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205BBA" w:rsidP="00107F77">
            <w:pPr>
              <w:rPr>
                <w:sz w:val="22"/>
                <w:szCs w:val="22"/>
              </w:rPr>
            </w:pPr>
            <w:r w:rsidRPr="005D6EE0">
              <w:rPr>
                <w:sz w:val="22"/>
                <w:szCs w:val="22"/>
              </w:rPr>
              <w:t xml:space="preserve">Migraine is a chronic neurological disorder characterized by recurrent moderate to severe headaches often in association with </w:t>
            </w:r>
            <w:r w:rsidR="004A72E7" w:rsidRPr="005D6EE0">
              <w:rPr>
                <w:sz w:val="22"/>
                <w:szCs w:val="22"/>
              </w:rPr>
              <w:t>several</w:t>
            </w:r>
            <w:r w:rsidRPr="005D6EE0">
              <w:rPr>
                <w:sz w:val="22"/>
                <w:szCs w:val="22"/>
              </w:rPr>
              <w:t xml:space="preserve"> autonomic nervous system symptoms.</w:t>
            </w:r>
            <w:r>
              <w:rPr>
                <w:sz w:val="22"/>
                <w:szCs w:val="22"/>
              </w:rPr>
              <w:t xml:space="preserve"> </w:t>
            </w:r>
            <w:r w:rsidRPr="005D6EE0">
              <w:rPr>
                <w:sz w:val="22"/>
                <w:szCs w:val="22"/>
              </w:rPr>
              <w:t>Typically</w:t>
            </w:r>
            <w:r w:rsidR="004A72E7">
              <w:rPr>
                <w:sz w:val="22"/>
                <w:szCs w:val="22"/>
              </w:rPr>
              <w:t>,</w:t>
            </w:r>
            <w:r w:rsidRPr="005D6EE0">
              <w:rPr>
                <w:sz w:val="22"/>
                <w:szCs w:val="22"/>
              </w:rPr>
              <w:t xml:space="preserve"> the headache is unilateral (affecting one half of the head) and pulsating in nature, lasting from 2 to 72 hours. Migraines are believed to be due to a mixture of environmental and genetic factors. About two-thirds of cases run in families. Fluctuating hormone levels may also play a role: migraine affects slightly more boys than girls before puberty, but about two to three times more women than men.</w:t>
            </w:r>
            <w:r>
              <w:rPr>
                <w:sz w:val="22"/>
                <w:szCs w:val="22"/>
              </w:rPr>
              <w:t xml:space="preserve"> </w:t>
            </w:r>
            <w:r w:rsidRPr="005D6EE0">
              <w:rPr>
                <w:sz w:val="22"/>
                <w:szCs w:val="22"/>
              </w:rPr>
              <w:t xml:space="preserve">The severity of the pain, duration of the headache, and frequency of attacks is variable.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80EA0" w:rsidRPr="00135579" w:rsidRDefault="00205BBA" w:rsidP="00107F77">
            <w:pPr>
              <w:rPr>
                <w:sz w:val="22"/>
                <w:szCs w:val="22"/>
              </w:rPr>
            </w:pPr>
            <w:r w:rsidRPr="005D6EE0">
              <w:rPr>
                <w:sz w:val="22"/>
                <w:szCs w:val="22"/>
              </w:rPr>
              <w:t>A migraine headache can cause intense throbbing or pulsing in one area of the head and is commonly accompanied by nausea, vomiting, and extreme sensitivity to light and sound, dizziness, and lighthead</w:t>
            </w:r>
            <w:r w:rsidR="004A72E7">
              <w:rPr>
                <w:sz w:val="22"/>
                <w:szCs w:val="22"/>
              </w:rPr>
              <w:t>ed</w:t>
            </w:r>
            <w:r w:rsidRPr="005D6EE0">
              <w:rPr>
                <w:sz w:val="22"/>
                <w:szCs w:val="22"/>
              </w:rPr>
              <w:t>ness. Some migraines are preceded or accompanied by sensory warning symptoms (aura), such as flashes of light, blind spots or tingling in your arm or leg.</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205BBA" w:rsidRPr="00205BBA" w:rsidRDefault="00205BBA" w:rsidP="00205BBA">
            <w:pPr>
              <w:pStyle w:val="ListParagraph"/>
              <w:numPr>
                <w:ilvl w:val="0"/>
                <w:numId w:val="5"/>
              </w:numPr>
              <w:ind w:left="360"/>
              <w:rPr>
                <w:sz w:val="22"/>
                <w:szCs w:val="22"/>
              </w:rPr>
            </w:pPr>
            <w:r w:rsidRPr="00205BBA">
              <w:rPr>
                <w:sz w:val="22"/>
                <w:szCs w:val="22"/>
              </w:rPr>
              <w:t>Obtain a signed medical release for the health provider to release educationally relevant health records and for the school to share information with the provider.</w:t>
            </w:r>
          </w:p>
          <w:p w:rsidR="00205BBA" w:rsidRPr="00205BBA" w:rsidRDefault="00205BBA" w:rsidP="00205BBA">
            <w:pPr>
              <w:pStyle w:val="ListParagraph"/>
              <w:numPr>
                <w:ilvl w:val="0"/>
                <w:numId w:val="5"/>
              </w:numPr>
              <w:ind w:left="360"/>
              <w:rPr>
                <w:sz w:val="22"/>
                <w:szCs w:val="22"/>
              </w:rPr>
            </w:pPr>
            <w:r w:rsidRPr="00205BBA">
              <w:rPr>
                <w:sz w:val="22"/>
                <w:szCs w:val="22"/>
              </w:rPr>
              <w:t>Obtain medical orders for migraine management in the school setting.</w:t>
            </w:r>
          </w:p>
          <w:p w:rsidR="00205BBA" w:rsidRPr="00205BBA" w:rsidRDefault="00205BBA" w:rsidP="00205BBA">
            <w:pPr>
              <w:pStyle w:val="ListParagraph"/>
              <w:numPr>
                <w:ilvl w:val="0"/>
                <w:numId w:val="5"/>
              </w:numPr>
              <w:ind w:left="360"/>
              <w:rPr>
                <w:sz w:val="22"/>
                <w:szCs w:val="22"/>
              </w:rPr>
            </w:pPr>
            <w:r w:rsidRPr="00205BBA">
              <w:rPr>
                <w:sz w:val="22"/>
                <w:szCs w:val="22"/>
              </w:rPr>
              <w:t>With PMD orders, student may carry medication on person during the school day.</w:t>
            </w:r>
          </w:p>
          <w:p w:rsidR="00205BBA" w:rsidRPr="00205BBA" w:rsidRDefault="00205BBA" w:rsidP="00205BBA">
            <w:pPr>
              <w:pStyle w:val="ListParagraph"/>
              <w:numPr>
                <w:ilvl w:val="0"/>
                <w:numId w:val="5"/>
              </w:numPr>
              <w:ind w:left="360"/>
              <w:rPr>
                <w:sz w:val="22"/>
                <w:szCs w:val="22"/>
              </w:rPr>
            </w:pPr>
            <w:r w:rsidRPr="00205BBA">
              <w:rPr>
                <w:sz w:val="22"/>
                <w:szCs w:val="22"/>
              </w:rPr>
              <w:t>Allow water and snack in classroom; hydration is key (especially in classrooms that do not have air conditioning)!</w:t>
            </w:r>
          </w:p>
          <w:p w:rsidR="00205BBA" w:rsidRPr="00205BBA" w:rsidRDefault="00205BBA" w:rsidP="00205BBA">
            <w:pPr>
              <w:pStyle w:val="ListParagraph"/>
              <w:numPr>
                <w:ilvl w:val="0"/>
                <w:numId w:val="5"/>
              </w:numPr>
              <w:ind w:left="360"/>
              <w:rPr>
                <w:sz w:val="22"/>
                <w:szCs w:val="22"/>
              </w:rPr>
            </w:pPr>
            <w:r w:rsidRPr="00205BBA">
              <w:rPr>
                <w:sz w:val="22"/>
                <w:szCs w:val="22"/>
              </w:rPr>
              <w:t>Allow student to come to the health office as needed for rest/medication.</w:t>
            </w:r>
          </w:p>
          <w:p w:rsidR="00205BBA" w:rsidRPr="00205BBA" w:rsidRDefault="00205BBA" w:rsidP="00205BBA">
            <w:pPr>
              <w:pStyle w:val="ListParagraph"/>
              <w:numPr>
                <w:ilvl w:val="0"/>
                <w:numId w:val="5"/>
              </w:numPr>
              <w:ind w:left="360"/>
              <w:rPr>
                <w:sz w:val="22"/>
                <w:szCs w:val="22"/>
              </w:rPr>
            </w:pPr>
            <w:r w:rsidRPr="00205BBA">
              <w:rPr>
                <w:sz w:val="22"/>
                <w:szCs w:val="22"/>
              </w:rPr>
              <w:t>Self-monitor in PE, especially during hot weather months.</w:t>
            </w:r>
          </w:p>
          <w:p w:rsidR="00205BBA" w:rsidRPr="00205BBA" w:rsidRDefault="00205BBA" w:rsidP="00205BBA">
            <w:pPr>
              <w:pStyle w:val="ListParagraph"/>
              <w:numPr>
                <w:ilvl w:val="0"/>
                <w:numId w:val="5"/>
              </w:numPr>
              <w:ind w:left="360"/>
              <w:rPr>
                <w:sz w:val="22"/>
                <w:szCs w:val="22"/>
              </w:rPr>
            </w:pPr>
            <w:r w:rsidRPr="00205BBA">
              <w:rPr>
                <w:sz w:val="22"/>
                <w:szCs w:val="22"/>
              </w:rPr>
              <w:t>Referral to counselor for 504 evaluation if the following exists:</w:t>
            </w:r>
          </w:p>
          <w:p w:rsidR="00205BBA" w:rsidRPr="00205BBA" w:rsidRDefault="00205BBA" w:rsidP="00205BBA">
            <w:pPr>
              <w:pStyle w:val="ListParagraph"/>
              <w:numPr>
                <w:ilvl w:val="0"/>
                <w:numId w:val="4"/>
              </w:numPr>
              <w:ind w:left="720"/>
              <w:rPr>
                <w:sz w:val="22"/>
                <w:szCs w:val="22"/>
              </w:rPr>
            </w:pPr>
            <w:r w:rsidRPr="00205BBA">
              <w:rPr>
                <w:sz w:val="22"/>
                <w:szCs w:val="22"/>
              </w:rPr>
              <w:t>Increased problems paying attention/concentrating</w:t>
            </w:r>
          </w:p>
          <w:p w:rsidR="00205BBA" w:rsidRPr="00205BBA" w:rsidRDefault="00205BBA" w:rsidP="00205BBA">
            <w:pPr>
              <w:pStyle w:val="ListParagraph"/>
              <w:numPr>
                <w:ilvl w:val="0"/>
                <w:numId w:val="4"/>
              </w:numPr>
              <w:ind w:left="720"/>
              <w:rPr>
                <w:sz w:val="22"/>
                <w:szCs w:val="22"/>
              </w:rPr>
            </w:pPr>
            <w:r w:rsidRPr="00205BBA">
              <w:rPr>
                <w:sz w:val="22"/>
                <w:szCs w:val="22"/>
              </w:rPr>
              <w:t>Increased problems remembering/learning new information</w:t>
            </w:r>
          </w:p>
          <w:p w:rsidR="00205BBA" w:rsidRPr="00205BBA" w:rsidRDefault="00205BBA" w:rsidP="00205BBA">
            <w:pPr>
              <w:pStyle w:val="ListParagraph"/>
              <w:numPr>
                <w:ilvl w:val="0"/>
                <w:numId w:val="4"/>
              </w:numPr>
              <w:ind w:left="720"/>
              <w:rPr>
                <w:sz w:val="22"/>
                <w:szCs w:val="22"/>
              </w:rPr>
            </w:pPr>
            <w:r w:rsidRPr="00205BBA">
              <w:rPr>
                <w:sz w:val="22"/>
                <w:szCs w:val="22"/>
              </w:rPr>
              <w:t>Longer time to complete tasks</w:t>
            </w:r>
          </w:p>
          <w:p w:rsidR="00205BBA" w:rsidRDefault="00205BBA" w:rsidP="00205BBA">
            <w:pPr>
              <w:pStyle w:val="ListParagraph"/>
              <w:numPr>
                <w:ilvl w:val="0"/>
                <w:numId w:val="4"/>
              </w:numPr>
              <w:ind w:left="720"/>
              <w:rPr>
                <w:sz w:val="22"/>
                <w:szCs w:val="22"/>
              </w:rPr>
            </w:pPr>
            <w:r w:rsidRPr="00205BBA">
              <w:rPr>
                <w:sz w:val="22"/>
                <w:szCs w:val="22"/>
              </w:rPr>
              <w:t>Increased symptoms (headache, fatigue) during schoolwork</w:t>
            </w:r>
          </w:p>
          <w:p w:rsidR="00A87746" w:rsidRPr="00205BBA" w:rsidRDefault="00205BBA" w:rsidP="00205BBA">
            <w:pPr>
              <w:pStyle w:val="ListParagraph"/>
              <w:numPr>
                <w:ilvl w:val="0"/>
                <w:numId w:val="5"/>
              </w:numPr>
              <w:ind w:left="360"/>
              <w:rPr>
                <w:sz w:val="22"/>
                <w:szCs w:val="22"/>
              </w:rPr>
            </w:pPr>
            <w:r w:rsidRPr="00205BBA">
              <w:rPr>
                <w:sz w:val="22"/>
                <w:szCs w:val="22"/>
              </w:rPr>
              <w:t>If student is experiencing any of the aforemention</w:t>
            </w:r>
            <w:r w:rsidR="004A72E7">
              <w:rPr>
                <w:sz w:val="22"/>
                <w:szCs w:val="22"/>
              </w:rPr>
              <w:t>ed</w:t>
            </w:r>
            <w:bookmarkStart w:id="0" w:name="_GoBack"/>
            <w:bookmarkEnd w:id="0"/>
            <w:r w:rsidRPr="00205BBA">
              <w:rPr>
                <w:sz w:val="22"/>
                <w:szCs w:val="22"/>
              </w:rPr>
              <w:t xml:space="preserve"> signs/symptoms, please provide and escort or call the health office and we will come to get student from your class.</w:t>
            </w:r>
          </w:p>
        </w:tc>
      </w:tr>
      <w:tr w:rsidR="00840212" w:rsidRPr="005753CE" w:rsidTr="00487382">
        <w:tc>
          <w:tcPr>
            <w:tcW w:w="10656" w:type="dxa"/>
            <w:gridSpan w:val="13"/>
            <w:tcBorders>
              <w:top w:val="single" w:sz="4" w:space="0" w:color="auto"/>
              <w:bottom w:val="single" w:sz="4" w:space="0" w:color="auto"/>
            </w:tcBorders>
            <w:vAlign w:val="bottom"/>
          </w:tcPr>
          <w:p w:rsidR="00840212" w:rsidRPr="005753CE" w:rsidRDefault="00840212" w:rsidP="00487382">
            <w:pPr>
              <w:rPr>
                <w:b/>
                <w:sz w:val="22"/>
                <w:szCs w:val="22"/>
              </w:rPr>
            </w:pPr>
            <w:r w:rsidRPr="005753CE">
              <w:rPr>
                <w:b/>
                <w:sz w:val="22"/>
                <w:szCs w:val="22"/>
              </w:rPr>
              <w:t>STUDENT ATTENDANCE</w:t>
            </w:r>
          </w:p>
        </w:tc>
      </w:tr>
      <w:tr w:rsidR="00840212"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840212" w:rsidRPr="005753CE" w:rsidRDefault="00F10C05" w:rsidP="00487382">
            <w:pPr>
              <w:rPr>
                <w:b/>
              </w:rPr>
            </w:pPr>
            <w:sdt>
              <w:sdtPr>
                <w:rPr>
                  <w:b/>
                  <w:sz w:val="22"/>
                </w:rPr>
                <w:id w:val="1269902105"/>
                <w14:checkbox>
                  <w14:checked w14:val="0"/>
                  <w14:checkedState w14:val="2612" w14:font="MS Gothic"/>
                  <w14:uncheckedState w14:val="2610" w14:font="MS Gothic"/>
                </w14:checkbox>
              </w:sdtPr>
              <w:sdtEndPr/>
              <w:sdtContent>
                <w:r w:rsidR="00840212" w:rsidRPr="005753CE">
                  <w:rPr>
                    <w:rFonts w:ascii="MS Mincho" w:eastAsia="MS Mincho" w:hAnsi="MS Mincho" w:cs="MS Mincho" w:hint="eastAsia"/>
                    <w:b/>
                    <w:sz w:val="22"/>
                  </w:rPr>
                  <w:t>☐</w:t>
                </w:r>
              </w:sdtContent>
            </w:sdt>
            <w:r w:rsidR="00840212" w:rsidRPr="005753CE">
              <w:t xml:space="preserve"> </w:t>
            </w:r>
            <w:r w:rsidR="00840212" w:rsidRPr="005753CE">
              <w:rPr>
                <w:b/>
              </w:rPr>
              <w:t xml:space="preserve">No Concerns  </w:t>
            </w:r>
            <w:r w:rsidR="00840212">
              <w:rPr>
                <w:b/>
              </w:rPr>
              <w:t xml:space="preserve">        </w:t>
            </w:r>
            <w:r w:rsidR="00840212"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 xml:space="preserve">Concerning Absenteeism (5 – 9.9%) </w:t>
            </w:r>
            <w:r w:rsidR="00840212">
              <w:rPr>
                <w:b/>
              </w:rPr>
              <w:t xml:space="preserve">         </w:t>
            </w:r>
            <w:r w:rsidR="00840212" w:rsidRPr="005753CE">
              <w:rPr>
                <w:b/>
              </w:rPr>
              <w:tab/>
              <w:t>Chronic Absenteeism</w:t>
            </w:r>
            <w:r w:rsidR="00840212">
              <w:rPr>
                <w:b/>
              </w:rPr>
              <w:t xml:space="preserve"> </w:t>
            </w:r>
            <w:r w:rsidR="00840212" w:rsidRPr="005753CE">
              <w:rPr>
                <w:b/>
              </w:rPr>
              <w:t>(&gt; 10%)</w:t>
            </w:r>
          </w:p>
          <w:p w:rsidR="00840212" w:rsidRDefault="00840212" w:rsidP="00487382">
            <w:pPr>
              <w:rPr>
                <w:b/>
              </w:rPr>
            </w:pPr>
          </w:p>
          <w:p w:rsidR="00840212" w:rsidRDefault="00840212" w:rsidP="00487382">
            <w:pPr>
              <w:rPr>
                <w:b/>
              </w:rPr>
            </w:pPr>
            <w:r>
              <w:rPr>
                <w:b/>
              </w:rPr>
              <w:t>INTERVENTIONS</w:t>
            </w:r>
          </w:p>
          <w:p w:rsidR="00840212" w:rsidRPr="005753CE" w:rsidRDefault="00F10C05" w:rsidP="00487382">
            <w:pPr>
              <w:rPr>
                <w:b/>
              </w:rPr>
            </w:pPr>
            <w:sdt>
              <w:sdtPr>
                <w:rPr>
                  <w:b/>
                  <w:sz w:val="22"/>
                </w:rPr>
                <w:id w:val="1118263640"/>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Parent/Guardian Contact</w:t>
            </w:r>
            <w:r w:rsidR="00840212" w:rsidRPr="005753CE">
              <w:rPr>
                <w:b/>
              </w:rPr>
              <w:tab/>
            </w:r>
            <w:r w:rsidR="00840212" w:rsidRPr="005753CE">
              <w:rPr>
                <w:b/>
              </w:rPr>
              <w:tab/>
            </w:r>
            <w:sdt>
              <w:sdtPr>
                <w:rPr>
                  <w:b/>
                  <w:sz w:val="22"/>
                </w:rPr>
                <w:id w:val="1696428612"/>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Attendance letter</w:t>
            </w:r>
          </w:p>
          <w:p w:rsidR="00840212" w:rsidRPr="005753CE" w:rsidRDefault="00F10C05" w:rsidP="00487382">
            <w:pPr>
              <w:rPr>
                <w:b/>
              </w:rPr>
            </w:pPr>
            <w:sdt>
              <w:sdtPr>
                <w:rPr>
                  <w:b/>
                  <w:sz w:val="22"/>
                </w:rPr>
                <w:id w:val="823852269"/>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HIPAA/MD Contact</w:t>
            </w:r>
            <w:r w:rsidR="00840212" w:rsidRPr="005753CE">
              <w:rPr>
                <w:b/>
              </w:rPr>
              <w:tab/>
            </w:r>
            <w:r w:rsidR="00840212" w:rsidRPr="005753CE">
              <w:rPr>
                <w:b/>
              </w:rPr>
              <w:tab/>
            </w:r>
            <w:r w:rsidR="00840212" w:rsidRPr="005753CE">
              <w:rPr>
                <w:b/>
              </w:rPr>
              <w:tab/>
            </w:r>
            <w:sdt>
              <w:sdtPr>
                <w:rPr>
                  <w:b/>
                  <w:sz w:val="22"/>
                </w:rPr>
                <w:id w:val="-1902435351"/>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Medical Referral</w:t>
            </w:r>
          </w:p>
          <w:p w:rsidR="00840212" w:rsidRPr="005753CE" w:rsidRDefault="00F10C05" w:rsidP="00487382">
            <w:pPr>
              <w:rPr>
                <w:b/>
              </w:rPr>
            </w:pPr>
            <w:sdt>
              <w:sdtPr>
                <w:rPr>
                  <w:b/>
                  <w:sz w:val="22"/>
                </w:rPr>
                <w:id w:val="826411359"/>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Teacher(s) Collaboration</w:t>
            </w:r>
            <w:r w:rsidR="00840212" w:rsidRPr="005753CE">
              <w:rPr>
                <w:b/>
              </w:rPr>
              <w:tab/>
            </w:r>
            <w:r w:rsidR="00840212" w:rsidRPr="005753CE">
              <w:rPr>
                <w:b/>
              </w:rPr>
              <w:tab/>
            </w:r>
            <w:sdt>
              <w:sdtPr>
                <w:rPr>
                  <w:b/>
                  <w:sz w:val="22"/>
                </w:rPr>
                <w:id w:val="1385603643"/>
                <w14:checkbox>
                  <w14:checked w14:val="0"/>
                  <w14:checkedState w14:val="2612" w14:font="MS Gothic"/>
                  <w14:uncheckedState w14:val="2610" w14:font="MS Gothic"/>
                </w14:checkbox>
              </w:sdtPr>
              <w:sdtEndPr/>
              <w:sdtContent>
                <w:r w:rsidR="00840212" w:rsidRPr="006E1409">
                  <w:rPr>
                    <w:rFonts w:ascii="Segoe UI Symbol" w:eastAsia="MS Gothic" w:hAnsi="Segoe UI Symbol" w:cs="Segoe UI Symbol"/>
                    <w:b/>
                    <w:sz w:val="22"/>
                  </w:rPr>
                  <w:t>☐</w:t>
                </w:r>
              </w:sdtContent>
            </w:sdt>
            <w:r w:rsidR="00840212" w:rsidRPr="001736A9">
              <w:rPr>
                <w:rFonts w:cs="Tahoma"/>
              </w:rPr>
              <w:t xml:space="preserve"> </w:t>
            </w:r>
            <w:r w:rsidR="00840212"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lastRenderedPageBreak/>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F10C05"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F10C05"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F10C05"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F10C05"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C05" w:rsidRDefault="00F10C05">
      <w:r>
        <w:separator/>
      </w:r>
    </w:p>
  </w:endnote>
  <w:endnote w:type="continuationSeparator" w:id="0">
    <w:p w:rsidR="00F10C05" w:rsidRDefault="00F1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C05" w:rsidRDefault="00F10C05">
      <w:r>
        <w:separator/>
      </w:r>
    </w:p>
  </w:footnote>
  <w:footnote w:type="continuationSeparator" w:id="0">
    <w:p w:rsidR="00F10C05" w:rsidRDefault="00F1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B72"/>
    <w:multiLevelType w:val="hybridMultilevel"/>
    <w:tmpl w:val="994A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86876"/>
    <w:multiLevelType w:val="hybridMultilevel"/>
    <w:tmpl w:val="27544D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05BBA"/>
    <w:rsid w:val="002133EB"/>
    <w:rsid w:val="00225E1C"/>
    <w:rsid w:val="002A1C0B"/>
    <w:rsid w:val="002C015B"/>
    <w:rsid w:val="002E1C69"/>
    <w:rsid w:val="00315DAE"/>
    <w:rsid w:val="003328D2"/>
    <w:rsid w:val="00366D7F"/>
    <w:rsid w:val="00382D5C"/>
    <w:rsid w:val="00390879"/>
    <w:rsid w:val="00395A1E"/>
    <w:rsid w:val="003C41CF"/>
    <w:rsid w:val="003C58BD"/>
    <w:rsid w:val="00415F3B"/>
    <w:rsid w:val="004A17C0"/>
    <w:rsid w:val="004A72E7"/>
    <w:rsid w:val="004B0C1B"/>
    <w:rsid w:val="004E06FB"/>
    <w:rsid w:val="00501726"/>
    <w:rsid w:val="00533FFC"/>
    <w:rsid w:val="00560C33"/>
    <w:rsid w:val="00567E21"/>
    <w:rsid w:val="0058629D"/>
    <w:rsid w:val="005A60C3"/>
    <w:rsid w:val="005C0D79"/>
    <w:rsid w:val="005D3233"/>
    <w:rsid w:val="005F624D"/>
    <w:rsid w:val="00615574"/>
    <w:rsid w:val="00622B16"/>
    <w:rsid w:val="00676937"/>
    <w:rsid w:val="006A3813"/>
    <w:rsid w:val="006A760A"/>
    <w:rsid w:val="006E1409"/>
    <w:rsid w:val="006E42A2"/>
    <w:rsid w:val="006F338F"/>
    <w:rsid w:val="0072707D"/>
    <w:rsid w:val="00780280"/>
    <w:rsid w:val="00797892"/>
    <w:rsid w:val="007C73F7"/>
    <w:rsid w:val="00807E06"/>
    <w:rsid w:val="00825944"/>
    <w:rsid w:val="00840212"/>
    <w:rsid w:val="00841E99"/>
    <w:rsid w:val="00866D06"/>
    <w:rsid w:val="00875A87"/>
    <w:rsid w:val="008C3365"/>
    <w:rsid w:val="008D21DE"/>
    <w:rsid w:val="008D5645"/>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CF3763"/>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F02417"/>
    <w:rsid w:val="00F10C05"/>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ACEF3"/>
  <w15:docId w15:val="{2BFF1AA3-CFB1-4199-811F-224A228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20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3.xml><?xml version="1.0" encoding="utf-8"?>
<ds:datastoreItem xmlns:ds="http://schemas.openxmlformats.org/officeDocument/2006/customXml" ds:itemID="{4E7BF470-F3BE-4714-88ED-8E3414A1FEEB}"/>
</file>

<file path=customXml/itemProps4.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6.xml><?xml version="1.0" encoding="utf-8"?>
<ds:datastoreItem xmlns:ds="http://schemas.openxmlformats.org/officeDocument/2006/customXml" ds:itemID="{8A782BD2-0A7B-451E-86F7-EFAAFFAA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2019-06-28T22:00:00Z</dcterms:created>
  <dcterms:modified xsi:type="dcterms:W3CDTF">2019-06-28T22:00:00Z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