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666C8" w14:textId="6F1B7F8D" w:rsidR="00B01388" w:rsidRPr="00B01388" w:rsidRDefault="00B01388" w:rsidP="00B01388">
      <w:pPr>
        <w:pStyle w:val="NoSpacing"/>
      </w:pPr>
      <w:r>
        <w:rPr>
          <w:noProof/>
        </w:rPr>
        <mc:AlternateContent>
          <mc:Choice Requires="wps">
            <w:drawing>
              <wp:anchor distT="45720" distB="45720" distL="114300" distR="114300" simplePos="0" relativeHeight="251667456" behindDoc="0" locked="0" layoutInCell="1" allowOverlap="1" wp14:anchorId="5C86FF2C" wp14:editId="54908AF3">
                <wp:simplePos x="0" y="0"/>
                <wp:positionH relativeFrom="column">
                  <wp:posOffset>251460</wp:posOffset>
                </wp:positionH>
                <wp:positionV relativeFrom="paragraph">
                  <wp:posOffset>0</wp:posOffset>
                </wp:positionV>
                <wp:extent cx="6362700" cy="640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40080"/>
                        </a:xfrm>
                        <a:prstGeom prst="rect">
                          <a:avLst/>
                        </a:prstGeom>
                        <a:solidFill>
                          <a:srgbClr val="FFFFFF"/>
                        </a:solidFill>
                        <a:ln w="9525">
                          <a:solidFill>
                            <a:srgbClr val="000000"/>
                          </a:solidFill>
                          <a:miter lim="800000"/>
                          <a:headEnd/>
                          <a:tailEnd/>
                        </a:ln>
                      </wps:spPr>
                      <wps:txbx>
                        <w:txbxContent>
                          <w:p w14:paraId="433BFAFB" w14:textId="5323D3E3" w:rsidR="00B01388" w:rsidRPr="00B01388" w:rsidRDefault="00B01388" w:rsidP="00B01388">
                            <w:pPr>
                              <w:pStyle w:val="NoSpacing"/>
                              <w:jc w:val="center"/>
                              <w:rPr>
                                <w:rFonts w:ascii="Footlight MT Light" w:hAnsi="Footlight MT Light"/>
                                <w:sz w:val="72"/>
                                <w:szCs w:val="72"/>
                              </w:rPr>
                            </w:pPr>
                            <w:r w:rsidRPr="00B01388">
                              <w:rPr>
                                <w:rFonts w:ascii="Footlight MT Light" w:hAnsi="Footlight MT Light"/>
                                <w:sz w:val="72"/>
                                <w:szCs w:val="72"/>
                              </w:rPr>
                              <w:t>Modern World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6FF2C" id="_x0000_t202" coordsize="21600,21600" o:spt="202" path="m,l,21600r21600,l21600,xe">
                <v:stroke joinstyle="miter"/>
                <v:path gradientshapeok="t" o:connecttype="rect"/>
              </v:shapetype>
              <v:shape id="Text Box 2" o:spid="_x0000_s1026" type="#_x0000_t202" style="position:absolute;margin-left:19.8pt;margin-top:0;width:501pt;height:50.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cvJA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LtorjK0cXRt5jl+TKJl7Hy+bV1PnwQoEk8VNSh9gmd&#10;He59iNmw8jkkfuZByWYrlUqG29Ub5ciBYZ9s00oFvAhThvQVvZ4X85GAv0Lkaf0JQsuADa+krujy&#10;HMTKSNt706R2DEyq8YwpK3PiMVI3khiGejjpUkNzREYdjI2Ng4iHDtxPSnps6or6H3vmBCXqo0FV&#10;rqezWZyCZMzmVwUa7tJTX3qY4QhV0UDJeNyENDmRMAO3qF4rE7FR5jGTU67YrInv02DFabi0U9Sv&#10;8V8/AQAA//8DAFBLAwQUAAYACAAAACEA5PoPwd0AAAAIAQAADwAAAGRycy9kb3ducmV2LnhtbEyP&#10;zU7DMBCE70i8g7VIXFBrl1YhDXEqhASCWykVXN14m0T4J9huGt6ezQluO5rR7DflZrSGDRhi552E&#10;xVwAQ1d73blGwv79aZYDi0k5rYx3KOEHI2yqy4tSFdqf3RsOu9QwKnGxUBLalPqC81i3aFWc+x4d&#10;eUcfrEokQ8N1UGcqt4bfCpFxqzpHH1rV42OL9dfuZCXkq5fhM74utx91djTrdHM3PH8HKa+vxod7&#10;YAnH9BeGCZ/QoSKmgz85HZmRsFxnlJRAgyZXrBakD9MlcuBVyf8PqH4BAAD//wMAUEsBAi0AFAAG&#10;AAgAAAAhALaDOJL+AAAA4QEAABMAAAAAAAAAAAAAAAAAAAAAAFtDb250ZW50X1R5cGVzXS54bWxQ&#10;SwECLQAUAAYACAAAACEAOP0h/9YAAACUAQAACwAAAAAAAAAAAAAAAAAvAQAAX3JlbHMvLnJlbHNQ&#10;SwECLQAUAAYACAAAACEAdspXLyQCAABGBAAADgAAAAAAAAAAAAAAAAAuAgAAZHJzL2Uyb0RvYy54&#10;bWxQSwECLQAUAAYACAAAACEA5PoPwd0AAAAIAQAADwAAAAAAAAAAAAAAAAB+BAAAZHJzL2Rvd25y&#10;ZXYueG1sUEsFBgAAAAAEAAQA8wAAAIgFAAAAAA==&#10;">
                <v:textbox>
                  <w:txbxContent>
                    <w:p w14:paraId="433BFAFB" w14:textId="5323D3E3" w:rsidR="00B01388" w:rsidRPr="00B01388" w:rsidRDefault="00B01388" w:rsidP="00B01388">
                      <w:pPr>
                        <w:pStyle w:val="NoSpacing"/>
                        <w:jc w:val="center"/>
                        <w:rPr>
                          <w:rFonts w:ascii="Footlight MT Light" w:hAnsi="Footlight MT Light"/>
                          <w:sz w:val="72"/>
                          <w:szCs w:val="72"/>
                        </w:rPr>
                      </w:pPr>
                      <w:r w:rsidRPr="00B01388">
                        <w:rPr>
                          <w:rFonts w:ascii="Footlight MT Light" w:hAnsi="Footlight MT Light"/>
                          <w:sz w:val="72"/>
                          <w:szCs w:val="72"/>
                        </w:rPr>
                        <w:t>Modern World History</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12A44171" wp14:editId="4E4B806E">
                <wp:simplePos x="0" y="0"/>
                <wp:positionH relativeFrom="column">
                  <wp:posOffset>45720</wp:posOffset>
                </wp:positionH>
                <wp:positionV relativeFrom="paragraph">
                  <wp:posOffset>-281940</wp:posOffset>
                </wp:positionV>
                <wp:extent cx="6766560" cy="1212850"/>
                <wp:effectExtent l="0" t="0" r="15240" b="25400"/>
                <wp:wrapNone/>
                <wp:docPr id="2" name="Scroll: Horizontal 2"/>
                <wp:cNvGraphicFramePr/>
                <a:graphic xmlns:a="http://schemas.openxmlformats.org/drawingml/2006/main">
                  <a:graphicData uri="http://schemas.microsoft.com/office/word/2010/wordprocessingShape">
                    <wps:wsp>
                      <wps:cNvSpPr/>
                      <wps:spPr>
                        <a:xfrm>
                          <a:off x="0" y="0"/>
                          <a:ext cx="6766560" cy="1212850"/>
                        </a:xfrm>
                        <a:prstGeom prst="horizontalScroll">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85C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2" o:spid="_x0000_s1026" type="#_x0000_t98" style="position:absolute;margin-left:3.6pt;margin-top:-22.2pt;width:532.8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l0egIAAE8FAAAOAAAAZHJzL2Uyb0RvYy54bWysVFFPGzEMfp+0/xDlfVzvRgs7cUUViG0S&#10;gooy8RxyCY2UxFmS9lp+/Zzc9UAMbdK0PqTx2f5sf7Zzdr4zmmyFDwpsQ8ujCSXCcmiVfWroj/ur&#10;T6eUhMhsyzRY0dC9CPR8/vHDWedqUcEadCs8QRAb6s41dB2jq4si8LUwLByBExaVErxhEUX/VLSe&#10;dYhudFFNJrOiA986D1yEgF8veyWdZ3wpBY+3UgYRiW4o5hbz6fP5mM5ifsbqJ8/cWvEhDfYPWRim&#10;LAYdoS5ZZGTj1W9QRnEPAWQ84mAKkFJxkWvAasrJm2pWa+ZErgXJCW6kKfw/WH6zXXqi2oZWlFhm&#10;sEUrzFDrmnwDr57BRqZJlXjqXKjRfOWWfpACXlPRO+lN+sdyyC5zux+5FbtIOH6cncxm0xm2gKOu&#10;rMrqdJrZL17cnQ/xqwBD0gVLHOP3GWV+2fY6RAyPbgdzFFJqfTL5FvdapHy0vRMSi8PwVfbOYyUu&#10;tCdbhgPBOBc2fu5Va9aK/vN0gr9UMQYZPbKUAROyVFqP2OWfsHuYwT65ijyVo/Pk786jR46MHRmd&#10;jbLg3wPQsRwKkL39gaSemsTSI7R7bL2HfieC41cKeb9mIS6ZxyXAXuFix1s8pIauoTDcKMHWPL/3&#10;Pdnnxj1T0uFSNTT83DAvKNHfLU7tl/L4OG1hFo6nJxUK/rXm8bXGbswFYJtKfEIcz9dkH/XhKj2Y&#10;B9z/RYqKKmY5ZtZQHv1BuIj9suMLwsVikc1w8xyL13bleAJPrKZZut89MO+G4Ys4tzdwWEBWv5m7&#10;3jZ5WlhsIkiVh/KF14Fv3No8OMMLk56F13K2enkH578AAAD//wMAUEsDBBQABgAIAAAAIQBCf0dO&#10;3gAAAAoBAAAPAAAAZHJzL2Rvd25yZXYueG1sTI/BbsIwEETvlfoP1iL1Bg5uFKo0DiqtaE89lPIB&#10;S7wkgXgdxQbC39ecym1HM5p9UyxH24kzDb51rGE+S0AQV860XGvY/q6nLyB8QDbYOSYNV/KwLB8f&#10;CsyNu/APnTehFrGEfY4amhD6XEpfNWTRz1xPHL29GyyGKIdamgEvsdx2UiVJJi22HD802NN7Q9Vx&#10;c7IavtfqsD0yqvnn81e9Sq9mv/oIWj9NxrdXEIHG8B+GG35EhzIy7dyJjRedhoWKQQ3TNE1B3Pxk&#10;oeKWXbzSLANZFvJ+QvkHAAD//wMAUEsBAi0AFAAGAAgAAAAhALaDOJL+AAAA4QEAABMAAAAAAAAA&#10;AAAAAAAAAAAAAFtDb250ZW50X1R5cGVzXS54bWxQSwECLQAUAAYACAAAACEAOP0h/9YAAACUAQAA&#10;CwAAAAAAAAAAAAAAAAAvAQAAX3JlbHMvLnJlbHNQSwECLQAUAAYACAAAACEAYns5dHoCAABPBQAA&#10;DgAAAAAAAAAAAAAAAAAuAgAAZHJzL2Uyb0RvYy54bWxQSwECLQAUAAYACAAAACEAQn9HTt4AAAAK&#10;AQAADwAAAAAAAAAAAAAAAADUBAAAZHJzL2Rvd25yZXYueG1sUEsFBgAAAAAEAAQA8wAAAN8FAAAA&#10;AA==&#10;" fillcolor="#a5a5a5 [3206]" strokecolor="#525252 [1606]" strokeweight="1pt">
                <v:stroke joinstyle="miter"/>
              </v:shape>
            </w:pict>
          </mc:Fallback>
        </mc:AlternateContent>
      </w:r>
    </w:p>
    <w:p w14:paraId="4BF1E896" w14:textId="0BB26A49" w:rsidR="00B01388" w:rsidRPr="00254636" w:rsidRDefault="00B01388" w:rsidP="00B01388">
      <w:pPr>
        <w:pStyle w:val="NoSpacing"/>
        <w:jc w:val="center"/>
        <w:rPr>
          <w:rFonts w:ascii="Footlight MT Light" w:hAnsi="Footlight MT Light"/>
          <w:sz w:val="36"/>
        </w:rPr>
      </w:pPr>
      <w:r w:rsidRPr="00254636">
        <w:rPr>
          <w:rFonts w:ascii="Footlight MT Light" w:hAnsi="Footlight MT Light"/>
          <w:sz w:val="36"/>
        </w:rPr>
        <w:t>M</w:t>
      </w:r>
      <w:r w:rsidR="006B69BF">
        <w:rPr>
          <w:rFonts w:ascii="Footlight MT Light" w:hAnsi="Footlight MT Light"/>
          <w:sz w:val="36"/>
        </w:rPr>
        <w:t xml:space="preserve">r. Headen and Mr. Gish </w:t>
      </w:r>
      <w:r w:rsidRPr="00254636">
        <w:rPr>
          <w:rFonts w:ascii="Footlight MT Light" w:hAnsi="Footlight MT Light"/>
          <w:sz w:val="36"/>
        </w:rPr>
        <w:t>Room 20</w:t>
      </w:r>
      <w:r w:rsidR="006B69BF">
        <w:rPr>
          <w:rFonts w:ascii="Footlight MT Light" w:hAnsi="Footlight MT Light"/>
          <w:sz w:val="36"/>
        </w:rPr>
        <w:t>3</w:t>
      </w:r>
    </w:p>
    <w:p w14:paraId="1A74ABD8" w14:textId="19BBE134" w:rsidR="00B01388" w:rsidRDefault="00B01388" w:rsidP="00B01388">
      <w:pPr>
        <w:pStyle w:val="NoSpacing"/>
        <w:pBdr>
          <w:bottom w:val="single" w:sz="12" w:space="1" w:color="auto"/>
        </w:pBdr>
        <w:jc w:val="center"/>
        <w:rPr>
          <w:rFonts w:ascii="Footlight MT Light" w:hAnsi="Footlight MT Light"/>
          <w:sz w:val="28"/>
        </w:rPr>
      </w:pPr>
      <w:r w:rsidRPr="0001766D">
        <w:rPr>
          <w:rFonts w:ascii="Footlight MT Light" w:hAnsi="Footlight MT Light"/>
          <w:sz w:val="28"/>
        </w:rPr>
        <w:t xml:space="preserve">How to contact: </w:t>
      </w:r>
      <w:hyperlink r:id="rId8" w:history="1">
        <w:r w:rsidR="006B69BF" w:rsidRPr="001C1779">
          <w:rPr>
            <w:rStyle w:val="Hyperlink"/>
            <w:rFonts w:ascii="Footlight MT Light" w:hAnsi="Footlight MT Light"/>
            <w:sz w:val="28"/>
          </w:rPr>
          <w:t>jheaden@hannasd.org</w:t>
        </w:r>
      </w:hyperlink>
      <w:r w:rsidR="006B69BF">
        <w:rPr>
          <w:rFonts w:ascii="Footlight MT Light" w:hAnsi="Footlight MT Light"/>
          <w:sz w:val="28"/>
        </w:rPr>
        <w:t xml:space="preserve">  </w:t>
      </w:r>
      <w:hyperlink r:id="rId9" w:history="1">
        <w:r w:rsidR="006B69BF" w:rsidRPr="001C1779">
          <w:rPr>
            <w:rStyle w:val="Hyperlink"/>
            <w:rFonts w:ascii="Footlight MT Light" w:hAnsi="Footlight MT Light"/>
            <w:sz w:val="28"/>
          </w:rPr>
          <w:t>agish@hannasd.org</w:t>
        </w:r>
      </w:hyperlink>
    </w:p>
    <w:p w14:paraId="3DC7CAF4" w14:textId="77777777" w:rsidR="006B69BF" w:rsidRDefault="006B69BF" w:rsidP="00B01388">
      <w:pPr>
        <w:pStyle w:val="NoSpacing"/>
        <w:pBdr>
          <w:bottom w:val="single" w:sz="12" w:space="1" w:color="auto"/>
        </w:pBdr>
        <w:jc w:val="center"/>
        <w:rPr>
          <w:rFonts w:ascii="Footlight MT Light" w:hAnsi="Footlight MT Light"/>
          <w:sz w:val="28"/>
        </w:rPr>
      </w:pPr>
    </w:p>
    <w:p w14:paraId="08F13FC9" w14:textId="77777777" w:rsidR="00B01388" w:rsidRPr="000B14C8" w:rsidRDefault="00B01388" w:rsidP="00B01388">
      <w:pPr>
        <w:pStyle w:val="NoSpacing"/>
        <w:pBdr>
          <w:bottom w:val="single" w:sz="12" w:space="1" w:color="auto"/>
        </w:pBdr>
        <w:jc w:val="center"/>
        <w:rPr>
          <w:rFonts w:ascii="Footlight MT Light" w:hAnsi="Footlight MT Light"/>
          <w:sz w:val="8"/>
        </w:rPr>
      </w:pPr>
    </w:p>
    <w:p w14:paraId="2A28ABFB" w14:textId="77777777" w:rsidR="00B01388" w:rsidRPr="000B14C8" w:rsidRDefault="00B01388" w:rsidP="00B01388">
      <w:pPr>
        <w:pStyle w:val="NoSpacing"/>
        <w:rPr>
          <w:rFonts w:ascii="Footlight MT Light" w:hAnsi="Footlight MT Light"/>
          <w:sz w:val="4"/>
        </w:rPr>
      </w:pPr>
    </w:p>
    <w:p w14:paraId="755A8B3B" w14:textId="77777777" w:rsidR="00B01388" w:rsidRPr="00AB26EE" w:rsidRDefault="00B01388" w:rsidP="00B01388">
      <w:pPr>
        <w:pStyle w:val="NoSpacing"/>
        <w:jc w:val="center"/>
        <w:rPr>
          <w:rFonts w:ascii="Footlight MT Light" w:hAnsi="Footlight MT Light"/>
          <w:b/>
          <w:sz w:val="24"/>
        </w:rPr>
      </w:pPr>
      <w:r w:rsidRPr="00AB26EE">
        <w:rPr>
          <w:rFonts w:ascii="Footlight MT Light" w:hAnsi="Footlight MT Light"/>
          <w:b/>
          <w:sz w:val="24"/>
        </w:rPr>
        <w:t>Course Description</w:t>
      </w:r>
    </w:p>
    <w:p w14:paraId="5F95357A" w14:textId="67851287" w:rsidR="00B01388" w:rsidRDefault="00BD2D45" w:rsidP="00B01388">
      <w:pPr>
        <w:pStyle w:val="NoSpacing"/>
        <w:pBdr>
          <w:bottom w:val="single" w:sz="12" w:space="1" w:color="auto"/>
        </w:pBdr>
        <w:jc w:val="center"/>
        <w:rPr>
          <w:rFonts w:ascii="Footlight MT Light" w:hAnsi="Footlight MT Light"/>
          <w:sz w:val="24"/>
        </w:rPr>
      </w:pPr>
      <w:r>
        <w:rPr>
          <w:rFonts w:ascii="Footlight MT Light" w:hAnsi="Footlight MT Light"/>
          <w:sz w:val="24"/>
        </w:rPr>
        <w:t xml:space="preserve">Modern </w:t>
      </w:r>
      <w:r w:rsidR="00CA585B">
        <w:rPr>
          <w:rFonts w:ascii="Footlight MT Light" w:hAnsi="Footlight MT Light"/>
          <w:sz w:val="24"/>
        </w:rPr>
        <w:t xml:space="preserve">World History is a course </w:t>
      </w:r>
      <w:r>
        <w:rPr>
          <w:rFonts w:ascii="Footlight MT Light" w:hAnsi="Footlight MT Light"/>
          <w:sz w:val="24"/>
        </w:rPr>
        <w:t xml:space="preserve">that examines history from 1500 CE to the present. This course will focus on the study of the historical development of people, places, and pattens </w:t>
      </w:r>
      <w:r w:rsidR="001B5632">
        <w:rPr>
          <w:rFonts w:ascii="Footlight MT Light" w:hAnsi="Footlight MT Light"/>
          <w:sz w:val="24"/>
        </w:rPr>
        <w:t xml:space="preserve">of life in the modern world. Students will develop an understanding of the concepts and principles </w:t>
      </w:r>
      <w:r w:rsidR="00BE1BFA">
        <w:rPr>
          <w:rFonts w:ascii="Footlight MT Light" w:hAnsi="Footlight MT Light"/>
          <w:sz w:val="24"/>
        </w:rPr>
        <w:t>of history, economics, geography, and civics.</w:t>
      </w:r>
    </w:p>
    <w:p w14:paraId="1C0A3EC4" w14:textId="77777777" w:rsidR="00190CEF" w:rsidRPr="00986E82" w:rsidRDefault="00190CEF" w:rsidP="00B01388">
      <w:pPr>
        <w:pStyle w:val="NoSpacing"/>
        <w:pBdr>
          <w:bottom w:val="single" w:sz="12" w:space="1" w:color="auto"/>
        </w:pBdr>
        <w:jc w:val="center"/>
        <w:rPr>
          <w:rFonts w:ascii="Footlight MT Light" w:hAnsi="Footlight MT Light"/>
          <w:sz w:val="4"/>
        </w:rPr>
      </w:pPr>
    </w:p>
    <w:p w14:paraId="7A317C42" w14:textId="77777777" w:rsidR="00B01388" w:rsidRPr="00925C12" w:rsidRDefault="00B01388" w:rsidP="00B01388">
      <w:pPr>
        <w:pStyle w:val="NoSpacing"/>
        <w:rPr>
          <w:rFonts w:ascii="Footlight MT Light" w:hAnsi="Footlight MT Light"/>
          <w:sz w:val="4"/>
        </w:rPr>
      </w:pPr>
    </w:p>
    <w:p w14:paraId="5778E23E" w14:textId="77777777" w:rsidR="00B01388" w:rsidRPr="00AB26EE" w:rsidRDefault="00B01388" w:rsidP="00B01388">
      <w:pPr>
        <w:pStyle w:val="NoSpacing"/>
        <w:ind w:firstLine="720"/>
        <w:rPr>
          <w:rFonts w:ascii="Footlight MT Light" w:hAnsi="Footlight MT Light"/>
          <w:b/>
          <w:sz w:val="24"/>
        </w:rPr>
      </w:pPr>
      <w:r w:rsidRPr="00AB26EE">
        <w:rPr>
          <w:rFonts w:ascii="Footlight MT Light" w:hAnsi="Footlight MT Light"/>
          <w:b/>
          <w:sz w:val="24"/>
        </w:rPr>
        <w:t>Units of Study</w:t>
      </w:r>
      <w:r w:rsidRPr="00AB26EE">
        <w:rPr>
          <w:rFonts w:ascii="Footlight MT Light" w:hAnsi="Footlight MT Light"/>
          <w:b/>
          <w:sz w:val="24"/>
        </w:rPr>
        <w:tab/>
      </w:r>
      <w:r w:rsidRPr="00AB26EE">
        <w:rPr>
          <w:rFonts w:ascii="Footlight MT Light" w:hAnsi="Footlight MT Light"/>
          <w:b/>
          <w:sz w:val="24"/>
        </w:rPr>
        <w:tab/>
      </w:r>
      <w:r w:rsidRPr="00AB26EE">
        <w:rPr>
          <w:rFonts w:ascii="Footlight MT Light" w:hAnsi="Footlight MT Light"/>
          <w:b/>
          <w:sz w:val="24"/>
        </w:rPr>
        <w:tab/>
      </w:r>
      <w:r w:rsidRPr="00AB26EE">
        <w:rPr>
          <w:rFonts w:ascii="Footlight MT Light" w:hAnsi="Footlight MT Light"/>
          <w:b/>
          <w:sz w:val="24"/>
        </w:rPr>
        <w:tab/>
      </w:r>
      <w:r w:rsidRPr="00AB26EE">
        <w:rPr>
          <w:rFonts w:ascii="Footlight MT Light" w:hAnsi="Footlight MT Light"/>
          <w:b/>
          <w:sz w:val="24"/>
        </w:rPr>
        <w:tab/>
      </w:r>
      <w:r w:rsidRPr="00AB26EE">
        <w:rPr>
          <w:rFonts w:ascii="Footlight MT Light" w:hAnsi="Footlight MT Light"/>
          <w:b/>
          <w:sz w:val="24"/>
        </w:rPr>
        <w:tab/>
      </w:r>
      <w:r w:rsidRPr="00AB26EE">
        <w:rPr>
          <w:rFonts w:ascii="Footlight MT Light" w:hAnsi="Footlight MT Light"/>
          <w:b/>
          <w:sz w:val="24"/>
        </w:rPr>
        <w:tab/>
      </w:r>
      <w:r>
        <w:rPr>
          <w:rFonts w:ascii="Footlight MT Light" w:hAnsi="Footlight MT Light"/>
          <w:b/>
          <w:sz w:val="24"/>
        </w:rPr>
        <w:tab/>
      </w:r>
      <w:r>
        <w:rPr>
          <w:rFonts w:ascii="Footlight MT Light" w:hAnsi="Footlight MT Light"/>
          <w:b/>
          <w:sz w:val="24"/>
        </w:rPr>
        <w:tab/>
      </w:r>
      <w:r w:rsidRPr="00AB26EE">
        <w:rPr>
          <w:rFonts w:ascii="Footlight MT Light" w:hAnsi="Footlight MT Light"/>
          <w:b/>
          <w:sz w:val="24"/>
        </w:rPr>
        <w:t>Materials</w:t>
      </w:r>
    </w:p>
    <w:p w14:paraId="538C3E83" w14:textId="4099A2F0" w:rsidR="00B01388" w:rsidRDefault="00B01388" w:rsidP="00B01388">
      <w:pPr>
        <w:pStyle w:val="NoSpacing"/>
        <w:rPr>
          <w:rFonts w:ascii="Footlight MT Light" w:hAnsi="Footlight MT Light"/>
          <w:sz w:val="24"/>
        </w:rPr>
      </w:pPr>
      <w:r>
        <w:rPr>
          <w:rFonts w:ascii="Footlight MT Light" w:hAnsi="Footlight MT Light"/>
          <w:sz w:val="24"/>
        </w:rPr>
        <w:t xml:space="preserve">1. </w:t>
      </w:r>
      <w:r w:rsidR="00196A5D">
        <w:rPr>
          <w:rFonts w:ascii="Footlight MT Light" w:hAnsi="Footlight MT Light"/>
          <w:sz w:val="24"/>
        </w:rPr>
        <w:t>Connecting Hemispheres 1300-1500</w:t>
      </w:r>
      <w:r>
        <w:rPr>
          <w:rFonts w:ascii="Footlight MT Light" w:hAnsi="Footlight MT Light"/>
          <w:sz w:val="24"/>
        </w:rPr>
        <w:tab/>
      </w:r>
      <w:r>
        <w:rPr>
          <w:rFonts w:ascii="Footlight MT Light" w:hAnsi="Footlight MT Light"/>
          <w:sz w:val="24"/>
        </w:rPr>
        <w:tab/>
      </w:r>
      <w:r>
        <w:rPr>
          <w:rFonts w:ascii="Footlight MT Light" w:hAnsi="Footlight MT Light"/>
          <w:sz w:val="24"/>
        </w:rPr>
        <w:tab/>
      </w:r>
      <w:r>
        <w:rPr>
          <w:rFonts w:ascii="Footlight MT Light" w:hAnsi="Footlight MT Light"/>
          <w:sz w:val="24"/>
        </w:rPr>
        <w:tab/>
      </w:r>
      <w:r>
        <w:rPr>
          <w:rFonts w:ascii="Footlight MT Light" w:hAnsi="Footlight MT Light"/>
          <w:sz w:val="24"/>
        </w:rPr>
        <w:tab/>
        <w:t>-textbook (provided by teacher)</w:t>
      </w:r>
    </w:p>
    <w:p w14:paraId="46470733" w14:textId="74DF90B4" w:rsidR="00B01388" w:rsidRDefault="00B01388" w:rsidP="00B01388">
      <w:pPr>
        <w:pStyle w:val="NoSpacing"/>
        <w:rPr>
          <w:rFonts w:ascii="Footlight MT Light" w:hAnsi="Footlight MT Light"/>
          <w:sz w:val="24"/>
        </w:rPr>
      </w:pPr>
      <w:r>
        <w:rPr>
          <w:rFonts w:ascii="Footlight MT Light" w:hAnsi="Footlight MT Light"/>
          <w:sz w:val="24"/>
        </w:rPr>
        <w:t xml:space="preserve">2. </w:t>
      </w:r>
      <w:r w:rsidR="00196A5D">
        <w:rPr>
          <w:rFonts w:ascii="Footlight MT Light" w:hAnsi="Footlight MT Light"/>
          <w:sz w:val="24"/>
        </w:rPr>
        <w:t>Absolutism to Revolution 1500-</w:t>
      </w:r>
      <w:r w:rsidR="00EE266E">
        <w:rPr>
          <w:rFonts w:ascii="Footlight MT Light" w:hAnsi="Footlight MT Light"/>
          <w:sz w:val="24"/>
        </w:rPr>
        <w:t>1900</w:t>
      </w:r>
      <w:r>
        <w:rPr>
          <w:rFonts w:ascii="Footlight MT Light" w:hAnsi="Footlight MT Light"/>
          <w:sz w:val="24"/>
        </w:rPr>
        <w:tab/>
      </w:r>
      <w:r>
        <w:rPr>
          <w:rFonts w:ascii="Footlight MT Light" w:hAnsi="Footlight MT Light"/>
          <w:sz w:val="24"/>
        </w:rPr>
        <w:tab/>
      </w:r>
      <w:r>
        <w:rPr>
          <w:rFonts w:ascii="Footlight MT Light" w:hAnsi="Footlight MT Light"/>
          <w:sz w:val="24"/>
        </w:rPr>
        <w:tab/>
      </w:r>
      <w:r>
        <w:rPr>
          <w:rFonts w:ascii="Footlight MT Light" w:hAnsi="Footlight MT Light"/>
          <w:sz w:val="24"/>
        </w:rPr>
        <w:tab/>
      </w:r>
      <w:r>
        <w:rPr>
          <w:rFonts w:ascii="Footlight MT Light" w:hAnsi="Footlight MT Light"/>
          <w:sz w:val="24"/>
        </w:rPr>
        <w:tab/>
        <w:t>-pen or pencil</w:t>
      </w:r>
    </w:p>
    <w:p w14:paraId="2DEC00AD" w14:textId="75017555" w:rsidR="00B01388" w:rsidRDefault="00B01388" w:rsidP="00B01388">
      <w:pPr>
        <w:pStyle w:val="NoSpacing"/>
        <w:rPr>
          <w:rFonts w:ascii="Footlight MT Light" w:hAnsi="Footlight MT Light"/>
          <w:sz w:val="24"/>
        </w:rPr>
      </w:pPr>
      <w:r>
        <w:rPr>
          <w:rFonts w:ascii="Footlight MT Light" w:hAnsi="Footlight MT Light"/>
          <w:sz w:val="24"/>
        </w:rPr>
        <w:t xml:space="preserve">3. </w:t>
      </w:r>
      <w:r w:rsidR="00EE266E">
        <w:rPr>
          <w:rFonts w:ascii="Footlight MT Light" w:hAnsi="Footlight MT Light"/>
          <w:sz w:val="24"/>
        </w:rPr>
        <w:t>Industrialism and the Race for Empire 1700-</w:t>
      </w:r>
      <w:r w:rsidR="00E225E5">
        <w:rPr>
          <w:rFonts w:ascii="Footlight MT Light" w:hAnsi="Footlight MT Light"/>
          <w:sz w:val="24"/>
        </w:rPr>
        <w:t>1914</w:t>
      </w:r>
      <w:r>
        <w:rPr>
          <w:rFonts w:ascii="Footlight MT Light" w:hAnsi="Footlight MT Light"/>
          <w:sz w:val="24"/>
        </w:rPr>
        <w:tab/>
      </w:r>
      <w:r>
        <w:rPr>
          <w:rFonts w:ascii="Footlight MT Light" w:hAnsi="Footlight MT Light"/>
          <w:sz w:val="24"/>
        </w:rPr>
        <w:tab/>
      </w:r>
      <w:r>
        <w:rPr>
          <w:rFonts w:ascii="Footlight MT Light" w:hAnsi="Footlight MT Light"/>
          <w:sz w:val="24"/>
        </w:rPr>
        <w:tab/>
        <w:t>-notebook or lined paper</w:t>
      </w:r>
    </w:p>
    <w:p w14:paraId="51E2BBD2" w14:textId="324A814A" w:rsidR="00B01388" w:rsidRDefault="00B01388" w:rsidP="00B01388">
      <w:pPr>
        <w:pStyle w:val="NoSpacing"/>
        <w:rPr>
          <w:rFonts w:ascii="Footlight MT Light" w:hAnsi="Footlight MT Light"/>
          <w:sz w:val="24"/>
        </w:rPr>
      </w:pPr>
      <w:r>
        <w:rPr>
          <w:rFonts w:ascii="Footlight MT Light" w:hAnsi="Footlight MT Light"/>
          <w:sz w:val="24"/>
        </w:rPr>
        <w:t xml:space="preserve">4. </w:t>
      </w:r>
      <w:r w:rsidR="00E225E5">
        <w:rPr>
          <w:rFonts w:ascii="Footlight MT Light" w:hAnsi="Footlight MT Light"/>
          <w:sz w:val="24"/>
        </w:rPr>
        <w:t>The World at War 1914-1945</w:t>
      </w:r>
      <w:r>
        <w:rPr>
          <w:rFonts w:ascii="Footlight MT Light" w:hAnsi="Footlight MT Light"/>
          <w:sz w:val="24"/>
        </w:rPr>
        <w:tab/>
      </w:r>
      <w:r>
        <w:rPr>
          <w:rFonts w:ascii="Footlight MT Light" w:hAnsi="Footlight MT Light"/>
          <w:sz w:val="24"/>
        </w:rPr>
        <w:tab/>
      </w:r>
      <w:r>
        <w:rPr>
          <w:rFonts w:ascii="Footlight MT Light" w:hAnsi="Footlight MT Light"/>
          <w:sz w:val="24"/>
        </w:rPr>
        <w:tab/>
      </w:r>
      <w:r>
        <w:rPr>
          <w:rFonts w:ascii="Footlight MT Light" w:hAnsi="Footlight MT Light"/>
          <w:sz w:val="24"/>
        </w:rPr>
        <w:tab/>
      </w:r>
      <w:r>
        <w:rPr>
          <w:rFonts w:ascii="Footlight MT Light" w:hAnsi="Footlight MT Light"/>
          <w:sz w:val="24"/>
        </w:rPr>
        <w:tab/>
      </w:r>
      <w:r>
        <w:rPr>
          <w:rFonts w:ascii="Footlight MT Light" w:hAnsi="Footlight MT Light"/>
          <w:sz w:val="24"/>
        </w:rPr>
        <w:tab/>
        <w:t>-folder or binde</w:t>
      </w:r>
      <w:r w:rsidR="00190CEF">
        <w:rPr>
          <w:rFonts w:ascii="Footlight MT Light" w:hAnsi="Footlight MT Light"/>
          <w:sz w:val="24"/>
        </w:rPr>
        <w:t>r</w:t>
      </w:r>
    </w:p>
    <w:p w14:paraId="450082EA" w14:textId="14151D99" w:rsidR="00B01388" w:rsidRDefault="00B01388" w:rsidP="00190CEF">
      <w:pPr>
        <w:pStyle w:val="NoSpacing"/>
        <w:rPr>
          <w:rFonts w:ascii="Footlight MT Light" w:hAnsi="Footlight MT Light"/>
          <w:sz w:val="24"/>
        </w:rPr>
      </w:pPr>
      <w:r>
        <w:rPr>
          <w:rFonts w:ascii="Footlight MT Light" w:hAnsi="Footlight MT Light"/>
          <w:sz w:val="24"/>
        </w:rPr>
        <w:t xml:space="preserve">5. </w:t>
      </w:r>
      <w:r w:rsidR="00E225E5">
        <w:rPr>
          <w:rFonts w:ascii="Footlight MT Light" w:hAnsi="Footlight MT Light"/>
          <w:sz w:val="24"/>
        </w:rPr>
        <w:t>Perspectives on the Present 1945-present</w:t>
      </w:r>
    </w:p>
    <w:p w14:paraId="3FAB2FA4" w14:textId="77777777" w:rsidR="00B01388" w:rsidRPr="00986E82" w:rsidRDefault="00B01388" w:rsidP="00B01388">
      <w:pPr>
        <w:pStyle w:val="NoSpacing"/>
        <w:pBdr>
          <w:bottom w:val="single" w:sz="12" w:space="1" w:color="auto"/>
        </w:pBdr>
        <w:rPr>
          <w:rFonts w:ascii="Footlight MT Light" w:hAnsi="Footlight MT Light"/>
          <w:sz w:val="4"/>
        </w:rPr>
      </w:pPr>
    </w:p>
    <w:p w14:paraId="254F6EE3" w14:textId="77777777" w:rsidR="00B01388" w:rsidRPr="00661816" w:rsidRDefault="00B01388" w:rsidP="00B01388">
      <w:pPr>
        <w:pStyle w:val="NoSpacing"/>
        <w:rPr>
          <w:rFonts w:ascii="Footlight MT Light" w:hAnsi="Footlight MT Light"/>
          <w:sz w:val="4"/>
        </w:rPr>
      </w:pPr>
    </w:p>
    <w:p w14:paraId="735DB8CD" w14:textId="77777777" w:rsidR="00B01388" w:rsidRPr="00AB26EE" w:rsidRDefault="00B01388" w:rsidP="00B01388">
      <w:pPr>
        <w:pStyle w:val="NoSpacing"/>
        <w:rPr>
          <w:rFonts w:ascii="Footlight MT Light" w:hAnsi="Footlight MT Light"/>
          <w:b/>
          <w:sz w:val="24"/>
        </w:rPr>
      </w:pPr>
      <w:r w:rsidRPr="00AB26EE">
        <w:rPr>
          <w:rFonts w:ascii="Footlight MT Light" w:hAnsi="Footlight MT Light"/>
          <w:b/>
          <w:sz w:val="24"/>
        </w:rPr>
        <w:t>Evaluation (please also note absence polic</w:t>
      </w:r>
      <w:r>
        <w:rPr>
          <w:rFonts w:ascii="Footlight MT Light" w:hAnsi="Footlight MT Light"/>
          <w:b/>
          <w:sz w:val="24"/>
        </w:rPr>
        <w:t xml:space="preserve">y </w:t>
      </w:r>
      <w:r w:rsidRPr="00AB26EE">
        <w:rPr>
          <w:rFonts w:ascii="Footlight MT Light" w:hAnsi="Footlight MT Light"/>
          <w:b/>
          <w:sz w:val="24"/>
        </w:rPr>
        <w:t>below)</w:t>
      </w:r>
    </w:p>
    <w:p w14:paraId="6D879578" w14:textId="77777777" w:rsidR="00B01388" w:rsidRPr="00BD038B" w:rsidRDefault="00B01388" w:rsidP="00B01388">
      <w:pPr>
        <w:pStyle w:val="NoSpacing"/>
        <w:rPr>
          <w:rFonts w:ascii="Footlight MT Light" w:hAnsi="Footlight MT Light"/>
          <w:sz w:val="4"/>
        </w:rPr>
      </w:pPr>
    </w:p>
    <w:p w14:paraId="057E0652" w14:textId="77777777" w:rsidR="00B01388" w:rsidRPr="006B69BF" w:rsidRDefault="00B01388" w:rsidP="00B01388">
      <w:pPr>
        <w:pStyle w:val="NoSpacing"/>
        <w:rPr>
          <w:rFonts w:ascii="Footlight MT Light" w:hAnsi="Footlight MT Light"/>
          <w:b/>
          <w:bCs/>
          <w:i/>
          <w:sz w:val="24"/>
        </w:rPr>
      </w:pPr>
      <w:r w:rsidRPr="006B69BF">
        <w:rPr>
          <w:rFonts w:ascii="Footlight MT Light" w:hAnsi="Footlight MT Light"/>
          <w:b/>
          <w:bCs/>
          <w:i/>
          <w:sz w:val="24"/>
        </w:rPr>
        <w:t>Grades will be based on a weighted point system:</w:t>
      </w:r>
    </w:p>
    <w:p w14:paraId="4EC536A7" w14:textId="77777777" w:rsidR="00B01388" w:rsidRPr="00123E43" w:rsidRDefault="00B01388" w:rsidP="00B01388">
      <w:pPr>
        <w:pStyle w:val="NoSpacing"/>
        <w:rPr>
          <w:rFonts w:ascii="Footlight MT Light" w:hAnsi="Footlight MT Light"/>
          <w:sz w:val="12"/>
        </w:rPr>
      </w:pPr>
    </w:p>
    <w:p w14:paraId="7ECE8DB7" w14:textId="46BE234E" w:rsidR="00B01388" w:rsidRDefault="00B01388" w:rsidP="00B01388">
      <w:pPr>
        <w:pStyle w:val="NoSpacing"/>
        <w:rPr>
          <w:rFonts w:ascii="Footlight MT Light" w:hAnsi="Footlight MT Light"/>
          <w:sz w:val="24"/>
        </w:rPr>
      </w:pPr>
      <w:r w:rsidRPr="006B69BF">
        <w:rPr>
          <w:rFonts w:ascii="Footlight MT Light" w:hAnsi="Footlight MT Light"/>
          <w:b/>
          <w:bCs/>
          <w:sz w:val="24"/>
          <w:u w:val="single"/>
        </w:rPr>
        <w:t>Assessments</w:t>
      </w:r>
      <w:r>
        <w:rPr>
          <w:rFonts w:ascii="Footlight MT Light" w:hAnsi="Footlight MT Light"/>
          <w:sz w:val="24"/>
        </w:rPr>
        <w:t xml:space="preserve"> – </w:t>
      </w:r>
      <w:r w:rsidR="006B69BF">
        <w:rPr>
          <w:rFonts w:ascii="Footlight MT Light" w:hAnsi="Footlight MT Light"/>
          <w:sz w:val="24"/>
        </w:rPr>
        <w:t>50</w:t>
      </w:r>
      <w:r>
        <w:rPr>
          <w:rFonts w:ascii="Footlight MT Light" w:hAnsi="Footlight MT Light"/>
          <w:sz w:val="24"/>
        </w:rPr>
        <w:t>% of your overall grade</w:t>
      </w:r>
    </w:p>
    <w:p w14:paraId="03A553E4" w14:textId="77777777" w:rsidR="006B69BF" w:rsidRDefault="005B4CAA" w:rsidP="00B01388">
      <w:pPr>
        <w:pStyle w:val="NoSpacing"/>
        <w:rPr>
          <w:rFonts w:ascii="Footlight MT Light" w:hAnsi="Footlight MT Light"/>
          <w:sz w:val="24"/>
        </w:rPr>
      </w:pPr>
      <w:r w:rsidRPr="003E7884">
        <w:rPr>
          <w:rFonts w:ascii="Footlight MT Light" w:hAnsi="Footlight MT Light"/>
          <w:noProof/>
          <w:sz w:val="24"/>
        </w:rPr>
        <mc:AlternateContent>
          <mc:Choice Requires="wps">
            <w:drawing>
              <wp:anchor distT="45720" distB="45720" distL="114300" distR="114300" simplePos="0" relativeHeight="251659264" behindDoc="0" locked="0" layoutInCell="1" allowOverlap="1" wp14:anchorId="2381F4B1" wp14:editId="249899AD">
                <wp:simplePos x="0" y="0"/>
                <wp:positionH relativeFrom="column">
                  <wp:posOffset>4818380</wp:posOffset>
                </wp:positionH>
                <wp:positionV relativeFrom="paragraph">
                  <wp:posOffset>88603</wp:posOffset>
                </wp:positionV>
                <wp:extent cx="1224280" cy="1120775"/>
                <wp:effectExtent l="0" t="0" r="1397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120775"/>
                        </a:xfrm>
                        <a:prstGeom prst="rect">
                          <a:avLst/>
                        </a:prstGeom>
                        <a:solidFill>
                          <a:srgbClr val="FFFFFF"/>
                        </a:solidFill>
                        <a:ln w="9525">
                          <a:solidFill>
                            <a:srgbClr val="000000"/>
                          </a:solidFill>
                          <a:miter lim="800000"/>
                          <a:headEnd/>
                          <a:tailEnd/>
                        </a:ln>
                      </wps:spPr>
                      <wps:txbx>
                        <w:txbxContent>
                          <w:p w14:paraId="595D214C" w14:textId="77777777" w:rsidR="00B01388" w:rsidRPr="003E7884" w:rsidRDefault="00B01388" w:rsidP="00B01388">
                            <w:pPr>
                              <w:pStyle w:val="NoSpacing"/>
                              <w:rPr>
                                <w:rFonts w:ascii="Footlight MT Light" w:hAnsi="Footlight MT Light"/>
                                <w:b/>
                                <w:sz w:val="24"/>
                              </w:rPr>
                            </w:pPr>
                            <w:r>
                              <w:rPr>
                                <w:rFonts w:ascii="Footlight MT Light" w:hAnsi="Footlight MT Light"/>
                                <w:b/>
                                <w:sz w:val="24"/>
                              </w:rPr>
                              <w:t xml:space="preserve">    Grade </w:t>
                            </w:r>
                            <w:r w:rsidRPr="003E7884">
                              <w:rPr>
                                <w:rFonts w:ascii="Footlight MT Light" w:hAnsi="Footlight MT Light"/>
                                <w:b/>
                                <w:sz w:val="24"/>
                              </w:rPr>
                              <w:t>Scale</w:t>
                            </w:r>
                          </w:p>
                          <w:p w14:paraId="64D35951" w14:textId="77777777" w:rsidR="00B01388" w:rsidRDefault="00B01388" w:rsidP="00B01388">
                            <w:pPr>
                              <w:pStyle w:val="NoSpacing"/>
                              <w:rPr>
                                <w:rFonts w:ascii="Footlight MT Light" w:hAnsi="Footlight MT Light"/>
                                <w:sz w:val="24"/>
                              </w:rPr>
                            </w:pPr>
                            <w:r>
                              <w:rPr>
                                <w:rFonts w:ascii="Footlight MT Light" w:hAnsi="Footlight MT Light"/>
                                <w:sz w:val="24"/>
                              </w:rPr>
                              <w:t>A: 90-100</w:t>
                            </w:r>
                          </w:p>
                          <w:p w14:paraId="1B166A2B" w14:textId="77777777" w:rsidR="00B01388" w:rsidRDefault="00B01388" w:rsidP="00B01388">
                            <w:pPr>
                              <w:pStyle w:val="NoSpacing"/>
                              <w:rPr>
                                <w:rFonts w:ascii="Footlight MT Light" w:hAnsi="Footlight MT Light"/>
                                <w:sz w:val="24"/>
                              </w:rPr>
                            </w:pPr>
                            <w:r>
                              <w:rPr>
                                <w:rFonts w:ascii="Footlight MT Light" w:hAnsi="Footlight MT Light"/>
                                <w:sz w:val="24"/>
                              </w:rPr>
                              <w:t>B: 80-89</w:t>
                            </w:r>
                          </w:p>
                          <w:p w14:paraId="45F3C31F" w14:textId="77777777" w:rsidR="00B01388" w:rsidRDefault="00B01388" w:rsidP="00B01388">
                            <w:pPr>
                              <w:pStyle w:val="NoSpacing"/>
                              <w:rPr>
                                <w:rFonts w:ascii="Footlight MT Light" w:hAnsi="Footlight MT Light"/>
                                <w:sz w:val="24"/>
                              </w:rPr>
                            </w:pPr>
                            <w:r>
                              <w:rPr>
                                <w:rFonts w:ascii="Footlight MT Light" w:hAnsi="Footlight MT Light"/>
                                <w:sz w:val="24"/>
                              </w:rPr>
                              <w:t>C: 70-79</w:t>
                            </w:r>
                          </w:p>
                          <w:p w14:paraId="33914B63" w14:textId="77777777" w:rsidR="00B01388" w:rsidRDefault="00B01388" w:rsidP="00B01388">
                            <w:pPr>
                              <w:pStyle w:val="NoSpacing"/>
                              <w:rPr>
                                <w:rFonts w:ascii="Footlight MT Light" w:hAnsi="Footlight MT Light"/>
                                <w:sz w:val="24"/>
                              </w:rPr>
                            </w:pPr>
                            <w:r>
                              <w:rPr>
                                <w:rFonts w:ascii="Footlight MT Light" w:hAnsi="Footlight MT Light"/>
                                <w:sz w:val="24"/>
                              </w:rPr>
                              <w:t>D: 60-69</w:t>
                            </w:r>
                          </w:p>
                          <w:p w14:paraId="6805E79C" w14:textId="77777777" w:rsidR="00B01388" w:rsidRDefault="00B01388" w:rsidP="00B01388">
                            <w:pPr>
                              <w:pStyle w:val="NoSpacing"/>
                              <w:rPr>
                                <w:rFonts w:ascii="Footlight MT Light" w:hAnsi="Footlight MT Light"/>
                                <w:sz w:val="24"/>
                              </w:rPr>
                            </w:pPr>
                            <w:r>
                              <w:rPr>
                                <w:rFonts w:ascii="Footlight MT Light" w:hAnsi="Footlight MT Light"/>
                                <w:sz w:val="24"/>
                              </w:rPr>
                              <w:t>F: 59 and below</w:t>
                            </w:r>
                          </w:p>
                          <w:p w14:paraId="459332EC" w14:textId="77777777" w:rsidR="00B01388" w:rsidRDefault="00B01388" w:rsidP="00B01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1F4B1" id="_x0000_s1027" type="#_x0000_t202" style="position:absolute;margin-left:379.4pt;margin-top:7pt;width:96.4pt;height:8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HIJAIAAEwEAAAOAAAAZHJzL2Uyb0RvYy54bWysVNtu2zAMfR+wfxD0vviCZGmNOEWXLsOA&#10;7gK0+wBZlmNhkqhJSuzs60fJaZrdXob5QSBF6pA8JL26GbUiB+G8BFPTYpZTIgyHVppdTb88bl9d&#10;UeIDMy1TYERNj8LTm/XLF6vBVqKEHlQrHEEQ46vB1rQPwVZZ5nkvNPMzsMKgsQOnWUDV7bLWsQHR&#10;tcrKPH+dDeBa64AL7/H2bjLSdcLvOsHDp67zIhBVU8wtpNOls4lntl6xaueY7SU/pcH+IQvNpMGg&#10;Z6g7FhjZO/kblJbcgYcuzDjoDLpOcpFqwGqK/JdqHnpmRaoFyfH2TJP/f7D84+GzI7Kt6ZwSwzS2&#10;6FGMgbyBkZSRncH6Cp0eLLqFEa+xy6lSb++Bf/XEwKZnZidunYOhF6zF7Ir4Mrt4OuH4CNIMH6DF&#10;MGwfIAGNndOROiSDIDp26XjuTEyFx5BlOS+v0MTRVhRlvlwuUgxWPT23zod3AjSJQk0dtj7Bs8O9&#10;DzEdVj25xGgelGy3UqmkuF2zUY4cGI7JNn0n9J/clCFDTa8X5WJi4K8Qefr+BKFlwHlXUtf06uzE&#10;qsjbW9OmaQxMqknGlJU5ERm5m1gMYzOmjiWWI8kNtEdk1sE03riOKPTgvlMy4GjX1H/bMycoUe8N&#10;due6mM/jLiRlvliWqLhLS3NpYYYjVE0DJZO4CWl/Im8GbrGLnUz8PmdyShlHNtF+Wq+4E5d68nr+&#10;Cax/AAAA//8DAFBLAwQUAAYACAAAACEAOCyWLN8AAAAKAQAADwAAAGRycy9kb3ducmV2LnhtbEyP&#10;wU7DMBBE70j8g7VIXBB1Ck2ahDgVQgLBDQqCqxtvk4h4HWw3DX/PcoLjzoxm31Sb2Q5iQh96RwqW&#10;iwQEUuNMT62Ct9f7yxxEiJqMHhyhgm8MsKlPTypdGnekF5y2sRVcQqHUCroYx1LK0HRodVi4EYm9&#10;vfNWRz59K43XRy63g7xKkkxa3RN/6PSIdx02n9uDVZCvHqeP8HT9/N5k+6GIF+vp4csrdX42396A&#10;iDjHvzD84jM61My0cwcyQQwK1mnO6JGNFW/iQJEuMxA7FookBVlX8v+E+gcAAP//AwBQSwECLQAU&#10;AAYACAAAACEAtoM4kv4AAADhAQAAEwAAAAAAAAAAAAAAAAAAAAAAW0NvbnRlbnRfVHlwZXNdLnht&#10;bFBLAQItABQABgAIAAAAIQA4/SH/1gAAAJQBAAALAAAAAAAAAAAAAAAAAC8BAABfcmVscy8ucmVs&#10;c1BLAQItABQABgAIAAAAIQC0TCHIJAIAAEwEAAAOAAAAAAAAAAAAAAAAAC4CAABkcnMvZTJvRG9j&#10;LnhtbFBLAQItABQABgAIAAAAIQA4LJYs3wAAAAoBAAAPAAAAAAAAAAAAAAAAAH4EAABkcnMvZG93&#10;bnJldi54bWxQSwUGAAAAAAQABADzAAAAigUAAAAA&#10;">
                <v:textbox>
                  <w:txbxContent>
                    <w:p w14:paraId="595D214C" w14:textId="77777777" w:rsidR="00B01388" w:rsidRPr="003E7884" w:rsidRDefault="00B01388" w:rsidP="00B01388">
                      <w:pPr>
                        <w:pStyle w:val="NoSpacing"/>
                        <w:rPr>
                          <w:rFonts w:ascii="Footlight MT Light" w:hAnsi="Footlight MT Light"/>
                          <w:b/>
                          <w:sz w:val="24"/>
                        </w:rPr>
                      </w:pPr>
                      <w:r>
                        <w:rPr>
                          <w:rFonts w:ascii="Footlight MT Light" w:hAnsi="Footlight MT Light"/>
                          <w:b/>
                          <w:sz w:val="24"/>
                        </w:rPr>
                        <w:t xml:space="preserve">    Grade </w:t>
                      </w:r>
                      <w:r w:rsidRPr="003E7884">
                        <w:rPr>
                          <w:rFonts w:ascii="Footlight MT Light" w:hAnsi="Footlight MT Light"/>
                          <w:b/>
                          <w:sz w:val="24"/>
                        </w:rPr>
                        <w:t>Scale</w:t>
                      </w:r>
                    </w:p>
                    <w:p w14:paraId="64D35951" w14:textId="77777777" w:rsidR="00B01388" w:rsidRDefault="00B01388" w:rsidP="00B01388">
                      <w:pPr>
                        <w:pStyle w:val="NoSpacing"/>
                        <w:rPr>
                          <w:rFonts w:ascii="Footlight MT Light" w:hAnsi="Footlight MT Light"/>
                          <w:sz w:val="24"/>
                        </w:rPr>
                      </w:pPr>
                      <w:r>
                        <w:rPr>
                          <w:rFonts w:ascii="Footlight MT Light" w:hAnsi="Footlight MT Light"/>
                          <w:sz w:val="24"/>
                        </w:rPr>
                        <w:t>A: 90-100</w:t>
                      </w:r>
                    </w:p>
                    <w:p w14:paraId="1B166A2B" w14:textId="77777777" w:rsidR="00B01388" w:rsidRDefault="00B01388" w:rsidP="00B01388">
                      <w:pPr>
                        <w:pStyle w:val="NoSpacing"/>
                        <w:rPr>
                          <w:rFonts w:ascii="Footlight MT Light" w:hAnsi="Footlight MT Light"/>
                          <w:sz w:val="24"/>
                        </w:rPr>
                      </w:pPr>
                      <w:r>
                        <w:rPr>
                          <w:rFonts w:ascii="Footlight MT Light" w:hAnsi="Footlight MT Light"/>
                          <w:sz w:val="24"/>
                        </w:rPr>
                        <w:t>B: 80-89</w:t>
                      </w:r>
                    </w:p>
                    <w:p w14:paraId="45F3C31F" w14:textId="77777777" w:rsidR="00B01388" w:rsidRDefault="00B01388" w:rsidP="00B01388">
                      <w:pPr>
                        <w:pStyle w:val="NoSpacing"/>
                        <w:rPr>
                          <w:rFonts w:ascii="Footlight MT Light" w:hAnsi="Footlight MT Light"/>
                          <w:sz w:val="24"/>
                        </w:rPr>
                      </w:pPr>
                      <w:r>
                        <w:rPr>
                          <w:rFonts w:ascii="Footlight MT Light" w:hAnsi="Footlight MT Light"/>
                          <w:sz w:val="24"/>
                        </w:rPr>
                        <w:t>C: 70-79</w:t>
                      </w:r>
                    </w:p>
                    <w:p w14:paraId="33914B63" w14:textId="77777777" w:rsidR="00B01388" w:rsidRDefault="00B01388" w:rsidP="00B01388">
                      <w:pPr>
                        <w:pStyle w:val="NoSpacing"/>
                        <w:rPr>
                          <w:rFonts w:ascii="Footlight MT Light" w:hAnsi="Footlight MT Light"/>
                          <w:sz w:val="24"/>
                        </w:rPr>
                      </w:pPr>
                      <w:r>
                        <w:rPr>
                          <w:rFonts w:ascii="Footlight MT Light" w:hAnsi="Footlight MT Light"/>
                          <w:sz w:val="24"/>
                        </w:rPr>
                        <w:t>D: 60-69</w:t>
                      </w:r>
                    </w:p>
                    <w:p w14:paraId="6805E79C" w14:textId="77777777" w:rsidR="00B01388" w:rsidRDefault="00B01388" w:rsidP="00B01388">
                      <w:pPr>
                        <w:pStyle w:val="NoSpacing"/>
                        <w:rPr>
                          <w:rFonts w:ascii="Footlight MT Light" w:hAnsi="Footlight MT Light"/>
                          <w:sz w:val="24"/>
                        </w:rPr>
                      </w:pPr>
                      <w:r>
                        <w:rPr>
                          <w:rFonts w:ascii="Footlight MT Light" w:hAnsi="Footlight MT Light"/>
                          <w:sz w:val="24"/>
                        </w:rPr>
                        <w:t>F: 59 and below</w:t>
                      </w:r>
                    </w:p>
                    <w:p w14:paraId="459332EC" w14:textId="77777777" w:rsidR="00B01388" w:rsidRDefault="00B01388" w:rsidP="00B01388"/>
                  </w:txbxContent>
                </v:textbox>
                <w10:wrap type="square"/>
              </v:shape>
            </w:pict>
          </mc:Fallback>
        </mc:AlternateContent>
      </w:r>
      <w:r w:rsidR="00B01388">
        <w:rPr>
          <w:rFonts w:ascii="Footlight MT Light" w:hAnsi="Footlight MT Light"/>
          <w:sz w:val="24"/>
        </w:rPr>
        <w:t xml:space="preserve">(Includes tests, and projects. </w:t>
      </w:r>
    </w:p>
    <w:p w14:paraId="1DB7BD2D" w14:textId="05230425" w:rsidR="00B01388" w:rsidRPr="006B69BF" w:rsidRDefault="00B01388" w:rsidP="00B01388">
      <w:pPr>
        <w:pStyle w:val="NoSpacing"/>
        <w:rPr>
          <w:rFonts w:ascii="Footlight MT Light" w:hAnsi="Footlight MT Light"/>
          <w:sz w:val="24"/>
        </w:rPr>
      </w:pPr>
      <w:r w:rsidRPr="006B69BF">
        <w:rPr>
          <w:rFonts w:ascii="Footlight MT Light" w:hAnsi="Footlight MT Light"/>
          <w:b/>
          <w:bCs/>
          <w:sz w:val="24"/>
          <w:u w:val="single"/>
        </w:rPr>
        <w:t>Quizzes</w:t>
      </w:r>
      <w:r w:rsidR="006B69BF">
        <w:rPr>
          <w:rFonts w:ascii="Footlight MT Light" w:hAnsi="Footlight MT Light"/>
          <w:sz w:val="24"/>
        </w:rPr>
        <w:t>-20%</w:t>
      </w:r>
      <w:r>
        <w:rPr>
          <w:rFonts w:ascii="Footlight MT Light" w:hAnsi="Footlight MT Light"/>
          <w:sz w:val="24"/>
        </w:rPr>
        <w:t xml:space="preserve"> w</w:t>
      </w:r>
      <w:r w:rsidR="006B69BF">
        <w:rPr>
          <w:rFonts w:ascii="Footlight MT Light" w:hAnsi="Footlight MT Light"/>
          <w:sz w:val="24"/>
        </w:rPr>
        <w:t>eekly quizzes will be given every Friday</w:t>
      </w:r>
      <w:r>
        <w:rPr>
          <w:rFonts w:ascii="Footlight MT Light" w:hAnsi="Footlight MT Light"/>
          <w:sz w:val="24"/>
        </w:rPr>
        <w:t>)</w:t>
      </w:r>
    </w:p>
    <w:p w14:paraId="2CE116A1" w14:textId="0FDC8BA8" w:rsidR="00B01388" w:rsidRPr="008B1BB2" w:rsidRDefault="00B01388" w:rsidP="00B01388">
      <w:pPr>
        <w:pStyle w:val="NoSpacing"/>
        <w:rPr>
          <w:sz w:val="4"/>
        </w:rPr>
      </w:pPr>
    </w:p>
    <w:p w14:paraId="522DE991" w14:textId="2B89FBBA" w:rsidR="00B01388" w:rsidRDefault="00B01388" w:rsidP="00B01388">
      <w:pPr>
        <w:pStyle w:val="NoSpacing"/>
        <w:rPr>
          <w:rFonts w:ascii="Footlight MT Light" w:hAnsi="Footlight MT Light"/>
          <w:sz w:val="24"/>
        </w:rPr>
      </w:pPr>
      <w:r w:rsidRPr="006B69BF">
        <w:rPr>
          <w:rFonts w:ascii="Footlight MT Light" w:hAnsi="Footlight MT Light"/>
          <w:b/>
          <w:bCs/>
          <w:sz w:val="24"/>
          <w:u w:val="single"/>
        </w:rPr>
        <w:t xml:space="preserve">Classwork </w:t>
      </w:r>
      <w:r w:rsidR="006B69BF" w:rsidRPr="006B69BF">
        <w:rPr>
          <w:rFonts w:ascii="Footlight MT Light" w:hAnsi="Footlight MT Light"/>
          <w:b/>
          <w:bCs/>
          <w:sz w:val="24"/>
          <w:u w:val="single"/>
        </w:rPr>
        <w:t>Homework</w:t>
      </w:r>
      <w:r w:rsidRPr="006B69BF">
        <w:rPr>
          <w:rFonts w:ascii="Footlight MT Light" w:hAnsi="Footlight MT Light"/>
          <w:b/>
          <w:bCs/>
          <w:sz w:val="24"/>
        </w:rPr>
        <w:t>–</w:t>
      </w:r>
      <w:r>
        <w:rPr>
          <w:rFonts w:ascii="Footlight MT Light" w:hAnsi="Footlight MT Light"/>
          <w:sz w:val="24"/>
        </w:rPr>
        <w:t xml:space="preserve"> 20% of your overall grade</w:t>
      </w:r>
    </w:p>
    <w:p w14:paraId="466639AA" w14:textId="77777777" w:rsidR="00B01388" w:rsidRDefault="00B01388" w:rsidP="00B01388">
      <w:pPr>
        <w:pStyle w:val="NoSpacing"/>
        <w:rPr>
          <w:rFonts w:ascii="Footlight MT Light" w:hAnsi="Footlight MT Light"/>
          <w:sz w:val="24"/>
        </w:rPr>
      </w:pPr>
      <w:r>
        <w:rPr>
          <w:rFonts w:ascii="Footlight MT Light" w:hAnsi="Footlight MT Light"/>
          <w:sz w:val="24"/>
        </w:rPr>
        <w:t>(In-class assignments will be graded based on teacher discretion.)</w:t>
      </w:r>
    </w:p>
    <w:p w14:paraId="5ABF0E5D" w14:textId="77777777" w:rsidR="00B01388" w:rsidRPr="008B1BB2" w:rsidRDefault="00B01388" w:rsidP="00B01388">
      <w:pPr>
        <w:pStyle w:val="NoSpacing"/>
        <w:rPr>
          <w:rFonts w:ascii="Footlight MT Light" w:hAnsi="Footlight MT Light"/>
          <w:sz w:val="4"/>
        </w:rPr>
      </w:pPr>
    </w:p>
    <w:p w14:paraId="6E96FD4B" w14:textId="051A8BAD" w:rsidR="00B01388" w:rsidRDefault="005B4CAA" w:rsidP="00B01388">
      <w:pPr>
        <w:pStyle w:val="NoSpacing"/>
        <w:rPr>
          <w:rFonts w:ascii="Footlight MT Light" w:hAnsi="Footlight MT Light"/>
          <w:sz w:val="24"/>
        </w:rPr>
      </w:pPr>
      <w:r w:rsidRPr="006B69BF">
        <w:rPr>
          <w:rFonts w:ascii="Footlight MT Light" w:hAnsi="Footlight MT Light"/>
          <w:b/>
          <w:bCs/>
          <w:noProof/>
          <w:sz w:val="24"/>
        </w:rPr>
        <mc:AlternateContent>
          <mc:Choice Requires="wps">
            <w:drawing>
              <wp:anchor distT="91440" distB="91440" distL="91440" distR="91440" simplePos="0" relativeHeight="251660288" behindDoc="1" locked="0" layoutInCell="1" allowOverlap="1" wp14:anchorId="2D59DB6F" wp14:editId="460BE6A7">
                <wp:simplePos x="0" y="0"/>
                <wp:positionH relativeFrom="margin">
                  <wp:posOffset>5984874</wp:posOffset>
                </wp:positionH>
                <wp:positionV relativeFrom="margin">
                  <wp:posOffset>4678045</wp:posOffset>
                </wp:positionV>
                <wp:extent cx="1186180" cy="718185"/>
                <wp:effectExtent l="0" t="114300" r="0" b="120015"/>
                <wp:wrapSquare wrapText="bothSides"/>
                <wp:docPr id="135" name="Text Box 135"/>
                <wp:cNvGraphicFramePr/>
                <a:graphic xmlns:a="http://schemas.openxmlformats.org/drawingml/2006/main">
                  <a:graphicData uri="http://schemas.microsoft.com/office/word/2010/wordprocessingShape">
                    <wps:wsp>
                      <wps:cNvSpPr txBox="1"/>
                      <wps:spPr>
                        <a:xfrm rot="1382575">
                          <a:off x="0" y="0"/>
                          <a:ext cx="1186180" cy="718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06375" w14:textId="20C81545" w:rsidR="00B01388" w:rsidRDefault="005B4CAA" w:rsidP="005B4CAA">
                            <w:pPr>
                              <w:pStyle w:val="NoSpacing"/>
                              <w:rPr>
                                <w:color w:val="7F7F7F" w:themeColor="text1" w:themeTint="80"/>
                                <w:sz w:val="18"/>
                                <w:szCs w:val="18"/>
                              </w:rPr>
                            </w:pPr>
                            <w:r w:rsidRPr="00AF0193">
                              <w:rPr>
                                <w:noProof/>
                              </w:rPr>
                              <w:drawing>
                                <wp:inline distT="0" distB="0" distL="0" distR="0" wp14:anchorId="36E4BE5A" wp14:editId="0572CF48">
                                  <wp:extent cx="657403" cy="330324"/>
                                  <wp:effectExtent l="38100" t="114300" r="47625" b="1270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320542">
                                            <a:off x="0" y="0"/>
                                            <a:ext cx="676615" cy="339978"/>
                                          </a:xfrm>
                                          <a:prstGeom prst="rect">
                                            <a:avLst/>
                                          </a:prstGeom>
                                          <a:noFill/>
                                          <a:ln>
                                            <a:noFill/>
                                          </a:ln>
                                        </pic:spPr>
                                      </pic:pic>
                                    </a:graphicData>
                                  </a:graphic>
                                </wp:inline>
                              </w:drawing>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9DB6F" id="Text Box 135" o:spid="_x0000_s1028" type="#_x0000_t202" style="position:absolute;margin-left:471.25pt;margin-top:368.35pt;width:93.4pt;height:56.55pt;rotation:1510141fd;z-index:-25165619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cRhwIAAHsFAAAOAAAAZHJzL2Uyb0RvYy54bWysVE1PGzEQvVfqf7B8L5sNhKYRG5SCqCoh&#10;QIWKs+O1yapej2s7ydJf32dvNkS0F6perPHMm+f58pydd61hG+VDQ7bi5dGIM2Ul1Y19qvj3h6sP&#10;U85CFLYWhqyq+LMK/Hz+/t3Z1s3UmFZkauUZSGyYbV3FVzG6WVEEuVKtCEfklIVRk29FxNU/FbUX&#10;W7C3phiPRqfFlnztPEkVArSXvZHPM7/WSsZbrYOKzFQcscV8+nwu01nMz8TsyQu3auQuDPEPUbSi&#10;sXh0T3UpomBr3/xB1TbSUyAdjyS1BWndSJVzQDbl6FU29yvhVM4FxQluX6bw/2jlzebOs6ZG744n&#10;nFnRokkPqovsM3Us6VChrQszAO8doLGDAehBH6BMiXfat8wTClweT8eTj5NcDiTIgEbln/fVTuQy&#10;UZTT03IKk4TtYzktp/mxoudKnM6H+EVRy5JQcY9uZlaxuQ4RcQE6QBLc0lVjTO6osWxb8dPjySg7&#10;7C3wMDZhVZ6NHU3Kr88jS/HZqIQx9pvSqE1OICnyVKoL49lGYJ6ElMrGXInMC3RCaQTxFscd/iWq&#10;tzj3eQwvk41757ax5HP2r8Kufwwh6x6PQh7kncTYLbs8FOOhzUuqn9H93GC0LDh51aAp1yLEO+Hx&#10;ZaDEGoi3OLQhFJ92Emcr8r/+pk94TDKsnG3xBSsefq6FV5yZrxYz/qk8OQFtPLz4w8vy8GLX7QWh&#10;K2WOLotw9tEMovbUPmJbLNKrMAkr8XbF4yBexH4xYNtItVhkEH6pE/Ha3juZqFOT0sg9dI/Cu91c&#10;Rkz0DQ2fVcxejWePTZ6WFutIusmzm+rcV3VXf/zwPNK7bZRWyOE9o1525vw3AAAA//8DAFBLAwQU&#10;AAYACAAAACEAme9Za94AAAAMAQAADwAAAGRycy9kb3ducmV2LnhtbEyPQU7DMBAA70j8wVokLog6&#10;TUKapHGqqsC9BB7gxK4dYa+j2G3D73FPcFztaHa22S3WkIuc/eiQwXqVAJE4ODGiYvD1+f5cAvGB&#10;o+DGoWTwIz3s2vu7htfCXfFDXrqgSJSgrzkDHcJUU+oHLS33KzdJjLuTmy0PcZwVFTO/Rrk1NE2S&#10;glo+Yryg+SQPWg7f3dkyqA5Cidd9ltvK6KJ7So/98U0x9viw7LdAglzCHwy3/JgObWzq3RmFJyY6&#10;8vQlogw2WbEBciPWaZUB6RmUeVUCbRv6/4n2FwAA//8DAFBLAQItABQABgAIAAAAIQC2gziS/gAA&#10;AOEBAAATAAAAAAAAAAAAAAAAAAAAAABbQ29udGVudF9UeXBlc10ueG1sUEsBAi0AFAAGAAgAAAAh&#10;ADj9If/WAAAAlAEAAAsAAAAAAAAAAAAAAAAALwEAAF9yZWxzLy5yZWxzUEsBAi0AFAAGAAgAAAAh&#10;APsttxGHAgAAewUAAA4AAAAAAAAAAAAAAAAALgIAAGRycy9lMm9Eb2MueG1sUEsBAi0AFAAGAAgA&#10;AAAhAJnvWWveAAAADAEAAA8AAAAAAAAAAAAAAAAA4QQAAGRycy9kb3ducmV2LnhtbFBLBQYAAAAA&#10;BAAEAPMAAADsBQAAAAA=&#10;" filled="f" stroked="f" strokeweight=".5pt">
                <v:textbox inset=",7.2pt,,7.2pt">
                  <w:txbxContent>
                    <w:p w14:paraId="04B06375" w14:textId="20C81545" w:rsidR="00B01388" w:rsidRDefault="005B4CAA" w:rsidP="005B4CAA">
                      <w:pPr>
                        <w:pStyle w:val="NoSpacing"/>
                        <w:rPr>
                          <w:color w:val="7F7F7F" w:themeColor="text1" w:themeTint="80"/>
                          <w:sz w:val="18"/>
                          <w:szCs w:val="18"/>
                        </w:rPr>
                      </w:pPr>
                      <w:r w:rsidRPr="00AF0193">
                        <w:rPr>
                          <w:noProof/>
                        </w:rPr>
                        <w:drawing>
                          <wp:inline distT="0" distB="0" distL="0" distR="0" wp14:anchorId="36E4BE5A" wp14:editId="0572CF48">
                            <wp:extent cx="657403" cy="330324"/>
                            <wp:effectExtent l="38100" t="114300" r="47625" b="1270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320542">
                                      <a:off x="0" y="0"/>
                                      <a:ext cx="676615" cy="339978"/>
                                    </a:xfrm>
                                    <a:prstGeom prst="rect">
                                      <a:avLst/>
                                    </a:prstGeom>
                                    <a:noFill/>
                                    <a:ln>
                                      <a:noFill/>
                                    </a:ln>
                                  </pic:spPr>
                                </pic:pic>
                              </a:graphicData>
                            </a:graphic>
                          </wp:inline>
                        </w:drawing>
                      </w:r>
                    </w:p>
                  </w:txbxContent>
                </v:textbox>
                <w10:wrap type="square" anchorx="margin" anchory="margin"/>
              </v:shape>
            </w:pict>
          </mc:Fallback>
        </mc:AlternateContent>
      </w:r>
      <w:r w:rsidR="006B69BF" w:rsidRPr="006B69BF">
        <w:rPr>
          <w:rFonts w:ascii="Footlight MT Light" w:hAnsi="Footlight MT Light"/>
          <w:b/>
          <w:bCs/>
          <w:sz w:val="24"/>
          <w:u w:val="single"/>
        </w:rPr>
        <w:t>Current Events</w:t>
      </w:r>
      <w:r w:rsidR="00B01388">
        <w:rPr>
          <w:rFonts w:ascii="Footlight MT Light" w:hAnsi="Footlight MT Light"/>
          <w:sz w:val="24"/>
        </w:rPr>
        <w:t xml:space="preserve"> – 10% of your overall grade</w:t>
      </w:r>
      <w:r w:rsidR="00B01388" w:rsidRPr="00881A27">
        <w:rPr>
          <w:noProof/>
        </w:rPr>
        <w:t xml:space="preserve"> </w:t>
      </w:r>
    </w:p>
    <w:p w14:paraId="1AAF0E5B" w14:textId="207AF929" w:rsidR="00B01388" w:rsidRPr="006B69BF" w:rsidRDefault="00B01388" w:rsidP="00B01388">
      <w:pPr>
        <w:pStyle w:val="NoSpacing"/>
        <w:rPr>
          <w:rFonts w:ascii="Footlight MT Light" w:hAnsi="Footlight MT Light"/>
          <w:sz w:val="24"/>
        </w:rPr>
      </w:pPr>
      <w:r>
        <w:rPr>
          <w:rFonts w:ascii="Footlight MT Light" w:hAnsi="Footlight MT Light"/>
          <w:sz w:val="24"/>
        </w:rPr>
        <w:t>(</w:t>
      </w:r>
      <w:r w:rsidR="006B69BF">
        <w:rPr>
          <w:rFonts w:ascii="Footlight MT Light" w:hAnsi="Footlight MT Light"/>
          <w:sz w:val="24"/>
        </w:rPr>
        <w:t>Students will use various news outlets to write a series of entries on global current events</w:t>
      </w:r>
      <w:r>
        <w:rPr>
          <w:rFonts w:ascii="Footlight MT Light" w:hAnsi="Footlight MT Light"/>
          <w:sz w:val="24"/>
        </w:rPr>
        <w:t>.)</w:t>
      </w:r>
      <w:r w:rsidRPr="000B39A7">
        <w:rPr>
          <w:noProof/>
        </w:rPr>
        <w:t xml:space="preserve"> </w:t>
      </w:r>
    </w:p>
    <w:p w14:paraId="48C669C3" w14:textId="77777777" w:rsidR="00B01388" w:rsidRPr="008B1BB2" w:rsidRDefault="00B01388" w:rsidP="00B01388">
      <w:pPr>
        <w:pStyle w:val="NoSpacing"/>
        <w:rPr>
          <w:rFonts w:ascii="Footlight MT Light" w:hAnsi="Footlight MT Light"/>
          <w:sz w:val="4"/>
        </w:rPr>
      </w:pPr>
    </w:p>
    <w:p w14:paraId="185EE8E5" w14:textId="77777777" w:rsidR="00B01388" w:rsidRPr="007A69A6" w:rsidRDefault="00B01388" w:rsidP="00B01388">
      <w:pPr>
        <w:pStyle w:val="NoSpacing"/>
        <w:pBdr>
          <w:bottom w:val="single" w:sz="12" w:space="1" w:color="auto"/>
        </w:pBdr>
        <w:rPr>
          <w:rFonts w:ascii="Footlight MT Light" w:hAnsi="Footlight MT Light"/>
          <w:sz w:val="4"/>
        </w:rPr>
      </w:pPr>
    </w:p>
    <w:p w14:paraId="0C19604D" w14:textId="77777777" w:rsidR="00B01388" w:rsidRPr="007A69A6" w:rsidRDefault="00B01388" w:rsidP="00B01388">
      <w:pPr>
        <w:pStyle w:val="NoSpacing"/>
        <w:rPr>
          <w:rFonts w:ascii="Footlight MT Light" w:hAnsi="Footlight MT Light"/>
          <w:sz w:val="4"/>
        </w:rPr>
      </w:pPr>
    </w:p>
    <w:p w14:paraId="44902BE9" w14:textId="77777777" w:rsidR="00B01388" w:rsidRPr="002D623F" w:rsidRDefault="00B01388" w:rsidP="00B01388">
      <w:pPr>
        <w:pStyle w:val="NoSpacing"/>
        <w:jc w:val="center"/>
        <w:rPr>
          <w:rFonts w:ascii="Footlight MT Light" w:hAnsi="Footlight MT Light"/>
          <w:b/>
          <w:sz w:val="24"/>
        </w:rPr>
      </w:pPr>
      <w:r w:rsidRPr="002D623F">
        <w:rPr>
          <w:rFonts w:ascii="Footlight MT Light" w:hAnsi="Footlight MT Light"/>
          <w:b/>
          <w:sz w:val="24"/>
        </w:rPr>
        <w:t>Absence Policy</w:t>
      </w:r>
    </w:p>
    <w:p w14:paraId="69F15D7D" w14:textId="6BE5BD12" w:rsidR="00B01388" w:rsidRDefault="00B01388" w:rsidP="00B01388">
      <w:pPr>
        <w:pStyle w:val="NoSpacing"/>
        <w:pBdr>
          <w:bottom w:val="single" w:sz="12" w:space="1" w:color="auto"/>
        </w:pBdr>
        <w:jc w:val="center"/>
        <w:rPr>
          <w:rFonts w:ascii="Footlight MT Light" w:hAnsi="Footlight MT Light"/>
          <w:sz w:val="24"/>
        </w:rPr>
      </w:pPr>
      <w:r>
        <w:rPr>
          <w:rFonts w:ascii="Footlight MT Light" w:hAnsi="Footlight MT Light"/>
          <w:sz w:val="24"/>
        </w:rPr>
        <w:t xml:space="preserve">It is </w:t>
      </w:r>
      <w:r w:rsidRPr="002D623F">
        <w:rPr>
          <w:rFonts w:ascii="Footlight MT Light" w:hAnsi="Footlight MT Light"/>
          <w:sz w:val="24"/>
          <w:u w:val="single"/>
        </w:rPr>
        <w:t>YOUR</w:t>
      </w:r>
      <w:r>
        <w:rPr>
          <w:rFonts w:ascii="Footlight MT Light" w:hAnsi="Footlight MT Light"/>
          <w:sz w:val="24"/>
        </w:rPr>
        <w:t xml:space="preserve"> responsibility to find out what you missed during the time you were absent. For classwork, you will have one day for each day you are absent to complete missing assignments. For quizzes and tests, you will have 5 days, but it is </w:t>
      </w:r>
      <w:r w:rsidRPr="002D623F">
        <w:rPr>
          <w:rFonts w:ascii="Footlight MT Light" w:hAnsi="Footlight MT Light"/>
          <w:sz w:val="24"/>
          <w:u w:val="single"/>
        </w:rPr>
        <w:t>YOUR</w:t>
      </w:r>
      <w:r>
        <w:rPr>
          <w:rFonts w:ascii="Footlight MT Light" w:hAnsi="Footlight MT Light"/>
          <w:sz w:val="24"/>
        </w:rPr>
        <w:t xml:space="preserve"> responsibility to schedule make-up days with me. Project due dates are given well in advance; therefore, all projects are due on the original date. </w:t>
      </w:r>
      <w:r w:rsidR="00C12C00">
        <w:rPr>
          <w:rFonts w:ascii="Footlight MT Light" w:hAnsi="Footlight MT Light"/>
          <w:sz w:val="24"/>
        </w:rPr>
        <w:t xml:space="preserve">For each day an assignment is late, 5 points will be taken off. </w:t>
      </w:r>
      <w:r>
        <w:rPr>
          <w:rFonts w:ascii="Footlight MT Light" w:hAnsi="Footlight MT Light"/>
          <w:sz w:val="24"/>
        </w:rPr>
        <w:t>I understand illnesses happen and other circumstances arise. If you feel you cannot complete your work, a test, or a project on the date it is due, please come talk to me. Communication is key!</w:t>
      </w:r>
    </w:p>
    <w:p w14:paraId="6B9C6810" w14:textId="77777777" w:rsidR="00B01388" w:rsidRPr="0021421C" w:rsidRDefault="00B01388" w:rsidP="00B01388">
      <w:pPr>
        <w:pStyle w:val="NoSpacing"/>
        <w:pBdr>
          <w:bottom w:val="single" w:sz="12" w:space="1" w:color="auto"/>
        </w:pBdr>
        <w:jc w:val="center"/>
        <w:rPr>
          <w:rFonts w:ascii="Footlight MT Light" w:hAnsi="Footlight MT Light"/>
          <w:sz w:val="4"/>
        </w:rPr>
      </w:pPr>
    </w:p>
    <w:p w14:paraId="6A511DFA" w14:textId="77777777" w:rsidR="00B01388" w:rsidRPr="0021421C" w:rsidRDefault="00B01388" w:rsidP="00B01388">
      <w:pPr>
        <w:pStyle w:val="NoSpacing"/>
        <w:rPr>
          <w:rFonts w:ascii="Footlight MT Light" w:hAnsi="Footlight MT Light"/>
          <w:sz w:val="4"/>
        </w:rPr>
      </w:pPr>
    </w:p>
    <w:p w14:paraId="44F7FCE0" w14:textId="77777777" w:rsidR="00B01388" w:rsidRPr="00254636" w:rsidRDefault="00B01388" w:rsidP="00B01388">
      <w:pPr>
        <w:pStyle w:val="NoSpacing"/>
        <w:ind w:left="720" w:firstLine="720"/>
        <w:rPr>
          <w:rFonts w:ascii="Footlight MT Light" w:hAnsi="Footlight MT Light"/>
          <w:b/>
          <w:sz w:val="24"/>
        </w:rPr>
      </w:pPr>
      <w:r w:rsidRPr="00254636">
        <w:rPr>
          <w:rFonts w:ascii="Footlight MT Light" w:hAnsi="Footlight MT Light"/>
          <w:b/>
          <w:sz w:val="24"/>
        </w:rPr>
        <w:t>Expectations</w:t>
      </w:r>
    </w:p>
    <w:p w14:paraId="294F81DF" w14:textId="2E6B33F5" w:rsidR="00D64C7E" w:rsidRDefault="00D64C7E" w:rsidP="00B01388">
      <w:pPr>
        <w:pStyle w:val="NoSpacing"/>
        <w:rPr>
          <w:rFonts w:ascii="Footlight MT Light" w:hAnsi="Footlight MT Light"/>
          <w:sz w:val="24"/>
        </w:rPr>
      </w:pPr>
      <w:r>
        <w:rPr>
          <w:rFonts w:ascii="Footlight MT Light" w:hAnsi="Footlight MT Light"/>
          <w:sz w:val="24"/>
        </w:rPr>
        <w:t>» You are expected to give YOUR best.</w:t>
      </w:r>
    </w:p>
    <w:p w14:paraId="78ACFD48" w14:textId="225EC8F1" w:rsidR="00B01388" w:rsidRDefault="00B01388" w:rsidP="00B01388">
      <w:pPr>
        <w:pStyle w:val="NoSpacing"/>
        <w:rPr>
          <w:rFonts w:ascii="Footlight MT Light" w:hAnsi="Footlight MT Light"/>
          <w:sz w:val="24"/>
        </w:rPr>
      </w:pPr>
      <w:r>
        <w:rPr>
          <w:rFonts w:ascii="Footlight MT Light" w:hAnsi="Footlight MT Light"/>
          <w:sz w:val="24"/>
        </w:rPr>
        <w:t>» You will exhibit respect to yourself and to others.</w:t>
      </w:r>
    </w:p>
    <w:p w14:paraId="1F7DA02E" w14:textId="77777777" w:rsidR="00B01388" w:rsidRDefault="00B01388" w:rsidP="00B01388">
      <w:pPr>
        <w:pStyle w:val="NoSpacing"/>
        <w:rPr>
          <w:rFonts w:ascii="Footlight MT Light" w:hAnsi="Footlight MT Light"/>
          <w:sz w:val="24"/>
        </w:rPr>
      </w:pPr>
      <w:r>
        <w:rPr>
          <w:rFonts w:ascii="Footlight MT Light" w:hAnsi="Footlight MT Light"/>
          <w:sz w:val="24"/>
        </w:rPr>
        <w:t>» You will abide by school rules and policies,</w:t>
      </w:r>
    </w:p>
    <w:p w14:paraId="3176C347" w14:textId="09804E17" w:rsidR="00B01388" w:rsidRDefault="00B01388" w:rsidP="00B01388">
      <w:pPr>
        <w:pStyle w:val="NoSpacing"/>
        <w:rPr>
          <w:rFonts w:ascii="Footlight MT Light" w:hAnsi="Footlight MT Light"/>
          <w:sz w:val="24"/>
        </w:rPr>
      </w:pPr>
      <w:r w:rsidRPr="00144B49">
        <w:rPr>
          <w:rFonts w:ascii="Footlight MT Light" w:hAnsi="Footlight MT Light"/>
          <w:noProof/>
          <w:sz w:val="24"/>
        </w:rPr>
        <mc:AlternateContent>
          <mc:Choice Requires="wps">
            <w:drawing>
              <wp:anchor distT="45720" distB="45720" distL="114300" distR="114300" simplePos="0" relativeHeight="251661312" behindDoc="0" locked="0" layoutInCell="1" allowOverlap="1" wp14:anchorId="2B8A0626" wp14:editId="691AA590">
                <wp:simplePos x="0" y="0"/>
                <wp:positionH relativeFrom="column">
                  <wp:posOffset>4805589</wp:posOffset>
                </wp:positionH>
                <wp:positionV relativeFrom="paragraph">
                  <wp:posOffset>42726</wp:posOffset>
                </wp:positionV>
                <wp:extent cx="2045970" cy="1077595"/>
                <wp:effectExtent l="0" t="0" r="11430"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077595"/>
                        </a:xfrm>
                        <a:prstGeom prst="rect">
                          <a:avLst/>
                        </a:prstGeom>
                        <a:solidFill>
                          <a:srgbClr val="FFFFFF"/>
                        </a:solidFill>
                        <a:ln w="9525">
                          <a:solidFill>
                            <a:srgbClr val="000000"/>
                          </a:solidFill>
                          <a:miter lim="800000"/>
                          <a:headEnd/>
                          <a:tailEnd/>
                        </a:ln>
                      </wps:spPr>
                      <wps:txbx>
                        <w:txbxContent>
                          <w:p w14:paraId="300E7742" w14:textId="77777777" w:rsidR="00B01388" w:rsidRPr="0041350F" w:rsidRDefault="00B01388" w:rsidP="00B01388">
                            <w:pPr>
                              <w:pStyle w:val="NoSpacing"/>
                              <w:jc w:val="center"/>
                              <w:rPr>
                                <w:rFonts w:ascii="Footlight MT Light" w:hAnsi="Footlight MT Light"/>
                                <w:b/>
                                <w:sz w:val="24"/>
                              </w:rPr>
                            </w:pPr>
                            <w:r w:rsidRPr="0041350F">
                              <w:rPr>
                                <w:rFonts w:ascii="Footlight MT Light" w:hAnsi="Footlight MT Light"/>
                                <w:b/>
                                <w:sz w:val="24"/>
                              </w:rPr>
                              <w:t>IMPORTANT POINT!</w:t>
                            </w:r>
                          </w:p>
                          <w:p w14:paraId="3601FB84" w14:textId="77777777" w:rsidR="00B01388" w:rsidRPr="00D1605C" w:rsidRDefault="00B01388" w:rsidP="00B01388">
                            <w:pPr>
                              <w:pStyle w:val="NoSpacing"/>
                              <w:jc w:val="center"/>
                              <w:rPr>
                                <w:rFonts w:ascii="Footlight MT Light" w:hAnsi="Footlight MT Light"/>
                                <w:sz w:val="24"/>
                              </w:rPr>
                            </w:pPr>
                            <w:r w:rsidRPr="00D1605C">
                              <w:rPr>
                                <w:rFonts w:ascii="Footlight MT Light" w:hAnsi="Footlight MT Light"/>
                                <w:sz w:val="24"/>
                              </w:rPr>
                              <w:t>The syllabus is subject to change at any time throughout the course of the year at the discretion of the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A0626" id="_x0000_s1029" type="#_x0000_t202" style="position:absolute;margin-left:378.4pt;margin-top:3.35pt;width:161.1pt;height:8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jEJwIAAEwEAAAOAAAAZHJzL2Uyb0RvYy54bWysVNtu2zAMfR+wfxD0vtjxkqUx4hRdugwD&#10;ugvQ7gNkWY6FSaImKbG7ry8lp6mx7WmYHwRRpI4OD0lvrgetyEk4L8FUdD7LKRGGQyPNoaLfH/Zv&#10;rijxgZmGKTCioo/C0+vt61eb3paigA5UIxxBEOPL3la0C8GWWeZ5JzTzM7DCoLMFp1lA0x2yxrEe&#10;0bXKijx/l/XgGuuAC+/x9HZ00m3Cb1vBw9e29SIQVVHkFtLq0lrHNdtuWHlwzHaSn2mwf2ChmTT4&#10;6AXqlgVGjk7+AaUld+ChDTMOOoO2lVykHDCbef5bNvcdsyLlguJ4e5HJ/z9Y/uX0zRHZYO0oMUxj&#10;iR7EEMh7GEgR1emtLzHo3mJYGPA4RsZMvb0D/sMTA7uOmYO4cQ76TrAG2c3jzWxydcTxEaTuP0OD&#10;z7BjgAQ0tE5HQBSDIDpW6fFSmUiF42GRL5brFbo4+ub5arVcL9MbrHy+bp0PHwVoEjcVdVj6BM9O&#10;dz5EOqx8Dkn0QclmL5VKhjvUO+XIiWGb7NN3RvfTMGVIX9H1sliOCkx9fgqRp+9vEFoG7HcldUWv&#10;LkGsjLp9ME3qxsCkGvdIWZmzkFG7UcUw1EOq2Nv4QBS5huYRlXUwtjeOI246cL8o6bG1K+p/HpkT&#10;lKhPBquzni8WcRaSsViuCjTc1FNPPcxwhKpooGTc7kKan6ibgRusYiuTvi9MzpSxZZPs5/GKMzG1&#10;U9TLT2D7BAAA//8DAFBLAwQUAAYACAAAACEArcw+O98AAAAKAQAADwAAAGRycy9kb3ducmV2Lnht&#10;bEyPzU7DMBCE70i8g7VIXBB1gGK3IU6FkED0BgXB1Y23SYR/gu2m4e3ZnuA2q1nNfFOtJmfZiDH1&#10;wSu4mhXA0DfB9L5V8P72eLkAlrL2RtvgUcEPJljVpyeVLk04+FccN7llFOJTqRV0OQ8l56np0Ok0&#10;CwN68nYhOp3pjC03UR8o3Fl+XRSCO917auj0gA8dNl+bvVOwmD+Pn2l98/LRiJ1d5gs5Pn1Hpc7P&#10;pvs7YBmn/PcMR3xCh5qYtmHvTWJWgbwVhJ4VCAns6BdySeO2pKSYA68r/n9C/QsAAP//AwBQSwEC&#10;LQAUAAYACAAAACEAtoM4kv4AAADhAQAAEwAAAAAAAAAAAAAAAAAAAAAAW0NvbnRlbnRfVHlwZXNd&#10;LnhtbFBLAQItABQABgAIAAAAIQA4/SH/1gAAAJQBAAALAAAAAAAAAAAAAAAAAC8BAABfcmVscy8u&#10;cmVsc1BLAQItABQABgAIAAAAIQDmZzjEJwIAAEwEAAAOAAAAAAAAAAAAAAAAAC4CAABkcnMvZTJv&#10;RG9jLnhtbFBLAQItABQABgAIAAAAIQCtzD473wAAAAoBAAAPAAAAAAAAAAAAAAAAAIEEAABkcnMv&#10;ZG93bnJldi54bWxQSwUGAAAAAAQABADzAAAAjQUAAAAA&#10;">
                <v:textbox>
                  <w:txbxContent>
                    <w:p w14:paraId="300E7742" w14:textId="77777777" w:rsidR="00B01388" w:rsidRPr="0041350F" w:rsidRDefault="00B01388" w:rsidP="00B01388">
                      <w:pPr>
                        <w:pStyle w:val="NoSpacing"/>
                        <w:jc w:val="center"/>
                        <w:rPr>
                          <w:rFonts w:ascii="Footlight MT Light" w:hAnsi="Footlight MT Light"/>
                          <w:b/>
                          <w:sz w:val="24"/>
                        </w:rPr>
                      </w:pPr>
                      <w:r w:rsidRPr="0041350F">
                        <w:rPr>
                          <w:rFonts w:ascii="Footlight MT Light" w:hAnsi="Footlight MT Light"/>
                          <w:b/>
                          <w:sz w:val="24"/>
                        </w:rPr>
                        <w:t>IMPORTANT POINT!</w:t>
                      </w:r>
                    </w:p>
                    <w:p w14:paraId="3601FB84" w14:textId="77777777" w:rsidR="00B01388" w:rsidRPr="00D1605C" w:rsidRDefault="00B01388" w:rsidP="00B01388">
                      <w:pPr>
                        <w:pStyle w:val="NoSpacing"/>
                        <w:jc w:val="center"/>
                        <w:rPr>
                          <w:rFonts w:ascii="Footlight MT Light" w:hAnsi="Footlight MT Light"/>
                          <w:sz w:val="24"/>
                        </w:rPr>
                      </w:pPr>
                      <w:r w:rsidRPr="00D1605C">
                        <w:rPr>
                          <w:rFonts w:ascii="Footlight MT Light" w:hAnsi="Footlight MT Light"/>
                          <w:sz w:val="24"/>
                        </w:rPr>
                        <w:t>The syllabus is subject to change at any time throughout the course of the year at the discretion of the teacher.</w:t>
                      </w:r>
                    </w:p>
                  </w:txbxContent>
                </v:textbox>
                <w10:wrap type="square"/>
              </v:shape>
            </w:pict>
          </mc:Fallback>
        </mc:AlternateContent>
      </w:r>
      <w:r w:rsidRPr="00C3082C">
        <w:rPr>
          <w:noProof/>
          <w:sz w:val="10"/>
        </w:rPr>
        <mc:AlternateContent>
          <mc:Choice Requires="wps">
            <w:drawing>
              <wp:anchor distT="182880" distB="182880" distL="114300" distR="114300" simplePos="0" relativeHeight="251662336" behindDoc="1" locked="0" layoutInCell="1" allowOverlap="1" wp14:anchorId="3E4E6346" wp14:editId="604345BA">
                <wp:simplePos x="0" y="0"/>
                <wp:positionH relativeFrom="margin">
                  <wp:posOffset>3997960</wp:posOffset>
                </wp:positionH>
                <wp:positionV relativeFrom="margin">
                  <wp:posOffset>8733790</wp:posOffset>
                </wp:positionV>
                <wp:extent cx="924560" cy="220980"/>
                <wp:effectExtent l="19050" t="152400" r="27940" b="140970"/>
                <wp:wrapTight wrapText="bothSides">
                  <wp:wrapPolygon edited="0">
                    <wp:start x="-949" y="-190"/>
                    <wp:lineTo x="-1105" y="9816"/>
                    <wp:lineTo x="6475" y="22972"/>
                    <wp:lineTo x="19564" y="22731"/>
                    <wp:lineTo x="22103" y="19266"/>
                    <wp:lineTo x="21706" y="2178"/>
                    <wp:lineTo x="20326" y="-15524"/>
                    <wp:lineTo x="12305" y="-16326"/>
                    <wp:lineTo x="1589" y="-3656"/>
                    <wp:lineTo x="-949" y="-190"/>
                  </wp:wrapPolygon>
                </wp:wrapTight>
                <wp:docPr id="7" name="Text Box 7" descr="Pull quote"/>
                <wp:cNvGraphicFramePr/>
                <a:graphic xmlns:a="http://schemas.openxmlformats.org/drawingml/2006/main">
                  <a:graphicData uri="http://schemas.microsoft.com/office/word/2010/wordprocessingShape">
                    <wps:wsp>
                      <wps:cNvSpPr txBox="1"/>
                      <wps:spPr>
                        <a:xfrm rot="1084269">
                          <a:off x="0" y="0"/>
                          <a:ext cx="92456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91A08" w14:textId="77777777" w:rsidR="00B01388" w:rsidRDefault="00B01388" w:rsidP="00B01388">
                            <w:pPr>
                              <w:jc w:val="center"/>
                              <w:rPr>
                                <w:color w:val="2F5496" w:themeColor="accent1" w:themeShade="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E6346" id="Text Box 7" o:spid="_x0000_s1030" type="#_x0000_t202" alt="Pull quote" style="position:absolute;margin-left:314.8pt;margin-top:687.7pt;width:72.8pt;height:17.4pt;rotation:1184311fd;z-index:-251654144;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gajQIAAHkFAAAOAAAAZHJzL2Uyb0RvYy54bWysVFFPGzEMfp+0/xDlfVzbQQcVV9SBmCYh&#10;QIOJ5zSX0NNycUjS9rpfz5fcXUFsL0x7iRz7s2N/dnx61jaGbZQPNdmSjw9GnCkrqartY8l/3l9+&#10;OuYsRGErYciqku9U4Gfzjx9Ot26mJrQiUynPEMSG2daVfBWjmxVFkCvViHBATlkYNflGRFz9Y1F5&#10;sUX0xhST0WhabMlXzpNUIUB70Rn5PMfXWsl4o3VQkZmSI7eYT5/PZTqL+amYPXrhVrXs0xD/kEUj&#10;aotH96EuRBRs7es/QjW19BRIxwNJTUFa11LlGlDNePSmmruVcCrXAnKC29MU/l9Yeb259ayuSv6F&#10;MysatOhetZF9pZZBU6kgwdbt2hj2tKaoEmFbF2bwu3PwjC2QaPygD1AmHlrtG+YJfI9Hx4eT6Ulm&#10;B/UyoNGI3Z789JqE8mRyeDSFRcI0mYxOjnNzii5UCul8iN8UNSwJJffobQ4qNlchIi1AB0iCW7qs&#10;jcn9NZZtSz79fDTKDnsLPIxNWJUnpQ+TyuvKyFLcGZUwxv5QGkzl/JMiz6g6N55tBKZLSKlszETk&#10;uEAnlEYS73Hs8S9Zvce5q2N4mWzcOze1JZ+rf5N29WtIWXd4EPmq7iTGdtnmETkcurykaofm5/6i&#10;ZcHJyxpNuRIh3gqPDwQllkK8waENgXzqJc5W5H//TZ/wmGtYOdviQ5Y8PK2FV5yZ7xYTj5BxEPwg&#10;LAfBrptzQhfGOZsswsFHM4jaU/OAXbFIr8AkrMRbJY+DeB67tYBdI9VikUH4o07EK3vnZAqdmpJG&#10;7L59EN71cxgxwNc0fFUxezOOHTZ5WlqsI+k6z2ritWOx5xv/O49wv4vSAnl9z6iXjTl/BgAA//8D&#10;AFBLAwQUAAYACAAAACEAEY4Q2eMAAAANAQAADwAAAGRycy9kb3ducmV2LnhtbEyPwU6EMBCG7ya+&#10;QzMmXoxbll1AkbIxRmPiyV1NvBZaKbt0Smhh4e0dT3qc+b/8802xm23HJj341qGA9SoCprF2qsVG&#10;wOfHy+0dMB8kKtk51AIW7WFXXl4UMlfujHs9HULDqAR9LgWYEPqcc18bbaVfuV4jZd9usDLQODRc&#10;DfJM5bbjcRSl3MoW6YKRvX4yuj4dRisgM1+JO46bt9N8fK2W55t2/z4tQlxfzY8PwIKewx8Mv/qk&#10;DiU5VW5E5VknII3vU0Ip2GTJFhghWZbEwCpabddRDLws+P8vyh8AAAD//wMAUEsBAi0AFAAGAAgA&#10;AAAhALaDOJL+AAAA4QEAABMAAAAAAAAAAAAAAAAAAAAAAFtDb250ZW50X1R5cGVzXS54bWxQSwEC&#10;LQAUAAYACAAAACEAOP0h/9YAAACUAQAACwAAAAAAAAAAAAAAAAAvAQAAX3JlbHMvLnJlbHNQSwEC&#10;LQAUAAYACAAAACEAQlo4Go0CAAB5BQAADgAAAAAAAAAAAAAAAAAuAgAAZHJzL2Uyb0RvYy54bWxQ&#10;SwECLQAUAAYACAAAACEAEY4Q2eMAAAANAQAADwAAAAAAAAAAAAAAAADnBAAAZHJzL2Rvd25yZXYu&#10;eG1sUEsFBgAAAAAEAAQA8wAAAPcFAAAAAA==&#10;" filled="f" stroked="f" strokeweight=".5pt">
                <v:textbox inset="0,0,0,0">
                  <w:txbxContent>
                    <w:p w14:paraId="6CE91A08" w14:textId="77777777" w:rsidR="00B01388" w:rsidRDefault="00B01388" w:rsidP="00B01388">
                      <w:pPr>
                        <w:jc w:val="center"/>
                        <w:rPr>
                          <w:color w:val="2F5496" w:themeColor="accent1" w:themeShade="BF"/>
                        </w:rPr>
                      </w:pPr>
                    </w:p>
                  </w:txbxContent>
                </v:textbox>
                <w10:wrap type="tight" anchorx="margin" anchory="margin"/>
              </v:shape>
            </w:pict>
          </mc:Fallback>
        </mc:AlternateContent>
      </w:r>
      <w:r>
        <w:rPr>
          <w:rFonts w:ascii="Footlight MT Light" w:hAnsi="Footlight MT Light"/>
          <w:sz w:val="24"/>
        </w:rPr>
        <w:t>as well as the classroom norms.</w:t>
      </w:r>
    </w:p>
    <w:p w14:paraId="1A406C19" w14:textId="081A98E5" w:rsidR="006418AB" w:rsidRDefault="006418AB" w:rsidP="00B01388">
      <w:pPr>
        <w:pStyle w:val="NoSpacing"/>
        <w:rPr>
          <w:rFonts w:ascii="Footlight MT Light" w:hAnsi="Footlight MT Light"/>
          <w:sz w:val="24"/>
        </w:rPr>
      </w:pPr>
      <w:r>
        <w:rPr>
          <w:rFonts w:ascii="Footlight MT Light" w:hAnsi="Footlight MT Light"/>
          <w:sz w:val="24"/>
        </w:rPr>
        <w:t>» Cell phon</w:t>
      </w:r>
      <w:r w:rsidR="00936F99">
        <w:rPr>
          <w:rFonts w:ascii="Footlight MT Light" w:hAnsi="Footlight MT Light"/>
          <w:sz w:val="24"/>
        </w:rPr>
        <w:t>e use is allowed as long as it does not interfere</w:t>
      </w:r>
    </w:p>
    <w:p w14:paraId="7F682DAE" w14:textId="264A0B93" w:rsidR="00936F99" w:rsidRDefault="00936F99" w:rsidP="00B01388">
      <w:pPr>
        <w:pStyle w:val="NoSpacing"/>
        <w:rPr>
          <w:rFonts w:ascii="Footlight MT Light" w:hAnsi="Footlight MT Light"/>
          <w:sz w:val="24"/>
        </w:rPr>
      </w:pPr>
      <w:r>
        <w:rPr>
          <w:rFonts w:ascii="Footlight MT Light" w:hAnsi="Footlight MT Light"/>
          <w:sz w:val="24"/>
        </w:rPr>
        <w:t>with your or anyone else’s work</w:t>
      </w:r>
      <w:r w:rsidR="00AB1C3B">
        <w:rPr>
          <w:rFonts w:ascii="Footlight MT Light" w:hAnsi="Footlight MT Light"/>
          <w:sz w:val="24"/>
        </w:rPr>
        <w:t xml:space="preserve"> and engagement</w:t>
      </w:r>
      <w:r>
        <w:rPr>
          <w:rFonts w:ascii="Footlight MT Light" w:hAnsi="Footlight MT Light"/>
          <w:sz w:val="24"/>
        </w:rPr>
        <w:t>.</w:t>
      </w:r>
    </w:p>
    <w:p w14:paraId="342E47F8" w14:textId="77777777" w:rsidR="00B01388" w:rsidRDefault="00B01388" w:rsidP="00B01388">
      <w:pPr>
        <w:pStyle w:val="NoSpacing"/>
        <w:rPr>
          <w:rFonts w:ascii="Footlight MT Light" w:hAnsi="Footlight MT Light"/>
          <w:sz w:val="24"/>
        </w:rPr>
      </w:pPr>
      <w:r>
        <w:rPr>
          <w:noProof/>
        </w:rPr>
        <w:drawing>
          <wp:anchor distT="0" distB="0" distL="114300" distR="114300" simplePos="0" relativeHeight="251663360" behindDoc="1" locked="0" layoutInCell="1" allowOverlap="1" wp14:anchorId="0FD6CD7C" wp14:editId="3E95CA84">
            <wp:simplePos x="0" y="0"/>
            <wp:positionH relativeFrom="column">
              <wp:posOffset>3890010</wp:posOffset>
            </wp:positionH>
            <wp:positionV relativeFrom="paragraph">
              <wp:posOffset>5080</wp:posOffset>
            </wp:positionV>
            <wp:extent cx="828040" cy="228600"/>
            <wp:effectExtent l="19050" t="171450" r="29210" b="171450"/>
            <wp:wrapTight wrapText="bothSides">
              <wp:wrapPolygon edited="0">
                <wp:start x="-1142" y="-127"/>
                <wp:lineTo x="-1735" y="8613"/>
                <wp:lineTo x="5368" y="23091"/>
                <wp:lineTo x="19591" y="24631"/>
                <wp:lineTo x="22334" y="20400"/>
                <wp:lineTo x="21370" y="-1589"/>
                <wp:lineTo x="19618" y="-16494"/>
                <wp:lineTo x="10483" y="-16100"/>
                <wp:lineTo x="1144" y="-3653"/>
                <wp:lineTo x="-1142" y="-127"/>
              </wp:wrapPolygon>
            </wp:wrapTight>
            <wp:docPr id="13" name="Picture 13" descr="Image result for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ro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964" b="37650"/>
                    <a:stretch/>
                  </pic:blipFill>
                  <pic:spPr bwMode="auto">
                    <a:xfrm rot="1383827">
                      <a:off x="0" y="0"/>
                      <a:ext cx="828040" cy="2286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Footlight MT Light" w:hAnsi="Footlight MT Light"/>
          <w:sz w:val="24"/>
        </w:rPr>
        <w:t>» All work is expected to be YOUR OWN work, not copied.</w:t>
      </w:r>
      <w:r w:rsidRPr="002944A6">
        <w:rPr>
          <w:noProof/>
        </w:rPr>
        <w:t xml:space="preserve"> </w:t>
      </w:r>
    </w:p>
    <w:p w14:paraId="0512B28D" w14:textId="77777777" w:rsidR="00B01388" w:rsidRDefault="00B01388" w:rsidP="00B01388">
      <w:pPr>
        <w:pStyle w:val="NoSpacing"/>
        <w:rPr>
          <w:rFonts w:ascii="Footlight MT Light" w:hAnsi="Footlight MT Light"/>
          <w:sz w:val="24"/>
        </w:rPr>
      </w:pPr>
      <w:r>
        <w:rPr>
          <w:rFonts w:ascii="Footlight MT Light" w:hAnsi="Footlight MT Light"/>
          <w:sz w:val="24"/>
          <w:u w:val="single"/>
        </w:rPr>
        <w:t xml:space="preserve">» </w:t>
      </w:r>
      <w:r w:rsidRPr="003A772E">
        <w:rPr>
          <w:rFonts w:ascii="Footlight MT Light" w:hAnsi="Footlight MT Light"/>
          <w:sz w:val="24"/>
          <w:u w:val="single"/>
        </w:rPr>
        <w:t>NOTE:</w:t>
      </w:r>
      <w:r>
        <w:rPr>
          <w:rFonts w:ascii="Footlight MT Light" w:hAnsi="Footlight MT Light"/>
          <w:sz w:val="24"/>
        </w:rPr>
        <w:t xml:space="preserve"> PLAGIARISM WILL NOT BE TOLERATED AND</w:t>
      </w:r>
    </w:p>
    <w:p w14:paraId="3958807F" w14:textId="77777777" w:rsidR="00B01388" w:rsidRDefault="00B01388" w:rsidP="00B01388">
      <w:pPr>
        <w:pStyle w:val="NoSpacing"/>
        <w:rPr>
          <w:rFonts w:ascii="Footlight MT Light" w:hAnsi="Footlight MT Light"/>
          <w:sz w:val="24"/>
        </w:rPr>
      </w:pPr>
      <w:r>
        <w:rPr>
          <w:rFonts w:ascii="Footlight MT Light" w:hAnsi="Footlight MT Light"/>
          <w:sz w:val="24"/>
        </w:rPr>
        <w:t>WILL BE HANDLED PER DISTRICT POLICY.</w:t>
      </w:r>
    </w:p>
    <w:p w14:paraId="13466799" w14:textId="77777777" w:rsidR="00B01388" w:rsidRDefault="00B01388" w:rsidP="00B01388">
      <w:pPr>
        <w:pStyle w:val="NoSpacing"/>
        <w:rPr>
          <w:rFonts w:ascii="Footlight MT Light" w:hAnsi="Footlight MT Light"/>
          <w:sz w:val="24"/>
        </w:rPr>
      </w:pPr>
      <w:r>
        <w:rPr>
          <w:rFonts w:ascii="Footlight MT Light" w:hAnsi="Footlight MT Light"/>
          <w:sz w:val="24"/>
        </w:rPr>
        <w:t xml:space="preserve">   ~ Please see Academic Integrity Contract for</w:t>
      </w:r>
    </w:p>
    <w:p w14:paraId="0F011BCC" w14:textId="4EE7615D" w:rsidR="00B01388" w:rsidRDefault="00B01388" w:rsidP="00B01388">
      <w:pPr>
        <w:pStyle w:val="NoSpacing"/>
        <w:rPr>
          <w:rFonts w:ascii="Footlight MT Light" w:hAnsi="Footlight MT Light"/>
          <w:sz w:val="24"/>
        </w:rPr>
      </w:pPr>
      <w:r>
        <w:rPr>
          <w:rFonts w:ascii="Footlight MT Light" w:hAnsi="Footlight MT Light"/>
          <w:sz w:val="24"/>
        </w:rPr>
        <w:t xml:space="preserve">       further information.</w:t>
      </w:r>
    </w:p>
    <w:p w14:paraId="1D8F0C8C" w14:textId="13E10F95" w:rsidR="006B69BF" w:rsidRDefault="006B69BF" w:rsidP="00B01388">
      <w:pPr>
        <w:pStyle w:val="NoSpacing"/>
        <w:rPr>
          <w:rFonts w:ascii="Footlight MT Light" w:hAnsi="Footlight MT Light"/>
          <w:sz w:val="24"/>
        </w:rPr>
      </w:pPr>
    </w:p>
    <w:p w14:paraId="3C1F8DDD" w14:textId="21921CBF" w:rsidR="006B69BF" w:rsidRDefault="006B69BF" w:rsidP="00B01388">
      <w:pPr>
        <w:pStyle w:val="NoSpacing"/>
        <w:rPr>
          <w:rFonts w:ascii="Footlight MT Light" w:hAnsi="Footlight MT Light"/>
          <w:sz w:val="24"/>
        </w:rPr>
      </w:pPr>
    </w:p>
    <w:p w14:paraId="7D658D78" w14:textId="77777777" w:rsidR="006B69BF" w:rsidRDefault="006B69BF" w:rsidP="00B01388">
      <w:pPr>
        <w:pStyle w:val="NoSpacing"/>
        <w:rPr>
          <w:rFonts w:ascii="Footlight MT Light" w:hAnsi="Footlight MT Light"/>
          <w:sz w:val="24"/>
        </w:rPr>
      </w:pPr>
    </w:p>
    <w:p w14:paraId="0A3B4A75" w14:textId="75A76302" w:rsidR="002B7E29" w:rsidRPr="002269B7" w:rsidRDefault="001C0ABE" w:rsidP="006A5B89">
      <w:pPr>
        <w:pStyle w:val="NoSpacing"/>
        <w:rPr>
          <w:rFonts w:ascii="Footlight MT Light" w:hAnsi="Footlight MT Light"/>
          <w:b/>
          <w:bCs/>
          <w:sz w:val="24"/>
          <w:szCs w:val="24"/>
        </w:rPr>
      </w:pPr>
      <w:r w:rsidRPr="002269B7">
        <w:rPr>
          <w:rFonts w:ascii="Footlight MT Light" w:hAnsi="Footlight MT Light"/>
          <w:b/>
          <w:bCs/>
          <w:sz w:val="24"/>
          <w:szCs w:val="24"/>
        </w:rPr>
        <w:lastRenderedPageBreak/>
        <w:t xml:space="preserve">A note on </w:t>
      </w:r>
      <w:r w:rsidR="00150B2B" w:rsidRPr="002269B7">
        <w:rPr>
          <w:rFonts w:ascii="Footlight MT Light" w:hAnsi="Footlight MT Light"/>
          <w:b/>
          <w:bCs/>
          <w:sz w:val="24"/>
          <w:szCs w:val="24"/>
        </w:rPr>
        <w:t>technology</w:t>
      </w:r>
      <w:r w:rsidRPr="002269B7">
        <w:rPr>
          <w:rFonts w:ascii="Footlight MT Light" w:hAnsi="Footlight MT Light"/>
          <w:b/>
          <w:bCs/>
          <w:sz w:val="24"/>
          <w:szCs w:val="24"/>
        </w:rPr>
        <w:t>…</w:t>
      </w:r>
    </w:p>
    <w:p w14:paraId="66154575" w14:textId="77777777" w:rsidR="006A5B89" w:rsidRPr="006A5B89" w:rsidRDefault="006A5B89" w:rsidP="006A5B89">
      <w:pPr>
        <w:pStyle w:val="NoSpacing"/>
        <w:rPr>
          <w:rFonts w:ascii="Footlight MT Light" w:hAnsi="Footlight MT Light"/>
          <w:sz w:val="24"/>
          <w:szCs w:val="24"/>
        </w:rPr>
      </w:pPr>
    </w:p>
    <w:p w14:paraId="59AD1ADE" w14:textId="16CD409D" w:rsidR="006A5B89" w:rsidRDefault="00EC2A6E" w:rsidP="006A5B89">
      <w:pPr>
        <w:pStyle w:val="NoSpacing"/>
        <w:rPr>
          <w:rFonts w:ascii="Footlight MT Light" w:hAnsi="Footlight MT Light"/>
          <w:sz w:val="24"/>
          <w:szCs w:val="24"/>
        </w:rPr>
      </w:pPr>
      <w:r w:rsidRPr="006A5B89">
        <w:rPr>
          <w:rFonts w:ascii="Footlight MT Light" w:hAnsi="Footlight MT Light"/>
          <w:sz w:val="24"/>
          <w:szCs w:val="24"/>
        </w:rPr>
        <w:t>Due to the unique nature of this school year, this course will be heavily relying on Teams, OneNote</w:t>
      </w:r>
      <w:r w:rsidR="003A4BDB" w:rsidRPr="006A5B89">
        <w:rPr>
          <w:rFonts w:ascii="Footlight MT Light" w:hAnsi="Footlight MT Light"/>
          <w:sz w:val="24"/>
          <w:szCs w:val="24"/>
        </w:rPr>
        <w:t>, and Stream. Rather than handing out physical notes and assignments, everything will be digital</w:t>
      </w:r>
      <w:r w:rsidR="00CB04E8">
        <w:rPr>
          <w:rFonts w:ascii="Footlight MT Light" w:hAnsi="Footlight MT Light"/>
          <w:sz w:val="24"/>
          <w:szCs w:val="24"/>
        </w:rPr>
        <w:t xml:space="preserve"> (for the most part)</w:t>
      </w:r>
      <w:r w:rsidR="00150B2B">
        <w:rPr>
          <w:rFonts w:ascii="Footlight MT Light" w:hAnsi="Footlight MT Light"/>
          <w:sz w:val="24"/>
          <w:szCs w:val="24"/>
        </w:rPr>
        <w:t>. Please make sure you bring your school-issued computer to class every</w:t>
      </w:r>
      <w:r w:rsidR="00152CBC">
        <w:rPr>
          <w:rFonts w:ascii="Footlight MT Light" w:hAnsi="Footlight MT Light"/>
          <w:sz w:val="24"/>
          <w:szCs w:val="24"/>
        </w:rPr>
        <w:t xml:space="preserve"> </w:t>
      </w:r>
      <w:proofErr w:type="gramStart"/>
      <w:r w:rsidR="00150B2B">
        <w:rPr>
          <w:rFonts w:ascii="Footlight MT Light" w:hAnsi="Footlight MT Light"/>
          <w:sz w:val="24"/>
          <w:szCs w:val="24"/>
        </w:rPr>
        <w:t>day</w:t>
      </w:r>
      <w:r w:rsidR="00152CBC">
        <w:rPr>
          <w:rFonts w:ascii="Footlight MT Light" w:hAnsi="Footlight MT Light"/>
          <w:sz w:val="24"/>
          <w:szCs w:val="24"/>
        </w:rPr>
        <w:t>, and</w:t>
      </w:r>
      <w:proofErr w:type="gramEnd"/>
      <w:r w:rsidR="00152CBC">
        <w:rPr>
          <w:rFonts w:ascii="Footlight MT Light" w:hAnsi="Footlight MT Light"/>
          <w:sz w:val="24"/>
          <w:szCs w:val="24"/>
        </w:rPr>
        <w:t xml:space="preserve"> ensure that it is</w:t>
      </w:r>
      <w:r w:rsidR="00C23E6F">
        <w:rPr>
          <w:rFonts w:ascii="Footlight MT Light" w:hAnsi="Footlight MT Light"/>
          <w:sz w:val="24"/>
          <w:szCs w:val="24"/>
        </w:rPr>
        <w:t xml:space="preserve"> fully </w:t>
      </w:r>
      <w:r w:rsidR="00152CBC">
        <w:rPr>
          <w:rFonts w:ascii="Footlight MT Light" w:hAnsi="Footlight MT Light"/>
          <w:sz w:val="24"/>
          <w:szCs w:val="24"/>
        </w:rPr>
        <w:t>charged</w:t>
      </w:r>
      <w:r w:rsidR="00C23E6F">
        <w:rPr>
          <w:rFonts w:ascii="Footlight MT Light" w:hAnsi="Footlight MT Light"/>
          <w:sz w:val="24"/>
          <w:szCs w:val="24"/>
        </w:rPr>
        <w:t xml:space="preserve"> when you arrive at school.</w:t>
      </w:r>
    </w:p>
    <w:p w14:paraId="718379A5" w14:textId="77777777" w:rsidR="006A5B89" w:rsidRDefault="006A5B89" w:rsidP="006A5B89">
      <w:pPr>
        <w:pStyle w:val="NoSpacing"/>
        <w:rPr>
          <w:rFonts w:ascii="Footlight MT Light" w:hAnsi="Footlight MT Light"/>
          <w:sz w:val="24"/>
          <w:szCs w:val="24"/>
        </w:rPr>
      </w:pPr>
    </w:p>
    <w:p w14:paraId="044646E2" w14:textId="21E39D7A" w:rsidR="006A5B89" w:rsidRDefault="003A4BDB" w:rsidP="006A5B89">
      <w:pPr>
        <w:pStyle w:val="NoSpacing"/>
        <w:numPr>
          <w:ilvl w:val="0"/>
          <w:numId w:val="1"/>
        </w:numPr>
        <w:rPr>
          <w:rFonts w:ascii="Footlight MT Light" w:hAnsi="Footlight MT Light"/>
          <w:sz w:val="24"/>
          <w:szCs w:val="24"/>
        </w:rPr>
      </w:pPr>
      <w:r w:rsidRPr="006A5B89">
        <w:rPr>
          <w:rFonts w:ascii="Footlight MT Light" w:hAnsi="Footlight MT Light"/>
          <w:sz w:val="24"/>
          <w:szCs w:val="24"/>
        </w:rPr>
        <w:t>Guided notes</w:t>
      </w:r>
      <w:r w:rsidR="0079255A" w:rsidRPr="006A5B89">
        <w:rPr>
          <w:rFonts w:ascii="Footlight MT Light" w:hAnsi="Footlight MT Light"/>
          <w:sz w:val="24"/>
          <w:szCs w:val="24"/>
        </w:rPr>
        <w:t xml:space="preserve"> that accompany my lectures and PowerPoints</w:t>
      </w:r>
      <w:r w:rsidRPr="006A5B89">
        <w:rPr>
          <w:rFonts w:ascii="Footlight MT Light" w:hAnsi="Footlight MT Light"/>
          <w:sz w:val="24"/>
          <w:szCs w:val="24"/>
        </w:rPr>
        <w:t xml:space="preserve"> </w:t>
      </w:r>
      <w:r w:rsidR="00A44248">
        <w:rPr>
          <w:rFonts w:ascii="Footlight MT Light" w:hAnsi="Footlight MT Light"/>
          <w:sz w:val="24"/>
          <w:szCs w:val="24"/>
        </w:rPr>
        <w:t>will</w:t>
      </w:r>
      <w:r w:rsidRPr="006A5B89">
        <w:rPr>
          <w:rFonts w:ascii="Footlight MT Light" w:hAnsi="Footlight MT Light"/>
          <w:sz w:val="24"/>
          <w:szCs w:val="24"/>
        </w:rPr>
        <w:t xml:space="preserve"> be </w:t>
      </w:r>
      <w:r w:rsidR="00A44248">
        <w:rPr>
          <w:rFonts w:ascii="Footlight MT Light" w:hAnsi="Footlight MT Light"/>
          <w:sz w:val="24"/>
          <w:szCs w:val="24"/>
        </w:rPr>
        <w:t>posted</w:t>
      </w:r>
      <w:r w:rsidRPr="006A5B89">
        <w:rPr>
          <w:rFonts w:ascii="Footlight MT Light" w:hAnsi="Footlight MT Light"/>
          <w:sz w:val="24"/>
          <w:szCs w:val="24"/>
        </w:rPr>
        <w:t xml:space="preserve"> </w:t>
      </w:r>
      <w:r w:rsidR="0079255A" w:rsidRPr="006A5B89">
        <w:rPr>
          <w:rFonts w:ascii="Footlight MT Light" w:hAnsi="Footlight MT Light"/>
          <w:sz w:val="24"/>
          <w:szCs w:val="24"/>
        </w:rPr>
        <w:t>under your Class Notes tab in OneNote</w:t>
      </w:r>
      <w:r w:rsidR="00D17A06">
        <w:rPr>
          <w:rFonts w:ascii="Footlight MT Light" w:hAnsi="Footlight MT Light"/>
          <w:sz w:val="24"/>
          <w:szCs w:val="24"/>
        </w:rPr>
        <w:t>.</w:t>
      </w:r>
    </w:p>
    <w:p w14:paraId="6A23E731" w14:textId="06B5600C" w:rsidR="006A5B89" w:rsidRDefault="009635F0" w:rsidP="006A5B89">
      <w:pPr>
        <w:pStyle w:val="NoSpacing"/>
        <w:numPr>
          <w:ilvl w:val="0"/>
          <w:numId w:val="1"/>
        </w:numPr>
        <w:rPr>
          <w:rFonts w:ascii="Footlight MT Light" w:hAnsi="Footlight MT Light"/>
          <w:sz w:val="24"/>
          <w:szCs w:val="24"/>
        </w:rPr>
      </w:pPr>
      <w:r w:rsidRPr="006A5B89">
        <w:rPr>
          <w:rFonts w:ascii="Footlight MT Light" w:hAnsi="Footlight MT Light"/>
          <w:sz w:val="24"/>
          <w:szCs w:val="24"/>
        </w:rPr>
        <w:t xml:space="preserve">PowerPoint presentations </w:t>
      </w:r>
      <w:r w:rsidR="00D17A06">
        <w:rPr>
          <w:rFonts w:ascii="Footlight MT Light" w:hAnsi="Footlight MT Light"/>
          <w:sz w:val="24"/>
          <w:szCs w:val="24"/>
        </w:rPr>
        <w:t xml:space="preserve">from class </w:t>
      </w:r>
      <w:r w:rsidRPr="006A5B89">
        <w:rPr>
          <w:rFonts w:ascii="Footlight MT Light" w:hAnsi="Footlight MT Light"/>
          <w:sz w:val="24"/>
          <w:szCs w:val="24"/>
        </w:rPr>
        <w:t>will be posted in the Content Library in OneNote</w:t>
      </w:r>
      <w:r w:rsidR="001C5168">
        <w:rPr>
          <w:rFonts w:ascii="Footlight MT Light" w:hAnsi="Footlight MT Light"/>
          <w:sz w:val="24"/>
          <w:szCs w:val="24"/>
        </w:rPr>
        <w:t>.</w:t>
      </w:r>
      <w:r w:rsidR="00A15FA6">
        <w:rPr>
          <w:rFonts w:ascii="Footlight MT Light" w:hAnsi="Footlight MT Light"/>
          <w:sz w:val="24"/>
          <w:szCs w:val="24"/>
        </w:rPr>
        <w:t xml:space="preserve"> Each unit wi</w:t>
      </w:r>
      <w:r w:rsidR="000F170D">
        <w:rPr>
          <w:rFonts w:ascii="Footlight MT Light" w:hAnsi="Footlight MT Light"/>
          <w:sz w:val="24"/>
          <w:szCs w:val="24"/>
        </w:rPr>
        <w:t>ll</w:t>
      </w:r>
      <w:r w:rsidR="00A15FA6">
        <w:rPr>
          <w:rFonts w:ascii="Footlight MT Light" w:hAnsi="Footlight MT Light"/>
          <w:sz w:val="24"/>
          <w:szCs w:val="24"/>
        </w:rPr>
        <w:t xml:space="preserve"> have its own tab in the Content Library, and each chapter will have its own page</w:t>
      </w:r>
      <w:r w:rsidR="009B05C8">
        <w:rPr>
          <w:rFonts w:ascii="Footlight MT Light" w:hAnsi="Footlight MT Light"/>
          <w:sz w:val="24"/>
          <w:szCs w:val="24"/>
        </w:rPr>
        <w:t xml:space="preserve"> within the unit tabs</w:t>
      </w:r>
      <w:r w:rsidR="000F170D">
        <w:rPr>
          <w:rFonts w:ascii="Footlight MT Light" w:hAnsi="Footlight MT Light"/>
          <w:sz w:val="24"/>
          <w:szCs w:val="24"/>
        </w:rPr>
        <w:t>.</w:t>
      </w:r>
      <w:r w:rsidR="001C5168">
        <w:rPr>
          <w:rFonts w:ascii="Footlight MT Light" w:hAnsi="Footlight MT Light"/>
          <w:sz w:val="24"/>
          <w:szCs w:val="24"/>
        </w:rPr>
        <w:t xml:space="preserve"> M</w:t>
      </w:r>
      <w:r w:rsidRPr="006A5B89">
        <w:rPr>
          <w:rFonts w:ascii="Footlight MT Light" w:hAnsi="Footlight MT Light"/>
          <w:sz w:val="24"/>
          <w:szCs w:val="24"/>
        </w:rPr>
        <w:t>y plan is to</w:t>
      </w:r>
      <w:r w:rsidR="00C92E94" w:rsidRPr="006A5B89">
        <w:rPr>
          <w:rFonts w:ascii="Footlight MT Light" w:hAnsi="Footlight MT Light"/>
          <w:sz w:val="24"/>
          <w:szCs w:val="24"/>
        </w:rPr>
        <w:t xml:space="preserve"> </w:t>
      </w:r>
      <w:r w:rsidR="00D17A06">
        <w:rPr>
          <w:rFonts w:ascii="Footlight MT Light" w:hAnsi="Footlight MT Light"/>
          <w:sz w:val="24"/>
          <w:szCs w:val="24"/>
        </w:rPr>
        <w:t xml:space="preserve">add the slides we covered </w:t>
      </w:r>
      <w:r w:rsidR="000F170D">
        <w:rPr>
          <w:rFonts w:ascii="Footlight MT Light" w:hAnsi="Footlight MT Light"/>
          <w:sz w:val="24"/>
          <w:szCs w:val="24"/>
        </w:rPr>
        <w:t xml:space="preserve">during </w:t>
      </w:r>
      <w:r w:rsidR="001C5168">
        <w:rPr>
          <w:rFonts w:ascii="Footlight MT Light" w:hAnsi="Footlight MT Light"/>
          <w:sz w:val="24"/>
          <w:szCs w:val="24"/>
        </w:rPr>
        <w:t>class each</w:t>
      </w:r>
      <w:r w:rsidR="00FF17B2">
        <w:rPr>
          <w:rFonts w:ascii="Footlight MT Light" w:hAnsi="Footlight MT Light"/>
          <w:sz w:val="24"/>
          <w:szCs w:val="24"/>
        </w:rPr>
        <w:t xml:space="preserve"> day</w:t>
      </w:r>
      <w:r w:rsidR="001C5168">
        <w:rPr>
          <w:rFonts w:ascii="Footlight MT Light" w:hAnsi="Footlight MT Light"/>
          <w:sz w:val="24"/>
          <w:szCs w:val="24"/>
        </w:rPr>
        <w:t xml:space="preserve"> after</w:t>
      </w:r>
      <w:r w:rsidR="00FF17B2">
        <w:rPr>
          <w:rFonts w:ascii="Footlight MT Light" w:hAnsi="Footlight MT Light"/>
          <w:sz w:val="24"/>
          <w:szCs w:val="24"/>
        </w:rPr>
        <w:t xml:space="preserve"> school</w:t>
      </w:r>
      <w:r w:rsidR="00C92E94" w:rsidRPr="006A5B89">
        <w:rPr>
          <w:rFonts w:ascii="Footlight MT Light" w:hAnsi="Footlight MT Light"/>
          <w:sz w:val="24"/>
          <w:szCs w:val="24"/>
        </w:rPr>
        <w:t>.</w:t>
      </w:r>
    </w:p>
    <w:p w14:paraId="1675DC9B" w14:textId="126B57B0" w:rsidR="00D330AE" w:rsidRPr="0090527B" w:rsidRDefault="00A44248" w:rsidP="0090527B">
      <w:pPr>
        <w:pStyle w:val="NoSpacing"/>
        <w:numPr>
          <w:ilvl w:val="0"/>
          <w:numId w:val="1"/>
        </w:numPr>
        <w:rPr>
          <w:rFonts w:ascii="Footlight MT Light" w:hAnsi="Footlight MT Light"/>
          <w:sz w:val="24"/>
          <w:szCs w:val="24"/>
        </w:rPr>
      </w:pPr>
      <w:r>
        <w:rPr>
          <w:rFonts w:ascii="Footlight MT Light" w:hAnsi="Footlight MT Light"/>
          <w:sz w:val="24"/>
          <w:szCs w:val="24"/>
        </w:rPr>
        <w:t xml:space="preserve">Classwork and </w:t>
      </w:r>
      <w:r w:rsidR="005A45AC">
        <w:rPr>
          <w:rFonts w:ascii="Footlight MT Light" w:hAnsi="Footlight MT Light"/>
          <w:sz w:val="24"/>
          <w:szCs w:val="24"/>
        </w:rPr>
        <w:t xml:space="preserve">any </w:t>
      </w:r>
      <w:r>
        <w:rPr>
          <w:rFonts w:ascii="Footlight MT Light" w:hAnsi="Footlight MT Light"/>
          <w:sz w:val="24"/>
          <w:szCs w:val="24"/>
        </w:rPr>
        <w:t>handouts</w:t>
      </w:r>
      <w:r w:rsidR="005A45AC">
        <w:rPr>
          <w:rFonts w:ascii="Footlight MT Light" w:hAnsi="Footlight MT Light"/>
          <w:sz w:val="24"/>
          <w:szCs w:val="24"/>
        </w:rPr>
        <w:t xml:space="preserve"> I provide</w:t>
      </w:r>
      <w:r>
        <w:rPr>
          <w:rFonts w:ascii="Footlight MT Light" w:hAnsi="Footlight MT Light"/>
          <w:sz w:val="24"/>
          <w:szCs w:val="24"/>
        </w:rPr>
        <w:t xml:space="preserve"> will be posted under</w:t>
      </w:r>
      <w:r w:rsidR="002C0B12">
        <w:rPr>
          <w:rFonts w:ascii="Footlight MT Light" w:hAnsi="Footlight MT Light"/>
          <w:sz w:val="24"/>
          <w:szCs w:val="24"/>
        </w:rPr>
        <w:t xml:space="preserve"> your Handouts tab in OneNote.</w:t>
      </w:r>
    </w:p>
    <w:p w14:paraId="75A0BF82" w14:textId="05A45005" w:rsidR="001C0ABE" w:rsidRDefault="002549ED" w:rsidP="006A5B89">
      <w:pPr>
        <w:pStyle w:val="NoSpacing"/>
        <w:numPr>
          <w:ilvl w:val="0"/>
          <w:numId w:val="1"/>
        </w:numPr>
        <w:rPr>
          <w:rFonts w:ascii="Footlight MT Light" w:hAnsi="Footlight MT Light"/>
          <w:sz w:val="24"/>
          <w:szCs w:val="24"/>
        </w:rPr>
      </w:pPr>
      <w:r w:rsidRPr="006A5B89">
        <w:rPr>
          <w:rFonts w:ascii="Footlight MT Light" w:hAnsi="Footlight MT Light"/>
          <w:sz w:val="24"/>
          <w:szCs w:val="24"/>
        </w:rPr>
        <w:t xml:space="preserve">Any assignments that </w:t>
      </w:r>
      <w:r w:rsidR="00C92E94" w:rsidRPr="006A5B89">
        <w:rPr>
          <w:rFonts w:ascii="Footlight MT Light" w:hAnsi="Footlight MT Light"/>
          <w:sz w:val="24"/>
          <w:szCs w:val="24"/>
        </w:rPr>
        <w:t>I require you to turn in</w:t>
      </w:r>
      <w:r w:rsidR="004E2868">
        <w:rPr>
          <w:rFonts w:ascii="Footlight MT Light" w:hAnsi="Footlight MT Light"/>
          <w:sz w:val="24"/>
          <w:szCs w:val="24"/>
        </w:rPr>
        <w:t xml:space="preserve"> </w:t>
      </w:r>
      <w:r w:rsidR="0090527B">
        <w:rPr>
          <w:rFonts w:ascii="Footlight MT Light" w:hAnsi="Footlight MT Light"/>
          <w:sz w:val="24"/>
          <w:szCs w:val="24"/>
        </w:rPr>
        <w:t xml:space="preserve">for a grade </w:t>
      </w:r>
      <w:r w:rsidR="004E2868">
        <w:rPr>
          <w:rFonts w:ascii="Footlight MT Light" w:hAnsi="Footlight MT Light"/>
          <w:sz w:val="24"/>
          <w:szCs w:val="24"/>
        </w:rPr>
        <w:t xml:space="preserve">(classwork, </w:t>
      </w:r>
      <w:r w:rsidR="003A75E6">
        <w:rPr>
          <w:rFonts w:ascii="Footlight MT Light" w:hAnsi="Footlight MT Light"/>
          <w:sz w:val="24"/>
          <w:szCs w:val="24"/>
        </w:rPr>
        <w:t xml:space="preserve">homework, </w:t>
      </w:r>
      <w:r w:rsidR="00E25C8D">
        <w:rPr>
          <w:rFonts w:ascii="Footlight MT Light" w:hAnsi="Footlight MT Light"/>
          <w:sz w:val="24"/>
          <w:szCs w:val="24"/>
        </w:rPr>
        <w:t xml:space="preserve">chapter packets, </w:t>
      </w:r>
      <w:r w:rsidR="00AD2C3A">
        <w:rPr>
          <w:rFonts w:ascii="Footlight MT Light" w:hAnsi="Footlight MT Light"/>
          <w:sz w:val="24"/>
          <w:szCs w:val="24"/>
        </w:rPr>
        <w:t>projects</w:t>
      </w:r>
      <w:r w:rsidR="003A75E6">
        <w:rPr>
          <w:rFonts w:ascii="Footlight MT Light" w:hAnsi="Footlight MT Light"/>
          <w:sz w:val="24"/>
          <w:szCs w:val="24"/>
        </w:rPr>
        <w:t>, quizzes, and tests</w:t>
      </w:r>
      <w:r w:rsidR="004E2868">
        <w:rPr>
          <w:rFonts w:ascii="Footlight MT Light" w:hAnsi="Footlight MT Light"/>
          <w:sz w:val="24"/>
          <w:szCs w:val="24"/>
        </w:rPr>
        <w:t>)</w:t>
      </w:r>
      <w:r w:rsidR="00C92E94" w:rsidRPr="006A5B89">
        <w:rPr>
          <w:rFonts w:ascii="Footlight MT Light" w:hAnsi="Footlight MT Light"/>
          <w:sz w:val="24"/>
          <w:szCs w:val="24"/>
        </w:rPr>
        <w:t xml:space="preserve"> will be posted under the Assignments tab in Teams</w:t>
      </w:r>
      <w:r w:rsidR="00757EB4">
        <w:rPr>
          <w:rFonts w:ascii="Footlight MT Light" w:hAnsi="Footlight MT Light"/>
          <w:sz w:val="24"/>
          <w:szCs w:val="24"/>
        </w:rPr>
        <w:t>.</w:t>
      </w:r>
    </w:p>
    <w:p w14:paraId="3150109F" w14:textId="6D2C1407" w:rsidR="00757EB4" w:rsidRDefault="00757EB4" w:rsidP="006A5B89">
      <w:pPr>
        <w:pStyle w:val="NoSpacing"/>
        <w:numPr>
          <w:ilvl w:val="0"/>
          <w:numId w:val="1"/>
        </w:numPr>
        <w:rPr>
          <w:rFonts w:ascii="Footlight MT Light" w:hAnsi="Footlight MT Light"/>
          <w:sz w:val="24"/>
          <w:szCs w:val="24"/>
        </w:rPr>
      </w:pPr>
      <w:r>
        <w:rPr>
          <w:rFonts w:ascii="Footlight MT Light" w:hAnsi="Footlight MT Light"/>
          <w:sz w:val="24"/>
          <w:szCs w:val="24"/>
        </w:rPr>
        <w:t xml:space="preserve">Any videos that we watch in class or that I require you to watch independently will be </w:t>
      </w:r>
      <w:r w:rsidR="004E57EB">
        <w:rPr>
          <w:rFonts w:ascii="Footlight MT Light" w:hAnsi="Footlight MT Light"/>
          <w:sz w:val="24"/>
          <w:szCs w:val="24"/>
        </w:rPr>
        <w:t>uploaded to the Stream tab in Teams</w:t>
      </w:r>
      <w:r w:rsidR="004E2868">
        <w:rPr>
          <w:rFonts w:ascii="Footlight MT Light" w:hAnsi="Footlight MT Light"/>
          <w:sz w:val="24"/>
          <w:szCs w:val="24"/>
        </w:rPr>
        <w:t>.</w:t>
      </w:r>
    </w:p>
    <w:p w14:paraId="4F094FD8" w14:textId="00683E8F" w:rsidR="002269B7" w:rsidRDefault="002269B7" w:rsidP="006A5B89">
      <w:pPr>
        <w:pStyle w:val="NoSpacing"/>
        <w:numPr>
          <w:ilvl w:val="0"/>
          <w:numId w:val="1"/>
        </w:numPr>
        <w:rPr>
          <w:rFonts w:ascii="Footlight MT Light" w:hAnsi="Footlight MT Light"/>
          <w:sz w:val="24"/>
          <w:szCs w:val="24"/>
        </w:rPr>
      </w:pPr>
      <w:r w:rsidRPr="002269B7">
        <w:rPr>
          <w:rFonts w:ascii="Footlight MT Light" w:hAnsi="Footlight MT Light"/>
          <w:sz w:val="24"/>
          <w:szCs w:val="24"/>
        </w:rPr>
        <w:t>All grades will be entered in Campus as usual. I will be sending out missing assignment messages e</w:t>
      </w:r>
      <w:r>
        <w:rPr>
          <w:rFonts w:ascii="Footlight MT Light" w:hAnsi="Footlight MT Light"/>
          <w:sz w:val="24"/>
          <w:szCs w:val="24"/>
        </w:rPr>
        <w:t>very other</w:t>
      </w:r>
      <w:r w:rsidRPr="002269B7">
        <w:rPr>
          <w:rFonts w:ascii="Footlight MT Light" w:hAnsi="Footlight MT Light"/>
          <w:sz w:val="24"/>
          <w:szCs w:val="24"/>
        </w:rPr>
        <w:t xml:space="preserve"> Friday as necessary. Campus may also be used as a test-taking platform - I will decide as the school year progresses.</w:t>
      </w:r>
    </w:p>
    <w:p w14:paraId="270FB9E3" w14:textId="5B1D0EA0" w:rsidR="00771144" w:rsidRDefault="00771144" w:rsidP="006A5B89">
      <w:pPr>
        <w:pStyle w:val="NoSpacing"/>
        <w:numPr>
          <w:ilvl w:val="0"/>
          <w:numId w:val="1"/>
        </w:numPr>
        <w:rPr>
          <w:rFonts w:ascii="Footlight MT Light" w:hAnsi="Footlight MT Light"/>
          <w:sz w:val="24"/>
          <w:szCs w:val="24"/>
        </w:rPr>
      </w:pPr>
      <w:r>
        <w:rPr>
          <w:rFonts w:ascii="Footlight MT Light" w:hAnsi="Footlight MT Light"/>
          <w:sz w:val="24"/>
          <w:szCs w:val="24"/>
        </w:rPr>
        <w:t xml:space="preserve">If there is anything additional that we use in this class (a website, an app, etc.) that I have not mentioned </w:t>
      </w:r>
      <w:r w:rsidR="00EA6E4F">
        <w:rPr>
          <w:rFonts w:ascii="Footlight MT Light" w:hAnsi="Footlight MT Light"/>
          <w:sz w:val="24"/>
          <w:szCs w:val="24"/>
        </w:rPr>
        <w:t>in the above list</w:t>
      </w:r>
      <w:r>
        <w:rPr>
          <w:rFonts w:ascii="Footlight MT Light" w:hAnsi="Footlight MT Light"/>
          <w:sz w:val="24"/>
          <w:szCs w:val="24"/>
        </w:rPr>
        <w:t>, I will be sure to give you separate instructions</w:t>
      </w:r>
      <w:r w:rsidR="00EA6E4F">
        <w:rPr>
          <w:rFonts w:ascii="Footlight MT Light" w:hAnsi="Footlight MT Light"/>
          <w:sz w:val="24"/>
          <w:szCs w:val="24"/>
        </w:rPr>
        <w:t xml:space="preserve"> on where to find it.</w:t>
      </w:r>
    </w:p>
    <w:p w14:paraId="06628DAE" w14:textId="0DE1F2BA" w:rsidR="006A5B89" w:rsidRDefault="006A5B89" w:rsidP="006A5B89">
      <w:pPr>
        <w:pStyle w:val="NoSpacing"/>
        <w:rPr>
          <w:rFonts w:ascii="Footlight MT Light" w:hAnsi="Footlight MT Light"/>
          <w:sz w:val="24"/>
          <w:szCs w:val="24"/>
        </w:rPr>
      </w:pPr>
    </w:p>
    <w:p w14:paraId="30298AFC" w14:textId="0344B135" w:rsidR="006A5B89" w:rsidRPr="006A5B89" w:rsidRDefault="006A5B89" w:rsidP="006A5B89">
      <w:pPr>
        <w:pStyle w:val="NoSpacing"/>
        <w:rPr>
          <w:rFonts w:ascii="Footlight MT Light" w:hAnsi="Footlight MT Light"/>
          <w:sz w:val="24"/>
          <w:szCs w:val="24"/>
        </w:rPr>
      </w:pPr>
    </w:p>
    <w:sectPr w:rsidR="006A5B89" w:rsidRPr="006A5B89" w:rsidSect="00B013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A6790"/>
    <w:multiLevelType w:val="hybridMultilevel"/>
    <w:tmpl w:val="8F44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88"/>
    <w:rsid w:val="00060174"/>
    <w:rsid w:val="000F170D"/>
    <w:rsid w:val="00150B2B"/>
    <w:rsid w:val="00152CBC"/>
    <w:rsid w:val="00190CEF"/>
    <w:rsid w:val="00196A5D"/>
    <w:rsid w:val="001B5632"/>
    <w:rsid w:val="001C0ABE"/>
    <w:rsid w:val="001C5168"/>
    <w:rsid w:val="002269B7"/>
    <w:rsid w:val="002549ED"/>
    <w:rsid w:val="002C0B12"/>
    <w:rsid w:val="003011B2"/>
    <w:rsid w:val="003A4BDB"/>
    <w:rsid w:val="003A75E6"/>
    <w:rsid w:val="0048709F"/>
    <w:rsid w:val="004A02C0"/>
    <w:rsid w:val="004B241C"/>
    <w:rsid w:val="004E2868"/>
    <w:rsid w:val="004E57EB"/>
    <w:rsid w:val="005A45AC"/>
    <w:rsid w:val="005B4CAA"/>
    <w:rsid w:val="006418AB"/>
    <w:rsid w:val="006A5B89"/>
    <w:rsid w:val="006B69BF"/>
    <w:rsid w:val="006E4838"/>
    <w:rsid w:val="006E787E"/>
    <w:rsid w:val="00757EB4"/>
    <w:rsid w:val="00771144"/>
    <w:rsid w:val="0079255A"/>
    <w:rsid w:val="00793790"/>
    <w:rsid w:val="007A4C32"/>
    <w:rsid w:val="008179DF"/>
    <w:rsid w:val="0090527B"/>
    <w:rsid w:val="00911D1E"/>
    <w:rsid w:val="00936F99"/>
    <w:rsid w:val="00961BDD"/>
    <w:rsid w:val="009635F0"/>
    <w:rsid w:val="009B05C8"/>
    <w:rsid w:val="00A15FA6"/>
    <w:rsid w:val="00A44248"/>
    <w:rsid w:val="00A665B8"/>
    <w:rsid w:val="00A669F6"/>
    <w:rsid w:val="00AB1C3B"/>
    <w:rsid w:val="00AD2C3A"/>
    <w:rsid w:val="00B01388"/>
    <w:rsid w:val="00BD2D45"/>
    <w:rsid w:val="00BE1BFA"/>
    <w:rsid w:val="00C12C00"/>
    <w:rsid w:val="00C23E6F"/>
    <w:rsid w:val="00C8739C"/>
    <w:rsid w:val="00C92E94"/>
    <w:rsid w:val="00CA585B"/>
    <w:rsid w:val="00CB04E8"/>
    <w:rsid w:val="00D17A06"/>
    <w:rsid w:val="00D330AE"/>
    <w:rsid w:val="00D64C7E"/>
    <w:rsid w:val="00D77758"/>
    <w:rsid w:val="00D820F5"/>
    <w:rsid w:val="00DF65E1"/>
    <w:rsid w:val="00E225E5"/>
    <w:rsid w:val="00E25C8D"/>
    <w:rsid w:val="00E44EBA"/>
    <w:rsid w:val="00E941FD"/>
    <w:rsid w:val="00EA6E4F"/>
    <w:rsid w:val="00EC2A6E"/>
    <w:rsid w:val="00EE266E"/>
    <w:rsid w:val="00FF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D184"/>
  <w15:chartTrackingRefBased/>
  <w15:docId w15:val="{3C4BCD6D-35EA-4B45-9226-2A7AEA14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388"/>
    <w:pPr>
      <w:spacing w:after="0" w:line="240" w:lineRule="auto"/>
    </w:pPr>
  </w:style>
  <w:style w:type="character" w:customStyle="1" w:styleId="NoSpacingChar">
    <w:name w:val="No Spacing Char"/>
    <w:basedOn w:val="DefaultParagraphFont"/>
    <w:link w:val="NoSpacing"/>
    <w:uiPriority w:val="1"/>
    <w:rsid w:val="00B01388"/>
  </w:style>
  <w:style w:type="character" w:styleId="Hyperlink">
    <w:name w:val="Hyperlink"/>
    <w:basedOn w:val="DefaultParagraphFont"/>
    <w:uiPriority w:val="99"/>
    <w:unhideWhenUsed/>
    <w:rsid w:val="006B69BF"/>
    <w:rPr>
      <w:color w:val="0563C1" w:themeColor="hyperlink"/>
      <w:u w:val="single"/>
    </w:rPr>
  </w:style>
  <w:style w:type="character" w:styleId="UnresolvedMention">
    <w:name w:val="Unresolved Mention"/>
    <w:basedOn w:val="DefaultParagraphFont"/>
    <w:uiPriority w:val="99"/>
    <w:semiHidden/>
    <w:unhideWhenUsed/>
    <w:rsid w:val="006B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eaden@hannasd.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hyperlink" Target="mailto:agish@hanna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MS_Mappings xmlns="52051913-df06-4c59-9ebf-dbf4643f4a25" xsi:nil="true"/>
    <NotebookType xmlns="52051913-df06-4c59-9ebf-dbf4643f4a25" xsi:nil="true"/>
    <FolderType xmlns="52051913-df06-4c59-9ebf-dbf4643f4a25" xsi:nil="true"/>
    <Teachers xmlns="52051913-df06-4c59-9ebf-dbf4643f4a25">
      <UserInfo>
        <DisplayName/>
        <AccountId xsi:nil="true"/>
        <AccountType/>
      </UserInfo>
    </Teachers>
    <DefaultSectionNames xmlns="52051913-df06-4c59-9ebf-dbf4643f4a25" xsi:nil="true"/>
    <Is_Collaboration_Space_Locked xmlns="52051913-df06-4c59-9ebf-dbf4643f4a25" xsi:nil="true"/>
    <Owner xmlns="52051913-df06-4c59-9ebf-dbf4643f4a25">
      <UserInfo>
        <DisplayName/>
        <AccountId xsi:nil="true"/>
        <AccountType/>
      </UserInfo>
    </Owner>
    <Invited_Teachers xmlns="52051913-df06-4c59-9ebf-dbf4643f4a25" xsi:nil="true"/>
    <Invited_Students xmlns="52051913-df06-4c59-9ebf-dbf4643f4a25" xsi:nil="true"/>
    <IsNotebookLocked xmlns="52051913-df06-4c59-9ebf-dbf4643f4a25" xsi:nil="true"/>
    <Templates xmlns="52051913-df06-4c59-9ebf-dbf4643f4a25" xsi:nil="true"/>
    <CultureName xmlns="52051913-df06-4c59-9ebf-dbf4643f4a25" xsi:nil="true"/>
    <Distribution_Groups xmlns="52051913-df06-4c59-9ebf-dbf4643f4a25" xsi:nil="true"/>
    <AppVersion xmlns="52051913-df06-4c59-9ebf-dbf4643f4a25" xsi:nil="true"/>
    <TeamsChannelId xmlns="52051913-df06-4c59-9ebf-dbf4643f4a25" xsi:nil="true"/>
    <Math_Settings xmlns="52051913-df06-4c59-9ebf-dbf4643f4a25" xsi:nil="true"/>
    <Students xmlns="52051913-df06-4c59-9ebf-dbf4643f4a25">
      <UserInfo>
        <DisplayName/>
        <AccountId xsi:nil="true"/>
        <AccountType/>
      </UserInfo>
    </Students>
    <Student_Groups xmlns="52051913-df06-4c59-9ebf-dbf4643f4a25">
      <UserInfo>
        <DisplayName/>
        <AccountId xsi:nil="true"/>
        <AccountType/>
      </UserInfo>
    </Student_Groups>
    <Self_Registration_Enabled xmlns="52051913-df06-4c59-9ebf-dbf4643f4a25" xsi:nil="true"/>
    <Has_Teacher_Only_SectionGroup xmlns="52051913-df06-4c59-9ebf-dbf4643f4a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C41CAAD485BD41A30D8E7665838827" ma:contentTypeVersion="32" ma:contentTypeDescription="Create a new document." ma:contentTypeScope="" ma:versionID="c23b562674eb5f8a581168021af386f7">
  <xsd:schema xmlns:xsd="http://www.w3.org/2001/XMLSchema" xmlns:xs="http://www.w3.org/2001/XMLSchema" xmlns:p="http://schemas.microsoft.com/office/2006/metadata/properties" xmlns:ns3="52051913-df06-4c59-9ebf-dbf4643f4a25" xmlns:ns4="8f4eff9d-0c2c-4ae3-b271-0498ddd5ede2" targetNamespace="http://schemas.microsoft.com/office/2006/metadata/properties" ma:root="true" ma:fieldsID="cc927853b33ba6fac08347f2112610bd" ns3:_="" ns4:_="">
    <xsd:import namespace="52051913-df06-4c59-9ebf-dbf4643f4a25"/>
    <xsd:import namespace="8f4eff9d-0c2c-4ae3-b271-0498ddd5ed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51913-df06-4c59-9ebf-dbf4643f4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eff9d-0c2c-4ae3-b271-0498ddd5ede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62D83-E2F1-41B6-949D-415F90C37CB2}">
  <ds:schemaRefs>
    <ds:schemaRef ds:uri="http://schemas.microsoft.com/sharepoint/v3/contenttype/forms"/>
  </ds:schemaRefs>
</ds:datastoreItem>
</file>

<file path=customXml/itemProps2.xml><?xml version="1.0" encoding="utf-8"?>
<ds:datastoreItem xmlns:ds="http://schemas.openxmlformats.org/officeDocument/2006/customXml" ds:itemID="{BEBAC973-9293-4EC9-9EAE-6956385FD588}">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52051913-df06-4c59-9ebf-dbf4643f4a25"/>
    <ds:schemaRef ds:uri="8f4eff9d-0c2c-4ae3-b271-0498ddd5ede2"/>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F332C0D-C5AF-4325-A58C-D2342959A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51913-df06-4c59-9ebf-dbf4643f4a25"/>
    <ds:schemaRef ds:uri="8f4eff9d-0c2c-4ae3-b271-0498ddd5e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Amy</dc:creator>
  <cp:keywords/>
  <dc:description/>
  <cp:lastModifiedBy>Headen, Joseph</cp:lastModifiedBy>
  <cp:revision>4</cp:revision>
  <dcterms:created xsi:type="dcterms:W3CDTF">2020-08-26T15:27:00Z</dcterms:created>
  <dcterms:modified xsi:type="dcterms:W3CDTF">2020-08-26T16:19:00Z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0x0101005CC41CAAD485BD41A30D8E7665838827</vt:lpwstr>
  </property>
</Properties>
</file>