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066B" w14:textId="7C5E01F7" w:rsidR="00F36649" w:rsidRPr="00F36649" w:rsidRDefault="00F36649" w:rsidP="00F36649">
      <w:pPr>
        <w:shd w:val="clear" w:color="auto" w:fill="FFFFFF"/>
        <w:rPr>
          <w:rFonts w:ascii="Myriad Pro" w:eastAsia="Times New Roman" w:hAnsi="Myriad Pro" w:cs="Helvetica"/>
          <w:b/>
          <w:bCs/>
          <w:color w:val="333333"/>
          <w:sz w:val="24"/>
          <w:szCs w:val="24"/>
        </w:rPr>
      </w:pPr>
      <w:r>
        <w:rPr>
          <w:noProof/>
        </w:rPr>
        <w:drawing>
          <wp:inline distT="0" distB="0" distL="0" distR="0" wp14:anchorId="1BAA979B" wp14:editId="7A86D5D2">
            <wp:extent cx="2097405" cy="105473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05" cy="1054735"/>
                    </a:xfrm>
                    <a:prstGeom prst="rect">
                      <a:avLst/>
                    </a:prstGeom>
                    <a:noFill/>
                  </pic:spPr>
                </pic:pic>
              </a:graphicData>
            </a:graphic>
          </wp:inline>
        </w:drawing>
      </w:r>
    </w:p>
    <w:p w14:paraId="3AB790AB" w14:textId="77777777" w:rsidR="00F36649" w:rsidRDefault="00F36649" w:rsidP="00F36649">
      <w:pPr>
        <w:shd w:val="clear" w:color="auto" w:fill="FFFFFF"/>
        <w:rPr>
          <w:rFonts w:ascii="Myriad Pro" w:eastAsia="Times New Roman" w:hAnsi="Myriad Pro" w:cs="Helvetica"/>
          <w:b/>
          <w:bCs/>
          <w:color w:val="333333"/>
          <w:sz w:val="24"/>
          <w:szCs w:val="24"/>
        </w:rPr>
      </w:pPr>
    </w:p>
    <w:p w14:paraId="0092F979" w14:textId="21C5C231"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b/>
          <w:bCs/>
          <w:color w:val="333333"/>
          <w:sz w:val="24"/>
          <w:szCs w:val="24"/>
        </w:rPr>
        <w:t>Regular Board Meeting</w:t>
      </w:r>
    </w:p>
    <w:p w14:paraId="4AA78EC0" w14:textId="77777777" w:rsid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Tuesday, July 13, 2021</w:t>
      </w:r>
    </w:p>
    <w:p w14:paraId="1D0D3F8D" w14:textId="77777777" w:rsid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Straughn Seminar Center</w:t>
      </w:r>
    </w:p>
    <w:p w14:paraId="184A2BCC" w14:textId="0893FD30" w:rsidR="00F36649" w:rsidRDefault="00F36649" w:rsidP="00F36649">
      <w:pPr>
        <w:shd w:val="clear" w:color="auto" w:fill="FFFFFF"/>
        <w:rPr>
          <w:rFonts w:ascii="Myriad Pro" w:eastAsia="Times New Roman" w:hAnsi="Myriad Pro" w:cs="Helvetica"/>
          <w:color w:val="333333"/>
          <w:sz w:val="24"/>
          <w:szCs w:val="24"/>
        </w:rPr>
      </w:pPr>
      <w:r>
        <w:rPr>
          <w:rFonts w:ascii="Myriad Pro" w:eastAsia="Times New Roman" w:hAnsi="Myriad Pro" w:cs="Helvetica"/>
          <w:color w:val="333333"/>
          <w:sz w:val="24"/>
          <w:szCs w:val="24"/>
        </w:rPr>
        <w:t>4701 12</w:t>
      </w:r>
      <w:r w:rsidRPr="00F36649">
        <w:rPr>
          <w:rFonts w:ascii="Myriad Pro" w:eastAsia="Times New Roman" w:hAnsi="Myriad Pro" w:cs="Helvetica"/>
          <w:color w:val="333333"/>
          <w:sz w:val="24"/>
          <w:szCs w:val="24"/>
          <w:vertAlign w:val="superscript"/>
        </w:rPr>
        <w:t>th</w:t>
      </w:r>
      <w:r>
        <w:rPr>
          <w:rFonts w:ascii="Myriad Pro" w:eastAsia="Times New Roman" w:hAnsi="Myriad Pro" w:cs="Helvetica"/>
          <w:color w:val="333333"/>
          <w:sz w:val="24"/>
          <w:szCs w:val="24"/>
        </w:rPr>
        <w:t xml:space="preserve"> Ave, NNNNW</w:t>
      </w:r>
    </w:p>
    <w:p w14:paraId="424C56FA" w14:textId="56E1B984"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xml:space="preserve">Norman, Oklahoma </w:t>
      </w:r>
      <w:r>
        <w:rPr>
          <w:rFonts w:ascii="Myriad Pro" w:eastAsia="Times New Roman" w:hAnsi="Myriad Pro" w:cs="Helvetica"/>
          <w:color w:val="333333"/>
          <w:sz w:val="24"/>
          <w:szCs w:val="24"/>
        </w:rPr>
        <w:t>73069</w:t>
      </w:r>
    </w:p>
    <w:p w14:paraId="05B1826A" w14:textId="77777777"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w:t>
      </w:r>
    </w:p>
    <w:p w14:paraId="05E4C02D" w14:textId="5BB13F29" w:rsidR="00F36649" w:rsidRPr="00F36649" w:rsidRDefault="00F36649" w:rsidP="00F36649">
      <w:pPr>
        <w:shd w:val="clear" w:color="auto" w:fill="FFFFFF"/>
        <w:rPr>
          <w:rFonts w:ascii="Myriad Pro" w:eastAsia="Times New Roman" w:hAnsi="Myriad Pro" w:cs="Helvetica"/>
          <w:b/>
          <w:bCs/>
          <w:color w:val="333333"/>
          <w:sz w:val="24"/>
          <w:szCs w:val="24"/>
        </w:rPr>
      </w:pPr>
      <w:r w:rsidRPr="00F36649">
        <w:rPr>
          <w:rFonts w:ascii="Myriad Pro" w:eastAsia="Times New Roman" w:hAnsi="Myriad Pro" w:cs="Helvetica"/>
          <w:b/>
          <w:bCs/>
          <w:color w:val="333333"/>
          <w:sz w:val="24"/>
          <w:szCs w:val="24"/>
        </w:rPr>
        <w:t>Meeting Called to Order at 5:35 PM</w:t>
      </w:r>
    </w:p>
    <w:p w14:paraId="33AD4382" w14:textId="77777777"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w:t>
      </w:r>
    </w:p>
    <w:p w14:paraId="07EC6C0C" w14:textId="229EF70D" w:rsidR="00F36649" w:rsidRDefault="00F36649" w:rsidP="00F36649">
      <w:pPr>
        <w:shd w:val="clear" w:color="auto" w:fill="FFFFFF"/>
        <w:rPr>
          <w:rFonts w:ascii="Myriad Pro" w:eastAsia="Times New Roman" w:hAnsi="Myriad Pro" w:cs="Helvetica"/>
          <w:b/>
          <w:bCs/>
          <w:color w:val="333333"/>
          <w:sz w:val="24"/>
          <w:szCs w:val="24"/>
        </w:rPr>
      </w:pPr>
      <w:r w:rsidRPr="00F36649">
        <w:rPr>
          <w:rFonts w:ascii="Myriad Pro" w:eastAsia="Times New Roman" w:hAnsi="Myriad Pro" w:cs="Helvetica"/>
          <w:b/>
          <w:bCs/>
          <w:color w:val="333333"/>
          <w:sz w:val="24"/>
          <w:szCs w:val="24"/>
        </w:rPr>
        <w:t xml:space="preserve">1. </w:t>
      </w:r>
      <w:r>
        <w:rPr>
          <w:rFonts w:ascii="Myriad Pro" w:eastAsia="Times New Roman" w:hAnsi="Myriad Pro" w:cs="Helvetica"/>
          <w:b/>
          <w:bCs/>
          <w:color w:val="333333"/>
          <w:sz w:val="24"/>
          <w:szCs w:val="24"/>
        </w:rPr>
        <w:tab/>
      </w:r>
      <w:r w:rsidRPr="00F36649">
        <w:rPr>
          <w:rFonts w:ascii="Myriad Pro" w:eastAsia="Times New Roman" w:hAnsi="Myriad Pro" w:cs="Helvetica"/>
          <w:b/>
          <w:bCs/>
          <w:color w:val="333333"/>
          <w:sz w:val="24"/>
          <w:szCs w:val="24"/>
        </w:rPr>
        <w:t>Pledge of Allegiance</w:t>
      </w:r>
    </w:p>
    <w:p w14:paraId="083C9C92" w14:textId="77777777" w:rsidR="00F36649" w:rsidRPr="00F36649" w:rsidRDefault="00F36649" w:rsidP="00F36649">
      <w:pPr>
        <w:shd w:val="clear" w:color="auto" w:fill="FFFFFF"/>
        <w:rPr>
          <w:rFonts w:ascii="Myriad Pro" w:eastAsia="Times New Roman" w:hAnsi="Myriad Pro" w:cs="Helvetica"/>
          <w:b/>
          <w:bCs/>
          <w:color w:val="333333"/>
          <w:sz w:val="24"/>
          <w:szCs w:val="24"/>
        </w:rPr>
      </w:pPr>
    </w:p>
    <w:p w14:paraId="13F9B744" w14:textId="47787A90" w:rsidR="00F36649" w:rsidRPr="00F36649" w:rsidRDefault="00F36649" w:rsidP="00F36649">
      <w:pPr>
        <w:shd w:val="clear" w:color="auto" w:fill="FFFFFF"/>
        <w:rPr>
          <w:rFonts w:ascii="Myriad Pro" w:eastAsia="Times New Roman" w:hAnsi="Myriad Pro" w:cs="Helvetica"/>
          <w:b/>
          <w:bCs/>
          <w:color w:val="333333"/>
          <w:sz w:val="24"/>
          <w:szCs w:val="24"/>
        </w:rPr>
      </w:pPr>
      <w:r w:rsidRPr="00F36649">
        <w:rPr>
          <w:rFonts w:ascii="Myriad Pro" w:eastAsia="Times New Roman" w:hAnsi="Myriad Pro" w:cs="Helvetica"/>
          <w:b/>
          <w:bCs/>
          <w:color w:val="333333"/>
          <w:sz w:val="24"/>
          <w:szCs w:val="24"/>
        </w:rPr>
        <w:t xml:space="preserve">2. </w:t>
      </w:r>
      <w:r>
        <w:rPr>
          <w:rFonts w:ascii="Myriad Pro" w:eastAsia="Times New Roman" w:hAnsi="Myriad Pro" w:cs="Helvetica"/>
          <w:b/>
          <w:bCs/>
          <w:color w:val="333333"/>
          <w:sz w:val="24"/>
          <w:szCs w:val="24"/>
        </w:rPr>
        <w:tab/>
      </w:r>
      <w:r w:rsidRPr="00F36649">
        <w:rPr>
          <w:rFonts w:ascii="Myriad Pro" w:eastAsia="Times New Roman" w:hAnsi="Myriad Pro" w:cs="Helvetica"/>
          <w:b/>
          <w:bCs/>
          <w:color w:val="333333"/>
          <w:sz w:val="24"/>
          <w:szCs w:val="24"/>
        </w:rPr>
        <w:t>Call to Order and the Recording of Members Present and Absent </w:t>
      </w:r>
    </w:p>
    <w:p w14:paraId="34725E78" w14:textId="77777777" w:rsidR="00F36649" w:rsidRDefault="00F36649" w:rsidP="00F36649">
      <w:pPr>
        <w:shd w:val="clear" w:color="auto" w:fill="FFFFFF"/>
        <w:rPr>
          <w:rFonts w:ascii="Myriad Pro" w:eastAsia="Times New Roman" w:hAnsi="Myriad Pro" w:cs="Helvetica"/>
          <w:b/>
          <w:bCs/>
          <w:color w:val="333333"/>
          <w:sz w:val="24"/>
          <w:szCs w:val="24"/>
        </w:rPr>
      </w:pPr>
    </w:p>
    <w:p w14:paraId="6DF87A4D" w14:textId="7402B76B" w:rsidR="00F36649" w:rsidRPr="00F36649" w:rsidRDefault="00F36649" w:rsidP="00F36649">
      <w:pPr>
        <w:shd w:val="clear" w:color="auto" w:fill="FFFFFF"/>
        <w:rPr>
          <w:rFonts w:ascii="Myriad Pro" w:eastAsia="Times New Roman" w:hAnsi="Myriad Pro" w:cs="Helvetica"/>
          <w:b/>
          <w:bCs/>
          <w:color w:val="333333"/>
          <w:sz w:val="24"/>
          <w:szCs w:val="24"/>
        </w:rPr>
      </w:pPr>
      <w:r w:rsidRPr="00F36649">
        <w:rPr>
          <w:rFonts w:ascii="Myriad Pro" w:eastAsia="Times New Roman" w:hAnsi="Myriad Pro" w:cs="Helvetica"/>
          <w:b/>
          <w:bCs/>
          <w:color w:val="333333"/>
          <w:sz w:val="24"/>
          <w:szCs w:val="24"/>
        </w:rPr>
        <w:t xml:space="preserve">3. </w:t>
      </w:r>
      <w:r>
        <w:rPr>
          <w:rFonts w:ascii="Myriad Pro" w:eastAsia="Times New Roman" w:hAnsi="Myriad Pro" w:cs="Helvetica"/>
          <w:b/>
          <w:bCs/>
          <w:color w:val="333333"/>
          <w:sz w:val="24"/>
          <w:szCs w:val="24"/>
        </w:rPr>
        <w:tab/>
      </w:r>
      <w:r w:rsidRPr="00F36649">
        <w:rPr>
          <w:rFonts w:ascii="Myriad Pro" w:eastAsia="Times New Roman" w:hAnsi="Myriad Pro" w:cs="Helvetica"/>
          <w:b/>
          <w:bCs/>
          <w:color w:val="333333"/>
          <w:sz w:val="24"/>
          <w:szCs w:val="24"/>
        </w:rPr>
        <w:t>Miscellaneous Public Comment </w:t>
      </w:r>
    </w:p>
    <w:p w14:paraId="64E9762B" w14:textId="77777777" w:rsidR="00F36649" w:rsidRDefault="00F36649" w:rsidP="00F36649">
      <w:pPr>
        <w:shd w:val="clear" w:color="auto" w:fill="FFFFFF"/>
        <w:rPr>
          <w:rFonts w:ascii="Myriad Pro" w:eastAsia="Times New Roman" w:hAnsi="Myriad Pro" w:cs="Helvetica"/>
          <w:color w:val="333333"/>
          <w:sz w:val="24"/>
          <w:szCs w:val="24"/>
        </w:rPr>
      </w:pPr>
    </w:p>
    <w:p w14:paraId="7078CA90" w14:textId="274388F2"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In accordance with Board Policy #632, "Any person, desiring to speak to the Board of Education must meet the standards and comply with the procedures set forth below:</w:t>
      </w:r>
      <w:r w:rsidRPr="00F36649">
        <w:rPr>
          <w:rFonts w:ascii="Myriad Pro" w:eastAsia="Times New Roman" w:hAnsi="Myriad Pro" w:cs="Helvetica"/>
          <w:color w:val="333333"/>
          <w:sz w:val="24"/>
          <w:szCs w:val="24"/>
        </w:rPr>
        <w:br/>
        <w:t>a. A specific agenda item, or</w:t>
      </w:r>
      <w:r w:rsidRPr="00F36649">
        <w:rPr>
          <w:rFonts w:ascii="Myriad Pro" w:eastAsia="Times New Roman" w:hAnsi="Myriad Pro" w:cs="Helvetica"/>
          <w:color w:val="333333"/>
          <w:sz w:val="24"/>
          <w:szCs w:val="24"/>
        </w:rPr>
        <w:br/>
        <w:t>b. A topic which involves the operation of MNTC and, also, is a matter over which the Board of Education of MNTC can exercise control and jurisdiction.</w:t>
      </w:r>
      <w:r w:rsidRPr="00F36649">
        <w:rPr>
          <w:rFonts w:ascii="Myriad Pro" w:eastAsia="Times New Roman" w:hAnsi="Myriad Pro" w:cs="Helvetica"/>
          <w:color w:val="333333"/>
          <w:sz w:val="24"/>
          <w:szCs w:val="24"/>
        </w:rPr>
        <w:br/>
        <w:t xml:space="preserve">c. </w:t>
      </w:r>
      <w:proofErr w:type="gramStart"/>
      <w:r w:rsidRPr="00F36649">
        <w:rPr>
          <w:rFonts w:ascii="Myriad Pro" w:eastAsia="Times New Roman" w:hAnsi="Myriad Pro" w:cs="Helvetica"/>
          <w:color w:val="333333"/>
          <w:sz w:val="24"/>
          <w:szCs w:val="24"/>
        </w:rPr>
        <w:t>In order to</w:t>
      </w:r>
      <w:proofErr w:type="gramEnd"/>
      <w:r w:rsidRPr="00F36649">
        <w:rPr>
          <w:rFonts w:ascii="Myriad Pro" w:eastAsia="Times New Roman" w:hAnsi="Myriad Pro" w:cs="Helvetica"/>
          <w:color w:val="333333"/>
          <w:sz w:val="24"/>
          <w:szCs w:val="24"/>
        </w:rPr>
        <w:t xml:space="preserve"> make a presentation about an item which is not on the agenda for the scheduled meeting, the speaker must be a resident of the MNTC School District, current student, or parent/guardian or spouse of a current student.</w:t>
      </w:r>
      <w:r w:rsidRPr="00F36649">
        <w:rPr>
          <w:rFonts w:ascii="Myriad Pro" w:eastAsia="Times New Roman" w:hAnsi="Myriad Pro" w:cs="Helvetica"/>
          <w:color w:val="333333"/>
          <w:sz w:val="24"/>
          <w:szCs w:val="24"/>
        </w:rPr>
        <w:br/>
        <w:t>d. Loud, profane, abusive, threatening and/or discourteous speech and/or conduct will not be tolerated.</w:t>
      </w:r>
      <w:r w:rsidRPr="00F36649">
        <w:rPr>
          <w:rFonts w:ascii="Myriad Pro" w:eastAsia="Times New Roman" w:hAnsi="Myriad Pro" w:cs="Helvetica"/>
          <w:color w:val="333333"/>
          <w:sz w:val="24"/>
          <w:szCs w:val="24"/>
        </w:rPr>
        <w:br/>
        <w:t>e. Each speaker is limited to a maximum of three minutes.</w:t>
      </w:r>
    </w:p>
    <w:p w14:paraId="6FB70526" w14:textId="77777777" w:rsidR="00F36649" w:rsidRDefault="00F36649" w:rsidP="00F36649">
      <w:pPr>
        <w:shd w:val="clear" w:color="auto" w:fill="FFFFFF"/>
        <w:rPr>
          <w:rFonts w:ascii="Myriad Pro" w:eastAsia="Times New Roman" w:hAnsi="Myriad Pro" w:cs="Helvetica"/>
          <w:b/>
          <w:bCs/>
          <w:color w:val="333333"/>
          <w:sz w:val="24"/>
          <w:szCs w:val="24"/>
        </w:rPr>
      </w:pPr>
    </w:p>
    <w:p w14:paraId="64FFFA69" w14:textId="5B4D7645"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b/>
          <w:bCs/>
          <w:color w:val="333333"/>
          <w:sz w:val="24"/>
          <w:szCs w:val="24"/>
        </w:rPr>
        <w:t xml:space="preserve">4. </w:t>
      </w:r>
      <w:r>
        <w:rPr>
          <w:rFonts w:ascii="Myriad Pro" w:eastAsia="Times New Roman" w:hAnsi="Myriad Pro" w:cs="Helvetica"/>
          <w:b/>
          <w:bCs/>
          <w:color w:val="333333"/>
          <w:sz w:val="24"/>
          <w:szCs w:val="24"/>
        </w:rPr>
        <w:tab/>
      </w:r>
      <w:r w:rsidRPr="00F36649">
        <w:rPr>
          <w:rFonts w:ascii="Myriad Pro" w:eastAsia="Times New Roman" w:hAnsi="Myriad Pro" w:cs="Helvetica"/>
          <w:b/>
          <w:bCs/>
          <w:color w:val="333333"/>
          <w:sz w:val="24"/>
          <w:szCs w:val="24"/>
        </w:rPr>
        <w:t>Superintendent's Update:</w:t>
      </w:r>
      <w:r w:rsidRPr="00F36649">
        <w:rPr>
          <w:rFonts w:ascii="Myriad Pro" w:eastAsia="Times New Roman" w:hAnsi="Myriad Pro" w:cs="Helvetica"/>
          <w:color w:val="333333"/>
          <w:sz w:val="24"/>
          <w:szCs w:val="24"/>
        </w:rPr>
        <w:t> </w:t>
      </w:r>
    </w:p>
    <w:p w14:paraId="4D2771E7" w14:textId="77777777" w:rsidR="00F36649" w:rsidRDefault="00F36649" w:rsidP="00F36649">
      <w:pPr>
        <w:shd w:val="clear" w:color="auto" w:fill="FFFFFF"/>
        <w:rPr>
          <w:rFonts w:ascii="Myriad Pro" w:eastAsia="Times New Roman" w:hAnsi="Myriad Pro" w:cs="Helvetica"/>
          <w:color w:val="333333"/>
          <w:sz w:val="24"/>
          <w:szCs w:val="24"/>
        </w:rPr>
      </w:pPr>
    </w:p>
    <w:p w14:paraId="4B3670F9" w14:textId="50681F48" w:rsidR="00F36649" w:rsidRDefault="00F36649" w:rsidP="00F36649">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4.A. Moore Norman Technology Center is the recipient of the 2021 Oklahoma Association of Technology Centers' Gold Star Award. </w:t>
      </w:r>
    </w:p>
    <w:p w14:paraId="4584DBD5" w14:textId="14F24995" w:rsidR="00F36649" w:rsidRDefault="00F36649" w:rsidP="00F36649">
      <w:pPr>
        <w:shd w:val="clear" w:color="auto" w:fill="FFFFFF"/>
        <w:ind w:left="720"/>
        <w:rPr>
          <w:rFonts w:ascii="Myriad Pro" w:eastAsia="Times New Roman" w:hAnsi="Myriad Pro" w:cs="Helvetica"/>
          <w:color w:val="333333"/>
          <w:sz w:val="24"/>
          <w:szCs w:val="24"/>
        </w:rPr>
      </w:pPr>
    </w:p>
    <w:p w14:paraId="2DFD8C62" w14:textId="631A9C4E" w:rsidR="00F36649" w:rsidRDefault="00F36649" w:rsidP="00F36649">
      <w:pPr>
        <w:pStyle w:val="ListParagraph"/>
        <w:numPr>
          <w:ilvl w:val="0"/>
          <w:numId w:val="24"/>
        </w:numPr>
        <w:shd w:val="clear" w:color="auto" w:fill="FFFFFF"/>
        <w:ind w:left="108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Glen Cosper received South OKC Citizen of the Year Award</w:t>
      </w:r>
    </w:p>
    <w:p w14:paraId="0EEB3B46" w14:textId="310FFB3F" w:rsidR="003A25A2" w:rsidRPr="00F36649" w:rsidRDefault="00744803" w:rsidP="00F36649">
      <w:pPr>
        <w:pStyle w:val="ListParagraph"/>
        <w:numPr>
          <w:ilvl w:val="0"/>
          <w:numId w:val="24"/>
        </w:numPr>
        <w:shd w:val="clear" w:color="auto" w:fill="FFFFFF"/>
        <w:ind w:left="1080"/>
        <w:rPr>
          <w:rFonts w:ascii="Myriad Pro" w:eastAsia="Times New Roman" w:hAnsi="Myriad Pro" w:cs="Helvetica"/>
          <w:color w:val="333333"/>
          <w:sz w:val="24"/>
          <w:szCs w:val="24"/>
        </w:rPr>
      </w:pPr>
      <w:r>
        <w:rPr>
          <w:rFonts w:ascii="Myriad Pro" w:eastAsia="Times New Roman" w:hAnsi="Myriad Pro" w:cs="Helvetica"/>
          <w:color w:val="333333"/>
          <w:sz w:val="24"/>
          <w:szCs w:val="24"/>
        </w:rPr>
        <w:t xml:space="preserve">Web page </w:t>
      </w:r>
      <w:r w:rsidR="009522E9">
        <w:rPr>
          <w:rFonts w:ascii="Myriad Pro" w:eastAsia="Times New Roman" w:hAnsi="Myriad Pro" w:cs="Helvetica"/>
          <w:color w:val="333333"/>
          <w:sz w:val="24"/>
          <w:szCs w:val="24"/>
        </w:rPr>
        <w:t>–</w:t>
      </w:r>
      <w:r>
        <w:rPr>
          <w:rFonts w:ascii="Myriad Pro" w:eastAsia="Times New Roman" w:hAnsi="Myriad Pro" w:cs="Helvetica"/>
          <w:color w:val="333333"/>
          <w:sz w:val="24"/>
          <w:szCs w:val="24"/>
        </w:rPr>
        <w:t xml:space="preserve"> </w:t>
      </w:r>
      <w:r w:rsidR="00551E3A">
        <w:rPr>
          <w:rFonts w:ascii="Myriad Pro" w:eastAsia="Times New Roman" w:hAnsi="Myriad Pro" w:cs="Helvetica"/>
          <w:color w:val="333333"/>
          <w:sz w:val="24"/>
          <w:szCs w:val="24"/>
        </w:rPr>
        <w:t>social media</w:t>
      </w:r>
      <w:r w:rsidR="009522E9">
        <w:rPr>
          <w:rFonts w:ascii="Myriad Pro" w:eastAsia="Times New Roman" w:hAnsi="Myriad Pro" w:cs="Helvetica"/>
          <w:color w:val="333333"/>
          <w:sz w:val="24"/>
          <w:szCs w:val="24"/>
        </w:rPr>
        <w:t xml:space="preserve"> up to date</w:t>
      </w:r>
    </w:p>
    <w:p w14:paraId="5CFA023B" w14:textId="446B8EA5" w:rsidR="00F36649" w:rsidRPr="00F36649" w:rsidRDefault="00F36649" w:rsidP="00F36649">
      <w:pPr>
        <w:pStyle w:val="ListParagraph"/>
        <w:numPr>
          <w:ilvl w:val="0"/>
          <w:numId w:val="24"/>
        </w:numPr>
        <w:shd w:val="clear" w:color="auto" w:fill="FFFFFF"/>
        <w:ind w:left="108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Number 1 Medical Assistant program in Oklahoma</w:t>
      </w:r>
    </w:p>
    <w:p w14:paraId="6D4C1B77" w14:textId="6F314C2C" w:rsidR="00F36649" w:rsidRPr="00F36649" w:rsidRDefault="00F36649" w:rsidP="00F36649">
      <w:pPr>
        <w:pStyle w:val="ListParagraph"/>
        <w:numPr>
          <w:ilvl w:val="0"/>
          <w:numId w:val="24"/>
        </w:numPr>
        <w:shd w:val="clear" w:color="auto" w:fill="FFFFFF"/>
        <w:ind w:left="108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Benchmarking group from Grand Forks, ND visit</w:t>
      </w:r>
    </w:p>
    <w:p w14:paraId="5144208E" w14:textId="3E237C2A" w:rsidR="00F36649" w:rsidRPr="00F36649" w:rsidRDefault="00F36649" w:rsidP="00F36649">
      <w:pPr>
        <w:pStyle w:val="ListParagraph"/>
        <w:numPr>
          <w:ilvl w:val="0"/>
          <w:numId w:val="24"/>
        </w:numPr>
        <w:shd w:val="clear" w:color="auto" w:fill="FFFFFF"/>
        <w:ind w:left="108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PLTW Distinguished High School program</w:t>
      </w:r>
      <w:r w:rsidR="00130DD7">
        <w:rPr>
          <w:rFonts w:ascii="Myriad Pro" w:eastAsia="Times New Roman" w:hAnsi="Myriad Pro" w:cs="Helvetica"/>
          <w:color w:val="333333"/>
          <w:sz w:val="24"/>
          <w:szCs w:val="24"/>
        </w:rPr>
        <w:t xml:space="preserve"> recognition</w:t>
      </w:r>
    </w:p>
    <w:p w14:paraId="6EF72546" w14:textId="28C7EDC3" w:rsidR="00F36649" w:rsidRPr="00F36649" w:rsidRDefault="00F36649" w:rsidP="00F36649">
      <w:pPr>
        <w:pStyle w:val="ListParagraph"/>
        <w:numPr>
          <w:ilvl w:val="0"/>
          <w:numId w:val="24"/>
        </w:numPr>
        <w:shd w:val="clear" w:color="auto" w:fill="FFFFFF"/>
        <w:ind w:left="108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Compact/Greater OKC Chamber Hospitality job fair at SP campus</w:t>
      </w:r>
    </w:p>
    <w:p w14:paraId="18F91F78" w14:textId="7F5B2EC9" w:rsidR="00F36649" w:rsidRPr="00F36649" w:rsidRDefault="00F36649" w:rsidP="00F36649">
      <w:pPr>
        <w:pStyle w:val="ListParagraph"/>
        <w:numPr>
          <w:ilvl w:val="0"/>
          <w:numId w:val="24"/>
        </w:numPr>
        <w:shd w:val="clear" w:color="auto" w:fill="FFFFFF"/>
        <w:ind w:left="108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Summer projects are in full swing</w:t>
      </w:r>
    </w:p>
    <w:p w14:paraId="0D968AF8" w14:textId="77777777"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b/>
          <w:bCs/>
          <w:color w:val="333333"/>
          <w:sz w:val="24"/>
          <w:szCs w:val="24"/>
        </w:rPr>
        <w:lastRenderedPageBreak/>
        <w:t>Regular Board Meeting</w:t>
      </w:r>
    </w:p>
    <w:p w14:paraId="635DF5D4" w14:textId="77777777"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Tuesday, July 13, 2021</w:t>
      </w:r>
    </w:p>
    <w:p w14:paraId="26ACA686" w14:textId="10492BE8" w:rsid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Straughn Seminar Center</w:t>
      </w:r>
    </w:p>
    <w:p w14:paraId="6226200C" w14:textId="402C448C" w:rsidR="00F36649" w:rsidRPr="00F36649" w:rsidRDefault="00F36649" w:rsidP="00F36649">
      <w:pPr>
        <w:shd w:val="clear" w:color="auto" w:fill="FFFFFF"/>
        <w:rPr>
          <w:rFonts w:ascii="Myriad Pro" w:eastAsia="Times New Roman" w:hAnsi="Myriad Pro" w:cs="Helvetica"/>
          <w:color w:val="333333"/>
          <w:sz w:val="24"/>
          <w:szCs w:val="24"/>
        </w:rPr>
      </w:pPr>
      <w:r>
        <w:rPr>
          <w:rFonts w:ascii="Myriad Pro" w:eastAsia="Times New Roman" w:hAnsi="Myriad Pro" w:cs="Helvetica"/>
          <w:color w:val="333333"/>
          <w:sz w:val="24"/>
          <w:szCs w:val="24"/>
        </w:rPr>
        <w:t>Page 2</w:t>
      </w:r>
    </w:p>
    <w:p w14:paraId="080F5CCF" w14:textId="77777777" w:rsidR="00F36649" w:rsidRDefault="00F36649" w:rsidP="00F36649">
      <w:pPr>
        <w:shd w:val="clear" w:color="auto" w:fill="FFFFFF"/>
        <w:rPr>
          <w:rFonts w:ascii="Myriad Pro" w:eastAsia="Times New Roman" w:hAnsi="Myriad Pro" w:cs="Helvetica"/>
          <w:b/>
          <w:bCs/>
          <w:color w:val="333333"/>
          <w:sz w:val="24"/>
          <w:szCs w:val="24"/>
        </w:rPr>
      </w:pPr>
    </w:p>
    <w:p w14:paraId="0298F0B4" w14:textId="3DA22F0C"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b/>
          <w:bCs/>
          <w:color w:val="333333"/>
          <w:sz w:val="24"/>
          <w:szCs w:val="24"/>
        </w:rPr>
        <w:t xml:space="preserve">5. </w:t>
      </w:r>
      <w:r>
        <w:rPr>
          <w:rFonts w:ascii="Myriad Pro" w:eastAsia="Times New Roman" w:hAnsi="Myriad Pro" w:cs="Helvetica"/>
          <w:b/>
          <w:bCs/>
          <w:color w:val="333333"/>
          <w:sz w:val="24"/>
          <w:szCs w:val="24"/>
        </w:rPr>
        <w:tab/>
      </w:r>
      <w:r w:rsidRPr="00F36649">
        <w:rPr>
          <w:rFonts w:ascii="Myriad Pro" w:eastAsia="Times New Roman" w:hAnsi="Myriad Pro" w:cs="Helvetica"/>
          <w:b/>
          <w:bCs/>
          <w:color w:val="333333"/>
          <w:sz w:val="24"/>
          <w:szCs w:val="24"/>
        </w:rPr>
        <w:t>Consent Agenda:</w:t>
      </w:r>
      <w:r w:rsidRPr="00F36649">
        <w:rPr>
          <w:rFonts w:ascii="Myriad Pro" w:eastAsia="Times New Roman" w:hAnsi="Myriad Pro" w:cs="Helvetica"/>
          <w:color w:val="333333"/>
          <w:sz w:val="24"/>
          <w:szCs w:val="24"/>
        </w:rPr>
        <w:t> </w:t>
      </w:r>
    </w:p>
    <w:p w14:paraId="4FFA7558" w14:textId="77777777" w:rsidR="00F36649" w:rsidRDefault="00F36649" w:rsidP="00F36649">
      <w:pPr>
        <w:shd w:val="clear" w:color="auto" w:fill="FFFFFF"/>
        <w:rPr>
          <w:rFonts w:ascii="Myriad Pro" w:eastAsia="Times New Roman" w:hAnsi="Myriad Pro" w:cs="Helvetica"/>
          <w:color w:val="333333"/>
          <w:sz w:val="24"/>
          <w:szCs w:val="24"/>
        </w:rPr>
      </w:pPr>
    </w:p>
    <w:p w14:paraId="4056E09D" w14:textId="4BC2718B" w:rsidR="00F36649" w:rsidRDefault="00F36649" w:rsidP="00F36649">
      <w:pPr>
        <w:shd w:val="clear" w:color="auto" w:fill="FFFFFF"/>
        <w:rPr>
          <w:rFonts w:ascii="Myriad Pro" w:eastAsia="Times New Roman" w:hAnsi="Myriad Pro" w:cs="Helvetica"/>
          <w:color w:val="333333"/>
          <w:sz w:val="24"/>
          <w:szCs w:val="24"/>
        </w:rPr>
      </w:pPr>
      <w:proofErr w:type="gramStart"/>
      <w:r w:rsidRPr="00F36649">
        <w:rPr>
          <w:rFonts w:ascii="Myriad Pro" w:eastAsia="Times New Roman" w:hAnsi="Myriad Pro" w:cs="Helvetica"/>
          <w:color w:val="333333"/>
          <w:sz w:val="24"/>
          <w:szCs w:val="24"/>
        </w:rPr>
        <w:t>All of</w:t>
      </w:r>
      <w:proofErr w:type="gramEnd"/>
      <w:r w:rsidRPr="00F36649">
        <w:rPr>
          <w:rFonts w:ascii="Myriad Pro" w:eastAsia="Times New Roman" w:hAnsi="Myriad Pro" w:cs="Helvetica"/>
          <w:color w:val="333333"/>
          <w:sz w:val="24"/>
          <w:szCs w:val="24"/>
        </w:rPr>
        <w:t xml:space="preserve"> the following items, which concern reports and items of a routine nature normally approved at a board meeting, will be approved by one board vote, unless any board member desires to have a separate vote on any or all of these items. The consent agenda consists of the discussion, consideration, and approval of the following items:</w:t>
      </w:r>
    </w:p>
    <w:p w14:paraId="7D8ABDE1" w14:textId="77777777" w:rsidR="00F36649" w:rsidRPr="00F36649" w:rsidRDefault="00F36649" w:rsidP="00F36649">
      <w:pPr>
        <w:shd w:val="clear" w:color="auto" w:fill="FFFFFF"/>
        <w:rPr>
          <w:rFonts w:ascii="Myriad Pro" w:eastAsia="Times New Roman" w:hAnsi="Myriad Pro" w:cs="Helvetica"/>
          <w:color w:val="333333"/>
          <w:sz w:val="24"/>
          <w:szCs w:val="24"/>
        </w:rPr>
      </w:pPr>
    </w:p>
    <w:p w14:paraId="4D43B701" w14:textId="77B170C6"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xml:space="preserve">5.A. Minutes of June 8, </w:t>
      </w:r>
      <w:r w:rsidR="00427712" w:rsidRPr="00F36649">
        <w:rPr>
          <w:rFonts w:ascii="Myriad Pro" w:eastAsia="Times New Roman" w:hAnsi="Myriad Pro" w:cs="Helvetica"/>
          <w:color w:val="333333"/>
          <w:sz w:val="24"/>
          <w:szCs w:val="24"/>
        </w:rPr>
        <w:t>2021,</w:t>
      </w:r>
      <w:r w:rsidRPr="00F36649">
        <w:rPr>
          <w:rFonts w:ascii="Myriad Pro" w:eastAsia="Times New Roman" w:hAnsi="Myriad Pro" w:cs="Helvetica"/>
          <w:color w:val="333333"/>
          <w:sz w:val="24"/>
          <w:szCs w:val="24"/>
        </w:rPr>
        <w:t xml:space="preserve"> Regular Board Meeting </w:t>
      </w:r>
    </w:p>
    <w:p w14:paraId="37918CD4"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39D07968" w14:textId="40721571"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xml:space="preserve">5.B. Minutes of June 15, </w:t>
      </w:r>
      <w:r w:rsidR="00427712" w:rsidRPr="00F36649">
        <w:rPr>
          <w:rFonts w:ascii="Myriad Pro" w:eastAsia="Times New Roman" w:hAnsi="Myriad Pro" w:cs="Helvetica"/>
          <w:color w:val="333333"/>
          <w:sz w:val="24"/>
          <w:szCs w:val="24"/>
        </w:rPr>
        <w:t>2021,</w:t>
      </w:r>
      <w:r w:rsidRPr="00F36649">
        <w:rPr>
          <w:rFonts w:ascii="Myriad Pro" w:eastAsia="Times New Roman" w:hAnsi="Myriad Pro" w:cs="Helvetica"/>
          <w:color w:val="333333"/>
          <w:sz w:val="24"/>
          <w:szCs w:val="24"/>
        </w:rPr>
        <w:t xml:space="preserve"> Special Board Meeting </w:t>
      </w:r>
    </w:p>
    <w:p w14:paraId="21662D28"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0DCE4EAB" w14:textId="65D46CFE"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5.C. Monthly Financial Reports (Treasurer/Activity Fund) </w:t>
      </w:r>
    </w:p>
    <w:p w14:paraId="77A9C45D"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3EACBF54" w14:textId="67DF2C0C"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5.D. General Fund Encumbrance June Report for FY21 in July 2021 - numbers 2100194, 2103340 - 2103364 and 2200001 - 2200493 </w:t>
      </w:r>
    </w:p>
    <w:p w14:paraId="773E2C35"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0434BEC1" w14:textId="46DF153A"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5.E. Approve Fundraisers for FY22 </w:t>
      </w:r>
    </w:p>
    <w:p w14:paraId="6500B387"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76869F4B" w14:textId="2732DACD"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5.F. Approve the Moore Norman Technology Foundation Contract for FY22 </w:t>
      </w:r>
    </w:p>
    <w:p w14:paraId="3E71182E"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2599EE65" w14:textId="66F41FB4"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5.G. Consider and vote to approve Student Activity Sub-Accounts Sources and Uses of Funds FY22. </w:t>
      </w:r>
    </w:p>
    <w:p w14:paraId="4A34515B"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33CF1176" w14:textId="77777777" w:rsidR="00427712"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xml:space="preserve">5.H. Consider and vote to approve annual renewal of various district services and </w:t>
      </w:r>
    </w:p>
    <w:p w14:paraId="1D5B4CC5" w14:textId="5421E806"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expenses. </w:t>
      </w:r>
    </w:p>
    <w:p w14:paraId="37B0A806"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529CDE42" w14:textId="29DDA932"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5.I. Renewal of the Memorandum of Understanding with Central Oklahoma Manufacturers Association (COMA) for FY22 </w:t>
      </w:r>
    </w:p>
    <w:p w14:paraId="76DDDE45"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670768C2" w14:textId="0F2AC540"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5.J. Renew Legal Service Agreement with Rosenstein, Fist &amp; Ringold Attorneys at Law for FY21-22 </w:t>
      </w:r>
    </w:p>
    <w:p w14:paraId="2C5E7432"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224AD210" w14:textId="38A4FBD9"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5.K. Renew eThink Education Service Agreement </w:t>
      </w:r>
    </w:p>
    <w:p w14:paraId="14792219"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2B6985C2" w14:textId="3E9C7D21"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5.L. Renew Partnership Agreement for Academic Credit (MPS &amp; NPS) FY22 </w:t>
      </w:r>
    </w:p>
    <w:p w14:paraId="426822A9"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0A3D2412" w14:textId="061DDB06"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5.M. Staff recommends the Board of Education approve the 2021-2022 Student Handbook </w:t>
      </w:r>
    </w:p>
    <w:p w14:paraId="06F76988"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2794D0A6" w14:textId="77777777" w:rsidR="00827E2F" w:rsidRDefault="00827E2F" w:rsidP="00427712">
      <w:pPr>
        <w:shd w:val="clear" w:color="auto" w:fill="FFFFFF"/>
        <w:rPr>
          <w:rFonts w:ascii="Myriad Pro" w:eastAsia="Times New Roman" w:hAnsi="Myriad Pro" w:cs="Helvetica"/>
          <w:b/>
          <w:bCs/>
          <w:color w:val="333333"/>
          <w:sz w:val="24"/>
          <w:szCs w:val="24"/>
        </w:rPr>
      </w:pPr>
    </w:p>
    <w:p w14:paraId="43D30AE8" w14:textId="26946FE1" w:rsidR="00427712" w:rsidRPr="00F36649" w:rsidRDefault="00427712" w:rsidP="00427712">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b/>
          <w:bCs/>
          <w:color w:val="333333"/>
          <w:sz w:val="24"/>
          <w:szCs w:val="24"/>
        </w:rPr>
        <w:lastRenderedPageBreak/>
        <w:t>Regular Board Meeting</w:t>
      </w:r>
    </w:p>
    <w:p w14:paraId="12563CE7" w14:textId="77777777" w:rsidR="00427712" w:rsidRPr="00F36649" w:rsidRDefault="00427712" w:rsidP="00427712">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Tuesday, July 13, 2021</w:t>
      </w:r>
    </w:p>
    <w:p w14:paraId="116B1C7F" w14:textId="77777777" w:rsidR="00427712" w:rsidRDefault="00427712" w:rsidP="00427712">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Straughn Seminar Center</w:t>
      </w:r>
    </w:p>
    <w:p w14:paraId="51C9BFE1" w14:textId="3095665B" w:rsidR="00427712" w:rsidRDefault="00427712" w:rsidP="00427712">
      <w:pPr>
        <w:shd w:val="clear" w:color="auto" w:fill="FFFFFF"/>
        <w:rPr>
          <w:rFonts w:ascii="Myriad Pro" w:eastAsia="Times New Roman" w:hAnsi="Myriad Pro" w:cs="Helvetica"/>
          <w:color w:val="333333"/>
          <w:sz w:val="24"/>
          <w:szCs w:val="24"/>
        </w:rPr>
      </w:pPr>
      <w:r>
        <w:rPr>
          <w:rFonts w:ascii="Myriad Pro" w:eastAsia="Times New Roman" w:hAnsi="Myriad Pro" w:cs="Helvetica"/>
          <w:color w:val="333333"/>
          <w:sz w:val="24"/>
          <w:szCs w:val="24"/>
        </w:rPr>
        <w:t>Page 3</w:t>
      </w:r>
    </w:p>
    <w:p w14:paraId="6E848726" w14:textId="77777777" w:rsidR="00427712" w:rsidRDefault="00427712" w:rsidP="00427712">
      <w:pPr>
        <w:shd w:val="clear" w:color="auto" w:fill="FFFFFF"/>
        <w:rPr>
          <w:rFonts w:ascii="Myriad Pro" w:eastAsia="Times New Roman" w:hAnsi="Myriad Pro" w:cs="Helvetica"/>
          <w:color w:val="333333"/>
          <w:sz w:val="24"/>
          <w:szCs w:val="24"/>
        </w:rPr>
      </w:pPr>
    </w:p>
    <w:p w14:paraId="669D69AE" w14:textId="49D6D582"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5.N. Approve 2021-2022 Student Health Handbooks </w:t>
      </w:r>
    </w:p>
    <w:p w14:paraId="5675CA55"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51D3744B" w14:textId="77777777" w:rsidR="00427712"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xml:space="preserve">5.O. Renew clinical rotation agreement with St. John's Medical Center for Diagnostic </w:t>
      </w:r>
    </w:p>
    <w:p w14:paraId="3FEC1951" w14:textId="7FE01004"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Medical sonography (DMS) </w:t>
      </w:r>
    </w:p>
    <w:p w14:paraId="713D261F"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5F9421D9" w14:textId="51EC7290" w:rsid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5.P. Consider and vote to approve the agreement with The Center for Education Law for legal services for FY22 </w:t>
      </w:r>
    </w:p>
    <w:p w14:paraId="76F3EF87" w14:textId="77777777" w:rsidR="00427712" w:rsidRPr="00F36649" w:rsidRDefault="00427712" w:rsidP="00427712">
      <w:pPr>
        <w:shd w:val="clear" w:color="auto" w:fill="FFFFFF"/>
        <w:ind w:left="720"/>
        <w:rPr>
          <w:rFonts w:ascii="Myriad Pro" w:eastAsia="Times New Roman" w:hAnsi="Myriad Pro" w:cs="Helvetica"/>
          <w:color w:val="333333"/>
          <w:sz w:val="24"/>
          <w:szCs w:val="24"/>
        </w:rPr>
      </w:pPr>
    </w:p>
    <w:p w14:paraId="2FC81C88" w14:textId="58BAC673" w:rsidR="00427712" w:rsidRPr="00427712" w:rsidRDefault="00427712" w:rsidP="00F36649">
      <w:pPr>
        <w:shd w:val="clear" w:color="auto" w:fill="FFFFFF"/>
        <w:rPr>
          <w:rFonts w:ascii="Myriad Pro" w:eastAsia="Times New Roman" w:hAnsi="Myriad Pro" w:cs="Helvetica"/>
          <w:b/>
          <w:bCs/>
          <w:color w:val="333333"/>
          <w:sz w:val="24"/>
          <w:szCs w:val="24"/>
        </w:rPr>
      </w:pPr>
      <w:r w:rsidRPr="00427712">
        <w:rPr>
          <w:rFonts w:ascii="Myriad Pro" w:eastAsia="Times New Roman" w:hAnsi="Myriad Pro" w:cs="Helvetica"/>
          <w:b/>
          <w:bCs/>
          <w:color w:val="333333"/>
          <w:sz w:val="24"/>
          <w:szCs w:val="24"/>
        </w:rPr>
        <w:t>Recommended Motion</w:t>
      </w:r>
    </w:p>
    <w:p w14:paraId="50E37179" w14:textId="36330BE8"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xml:space="preserve">Motion to approve General Business items as presented in A - </w:t>
      </w:r>
      <w:r w:rsidR="00660678">
        <w:rPr>
          <w:rFonts w:ascii="Myriad Pro" w:eastAsia="Times New Roman" w:hAnsi="Myriad Pro" w:cs="Helvetica"/>
          <w:color w:val="333333"/>
          <w:sz w:val="24"/>
          <w:szCs w:val="24"/>
        </w:rPr>
        <w:t>P</w:t>
      </w:r>
      <w:r w:rsidRPr="00F36649">
        <w:rPr>
          <w:rFonts w:ascii="Myriad Pro" w:eastAsia="Times New Roman" w:hAnsi="Myriad Pro" w:cs="Helvetica"/>
          <w:color w:val="333333"/>
          <w:sz w:val="24"/>
          <w:szCs w:val="24"/>
        </w:rPr>
        <w:t xml:space="preserve">. This motion, made by </w:t>
      </w:r>
      <w:r w:rsidR="00427712">
        <w:rPr>
          <w:rFonts w:ascii="Myriad Pro" w:eastAsia="Times New Roman" w:hAnsi="Myriad Pro" w:cs="Helvetica"/>
          <w:color w:val="333333"/>
          <w:sz w:val="24"/>
          <w:szCs w:val="24"/>
        </w:rPr>
        <w:t>Glen Cosper</w:t>
      </w:r>
      <w:r w:rsidRPr="00F36649">
        <w:rPr>
          <w:rFonts w:ascii="Myriad Pro" w:eastAsia="Times New Roman" w:hAnsi="Myriad Pro" w:cs="Helvetica"/>
          <w:color w:val="333333"/>
          <w:sz w:val="24"/>
          <w:szCs w:val="24"/>
        </w:rPr>
        <w:t xml:space="preserve"> and seconded by Pam Lewis, Passed.</w:t>
      </w:r>
    </w:p>
    <w:tbl>
      <w:tblPr>
        <w:tblW w:w="0" w:type="auto"/>
        <w:tblCellMar>
          <w:top w:w="15" w:type="dxa"/>
          <w:left w:w="15" w:type="dxa"/>
          <w:bottom w:w="15" w:type="dxa"/>
          <w:right w:w="15" w:type="dxa"/>
        </w:tblCellMar>
        <w:tblLook w:val="04A0" w:firstRow="1" w:lastRow="0" w:firstColumn="1" w:lastColumn="0" w:noHBand="0" w:noVBand="1"/>
      </w:tblPr>
      <w:tblGrid>
        <w:gridCol w:w="1611"/>
        <w:gridCol w:w="468"/>
      </w:tblGrid>
      <w:tr w:rsidR="00F36649" w:rsidRPr="00F36649" w14:paraId="68BF90F6" w14:textId="77777777" w:rsidTr="00F36649">
        <w:tc>
          <w:tcPr>
            <w:tcW w:w="0" w:type="auto"/>
            <w:shd w:val="clear" w:color="auto" w:fill="auto"/>
            <w:noWrap/>
            <w:tcMar>
              <w:top w:w="0" w:type="dxa"/>
              <w:left w:w="0" w:type="dxa"/>
              <w:bottom w:w="0" w:type="dxa"/>
              <w:right w:w="90" w:type="dxa"/>
            </w:tcMar>
            <w:vAlign w:val="center"/>
            <w:hideMark/>
          </w:tcPr>
          <w:p w14:paraId="40852186" w14:textId="77777777" w:rsidR="00F36649" w:rsidRPr="00F36649" w:rsidRDefault="00F36649" w:rsidP="00F36649">
            <w:pPr>
              <w:rPr>
                <w:rFonts w:ascii="Myriad Pro" w:eastAsia="Times New Roman" w:hAnsi="Myriad Pro" w:cs="Times New Roman"/>
                <w:sz w:val="24"/>
                <w:szCs w:val="24"/>
              </w:rPr>
            </w:pPr>
            <w:r w:rsidRPr="00F36649">
              <w:rPr>
                <w:rFonts w:ascii="Myriad Pro" w:eastAsia="Times New Roman" w:hAnsi="Myriad Pro" w:cs="Times New Roman"/>
                <w:sz w:val="24"/>
                <w:szCs w:val="24"/>
              </w:rPr>
              <w:t>Glen Cosper:  </w:t>
            </w:r>
          </w:p>
        </w:tc>
        <w:tc>
          <w:tcPr>
            <w:tcW w:w="0" w:type="auto"/>
            <w:shd w:val="clear" w:color="auto" w:fill="auto"/>
            <w:noWrap/>
            <w:tcMar>
              <w:top w:w="0" w:type="dxa"/>
              <w:left w:w="0" w:type="dxa"/>
              <w:bottom w:w="0" w:type="dxa"/>
              <w:right w:w="0" w:type="dxa"/>
            </w:tcMar>
            <w:vAlign w:val="center"/>
            <w:hideMark/>
          </w:tcPr>
          <w:p w14:paraId="4E63E11A" w14:textId="77777777" w:rsidR="00F36649" w:rsidRPr="00F36649" w:rsidRDefault="00F36649" w:rsidP="00F36649">
            <w:pPr>
              <w:rPr>
                <w:rFonts w:ascii="Myriad Pro" w:eastAsia="Times New Roman" w:hAnsi="Myriad Pro" w:cs="Times New Roman"/>
                <w:sz w:val="24"/>
                <w:szCs w:val="24"/>
              </w:rPr>
            </w:pPr>
            <w:r w:rsidRPr="00F36649">
              <w:rPr>
                <w:rFonts w:ascii="Myriad Pro" w:eastAsia="Times New Roman" w:hAnsi="Myriad Pro" w:cs="Times New Roman"/>
                <w:sz w:val="24"/>
                <w:szCs w:val="24"/>
              </w:rPr>
              <w:t>Yea  </w:t>
            </w:r>
          </w:p>
        </w:tc>
      </w:tr>
      <w:tr w:rsidR="00F36649" w:rsidRPr="00F36649" w14:paraId="657528FD" w14:textId="77777777" w:rsidTr="00F36649">
        <w:tc>
          <w:tcPr>
            <w:tcW w:w="0" w:type="auto"/>
            <w:shd w:val="clear" w:color="auto" w:fill="auto"/>
            <w:noWrap/>
            <w:tcMar>
              <w:top w:w="0" w:type="dxa"/>
              <w:left w:w="0" w:type="dxa"/>
              <w:bottom w:w="0" w:type="dxa"/>
              <w:right w:w="90" w:type="dxa"/>
            </w:tcMar>
            <w:vAlign w:val="center"/>
            <w:hideMark/>
          </w:tcPr>
          <w:p w14:paraId="18292A80" w14:textId="77777777" w:rsidR="00F36649" w:rsidRPr="00F36649" w:rsidRDefault="00F36649" w:rsidP="00F36649">
            <w:pPr>
              <w:rPr>
                <w:rFonts w:ascii="Myriad Pro" w:eastAsia="Times New Roman" w:hAnsi="Myriad Pro" w:cs="Times New Roman"/>
                <w:sz w:val="24"/>
                <w:szCs w:val="24"/>
              </w:rPr>
            </w:pPr>
            <w:r w:rsidRPr="00F36649">
              <w:rPr>
                <w:rFonts w:ascii="Myriad Pro" w:eastAsia="Times New Roman" w:hAnsi="Myriad Pro" w:cs="Times New Roman"/>
                <w:sz w:val="24"/>
                <w:szCs w:val="24"/>
              </w:rPr>
              <w:t>Jared Deck:  </w:t>
            </w:r>
          </w:p>
        </w:tc>
        <w:tc>
          <w:tcPr>
            <w:tcW w:w="0" w:type="auto"/>
            <w:shd w:val="clear" w:color="auto" w:fill="auto"/>
            <w:noWrap/>
            <w:tcMar>
              <w:top w:w="0" w:type="dxa"/>
              <w:left w:w="0" w:type="dxa"/>
              <w:bottom w:w="0" w:type="dxa"/>
              <w:right w:w="0" w:type="dxa"/>
            </w:tcMar>
            <w:vAlign w:val="center"/>
            <w:hideMark/>
          </w:tcPr>
          <w:p w14:paraId="7E503103" w14:textId="77777777" w:rsidR="00F36649" w:rsidRPr="00F36649" w:rsidRDefault="00F36649" w:rsidP="00F36649">
            <w:pPr>
              <w:rPr>
                <w:rFonts w:ascii="Myriad Pro" w:eastAsia="Times New Roman" w:hAnsi="Myriad Pro" w:cs="Times New Roman"/>
                <w:sz w:val="24"/>
                <w:szCs w:val="24"/>
              </w:rPr>
            </w:pPr>
            <w:r w:rsidRPr="00F36649">
              <w:rPr>
                <w:rFonts w:ascii="Myriad Pro" w:eastAsia="Times New Roman" w:hAnsi="Myriad Pro" w:cs="Times New Roman"/>
                <w:sz w:val="24"/>
                <w:szCs w:val="24"/>
              </w:rPr>
              <w:t>Yea  </w:t>
            </w:r>
          </w:p>
        </w:tc>
      </w:tr>
      <w:tr w:rsidR="00F36649" w:rsidRPr="00F36649" w14:paraId="6BCDA601" w14:textId="77777777" w:rsidTr="00F36649">
        <w:tc>
          <w:tcPr>
            <w:tcW w:w="0" w:type="auto"/>
            <w:shd w:val="clear" w:color="auto" w:fill="auto"/>
            <w:noWrap/>
            <w:tcMar>
              <w:top w:w="0" w:type="dxa"/>
              <w:left w:w="0" w:type="dxa"/>
              <w:bottom w:w="0" w:type="dxa"/>
              <w:right w:w="90" w:type="dxa"/>
            </w:tcMar>
            <w:vAlign w:val="center"/>
            <w:hideMark/>
          </w:tcPr>
          <w:p w14:paraId="5AB25723" w14:textId="77777777" w:rsidR="00F36649" w:rsidRPr="00F36649" w:rsidRDefault="00F36649" w:rsidP="00F36649">
            <w:pPr>
              <w:rPr>
                <w:rFonts w:ascii="Myriad Pro" w:eastAsia="Times New Roman" w:hAnsi="Myriad Pro" w:cs="Times New Roman"/>
                <w:sz w:val="24"/>
                <w:szCs w:val="24"/>
              </w:rPr>
            </w:pPr>
            <w:r w:rsidRPr="00F36649">
              <w:rPr>
                <w:rFonts w:ascii="Myriad Pro" w:eastAsia="Times New Roman" w:hAnsi="Myriad Pro" w:cs="Times New Roman"/>
                <w:sz w:val="24"/>
                <w:szCs w:val="24"/>
              </w:rPr>
              <w:t>James Griffith:  </w:t>
            </w:r>
          </w:p>
        </w:tc>
        <w:tc>
          <w:tcPr>
            <w:tcW w:w="0" w:type="auto"/>
            <w:shd w:val="clear" w:color="auto" w:fill="auto"/>
            <w:noWrap/>
            <w:tcMar>
              <w:top w:w="0" w:type="dxa"/>
              <w:left w:w="0" w:type="dxa"/>
              <w:bottom w:w="0" w:type="dxa"/>
              <w:right w:w="0" w:type="dxa"/>
            </w:tcMar>
            <w:vAlign w:val="center"/>
            <w:hideMark/>
          </w:tcPr>
          <w:p w14:paraId="06C5C2C5" w14:textId="77777777" w:rsidR="00F36649" w:rsidRPr="00F36649" w:rsidRDefault="00F36649" w:rsidP="00F36649">
            <w:pPr>
              <w:rPr>
                <w:rFonts w:ascii="Myriad Pro" w:eastAsia="Times New Roman" w:hAnsi="Myriad Pro" w:cs="Times New Roman"/>
                <w:sz w:val="24"/>
                <w:szCs w:val="24"/>
              </w:rPr>
            </w:pPr>
            <w:r w:rsidRPr="00F36649">
              <w:rPr>
                <w:rFonts w:ascii="Myriad Pro" w:eastAsia="Times New Roman" w:hAnsi="Myriad Pro" w:cs="Times New Roman"/>
                <w:sz w:val="24"/>
                <w:szCs w:val="24"/>
              </w:rPr>
              <w:t>Yea  </w:t>
            </w:r>
          </w:p>
        </w:tc>
      </w:tr>
      <w:tr w:rsidR="00F36649" w:rsidRPr="00F36649" w14:paraId="7D44CF88" w14:textId="77777777" w:rsidTr="00F36649">
        <w:tc>
          <w:tcPr>
            <w:tcW w:w="0" w:type="auto"/>
            <w:shd w:val="clear" w:color="auto" w:fill="auto"/>
            <w:noWrap/>
            <w:tcMar>
              <w:top w:w="0" w:type="dxa"/>
              <w:left w:w="0" w:type="dxa"/>
              <w:bottom w:w="0" w:type="dxa"/>
              <w:right w:w="90" w:type="dxa"/>
            </w:tcMar>
            <w:vAlign w:val="center"/>
            <w:hideMark/>
          </w:tcPr>
          <w:p w14:paraId="4B66552C" w14:textId="77777777" w:rsidR="00F36649" w:rsidRPr="00F36649" w:rsidRDefault="00F36649" w:rsidP="00F36649">
            <w:pPr>
              <w:rPr>
                <w:rFonts w:ascii="Myriad Pro" w:eastAsia="Times New Roman" w:hAnsi="Myriad Pro" w:cs="Times New Roman"/>
                <w:sz w:val="24"/>
                <w:szCs w:val="24"/>
              </w:rPr>
            </w:pPr>
            <w:r w:rsidRPr="00F36649">
              <w:rPr>
                <w:rFonts w:ascii="Myriad Pro" w:eastAsia="Times New Roman" w:hAnsi="Myriad Pro" w:cs="Times New Roman"/>
                <w:sz w:val="24"/>
                <w:szCs w:val="24"/>
              </w:rPr>
              <w:t>Pam Lewis:  </w:t>
            </w:r>
          </w:p>
        </w:tc>
        <w:tc>
          <w:tcPr>
            <w:tcW w:w="0" w:type="auto"/>
            <w:shd w:val="clear" w:color="auto" w:fill="auto"/>
            <w:noWrap/>
            <w:tcMar>
              <w:top w:w="0" w:type="dxa"/>
              <w:left w:w="0" w:type="dxa"/>
              <w:bottom w:w="0" w:type="dxa"/>
              <w:right w:w="0" w:type="dxa"/>
            </w:tcMar>
            <w:vAlign w:val="center"/>
            <w:hideMark/>
          </w:tcPr>
          <w:p w14:paraId="2FDE4689" w14:textId="77777777" w:rsidR="00F36649" w:rsidRPr="00F36649" w:rsidRDefault="00F36649" w:rsidP="00F36649">
            <w:pPr>
              <w:rPr>
                <w:rFonts w:ascii="Myriad Pro" w:eastAsia="Times New Roman" w:hAnsi="Myriad Pro" w:cs="Times New Roman"/>
                <w:sz w:val="24"/>
                <w:szCs w:val="24"/>
              </w:rPr>
            </w:pPr>
            <w:r w:rsidRPr="00F36649">
              <w:rPr>
                <w:rFonts w:ascii="Myriad Pro" w:eastAsia="Times New Roman" w:hAnsi="Myriad Pro" w:cs="Times New Roman"/>
                <w:sz w:val="24"/>
                <w:szCs w:val="24"/>
              </w:rPr>
              <w:t>Yea  </w:t>
            </w:r>
          </w:p>
        </w:tc>
      </w:tr>
      <w:tr w:rsidR="00F36649" w:rsidRPr="00F36649" w14:paraId="7501B950" w14:textId="77777777" w:rsidTr="00F36649">
        <w:tc>
          <w:tcPr>
            <w:tcW w:w="0" w:type="auto"/>
            <w:shd w:val="clear" w:color="auto" w:fill="auto"/>
            <w:noWrap/>
            <w:tcMar>
              <w:top w:w="0" w:type="dxa"/>
              <w:left w:w="0" w:type="dxa"/>
              <w:bottom w:w="0" w:type="dxa"/>
              <w:right w:w="90" w:type="dxa"/>
            </w:tcMar>
            <w:vAlign w:val="center"/>
            <w:hideMark/>
          </w:tcPr>
          <w:p w14:paraId="53DA8579" w14:textId="77777777" w:rsidR="00F36649" w:rsidRPr="00F36649" w:rsidRDefault="00F36649" w:rsidP="00F36649">
            <w:pPr>
              <w:rPr>
                <w:rFonts w:ascii="Myriad Pro" w:eastAsia="Times New Roman" w:hAnsi="Myriad Pro" w:cs="Times New Roman"/>
                <w:sz w:val="24"/>
                <w:szCs w:val="24"/>
              </w:rPr>
            </w:pPr>
            <w:r w:rsidRPr="00F36649">
              <w:rPr>
                <w:rFonts w:ascii="Myriad Pro" w:eastAsia="Times New Roman" w:hAnsi="Myriad Pro" w:cs="Times New Roman"/>
                <w:sz w:val="24"/>
                <w:szCs w:val="24"/>
              </w:rPr>
              <w:t>Max Venard:  </w:t>
            </w:r>
          </w:p>
        </w:tc>
        <w:tc>
          <w:tcPr>
            <w:tcW w:w="0" w:type="auto"/>
            <w:shd w:val="clear" w:color="auto" w:fill="auto"/>
            <w:noWrap/>
            <w:tcMar>
              <w:top w:w="0" w:type="dxa"/>
              <w:left w:w="0" w:type="dxa"/>
              <w:bottom w:w="0" w:type="dxa"/>
              <w:right w:w="0" w:type="dxa"/>
            </w:tcMar>
            <w:vAlign w:val="center"/>
            <w:hideMark/>
          </w:tcPr>
          <w:p w14:paraId="013F508C" w14:textId="77777777" w:rsidR="00F36649" w:rsidRPr="00F36649" w:rsidRDefault="00F36649" w:rsidP="00F36649">
            <w:pPr>
              <w:rPr>
                <w:rFonts w:ascii="Myriad Pro" w:eastAsia="Times New Roman" w:hAnsi="Myriad Pro" w:cs="Times New Roman"/>
                <w:sz w:val="24"/>
                <w:szCs w:val="24"/>
              </w:rPr>
            </w:pPr>
            <w:r w:rsidRPr="00F36649">
              <w:rPr>
                <w:rFonts w:ascii="Myriad Pro" w:eastAsia="Times New Roman" w:hAnsi="Myriad Pro" w:cs="Times New Roman"/>
                <w:sz w:val="24"/>
                <w:szCs w:val="24"/>
              </w:rPr>
              <w:t>Yea  </w:t>
            </w:r>
          </w:p>
        </w:tc>
      </w:tr>
    </w:tbl>
    <w:p w14:paraId="34B7F7F6" w14:textId="77777777" w:rsidR="00427712" w:rsidRDefault="00427712" w:rsidP="00F36649">
      <w:pPr>
        <w:shd w:val="clear" w:color="auto" w:fill="FFFFFF"/>
        <w:rPr>
          <w:rFonts w:ascii="Myriad Pro" w:eastAsia="Times New Roman" w:hAnsi="Myriad Pro" w:cs="Helvetica"/>
          <w:b/>
          <w:bCs/>
          <w:color w:val="333333"/>
          <w:sz w:val="24"/>
          <w:szCs w:val="24"/>
        </w:rPr>
      </w:pPr>
    </w:p>
    <w:p w14:paraId="5174D156" w14:textId="6D41B1B1"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b/>
          <w:bCs/>
          <w:color w:val="333333"/>
          <w:sz w:val="24"/>
          <w:szCs w:val="24"/>
        </w:rPr>
        <w:t xml:space="preserve">6. </w:t>
      </w:r>
      <w:r w:rsidR="00427712">
        <w:rPr>
          <w:rFonts w:ascii="Myriad Pro" w:eastAsia="Times New Roman" w:hAnsi="Myriad Pro" w:cs="Helvetica"/>
          <w:b/>
          <w:bCs/>
          <w:color w:val="333333"/>
          <w:sz w:val="24"/>
          <w:szCs w:val="24"/>
        </w:rPr>
        <w:tab/>
      </w:r>
      <w:r w:rsidRPr="00F36649">
        <w:rPr>
          <w:rFonts w:ascii="Myriad Pro" w:eastAsia="Times New Roman" w:hAnsi="Myriad Pro" w:cs="Helvetica"/>
          <w:b/>
          <w:bCs/>
          <w:color w:val="333333"/>
          <w:sz w:val="24"/>
          <w:szCs w:val="24"/>
        </w:rPr>
        <w:t>Consider and Vote to Approve Superintendent's Personnel Recommendations:</w:t>
      </w:r>
      <w:r w:rsidRPr="00F36649">
        <w:rPr>
          <w:rFonts w:ascii="Myriad Pro" w:eastAsia="Times New Roman" w:hAnsi="Myriad Pro" w:cs="Helvetica"/>
          <w:color w:val="333333"/>
          <w:sz w:val="24"/>
          <w:szCs w:val="24"/>
        </w:rPr>
        <w:t> </w:t>
      </w:r>
    </w:p>
    <w:p w14:paraId="29F1F808" w14:textId="77777777" w:rsidR="00427712" w:rsidRDefault="00427712" w:rsidP="00F36649">
      <w:pPr>
        <w:shd w:val="clear" w:color="auto" w:fill="FFFFFF"/>
        <w:rPr>
          <w:rFonts w:ascii="Myriad Pro" w:eastAsia="Times New Roman" w:hAnsi="Myriad Pro" w:cs="Helvetica"/>
          <w:color w:val="333333"/>
          <w:sz w:val="24"/>
          <w:szCs w:val="24"/>
        </w:rPr>
      </w:pPr>
    </w:p>
    <w:p w14:paraId="306C8AE6" w14:textId="0C4ABAEE"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6.A. Acknowledge letter of Resignation - Rick Spaulding, Adult Program Coordinator  </w:t>
      </w:r>
    </w:p>
    <w:p w14:paraId="1CB2CC81"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4F1975A4" w14:textId="42C50DE4"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6.B. Employment of John Standerfer - Maintenance Technician </w:t>
      </w:r>
    </w:p>
    <w:p w14:paraId="783D9D7C"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1EC2F77C" w14:textId="125C4131"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6.C. Employment of Milena Laguerre - Customer Service Representative </w:t>
      </w:r>
    </w:p>
    <w:p w14:paraId="2BD78784"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389D20E5" w14:textId="6ECF9016"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6.D. Employment of Stacy Skinner - Instructional Assistant - Surg Tech </w:t>
      </w:r>
    </w:p>
    <w:p w14:paraId="0FD5D02F"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7F03CAA7" w14:textId="06769F9C"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6.E. Employment of Timothy Burg - Economic Developer </w:t>
      </w:r>
    </w:p>
    <w:p w14:paraId="58570FE0"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4F826439" w14:textId="18A04A82"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6.F. Employment of Victoria Coggins - Customer Service Representative </w:t>
      </w:r>
    </w:p>
    <w:p w14:paraId="36CB0168"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584BCCC7" w14:textId="1F08FC7D"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6.G. Employment of Sandra Riley and Shane McDaniel - Custodians (2 positions) </w:t>
      </w:r>
    </w:p>
    <w:p w14:paraId="4EB81C97"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6EFBC19C" w14:textId="2501BCE3"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6.H. Employment of Cabe Whiteaker - Food Services Worker </w:t>
      </w:r>
    </w:p>
    <w:p w14:paraId="5D85A820"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4B3F7D46" w14:textId="082DBBAE"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6.I. Employment of Branda Grant - Technology Center Representative </w:t>
      </w:r>
    </w:p>
    <w:p w14:paraId="017A45DB"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5DB5CD28" w14:textId="6B8FAA04"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6.J. Employment of Part Time Employees July 2021 </w:t>
      </w:r>
    </w:p>
    <w:p w14:paraId="11FCB6B1" w14:textId="77777777" w:rsidR="00427712" w:rsidRDefault="00427712" w:rsidP="00427712">
      <w:pPr>
        <w:shd w:val="clear" w:color="auto" w:fill="FFFFFF"/>
        <w:rPr>
          <w:rFonts w:ascii="Myriad Pro" w:eastAsia="Times New Roman" w:hAnsi="Myriad Pro" w:cs="Helvetica"/>
          <w:b/>
          <w:bCs/>
          <w:color w:val="333333"/>
          <w:sz w:val="24"/>
          <w:szCs w:val="24"/>
        </w:rPr>
      </w:pPr>
    </w:p>
    <w:p w14:paraId="2FBF4229" w14:textId="77777777" w:rsidR="00827E2F" w:rsidRDefault="00827E2F" w:rsidP="00427712">
      <w:pPr>
        <w:shd w:val="clear" w:color="auto" w:fill="FFFFFF"/>
        <w:rPr>
          <w:rFonts w:ascii="Myriad Pro" w:eastAsia="Times New Roman" w:hAnsi="Myriad Pro" w:cs="Helvetica"/>
          <w:b/>
          <w:bCs/>
          <w:color w:val="333333"/>
          <w:sz w:val="24"/>
          <w:szCs w:val="24"/>
        </w:rPr>
      </w:pPr>
    </w:p>
    <w:p w14:paraId="7608A6E7" w14:textId="131535D7" w:rsidR="00427712" w:rsidRPr="00F36649" w:rsidRDefault="00427712" w:rsidP="00427712">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b/>
          <w:bCs/>
          <w:color w:val="333333"/>
          <w:sz w:val="24"/>
          <w:szCs w:val="24"/>
        </w:rPr>
        <w:lastRenderedPageBreak/>
        <w:t>Regular Board Meeting</w:t>
      </w:r>
    </w:p>
    <w:p w14:paraId="44F7E694" w14:textId="77777777" w:rsidR="00427712" w:rsidRPr="00F36649" w:rsidRDefault="00427712" w:rsidP="00427712">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Tuesday, July 13, 2021</w:t>
      </w:r>
    </w:p>
    <w:p w14:paraId="7555881D" w14:textId="77777777" w:rsidR="00427712" w:rsidRDefault="00427712" w:rsidP="00427712">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Straughn Seminar Center</w:t>
      </w:r>
    </w:p>
    <w:p w14:paraId="6D53C442" w14:textId="3ED89AF2" w:rsidR="00427712" w:rsidRDefault="00427712" w:rsidP="00427712">
      <w:pPr>
        <w:shd w:val="clear" w:color="auto" w:fill="FFFFFF"/>
        <w:rPr>
          <w:rFonts w:ascii="Myriad Pro" w:eastAsia="Times New Roman" w:hAnsi="Myriad Pro" w:cs="Helvetica"/>
          <w:color w:val="333333"/>
          <w:sz w:val="24"/>
          <w:szCs w:val="24"/>
        </w:rPr>
      </w:pPr>
      <w:r>
        <w:rPr>
          <w:rFonts w:ascii="Myriad Pro" w:eastAsia="Times New Roman" w:hAnsi="Myriad Pro" w:cs="Helvetica"/>
          <w:color w:val="333333"/>
          <w:sz w:val="24"/>
          <w:szCs w:val="24"/>
        </w:rPr>
        <w:t>Page 4</w:t>
      </w:r>
    </w:p>
    <w:p w14:paraId="00AFDEF2" w14:textId="77777777" w:rsidR="00427712" w:rsidRDefault="00427712" w:rsidP="00427712">
      <w:pPr>
        <w:shd w:val="clear" w:color="auto" w:fill="FFFFFF"/>
        <w:rPr>
          <w:rFonts w:ascii="Myriad Pro" w:eastAsia="Times New Roman" w:hAnsi="Myriad Pro" w:cs="Helvetica"/>
          <w:b/>
          <w:bCs/>
          <w:color w:val="333333"/>
          <w:sz w:val="24"/>
          <w:szCs w:val="24"/>
        </w:rPr>
      </w:pPr>
    </w:p>
    <w:p w14:paraId="4BED7398" w14:textId="54EF7031" w:rsidR="00427712" w:rsidRPr="00427712" w:rsidRDefault="00427712" w:rsidP="00427712">
      <w:pPr>
        <w:shd w:val="clear" w:color="auto" w:fill="FFFFFF"/>
        <w:rPr>
          <w:rFonts w:ascii="Myriad Pro" w:eastAsia="Times New Roman" w:hAnsi="Myriad Pro" w:cs="Helvetica"/>
          <w:b/>
          <w:bCs/>
          <w:color w:val="333333"/>
          <w:sz w:val="24"/>
          <w:szCs w:val="24"/>
        </w:rPr>
      </w:pPr>
      <w:r w:rsidRPr="00427712">
        <w:rPr>
          <w:rFonts w:ascii="Myriad Pro" w:eastAsia="Times New Roman" w:hAnsi="Myriad Pro" w:cs="Helvetica"/>
          <w:b/>
          <w:bCs/>
          <w:color w:val="333333"/>
          <w:sz w:val="24"/>
          <w:szCs w:val="24"/>
        </w:rPr>
        <w:t>Recommended Motion</w:t>
      </w:r>
    </w:p>
    <w:p w14:paraId="6F7861E9" w14:textId="372598E0" w:rsidR="00427712" w:rsidRPr="00F36649" w:rsidRDefault="00427712" w:rsidP="00427712">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xml:space="preserve">Motion to approve </w:t>
      </w:r>
      <w:r>
        <w:rPr>
          <w:rFonts w:ascii="Myriad Pro" w:eastAsia="Times New Roman" w:hAnsi="Myriad Pro" w:cs="Helvetica"/>
          <w:color w:val="333333"/>
          <w:sz w:val="24"/>
          <w:szCs w:val="24"/>
        </w:rPr>
        <w:t>Superintendent’s Personnel Recommendations</w:t>
      </w:r>
      <w:r w:rsidRPr="00F36649">
        <w:rPr>
          <w:rFonts w:ascii="Myriad Pro" w:eastAsia="Times New Roman" w:hAnsi="Myriad Pro" w:cs="Helvetica"/>
          <w:color w:val="333333"/>
          <w:sz w:val="24"/>
          <w:szCs w:val="24"/>
        </w:rPr>
        <w:t xml:space="preserve"> items as presented in A - </w:t>
      </w:r>
      <w:r>
        <w:rPr>
          <w:rFonts w:ascii="Myriad Pro" w:eastAsia="Times New Roman" w:hAnsi="Myriad Pro" w:cs="Helvetica"/>
          <w:color w:val="333333"/>
          <w:sz w:val="24"/>
          <w:szCs w:val="24"/>
        </w:rPr>
        <w:t>J</w:t>
      </w:r>
      <w:r w:rsidRPr="00F36649">
        <w:rPr>
          <w:rFonts w:ascii="Myriad Pro" w:eastAsia="Times New Roman" w:hAnsi="Myriad Pro" w:cs="Helvetica"/>
          <w:color w:val="333333"/>
          <w:sz w:val="24"/>
          <w:szCs w:val="24"/>
        </w:rPr>
        <w:t xml:space="preserve">. This motion, made by Jared Deck and seconded by </w:t>
      </w:r>
      <w:r>
        <w:rPr>
          <w:rFonts w:ascii="Myriad Pro" w:eastAsia="Times New Roman" w:hAnsi="Myriad Pro" w:cs="Helvetica"/>
          <w:color w:val="333333"/>
          <w:sz w:val="24"/>
          <w:szCs w:val="24"/>
        </w:rPr>
        <w:t>Max Venard</w:t>
      </w:r>
      <w:r w:rsidRPr="00F36649">
        <w:rPr>
          <w:rFonts w:ascii="Myriad Pro" w:eastAsia="Times New Roman" w:hAnsi="Myriad Pro" w:cs="Helvetica"/>
          <w:color w:val="333333"/>
          <w:sz w:val="24"/>
          <w:szCs w:val="24"/>
        </w:rPr>
        <w:t>, Passed.</w:t>
      </w:r>
    </w:p>
    <w:tbl>
      <w:tblPr>
        <w:tblW w:w="0" w:type="auto"/>
        <w:tblCellMar>
          <w:top w:w="15" w:type="dxa"/>
          <w:left w:w="15" w:type="dxa"/>
          <w:bottom w:w="15" w:type="dxa"/>
          <w:right w:w="15" w:type="dxa"/>
        </w:tblCellMar>
        <w:tblLook w:val="04A0" w:firstRow="1" w:lastRow="0" w:firstColumn="1" w:lastColumn="0" w:noHBand="0" w:noVBand="1"/>
      </w:tblPr>
      <w:tblGrid>
        <w:gridCol w:w="1611"/>
        <w:gridCol w:w="468"/>
      </w:tblGrid>
      <w:tr w:rsidR="00427712" w:rsidRPr="00F36649" w14:paraId="7EBE4B56" w14:textId="77777777" w:rsidTr="00B86D64">
        <w:tc>
          <w:tcPr>
            <w:tcW w:w="0" w:type="auto"/>
            <w:shd w:val="clear" w:color="auto" w:fill="auto"/>
            <w:noWrap/>
            <w:tcMar>
              <w:top w:w="0" w:type="dxa"/>
              <w:left w:w="0" w:type="dxa"/>
              <w:bottom w:w="0" w:type="dxa"/>
              <w:right w:w="90" w:type="dxa"/>
            </w:tcMar>
            <w:vAlign w:val="center"/>
            <w:hideMark/>
          </w:tcPr>
          <w:p w14:paraId="785123B9"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Glen Cosper:  </w:t>
            </w:r>
          </w:p>
        </w:tc>
        <w:tc>
          <w:tcPr>
            <w:tcW w:w="0" w:type="auto"/>
            <w:shd w:val="clear" w:color="auto" w:fill="auto"/>
            <w:noWrap/>
            <w:tcMar>
              <w:top w:w="0" w:type="dxa"/>
              <w:left w:w="0" w:type="dxa"/>
              <w:bottom w:w="0" w:type="dxa"/>
              <w:right w:w="0" w:type="dxa"/>
            </w:tcMar>
            <w:vAlign w:val="center"/>
            <w:hideMark/>
          </w:tcPr>
          <w:p w14:paraId="5BD4689E"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Yea  </w:t>
            </w:r>
          </w:p>
        </w:tc>
      </w:tr>
      <w:tr w:rsidR="00427712" w:rsidRPr="00F36649" w14:paraId="7D98E4FC" w14:textId="77777777" w:rsidTr="00B86D64">
        <w:tc>
          <w:tcPr>
            <w:tcW w:w="0" w:type="auto"/>
            <w:shd w:val="clear" w:color="auto" w:fill="auto"/>
            <w:noWrap/>
            <w:tcMar>
              <w:top w:w="0" w:type="dxa"/>
              <w:left w:w="0" w:type="dxa"/>
              <w:bottom w:w="0" w:type="dxa"/>
              <w:right w:w="90" w:type="dxa"/>
            </w:tcMar>
            <w:vAlign w:val="center"/>
            <w:hideMark/>
          </w:tcPr>
          <w:p w14:paraId="655D2F8E"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Jared Deck:  </w:t>
            </w:r>
          </w:p>
        </w:tc>
        <w:tc>
          <w:tcPr>
            <w:tcW w:w="0" w:type="auto"/>
            <w:shd w:val="clear" w:color="auto" w:fill="auto"/>
            <w:noWrap/>
            <w:tcMar>
              <w:top w:w="0" w:type="dxa"/>
              <w:left w:w="0" w:type="dxa"/>
              <w:bottom w:w="0" w:type="dxa"/>
              <w:right w:w="0" w:type="dxa"/>
            </w:tcMar>
            <w:vAlign w:val="center"/>
            <w:hideMark/>
          </w:tcPr>
          <w:p w14:paraId="42F64A9B"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Yea  </w:t>
            </w:r>
          </w:p>
        </w:tc>
      </w:tr>
      <w:tr w:rsidR="00427712" w:rsidRPr="00F36649" w14:paraId="0088DBDC" w14:textId="77777777" w:rsidTr="00B86D64">
        <w:tc>
          <w:tcPr>
            <w:tcW w:w="0" w:type="auto"/>
            <w:shd w:val="clear" w:color="auto" w:fill="auto"/>
            <w:noWrap/>
            <w:tcMar>
              <w:top w:w="0" w:type="dxa"/>
              <w:left w:w="0" w:type="dxa"/>
              <w:bottom w:w="0" w:type="dxa"/>
              <w:right w:w="90" w:type="dxa"/>
            </w:tcMar>
            <w:vAlign w:val="center"/>
            <w:hideMark/>
          </w:tcPr>
          <w:p w14:paraId="6D959F17"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James Griffith:  </w:t>
            </w:r>
          </w:p>
        </w:tc>
        <w:tc>
          <w:tcPr>
            <w:tcW w:w="0" w:type="auto"/>
            <w:shd w:val="clear" w:color="auto" w:fill="auto"/>
            <w:noWrap/>
            <w:tcMar>
              <w:top w:w="0" w:type="dxa"/>
              <w:left w:w="0" w:type="dxa"/>
              <w:bottom w:w="0" w:type="dxa"/>
              <w:right w:w="0" w:type="dxa"/>
            </w:tcMar>
            <w:vAlign w:val="center"/>
            <w:hideMark/>
          </w:tcPr>
          <w:p w14:paraId="200525D3"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Yea  </w:t>
            </w:r>
          </w:p>
        </w:tc>
      </w:tr>
      <w:tr w:rsidR="00427712" w:rsidRPr="00F36649" w14:paraId="51DD41A9" w14:textId="77777777" w:rsidTr="00B86D64">
        <w:tc>
          <w:tcPr>
            <w:tcW w:w="0" w:type="auto"/>
            <w:shd w:val="clear" w:color="auto" w:fill="auto"/>
            <w:noWrap/>
            <w:tcMar>
              <w:top w:w="0" w:type="dxa"/>
              <w:left w:w="0" w:type="dxa"/>
              <w:bottom w:w="0" w:type="dxa"/>
              <w:right w:w="90" w:type="dxa"/>
            </w:tcMar>
            <w:vAlign w:val="center"/>
            <w:hideMark/>
          </w:tcPr>
          <w:p w14:paraId="1D672FFC"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Pam Lewis:  </w:t>
            </w:r>
          </w:p>
        </w:tc>
        <w:tc>
          <w:tcPr>
            <w:tcW w:w="0" w:type="auto"/>
            <w:shd w:val="clear" w:color="auto" w:fill="auto"/>
            <w:noWrap/>
            <w:tcMar>
              <w:top w:w="0" w:type="dxa"/>
              <w:left w:w="0" w:type="dxa"/>
              <w:bottom w:w="0" w:type="dxa"/>
              <w:right w:w="0" w:type="dxa"/>
            </w:tcMar>
            <w:vAlign w:val="center"/>
            <w:hideMark/>
          </w:tcPr>
          <w:p w14:paraId="1AA89EB5"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Yea  </w:t>
            </w:r>
          </w:p>
        </w:tc>
      </w:tr>
      <w:tr w:rsidR="00427712" w:rsidRPr="00F36649" w14:paraId="66E1207F" w14:textId="77777777" w:rsidTr="00B86D64">
        <w:tc>
          <w:tcPr>
            <w:tcW w:w="0" w:type="auto"/>
            <w:shd w:val="clear" w:color="auto" w:fill="auto"/>
            <w:noWrap/>
            <w:tcMar>
              <w:top w:w="0" w:type="dxa"/>
              <w:left w:w="0" w:type="dxa"/>
              <w:bottom w:w="0" w:type="dxa"/>
              <w:right w:w="90" w:type="dxa"/>
            </w:tcMar>
            <w:vAlign w:val="center"/>
            <w:hideMark/>
          </w:tcPr>
          <w:p w14:paraId="302CBF8F"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Max Venard:  </w:t>
            </w:r>
          </w:p>
        </w:tc>
        <w:tc>
          <w:tcPr>
            <w:tcW w:w="0" w:type="auto"/>
            <w:shd w:val="clear" w:color="auto" w:fill="auto"/>
            <w:noWrap/>
            <w:tcMar>
              <w:top w:w="0" w:type="dxa"/>
              <w:left w:w="0" w:type="dxa"/>
              <w:bottom w:w="0" w:type="dxa"/>
              <w:right w:w="0" w:type="dxa"/>
            </w:tcMar>
            <w:vAlign w:val="center"/>
            <w:hideMark/>
          </w:tcPr>
          <w:p w14:paraId="3FBD93EF"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Yea  </w:t>
            </w:r>
          </w:p>
        </w:tc>
      </w:tr>
    </w:tbl>
    <w:p w14:paraId="6240EE99" w14:textId="77777777" w:rsidR="00427712" w:rsidRDefault="00427712" w:rsidP="00427712">
      <w:pPr>
        <w:shd w:val="clear" w:color="auto" w:fill="FFFFFF"/>
        <w:rPr>
          <w:rFonts w:ascii="Myriad Pro" w:eastAsia="Times New Roman" w:hAnsi="Myriad Pro" w:cs="Helvetica"/>
          <w:b/>
          <w:bCs/>
          <w:color w:val="333333"/>
          <w:sz w:val="24"/>
          <w:szCs w:val="24"/>
        </w:rPr>
      </w:pPr>
    </w:p>
    <w:p w14:paraId="228C527F" w14:textId="55E58FC7" w:rsidR="00F36649" w:rsidRPr="00F36649" w:rsidRDefault="00F36649" w:rsidP="00427712">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b/>
          <w:bCs/>
          <w:color w:val="333333"/>
          <w:sz w:val="24"/>
          <w:szCs w:val="24"/>
        </w:rPr>
        <w:t xml:space="preserve">7. </w:t>
      </w:r>
      <w:r w:rsidR="009D16FB">
        <w:rPr>
          <w:rFonts w:ascii="Myriad Pro" w:eastAsia="Times New Roman" w:hAnsi="Myriad Pro" w:cs="Helvetica"/>
          <w:b/>
          <w:bCs/>
          <w:color w:val="333333"/>
          <w:sz w:val="24"/>
          <w:szCs w:val="24"/>
        </w:rPr>
        <w:tab/>
      </w:r>
      <w:r w:rsidRPr="00F36649">
        <w:rPr>
          <w:rFonts w:ascii="Myriad Pro" w:eastAsia="Times New Roman" w:hAnsi="Myriad Pro" w:cs="Helvetica"/>
          <w:b/>
          <w:bCs/>
          <w:color w:val="333333"/>
          <w:sz w:val="24"/>
          <w:szCs w:val="24"/>
        </w:rPr>
        <w:t>Consider and Vote to Approve General Business Items:</w:t>
      </w:r>
      <w:r w:rsidRPr="00F36649">
        <w:rPr>
          <w:rFonts w:ascii="Myriad Pro" w:eastAsia="Times New Roman" w:hAnsi="Myriad Pro" w:cs="Helvetica"/>
          <w:color w:val="333333"/>
          <w:sz w:val="24"/>
          <w:szCs w:val="24"/>
        </w:rPr>
        <w:t> </w:t>
      </w:r>
    </w:p>
    <w:p w14:paraId="695FD4EC"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7C45993E" w14:textId="4ADBB29C"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7.A. Consider and vote to approve payment of incentive goal FY22 </w:t>
      </w:r>
    </w:p>
    <w:p w14:paraId="54932686"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1514C7D4" w14:textId="3866A34A"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7.B. Consider and vote to approve the Strategic Plan FY22 - 24 </w:t>
      </w:r>
    </w:p>
    <w:p w14:paraId="3D52B3E1"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5942BD7F" w14:textId="2C39B7F3"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xml:space="preserve">7.C. Consider and vote to approve the use of Perkins grant funding to purchase one (1) Haas UMC500, 5-Axis CNC Vertical Machining Center from Timco Machine Tools, Broken Arrow, OK </w:t>
      </w:r>
      <w:proofErr w:type="gramStart"/>
      <w:r w:rsidRPr="00F36649">
        <w:rPr>
          <w:rFonts w:ascii="Myriad Pro" w:eastAsia="Times New Roman" w:hAnsi="Myriad Pro" w:cs="Helvetica"/>
          <w:color w:val="333333"/>
          <w:sz w:val="24"/>
          <w:szCs w:val="24"/>
        </w:rPr>
        <w:t>for the amount of</w:t>
      </w:r>
      <w:proofErr w:type="gramEnd"/>
      <w:r w:rsidRPr="00F36649">
        <w:rPr>
          <w:rFonts w:ascii="Myriad Pro" w:eastAsia="Times New Roman" w:hAnsi="Myriad Pro" w:cs="Helvetica"/>
          <w:color w:val="333333"/>
          <w:sz w:val="24"/>
          <w:szCs w:val="24"/>
        </w:rPr>
        <w:t xml:space="preserve"> $123,172.00 </w:t>
      </w:r>
    </w:p>
    <w:p w14:paraId="2305B5D5"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706C94CA" w14:textId="28CB86F9"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7.D. Consider and vote to approve Realityworks RealCare Geriatric Simulation Program and Equipment for $55,285.67 </w:t>
      </w:r>
    </w:p>
    <w:p w14:paraId="5C4936D7"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1094F98E" w14:textId="2D1D68C6"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7.E. Consider and vote to approve the purchase of computers and accessories for various programs from Dell in the amount of $267,751.52 </w:t>
      </w:r>
    </w:p>
    <w:p w14:paraId="789D7B01"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3E366CEA" w14:textId="7FC9B7CF"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7.F. Consider and vote to approve the purchase of telecommunication services from Cox Business in an amount not to exceed $82,000.00 for FY22 </w:t>
      </w:r>
    </w:p>
    <w:p w14:paraId="1D588091"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48FD2CEA" w14:textId="4C84CA7A"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7.G. Consider and vote to approve an agreement for CT-SIS annual maintenance and hosting fees from FreeFromIT in the amount of $62,500.00 for FY22 </w:t>
      </w:r>
    </w:p>
    <w:p w14:paraId="7449BB4F"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33B0FA08" w14:textId="6748F0C6"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7.H. Consider and vote to approve the purchase of Infinite Visions annual maintenance and hosting services from Tyler Technologies in the amount of $64,005.00 </w:t>
      </w:r>
    </w:p>
    <w:p w14:paraId="663C5175"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2774C366" w14:textId="4BA3CEAB"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7.I. Consider and vote to approve agreement with Constellation NewEnergy Inc. for the district-wide purchase of natural gas from August 1, 2021, through July 31, 2022 </w:t>
      </w:r>
    </w:p>
    <w:p w14:paraId="364238D6" w14:textId="77777777" w:rsidR="00427712" w:rsidRDefault="00427712" w:rsidP="00427712">
      <w:pPr>
        <w:shd w:val="clear" w:color="auto" w:fill="FFFFFF"/>
        <w:ind w:left="720"/>
        <w:rPr>
          <w:rFonts w:ascii="Myriad Pro" w:eastAsia="Times New Roman" w:hAnsi="Myriad Pro" w:cs="Helvetica"/>
          <w:color w:val="333333"/>
          <w:sz w:val="24"/>
          <w:szCs w:val="24"/>
        </w:rPr>
      </w:pPr>
    </w:p>
    <w:p w14:paraId="4578E643" w14:textId="330DDF74" w:rsidR="00F36649" w:rsidRP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7.J. Consider and vote to approve the purchase of (55) PLTW VEX V5 upgrade kits from Project Lead the Way, Inc., in the amount of $67,800.00 </w:t>
      </w:r>
    </w:p>
    <w:p w14:paraId="323AAF60" w14:textId="77777777" w:rsidR="00827E2F" w:rsidRDefault="00827E2F" w:rsidP="00C81B38">
      <w:pPr>
        <w:shd w:val="clear" w:color="auto" w:fill="FFFFFF"/>
        <w:rPr>
          <w:rFonts w:ascii="Myriad Pro" w:eastAsia="Times New Roman" w:hAnsi="Myriad Pro" w:cs="Helvetica"/>
          <w:b/>
          <w:bCs/>
          <w:color w:val="333333"/>
          <w:sz w:val="24"/>
          <w:szCs w:val="24"/>
        </w:rPr>
      </w:pPr>
    </w:p>
    <w:p w14:paraId="3B62B08C" w14:textId="5759FC8E" w:rsidR="00C81B38" w:rsidRPr="00F36649" w:rsidRDefault="00C81B38" w:rsidP="00C81B38">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b/>
          <w:bCs/>
          <w:color w:val="333333"/>
          <w:sz w:val="24"/>
          <w:szCs w:val="24"/>
        </w:rPr>
        <w:lastRenderedPageBreak/>
        <w:t>Regular Board Meeting</w:t>
      </w:r>
    </w:p>
    <w:p w14:paraId="541BB8DC" w14:textId="77777777" w:rsidR="00C81B38" w:rsidRPr="00F36649" w:rsidRDefault="00C81B38" w:rsidP="00C81B38">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Tuesday, July 13, 2021</w:t>
      </w:r>
    </w:p>
    <w:p w14:paraId="468FAD22" w14:textId="77777777" w:rsidR="00C81B38" w:rsidRDefault="00C81B38" w:rsidP="00C81B38">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Straughn Seminar Center</w:t>
      </w:r>
    </w:p>
    <w:p w14:paraId="358E9E7B" w14:textId="475DACF1" w:rsidR="00C81B38" w:rsidRDefault="00C81B38" w:rsidP="00C81B38">
      <w:pPr>
        <w:shd w:val="clear" w:color="auto" w:fill="FFFFFF"/>
        <w:rPr>
          <w:rFonts w:ascii="Myriad Pro" w:eastAsia="Times New Roman" w:hAnsi="Myriad Pro" w:cs="Helvetica"/>
          <w:color w:val="333333"/>
          <w:sz w:val="24"/>
          <w:szCs w:val="24"/>
        </w:rPr>
      </w:pPr>
      <w:r>
        <w:rPr>
          <w:rFonts w:ascii="Myriad Pro" w:eastAsia="Times New Roman" w:hAnsi="Myriad Pro" w:cs="Helvetica"/>
          <w:color w:val="333333"/>
          <w:sz w:val="24"/>
          <w:szCs w:val="24"/>
        </w:rPr>
        <w:t>Page 5</w:t>
      </w:r>
    </w:p>
    <w:p w14:paraId="6FC074F7" w14:textId="77777777" w:rsidR="00C81B38" w:rsidRDefault="00C81B38" w:rsidP="00C81B38">
      <w:pPr>
        <w:shd w:val="clear" w:color="auto" w:fill="FFFFFF"/>
        <w:rPr>
          <w:rFonts w:ascii="Myriad Pro" w:eastAsia="Times New Roman" w:hAnsi="Myriad Pro" w:cs="Helvetica"/>
          <w:color w:val="333333"/>
          <w:sz w:val="24"/>
          <w:szCs w:val="24"/>
        </w:rPr>
      </w:pPr>
    </w:p>
    <w:p w14:paraId="4A2679BF" w14:textId="135EC3EA" w:rsidR="00F36649" w:rsidRDefault="00F36649" w:rsidP="00427712">
      <w:pPr>
        <w:shd w:val="clear" w:color="auto" w:fill="FFFFFF"/>
        <w:ind w:left="720"/>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7.K. Consider and vote to approve to purchase Gold Service Agreement from Thyssenkrupp Elevator in an amount not to exceed $8,640.00 </w:t>
      </w:r>
    </w:p>
    <w:p w14:paraId="6A0E63E9" w14:textId="77777777" w:rsidR="00427712" w:rsidRDefault="00427712" w:rsidP="00427712">
      <w:pPr>
        <w:shd w:val="clear" w:color="auto" w:fill="FFFFFF"/>
        <w:rPr>
          <w:rFonts w:ascii="Myriad Pro" w:eastAsia="Times New Roman" w:hAnsi="Myriad Pro" w:cs="Helvetica"/>
          <w:b/>
          <w:bCs/>
          <w:color w:val="333333"/>
          <w:sz w:val="24"/>
          <w:szCs w:val="24"/>
        </w:rPr>
      </w:pPr>
    </w:p>
    <w:p w14:paraId="3BC52BF6" w14:textId="258B3F76" w:rsidR="00427712" w:rsidRPr="00427712" w:rsidRDefault="00427712" w:rsidP="00427712">
      <w:pPr>
        <w:shd w:val="clear" w:color="auto" w:fill="FFFFFF"/>
        <w:rPr>
          <w:rFonts w:ascii="Myriad Pro" w:eastAsia="Times New Roman" w:hAnsi="Myriad Pro" w:cs="Helvetica"/>
          <w:b/>
          <w:bCs/>
          <w:color w:val="333333"/>
          <w:sz w:val="24"/>
          <w:szCs w:val="24"/>
        </w:rPr>
      </w:pPr>
      <w:r w:rsidRPr="00427712">
        <w:rPr>
          <w:rFonts w:ascii="Myriad Pro" w:eastAsia="Times New Roman" w:hAnsi="Myriad Pro" w:cs="Helvetica"/>
          <w:b/>
          <w:bCs/>
          <w:color w:val="333333"/>
          <w:sz w:val="24"/>
          <w:szCs w:val="24"/>
        </w:rPr>
        <w:t>Recommended Motion</w:t>
      </w:r>
    </w:p>
    <w:p w14:paraId="16344041" w14:textId="701ABC20" w:rsidR="00427712" w:rsidRPr="00F36649" w:rsidRDefault="00427712" w:rsidP="00427712">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xml:space="preserve">Motion to approve </w:t>
      </w:r>
      <w:r>
        <w:rPr>
          <w:rFonts w:ascii="Myriad Pro" w:eastAsia="Times New Roman" w:hAnsi="Myriad Pro" w:cs="Helvetica"/>
          <w:color w:val="333333"/>
          <w:sz w:val="24"/>
          <w:szCs w:val="24"/>
        </w:rPr>
        <w:t>General Business</w:t>
      </w:r>
      <w:r w:rsidRPr="00F36649">
        <w:rPr>
          <w:rFonts w:ascii="Myriad Pro" w:eastAsia="Times New Roman" w:hAnsi="Myriad Pro" w:cs="Helvetica"/>
          <w:color w:val="333333"/>
          <w:sz w:val="24"/>
          <w:szCs w:val="24"/>
        </w:rPr>
        <w:t xml:space="preserve"> items as presented in A - </w:t>
      </w:r>
      <w:r>
        <w:rPr>
          <w:rFonts w:ascii="Myriad Pro" w:eastAsia="Times New Roman" w:hAnsi="Myriad Pro" w:cs="Helvetica"/>
          <w:color w:val="333333"/>
          <w:sz w:val="24"/>
          <w:szCs w:val="24"/>
        </w:rPr>
        <w:t>K</w:t>
      </w:r>
      <w:r w:rsidRPr="00F36649">
        <w:rPr>
          <w:rFonts w:ascii="Myriad Pro" w:eastAsia="Times New Roman" w:hAnsi="Myriad Pro" w:cs="Helvetica"/>
          <w:color w:val="333333"/>
          <w:sz w:val="24"/>
          <w:szCs w:val="24"/>
        </w:rPr>
        <w:t>. This motion, made by Jared Deck and seconded by Pam Lewis, Passed.</w:t>
      </w:r>
    </w:p>
    <w:tbl>
      <w:tblPr>
        <w:tblW w:w="0" w:type="auto"/>
        <w:tblCellMar>
          <w:top w:w="15" w:type="dxa"/>
          <w:left w:w="15" w:type="dxa"/>
          <w:bottom w:w="15" w:type="dxa"/>
          <w:right w:w="15" w:type="dxa"/>
        </w:tblCellMar>
        <w:tblLook w:val="04A0" w:firstRow="1" w:lastRow="0" w:firstColumn="1" w:lastColumn="0" w:noHBand="0" w:noVBand="1"/>
      </w:tblPr>
      <w:tblGrid>
        <w:gridCol w:w="1611"/>
        <w:gridCol w:w="468"/>
      </w:tblGrid>
      <w:tr w:rsidR="00427712" w:rsidRPr="00F36649" w14:paraId="6BE38739" w14:textId="77777777" w:rsidTr="00B86D64">
        <w:tc>
          <w:tcPr>
            <w:tcW w:w="0" w:type="auto"/>
            <w:shd w:val="clear" w:color="auto" w:fill="auto"/>
            <w:noWrap/>
            <w:tcMar>
              <w:top w:w="0" w:type="dxa"/>
              <w:left w:w="0" w:type="dxa"/>
              <w:bottom w:w="0" w:type="dxa"/>
              <w:right w:w="90" w:type="dxa"/>
            </w:tcMar>
            <w:vAlign w:val="center"/>
            <w:hideMark/>
          </w:tcPr>
          <w:p w14:paraId="6D91C6D1"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Glen Cosper:  </w:t>
            </w:r>
          </w:p>
        </w:tc>
        <w:tc>
          <w:tcPr>
            <w:tcW w:w="0" w:type="auto"/>
            <w:shd w:val="clear" w:color="auto" w:fill="auto"/>
            <w:noWrap/>
            <w:tcMar>
              <w:top w:w="0" w:type="dxa"/>
              <w:left w:w="0" w:type="dxa"/>
              <w:bottom w:w="0" w:type="dxa"/>
              <w:right w:w="0" w:type="dxa"/>
            </w:tcMar>
            <w:vAlign w:val="center"/>
            <w:hideMark/>
          </w:tcPr>
          <w:p w14:paraId="0C852B87"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Yea  </w:t>
            </w:r>
          </w:p>
        </w:tc>
      </w:tr>
      <w:tr w:rsidR="00427712" w:rsidRPr="00F36649" w14:paraId="03C955E9" w14:textId="77777777" w:rsidTr="00B86D64">
        <w:tc>
          <w:tcPr>
            <w:tcW w:w="0" w:type="auto"/>
            <w:shd w:val="clear" w:color="auto" w:fill="auto"/>
            <w:noWrap/>
            <w:tcMar>
              <w:top w:w="0" w:type="dxa"/>
              <w:left w:w="0" w:type="dxa"/>
              <w:bottom w:w="0" w:type="dxa"/>
              <w:right w:w="90" w:type="dxa"/>
            </w:tcMar>
            <w:vAlign w:val="center"/>
            <w:hideMark/>
          </w:tcPr>
          <w:p w14:paraId="12C783DB"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Jared Deck:  </w:t>
            </w:r>
          </w:p>
        </w:tc>
        <w:tc>
          <w:tcPr>
            <w:tcW w:w="0" w:type="auto"/>
            <w:shd w:val="clear" w:color="auto" w:fill="auto"/>
            <w:noWrap/>
            <w:tcMar>
              <w:top w:w="0" w:type="dxa"/>
              <w:left w:w="0" w:type="dxa"/>
              <w:bottom w:w="0" w:type="dxa"/>
              <w:right w:w="0" w:type="dxa"/>
            </w:tcMar>
            <w:vAlign w:val="center"/>
            <w:hideMark/>
          </w:tcPr>
          <w:p w14:paraId="0B1A1CA3"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Yea  </w:t>
            </w:r>
          </w:p>
        </w:tc>
      </w:tr>
      <w:tr w:rsidR="00427712" w:rsidRPr="00F36649" w14:paraId="44938BFF" w14:textId="77777777" w:rsidTr="00B86D64">
        <w:tc>
          <w:tcPr>
            <w:tcW w:w="0" w:type="auto"/>
            <w:shd w:val="clear" w:color="auto" w:fill="auto"/>
            <w:noWrap/>
            <w:tcMar>
              <w:top w:w="0" w:type="dxa"/>
              <w:left w:w="0" w:type="dxa"/>
              <w:bottom w:w="0" w:type="dxa"/>
              <w:right w:w="90" w:type="dxa"/>
            </w:tcMar>
            <w:vAlign w:val="center"/>
            <w:hideMark/>
          </w:tcPr>
          <w:p w14:paraId="5DF18410"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James Griffith:  </w:t>
            </w:r>
          </w:p>
        </w:tc>
        <w:tc>
          <w:tcPr>
            <w:tcW w:w="0" w:type="auto"/>
            <w:shd w:val="clear" w:color="auto" w:fill="auto"/>
            <w:noWrap/>
            <w:tcMar>
              <w:top w:w="0" w:type="dxa"/>
              <w:left w:w="0" w:type="dxa"/>
              <w:bottom w:w="0" w:type="dxa"/>
              <w:right w:w="0" w:type="dxa"/>
            </w:tcMar>
            <w:vAlign w:val="center"/>
            <w:hideMark/>
          </w:tcPr>
          <w:p w14:paraId="15645167"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Yea  </w:t>
            </w:r>
          </w:p>
        </w:tc>
      </w:tr>
      <w:tr w:rsidR="00427712" w:rsidRPr="00F36649" w14:paraId="1FB8A89B" w14:textId="77777777" w:rsidTr="00B86D64">
        <w:tc>
          <w:tcPr>
            <w:tcW w:w="0" w:type="auto"/>
            <w:shd w:val="clear" w:color="auto" w:fill="auto"/>
            <w:noWrap/>
            <w:tcMar>
              <w:top w:w="0" w:type="dxa"/>
              <w:left w:w="0" w:type="dxa"/>
              <w:bottom w:w="0" w:type="dxa"/>
              <w:right w:w="90" w:type="dxa"/>
            </w:tcMar>
            <w:vAlign w:val="center"/>
            <w:hideMark/>
          </w:tcPr>
          <w:p w14:paraId="6B6E9C96"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Pam Lewis:  </w:t>
            </w:r>
          </w:p>
        </w:tc>
        <w:tc>
          <w:tcPr>
            <w:tcW w:w="0" w:type="auto"/>
            <w:shd w:val="clear" w:color="auto" w:fill="auto"/>
            <w:noWrap/>
            <w:tcMar>
              <w:top w:w="0" w:type="dxa"/>
              <w:left w:w="0" w:type="dxa"/>
              <w:bottom w:w="0" w:type="dxa"/>
              <w:right w:w="0" w:type="dxa"/>
            </w:tcMar>
            <w:vAlign w:val="center"/>
            <w:hideMark/>
          </w:tcPr>
          <w:p w14:paraId="0D7A165D"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Yea  </w:t>
            </w:r>
          </w:p>
        </w:tc>
      </w:tr>
      <w:tr w:rsidR="00427712" w:rsidRPr="00F36649" w14:paraId="04346DC9" w14:textId="77777777" w:rsidTr="00B86D64">
        <w:tc>
          <w:tcPr>
            <w:tcW w:w="0" w:type="auto"/>
            <w:shd w:val="clear" w:color="auto" w:fill="auto"/>
            <w:noWrap/>
            <w:tcMar>
              <w:top w:w="0" w:type="dxa"/>
              <w:left w:w="0" w:type="dxa"/>
              <w:bottom w:w="0" w:type="dxa"/>
              <w:right w:w="90" w:type="dxa"/>
            </w:tcMar>
            <w:vAlign w:val="center"/>
            <w:hideMark/>
          </w:tcPr>
          <w:p w14:paraId="0A290C57"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Max Venard:  </w:t>
            </w:r>
          </w:p>
        </w:tc>
        <w:tc>
          <w:tcPr>
            <w:tcW w:w="0" w:type="auto"/>
            <w:shd w:val="clear" w:color="auto" w:fill="auto"/>
            <w:noWrap/>
            <w:tcMar>
              <w:top w:w="0" w:type="dxa"/>
              <w:left w:w="0" w:type="dxa"/>
              <w:bottom w:w="0" w:type="dxa"/>
              <w:right w:w="0" w:type="dxa"/>
            </w:tcMar>
            <w:vAlign w:val="center"/>
            <w:hideMark/>
          </w:tcPr>
          <w:p w14:paraId="63CB2AC3" w14:textId="77777777" w:rsidR="00427712" w:rsidRPr="00F36649" w:rsidRDefault="00427712" w:rsidP="00B86D64">
            <w:pPr>
              <w:rPr>
                <w:rFonts w:ascii="Myriad Pro" w:eastAsia="Times New Roman" w:hAnsi="Myriad Pro" w:cs="Times New Roman"/>
                <w:sz w:val="24"/>
                <w:szCs w:val="24"/>
              </w:rPr>
            </w:pPr>
            <w:r w:rsidRPr="00F36649">
              <w:rPr>
                <w:rFonts w:ascii="Myriad Pro" w:eastAsia="Times New Roman" w:hAnsi="Myriad Pro" w:cs="Times New Roman"/>
                <w:sz w:val="24"/>
                <w:szCs w:val="24"/>
              </w:rPr>
              <w:t>Yea  </w:t>
            </w:r>
          </w:p>
        </w:tc>
      </w:tr>
    </w:tbl>
    <w:p w14:paraId="1F626CD0" w14:textId="1DF537AA" w:rsidR="00427712" w:rsidRDefault="00427712" w:rsidP="00427712">
      <w:pPr>
        <w:shd w:val="clear" w:color="auto" w:fill="FFFFFF"/>
        <w:rPr>
          <w:rFonts w:ascii="Myriad Pro" w:eastAsia="Times New Roman" w:hAnsi="Myriad Pro" w:cs="Helvetica"/>
          <w:color w:val="333333"/>
          <w:sz w:val="24"/>
          <w:szCs w:val="24"/>
        </w:rPr>
      </w:pPr>
    </w:p>
    <w:p w14:paraId="41197352" w14:textId="6449694D" w:rsidR="00F36649" w:rsidRPr="00F36649" w:rsidRDefault="00F36649" w:rsidP="00C81B38">
      <w:pPr>
        <w:shd w:val="clear" w:color="auto" w:fill="FFFFFF"/>
        <w:rPr>
          <w:rFonts w:ascii="Myriad Pro" w:eastAsia="Times New Roman" w:hAnsi="Myriad Pro" w:cs="Helvetica"/>
          <w:b/>
          <w:bCs/>
          <w:color w:val="333333"/>
          <w:sz w:val="24"/>
          <w:szCs w:val="24"/>
        </w:rPr>
      </w:pPr>
      <w:r w:rsidRPr="00F36649">
        <w:rPr>
          <w:rFonts w:ascii="Myriad Pro" w:eastAsia="Times New Roman" w:hAnsi="Myriad Pro" w:cs="Helvetica"/>
          <w:b/>
          <w:bCs/>
          <w:color w:val="333333"/>
          <w:sz w:val="24"/>
          <w:szCs w:val="24"/>
        </w:rPr>
        <w:t xml:space="preserve">8. </w:t>
      </w:r>
      <w:r w:rsidR="00C81B38" w:rsidRPr="007E0841">
        <w:rPr>
          <w:rFonts w:ascii="Myriad Pro" w:eastAsia="Times New Roman" w:hAnsi="Myriad Pro" w:cs="Helvetica"/>
          <w:b/>
          <w:bCs/>
          <w:color w:val="333333"/>
          <w:sz w:val="24"/>
          <w:szCs w:val="24"/>
        </w:rPr>
        <w:tab/>
      </w:r>
      <w:r w:rsidRPr="00F36649">
        <w:rPr>
          <w:rFonts w:ascii="Myriad Pro" w:eastAsia="Times New Roman" w:hAnsi="Myriad Pro" w:cs="Helvetica"/>
          <w:b/>
          <w:bCs/>
          <w:color w:val="333333"/>
          <w:sz w:val="24"/>
          <w:szCs w:val="24"/>
        </w:rPr>
        <w:t>New Business </w:t>
      </w:r>
    </w:p>
    <w:p w14:paraId="741F269C" w14:textId="77777777" w:rsidR="007E0841" w:rsidRDefault="007E0841" w:rsidP="007E0841">
      <w:pPr>
        <w:shd w:val="clear" w:color="auto" w:fill="FFFFFF"/>
        <w:rPr>
          <w:rFonts w:ascii="Myriad Pro" w:eastAsia="Times New Roman" w:hAnsi="Myriad Pro" w:cs="Helvetica"/>
          <w:color w:val="333333"/>
          <w:sz w:val="24"/>
          <w:szCs w:val="24"/>
        </w:rPr>
      </w:pPr>
    </w:p>
    <w:p w14:paraId="0869EFF4" w14:textId="3F38764C" w:rsidR="00F36649" w:rsidRPr="00F36649" w:rsidRDefault="00F36649" w:rsidP="007E0841">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In accordance with Oklahoma State Statute 25 Section 25 311(A)(9), this is limited to any matter not known about or which could not have been reasonably foreseen prior to the time of posting the agenda.</w:t>
      </w:r>
    </w:p>
    <w:p w14:paraId="597D9E40" w14:textId="77777777" w:rsidR="00C81B38" w:rsidRDefault="00C81B38" w:rsidP="00F36649">
      <w:pPr>
        <w:shd w:val="clear" w:color="auto" w:fill="FFFFFF"/>
        <w:rPr>
          <w:rFonts w:ascii="Myriad Pro" w:eastAsia="Times New Roman" w:hAnsi="Myriad Pro" w:cs="Helvetica"/>
          <w:color w:val="333333"/>
          <w:sz w:val="24"/>
          <w:szCs w:val="24"/>
        </w:rPr>
      </w:pPr>
    </w:p>
    <w:p w14:paraId="1869D725" w14:textId="6A19292D" w:rsidR="00F36649" w:rsidRPr="00F36649" w:rsidRDefault="00F36649" w:rsidP="00F36649">
      <w:pPr>
        <w:shd w:val="clear" w:color="auto" w:fill="FFFFFF"/>
        <w:rPr>
          <w:rFonts w:ascii="Myriad Pro" w:eastAsia="Times New Roman" w:hAnsi="Myriad Pro" w:cs="Helvetica"/>
          <w:b/>
          <w:bCs/>
          <w:color w:val="333333"/>
          <w:sz w:val="24"/>
          <w:szCs w:val="24"/>
        </w:rPr>
      </w:pPr>
      <w:r w:rsidRPr="00F36649">
        <w:rPr>
          <w:rFonts w:ascii="Myriad Pro" w:eastAsia="Times New Roman" w:hAnsi="Myriad Pro" w:cs="Helvetica"/>
          <w:b/>
          <w:bCs/>
          <w:color w:val="333333"/>
          <w:sz w:val="24"/>
          <w:szCs w:val="24"/>
        </w:rPr>
        <w:t xml:space="preserve">9. </w:t>
      </w:r>
      <w:r w:rsidR="007E0841">
        <w:rPr>
          <w:rFonts w:ascii="Myriad Pro" w:eastAsia="Times New Roman" w:hAnsi="Myriad Pro" w:cs="Helvetica"/>
          <w:b/>
          <w:bCs/>
          <w:color w:val="333333"/>
          <w:sz w:val="24"/>
          <w:szCs w:val="24"/>
        </w:rPr>
        <w:tab/>
      </w:r>
      <w:r w:rsidRPr="00F36649">
        <w:rPr>
          <w:rFonts w:ascii="Myriad Pro" w:eastAsia="Times New Roman" w:hAnsi="Myriad Pro" w:cs="Helvetica"/>
          <w:b/>
          <w:bCs/>
          <w:color w:val="333333"/>
          <w:sz w:val="24"/>
          <w:szCs w:val="24"/>
        </w:rPr>
        <w:t>Adjourn 5:53 PM</w:t>
      </w:r>
    </w:p>
    <w:p w14:paraId="2F6F5E6A" w14:textId="77777777"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w:t>
      </w:r>
    </w:p>
    <w:p w14:paraId="5E85D648" w14:textId="77777777"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w:t>
      </w:r>
    </w:p>
    <w:p w14:paraId="4F7A76D3" w14:textId="77777777"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w:t>
      </w:r>
    </w:p>
    <w:p w14:paraId="282D615C" w14:textId="77777777"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w:t>
      </w:r>
    </w:p>
    <w:p w14:paraId="6FFCBEB1" w14:textId="624DA2F3" w:rsid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ATTEST:</w:t>
      </w:r>
    </w:p>
    <w:p w14:paraId="57712AEE" w14:textId="77777777" w:rsidR="007E0841" w:rsidRPr="00F36649" w:rsidRDefault="007E0841" w:rsidP="00F36649">
      <w:pPr>
        <w:shd w:val="clear" w:color="auto" w:fill="FFFFFF"/>
        <w:rPr>
          <w:rFonts w:ascii="Myriad Pro" w:eastAsia="Times New Roman" w:hAnsi="Myriad Pro" w:cs="Helvetica"/>
          <w:color w:val="333333"/>
          <w:sz w:val="24"/>
          <w:szCs w:val="24"/>
        </w:rPr>
      </w:pPr>
    </w:p>
    <w:p w14:paraId="4E2C75F3" w14:textId="77777777"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w:t>
      </w:r>
    </w:p>
    <w:p w14:paraId="1AB5C99D" w14:textId="77777777"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w:t>
      </w:r>
    </w:p>
    <w:p w14:paraId="4B0459CF" w14:textId="77777777"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 </w:t>
      </w:r>
    </w:p>
    <w:p w14:paraId="00F648DF" w14:textId="77777777"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_______________________</w:t>
      </w:r>
      <w:r w:rsidRPr="00F36649">
        <w:rPr>
          <w:rFonts w:ascii="Myriad Pro" w:eastAsia="Times New Roman" w:hAnsi="Myriad Pro" w:cs="Helvetica"/>
          <w:color w:val="333333"/>
          <w:sz w:val="24"/>
          <w:szCs w:val="24"/>
        </w:rPr>
        <w:tab/>
      </w:r>
      <w:r w:rsidRPr="00F36649">
        <w:rPr>
          <w:rFonts w:ascii="Myriad Pro" w:eastAsia="Times New Roman" w:hAnsi="Myriad Pro" w:cs="Helvetica"/>
          <w:color w:val="333333"/>
          <w:sz w:val="24"/>
          <w:szCs w:val="24"/>
        </w:rPr>
        <w:tab/>
      </w:r>
      <w:r w:rsidRPr="00F36649">
        <w:rPr>
          <w:rFonts w:ascii="Myriad Pro" w:eastAsia="Times New Roman" w:hAnsi="Myriad Pro" w:cs="Helvetica"/>
          <w:color w:val="333333"/>
          <w:sz w:val="24"/>
          <w:szCs w:val="24"/>
        </w:rPr>
        <w:tab/>
      </w:r>
      <w:r w:rsidRPr="00F36649">
        <w:rPr>
          <w:rFonts w:ascii="Myriad Pro" w:eastAsia="Times New Roman" w:hAnsi="Myriad Pro" w:cs="Helvetica"/>
          <w:color w:val="333333"/>
          <w:sz w:val="24"/>
          <w:szCs w:val="24"/>
        </w:rPr>
        <w:tab/>
        <w:t>_______________________</w:t>
      </w:r>
    </w:p>
    <w:p w14:paraId="0356515B" w14:textId="77777777" w:rsidR="00F36649" w:rsidRPr="00F36649" w:rsidRDefault="00F36649" w:rsidP="00F36649">
      <w:pPr>
        <w:shd w:val="clear" w:color="auto" w:fill="FFFFFF"/>
        <w:rPr>
          <w:rFonts w:ascii="Myriad Pro" w:eastAsia="Times New Roman" w:hAnsi="Myriad Pro" w:cs="Helvetica"/>
          <w:color w:val="333333"/>
          <w:sz w:val="24"/>
          <w:szCs w:val="24"/>
        </w:rPr>
      </w:pPr>
      <w:r w:rsidRPr="00F36649">
        <w:rPr>
          <w:rFonts w:ascii="Myriad Pro" w:eastAsia="Times New Roman" w:hAnsi="Myriad Pro" w:cs="Helvetica"/>
          <w:color w:val="333333"/>
          <w:sz w:val="24"/>
          <w:szCs w:val="24"/>
        </w:rPr>
        <w:t>Presiding Officer</w:t>
      </w:r>
      <w:r w:rsidRPr="00F36649">
        <w:rPr>
          <w:rFonts w:ascii="Myriad Pro" w:eastAsia="Times New Roman" w:hAnsi="Myriad Pro" w:cs="Helvetica"/>
          <w:color w:val="333333"/>
          <w:sz w:val="24"/>
          <w:szCs w:val="24"/>
        </w:rPr>
        <w:tab/>
      </w:r>
      <w:r w:rsidRPr="00F36649">
        <w:rPr>
          <w:rFonts w:ascii="Myriad Pro" w:eastAsia="Times New Roman" w:hAnsi="Myriad Pro" w:cs="Helvetica"/>
          <w:color w:val="333333"/>
          <w:sz w:val="24"/>
          <w:szCs w:val="24"/>
        </w:rPr>
        <w:tab/>
      </w:r>
      <w:r w:rsidRPr="00F36649">
        <w:rPr>
          <w:rFonts w:ascii="Myriad Pro" w:eastAsia="Times New Roman" w:hAnsi="Myriad Pro" w:cs="Helvetica"/>
          <w:color w:val="333333"/>
          <w:sz w:val="24"/>
          <w:szCs w:val="24"/>
        </w:rPr>
        <w:tab/>
      </w:r>
      <w:r w:rsidRPr="00F36649">
        <w:rPr>
          <w:rFonts w:ascii="Myriad Pro" w:eastAsia="Times New Roman" w:hAnsi="Myriad Pro" w:cs="Helvetica"/>
          <w:color w:val="333333"/>
          <w:sz w:val="24"/>
          <w:szCs w:val="24"/>
        </w:rPr>
        <w:tab/>
      </w:r>
      <w:r w:rsidRPr="00F36649">
        <w:rPr>
          <w:rFonts w:ascii="Myriad Pro" w:eastAsia="Times New Roman" w:hAnsi="Myriad Pro" w:cs="Helvetica"/>
          <w:color w:val="333333"/>
          <w:sz w:val="24"/>
          <w:szCs w:val="24"/>
        </w:rPr>
        <w:tab/>
      </w:r>
      <w:r w:rsidRPr="00F36649">
        <w:rPr>
          <w:rFonts w:ascii="Myriad Pro" w:eastAsia="Times New Roman" w:hAnsi="Myriad Pro" w:cs="Helvetica"/>
          <w:color w:val="333333"/>
          <w:sz w:val="24"/>
          <w:szCs w:val="24"/>
        </w:rPr>
        <w:tab/>
        <w:t>Minutes Clerk</w:t>
      </w:r>
    </w:p>
    <w:p w14:paraId="59AA5296" w14:textId="77777777" w:rsidR="00A9204E" w:rsidRPr="00F36649" w:rsidRDefault="00A9204E">
      <w:pPr>
        <w:rPr>
          <w:rFonts w:ascii="Myriad Pro" w:hAnsi="Myriad Pro"/>
          <w:sz w:val="24"/>
          <w:szCs w:val="24"/>
        </w:rPr>
      </w:pPr>
    </w:p>
    <w:sectPr w:rsidR="00A9204E" w:rsidRPr="00F36649" w:rsidSect="009522E9">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Myriad Pro">
    <w:panose1 w:val="020B0503030403020204"/>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81D7EC0"/>
    <w:multiLevelType w:val="hybridMultilevel"/>
    <w:tmpl w:val="DDF46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49"/>
    <w:rsid w:val="00130DD7"/>
    <w:rsid w:val="003A25A2"/>
    <w:rsid w:val="00427712"/>
    <w:rsid w:val="0045197F"/>
    <w:rsid w:val="00551E3A"/>
    <w:rsid w:val="00645252"/>
    <w:rsid w:val="00660678"/>
    <w:rsid w:val="006D3D74"/>
    <w:rsid w:val="00744803"/>
    <w:rsid w:val="007647C8"/>
    <w:rsid w:val="007E0841"/>
    <w:rsid w:val="00827E2F"/>
    <w:rsid w:val="0083569A"/>
    <w:rsid w:val="009522E9"/>
    <w:rsid w:val="009D16FB"/>
    <w:rsid w:val="00A9204E"/>
    <w:rsid w:val="00C81B38"/>
    <w:rsid w:val="00F3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3B98"/>
  <w15:chartTrackingRefBased/>
  <w15:docId w15:val="{5774F9E1-33B8-4C0A-A4C8-6881A3CD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F36649"/>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F36649"/>
  </w:style>
  <w:style w:type="paragraph" w:styleId="ListParagraph">
    <w:name w:val="List Paragraph"/>
    <w:basedOn w:val="Normal"/>
    <w:uiPriority w:val="34"/>
    <w:unhideWhenUsed/>
    <w:qFormat/>
    <w:rsid w:val="00F36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220115">
      <w:bodyDiv w:val="1"/>
      <w:marLeft w:val="0"/>
      <w:marRight w:val="0"/>
      <w:marTop w:val="0"/>
      <w:marBottom w:val="0"/>
      <w:divBdr>
        <w:top w:val="none" w:sz="0" w:space="0" w:color="auto"/>
        <w:left w:val="none" w:sz="0" w:space="0" w:color="auto"/>
        <w:bottom w:val="none" w:sz="0" w:space="0" w:color="auto"/>
        <w:right w:val="none" w:sz="0" w:space="0" w:color="auto"/>
      </w:divBdr>
      <w:divsChild>
        <w:div w:id="1503397730">
          <w:marLeft w:val="0"/>
          <w:marRight w:val="0"/>
          <w:marTop w:val="0"/>
          <w:marBottom w:val="0"/>
          <w:divBdr>
            <w:top w:val="none" w:sz="0" w:space="0" w:color="auto"/>
            <w:left w:val="none" w:sz="0" w:space="0" w:color="auto"/>
            <w:bottom w:val="none" w:sz="0" w:space="0" w:color="auto"/>
            <w:right w:val="none" w:sz="0" w:space="0" w:color="auto"/>
          </w:divBdr>
          <w:divsChild>
            <w:div w:id="1246888225">
              <w:marLeft w:val="0"/>
              <w:marRight w:val="0"/>
              <w:marTop w:val="0"/>
              <w:marBottom w:val="0"/>
              <w:divBdr>
                <w:top w:val="none" w:sz="0" w:space="0" w:color="auto"/>
                <w:left w:val="none" w:sz="0" w:space="0" w:color="auto"/>
                <w:bottom w:val="none" w:sz="0" w:space="0" w:color="auto"/>
                <w:right w:val="none" w:sz="0" w:space="0" w:color="auto"/>
              </w:divBdr>
              <w:divsChild>
                <w:div w:id="1317219115">
                  <w:marLeft w:val="0"/>
                  <w:marRight w:val="0"/>
                  <w:marTop w:val="0"/>
                  <w:marBottom w:val="0"/>
                  <w:divBdr>
                    <w:top w:val="none" w:sz="0" w:space="0" w:color="auto"/>
                    <w:left w:val="none" w:sz="0" w:space="0" w:color="auto"/>
                    <w:bottom w:val="none" w:sz="0" w:space="0" w:color="auto"/>
                    <w:right w:val="none" w:sz="0" w:space="0" w:color="auto"/>
                  </w:divBdr>
                </w:div>
                <w:div w:id="6125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8223">
          <w:marLeft w:val="0"/>
          <w:marRight w:val="0"/>
          <w:marTop w:val="0"/>
          <w:marBottom w:val="150"/>
          <w:divBdr>
            <w:top w:val="none" w:sz="0" w:space="0" w:color="auto"/>
            <w:left w:val="none" w:sz="0" w:space="0" w:color="auto"/>
            <w:bottom w:val="none" w:sz="0" w:space="0" w:color="auto"/>
            <w:right w:val="none" w:sz="0" w:space="0" w:color="auto"/>
          </w:divBdr>
          <w:divsChild>
            <w:div w:id="915675588">
              <w:marLeft w:val="0"/>
              <w:marRight w:val="0"/>
              <w:marTop w:val="0"/>
              <w:marBottom w:val="0"/>
              <w:divBdr>
                <w:top w:val="none" w:sz="0" w:space="0" w:color="auto"/>
                <w:left w:val="none" w:sz="0" w:space="0" w:color="auto"/>
                <w:bottom w:val="none" w:sz="0" w:space="0" w:color="auto"/>
                <w:right w:val="none" w:sz="0" w:space="0" w:color="auto"/>
              </w:divBdr>
            </w:div>
          </w:divsChild>
        </w:div>
        <w:div w:id="1660226815">
          <w:marLeft w:val="0"/>
          <w:marRight w:val="0"/>
          <w:marTop w:val="0"/>
          <w:marBottom w:val="150"/>
          <w:divBdr>
            <w:top w:val="none" w:sz="0" w:space="0" w:color="auto"/>
            <w:left w:val="none" w:sz="0" w:space="0" w:color="auto"/>
            <w:bottom w:val="none" w:sz="0" w:space="0" w:color="auto"/>
            <w:right w:val="none" w:sz="0" w:space="0" w:color="auto"/>
          </w:divBdr>
          <w:divsChild>
            <w:div w:id="114256249">
              <w:marLeft w:val="0"/>
              <w:marRight w:val="0"/>
              <w:marTop w:val="0"/>
              <w:marBottom w:val="0"/>
              <w:divBdr>
                <w:top w:val="none" w:sz="0" w:space="0" w:color="auto"/>
                <w:left w:val="none" w:sz="0" w:space="0" w:color="auto"/>
                <w:bottom w:val="none" w:sz="0" w:space="0" w:color="auto"/>
                <w:right w:val="none" w:sz="0" w:space="0" w:color="auto"/>
              </w:divBdr>
            </w:div>
          </w:divsChild>
        </w:div>
        <w:div w:id="179052409">
          <w:marLeft w:val="0"/>
          <w:marRight w:val="0"/>
          <w:marTop w:val="0"/>
          <w:marBottom w:val="150"/>
          <w:divBdr>
            <w:top w:val="none" w:sz="0" w:space="0" w:color="auto"/>
            <w:left w:val="none" w:sz="0" w:space="0" w:color="auto"/>
            <w:bottom w:val="none" w:sz="0" w:space="0" w:color="auto"/>
            <w:right w:val="none" w:sz="0" w:space="0" w:color="auto"/>
          </w:divBdr>
          <w:divsChild>
            <w:div w:id="823738296">
              <w:marLeft w:val="0"/>
              <w:marRight w:val="0"/>
              <w:marTop w:val="0"/>
              <w:marBottom w:val="0"/>
              <w:divBdr>
                <w:top w:val="none" w:sz="0" w:space="0" w:color="auto"/>
                <w:left w:val="none" w:sz="0" w:space="0" w:color="auto"/>
                <w:bottom w:val="none" w:sz="0" w:space="0" w:color="auto"/>
                <w:right w:val="none" w:sz="0" w:space="0" w:color="auto"/>
              </w:divBdr>
            </w:div>
          </w:divsChild>
        </w:div>
        <w:div w:id="1537740697">
          <w:marLeft w:val="0"/>
          <w:marRight w:val="0"/>
          <w:marTop w:val="0"/>
          <w:marBottom w:val="150"/>
          <w:divBdr>
            <w:top w:val="none" w:sz="0" w:space="0" w:color="auto"/>
            <w:left w:val="none" w:sz="0" w:space="0" w:color="auto"/>
            <w:bottom w:val="none" w:sz="0" w:space="0" w:color="auto"/>
            <w:right w:val="none" w:sz="0" w:space="0" w:color="auto"/>
          </w:divBdr>
          <w:divsChild>
            <w:div w:id="1981155281">
              <w:marLeft w:val="0"/>
              <w:marRight w:val="0"/>
              <w:marTop w:val="0"/>
              <w:marBottom w:val="0"/>
              <w:divBdr>
                <w:top w:val="none" w:sz="0" w:space="0" w:color="auto"/>
                <w:left w:val="none" w:sz="0" w:space="0" w:color="auto"/>
                <w:bottom w:val="none" w:sz="0" w:space="0" w:color="auto"/>
                <w:right w:val="none" w:sz="0" w:space="0" w:color="auto"/>
              </w:divBdr>
            </w:div>
          </w:divsChild>
        </w:div>
        <w:div w:id="1312367396">
          <w:marLeft w:val="0"/>
          <w:marRight w:val="0"/>
          <w:marTop w:val="0"/>
          <w:marBottom w:val="150"/>
          <w:divBdr>
            <w:top w:val="none" w:sz="0" w:space="0" w:color="auto"/>
            <w:left w:val="none" w:sz="0" w:space="0" w:color="auto"/>
            <w:bottom w:val="none" w:sz="0" w:space="0" w:color="auto"/>
            <w:right w:val="none" w:sz="0" w:space="0" w:color="auto"/>
          </w:divBdr>
          <w:divsChild>
            <w:div w:id="1936591458">
              <w:marLeft w:val="240"/>
              <w:marRight w:val="0"/>
              <w:marTop w:val="0"/>
              <w:marBottom w:val="0"/>
              <w:divBdr>
                <w:top w:val="none" w:sz="0" w:space="0" w:color="auto"/>
                <w:left w:val="none" w:sz="0" w:space="0" w:color="auto"/>
                <w:bottom w:val="none" w:sz="0" w:space="0" w:color="auto"/>
                <w:right w:val="none" w:sz="0" w:space="0" w:color="auto"/>
              </w:divBdr>
            </w:div>
          </w:divsChild>
        </w:div>
        <w:div w:id="408816488">
          <w:marLeft w:val="0"/>
          <w:marRight w:val="0"/>
          <w:marTop w:val="0"/>
          <w:marBottom w:val="150"/>
          <w:divBdr>
            <w:top w:val="none" w:sz="0" w:space="0" w:color="auto"/>
            <w:left w:val="none" w:sz="0" w:space="0" w:color="auto"/>
            <w:bottom w:val="none" w:sz="0" w:space="0" w:color="auto"/>
            <w:right w:val="none" w:sz="0" w:space="0" w:color="auto"/>
          </w:divBdr>
          <w:divsChild>
            <w:div w:id="1250694596">
              <w:marLeft w:val="0"/>
              <w:marRight w:val="0"/>
              <w:marTop w:val="0"/>
              <w:marBottom w:val="0"/>
              <w:divBdr>
                <w:top w:val="none" w:sz="0" w:space="0" w:color="auto"/>
                <w:left w:val="none" w:sz="0" w:space="0" w:color="auto"/>
                <w:bottom w:val="none" w:sz="0" w:space="0" w:color="auto"/>
                <w:right w:val="none" w:sz="0" w:space="0" w:color="auto"/>
              </w:divBdr>
              <w:divsChild>
                <w:div w:id="920911924">
                  <w:marLeft w:val="480"/>
                  <w:marRight w:val="0"/>
                  <w:marTop w:val="0"/>
                  <w:marBottom w:val="0"/>
                  <w:divBdr>
                    <w:top w:val="none" w:sz="0" w:space="0" w:color="auto"/>
                    <w:left w:val="none" w:sz="0" w:space="0" w:color="auto"/>
                    <w:bottom w:val="none" w:sz="0" w:space="0" w:color="auto"/>
                    <w:right w:val="none" w:sz="0" w:space="0" w:color="auto"/>
                  </w:divBdr>
                  <w:divsChild>
                    <w:div w:id="1851018911">
                      <w:marLeft w:val="0"/>
                      <w:marRight w:val="0"/>
                      <w:marTop w:val="0"/>
                      <w:marBottom w:val="0"/>
                      <w:divBdr>
                        <w:top w:val="none" w:sz="0" w:space="0" w:color="auto"/>
                        <w:left w:val="none" w:sz="0" w:space="0" w:color="auto"/>
                        <w:bottom w:val="none" w:sz="0" w:space="0" w:color="auto"/>
                        <w:right w:val="none" w:sz="0" w:space="0" w:color="auto"/>
                      </w:divBdr>
                      <w:divsChild>
                        <w:div w:id="425463575">
                          <w:marLeft w:val="0"/>
                          <w:marRight w:val="0"/>
                          <w:marTop w:val="0"/>
                          <w:marBottom w:val="0"/>
                          <w:divBdr>
                            <w:top w:val="none" w:sz="0" w:space="0" w:color="auto"/>
                            <w:left w:val="none" w:sz="0" w:space="0" w:color="auto"/>
                            <w:bottom w:val="none" w:sz="0" w:space="0" w:color="auto"/>
                            <w:right w:val="none" w:sz="0" w:space="0" w:color="auto"/>
                          </w:divBdr>
                          <w:divsChild>
                            <w:div w:id="7882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537209">
          <w:marLeft w:val="0"/>
          <w:marRight w:val="0"/>
          <w:marTop w:val="0"/>
          <w:marBottom w:val="150"/>
          <w:divBdr>
            <w:top w:val="none" w:sz="0" w:space="0" w:color="auto"/>
            <w:left w:val="none" w:sz="0" w:space="0" w:color="auto"/>
            <w:bottom w:val="none" w:sz="0" w:space="0" w:color="auto"/>
            <w:right w:val="none" w:sz="0" w:space="0" w:color="auto"/>
          </w:divBdr>
          <w:divsChild>
            <w:div w:id="535042244">
              <w:marLeft w:val="240"/>
              <w:marRight w:val="0"/>
              <w:marTop w:val="0"/>
              <w:marBottom w:val="0"/>
              <w:divBdr>
                <w:top w:val="none" w:sz="0" w:space="0" w:color="auto"/>
                <w:left w:val="none" w:sz="0" w:space="0" w:color="auto"/>
                <w:bottom w:val="none" w:sz="0" w:space="0" w:color="auto"/>
                <w:right w:val="none" w:sz="0" w:space="0" w:color="auto"/>
              </w:divBdr>
            </w:div>
          </w:divsChild>
        </w:div>
        <w:div w:id="353196128">
          <w:marLeft w:val="0"/>
          <w:marRight w:val="0"/>
          <w:marTop w:val="0"/>
          <w:marBottom w:val="150"/>
          <w:divBdr>
            <w:top w:val="none" w:sz="0" w:space="0" w:color="auto"/>
            <w:left w:val="none" w:sz="0" w:space="0" w:color="auto"/>
            <w:bottom w:val="none" w:sz="0" w:space="0" w:color="auto"/>
            <w:right w:val="none" w:sz="0" w:space="0" w:color="auto"/>
          </w:divBdr>
          <w:divsChild>
            <w:div w:id="348144161">
              <w:marLeft w:val="240"/>
              <w:marRight w:val="0"/>
              <w:marTop w:val="0"/>
              <w:marBottom w:val="0"/>
              <w:divBdr>
                <w:top w:val="none" w:sz="0" w:space="0" w:color="auto"/>
                <w:left w:val="none" w:sz="0" w:space="0" w:color="auto"/>
                <w:bottom w:val="none" w:sz="0" w:space="0" w:color="auto"/>
                <w:right w:val="none" w:sz="0" w:space="0" w:color="auto"/>
              </w:divBdr>
            </w:div>
          </w:divsChild>
        </w:div>
        <w:div w:id="94250227">
          <w:marLeft w:val="0"/>
          <w:marRight w:val="0"/>
          <w:marTop w:val="0"/>
          <w:marBottom w:val="150"/>
          <w:divBdr>
            <w:top w:val="none" w:sz="0" w:space="0" w:color="auto"/>
            <w:left w:val="none" w:sz="0" w:space="0" w:color="auto"/>
            <w:bottom w:val="none" w:sz="0" w:space="0" w:color="auto"/>
            <w:right w:val="none" w:sz="0" w:space="0" w:color="auto"/>
          </w:divBdr>
          <w:divsChild>
            <w:div w:id="214508506">
              <w:marLeft w:val="240"/>
              <w:marRight w:val="0"/>
              <w:marTop w:val="0"/>
              <w:marBottom w:val="0"/>
              <w:divBdr>
                <w:top w:val="none" w:sz="0" w:space="0" w:color="auto"/>
                <w:left w:val="none" w:sz="0" w:space="0" w:color="auto"/>
                <w:bottom w:val="none" w:sz="0" w:space="0" w:color="auto"/>
                <w:right w:val="none" w:sz="0" w:space="0" w:color="auto"/>
              </w:divBdr>
            </w:div>
          </w:divsChild>
        </w:div>
        <w:div w:id="780610722">
          <w:marLeft w:val="0"/>
          <w:marRight w:val="0"/>
          <w:marTop w:val="0"/>
          <w:marBottom w:val="150"/>
          <w:divBdr>
            <w:top w:val="none" w:sz="0" w:space="0" w:color="auto"/>
            <w:left w:val="none" w:sz="0" w:space="0" w:color="auto"/>
            <w:bottom w:val="none" w:sz="0" w:space="0" w:color="auto"/>
            <w:right w:val="none" w:sz="0" w:space="0" w:color="auto"/>
          </w:divBdr>
          <w:divsChild>
            <w:div w:id="288171035">
              <w:marLeft w:val="240"/>
              <w:marRight w:val="0"/>
              <w:marTop w:val="0"/>
              <w:marBottom w:val="0"/>
              <w:divBdr>
                <w:top w:val="none" w:sz="0" w:space="0" w:color="auto"/>
                <w:left w:val="none" w:sz="0" w:space="0" w:color="auto"/>
                <w:bottom w:val="none" w:sz="0" w:space="0" w:color="auto"/>
                <w:right w:val="none" w:sz="0" w:space="0" w:color="auto"/>
              </w:divBdr>
            </w:div>
          </w:divsChild>
        </w:div>
        <w:div w:id="1940137433">
          <w:marLeft w:val="0"/>
          <w:marRight w:val="0"/>
          <w:marTop w:val="0"/>
          <w:marBottom w:val="150"/>
          <w:divBdr>
            <w:top w:val="none" w:sz="0" w:space="0" w:color="auto"/>
            <w:left w:val="none" w:sz="0" w:space="0" w:color="auto"/>
            <w:bottom w:val="none" w:sz="0" w:space="0" w:color="auto"/>
            <w:right w:val="none" w:sz="0" w:space="0" w:color="auto"/>
          </w:divBdr>
          <w:divsChild>
            <w:div w:id="1650092840">
              <w:marLeft w:val="240"/>
              <w:marRight w:val="0"/>
              <w:marTop w:val="0"/>
              <w:marBottom w:val="0"/>
              <w:divBdr>
                <w:top w:val="none" w:sz="0" w:space="0" w:color="auto"/>
                <w:left w:val="none" w:sz="0" w:space="0" w:color="auto"/>
                <w:bottom w:val="none" w:sz="0" w:space="0" w:color="auto"/>
                <w:right w:val="none" w:sz="0" w:space="0" w:color="auto"/>
              </w:divBdr>
            </w:div>
          </w:divsChild>
        </w:div>
        <w:div w:id="2054693879">
          <w:marLeft w:val="0"/>
          <w:marRight w:val="0"/>
          <w:marTop w:val="0"/>
          <w:marBottom w:val="150"/>
          <w:divBdr>
            <w:top w:val="none" w:sz="0" w:space="0" w:color="auto"/>
            <w:left w:val="none" w:sz="0" w:space="0" w:color="auto"/>
            <w:bottom w:val="none" w:sz="0" w:space="0" w:color="auto"/>
            <w:right w:val="none" w:sz="0" w:space="0" w:color="auto"/>
          </w:divBdr>
          <w:divsChild>
            <w:div w:id="1998143189">
              <w:marLeft w:val="240"/>
              <w:marRight w:val="0"/>
              <w:marTop w:val="0"/>
              <w:marBottom w:val="0"/>
              <w:divBdr>
                <w:top w:val="none" w:sz="0" w:space="0" w:color="auto"/>
                <w:left w:val="none" w:sz="0" w:space="0" w:color="auto"/>
                <w:bottom w:val="none" w:sz="0" w:space="0" w:color="auto"/>
                <w:right w:val="none" w:sz="0" w:space="0" w:color="auto"/>
              </w:divBdr>
            </w:div>
          </w:divsChild>
        </w:div>
        <w:div w:id="165485396">
          <w:marLeft w:val="0"/>
          <w:marRight w:val="0"/>
          <w:marTop w:val="0"/>
          <w:marBottom w:val="150"/>
          <w:divBdr>
            <w:top w:val="none" w:sz="0" w:space="0" w:color="auto"/>
            <w:left w:val="none" w:sz="0" w:space="0" w:color="auto"/>
            <w:bottom w:val="none" w:sz="0" w:space="0" w:color="auto"/>
            <w:right w:val="none" w:sz="0" w:space="0" w:color="auto"/>
          </w:divBdr>
          <w:divsChild>
            <w:div w:id="1484467694">
              <w:marLeft w:val="240"/>
              <w:marRight w:val="0"/>
              <w:marTop w:val="0"/>
              <w:marBottom w:val="0"/>
              <w:divBdr>
                <w:top w:val="none" w:sz="0" w:space="0" w:color="auto"/>
                <w:left w:val="none" w:sz="0" w:space="0" w:color="auto"/>
                <w:bottom w:val="none" w:sz="0" w:space="0" w:color="auto"/>
                <w:right w:val="none" w:sz="0" w:space="0" w:color="auto"/>
              </w:divBdr>
            </w:div>
          </w:divsChild>
        </w:div>
        <w:div w:id="1200510952">
          <w:marLeft w:val="0"/>
          <w:marRight w:val="0"/>
          <w:marTop w:val="0"/>
          <w:marBottom w:val="150"/>
          <w:divBdr>
            <w:top w:val="none" w:sz="0" w:space="0" w:color="auto"/>
            <w:left w:val="none" w:sz="0" w:space="0" w:color="auto"/>
            <w:bottom w:val="none" w:sz="0" w:space="0" w:color="auto"/>
            <w:right w:val="none" w:sz="0" w:space="0" w:color="auto"/>
          </w:divBdr>
          <w:divsChild>
            <w:div w:id="118693852">
              <w:marLeft w:val="240"/>
              <w:marRight w:val="0"/>
              <w:marTop w:val="0"/>
              <w:marBottom w:val="0"/>
              <w:divBdr>
                <w:top w:val="none" w:sz="0" w:space="0" w:color="auto"/>
                <w:left w:val="none" w:sz="0" w:space="0" w:color="auto"/>
                <w:bottom w:val="none" w:sz="0" w:space="0" w:color="auto"/>
                <w:right w:val="none" w:sz="0" w:space="0" w:color="auto"/>
              </w:divBdr>
            </w:div>
          </w:divsChild>
        </w:div>
        <w:div w:id="532420648">
          <w:marLeft w:val="0"/>
          <w:marRight w:val="0"/>
          <w:marTop w:val="0"/>
          <w:marBottom w:val="150"/>
          <w:divBdr>
            <w:top w:val="none" w:sz="0" w:space="0" w:color="auto"/>
            <w:left w:val="none" w:sz="0" w:space="0" w:color="auto"/>
            <w:bottom w:val="none" w:sz="0" w:space="0" w:color="auto"/>
            <w:right w:val="none" w:sz="0" w:space="0" w:color="auto"/>
          </w:divBdr>
          <w:divsChild>
            <w:div w:id="2122994778">
              <w:marLeft w:val="240"/>
              <w:marRight w:val="0"/>
              <w:marTop w:val="0"/>
              <w:marBottom w:val="0"/>
              <w:divBdr>
                <w:top w:val="none" w:sz="0" w:space="0" w:color="auto"/>
                <w:left w:val="none" w:sz="0" w:space="0" w:color="auto"/>
                <w:bottom w:val="none" w:sz="0" w:space="0" w:color="auto"/>
                <w:right w:val="none" w:sz="0" w:space="0" w:color="auto"/>
              </w:divBdr>
            </w:div>
          </w:divsChild>
        </w:div>
        <w:div w:id="1435008297">
          <w:marLeft w:val="0"/>
          <w:marRight w:val="0"/>
          <w:marTop w:val="0"/>
          <w:marBottom w:val="150"/>
          <w:divBdr>
            <w:top w:val="none" w:sz="0" w:space="0" w:color="auto"/>
            <w:left w:val="none" w:sz="0" w:space="0" w:color="auto"/>
            <w:bottom w:val="none" w:sz="0" w:space="0" w:color="auto"/>
            <w:right w:val="none" w:sz="0" w:space="0" w:color="auto"/>
          </w:divBdr>
          <w:divsChild>
            <w:div w:id="1208031830">
              <w:marLeft w:val="240"/>
              <w:marRight w:val="0"/>
              <w:marTop w:val="0"/>
              <w:marBottom w:val="0"/>
              <w:divBdr>
                <w:top w:val="none" w:sz="0" w:space="0" w:color="auto"/>
                <w:left w:val="none" w:sz="0" w:space="0" w:color="auto"/>
                <w:bottom w:val="none" w:sz="0" w:space="0" w:color="auto"/>
                <w:right w:val="none" w:sz="0" w:space="0" w:color="auto"/>
              </w:divBdr>
            </w:div>
          </w:divsChild>
        </w:div>
        <w:div w:id="633754847">
          <w:marLeft w:val="0"/>
          <w:marRight w:val="0"/>
          <w:marTop w:val="0"/>
          <w:marBottom w:val="150"/>
          <w:divBdr>
            <w:top w:val="none" w:sz="0" w:space="0" w:color="auto"/>
            <w:left w:val="none" w:sz="0" w:space="0" w:color="auto"/>
            <w:bottom w:val="none" w:sz="0" w:space="0" w:color="auto"/>
            <w:right w:val="none" w:sz="0" w:space="0" w:color="auto"/>
          </w:divBdr>
          <w:divsChild>
            <w:div w:id="996106905">
              <w:marLeft w:val="240"/>
              <w:marRight w:val="0"/>
              <w:marTop w:val="0"/>
              <w:marBottom w:val="0"/>
              <w:divBdr>
                <w:top w:val="none" w:sz="0" w:space="0" w:color="auto"/>
                <w:left w:val="none" w:sz="0" w:space="0" w:color="auto"/>
                <w:bottom w:val="none" w:sz="0" w:space="0" w:color="auto"/>
                <w:right w:val="none" w:sz="0" w:space="0" w:color="auto"/>
              </w:divBdr>
            </w:div>
          </w:divsChild>
        </w:div>
        <w:div w:id="1592930950">
          <w:marLeft w:val="0"/>
          <w:marRight w:val="0"/>
          <w:marTop w:val="0"/>
          <w:marBottom w:val="150"/>
          <w:divBdr>
            <w:top w:val="none" w:sz="0" w:space="0" w:color="auto"/>
            <w:left w:val="none" w:sz="0" w:space="0" w:color="auto"/>
            <w:bottom w:val="none" w:sz="0" w:space="0" w:color="auto"/>
            <w:right w:val="none" w:sz="0" w:space="0" w:color="auto"/>
          </w:divBdr>
          <w:divsChild>
            <w:div w:id="160973074">
              <w:marLeft w:val="240"/>
              <w:marRight w:val="0"/>
              <w:marTop w:val="0"/>
              <w:marBottom w:val="0"/>
              <w:divBdr>
                <w:top w:val="none" w:sz="0" w:space="0" w:color="auto"/>
                <w:left w:val="none" w:sz="0" w:space="0" w:color="auto"/>
                <w:bottom w:val="none" w:sz="0" w:space="0" w:color="auto"/>
                <w:right w:val="none" w:sz="0" w:space="0" w:color="auto"/>
              </w:divBdr>
            </w:div>
          </w:divsChild>
        </w:div>
        <w:div w:id="1893272594">
          <w:marLeft w:val="0"/>
          <w:marRight w:val="0"/>
          <w:marTop w:val="0"/>
          <w:marBottom w:val="150"/>
          <w:divBdr>
            <w:top w:val="none" w:sz="0" w:space="0" w:color="auto"/>
            <w:left w:val="none" w:sz="0" w:space="0" w:color="auto"/>
            <w:bottom w:val="none" w:sz="0" w:space="0" w:color="auto"/>
            <w:right w:val="none" w:sz="0" w:space="0" w:color="auto"/>
          </w:divBdr>
          <w:divsChild>
            <w:div w:id="1267422123">
              <w:marLeft w:val="240"/>
              <w:marRight w:val="0"/>
              <w:marTop w:val="0"/>
              <w:marBottom w:val="0"/>
              <w:divBdr>
                <w:top w:val="none" w:sz="0" w:space="0" w:color="auto"/>
                <w:left w:val="none" w:sz="0" w:space="0" w:color="auto"/>
                <w:bottom w:val="none" w:sz="0" w:space="0" w:color="auto"/>
                <w:right w:val="none" w:sz="0" w:space="0" w:color="auto"/>
              </w:divBdr>
            </w:div>
          </w:divsChild>
        </w:div>
        <w:div w:id="1626540560">
          <w:marLeft w:val="0"/>
          <w:marRight w:val="0"/>
          <w:marTop w:val="0"/>
          <w:marBottom w:val="150"/>
          <w:divBdr>
            <w:top w:val="none" w:sz="0" w:space="0" w:color="auto"/>
            <w:left w:val="none" w:sz="0" w:space="0" w:color="auto"/>
            <w:bottom w:val="none" w:sz="0" w:space="0" w:color="auto"/>
            <w:right w:val="none" w:sz="0" w:space="0" w:color="auto"/>
          </w:divBdr>
          <w:divsChild>
            <w:div w:id="514729529">
              <w:marLeft w:val="240"/>
              <w:marRight w:val="0"/>
              <w:marTop w:val="0"/>
              <w:marBottom w:val="0"/>
              <w:divBdr>
                <w:top w:val="none" w:sz="0" w:space="0" w:color="auto"/>
                <w:left w:val="none" w:sz="0" w:space="0" w:color="auto"/>
                <w:bottom w:val="none" w:sz="0" w:space="0" w:color="auto"/>
                <w:right w:val="none" w:sz="0" w:space="0" w:color="auto"/>
              </w:divBdr>
            </w:div>
          </w:divsChild>
        </w:div>
        <w:div w:id="202717830">
          <w:marLeft w:val="0"/>
          <w:marRight w:val="0"/>
          <w:marTop w:val="0"/>
          <w:marBottom w:val="150"/>
          <w:divBdr>
            <w:top w:val="none" w:sz="0" w:space="0" w:color="auto"/>
            <w:left w:val="none" w:sz="0" w:space="0" w:color="auto"/>
            <w:bottom w:val="none" w:sz="0" w:space="0" w:color="auto"/>
            <w:right w:val="none" w:sz="0" w:space="0" w:color="auto"/>
          </w:divBdr>
          <w:divsChild>
            <w:div w:id="184370618">
              <w:marLeft w:val="240"/>
              <w:marRight w:val="0"/>
              <w:marTop w:val="0"/>
              <w:marBottom w:val="0"/>
              <w:divBdr>
                <w:top w:val="none" w:sz="0" w:space="0" w:color="auto"/>
                <w:left w:val="none" w:sz="0" w:space="0" w:color="auto"/>
                <w:bottom w:val="none" w:sz="0" w:space="0" w:color="auto"/>
                <w:right w:val="none" w:sz="0" w:space="0" w:color="auto"/>
              </w:divBdr>
            </w:div>
          </w:divsChild>
        </w:div>
        <w:div w:id="514155271">
          <w:marLeft w:val="0"/>
          <w:marRight w:val="0"/>
          <w:marTop w:val="0"/>
          <w:marBottom w:val="150"/>
          <w:divBdr>
            <w:top w:val="none" w:sz="0" w:space="0" w:color="auto"/>
            <w:left w:val="none" w:sz="0" w:space="0" w:color="auto"/>
            <w:bottom w:val="none" w:sz="0" w:space="0" w:color="auto"/>
            <w:right w:val="none" w:sz="0" w:space="0" w:color="auto"/>
          </w:divBdr>
          <w:divsChild>
            <w:div w:id="1258295591">
              <w:marLeft w:val="240"/>
              <w:marRight w:val="0"/>
              <w:marTop w:val="0"/>
              <w:marBottom w:val="0"/>
              <w:divBdr>
                <w:top w:val="none" w:sz="0" w:space="0" w:color="auto"/>
                <w:left w:val="none" w:sz="0" w:space="0" w:color="auto"/>
                <w:bottom w:val="none" w:sz="0" w:space="0" w:color="auto"/>
                <w:right w:val="none" w:sz="0" w:space="0" w:color="auto"/>
              </w:divBdr>
              <w:divsChild>
                <w:div w:id="1475835364">
                  <w:marLeft w:val="480"/>
                  <w:marRight w:val="0"/>
                  <w:marTop w:val="0"/>
                  <w:marBottom w:val="0"/>
                  <w:divBdr>
                    <w:top w:val="none" w:sz="0" w:space="0" w:color="auto"/>
                    <w:left w:val="none" w:sz="0" w:space="0" w:color="auto"/>
                    <w:bottom w:val="none" w:sz="0" w:space="0" w:color="auto"/>
                    <w:right w:val="none" w:sz="0" w:space="0" w:color="auto"/>
                  </w:divBdr>
                  <w:divsChild>
                    <w:div w:id="1420449470">
                      <w:marLeft w:val="0"/>
                      <w:marRight w:val="0"/>
                      <w:marTop w:val="0"/>
                      <w:marBottom w:val="0"/>
                      <w:divBdr>
                        <w:top w:val="none" w:sz="0" w:space="0" w:color="auto"/>
                        <w:left w:val="none" w:sz="0" w:space="0" w:color="auto"/>
                        <w:bottom w:val="none" w:sz="0" w:space="0" w:color="auto"/>
                        <w:right w:val="none" w:sz="0" w:space="0" w:color="auto"/>
                      </w:divBdr>
                      <w:divsChild>
                        <w:div w:id="1836803168">
                          <w:marLeft w:val="0"/>
                          <w:marRight w:val="0"/>
                          <w:marTop w:val="0"/>
                          <w:marBottom w:val="0"/>
                          <w:divBdr>
                            <w:top w:val="none" w:sz="0" w:space="0" w:color="auto"/>
                            <w:left w:val="none" w:sz="0" w:space="0" w:color="auto"/>
                            <w:bottom w:val="none" w:sz="0" w:space="0" w:color="auto"/>
                            <w:right w:val="none" w:sz="0" w:space="0" w:color="auto"/>
                          </w:divBdr>
                          <w:divsChild>
                            <w:div w:id="8050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22020">
          <w:marLeft w:val="0"/>
          <w:marRight w:val="0"/>
          <w:marTop w:val="0"/>
          <w:marBottom w:val="150"/>
          <w:divBdr>
            <w:top w:val="none" w:sz="0" w:space="0" w:color="auto"/>
            <w:left w:val="none" w:sz="0" w:space="0" w:color="auto"/>
            <w:bottom w:val="none" w:sz="0" w:space="0" w:color="auto"/>
            <w:right w:val="none" w:sz="0" w:space="0" w:color="auto"/>
          </w:divBdr>
          <w:divsChild>
            <w:div w:id="876237025">
              <w:marLeft w:val="0"/>
              <w:marRight w:val="0"/>
              <w:marTop w:val="0"/>
              <w:marBottom w:val="0"/>
              <w:divBdr>
                <w:top w:val="none" w:sz="0" w:space="0" w:color="auto"/>
                <w:left w:val="none" w:sz="0" w:space="0" w:color="auto"/>
                <w:bottom w:val="none" w:sz="0" w:space="0" w:color="auto"/>
                <w:right w:val="none" w:sz="0" w:space="0" w:color="auto"/>
              </w:divBdr>
              <w:divsChild>
                <w:div w:id="152836199">
                  <w:marLeft w:val="480"/>
                  <w:marRight w:val="0"/>
                  <w:marTop w:val="0"/>
                  <w:marBottom w:val="0"/>
                  <w:divBdr>
                    <w:top w:val="none" w:sz="0" w:space="0" w:color="auto"/>
                    <w:left w:val="none" w:sz="0" w:space="0" w:color="auto"/>
                    <w:bottom w:val="none" w:sz="0" w:space="0" w:color="auto"/>
                    <w:right w:val="none" w:sz="0" w:space="0" w:color="auto"/>
                  </w:divBdr>
                  <w:divsChild>
                    <w:div w:id="1125932125">
                      <w:marLeft w:val="0"/>
                      <w:marRight w:val="0"/>
                      <w:marTop w:val="0"/>
                      <w:marBottom w:val="0"/>
                      <w:divBdr>
                        <w:top w:val="none" w:sz="0" w:space="0" w:color="auto"/>
                        <w:left w:val="none" w:sz="0" w:space="0" w:color="auto"/>
                        <w:bottom w:val="none" w:sz="0" w:space="0" w:color="auto"/>
                        <w:right w:val="none" w:sz="0" w:space="0" w:color="auto"/>
                      </w:divBdr>
                      <w:divsChild>
                        <w:div w:id="1721973769">
                          <w:marLeft w:val="0"/>
                          <w:marRight w:val="0"/>
                          <w:marTop w:val="0"/>
                          <w:marBottom w:val="0"/>
                          <w:divBdr>
                            <w:top w:val="none" w:sz="0" w:space="0" w:color="auto"/>
                            <w:left w:val="none" w:sz="0" w:space="0" w:color="auto"/>
                            <w:bottom w:val="none" w:sz="0" w:space="0" w:color="auto"/>
                            <w:right w:val="none" w:sz="0" w:space="0" w:color="auto"/>
                          </w:divBdr>
                          <w:divsChild>
                            <w:div w:id="14018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71712">
          <w:marLeft w:val="0"/>
          <w:marRight w:val="0"/>
          <w:marTop w:val="0"/>
          <w:marBottom w:val="150"/>
          <w:divBdr>
            <w:top w:val="none" w:sz="0" w:space="0" w:color="auto"/>
            <w:left w:val="none" w:sz="0" w:space="0" w:color="auto"/>
            <w:bottom w:val="none" w:sz="0" w:space="0" w:color="auto"/>
            <w:right w:val="none" w:sz="0" w:space="0" w:color="auto"/>
          </w:divBdr>
          <w:divsChild>
            <w:div w:id="627245804">
              <w:marLeft w:val="240"/>
              <w:marRight w:val="0"/>
              <w:marTop w:val="0"/>
              <w:marBottom w:val="0"/>
              <w:divBdr>
                <w:top w:val="none" w:sz="0" w:space="0" w:color="auto"/>
                <w:left w:val="none" w:sz="0" w:space="0" w:color="auto"/>
                <w:bottom w:val="none" w:sz="0" w:space="0" w:color="auto"/>
                <w:right w:val="none" w:sz="0" w:space="0" w:color="auto"/>
              </w:divBdr>
            </w:div>
          </w:divsChild>
        </w:div>
        <w:div w:id="570307544">
          <w:marLeft w:val="0"/>
          <w:marRight w:val="0"/>
          <w:marTop w:val="0"/>
          <w:marBottom w:val="150"/>
          <w:divBdr>
            <w:top w:val="none" w:sz="0" w:space="0" w:color="auto"/>
            <w:left w:val="none" w:sz="0" w:space="0" w:color="auto"/>
            <w:bottom w:val="none" w:sz="0" w:space="0" w:color="auto"/>
            <w:right w:val="none" w:sz="0" w:space="0" w:color="auto"/>
          </w:divBdr>
          <w:divsChild>
            <w:div w:id="342585693">
              <w:marLeft w:val="240"/>
              <w:marRight w:val="0"/>
              <w:marTop w:val="0"/>
              <w:marBottom w:val="0"/>
              <w:divBdr>
                <w:top w:val="none" w:sz="0" w:space="0" w:color="auto"/>
                <w:left w:val="none" w:sz="0" w:space="0" w:color="auto"/>
                <w:bottom w:val="none" w:sz="0" w:space="0" w:color="auto"/>
                <w:right w:val="none" w:sz="0" w:space="0" w:color="auto"/>
              </w:divBdr>
            </w:div>
          </w:divsChild>
        </w:div>
        <w:div w:id="918516386">
          <w:marLeft w:val="0"/>
          <w:marRight w:val="0"/>
          <w:marTop w:val="0"/>
          <w:marBottom w:val="150"/>
          <w:divBdr>
            <w:top w:val="none" w:sz="0" w:space="0" w:color="auto"/>
            <w:left w:val="none" w:sz="0" w:space="0" w:color="auto"/>
            <w:bottom w:val="none" w:sz="0" w:space="0" w:color="auto"/>
            <w:right w:val="none" w:sz="0" w:space="0" w:color="auto"/>
          </w:divBdr>
          <w:divsChild>
            <w:div w:id="1838955319">
              <w:marLeft w:val="240"/>
              <w:marRight w:val="0"/>
              <w:marTop w:val="0"/>
              <w:marBottom w:val="0"/>
              <w:divBdr>
                <w:top w:val="none" w:sz="0" w:space="0" w:color="auto"/>
                <w:left w:val="none" w:sz="0" w:space="0" w:color="auto"/>
                <w:bottom w:val="none" w:sz="0" w:space="0" w:color="auto"/>
                <w:right w:val="none" w:sz="0" w:space="0" w:color="auto"/>
              </w:divBdr>
            </w:div>
          </w:divsChild>
        </w:div>
        <w:div w:id="1292323547">
          <w:marLeft w:val="0"/>
          <w:marRight w:val="0"/>
          <w:marTop w:val="0"/>
          <w:marBottom w:val="150"/>
          <w:divBdr>
            <w:top w:val="none" w:sz="0" w:space="0" w:color="auto"/>
            <w:left w:val="none" w:sz="0" w:space="0" w:color="auto"/>
            <w:bottom w:val="none" w:sz="0" w:space="0" w:color="auto"/>
            <w:right w:val="none" w:sz="0" w:space="0" w:color="auto"/>
          </w:divBdr>
          <w:divsChild>
            <w:div w:id="1732578400">
              <w:marLeft w:val="240"/>
              <w:marRight w:val="0"/>
              <w:marTop w:val="0"/>
              <w:marBottom w:val="0"/>
              <w:divBdr>
                <w:top w:val="none" w:sz="0" w:space="0" w:color="auto"/>
                <w:left w:val="none" w:sz="0" w:space="0" w:color="auto"/>
                <w:bottom w:val="none" w:sz="0" w:space="0" w:color="auto"/>
                <w:right w:val="none" w:sz="0" w:space="0" w:color="auto"/>
              </w:divBdr>
            </w:div>
          </w:divsChild>
        </w:div>
        <w:div w:id="540282886">
          <w:marLeft w:val="0"/>
          <w:marRight w:val="0"/>
          <w:marTop w:val="0"/>
          <w:marBottom w:val="150"/>
          <w:divBdr>
            <w:top w:val="none" w:sz="0" w:space="0" w:color="auto"/>
            <w:left w:val="none" w:sz="0" w:space="0" w:color="auto"/>
            <w:bottom w:val="none" w:sz="0" w:space="0" w:color="auto"/>
            <w:right w:val="none" w:sz="0" w:space="0" w:color="auto"/>
          </w:divBdr>
          <w:divsChild>
            <w:div w:id="1687554410">
              <w:marLeft w:val="240"/>
              <w:marRight w:val="0"/>
              <w:marTop w:val="0"/>
              <w:marBottom w:val="0"/>
              <w:divBdr>
                <w:top w:val="none" w:sz="0" w:space="0" w:color="auto"/>
                <w:left w:val="none" w:sz="0" w:space="0" w:color="auto"/>
                <w:bottom w:val="none" w:sz="0" w:space="0" w:color="auto"/>
                <w:right w:val="none" w:sz="0" w:space="0" w:color="auto"/>
              </w:divBdr>
            </w:div>
          </w:divsChild>
        </w:div>
        <w:div w:id="785856244">
          <w:marLeft w:val="0"/>
          <w:marRight w:val="0"/>
          <w:marTop w:val="0"/>
          <w:marBottom w:val="150"/>
          <w:divBdr>
            <w:top w:val="none" w:sz="0" w:space="0" w:color="auto"/>
            <w:left w:val="none" w:sz="0" w:space="0" w:color="auto"/>
            <w:bottom w:val="none" w:sz="0" w:space="0" w:color="auto"/>
            <w:right w:val="none" w:sz="0" w:space="0" w:color="auto"/>
          </w:divBdr>
          <w:divsChild>
            <w:div w:id="985088776">
              <w:marLeft w:val="240"/>
              <w:marRight w:val="0"/>
              <w:marTop w:val="0"/>
              <w:marBottom w:val="0"/>
              <w:divBdr>
                <w:top w:val="none" w:sz="0" w:space="0" w:color="auto"/>
                <w:left w:val="none" w:sz="0" w:space="0" w:color="auto"/>
                <w:bottom w:val="none" w:sz="0" w:space="0" w:color="auto"/>
                <w:right w:val="none" w:sz="0" w:space="0" w:color="auto"/>
              </w:divBdr>
            </w:div>
          </w:divsChild>
        </w:div>
        <w:div w:id="481772024">
          <w:marLeft w:val="0"/>
          <w:marRight w:val="0"/>
          <w:marTop w:val="0"/>
          <w:marBottom w:val="150"/>
          <w:divBdr>
            <w:top w:val="none" w:sz="0" w:space="0" w:color="auto"/>
            <w:left w:val="none" w:sz="0" w:space="0" w:color="auto"/>
            <w:bottom w:val="none" w:sz="0" w:space="0" w:color="auto"/>
            <w:right w:val="none" w:sz="0" w:space="0" w:color="auto"/>
          </w:divBdr>
          <w:divsChild>
            <w:div w:id="1499688892">
              <w:marLeft w:val="240"/>
              <w:marRight w:val="0"/>
              <w:marTop w:val="0"/>
              <w:marBottom w:val="0"/>
              <w:divBdr>
                <w:top w:val="none" w:sz="0" w:space="0" w:color="auto"/>
                <w:left w:val="none" w:sz="0" w:space="0" w:color="auto"/>
                <w:bottom w:val="none" w:sz="0" w:space="0" w:color="auto"/>
                <w:right w:val="none" w:sz="0" w:space="0" w:color="auto"/>
              </w:divBdr>
            </w:div>
          </w:divsChild>
        </w:div>
        <w:div w:id="47804843">
          <w:marLeft w:val="0"/>
          <w:marRight w:val="0"/>
          <w:marTop w:val="0"/>
          <w:marBottom w:val="150"/>
          <w:divBdr>
            <w:top w:val="none" w:sz="0" w:space="0" w:color="auto"/>
            <w:left w:val="none" w:sz="0" w:space="0" w:color="auto"/>
            <w:bottom w:val="none" w:sz="0" w:space="0" w:color="auto"/>
            <w:right w:val="none" w:sz="0" w:space="0" w:color="auto"/>
          </w:divBdr>
          <w:divsChild>
            <w:div w:id="1733887637">
              <w:marLeft w:val="240"/>
              <w:marRight w:val="0"/>
              <w:marTop w:val="0"/>
              <w:marBottom w:val="0"/>
              <w:divBdr>
                <w:top w:val="none" w:sz="0" w:space="0" w:color="auto"/>
                <w:left w:val="none" w:sz="0" w:space="0" w:color="auto"/>
                <w:bottom w:val="none" w:sz="0" w:space="0" w:color="auto"/>
                <w:right w:val="none" w:sz="0" w:space="0" w:color="auto"/>
              </w:divBdr>
            </w:div>
          </w:divsChild>
        </w:div>
        <w:div w:id="753627828">
          <w:marLeft w:val="0"/>
          <w:marRight w:val="0"/>
          <w:marTop w:val="0"/>
          <w:marBottom w:val="150"/>
          <w:divBdr>
            <w:top w:val="none" w:sz="0" w:space="0" w:color="auto"/>
            <w:left w:val="none" w:sz="0" w:space="0" w:color="auto"/>
            <w:bottom w:val="none" w:sz="0" w:space="0" w:color="auto"/>
            <w:right w:val="none" w:sz="0" w:space="0" w:color="auto"/>
          </w:divBdr>
          <w:divsChild>
            <w:div w:id="1759206694">
              <w:marLeft w:val="240"/>
              <w:marRight w:val="0"/>
              <w:marTop w:val="0"/>
              <w:marBottom w:val="0"/>
              <w:divBdr>
                <w:top w:val="none" w:sz="0" w:space="0" w:color="auto"/>
                <w:left w:val="none" w:sz="0" w:space="0" w:color="auto"/>
                <w:bottom w:val="none" w:sz="0" w:space="0" w:color="auto"/>
                <w:right w:val="none" w:sz="0" w:space="0" w:color="auto"/>
              </w:divBdr>
            </w:div>
          </w:divsChild>
        </w:div>
        <w:div w:id="1221593469">
          <w:marLeft w:val="0"/>
          <w:marRight w:val="0"/>
          <w:marTop w:val="0"/>
          <w:marBottom w:val="150"/>
          <w:divBdr>
            <w:top w:val="none" w:sz="0" w:space="0" w:color="auto"/>
            <w:left w:val="none" w:sz="0" w:space="0" w:color="auto"/>
            <w:bottom w:val="none" w:sz="0" w:space="0" w:color="auto"/>
            <w:right w:val="none" w:sz="0" w:space="0" w:color="auto"/>
          </w:divBdr>
          <w:divsChild>
            <w:div w:id="24798237">
              <w:marLeft w:val="240"/>
              <w:marRight w:val="0"/>
              <w:marTop w:val="0"/>
              <w:marBottom w:val="0"/>
              <w:divBdr>
                <w:top w:val="none" w:sz="0" w:space="0" w:color="auto"/>
                <w:left w:val="none" w:sz="0" w:space="0" w:color="auto"/>
                <w:bottom w:val="none" w:sz="0" w:space="0" w:color="auto"/>
                <w:right w:val="none" w:sz="0" w:space="0" w:color="auto"/>
              </w:divBdr>
            </w:div>
          </w:divsChild>
        </w:div>
        <w:div w:id="1178807227">
          <w:marLeft w:val="0"/>
          <w:marRight w:val="0"/>
          <w:marTop w:val="0"/>
          <w:marBottom w:val="150"/>
          <w:divBdr>
            <w:top w:val="none" w:sz="0" w:space="0" w:color="auto"/>
            <w:left w:val="none" w:sz="0" w:space="0" w:color="auto"/>
            <w:bottom w:val="none" w:sz="0" w:space="0" w:color="auto"/>
            <w:right w:val="none" w:sz="0" w:space="0" w:color="auto"/>
          </w:divBdr>
          <w:divsChild>
            <w:div w:id="2036038893">
              <w:marLeft w:val="0"/>
              <w:marRight w:val="0"/>
              <w:marTop w:val="0"/>
              <w:marBottom w:val="0"/>
              <w:divBdr>
                <w:top w:val="none" w:sz="0" w:space="0" w:color="auto"/>
                <w:left w:val="none" w:sz="0" w:space="0" w:color="auto"/>
                <w:bottom w:val="none" w:sz="0" w:space="0" w:color="auto"/>
                <w:right w:val="none" w:sz="0" w:space="0" w:color="auto"/>
              </w:divBdr>
            </w:div>
          </w:divsChild>
        </w:div>
        <w:div w:id="612369438">
          <w:marLeft w:val="0"/>
          <w:marRight w:val="0"/>
          <w:marTop w:val="0"/>
          <w:marBottom w:val="150"/>
          <w:divBdr>
            <w:top w:val="none" w:sz="0" w:space="0" w:color="auto"/>
            <w:left w:val="none" w:sz="0" w:space="0" w:color="auto"/>
            <w:bottom w:val="none" w:sz="0" w:space="0" w:color="auto"/>
            <w:right w:val="none" w:sz="0" w:space="0" w:color="auto"/>
          </w:divBdr>
          <w:divsChild>
            <w:div w:id="999193903">
              <w:marLeft w:val="240"/>
              <w:marRight w:val="0"/>
              <w:marTop w:val="0"/>
              <w:marBottom w:val="0"/>
              <w:divBdr>
                <w:top w:val="none" w:sz="0" w:space="0" w:color="auto"/>
                <w:left w:val="none" w:sz="0" w:space="0" w:color="auto"/>
                <w:bottom w:val="none" w:sz="0" w:space="0" w:color="auto"/>
                <w:right w:val="none" w:sz="0" w:space="0" w:color="auto"/>
              </w:divBdr>
            </w:div>
          </w:divsChild>
        </w:div>
        <w:div w:id="1482234339">
          <w:marLeft w:val="0"/>
          <w:marRight w:val="0"/>
          <w:marTop w:val="0"/>
          <w:marBottom w:val="150"/>
          <w:divBdr>
            <w:top w:val="none" w:sz="0" w:space="0" w:color="auto"/>
            <w:left w:val="none" w:sz="0" w:space="0" w:color="auto"/>
            <w:bottom w:val="none" w:sz="0" w:space="0" w:color="auto"/>
            <w:right w:val="none" w:sz="0" w:space="0" w:color="auto"/>
          </w:divBdr>
          <w:divsChild>
            <w:div w:id="2128154060">
              <w:marLeft w:val="240"/>
              <w:marRight w:val="0"/>
              <w:marTop w:val="0"/>
              <w:marBottom w:val="0"/>
              <w:divBdr>
                <w:top w:val="none" w:sz="0" w:space="0" w:color="auto"/>
                <w:left w:val="none" w:sz="0" w:space="0" w:color="auto"/>
                <w:bottom w:val="none" w:sz="0" w:space="0" w:color="auto"/>
                <w:right w:val="none" w:sz="0" w:space="0" w:color="auto"/>
              </w:divBdr>
            </w:div>
          </w:divsChild>
        </w:div>
        <w:div w:id="386926761">
          <w:marLeft w:val="0"/>
          <w:marRight w:val="0"/>
          <w:marTop w:val="0"/>
          <w:marBottom w:val="150"/>
          <w:divBdr>
            <w:top w:val="none" w:sz="0" w:space="0" w:color="auto"/>
            <w:left w:val="none" w:sz="0" w:space="0" w:color="auto"/>
            <w:bottom w:val="none" w:sz="0" w:space="0" w:color="auto"/>
            <w:right w:val="none" w:sz="0" w:space="0" w:color="auto"/>
          </w:divBdr>
          <w:divsChild>
            <w:div w:id="430662607">
              <w:marLeft w:val="240"/>
              <w:marRight w:val="0"/>
              <w:marTop w:val="0"/>
              <w:marBottom w:val="0"/>
              <w:divBdr>
                <w:top w:val="none" w:sz="0" w:space="0" w:color="auto"/>
                <w:left w:val="none" w:sz="0" w:space="0" w:color="auto"/>
                <w:bottom w:val="none" w:sz="0" w:space="0" w:color="auto"/>
                <w:right w:val="none" w:sz="0" w:space="0" w:color="auto"/>
              </w:divBdr>
            </w:div>
          </w:divsChild>
        </w:div>
        <w:div w:id="1813134787">
          <w:marLeft w:val="0"/>
          <w:marRight w:val="0"/>
          <w:marTop w:val="0"/>
          <w:marBottom w:val="150"/>
          <w:divBdr>
            <w:top w:val="none" w:sz="0" w:space="0" w:color="auto"/>
            <w:left w:val="none" w:sz="0" w:space="0" w:color="auto"/>
            <w:bottom w:val="none" w:sz="0" w:space="0" w:color="auto"/>
            <w:right w:val="none" w:sz="0" w:space="0" w:color="auto"/>
          </w:divBdr>
          <w:divsChild>
            <w:div w:id="1254126760">
              <w:marLeft w:val="240"/>
              <w:marRight w:val="0"/>
              <w:marTop w:val="0"/>
              <w:marBottom w:val="0"/>
              <w:divBdr>
                <w:top w:val="none" w:sz="0" w:space="0" w:color="auto"/>
                <w:left w:val="none" w:sz="0" w:space="0" w:color="auto"/>
                <w:bottom w:val="none" w:sz="0" w:space="0" w:color="auto"/>
                <w:right w:val="none" w:sz="0" w:space="0" w:color="auto"/>
              </w:divBdr>
            </w:div>
          </w:divsChild>
        </w:div>
        <w:div w:id="477383387">
          <w:marLeft w:val="0"/>
          <w:marRight w:val="0"/>
          <w:marTop w:val="0"/>
          <w:marBottom w:val="150"/>
          <w:divBdr>
            <w:top w:val="none" w:sz="0" w:space="0" w:color="auto"/>
            <w:left w:val="none" w:sz="0" w:space="0" w:color="auto"/>
            <w:bottom w:val="none" w:sz="0" w:space="0" w:color="auto"/>
            <w:right w:val="none" w:sz="0" w:space="0" w:color="auto"/>
          </w:divBdr>
          <w:divsChild>
            <w:div w:id="72624832">
              <w:marLeft w:val="240"/>
              <w:marRight w:val="0"/>
              <w:marTop w:val="0"/>
              <w:marBottom w:val="0"/>
              <w:divBdr>
                <w:top w:val="none" w:sz="0" w:space="0" w:color="auto"/>
                <w:left w:val="none" w:sz="0" w:space="0" w:color="auto"/>
                <w:bottom w:val="none" w:sz="0" w:space="0" w:color="auto"/>
                <w:right w:val="none" w:sz="0" w:space="0" w:color="auto"/>
              </w:divBdr>
            </w:div>
          </w:divsChild>
        </w:div>
        <w:div w:id="1095978471">
          <w:marLeft w:val="0"/>
          <w:marRight w:val="0"/>
          <w:marTop w:val="0"/>
          <w:marBottom w:val="150"/>
          <w:divBdr>
            <w:top w:val="none" w:sz="0" w:space="0" w:color="auto"/>
            <w:left w:val="none" w:sz="0" w:space="0" w:color="auto"/>
            <w:bottom w:val="none" w:sz="0" w:space="0" w:color="auto"/>
            <w:right w:val="none" w:sz="0" w:space="0" w:color="auto"/>
          </w:divBdr>
          <w:divsChild>
            <w:div w:id="1538009840">
              <w:marLeft w:val="240"/>
              <w:marRight w:val="0"/>
              <w:marTop w:val="0"/>
              <w:marBottom w:val="0"/>
              <w:divBdr>
                <w:top w:val="none" w:sz="0" w:space="0" w:color="auto"/>
                <w:left w:val="none" w:sz="0" w:space="0" w:color="auto"/>
                <w:bottom w:val="none" w:sz="0" w:space="0" w:color="auto"/>
                <w:right w:val="none" w:sz="0" w:space="0" w:color="auto"/>
              </w:divBdr>
            </w:div>
          </w:divsChild>
        </w:div>
        <w:div w:id="291635586">
          <w:marLeft w:val="0"/>
          <w:marRight w:val="0"/>
          <w:marTop w:val="0"/>
          <w:marBottom w:val="150"/>
          <w:divBdr>
            <w:top w:val="none" w:sz="0" w:space="0" w:color="auto"/>
            <w:left w:val="none" w:sz="0" w:space="0" w:color="auto"/>
            <w:bottom w:val="none" w:sz="0" w:space="0" w:color="auto"/>
            <w:right w:val="none" w:sz="0" w:space="0" w:color="auto"/>
          </w:divBdr>
          <w:divsChild>
            <w:div w:id="958032063">
              <w:marLeft w:val="240"/>
              <w:marRight w:val="0"/>
              <w:marTop w:val="0"/>
              <w:marBottom w:val="0"/>
              <w:divBdr>
                <w:top w:val="none" w:sz="0" w:space="0" w:color="auto"/>
                <w:left w:val="none" w:sz="0" w:space="0" w:color="auto"/>
                <w:bottom w:val="none" w:sz="0" w:space="0" w:color="auto"/>
                <w:right w:val="none" w:sz="0" w:space="0" w:color="auto"/>
              </w:divBdr>
            </w:div>
          </w:divsChild>
        </w:div>
        <w:div w:id="1938713445">
          <w:marLeft w:val="0"/>
          <w:marRight w:val="0"/>
          <w:marTop w:val="0"/>
          <w:marBottom w:val="150"/>
          <w:divBdr>
            <w:top w:val="none" w:sz="0" w:space="0" w:color="auto"/>
            <w:left w:val="none" w:sz="0" w:space="0" w:color="auto"/>
            <w:bottom w:val="none" w:sz="0" w:space="0" w:color="auto"/>
            <w:right w:val="none" w:sz="0" w:space="0" w:color="auto"/>
          </w:divBdr>
          <w:divsChild>
            <w:div w:id="1941327810">
              <w:marLeft w:val="240"/>
              <w:marRight w:val="0"/>
              <w:marTop w:val="0"/>
              <w:marBottom w:val="0"/>
              <w:divBdr>
                <w:top w:val="none" w:sz="0" w:space="0" w:color="auto"/>
                <w:left w:val="none" w:sz="0" w:space="0" w:color="auto"/>
                <w:bottom w:val="none" w:sz="0" w:space="0" w:color="auto"/>
                <w:right w:val="none" w:sz="0" w:space="0" w:color="auto"/>
              </w:divBdr>
            </w:div>
          </w:divsChild>
        </w:div>
        <w:div w:id="1905600839">
          <w:marLeft w:val="0"/>
          <w:marRight w:val="0"/>
          <w:marTop w:val="0"/>
          <w:marBottom w:val="150"/>
          <w:divBdr>
            <w:top w:val="none" w:sz="0" w:space="0" w:color="auto"/>
            <w:left w:val="none" w:sz="0" w:space="0" w:color="auto"/>
            <w:bottom w:val="none" w:sz="0" w:space="0" w:color="auto"/>
            <w:right w:val="none" w:sz="0" w:space="0" w:color="auto"/>
          </w:divBdr>
          <w:divsChild>
            <w:div w:id="534462615">
              <w:marLeft w:val="240"/>
              <w:marRight w:val="0"/>
              <w:marTop w:val="0"/>
              <w:marBottom w:val="0"/>
              <w:divBdr>
                <w:top w:val="none" w:sz="0" w:space="0" w:color="auto"/>
                <w:left w:val="none" w:sz="0" w:space="0" w:color="auto"/>
                <w:bottom w:val="none" w:sz="0" w:space="0" w:color="auto"/>
                <w:right w:val="none" w:sz="0" w:space="0" w:color="auto"/>
              </w:divBdr>
            </w:div>
          </w:divsChild>
        </w:div>
        <w:div w:id="459539954">
          <w:marLeft w:val="0"/>
          <w:marRight w:val="0"/>
          <w:marTop w:val="0"/>
          <w:marBottom w:val="150"/>
          <w:divBdr>
            <w:top w:val="none" w:sz="0" w:space="0" w:color="auto"/>
            <w:left w:val="none" w:sz="0" w:space="0" w:color="auto"/>
            <w:bottom w:val="none" w:sz="0" w:space="0" w:color="auto"/>
            <w:right w:val="none" w:sz="0" w:space="0" w:color="auto"/>
          </w:divBdr>
          <w:divsChild>
            <w:div w:id="610669520">
              <w:marLeft w:val="240"/>
              <w:marRight w:val="0"/>
              <w:marTop w:val="0"/>
              <w:marBottom w:val="0"/>
              <w:divBdr>
                <w:top w:val="none" w:sz="0" w:space="0" w:color="auto"/>
                <w:left w:val="none" w:sz="0" w:space="0" w:color="auto"/>
                <w:bottom w:val="none" w:sz="0" w:space="0" w:color="auto"/>
                <w:right w:val="none" w:sz="0" w:space="0" w:color="auto"/>
              </w:divBdr>
            </w:div>
          </w:divsChild>
        </w:div>
        <w:div w:id="1045103862">
          <w:marLeft w:val="0"/>
          <w:marRight w:val="0"/>
          <w:marTop w:val="0"/>
          <w:marBottom w:val="150"/>
          <w:divBdr>
            <w:top w:val="none" w:sz="0" w:space="0" w:color="auto"/>
            <w:left w:val="none" w:sz="0" w:space="0" w:color="auto"/>
            <w:bottom w:val="none" w:sz="0" w:space="0" w:color="auto"/>
            <w:right w:val="none" w:sz="0" w:space="0" w:color="auto"/>
          </w:divBdr>
          <w:divsChild>
            <w:div w:id="779490440">
              <w:marLeft w:val="240"/>
              <w:marRight w:val="0"/>
              <w:marTop w:val="0"/>
              <w:marBottom w:val="0"/>
              <w:divBdr>
                <w:top w:val="none" w:sz="0" w:space="0" w:color="auto"/>
                <w:left w:val="none" w:sz="0" w:space="0" w:color="auto"/>
                <w:bottom w:val="none" w:sz="0" w:space="0" w:color="auto"/>
                <w:right w:val="none" w:sz="0" w:space="0" w:color="auto"/>
              </w:divBdr>
            </w:div>
          </w:divsChild>
        </w:div>
        <w:div w:id="452939270">
          <w:marLeft w:val="0"/>
          <w:marRight w:val="0"/>
          <w:marTop w:val="0"/>
          <w:marBottom w:val="150"/>
          <w:divBdr>
            <w:top w:val="none" w:sz="0" w:space="0" w:color="auto"/>
            <w:left w:val="none" w:sz="0" w:space="0" w:color="auto"/>
            <w:bottom w:val="none" w:sz="0" w:space="0" w:color="auto"/>
            <w:right w:val="none" w:sz="0" w:space="0" w:color="auto"/>
          </w:divBdr>
          <w:divsChild>
            <w:div w:id="1545218235">
              <w:marLeft w:val="0"/>
              <w:marRight w:val="0"/>
              <w:marTop w:val="0"/>
              <w:marBottom w:val="0"/>
              <w:divBdr>
                <w:top w:val="none" w:sz="0" w:space="0" w:color="auto"/>
                <w:left w:val="none" w:sz="0" w:space="0" w:color="auto"/>
                <w:bottom w:val="none" w:sz="0" w:space="0" w:color="auto"/>
                <w:right w:val="none" w:sz="0" w:space="0" w:color="auto"/>
              </w:divBdr>
            </w:div>
          </w:divsChild>
        </w:div>
        <w:div w:id="1101485237">
          <w:marLeft w:val="0"/>
          <w:marRight w:val="0"/>
          <w:marTop w:val="0"/>
          <w:marBottom w:val="150"/>
          <w:divBdr>
            <w:top w:val="none" w:sz="0" w:space="0" w:color="auto"/>
            <w:left w:val="none" w:sz="0" w:space="0" w:color="auto"/>
            <w:bottom w:val="none" w:sz="0" w:space="0" w:color="auto"/>
            <w:right w:val="none" w:sz="0" w:space="0" w:color="auto"/>
          </w:divBdr>
          <w:divsChild>
            <w:div w:id="14229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ia.gillis\AppData\Local\Microsoft\Office\16.0\DTS\en-US%7bA76CA958-F5C7-4AEA-947F-41B3C642A2B5%7d\%7b62E584D4-8559-4FDF-8422-D79157CFE63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{62E584D4-8559-4FDF-8422-D79157CFE63C}tf02786999_win32.dotx</Template>
  <TotalTime>166</TotalTime>
  <Pages>5</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Gillis</dc:creator>
  <cp:keywords/>
  <dc:description/>
  <cp:lastModifiedBy>Marcia Gillis</cp:lastModifiedBy>
  <cp:revision>14</cp:revision>
  <cp:lastPrinted>2021-08-03T16:35:00Z</cp:lastPrinted>
  <dcterms:created xsi:type="dcterms:W3CDTF">2021-07-15T14:59:00Z</dcterms:created>
  <dcterms:modified xsi:type="dcterms:W3CDTF">2021-08-03T18:47:00Z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