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i w:val="1"/>
        </w:rPr>
      </w:pPr>
      <w:r w:rsidDel="00000000" w:rsidR="00000000" w:rsidRPr="00000000">
        <w:rPr>
          <w:b w:val="1"/>
          <w:i w:val="1"/>
          <w:rtl w:val="0"/>
        </w:rPr>
        <w:t xml:space="preserve">Ed Foundation Scholarship Pre-work Template</w:t>
      </w:r>
    </w:p>
    <w:p w:rsidR="00000000" w:rsidDel="00000000" w:rsidP="00000000" w:rsidRDefault="00000000" w:rsidRPr="00000000" w14:paraId="00000001">
      <w:pPr>
        <w:jc w:val="center"/>
        <w:rPr>
          <w:b w:val="1"/>
          <w:i w:val="1"/>
        </w:rPr>
      </w:pP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u w:val="single"/>
          <w:rtl w:val="0"/>
        </w:rPr>
        <w:t xml:space="preserve">Directions:</w:t>
      </w:r>
      <w:r w:rsidDel="00000000" w:rsidR="00000000" w:rsidRPr="00000000">
        <w:rPr>
          <w:i w:val="1"/>
          <w:rtl w:val="0"/>
        </w:rPr>
        <w:t xml:space="preserve">  Interested applicants should complete this sheet BEFORE beginning the Scholarship application online.  You are NOT able to save your progress in the application, so do all of the work below, and then, when you are ready, you may simply copy content from this sheet into the proper fields on the application.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Parent(s) yearly gross income</w:t>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Participation, offices, and awards in community clubs and organizations</w:t>
      </w:r>
    </w:p>
    <w:p w:rsidR="00000000" w:rsidDel="00000000" w:rsidP="00000000" w:rsidRDefault="00000000" w:rsidRPr="00000000" w14:paraId="0000000A">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High School clubs, honors, and offices</w:t>
      </w:r>
    </w:p>
    <w:p w:rsidR="00000000" w:rsidDel="00000000" w:rsidP="00000000" w:rsidRDefault="00000000" w:rsidRPr="00000000" w14:paraId="0000000F">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Sports participation at Rossville High School</w:t>
      </w:r>
    </w:p>
    <w:p w:rsidR="00000000" w:rsidDel="00000000" w:rsidP="00000000" w:rsidRDefault="00000000" w:rsidRPr="00000000" w14:paraId="00000014">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Explain any unusual circumstances in your family that affect your college opportunities.</w:t>
      </w:r>
    </w:p>
    <w:p w:rsidR="00000000" w:rsidDel="00000000" w:rsidP="00000000" w:rsidRDefault="00000000" w:rsidRPr="00000000" w14:paraId="00000019">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What are your post-secondary educational plans?</w:t>
      </w:r>
    </w:p>
    <w:p w:rsidR="00000000" w:rsidDel="00000000" w:rsidP="00000000" w:rsidRDefault="00000000" w:rsidRPr="00000000" w14:paraId="0000001E">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What are your career plans and what do you want to be doing ten years from now?</w:t>
      </w:r>
    </w:p>
    <w:p w:rsidR="00000000" w:rsidDel="00000000" w:rsidP="00000000" w:rsidRDefault="00000000" w:rsidRPr="00000000" w14:paraId="00000023">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What was your most memorable educational experience while at Rossville?</w:t>
      </w:r>
    </w:p>
    <w:p w:rsidR="00000000" w:rsidDel="00000000" w:rsidP="00000000" w:rsidRDefault="00000000" w:rsidRPr="00000000" w14:paraId="0000002B">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What makes you a good role model?</w:t>
      </w:r>
    </w:p>
    <w:p w:rsidR="00000000" w:rsidDel="00000000" w:rsidP="00000000" w:rsidRDefault="00000000" w:rsidRPr="00000000" w14:paraId="00000030">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Why did you choose your field of study?</w:t>
      </w:r>
    </w:p>
    <w:p w:rsidR="00000000" w:rsidDel="00000000" w:rsidP="00000000" w:rsidRDefault="00000000" w:rsidRPr="00000000" w14:paraId="00000035">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i w:val="1"/>
          <w:color w:val="cc0000"/>
        </w:rPr>
      </w:pPr>
      <w:r w:rsidDel="00000000" w:rsidR="00000000" w:rsidRPr="00000000">
        <w:rPr>
          <w:b w:val="1"/>
          <w:i w:val="1"/>
          <w:color w:val="cc0000"/>
          <w:rtl w:val="0"/>
        </w:rPr>
        <w:t xml:space="preserve">If applying for the Educational Scholarship, an essay is required. </w:t>
      </w:r>
    </w:p>
    <w:p w:rsidR="00000000" w:rsidDel="00000000" w:rsidP="00000000" w:rsidRDefault="00000000" w:rsidRPr="00000000" w14:paraId="0000003A">
      <w:pPr>
        <w:rPr>
          <w:b w:val="1"/>
          <w:i w:val="1"/>
          <w:color w:val="cc0000"/>
        </w:rPr>
      </w:pPr>
      <w:r w:rsidDel="00000000" w:rsidR="00000000" w:rsidRPr="00000000">
        <w:rPr>
          <w:rtl w:val="0"/>
        </w:rPr>
      </w:r>
    </w:p>
    <w:p w:rsidR="00000000" w:rsidDel="00000000" w:rsidP="00000000" w:rsidRDefault="00000000" w:rsidRPr="00000000" w14:paraId="0000003B">
      <w:pPr>
        <w:rPr>
          <w:color w:val="cc0000"/>
        </w:rPr>
      </w:pPr>
      <w:r w:rsidDel="00000000" w:rsidR="00000000" w:rsidRPr="00000000">
        <w:rPr>
          <w:b w:val="1"/>
          <w:i w:val="1"/>
          <w:color w:val="cc0000"/>
          <w:rtl w:val="0"/>
        </w:rPr>
        <w:t xml:space="preserve">You will need to create a new document, compose that essay based on its guidelines and prompt below, and upload that file to the online scholarship application</w:t>
      </w:r>
      <w:r w:rsidDel="00000000" w:rsidR="00000000" w:rsidRPr="00000000">
        <w:rPr>
          <w:color w:val="cc0000"/>
          <w:rtl w:val="0"/>
        </w:rPr>
        <w:t xml:space="preser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sz w:val="24"/>
          <w:szCs w:val="24"/>
          <w:u w:val="single"/>
        </w:rPr>
      </w:pPr>
      <w:r w:rsidDel="00000000" w:rsidR="00000000" w:rsidRPr="00000000">
        <w:rPr>
          <w:b w:val="1"/>
          <w:sz w:val="24"/>
          <w:szCs w:val="24"/>
          <w:u w:val="single"/>
          <w:rtl w:val="0"/>
        </w:rPr>
        <w:t xml:space="preserve">The essay topic is as follows:</w:t>
      </w:r>
    </w:p>
    <w:p w:rsidR="00000000" w:rsidDel="00000000" w:rsidP="00000000" w:rsidRDefault="00000000" w:rsidRPr="00000000" w14:paraId="0000003E">
      <w:pPr>
        <w:rPr>
          <w:i w:val="1"/>
        </w:rPr>
      </w:pPr>
      <w:r w:rsidDel="00000000" w:rsidR="00000000" w:rsidRPr="00000000">
        <w:rPr>
          <w:i w:val="1"/>
          <w:rtl w:val="0"/>
        </w:rPr>
        <w:t xml:space="preserve">“Explain,  in detail, your background and experiences that have led you towards wanting to pursue a teaching degree.”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