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D0" w:rsidRDefault="00F92ED0" w:rsidP="00F92ED0">
      <w:pPr>
        <w:jc w:val="center"/>
        <w:rPr>
          <w:b/>
          <w:sz w:val="40"/>
          <w:szCs w:val="40"/>
        </w:rPr>
      </w:pPr>
      <w:r>
        <w:rPr>
          <w:noProof/>
        </w:rPr>
        <w:drawing>
          <wp:anchor distT="0" distB="0" distL="114300" distR="114300" simplePos="0" relativeHeight="251658240" behindDoc="1" locked="0" layoutInCell="1" allowOverlap="1" wp14:anchorId="17F0DEA4" wp14:editId="0E99FD18">
            <wp:simplePos x="0" y="0"/>
            <wp:positionH relativeFrom="margin">
              <wp:align>center</wp:align>
            </wp:positionH>
            <wp:positionV relativeFrom="paragraph">
              <wp:posOffset>-272923</wp:posOffset>
            </wp:positionV>
            <wp:extent cx="1028700" cy="10013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01395"/>
                    </a:xfrm>
                    <a:prstGeom prst="rect">
                      <a:avLst/>
                    </a:prstGeom>
                    <a:noFill/>
                  </pic:spPr>
                </pic:pic>
              </a:graphicData>
            </a:graphic>
            <wp14:sizeRelH relativeFrom="page">
              <wp14:pctWidth>0</wp14:pctWidth>
            </wp14:sizeRelH>
            <wp14:sizeRelV relativeFrom="page">
              <wp14:pctHeight>0</wp14:pctHeight>
            </wp14:sizeRelV>
          </wp:anchor>
        </w:drawing>
      </w:r>
    </w:p>
    <w:p w:rsidR="00F92ED0" w:rsidRDefault="00F92ED0" w:rsidP="00F92ED0">
      <w:pPr>
        <w:jc w:val="center"/>
        <w:rPr>
          <w:b/>
          <w:sz w:val="40"/>
          <w:szCs w:val="40"/>
        </w:rPr>
      </w:pPr>
    </w:p>
    <w:p w:rsidR="00F92ED0" w:rsidRDefault="00F92ED0" w:rsidP="00F92ED0">
      <w:pPr>
        <w:jc w:val="center"/>
        <w:rPr>
          <w:b/>
          <w:sz w:val="40"/>
          <w:szCs w:val="40"/>
        </w:rPr>
      </w:pPr>
    </w:p>
    <w:p w:rsidR="00F92ED0" w:rsidRDefault="00F92ED0" w:rsidP="00F92ED0">
      <w:pPr>
        <w:jc w:val="center"/>
        <w:rPr>
          <w:b/>
          <w:sz w:val="40"/>
          <w:szCs w:val="40"/>
        </w:rPr>
      </w:pPr>
    </w:p>
    <w:p w:rsidR="00F92ED0" w:rsidRDefault="00C44835" w:rsidP="00F92ED0">
      <w:pPr>
        <w:jc w:val="center"/>
        <w:rPr>
          <w:b/>
          <w:sz w:val="40"/>
          <w:szCs w:val="40"/>
        </w:rPr>
      </w:pPr>
      <w:r>
        <w:rPr>
          <w:b/>
          <w:sz w:val="40"/>
          <w:szCs w:val="40"/>
        </w:rPr>
        <w:t xml:space="preserve">Business Software </w:t>
      </w:r>
      <w:r w:rsidR="00F92ED0">
        <w:rPr>
          <w:b/>
          <w:sz w:val="40"/>
          <w:szCs w:val="40"/>
        </w:rPr>
        <w:t>Helpdesk</w:t>
      </w:r>
      <w:r w:rsidR="00F92ED0">
        <w:rPr>
          <w:b/>
          <w:sz w:val="40"/>
          <w:szCs w:val="40"/>
        </w:rPr>
        <w:br/>
        <w:t>Policies and Procedures</w:t>
      </w:r>
    </w:p>
    <w:p w:rsidR="00F92ED0" w:rsidRPr="00CC0B14" w:rsidRDefault="00F92ED0" w:rsidP="00F92ED0">
      <w:pPr>
        <w:jc w:val="center"/>
        <w:rPr>
          <w:b/>
        </w:rPr>
      </w:pPr>
    </w:p>
    <w:p w:rsidR="00531356" w:rsidRDefault="002951E0">
      <w:r>
        <w:rPr>
          <w:b/>
          <w:noProof/>
          <w:sz w:val="22"/>
          <w:szCs w:val="22"/>
        </w:rPr>
        <mc:AlternateContent>
          <mc:Choice Requires="wps">
            <w:drawing>
              <wp:anchor distT="0" distB="0" distL="114300" distR="114300" simplePos="0" relativeHeight="251659264" behindDoc="0" locked="0" layoutInCell="1" allowOverlap="1" wp14:anchorId="712D1870" wp14:editId="6A0F7307">
                <wp:simplePos x="0" y="0"/>
                <wp:positionH relativeFrom="column">
                  <wp:posOffset>109575</wp:posOffset>
                </wp:positionH>
                <wp:positionV relativeFrom="paragraph">
                  <wp:posOffset>10033</wp:posOffset>
                </wp:positionV>
                <wp:extent cx="5757063"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575706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5D2A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5pt,.8pt" to="46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" strokecolor="black [3213]" strokeweight="1.5pt">
                <v:stroke joinstyle="miter"/>
              </v:line>
            </w:pict>
          </mc:Fallback>
        </mc:AlternateContent>
      </w:r>
    </w:p>
    <w:p w:rsidR="00CC0B14" w:rsidRPr="00217602" w:rsidRDefault="00EE08C2" w:rsidP="00EE08C2">
      <w:pPr>
        <w:tabs>
          <w:tab w:val="left" w:pos="360"/>
          <w:tab w:val="left" w:pos="450"/>
          <w:tab w:val="left" w:pos="6120"/>
        </w:tabs>
        <w:spacing w:before="240" w:after="120"/>
        <w:rPr>
          <w:b/>
          <w:sz w:val="22"/>
          <w:szCs w:val="22"/>
        </w:rPr>
      </w:pPr>
      <w:r>
        <w:rPr>
          <w:b/>
          <w:sz w:val="22"/>
          <w:szCs w:val="22"/>
        </w:rPr>
        <w:t xml:space="preserve">     </w:t>
      </w:r>
      <w:r w:rsidR="00CC0B14">
        <w:rPr>
          <w:b/>
          <w:sz w:val="22"/>
          <w:szCs w:val="22"/>
        </w:rPr>
        <w:t>Prepared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CC0B14" w:rsidRPr="005209AA" w:rsidTr="00EE08C2">
        <w:trPr>
          <w:jc w:val="center"/>
        </w:trPr>
        <w:tc>
          <w:tcPr>
            <w:tcW w:w="4320" w:type="dxa"/>
            <w:shd w:val="clear" w:color="auto" w:fill="D9D9D9"/>
            <w:tcMar>
              <w:top w:w="43" w:type="dxa"/>
              <w:bottom w:w="43" w:type="dxa"/>
            </w:tcMar>
            <w:vAlign w:val="center"/>
          </w:tcPr>
          <w:p w:rsidR="00CC0B14" w:rsidRPr="005209AA" w:rsidRDefault="00CC0B14" w:rsidP="00CC0B14">
            <w:pPr>
              <w:tabs>
                <w:tab w:val="left" w:pos="6120"/>
              </w:tabs>
              <w:rPr>
                <w:rFonts w:cs="Arial"/>
                <w:b/>
              </w:rPr>
            </w:pPr>
            <w:r w:rsidRPr="005209AA">
              <w:rPr>
                <w:rFonts w:cs="Arial"/>
                <w:b/>
              </w:rPr>
              <w:t>Document Owner(s)</w:t>
            </w:r>
          </w:p>
        </w:tc>
        <w:tc>
          <w:tcPr>
            <w:tcW w:w="4320" w:type="dxa"/>
            <w:shd w:val="clear" w:color="auto" w:fill="D9D9D9"/>
            <w:tcMar>
              <w:top w:w="43" w:type="dxa"/>
              <w:bottom w:w="43" w:type="dxa"/>
            </w:tcMar>
            <w:vAlign w:val="center"/>
          </w:tcPr>
          <w:p w:rsidR="00CC0B14" w:rsidRPr="005209AA" w:rsidRDefault="00CC0B14" w:rsidP="00CC0B14">
            <w:pPr>
              <w:tabs>
                <w:tab w:val="left" w:pos="6120"/>
              </w:tabs>
              <w:rPr>
                <w:rFonts w:cs="Arial"/>
                <w:b/>
              </w:rPr>
            </w:pPr>
            <w:r w:rsidRPr="005209AA">
              <w:rPr>
                <w:rFonts w:cs="Arial"/>
                <w:b/>
              </w:rPr>
              <w:t>Project/Organization Role</w:t>
            </w:r>
          </w:p>
        </w:tc>
      </w:tr>
      <w:tr w:rsidR="00CC0B14" w:rsidRPr="005209AA" w:rsidTr="00EE08C2">
        <w:trPr>
          <w:jc w:val="center"/>
        </w:trPr>
        <w:tc>
          <w:tcPr>
            <w:tcW w:w="4320" w:type="dxa"/>
            <w:tcMar>
              <w:top w:w="43" w:type="dxa"/>
              <w:bottom w:w="43" w:type="dxa"/>
            </w:tcMar>
          </w:tcPr>
          <w:p w:rsidR="00CC0B14" w:rsidRPr="005209AA" w:rsidRDefault="00985AAC" w:rsidP="00CC0B14">
            <w:pPr>
              <w:pStyle w:val="TableText"/>
              <w:spacing w:before="20" w:after="60"/>
              <w:rPr>
                <w:rFonts w:cs="Arial"/>
                <w:sz w:val="20"/>
              </w:rPr>
            </w:pPr>
            <w:r>
              <w:rPr>
                <w:rFonts w:cs="Arial"/>
                <w:sz w:val="20"/>
              </w:rPr>
              <w:t>Walda R. Islas</w:t>
            </w:r>
            <w:bookmarkStart w:id="0" w:name="_GoBack"/>
            <w:bookmarkEnd w:id="0"/>
          </w:p>
        </w:tc>
        <w:tc>
          <w:tcPr>
            <w:tcW w:w="4320" w:type="dxa"/>
            <w:tcMar>
              <w:top w:w="43" w:type="dxa"/>
              <w:bottom w:w="43" w:type="dxa"/>
            </w:tcMar>
          </w:tcPr>
          <w:p w:rsidR="00CC0B14" w:rsidRPr="005209AA" w:rsidRDefault="00183A40" w:rsidP="00CC0B14">
            <w:pPr>
              <w:pStyle w:val="TableText"/>
              <w:spacing w:before="20" w:after="60"/>
              <w:rPr>
                <w:rFonts w:cs="Arial"/>
                <w:sz w:val="20"/>
              </w:rPr>
            </w:pPr>
            <w:r>
              <w:rPr>
                <w:rFonts w:cs="Arial"/>
                <w:sz w:val="20"/>
              </w:rPr>
              <w:t xml:space="preserve">Business Software </w:t>
            </w:r>
            <w:r w:rsidR="00CC0B14" w:rsidRPr="005209AA">
              <w:rPr>
                <w:rFonts w:cs="Arial"/>
                <w:sz w:val="20"/>
              </w:rPr>
              <w:t>Specialist/Project Manager</w:t>
            </w:r>
          </w:p>
        </w:tc>
      </w:tr>
      <w:tr w:rsidR="00CC0B14" w:rsidRPr="005209AA" w:rsidTr="00EE08C2">
        <w:trPr>
          <w:jc w:val="center"/>
        </w:trPr>
        <w:tc>
          <w:tcPr>
            <w:tcW w:w="4320" w:type="dxa"/>
            <w:tcMar>
              <w:top w:w="43" w:type="dxa"/>
              <w:bottom w:w="43" w:type="dxa"/>
            </w:tcMar>
          </w:tcPr>
          <w:p w:rsidR="00CC0B14" w:rsidRPr="005209AA" w:rsidRDefault="00CC0B14" w:rsidP="00CC0B14">
            <w:pPr>
              <w:pStyle w:val="TableText"/>
              <w:spacing w:before="20" w:after="60"/>
              <w:rPr>
                <w:rFonts w:cs="Arial"/>
                <w:sz w:val="20"/>
              </w:rPr>
            </w:pPr>
          </w:p>
        </w:tc>
        <w:tc>
          <w:tcPr>
            <w:tcW w:w="4320" w:type="dxa"/>
            <w:tcMar>
              <w:top w:w="43" w:type="dxa"/>
              <w:bottom w:w="43" w:type="dxa"/>
            </w:tcMar>
          </w:tcPr>
          <w:p w:rsidR="00CC0B14" w:rsidRPr="005209AA" w:rsidRDefault="00CC0B14" w:rsidP="00CC0B14">
            <w:pPr>
              <w:pStyle w:val="TableText"/>
              <w:spacing w:before="20" w:after="60"/>
              <w:rPr>
                <w:rFonts w:cs="Arial"/>
                <w:sz w:val="20"/>
              </w:rPr>
            </w:pPr>
          </w:p>
        </w:tc>
      </w:tr>
      <w:tr w:rsidR="00CC0B14" w:rsidRPr="005209AA" w:rsidTr="00EE08C2">
        <w:trPr>
          <w:jc w:val="center"/>
        </w:trPr>
        <w:tc>
          <w:tcPr>
            <w:tcW w:w="4320" w:type="dxa"/>
            <w:tcMar>
              <w:top w:w="43" w:type="dxa"/>
              <w:bottom w:w="43" w:type="dxa"/>
            </w:tcMar>
          </w:tcPr>
          <w:p w:rsidR="00CC0B14" w:rsidRPr="005209AA" w:rsidRDefault="00CC0B14" w:rsidP="00CC0B14">
            <w:pPr>
              <w:pStyle w:val="TableText"/>
              <w:spacing w:before="20" w:after="60"/>
              <w:rPr>
                <w:rFonts w:cs="Arial"/>
                <w:sz w:val="20"/>
              </w:rPr>
            </w:pPr>
          </w:p>
        </w:tc>
        <w:tc>
          <w:tcPr>
            <w:tcW w:w="4320" w:type="dxa"/>
            <w:tcMar>
              <w:top w:w="43" w:type="dxa"/>
              <w:bottom w:w="43" w:type="dxa"/>
            </w:tcMar>
          </w:tcPr>
          <w:p w:rsidR="00CC0B14" w:rsidRPr="005209AA" w:rsidRDefault="00CC0B14" w:rsidP="00CC0B14">
            <w:pPr>
              <w:pStyle w:val="TableText"/>
              <w:spacing w:before="20" w:after="60"/>
              <w:rPr>
                <w:rFonts w:cs="Arial"/>
                <w:sz w:val="20"/>
              </w:rPr>
            </w:pPr>
          </w:p>
        </w:tc>
      </w:tr>
      <w:tr w:rsidR="00EE08C2" w:rsidRPr="005209AA" w:rsidTr="00EE08C2">
        <w:trPr>
          <w:jc w:val="center"/>
        </w:trPr>
        <w:tc>
          <w:tcPr>
            <w:tcW w:w="4320" w:type="dxa"/>
            <w:tcMar>
              <w:top w:w="43" w:type="dxa"/>
              <w:bottom w:w="43" w:type="dxa"/>
            </w:tcMar>
          </w:tcPr>
          <w:p w:rsidR="00EE08C2" w:rsidRPr="005209AA" w:rsidRDefault="00EE08C2" w:rsidP="00EE08C2">
            <w:pPr>
              <w:pStyle w:val="TableText"/>
              <w:spacing w:before="20" w:after="60"/>
              <w:ind w:left="0"/>
              <w:rPr>
                <w:rFonts w:cs="Arial"/>
                <w:sz w:val="20"/>
              </w:rPr>
            </w:pPr>
          </w:p>
        </w:tc>
        <w:tc>
          <w:tcPr>
            <w:tcW w:w="4320" w:type="dxa"/>
            <w:tcMar>
              <w:top w:w="43" w:type="dxa"/>
              <w:bottom w:w="43" w:type="dxa"/>
            </w:tcMar>
          </w:tcPr>
          <w:p w:rsidR="00EE08C2" w:rsidRPr="005209AA" w:rsidRDefault="00EE08C2" w:rsidP="00CC0B14">
            <w:pPr>
              <w:pStyle w:val="TableText"/>
              <w:spacing w:before="20" w:after="60"/>
              <w:rPr>
                <w:rFonts w:cs="Arial"/>
                <w:sz w:val="20"/>
              </w:rPr>
            </w:pPr>
          </w:p>
        </w:tc>
      </w:tr>
    </w:tbl>
    <w:p w:rsidR="00EE08C2" w:rsidRDefault="00EE08C2" w:rsidP="00EE08C2">
      <w:pPr>
        <w:tabs>
          <w:tab w:val="left" w:pos="270"/>
          <w:tab w:val="left" w:pos="360"/>
          <w:tab w:val="left" w:pos="450"/>
          <w:tab w:val="left" w:pos="6120"/>
        </w:tabs>
        <w:spacing w:before="240" w:after="120"/>
        <w:rPr>
          <w:b/>
          <w:sz w:val="22"/>
          <w:szCs w:val="22"/>
        </w:rPr>
      </w:pPr>
      <w:r>
        <w:rPr>
          <w:b/>
          <w:sz w:val="22"/>
          <w:szCs w:val="22"/>
        </w:rPr>
        <w:t xml:space="preserve">     </w:t>
      </w:r>
      <w:r w:rsidRPr="00A264CC">
        <w:rPr>
          <w:b/>
          <w:sz w:val="22"/>
          <w:szCs w:val="22"/>
        </w:rPr>
        <w:t>Employment Manual Version Control</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0"/>
        <w:gridCol w:w="1260"/>
        <w:gridCol w:w="1980"/>
        <w:gridCol w:w="4320"/>
      </w:tblGrid>
      <w:tr w:rsidR="00EE08C2" w:rsidRPr="00217602" w:rsidTr="00EE08C2">
        <w:trPr>
          <w:jc w:val="center"/>
        </w:trPr>
        <w:tc>
          <w:tcPr>
            <w:tcW w:w="1080" w:type="dxa"/>
            <w:shd w:val="clear" w:color="auto" w:fill="D9D9D9"/>
            <w:tcMar>
              <w:top w:w="43" w:type="dxa"/>
              <w:bottom w:w="43" w:type="dxa"/>
            </w:tcMar>
            <w:vAlign w:val="center"/>
          </w:tcPr>
          <w:p w:rsidR="00EE08C2" w:rsidRPr="00217602" w:rsidRDefault="00EE08C2" w:rsidP="008632A4">
            <w:pPr>
              <w:tabs>
                <w:tab w:val="left" w:pos="6120"/>
              </w:tabs>
              <w:rPr>
                <w:rFonts w:cs="Arial"/>
                <w:b/>
              </w:rPr>
            </w:pPr>
            <w:r w:rsidRPr="00217602">
              <w:rPr>
                <w:rFonts w:cs="Arial"/>
                <w:b/>
              </w:rPr>
              <w:t>Version</w:t>
            </w:r>
          </w:p>
        </w:tc>
        <w:tc>
          <w:tcPr>
            <w:tcW w:w="1260" w:type="dxa"/>
            <w:shd w:val="clear" w:color="auto" w:fill="D9D9D9"/>
            <w:tcMar>
              <w:top w:w="43" w:type="dxa"/>
              <w:bottom w:w="43" w:type="dxa"/>
            </w:tcMar>
            <w:vAlign w:val="center"/>
          </w:tcPr>
          <w:p w:rsidR="00EE08C2" w:rsidRPr="00217602" w:rsidRDefault="00EE08C2" w:rsidP="008632A4">
            <w:pPr>
              <w:tabs>
                <w:tab w:val="left" w:pos="6120"/>
              </w:tabs>
              <w:rPr>
                <w:rFonts w:cs="Arial"/>
                <w:b/>
              </w:rPr>
            </w:pPr>
            <w:r w:rsidRPr="00217602">
              <w:rPr>
                <w:rFonts w:cs="Arial"/>
                <w:b/>
              </w:rPr>
              <w:t>Date</w:t>
            </w:r>
          </w:p>
        </w:tc>
        <w:tc>
          <w:tcPr>
            <w:tcW w:w="1980" w:type="dxa"/>
            <w:shd w:val="clear" w:color="auto" w:fill="D9D9D9"/>
            <w:tcMar>
              <w:top w:w="43" w:type="dxa"/>
              <w:bottom w:w="43" w:type="dxa"/>
            </w:tcMar>
            <w:vAlign w:val="center"/>
          </w:tcPr>
          <w:p w:rsidR="00EE08C2" w:rsidRPr="00217602" w:rsidRDefault="00EE08C2" w:rsidP="008632A4">
            <w:pPr>
              <w:tabs>
                <w:tab w:val="left" w:pos="6120"/>
              </w:tabs>
              <w:rPr>
                <w:rFonts w:cs="Arial"/>
                <w:b/>
              </w:rPr>
            </w:pPr>
            <w:r w:rsidRPr="00217602">
              <w:rPr>
                <w:rFonts w:cs="Arial"/>
                <w:b/>
              </w:rPr>
              <w:t>Author</w:t>
            </w:r>
          </w:p>
        </w:tc>
        <w:tc>
          <w:tcPr>
            <w:tcW w:w="4320" w:type="dxa"/>
            <w:shd w:val="clear" w:color="auto" w:fill="D9D9D9"/>
            <w:tcMar>
              <w:top w:w="43" w:type="dxa"/>
              <w:bottom w:w="43" w:type="dxa"/>
            </w:tcMar>
            <w:vAlign w:val="center"/>
          </w:tcPr>
          <w:p w:rsidR="00EE08C2" w:rsidRPr="00217602" w:rsidRDefault="00EE08C2" w:rsidP="008632A4">
            <w:pPr>
              <w:tabs>
                <w:tab w:val="left" w:pos="6120"/>
              </w:tabs>
              <w:rPr>
                <w:rFonts w:cs="Arial"/>
                <w:b/>
              </w:rPr>
            </w:pPr>
            <w:r w:rsidRPr="00217602">
              <w:rPr>
                <w:rFonts w:cs="Arial"/>
                <w:b/>
              </w:rPr>
              <w:t>Change Description</w:t>
            </w:r>
          </w:p>
        </w:tc>
      </w:tr>
      <w:tr w:rsidR="00EE08C2" w:rsidRPr="001252A7" w:rsidTr="00EE08C2">
        <w:trPr>
          <w:trHeight w:val="272"/>
          <w:jc w:val="center"/>
        </w:trPr>
        <w:tc>
          <w:tcPr>
            <w:tcW w:w="1080" w:type="dxa"/>
            <w:tcMar>
              <w:top w:w="43" w:type="dxa"/>
              <w:bottom w:w="43" w:type="dxa"/>
            </w:tcMar>
          </w:tcPr>
          <w:p w:rsidR="00EE08C2" w:rsidRPr="003B6F83" w:rsidRDefault="00EE08C2" w:rsidP="008632A4">
            <w:pPr>
              <w:pStyle w:val="TableText"/>
              <w:spacing w:before="20" w:after="60"/>
              <w:rPr>
                <w:rFonts w:cs="Arial"/>
                <w:sz w:val="20"/>
              </w:rPr>
            </w:pPr>
            <w:r>
              <w:rPr>
                <w:rFonts w:cs="Arial"/>
                <w:sz w:val="20"/>
              </w:rPr>
              <w:t>1.0</w:t>
            </w:r>
          </w:p>
        </w:tc>
        <w:tc>
          <w:tcPr>
            <w:tcW w:w="1260" w:type="dxa"/>
            <w:tcMar>
              <w:top w:w="43" w:type="dxa"/>
              <w:bottom w:w="43" w:type="dxa"/>
            </w:tcMar>
          </w:tcPr>
          <w:p w:rsidR="00EE08C2" w:rsidRPr="003B6F83" w:rsidRDefault="00EE08C2" w:rsidP="008632A4">
            <w:pPr>
              <w:pStyle w:val="TableText"/>
              <w:spacing w:before="20" w:after="60"/>
              <w:rPr>
                <w:rFonts w:cs="Arial"/>
                <w:sz w:val="20"/>
              </w:rPr>
            </w:pPr>
            <w:r>
              <w:rPr>
                <w:rFonts w:cs="Arial"/>
                <w:sz w:val="20"/>
              </w:rPr>
              <w:t>11/12/07</w:t>
            </w:r>
          </w:p>
        </w:tc>
        <w:tc>
          <w:tcPr>
            <w:tcW w:w="1980" w:type="dxa"/>
            <w:tcMar>
              <w:top w:w="43" w:type="dxa"/>
              <w:bottom w:w="43" w:type="dxa"/>
            </w:tcMar>
          </w:tcPr>
          <w:p w:rsidR="00EE08C2" w:rsidRPr="003B6F83" w:rsidRDefault="00EE08C2" w:rsidP="008632A4">
            <w:pPr>
              <w:rPr>
                <w:rFonts w:cs="Arial"/>
              </w:rPr>
            </w:pPr>
            <w:r>
              <w:rPr>
                <w:rFonts w:cs="Arial"/>
              </w:rPr>
              <w:t>Walda R. Islas</w:t>
            </w:r>
          </w:p>
        </w:tc>
        <w:tc>
          <w:tcPr>
            <w:tcW w:w="4320" w:type="dxa"/>
            <w:tcMar>
              <w:top w:w="43" w:type="dxa"/>
              <w:bottom w:w="43" w:type="dxa"/>
            </w:tcMar>
          </w:tcPr>
          <w:p w:rsidR="00EE08C2" w:rsidRPr="003B6F83" w:rsidRDefault="00EE08C2" w:rsidP="008632A4">
            <w:pPr>
              <w:rPr>
                <w:rFonts w:cs="Arial"/>
              </w:rPr>
            </w:pPr>
            <w:r>
              <w:rPr>
                <w:rFonts w:cs="Arial"/>
              </w:rPr>
              <w:t>Initial Manual</w:t>
            </w:r>
            <w:r w:rsidR="00183A40">
              <w:rPr>
                <w:rFonts w:cs="Arial"/>
              </w:rPr>
              <w:t>.</w:t>
            </w:r>
          </w:p>
        </w:tc>
      </w:tr>
      <w:tr w:rsidR="00EE08C2" w:rsidRPr="001252A7" w:rsidTr="00EE08C2">
        <w:trPr>
          <w:trHeight w:val="272"/>
          <w:jc w:val="center"/>
        </w:trPr>
        <w:tc>
          <w:tcPr>
            <w:tcW w:w="1080" w:type="dxa"/>
            <w:tcMar>
              <w:top w:w="43" w:type="dxa"/>
              <w:bottom w:w="43" w:type="dxa"/>
            </w:tcMar>
          </w:tcPr>
          <w:p w:rsidR="00EE08C2" w:rsidRPr="003B6F83" w:rsidRDefault="00183A40" w:rsidP="008632A4">
            <w:pPr>
              <w:pStyle w:val="TableText"/>
              <w:spacing w:before="20" w:after="60"/>
              <w:rPr>
                <w:rFonts w:cs="Arial"/>
                <w:sz w:val="20"/>
              </w:rPr>
            </w:pPr>
            <w:r>
              <w:rPr>
                <w:rFonts w:cs="Arial"/>
                <w:sz w:val="20"/>
              </w:rPr>
              <w:t>2.0</w:t>
            </w:r>
          </w:p>
        </w:tc>
        <w:tc>
          <w:tcPr>
            <w:tcW w:w="1260" w:type="dxa"/>
            <w:tcMar>
              <w:top w:w="43" w:type="dxa"/>
              <w:bottom w:w="43" w:type="dxa"/>
            </w:tcMar>
          </w:tcPr>
          <w:p w:rsidR="00EE08C2" w:rsidRPr="003B6F83" w:rsidRDefault="00183A40" w:rsidP="008632A4">
            <w:pPr>
              <w:pStyle w:val="TableText"/>
              <w:spacing w:before="20" w:after="60"/>
              <w:rPr>
                <w:rFonts w:cs="Arial"/>
                <w:sz w:val="20"/>
              </w:rPr>
            </w:pPr>
            <w:r>
              <w:rPr>
                <w:rFonts w:cs="Arial"/>
                <w:sz w:val="20"/>
              </w:rPr>
              <w:t>07/23/2010</w:t>
            </w:r>
          </w:p>
        </w:tc>
        <w:tc>
          <w:tcPr>
            <w:tcW w:w="1980" w:type="dxa"/>
            <w:tcMar>
              <w:top w:w="43" w:type="dxa"/>
              <w:bottom w:w="43" w:type="dxa"/>
            </w:tcMar>
          </w:tcPr>
          <w:p w:rsidR="00EE08C2" w:rsidRPr="003B6F83" w:rsidRDefault="00183A40" w:rsidP="008632A4">
            <w:pPr>
              <w:rPr>
                <w:rFonts w:cs="Arial"/>
              </w:rPr>
            </w:pPr>
            <w:r>
              <w:rPr>
                <w:rFonts w:cs="Arial"/>
              </w:rPr>
              <w:t>Walda R. Islas</w:t>
            </w:r>
          </w:p>
        </w:tc>
        <w:tc>
          <w:tcPr>
            <w:tcW w:w="4320" w:type="dxa"/>
            <w:tcMar>
              <w:top w:w="43" w:type="dxa"/>
              <w:bottom w:w="43" w:type="dxa"/>
            </w:tcMar>
          </w:tcPr>
          <w:p w:rsidR="00EE08C2" w:rsidRPr="003B6F83" w:rsidRDefault="00183A40" w:rsidP="008632A4">
            <w:pPr>
              <w:rPr>
                <w:rFonts w:cs="Arial"/>
              </w:rPr>
            </w:pPr>
            <w:r>
              <w:rPr>
                <w:rFonts w:cs="Arial"/>
              </w:rPr>
              <w:t>1</w:t>
            </w:r>
            <w:r w:rsidRPr="00183A40">
              <w:rPr>
                <w:rFonts w:cs="Arial"/>
                <w:vertAlign w:val="superscript"/>
              </w:rPr>
              <w:t>st</w:t>
            </w:r>
            <w:r>
              <w:rPr>
                <w:rFonts w:cs="Arial"/>
              </w:rPr>
              <w:t xml:space="preserve"> Revision.</w:t>
            </w:r>
          </w:p>
        </w:tc>
      </w:tr>
      <w:tr w:rsidR="00EE08C2" w:rsidRPr="001252A7" w:rsidTr="00EE08C2">
        <w:trPr>
          <w:trHeight w:val="287"/>
          <w:jc w:val="center"/>
        </w:trPr>
        <w:tc>
          <w:tcPr>
            <w:tcW w:w="1080" w:type="dxa"/>
            <w:tcMar>
              <w:top w:w="43" w:type="dxa"/>
              <w:bottom w:w="43" w:type="dxa"/>
            </w:tcMar>
          </w:tcPr>
          <w:p w:rsidR="00EE08C2" w:rsidRPr="003B6F83" w:rsidRDefault="00183A40" w:rsidP="008632A4">
            <w:pPr>
              <w:pStyle w:val="TableText"/>
              <w:spacing w:before="20" w:after="60"/>
              <w:rPr>
                <w:rFonts w:cs="Arial"/>
                <w:sz w:val="20"/>
              </w:rPr>
            </w:pPr>
            <w:r>
              <w:rPr>
                <w:rFonts w:cs="Arial"/>
                <w:sz w:val="20"/>
              </w:rPr>
              <w:t>3.0</w:t>
            </w:r>
          </w:p>
        </w:tc>
        <w:tc>
          <w:tcPr>
            <w:tcW w:w="1260" w:type="dxa"/>
            <w:tcMar>
              <w:top w:w="43" w:type="dxa"/>
              <w:bottom w:w="43" w:type="dxa"/>
            </w:tcMar>
          </w:tcPr>
          <w:p w:rsidR="00EE08C2" w:rsidRPr="003B6F83" w:rsidRDefault="00183A40" w:rsidP="008632A4">
            <w:pPr>
              <w:pStyle w:val="TableText"/>
              <w:spacing w:before="20" w:after="60"/>
              <w:rPr>
                <w:rFonts w:cs="Arial"/>
                <w:sz w:val="20"/>
              </w:rPr>
            </w:pPr>
            <w:r>
              <w:rPr>
                <w:rFonts w:cs="Arial"/>
                <w:sz w:val="20"/>
              </w:rPr>
              <w:t>02/22/2011</w:t>
            </w:r>
          </w:p>
        </w:tc>
        <w:tc>
          <w:tcPr>
            <w:tcW w:w="1980" w:type="dxa"/>
            <w:tcMar>
              <w:top w:w="43" w:type="dxa"/>
              <w:bottom w:w="43" w:type="dxa"/>
            </w:tcMar>
          </w:tcPr>
          <w:p w:rsidR="00EE08C2" w:rsidRPr="003B6F83" w:rsidRDefault="00183A40" w:rsidP="008632A4">
            <w:pPr>
              <w:rPr>
                <w:rFonts w:cs="Arial"/>
              </w:rPr>
            </w:pPr>
            <w:r>
              <w:rPr>
                <w:rFonts w:cs="Arial"/>
              </w:rPr>
              <w:t>Walda R. Islas</w:t>
            </w:r>
          </w:p>
        </w:tc>
        <w:tc>
          <w:tcPr>
            <w:tcW w:w="4320" w:type="dxa"/>
            <w:tcMar>
              <w:top w:w="43" w:type="dxa"/>
              <w:bottom w:w="43" w:type="dxa"/>
            </w:tcMar>
          </w:tcPr>
          <w:p w:rsidR="00183A40" w:rsidRPr="003B6F83" w:rsidRDefault="008C00A6" w:rsidP="008C00A6">
            <w:pPr>
              <w:rPr>
                <w:rFonts w:cs="Arial"/>
              </w:rPr>
            </w:pPr>
            <w:r>
              <w:rPr>
                <w:rFonts w:cs="Arial"/>
              </w:rPr>
              <w:t>2</w:t>
            </w:r>
            <w:r w:rsidRPr="008C00A6">
              <w:rPr>
                <w:rFonts w:cs="Arial"/>
                <w:vertAlign w:val="superscript"/>
              </w:rPr>
              <w:t>nd</w:t>
            </w:r>
            <w:r>
              <w:rPr>
                <w:rFonts w:cs="Arial"/>
              </w:rPr>
              <w:t xml:space="preserve"> </w:t>
            </w:r>
            <w:r w:rsidR="00183A40">
              <w:rPr>
                <w:rFonts w:cs="Arial"/>
              </w:rPr>
              <w:t>Revision.</w:t>
            </w:r>
          </w:p>
        </w:tc>
      </w:tr>
      <w:tr w:rsidR="00183A40" w:rsidRPr="001252A7" w:rsidTr="00EE08C2">
        <w:trPr>
          <w:trHeight w:val="287"/>
          <w:jc w:val="center"/>
        </w:trPr>
        <w:tc>
          <w:tcPr>
            <w:tcW w:w="1080" w:type="dxa"/>
            <w:tcMar>
              <w:top w:w="43" w:type="dxa"/>
              <w:bottom w:w="43" w:type="dxa"/>
            </w:tcMar>
          </w:tcPr>
          <w:p w:rsidR="00183A40" w:rsidRDefault="00183A40" w:rsidP="008632A4">
            <w:pPr>
              <w:pStyle w:val="TableText"/>
              <w:spacing w:before="20" w:after="60"/>
              <w:rPr>
                <w:rFonts w:cs="Arial"/>
                <w:sz w:val="20"/>
              </w:rPr>
            </w:pPr>
            <w:r>
              <w:rPr>
                <w:rFonts w:cs="Arial"/>
                <w:sz w:val="20"/>
              </w:rPr>
              <w:t>4.0</w:t>
            </w:r>
          </w:p>
        </w:tc>
        <w:tc>
          <w:tcPr>
            <w:tcW w:w="1260" w:type="dxa"/>
            <w:tcMar>
              <w:top w:w="43" w:type="dxa"/>
              <w:bottom w:w="43" w:type="dxa"/>
            </w:tcMar>
          </w:tcPr>
          <w:p w:rsidR="00183A40" w:rsidRDefault="00183A40" w:rsidP="008632A4">
            <w:pPr>
              <w:pStyle w:val="TableText"/>
              <w:spacing w:before="20" w:after="60"/>
              <w:rPr>
                <w:rFonts w:cs="Arial"/>
                <w:sz w:val="20"/>
              </w:rPr>
            </w:pPr>
            <w:r>
              <w:rPr>
                <w:rFonts w:cs="Arial"/>
                <w:sz w:val="20"/>
              </w:rPr>
              <w:t>06/24/2015</w:t>
            </w:r>
          </w:p>
        </w:tc>
        <w:tc>
          <w:tcPr>
            <w:tcW w:w="1980" w:type="dxa"/>
            <w:tcMar>
              <w:top w:w="43" w:type="dxa"/>
              <w:bottom w:w="43" w:type="dxa"/>
            </w:tcMar>
          </w:tcPr>
          <w:p w:rsidR="00183A40" w:rsidRDefault="00183A40" w:rsidP="008632A4">
            <w:pPr>
              <w:rPr>
                <w:rFonts w:cs="Arial"/>
              </w:rPr>
            </w:pPr>
            <w:r>
              <w:rPr>
                <w:rFonts w:cs="Arial"/>
              </w:rPr>
              <w:t>Erika Cisneros</w:t>
            </w:r>
          </w:p>
        </w:tc>
        <w:tc>
          <w:tcPr>
            <w:tcW w:w="4320" w:type="dxa"/>
            <w:tcMar>
              <w:top w:w="43" w:type="dxa"/>
              <w:bottom w:w="43" w:type="dxa"/>
            </w:tcMar>
          </w:tcPr>
          <w:p w:rsidR="00183A40" w:rsidRDefault="008C00A6" w:rsidP="008632A4">
            <w:pPr>
              <w:rPr>
                <w:rFonts w:cs="Arial"/>
              </w:rPr>
            </w:pPr>
            <w:r>
              <w:rPr>
                <w:rFonts w:cs="Arial"/>
              </w:rPr>
              <w:t>3</w:t>
            </w:r>
            <w:r w:rsidRPr="008C00A6">
              <w:rPr>
                <w:rFonts w:cs="Arial"/>
                <w:vertAlign w:val="superscript"/>
              </w:rPr>
              <w:t>rd</w:t>
            </w:r>
            <w:r>
              <w:rPr>
                <w:rFonts w:cs="Arial"/>
              </w:rPr>
              <w:t xml:space="preserve"> </w:t>
            </w:r>
            <w:r w:rsidR="00183A40">
              <w:rPr>
                <w:rFonts w:cs="Arial"/>
              </w:rPr>
              <w:t>Revision</w:t>
            </w:r>
            <w:r>
              <w:rPr>
                <w:rFonts w:cs="Arial"/>
              </w:rPr>
              <w:t>.</w:t>
            </w:r>
          </w:p>
        </w:tc>
      </w:tr>
    </w:tbl>
    <w:p w:rsidR="00EE08C2" w:rsidRDefault="00EE08C2" w:rsidP="00EE08C2"/>
    <w:p w:rsidR="00EE08C2" w:rsidRDefault="00EE08C2" w:rsidP="00EE08C2"/>
    <w:p w:rsidR="00EE08C2" w:rsidRDefault="00EE08C2" w:rsidP="00EE08C2">
      <w:pPr>
        <w:rPr>
          <w:b/>
          <w:color w:val="000000"/>
        </w:rPr>
      </w:pPr>
    </w:p>
    <w:p w:rsidR="00EE08C2" w:rsidRPr="003B6F83" w:rsidRDefault="00EE08C2" w:rsidP="00EE08C2">
      <w:pPr>
        <w:rPr>
          <w:color w:val="000000"/>
        </w:rPr>
      </w:pPr>
    </w:p>
    <w:p w:rsidR="00EE08C2" w:rsidRPr="003B6F83" w:rsidRDefault="002951E0" w:rsidP="00EE08C2">
      <w:pPr>
        <w:rPr>
          <w:color w:val="000000"/>
        </w:rPr>
      </w:pPr>
      <w:r>
        <w:rPr>
          <w:color w:val="000000"/>
        </w:rPr>
        <w:t xml:space="preserve">Brownsville ISD and the </w:t>
      </w:r>
      <w:r w:rsidR="00C44835">
        <w:rPr>
          <w:color w:val="000000"/>
        </w:rPr>
        <w:t xml:space="preserve">Business Software </w:t>
      </w:r>
      <w:r w:rsidR="00EE08C2">
        <w:rPr>
          <w:color w:val="000000"/>
        </w:rPr>
        <w:t>support area</w:t>
      </w:r>
      <w:r w:rsidR="00EE08C2" w:rsidRPr="003B6F83">
        <w:rPr>
          <w:color w:val="000000"/>
        </w:rPr>
        <w:t xml:space="preserve"> at its option, may change, delete, suspend, or discontinue parts or the policy in its entirety, a</w:t>
      </w:r>
      <w:r w:rsidR="00EE08C2">
        <w:rPr>
          <w:color w:val="000000"/>
        </w:rPr>
        <w:t>t any time without prior notice.</w:t>
      </w:r>
    </w:p>
    <w:p w:rsidR="0028578C" w:rsidRPr="00313BA6" w:rsidRDefault="00D37499" w:rsidP="00313BA6">
      <w:pPr>
        <w:spacing w:after="160" w:line="259" w:lineRule="auto"/>
      </w:pPr>
      <w:r>
        <w:br w:type="page"/>
      </w:r>
      <w:r w:rsidR="0028578C" w:rsidRPr="00FE2F06">
        <w:rPr>
          <w:b/>
          <w:sz w:val="26"/>
          <w:szCs w:val="26"/>
        </w:rPr>
        <w:lastRenderedPageBreak/>
        <w:t>TABLE OF CONTENTS</w:t>
      </w:r>
    </w:p>
    <w:p w:rsidR="0028578C" w:rsidRDefault="0028578C" w:rsidP="0028578C">
      <w:pPr>
        <w:pStyle w:val="TOC1"/>
        <w:rPr>
          <w:rFonts w:ascii="Times New Roman" w:hAnsi="Times New Roman" w:cs="Times New Roman"/>
          <w:b w:val="0"/>
          <w:bCs w:val="0"/>
          <w:caps w:val="0"/>
          <w:noProof/>
          <w:sz w:val="24"/>
        </w:rPr>
      </w:pPr>
      <w:r>
        <w:fldChar w:fldCharType="begin"/>
      </w:r>
      <w:r>
        <w:instrText xml:space="preserve"> TOC \o "1-5" \h \z \u </w:instrText>
      </w:r>
      <w:r>
        <w:fldChar w:fldCharType="separate"/>
      </w:r>
      <w:hyperlink w:anchor="_Toc184097396" w:history="1">
        <w:r w:rsidRPr="001230B5">
          <w:rPr>
            <w:rStyle w:val="Hyperlink"/>
            <w:noProof/>
          </w:rPr>
          <w:t>1</w:t>
        </w:r>
        <w:r>
          <w:rPr>
            <w:rFonts w:ascii="Times New Roman" w:hAnsi="Times New Roman" w:cs="Times New Roman"/>
            <w:b w:val="0"/>
            <w:bCs w:val="0"/>
            <w:caps w:val="0"/>
            <w:noProof/>
            <w:sz w:val="24"/>
          </w:rPr>
          <w:tab/>
        </w:r>
        <w:r w:rsidRPr="001230B5">
          <w:rPr>
            <w:rStyle w:val="Hyperlink"/>
            <w:noProof/>
          </w:rPr>
          <w:t>INTRODUCTION</w:t>
        </w:r>
        <w:r>
          <w:rPr>
            <w:noProof/>
            <w:webHidden/>
          </w:rPr>
          <w:tab/>
        </w:r>
        <w:r>
          <w:rPr>
            <w:noProof/>
            <w:webHidden/>
          </w:rPr>
          <w:fldChar w:fldCharType="begin"/>
        </w:r>
        <w:r>
          <w:rPr>
            <w:noProof/>
            <w:webHidden/>
          </w:rPr>
          <w:instrText xml:space="preserve"> PAGEREF _Toc184097396 \h </w:instrText>
        </w:r>
        <w:r>
          <w:rPr>
            <w:noProof/>
            <w:webHidden/>
          </w:rPr>
        </w:r>
        <w:r>
          <w:rPr>
            <w:noProof/>
            <w:webHidden/>
          </w:rPr>
          <w:fldChar w:fldCharType="separate"/>
        </w:r>
        <w:r w:rsidR="00145DDD">
          <w:rPr>
            <w:noProof/>
            <w:webHidden/>
          </w:rPr>
          <w:t>4</w:t>
        </w:r>
        <w:r>
          <w:rPr>
            <w:noProof/>
            <w:webHidden/>
          </w:rPr>
          <w:fldChar w:fldCharType="end"/>
        </w:r>
      </w:hyperlink>
    </w:p>
    <w:p w:rsidR="0028578C" w:rsidRDefault="00DC6C1F" w:rsidP="00B23CF8">
      <w:pPr>
        <w:pStyle w:val="TOC2"/>
        <w:rPr>
          <w:rFonts w:ascii="Times New Roman" w:hAnsi="Times New Roman"/>
          <w:noProof/>
          <w:sz w:val="24"/>
          <w:szCs w:val="24"/>
        </w:rPr>
      </w:pPr>
      <w:hyperlink w:anchor="_Toc184097397" w:history="1">
        <w:r w:rsidR="0028578C" w:rsidRPr="001230B5">
          <w:rPr>
            <w:rStyle w:val="Hyperlink"/>
            <w:noProof/>
          </w:rPr>
          <w:t>1.1</w:t>
        </w:r>
        <w:r w:rsidR="0028578C">
          <w:rPr>
            <w:rFonts w:ascii="Times New Roman" w:hAnsi="Times New Roman"/>
            <w:noProof/>
            <w:sz w:val="24"/>
            <w:szCs w:val="24"/>
          </w:rPr>
          <w:tab/>
        </w:r>
        <w:r w:rsidR="0028578C" w:rsidRPr="001230B5">
          <w:rPr>
            <w:rStyle w:val="Hyperlink"/>
            <w:noProof/>
          </w:rPr>
          <w:t>Mission Statement</w:t>
        </w:r>
        <w:r w:rsidR="0028578C">
          <w:rPr>
            <w:noProof/>
            <w:webHidden/>
          </w:rPr>
          <w:tab/>
        </w:r>
        <w:r w:rsidR="0028578C">
          <w:rPr>
            <w:noProof/>
            <w:webHidden/>
          </w:rPr>
          <w:fldChar w:fldCharType="begin"/>
        </w:r>
        <w:r w:rsidR="0028578C">
          <w:rPr>
            <w:noProof/>
            <w:webHidden/>
          </w:rPr>
          <w:instrText xml:space="preserve"> PAGEREF _Toc184097397 \h </w:instrText>
        </w:r>
        <w:r w:rsidR="0028578C">
          <w:rPr>
            <w:noProof/>
            <w:webHidden/>
          </w:rPr>
        </w:r>
        <w:r w:rsidR="0028578C">
          <w:rPr>
            <w:noProof/>
            <w:webHidden/>
          </w:rPr>
          <w:fldChar w:fldCharType="separate"/>
        </w:r>
        <w:r w:rsidR="00145DDD">
          <w:rPr>
            <w:noProof/>
            <w:webHidden/>
          </w:rPr>
          <w:t>4</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398" w:history="1">
        <w:r w:rsidR="0028578C" w:rsidRPr="001230B5">
          <w:rPr>
            <w:rStyle w:val="Hyperlink"/>
            <w:noProof/>
          </w:rPr>
          <w:t>1.2</w:t>
        </w:r>
        <w:r w:rsidR="0028578C">
          <w:rPr>
            <w:rFonts w:ascii="Times New Roman" w:hAnsi="Times New Roman"/>
            <w:noProof/>
            <w:sz w:val="24"/>
            <w:szCs w:val="24"/>
          </w:rPr>
          <w:tab/>
        </w:r>
        <w:r w:rsidR="0028578C" w:rsidRPr="001230B5">
          <w:rPr>
            <w:rStyle w:val="Hyperlink"/>
            <w:noProof/>
          </w:rPr>
          <w:t>Changes in Policy</w:t>
        </w:r>
        <w:r w:rsidR="0028578C">
          <w:rPr>
            <w:noProof/>
            <w:webHidden/>
          </w:rPr>
          <w:tab/>
        </w:r>
        <w:r w:rsidR="0028578C">
          <w:rPr>
            <w:noProof/>
            <w:webHidden/>
          </w:rPr>
          <w:fldChar w:fldCharType="begin"/>
        </w:r>
        <w:r w:rsidR="0028578C">
          <w:rPr>
            <w:noProof/>
            <w:webHidden/>
          </w:rPr>
          <w:instrText xml:space="preserve"> PAGEREF _Toc184097398 \h </w:instrText>
        </w:r>
        <w:r w:rsidR="0028578C">
          <w:rPr>
            <w:noProof/>
            <w:webHidden/>
          </w:rPr>
        </w:r>
        <w:r w:rsidR="0028578C">
          <w:rPr>
            <w:noProof/>
            <w:webHidden/>
          </w:rPr>
          <w:fldChar w:fldCharType="separate"/>
        </w:r>
        <w:r w:rsidR="00145DDD">
          <w:rPr>
            <w:noProof/>
            <w:webHidden/>
          </w:rPr>
          <w:t>4</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399" w:history="1">
        <w:r w:rsidR="0028578C" w:rsidRPr="001230B5">
          <w:rPr>
            <w:rStyle w:val="Hyperlink"/>
            <w:noProof/>
          </w:rPr>
          <w:t>2</w:t>
        </w:r>
        <w:r w:rsidR="0028578C">
          <w:rPr>
            <w:rFonts w:ascii="Times New Roman" w:hAnsi="Times New Roman" w:cs="Times New Roman"/>
            <w:b w:val="0"/>
            <w:bCs w:val="0"/>
            <w:caps w:val="0"/>
            <w:noProof/>
            <w:sz w:val="24"/>
          </w:rPr>
          <w:tab/>
        </w:r>
        <w:r w:rsidR="0028578C" w:rsidRPr="001230B5">
          <w:rPr>
            <w:rStyle w:val="Hyperlink"/>
            <w:noProof/>
          </w:rPr>
          <w:t>EMPLOYMENT POLICIES</w:t>
        </w:r>
        <w:r w:rsidR="0028578C">
          <w:rPr>
            <w:noProof/>
            <w:webHidden/>
          </w:rPr>
          <w:tab/>
        </w:r>
        <w:r w:rsidR="0028578C">
          <w:rPr>
            <w:noProof/>
            <w:webHidden/>
          </w:rPr>
          <w:fldChar w:fldCharType="begin"/>
        </w:r>
        <w:r w:rsidR="0028578C">
          <w:rPr>
            <w:noProof/>
            <w:webHidden/>
          </w:rPr>
          <w:instrText xml:space="preserve"> PAGEREF _Toc184097399 \h </w:instrText>
        </w:r>
        <w:r w:rsidR="0028578C">
          <w:rPr>
            <w:noProof/>
            <w:webHidden/>
          </w:rPr>
        </w:r>
        <w:r w:rsidR="0028578C">
          <w:rPr>
            <w:noProof/>
            <w:webHidden/>
          </w:rPr>
          <w:fldChar w:fldCharType="separate"/>
        </w:r>
        <w:r w:rsidR="00145DDD">
          <w:rPr>
            <w:noProof/>
            <w:webHidden/>
          </w:rPr>
          <w:t>5</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0" w:history="1">
        <w:r w:rsidR="0028578C" w:rsidRPr="001230B5">
          <w:rPr>
            <w:rStyle w:val="Hyperlink"/>
            <w:noProof/>
          </w:rPr>
          <w:t>2.1</w:t>
        </w:r>
        <w:r w:rsidR="0028578C">
          <w:rPr>
            <w:rFonts w:ascii="Times New Roman" w:hAnsi="Times New Roman"/>
            <w:noProof/>
            <w:sz w:val="24"/>
            <w:szCs w:val="24"/>
          </w:rPr>
          <w:tab/>
        </w:r>
        <w:r w:rsidR="0028578C" w:rsidRPr="001230B5">
          <w:rPr>
            <w:rStyle w:val="Hyperlink"/>
            <w:noProof/>
          </w:rPr>
          <w:t>Employee Handbook and Local Policy DGBA</w:t>
        </w:r>
        <w:r w:rsidR="0028578C">
          <w:rPr>
            <w:noProof/>
            <w:webHidden/>
          </w:rPr>
          <w:tab/>
        </w:r>
        <w:r w:rsidR="0028578C">
          <w:rPr>
            <w:noProof/>
            <w:webHidden/>
          </w:rPr>
          <w:fldChar w:fldCharType="begin"/>
        </w:r>
        <w:r w:rsidR="0028578C">
          <w:rPr>
            <w:noProof/>
            <w:webHidden/>
          </w:rPr>
          <w:instrText xml:space="preserve"> PAGEREF _Toc184097400 \h </w:instrText>
        </w:r>
        <w:r w:rsidR="0028578C">
          <w:rPr>
            <w:noProof/>
            <w:webHidden/>
          </w:rPr>
        </w:r>
        <w:r w:rsidR="0028578C">
          <w:rPr>
            <w:noProof/>
            <w:webHidden/>
          </w:rPr>
          <w:fldChar w:fldCharType="separate"/>
        </w:r>
        <w:r w:rsidR="00145DDD">
          <w:rPr>
            <w:noProof/>
            <w:webHidden/>
          </w:rPr>
          <w:t>5</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1" w:history="1">
        <w:r w:rsidR="0028578C" w:rsidRPr="001230B5">
          <w:rPr>
            <w:rStyle w:val="Hyperlink"/>
            <w:noProof/>
          </w:rPr>
          <w:t>2.2</w:t>
        </w:r>
        <w:r w:rsidR="0028578C">
          <w:rPr>
            <w:rFonts w:ascii="Times New Roman" w:hAnsi="Times New Roman"/>
            <w:noProof/>
            <w:sz w:val="24"/>
            <w:szCs w:val="24"/>
          </w:rPr>
          <w:tab/>
        </w:r>
        <w:r w:rsidR="0028578C" w:rsidRPr="001230B5">
          <w:rPr>
            <w:rStyle w:val="Hyperlink"/>
            <w:noProof/>
          </w:rPr>
          <w:t>Visitors in the Workplace</w:t>
        </w:r>
        <w:r w:rsidR="0028578C">
          <w:rPr>
            <w:noProof/>
            <w:webHidden/>
          </w:rPr>
          <w:tab/>
        </w:r>
        <w:r w:rsidR="0028578C">
          <w:rPr>
            <w:noProof/>
            <w:webHidden/>
          </w:rPr>
          <w:fldChar w:fldCharType="begin"/>
        </w:r>
        <w:r w:rsidR="0028578C">
          <w:rPr>
            <w:noProof/>
            <w:webHidden/>
          </w:rPr>
          <w:instrText xml:space="preserve"> PAGEREF _Toc184097401 \h </w:instrText>
        </w:r>
        <w:r w:rsidR="0028578C">
          <w:rPr>
            <w:noProof/>
            <w:webHidden/>
          </w:rPr>
        </w:r>
        <w:r w:rsidR="0028578C">
          <w:rPr>
            <w:noProof/>
            <w:webHidden/>
          </w:rPr>
          <w:fldChar w:fldCharType="separate"/>
        </w:r>
        <w:r w:rsidR="00145DDD">
          <w:rPr>
            <w:noProof/>
            <w:webHidden/>
          </w:rPr>
          <w:t>5</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02" w:history="1">
        <w:r w:rsidR="0028578C" w:rsidRPr="001230B5">
          <w:rPr>
            <w:rStyle w:val="Hyperlink"/>
            <w:noProof/>
          </w:rPr>
          <w:t>3</w:t>
        </w:r>
        <w:r w:rsidR="0028578C">
          <w:rPr>
            <w:rFonts w:ascii="Times New Roman" w:hAnsi="Times New Roman" w:cs="Times New Roman"/>
            <w:b w:val="0"/>
            <w:bCs w:val="0"/>
            <w:caps w:val="0"/>
            <w:noProof/>
            <w:sz w:val="24"/>
          </w:rPr>
          <w:tab/>
        </w:r>
        <w:r w:rsidR="0028578C" w:rsidRPr="001230B5">
          <w:rPr>
            <w:rStyle w:val="Hyperlink"/>
            <w:noProof/>
          </w:rPr>
          <w:t>STANDARDS OF CONDUCT</w:t>
        </w:r>
        <w:r w:rsidR="0028578C">
          <w:rPr>
            <w:noProof/>
            <w:webHidden/>
          </w:rPr>
          <w:tab/>
        </w:r>
        <w:r w:rsidR="0028578C">
          <w:rPr>
            <w:noProof/>
            <w:webHidden/>
          </w:rPr>
          <w:fldChar w:fldCharType="begin"/>
        </w:r>
        <w:r w:rsidR="0028578C">
          <w:rPr>
            <w:noProof/>
            <w:webHidden/>
          </w:rPr>
          <w:instrText xml:space="preserve"> PAGEREF _Toc184097402 \h </w:instrText>
        </w:r>
        <w:r w:rsidR="0028578C">
          <w:rPr>
            <w:noProof/>
            <w:webHidden/>
          </w:rPr>
        </w:r>
        <w:r w:rsidR="0028578C">
          <w:rPr>
            <w:noProof/>
            <w:webHidden/>
          </w:rPr>
          <w:fldChar w:fldCharType="separate"/>
        </w:r>
        <w:r w:rsidR="00145DDD">
          <w:rPr>
            <w:noProof/>
            <w:webHidden/>
          </w:rPr>
          <w:t>6</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3" w:history="1">
        <w:r w:rsidR="0028578C" w:rsidRPr="001230B5">
          <w:rPr>
            <w:rStyle w:val="Hyperlink"/>
            <w:noProof/>
          </w:rPr>
          <w:t>3.1</w:t>
        </w:r>
        <w:r w:rsidR="0028578C">
          <w:rPr>
            <w:rFonts w:ascii="Times New Roman" w:hAnsi="Times New Roman"/>
            <w:noProof/>
            <w:sz w:val="24"/>
            <w:szCs w:val="24"/>
          </w:rPr>
          <w:tab/>
        </w:r>
        <w:r w:rsidR="0028578C" w:rsidRPr="001230B5">
          <w:rPr>
            <w:rStyle w:val="Hyperlink"/>
            <w:noProof/>
          </w:rPr>
          <w:t>General Guidelines</w:t>
        </w:r>
        <w:r w:rsidR="0028578C">
          <w:rPr>
            <w:noProof/>
            <w:webHidden/>
          </w:rPr>
          <w:tab/>
        </w:r>
        <w:r w:rsidR="0028578C">
          <w:rPr>
            <w:noProof/>
            <w:webHidden/>
          </w:rPr>
          <w:fldChar w:fldCharType="begin"/>
        </w:r>
        <w:r w:rsidR="0028578C">
          <w:rPr>
            <w:noProof/>
            <w:webHidden/>
          </w:rPr>
          <w:instrText xml:space="preserve"> PAGEREF _Toc184097403 \h </w:instrText>
        </w:r>
        <w:r w:rsidR="0028578C">
          <w:rPr>
            <w:noProof/>
            <w:webHidden/>
          </w:rPr>
        </w:r>
        <w:r w:rsidR="0028578C">
          <w:rPr>
            <w:noProof/>
            <w:webHidden/>
          </w:rPr>
          <w:fldChar w:fldCharType="separate"/>
        </w:r>
        <w:r w:rsidR="00145DDD">
          <w:rPr>
            <w:noProof/>
            <w:webHidden/>
          </w:rPr>
          <w:t>6</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4" w:history="1">
        <w:r w:rsidR="0028578C" w:rsidRPr="001230B5">
          <w:rPr>
            <w:rStyle w:val="Hyperlink"/>
            <w:noProof/>
          </w:rPr>
          <w:t>3.2</w:t>
        </w:r>
        <w:r w:rsidR="0028578C">
          <w:rPr>
            <w:rFonts w:ascii="Times New Roman" w:hAnsi="Times New Roman"/>
            <w:noProof/>
            <w:sz w:val="24"/>
            <w:szCs w:val="24"/>
          </w:rPr>
          <w:tab/>
        </w:r>
        <w:r w:rsidR="0028578C" w:rsidRPr="001230B5">
          <w:rPr>
            <w:rStyle w:val="Hyperlink"/>
            <w:noProof/>
          </w:rPr>
          <w:t>Attendance and Punctuality</w:t>
        </w:r>
        <w:r w:rsidR="0028578C">
          <w:rPr>
            <w:noProof/>
            <w:webHidden/>
          </w:rPr>
          <w:tab/>
        </w:r>
        <w:r w:rsidR="0028578C">
          <w:rPr>
            <w:noProof/>
            <w:webHidden/>
          </w:rPr>
          <w:fldChar w:fldCharType="begin"/>
        </w:r>
        <w:r w:rsidR="0028578C">
          <w:rPr>
            <w:noProof/>
            <w:webHidden/>
          </w:rPr>
          <w:instrText xml:space="preserve"> PAGEREF _Toc184097404 \h </w:instrText>
        </w:r>
        <w:r w:rsidR="0028578C">
          <w:rPr>
            <w:noProof/>
            <w:webHidden/>
          </w:rPr>
        </w:r>
        <w:r w:rsidR="0028578C">
          <w:rPr>
            <w:noProof/>
            <w:webHidden/>
          </w:rPr>
          <w:fldChar w:fldCharType="separate"/>
        </w:r>
        <w:r w:rsidR="00145DDD">
          <w:rPr>
            <w:noProof/>
            <w:webHidden/>
          </w:rPr>
          <w:t>6</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5" w:history="1">
        <w:r w:rsidR="0028578C" w:rsidRPr="001230B5">
          <w:rPr>
            <w:rStyle w:val="Hyperlink"/>
            <w:noProof/>
          </w:rPr>
          <w:t>3.3</w:t>
        </w:r>
        <w:r w:rsidR="0028578C">
          <w:rPr>
            <w:rFonts w:ascii="Times New Roman" w:hAnsi="Times New Roman"/>
            <w:noProof/>
            <w:sz w:val="24"/>
            <w:szCs w:val="24"/>
          </w:rPr>
          <w:tab/>
        </w:r>
        <w:r w:rsidR="0028578C" w:rsidRPr="001230B5">
          <w:rPr>
            <w:rStyle w:val="Hyperlink"/>
            <w:noProof/>
          </w:rPr>
          <w:t>Work Schedule</w:t>
        </w:r>
        <w:r w:rsidR="0028578C">
          <w:rPr>
            <w:noProof/>
            <w:webHidden/>
          </w:rPr>
          <w:tab/>
        </w:r>
        <w:r w:rsidR="0028578C">
          <w:rPr>
            <w:noProof/>
            <w:webHidden/>
          </w:rPr>
          <w:fldChar w:fldCharType="begin"/>
        </w:r>
        <w:r w:rsidR="0028578C">
          <w:rPr>
            <w:noProof/>
            <w:webHidden/>
          </w:rPr>
          <w:instrText xml:space="preserve"> PAGEREF _Toc184097405 \h </w:instrText>
        </w:r>
        <w:r w:rsidR="0028578C">
          <w:rPr>
            <w:noProof/>
            <w:webHidden/>
          </w:rPr>
        </w:r>
        <w:r w:rsidR="0028578C">
          <w:rPr>
            <w:noProof/>
            <w:webHidden/>
          </w:rPr>
          <w:fldChar w:fldCharType="separate"/>
        </w:r>
        <w:r w:rsidR="00145DDD">
          <w:rPr>
            <w:noProof/>
            <w:webHidden/>
          </w:rPr>
          <w:t>6</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6" w:history="1">
        <w:r w:rsidR="0028578C" w:rsidRPr="001230B5">
          <w:rPr>
            <w:rStyle w:val="Hyperlink"/>
            <w:noProof/>
          </w:rPr>
          <w:t>3.4</w:t>
        </w:r>
        <w:r w:rsidR="0028578C">
          <w:rPr>
            <w:rFonts w:ascii="Times New Roman" w:hAnsi="Times New Roman"/>
            <w:noProof/>
            <w:sz w:val="24"/>
            <w:szCs w:val="24"/>
          </w:rPr>
          <w:tab/>
        </w:r>
        <w:r w:rsidR="00D15223">
          <w:rPr>
            <w:rStyle w:val="Hyperlink"/>
            <w:noProof/>
          </w:rPr>
          <w:t>Absence and Tardiness</w:t>
        </w:r>
        <w:r w:rsidR="0028578C">
          <w:rPr>
            <w:noProof/>
            <w:webHidden/>
          </w:rPr>
          <w:tab/>
        </w:r>
        <w:r w:rsidR="0028578C">
          <w:rPr>
            <w:noProof/>
            <w:webHidden/>
          </w:rPr>
          <w:fldChar w:fldCharType="begin"/>
        </w:r>
        <w:r w:rsidR="0028578C">
          <w:rPr>
            <w:noProof/>
            <w:webHidden/>
          </w:rPr>
          <w:instrText xml:space="preserve"> PAGEREF _Toc184097406 \h </w:instrText>
        </w:r>
        <w:r w:rsidR="0028578C">
          <w:rPr>
            <w:noProof/>
            <w:webHidden/>
          </w:rPr>
        </w:r>
        <w:r w:rsidR="0028578C">
          <w:rPr>
            <w:noProof/>
            <w:webHidden/>
          </w:rPr>
          <w:fldChar w:fldCharType="separate"/>
        </w:r>
        <w:r w:rsidR="00145DDD">
          <w:rPr>
            <w:noProof/>
            <w:webHidden/>
          </w:rPr>
          <w:t>6</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7" w:history="1">
        <w:r w:rsidR="0028578C" w:rsidRPr="001230B5">
          <w:rPr>
            <w:rStyle w:val="Hyperlink"/>
            <w:noProof/>
          </w:rPr>
          <w:t>3.5</w:t>
        </w:r>
        <w:r w:rsidR="0028578C">
          <w:rPr>
            <w:rFonts w:ascii="Times New Roman" w:hAnsi="Times New Roman"/>
            <w:noProof/>
            <w:sz w:val="24"/>
            <w:szCs w:val="24"/>
          </w:rPr>
          <w:tab/>
        </w:r>
        <w:r w:rsidR="0028578C" w:rsidRPr="001230B5">
          <w:rPr>
            <w:rStyle w:val="Hyperlink"/>
            <w:noProof/>
          </w:rPr>
          <w:t>Meal and Break Periods</w:t>
        </w:r>
        <w:r w:rsidR="0028578C">
          <w:rPr>
            <w:noProof/>
            <w:webHidden/>
          </w:rPr>
          <w:tab/>
        </w:r>
        <w:r w:rsidR="0028578C">
          <w:rPr>
            <w:noProof/>
            <w:webHidden/>
          </w:rPr>
          <w:fldChar w:fldCharType="begin"/>
        </w:r>
        <w:r w:rsidR="0028578C">
          <w:rPr>
            <w:noProof/>
            <w:webHidden/>
          </w:rPr>
          <w:instrText xml:space="preserve"> PAGEREF _Toc184097407 \h </w:instrText>
        </w:r>
        <w:r w:rsidR="0028578C">
          <w:rPr>
            <w:noProof/>
            <w:webHidden/>
          </w:rPr>
        </w:r>
        <w:r w:rsidR="0028578C">
          <w:rPr>
            <w:noProof/>
            <w:webHidden/>
          </w:rPr>
          <w:fldChar w:fldCharType="separate"/>
        </w:r>
        <w:r w:rsidR="00145DDD">
          <w:rPr>
            <w:noProof/>
            <w:webHidden/>
          </w:rPr>
          <w:t>6</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8" w:history="1">
        <w:r w:rsidR="0028578C" w:rsidRPr="001230B5">
          <w:rPr>
            <w:rStyle w:val="Hyperlink"/>
            <w:noProof/>
          </w:rPr>
          <w:t>3.6</w:t>
        </w:r>
        <w:r w:rsidR="0028578C">
          <w:rPr>
            <w:rFonts w:ascii="Times New Roman" w:hAnsi="Times New Roman"/>
            <w:noProof/>
            <w:sz w:val="24"/>
            <w:szCs w:val="24"/>
          </w:rPr>
          <w:tab/>
        </w:r>
        <w:r w:rsidR="0028578C" w:rsidRPr="001230B5">
          <w:rPr>
            <w:rStyle w:val="Hyperlink"/>
            <w:noProof/>
          </w:rPr>
          <w:t>Harassment Policy</w:t>
        </w:r>
        <w:r w:rsidR="0028578C">
          <w:rPr>
            <w:noProof/>
            <w:webHidden/>
          </w:rPr>
          <w:tab/>
        </w:r>
        <w:r w:rsidR="0028578C">
          <w:rPr>
            <w:noProof/>
            <w:webHidden/>
          </w:rPr>
          <w:fldChar w:fldCharType="begin"/>
        </w:r>
        <w:r w:rsidR="0028578C">
          <w:rPr>
            <w:noProof/>
            <w:webHidden/>
          </w:rPr>
          <w:instrText xml:space="preserve"> PAGEREF _Toc184097408 \h </w:instrText>
        </w:r>
        <w:r w:rsidR="0028578C">
          <w:rPr>
            <w:noProof/>
            <w:webHidden/>
          </w:rPr>
        </w:r>
        <w:r w:rsidR="0028578C">
          <w:rPr>
            <w:noProof/>
            <w:webHidden/>
          </w:rPr>
          <w:fldChar w:fldCharType="separate"/>
        </w:r>
        <w:r w:rsidR="00145DDD">
          <w:rPr>
            <w:noProof/>
            <w:webHidden/>
          </w:rPr>
          <w:t>7</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09" w:history="1">
        <w:r w:rsidR="0028578C" w:rsidRPr="001230B5">
          <w:rPr>
            <w:rStyle w:val="Hyperlink"/>
            <w:noProof/>
          </w:rPr>
          <w:t>3.7</w:t>
        </w:r>
        <w:r w:rsidR="0028578C">
          <w:rPr>
            <w:rFonts w:ascii="Times New Roman" w:hAnsi="Times New Roman"/>
            <w:noProof/>
            <w:sz w:val="24"/>
            <w:szCs w:val="24"/>
          </w:rPr>
          <w:tab/>
        </w:r>
        <w:r w:rsidR="0028578C" w:rsidRPr="001230B5">
          <w:rPr>
            <w:rStyle w:val="Hyperlink"/>
            <w:noProof/>
          </w:rPr>
          <w:t>Confidential Information and Nondisclosure</w:t>
        </w:r>
        <w:r w:rsidR="0028578C">
          <w:rPr>
            <w:noProof/>
            <w:webHidden/>
          </w:rPr>
          <w:tab/>
        </w:r>
        <w:r w:rsidR="0028578C">
          <w:rPr>
            <w:noProof/>
            <w:webHidden/>
          </w:rPr>
          <w:fldChar w:fldCharType="begin"/>
        </w:r>
        <w:r w:rsidR="0028578C">
          <w:rPr>
            <w:noProof/>
            <w:webHidden/>
          </w:rPr>
          <w:instrText xml:space="preserve"> PAGEREF _Toc184097409 \h </w:instrText>
        </w:r>
        <w:r w:rsidR="0028578C">
          <w:rPr>
            <w:noProof/>
            <w:webHidden/>
          </w:rPr>
        </w:r>
        <w:r w:rsidR="0028578C">
          <w:rPr>
            <w:noProof/>
            <w:webHidden/>
          </w:rPr>
          <w:fldChar w:fldCharType="separate"/>
        </w:r>
        <w:r w:rsidR="00145DDD">
          <w:rPr>
            <w:noProof/>
            <w:webHidden/>
          </w:rPr>
          <w:t>7</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0" w:history="1">
        <w:r w:rsidR="0028578C" w:rsidRPr="001230B5">
          <w:rPr>
            <w:rStyle w:val="Hyperlink"/>
            <w:noProof/>
          </w:rPr>
          <w:t>3.8</w:t>
        </w:r>
        <w:r w:rsidR="0028578C">
          <w:rPr>
            <w:rFonts w:ascii="Times New Roman" w:hAnsi="Times New Roman"/>
            <w:noProof/>
            <w:sz w:val="24"/>
            <w:szCs w:val="24"/>
          </w:rPr>
          <w:tab/>
        </w:r>
        <w:r w:rsidR="0028578C" w:rsidRPr="001230B5">
          <w:rPr>
            <w:rStyle w:val="Hyperlink"/>
            <w:noProof/>
          </w:rPr>
          <w:t>Ethical Standards</w:t>
        </w:r>
        <w:r w:rsidR="0028578C">
          <w:rPr>
            <w:noProof/>
            <w:webHidden/>
          </w:rPr>
          <w:tab/>
        </w:r>
        <w:r w:rsidR="0028578C">
          <w:rPr>
            <w:noProof/>
            <w:webHidden/>
          </w:rPr>
          <w:fldChar w:fldCharType="begin"/>
        </w:r>
        <w:r w:rsidR="0028578C">
          <w:rPr>
            <w:noProof/>
            <w:webHidden/>
          </w:rPr>
          <w:instrText xml:space="preserve"> PAGEREF _Toc184097410 \h </w:instrText>
        </w:r>
        <w:r w:rsidR="0028578C">
          <w:rPr>
            <w:noProof/>
            <w:webHidden/>
          </w:rPr>
        </w:r>
        <w:r w:rsidR="0028578C">
          <w:rPr>
            <w:noProof/>
            <w:webHidden/>
          </w:rPr>
          <w:fldChar w:fldCharType="separate"/>
        </w:r>
        <w:r w:rsidR="00145DDD">
          <w:rPr>
            <w:noProof/>
            <w:webHidden/>
          </w:rPr>
          <w:t>7</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1" w:history="1">
        <w:r w:rsidR="0028578C" w:rsidRPr="001230B5">
          <w:rPr>
            <w:rStyle w:val="Hyperlink"/>
            <w:noProof/>
          </w:rPr>
          <w:t>3.9</w:t>
        </w:r>
        <w:r w:rsidR="0028578C">
          <w:rPr>
            <w:rFonts w:ascii="Times New Roman" w:hAnsi="Times New Roman"/>
            <w:noProof/>
            <w:sz w:val="24"/>
            <w:szCs w:val="24"/>
          </w:rPr>
          <w:tab/>
        </w:r>
        <w:r w:rsidR="0028578C" w:rsidRPr="001230B5">
          <w:rPr>
            <w:rStyle w:val="Hyperlink"/>
            <w:noProof/>
          </w:rPr>
          <w:t>Dress Code</w:t>
        </w:r>
        <w:r w:rsidR="0028578C">
          <w:rPr>
            <w:noProof/>
            <w:webHidden/>
          </w:rPr>
          <w:tab/>
        </w:r>
        <w:r w:rsidR="0028578C">
          <w:rPr>
            <w:noProof/>
            <w:webHidden/>
          </w:rPr>
          <w:fldChar w:fldCharType="begin"/>
        </w:r>
        <w:r w:rsidR="0028578C">
          <w:rPr>
            <w:noProof/>
            <w:webHidden/>
          </w:rPr>
          <w:instrText xml:space="preserve"> PAGEREF _Toc184097411 \h </w:instrText>
        </w:r>
        <w:r w:rsidR="0028578C">
          <w:rPr>
            <w:noProof/>
            <w:webHidden/>
          </w:rPr>
        </w:r>
        <w:r w:rsidR="0028578C">
          <w:rPr>
            <w:noProof/>
            <w:webHidden/>
          </w:rPr>
          <w:fldChar w:fldCharType="separate"/>
        </w:r>
        <w:r w:rsidR="00145DDD">
          <w:rPr>
            <w:noProof/>
            <w:webHidden/>
          </w:rPr>
          <w:t>7</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2" w:history="1">
        <w:r w:rsidR="0028578C" w:rsidRPr="001230B5">
          <w:rPr>
            <w:rStyle w:val="Hyperlink"/>
            <w:noProof/>
          </w:rPr>
          <w:t>3.10</w:t>
        </w:r>
        <w:r w:rsidR="0028578C">
          <w:rPr>
            <w:rFonts w:ascii="Times New Roman" w:hAnsi="Times New Roman"/>
            <w:noProof/>
            <w:sz w:val="24"/>
            <w:szCs w:val="24"/>
          </w:rPr>
          <w:tab/>
        </w:r>
        <w:r w:rsidR="0028578C" w:rsidRPr="001230B5">
          <w:rPr>
            <w:rStyle w:val="Hyperlink"/>
            <w:noProof/>
          </w:rPr>
          <w:t>Use of Equipment</w:t>
        </w:r>
        <w:r w:rsidR="0028578C">
          <w:rPr>
            <w:noProof/>
            <w:webHidden/>
          </w:rPr>
          <w:tab/>
        </w:r>
        <w:r w:rsidR="0028578C">
          <w:rPr>
            <w:noProof/>
            <w:webHidden/>
          </w:rPr>
          <w:fldChar w:fldCharType="begin"/>
        </w:r>
        <w:r w:rsidR="0028578C">
          <w:rPr>
            <w:noProof/>
            <w:webHidden/>
          </w:rPr>
          <w:instrText xml:space="preserve"> PAGEREF _Toc184097412 \h </w:instrText>
        </w:r>
        <w:r w:rsidR="0028578C">
          <w:rPr>
            <w:noProof/>
            <w:webHidden/>
          </w:rPr>
        </w:r>
        <w:r w:rsidR="0028578C">
          <w:rPr>
            <w:noProof/>
            <w:webHidden/>
          </w:rPr>
          <w:fldChar w:fldCharType="separate"/>
        </w:r>
        <w:r w:rsidR="00145DDD">
          <w:rPr>
            <w:noProof/>
            <w:webHidden/>
          </w:rPr>
          <w:t>7</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3" w:history="1">
        <w:r w:rsidR="0028578C" w:rsidRPr="001230B5">
          <w:rPr>
            <w:rStyle w:val="Hyperlink"/>
            <w:noProof/>
          </w:rPr>
          <w:t>3.11</w:t>
        </w:r>
        <w:r w:rsidR="0028578C">
          <w:rPr>
            <w:rFonts w:ascii="Times New Roman" w:hAnsi="Times New Roman"/>
            <w:noProof/>
            <w:sz w:val="24"/>
            <w:szCs w:val="24"/>
          </w:rPr>
          <w:tab/>
        </w:r>
        <w:r w:rsidR="0028578C" w:rsidRPr="001230B5">
          <w:rPr>
            <w:rStyle w:val="Hyperlink"/>
            <w:noProof/>
          </w:rPr>
          <w:t>Use of Computer, Phone, and Mail</w:t>
        </w:r>
        <w:r w:rsidR="0028578C">
          <w:rPr>
            <w:noProof/>
            <w:webHidden/>
          </w:rPr>
          <w:tab/>
        </w:r>
        <w:r w:rsidR="0028578C">
          <w:rPr>
            <w:noProof/>
            <w:webHidden/>
          </w:rPr>
          <w:fldChar w:fldCharType="begin"/>
        </w:r>
        <w:r w:rsidR="0028578C">
          <w:rPr>
            <w:noProof/>
            <w:webHidden/>
          </w:rPr>
          <w:instrText xml:space="preserve"> PAGEREF _Toc184097413 \h </w:instrText>
        </w:r>
        <w:r w:rsidR="0028578C">
          <w:rPr>
            <w:noProof/>
            <w:webHidden/>
          </w:rPr>
        </w:r>
        <w:r w:rsidR="0028578C">
          <w:rPr>
            <w:noProof/>
            <w:webHidden/>
          </w:rPr>
          <w:fldChar w:fldCharType="separate"/>
        </w:r>
        <w:r w:rsidR="00145DDD">
          <w:rPr>
            <w:noProof/>
            <w:webHidden/>
          </w:rPr>
          <w:t>7</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4" w:history="1">
        <w:r w:rsidR="0028578C" w:rsidRPr="001230B5">
          <w:rPr>
            <w:rStyle w:val="Hyperlink"/>
            <w:noProof/>
          </w:rPr>
          <w:t>3.12</w:t>
        </w:r>
        <w:r w:rsidR="0028578C">
          <w:rPr>
            <w:rFonts w:ascii="Times New Roman" w:hAnsi="Times New Roman"/>
            <w:noProof/>
            <w:sz w:val="24"/>
            <w:szCs w:val="24"/>
          </w:rPr>
          <w:tab/>
        </w:r>
        <w:r w:rsidR="0028578C" w:rsidRPr="001230B5">
          <w:rPr>
            <w:rStyle w:val="Hyperlink"/>
            <w:noProof/>
          </w:rPr>
          <w:t>Solicitations and Distributions</w:t>
        </w:r>
        <w:r w:rsidR="0028578C">
          <w:rPr>
            <w:noProof/>
            <w:webHidden/>
          </w:rPr>
          <w:tab/>
        </w:r>
        <w:r w:rsidR="0028578C">
          <w:rPr>
            <w:noProof/>
            <w:webHidden/>
          </w:rPr>
          <w:fldChar w:fldCharType="begin"/>
        </w:r>
        <w:r w:rsidR="0028578C">
          <w:rPr>
            <w:noProof/>
            <w:webHidden/>
          </w:rPr>
          <w:instrText xml:space="preserve"> PAGEREF _Toc184097414 \h </w:instrText>
        </w:r>
        <w:r w:rsidR="0028578C">
          <w:rPr>
            <w:noProof/>
            <w:webHidden/>
          </w:rPr>
        </w:r>
        <w:r w:rsidR="0028578C">
          <w:rPr>
            <w:noProof/>
            <w:webHidden/>
          </w:rPr>
          <w:fldChar w:fldCharType="separate"/>
        </w:r>
        <w:r w:rsidR="00145DDD">
          <w:rPr>
            <w:noProof/>
            <w:webHidden/>
          </w:rPr>
          <w:t>8</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5" w:history="1">
        <w:r w:rsidR="0028578C" w:rsidRPr="001230B5">
          <w:rPr>
            <w:rStyle w:val="Hyperlink"/>
            <w:noProof/>
          </w:rPr>
          <w:t>3.13</w:t>
        </w:r>
        <w:r w:rsidR="0028578C">
          <w:rPr>
            <w:rFonts w:ascii="Times New Roman" w:hAnsi="Times New Roman"/>
            <w:noProof/>
            <w:sz w:val="24"/>
            <w:szCs w:val="24"/>
          </w:rPr>
          <w:tab/>
        </w:r>
        <w:r w:rsidR="0028578C" w:rsidRPr="001230B5">
          <w:rPr>
            <w:rStyle w:val="Hyperlink"/>
            <w:noProof/>
          </w:rPr>
          <w:t>Complaint Procedure</w:t>
        </w:r>
        <w:r w:rsidR="0028578C">
          <w:rPr>
            <w:noProof/>
            <w:webHidden/>
          </w:rPr>
          <w:tab/>
        </w:r>
        <w:r w:rsidR="0028578C">
          <w:rPr>
            <w:noProof/>
            <w:webHidden/>
          </w:rPr>
          <w:fldChar w:fldCharType="begin"/>
        </w:r>
        <w:r w:rsidR="0028578C">
          <w:rPr>
            <w:noProof/>
            <w:webHidden/>
          </w:rPr>
          <w:instrText xml:space="preserve"> PAGEREF _Toc184097415 \h </w:instrText>
        </w:r>
        <w:r w:rsidR="0028578C">
          <w:rPr>
            <w:noProof/>
            <w:webHidden/>
          </w:rPr>
        </w:r>
        <w:r w:rsidR="0028578C">
          <w:rPr>
            <w:noProof/>
            <w:webHidden/>
          </w:rPr>
          <w:fldChar w:fldCharType="separate"/>
        </w:r>
        <w:r w:rsidR="00145DDD">
          <w:rPr>
            <w:noProof/>
            <w:webHidden/>
          </w:rPr>
          <w:t>8</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6" w:history="1">
        <w:r w:rsidR="0028578C" w:rsidRPr="001230B5">
          <w:rPr>
            <w:rStyle w:val="Hyperlink"/>
            <w:noProof/>
          </w:rPr>
          <w:t>3.14</w:t>
        </w:r>
        <w:r w:rsidR="0028578C">
          <w:rPr>
            <w:rFonts w:ascii="Times New Roman" w:hAnsi="Times New Roman"/>
            <w:noProof/>
            <w:sz w:val="24"/>
            <w:szCs w:val="24"/>
          </w:rPr>
          <w:tab/>
        </w:r>
        <w:r w:rsidR="0028578C" w:rsidRPr="001230B5">
          <w:rPr>
            <w:rStyle w:val="Hyperlink"/>
            <w:noProof/>
          </w:rPr>
          <w:t>Return of Company Property</w:t>
        </w:r>
        <w:r w:rsidR="0028578C">
          <w:rPr>
            <w:noProof/>
            <w:webHidden/>
          </w:rPr>
          <w:tab/>
        </w:r>
        <w:r w:rsidR="0028578C">
          <w:rPr>
            <w:noProof/>
            <w:webHidden/>
          </w:rPr>
          <w:fldChar w:fldCharType="begin"/>
        </w:r>
        <w:r w:rsidR="0028578C">
          <w:rPr>
            <w:noProof/>
            <w:webHidden/>
          </w:rPr>
          <w:instrText xml:space="preserve"> PAGEREF _Toc184097416 \h </w:instrText>
        </w:r>
        <w:r w:rsidR="0028578C">
          <w:rPr>
            <w:noProof/>
            <w:webHidden/>
          </w:rPr>
        </w:r>
        <w:r w:rsidR="0028578C">
          <w:rPr>
            <w:noProof/>
            <w:webHidden/>
          </w:rPr>
          <w:fldChar w:fldCharType="separate"/>
        </w:r>
        <w:r w:rsidR="00145DDD">
          <w:rPr>
            <w:noProof/>
            <w:webHidden/>
          </w:rPr>
          <w:t>8</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17" w:history="1">
        <w:r w:rsidR="0028578C" w:rsidRPr="001230B5">
          <w:rPr>
            <w:rStyle w:val="Hyperlink"/>
            <w:noProof/>
          </w:rPr>
          <w:t>4</w:t>
        </w:r>
        <w:r w:rsidR="0028578C">
          <w:rPr>
            <w:rFonts w:ascii="Times New Roman" w:hAnsi="Times New Roman" w:cs="Times New Roman"/>
            <w:b w:val="0"/>
            <w:bCs w:val="0"/>
            <w:caps w:val="0"/>
            <w:noProof/>
            <w:sz w:val="24"/>
          </w:rPr>
          <w:tab/>
        </w:r>
        <w:r w:rsidR="0028578C" w:rsidRPr="001230B5">
          <w:rPr>
            <w:rStyle w:val="Hyperlink"/>
            <w:noProof/>
          </w:rPr>
          <w:t>COMPENSATION POLICIES</w:t>
        </w:r>
        <w:r w:rsidR="0028578C">
          <w:rPr>
            <w:noProof/>
            <w:webHidden/>
          </w:rPr>
          <w:tab/>
        </w:r>
        <w:r w:rsidR="0028578C">
          <w:rPr>
            <w:noProof/>
            <w:webHidden/>
          </w:rPr>
          <w:fldChar w:fldCharType="begin"/>
        </w:r>
        <w:r w:rsidR="0028578C">
          <w:rPr>
            <w:noProof/>
            <w:webHidden/>
          </w:rPr>
          <w:instrText xml:space="preserve"> PAGEREF _Toc184097417 \h </w:instrText>
        </w:r>
        <w:r w:rsidR="0028578C">
          <w:rPr>
            <w:noProof/>
            <w:webHidden/>
          </w:rPr>
        </w:r>
        <w:r w:rsidR="0028578C">
          <w:rPr>
            <w:noProof/>
            <w:webHidden/>
          </w:rPr>
          <w:fldChar w:fldCharType="separate"/>
        </w:r>
        <w:r w:rsidR="00145DDD">
          <w:rPr>
            <w:noProof/>
            <w:webHidden/>
          </w:rPr>
          <w:t>9</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8" w:history="1">
        <w:r w:rsidR="0028578C" w:rsidRPr="001230B5">
          <w:rPr>
            <w:rStyle w:val="Hyperlink"/>
            <w:noProof/>
          </w:rPr>
          <w:t>4.1</w:t>
        </w:r>
        <w:r w:rsidR="0028578C">
          <w:rPr>
            <w:rFonts w:ascii="Times New Roman" w:hAnsi="Times New Roman"/>
            <w:noProof/>
            <w:sz w:val="24"/>
            <w:szCs w:val="24"/>
          </w:rPr>
          <w:tab/>
        </w:r>
        <w:r w:rsidR="0028578C" w:rsidRPr="001230B5">
          <w:rPr>
            <w:rStyle w:val="Hyperlink"/>
            <w:noProof/>
          </w:rPr>
          <w:t>Timekeeping Procedures</w:t>
        </w:r>
        <w:r w:rsidR="0028578C">
          <w:rPr>
            <w:noProof/>
            <w:webHidden/>
          </w:rPr>
          <w:tab/>
        </w:r>
        <w:r w:rsidR="0028578C">
          <w:rPr>
            <w:noProof/>
            <w:webHidden/>
          </w:rPr>
          <w:fldChar w:fldCharType="begin"/>
        </w:r>
        <w:r w:rsidR="0028578C">
          <w:rPr>
            <w:noProof/>
            <w:webHidden/>
          </w:rPr>
          <w:instrText xml:space="preserve"> PAGEREF _Toc184097418 \h </w:instrText>
        </w:r>
        <w:r w:rsidR="0028578C">
          <w:rPr>
            <w:noProof/>
            <w:webHidden/>
          </w:rPr>
        </w:r>
        <w:r w:rsidR="0028578C">
          <w:rPr>
            <w:noProof/>
            <w:webHidden/>
          </w:rPr>
          <w:fldChar w:fldCharType="separate"/>
        </w:r>
        <w:r w:rsidR="00145DDD">
          <w:rPr>
            <w:noProof/>
            <w:webHidden/>
          </w:rPr>
          <w:t>9</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19" w:history="1">
        <w:r w:rsidR="0028578C" w:rsidRPr="001230B5">
          <w:rPr>
            <w:rStyle w:val="Hyperlink"/>
            <w:noProof/>
          </w:rPr>
          <w:t>4.2</w:t>
        </w:r>
        <w:r w:rsidR="0028578C">
          <w:rPr>
            <w:rFonts w:ascii="Times New Roman" w:hAnsi="Times New Roman"/>
            <w:noProof/>
            <w:sz w:val="24"/>
            <w:szCs w:val="24"/>
          </w:rPr>
          <w:tab/>
        </w:r>
        <w:r w:rsidR="0028578C" w:rsidRPr="001230B5">
          <w:rPr>
            <w:rStyle w:val="Hyperlink"/>
            <w:noProof/>
          </w:rPr>
          <w:t>Overtime Pay</w:t>
        </w:r>
        <w:r w:rsidR="0028578C">
          <w:rPr>
            <w:noProof/>
            <w:webHidden/>
          </w:rPr>
          <w:tab/>
        </w:r>
        <w:r w:rsidR="0028578C">
          <w:rPr>
            <w:noProof/>
            <w:webHidden/>
          </w:rPr>
          <w:fldChar w:fldCharType="begin"/>
        </w:r>
        <w:r w:rsidR="0028578C">
          <w:rPr>
            <w:noProof/>
            <w:webHidden/>
          </w:rPr>
          <w:instrText xml:space="preserve"> PAGEREF _Toc184097419 \h </w:instrText>
        </w:r>
        <w:r w:rsidR="0028578C">
          <w:rPr>
            <w:noProof/>
            <w:webHidden/>
          </w:rPr>
        </w:r>
        <w:r w:rsidR="0028578C">
          <w:rPr>
            <w:noProof/>
            <w:webHidden/>
          </w:rPr>
          <w:fldChar w:fldCharType="separate"/>
        </w:r>
        <w:r w:rsidR="00145DDD">
          <w:rPr>
            <w:noProof/>
            <w:webHidden/>
          </w:rPr>
          <w:t>9</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0" w:history="1">
        <w:r w:rsidR="0028578C" w:rsidRPr="001230B5">
          <w:rPr>
            <w:rStyle w:val="Hyperlink"/>
            <w:noProof/>
          </w:rPr>
          <w:t>4.3</w:t>
        </w:r>
        <w:r w:rsidR="0028578C">
          <w:rPr>
            <w:rFonts w:ascii="Times New Roman" w:hAnsi="Times New Roman"/>
            <w:noProof/>
            <w:sz w:val="24"/>
            <w:szCs w:val="24"/>
          </w:rPr>
          <w:tab/>
        </w:r>
        <w:r w:rsidR="0028578C" w:rsidRPr="001230B5">
          <w:rPr>
            <w:rStyle w:val="Hyperlink"/>
            <w:noProof/>
          </w:rPr>
          <w:t>Performance</w:t>
        </w:r>
        <w:r w:rsidR="0028578C">
          <w:rPr>
            <w:noProof/>
            <w:webHidden/>
          </w:rPr>
          <w:tab/>
        </w:r>
        <w:r w:rsidR="0028578C">
          <w:rPr>
            <w:noProof/>
            <w:webHidden/>
          </w:rPr>
          <w:fldChar w:fldCharType="begin"/>
        </w:r>
        <w:r w:rsidR="0028578C">
          <w:rPr>
            <w:noProof/>
            <w:webHidden/>
          </w:rPr>
          <w:instrText xml:space="preserve"> PAGEREF _Toc184097420 \h </w:instrText>
        </w:r>
        <w:r w:rsidR="0028578C">
          <w:rPr>
            <w:noProof/>
            <w:webHidden/>
          </w:rPr>
        </w:r>
        <w:r w:rsidR="0028578C">
          <w:rPr>
            <w:noProof/>
            <w:webHidden/>
          </w:rPr>
          <w:fldChar w:fldCharType="separate"/>
        </w:r>
        <w:r w:rsidR="00145DDD">
          <w:rPr>
            <w:noProof/>
            <w:webHidden/>
          </w:rPr>
          <w:t>9</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21" w:history="1">
        <w:r w:rsidR="0028578C" w:rsidRPr="001230B5">
          <w:rPr>
            <w:rStyle w:val="Hyperlink"/>
            <w:noProof/>
          </w:rPr>
          <w:t>5</w:t>
        </w:r>
        <w:r w:rsidR="0028578C">
          <w:rPr>
            <w:rFonts w:ascii="Times New Roman" w:hAnsi="Times New Roman" w:cs="Times New Roman"/>
            <w:b w:val="0"/>
            <w:bCs w:val="0"/>
            <w:caps w:val="0"/>
            <w:noProof/>
            <w:sz w:val="24"/>
          </w:rPr>
          <w:tab/>
        </w:r>
        <w:r w:rsidR="0028578C" w:rsidRPr="001230B5">
          <w:rPr>
            <w:rStyle w:val="Hyperlink"/>
            <w:noProof/>
          </w:rPr>
          <w:t>POLICIES AND PROCEDURES FOR CAMPUSES AND DEPARTMENTS.</w:t>
        </w:r>
        <w:r w:rsidR="0028578C">
          <w:rPr>
            <w:noProof/>
            <w:webHidden/>
          </w:rPr>
          <w:tab/>
        </w:r>
        <w:r w:rsidR="0028578C">
          <w:rPr>
            <w:noProof/>
            <w:webHidden/>
          </w:rPr>
          <w:fldChar w:fldCharType="begin"/>
        </w:r>
        <w:r w:rsidR="0028578C">
          <w:rPr>
            <w:noProof/>
            <w:webHidden/>
          </w:rPr>
          <w:instrText xml:space="preserve"> PAGEREF _Toc184097421 \h </w:instrText>
        </w:r>
        <w:r w:rsidR="0028578C">
          <w:rPr>
            <w:noProof/>
            <w:webHidden/>
          </w:rPr>
        </w:r>
        <w:r w:rsidR="0028578C">
          <w:rPr>
            <w:noProof/>
            <w:webHidden/>
          </w:rPr>
          <w:fldChar w:fldCharType="separate"/>
        </w:r>
        <w:r w:rsidR="00145DDD">
          <w:rPr>
            <w:noProof/>
            <w:webHidden/>
          </w:rPr>
          <w:t>10</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2" w:history="1">
        <w:r w:rsidR="0028578C" w:rsidRPr="001230B5">
          <w:rPr>
            <w:rStyle w:val="Hyperlink"/>
            <w:noProof/>
          </w:rPr>
          <w:t>5.1</w:t>
        </w:r>
        <w:r w:rsidR="0028578C">
          <w:rPr>
            <w:rFonts w:ascii="Times New Roman" w:hAnsi="Times New Roman"/>
            <w:noProof/>
            <w:sz w:val="24"/>
            <w:szCs w:val="24"/>
          </w:rPr>
          <w:tab/>
        </w:r>
        <w:r w:rsidR="00D15223">
          <w:rPr>
            <w:rStyle w:val="Hyperlink"/>
            <w:noProof/>
          </w:rPr>
          <w:t xml:space="preserve">REQUESTING A NEW </w:t>
        </w:r>
        <w:r w:rsidR="00C44835">
          <w:rPr>
            <w:rStyle w:val="Hyperlink"/>
            <w:noProof/>
          </w:rPr>
          <w:t>BUSINESS</w:t>
        </w:r>
        <w:r w:rsidR="00716FE3">
          <w:rPr>
            <w:rStyle w:val="Hyperlink"/>
            <w:noProof/>
          </w:rPr>
          <w:t>PLUS</w:t>
        </w:r>
        <w:r w:rsidR="00C44835">
          <w:rPr>
            <w:rStyle w:val="Hyperlink"/>
            <w:noProof/>
          </w:rPr>
          <w:t xml:space="preserve"> SOFTWARE</w:t>
        </w:r>
        <w:r w:rsidR="00716FE3">
          <w:rPr>
            <w:rStyle w:val="Hyperlink"/>
            <w:noProof/>
          </w:rPr>
          <w:t xml:space="preserve"> </w:t>
        </w:r>
        <w:r w:rsidR="0028578C" w:rsidRPr="001230B5">
          <w:rPr>
            <w:rStyle w:val="Hyperlink"/>
            <w:noProof/>
          </w:rPr>
          <w:t>USER ID.</w:t>
        </w:r>
        <w:r w:rsidR="0028578C">
          <w:rPr>
            <w:noProof/>
            <w:webHidden/>
          </w:rPr>
          <w:tab/>
        </w:r>
        <w:r w:rsidR="0028578C">
          <w:rPr>
            <w:noProof/>
            <w:webHidden/>
          </w:rPr>
          <w:fldChar w:fldCharType="begin"/>
        </w:r>
        <w:r w:rsidR="0028578C">
          <w:rPr>
            <w:noProof/>
            <w:webHidden/>
          </w:rPr>
          <w:instrText xml:space="preserve"> PAGEREF _Toc184097422 \h </w:instrText>
        </w:r>
        <w:r w:rsidR="0028578C">
          <w:rPr>
            <w:noProof/>
            <w:webHidden/>
          </w:rPr>
        </w:r>
        <w:r w:rsidR="0028578C">
          <w:rPr>
            <w:noProof/>
            <w:webHidden/>
          </w:rPr>
          <w:fldChar w:fldCharType="separate"/>
        </w:r>
        <w:r w:rsidR="00145DDD">
          <w:rPr>
            <w:noProof/>
            <w:webHidden/>
          </w:rPr>
          <w:t>10</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3" w:history="1">
        <w:r w:rsidR="0028578C" w:rsidRPr="001230B5">
          <w:rPr>
            <w:rStyle w:val="Hyperlink"/>
            <w:noProof/>
          </w:rPr>
          <w:t>5.2</w:t>
        </w:r>
        <w:r w:rsidR="0028578C">
          <w:rPr>
            <w:rFonts w:ascii="Times New Roman" w:hAnsi="Times New Roman"/>
            <w:noProof/>
            <w:sz w:val="24"/>
            <w:szCs w:val="24"/>
          </w:rPr>
          <w:tab/>
        </w:r>
        <w:r w:rsidR="0028578C" w:rsidRPr="001230B5">
          <w:rPr>
            <w:rStyle w:val="Hyperlink"/>
            <w:noProof/>
          </w:rPr>
          <w:t>REASONS TO REQUEST A NEW USER ID</w:t>
        </w:r>
        <w:r w:rsidR="0028578C">
          <w:rPr>
            <w:noProof/>
            <w:webHidden/>
          </w:rPr>
          <w:tab/>
        </w:r>
        <w:r w:rsidR="0028578C">
          <w:rPr>
            <w:noProof/>
            <w:webHidden/>
          </w:rPr>
          <w:fldChar w:fldCharType="begin"/>
        </w:r>
        <w:r w:rsidR="0028578C">
          <w:rPr>
            <w:noProof/>
            <w:webHidden/>
          </w:rPr>
          <w:instrText xml:space="preserve"> PAGEREF _Toc184097423 \h </w:instrText>
        </w:r>
        <w:r w:rsidR="0028578C">
          <w:rPr>
            <w:noProof/>
            <w:webHidden/>
          </w:rPr>
        </w:r>
        <w:r w:rsidR="0028578C">
          <w:rPr>
            <w:noProof/>
            <w:webHidden/>
          </w:rPr>
          <w:fldChar w:fldCharType="separate"/>
        </w:r>
        <w:r w:rsidR="00145DDD">
          <w:rPr>
            <w:noProof/>
            <w:webHidden/>
          </w:rPr>
          <w:t>10</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4" w:history="1">
        <w:r w:rsidR="0028578C" w:rsidRPr="001230B5">
          <w:rPr>
            <w:rStyle w:val="Hyperlink"/>
            <w:noProof/>
          </w:rPr>
          <w:t>5.3</w:t>
        </w:r>
        <w:r w:rsidR="0028578C">
          <w:rPr>
            <w:rFonts w:ascii="Times New Roman" w:hAnsi="Times New Roman"/>
            <w:noProof/>
            <w:sz w:val="24"/>
            <w:szCs w:val="24"/>
          </w:rPr>
          <w:tab/>
        </w:r>
        <w:r w:rsidR="00C44835">
          <w:rPr>
            <w:rStyle w:val="Hyperlink"/>
            <w:noProof/>
          </w:rPr>
          <w:t>BUSINESS</w:t>
        </w:r>
        <w:r w:rsidR="00716FE3">
          <w:rPr>
            <w:rStyle w:val="Hyperlink"/>
            <w:noProof/>
          </w:rPr>
          <w:t xml:space="preserve">PLUS </w:t>
        </w:r>
        <w:r w:rsidR="00D15223">
          <w:rPr>
            <w:rStyle w:val="Hyperlink"/>
            <w:noProof/>
          </w:rPr>
          <w:t>SOFTWARE</w:t>
        </w:r>
        <w:r w:rsidR="0028578C" w:rsidRPr="001230B5">
          <w:rPr>
            <w:rStyle w:val="Hyperlink"/>
            <w:noProof/>
          </w:rPr>
          <w:t xml:space="preserve"> PASSWORD POLICY</w:t>
        </w:r>
        <w:r w:rsidR="0028578C">
          <w:rPr>
            <w:noProof/>
            <w:webHidden/>
          </w:rPr>
          <w:tab/>
        </w:r>
        <w:r w:rsidR="0028578C">
          <w:rPr>
            <w:noProof/>
            <w:webHidden/>
          </w:rPr>
          <w:fldChar w:fldCharType="begin"/>
        </w:r>
        <w:r w:rsidR="0028578C">
          <w:rPr>
            <w:noProof/>
            <w:webHidden/>
          </w:rPr>
          <w:instrText xml:space="preserve"> PAGEREF _Toc184097424 \h </w:instrText>
        </w:r>
        <w:r w:rsidR="0028578C">
          <w:rPr>
            <w:noProof/>
            <w:webHidden/>
          </w:rPr>
        </w:r>
        <w:r w:rsidR="0028578C">
          <w:rPr>
            <w:noProof/>
            <w:webHidden/>
          </w:rPr>
          <w:fldChar w:fldCharType="separate"/>
        </w:r>
        <w:r w:rsidR="00145DDD">
          <w:rPr>
            <w:noProof/>
            <w:webHidden/>
          </w:rPr>
          <w:t>10</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5" w:history="1">
        <w:r w:rsidR="0028578C" w:rsidRPr="001230B5">
          <w:rPr>
            <w:rStyle w:val="Hyperlink"/>
            <w:noProof/>
          </w:rPr>
          <w:t>5.4</w:t>
        </w:r>
        <w:r w:rsidR="0028578C">
          <w:rPr>
            <w:rFonts w:ascii="Times New Roman" w:hAnsi="Times New Roman"/>
            <w:noProof/>
            <w:sz w:val="24"/>
            <w:szCs w:val="24"/>
          </w:rPr>
          <w:tab/>
        </w:r>
        <w:r w:rsidR="0028578C" w:rsidRPr="001230B5">
          <w:rPr>
            <w:rStyle w:val="Hyperlink"/>
            <w:noProof/>
          </w:rPr>
          <w:t xml:space="preserve">THE </w:t>
        </w:r>
        <w:r w:rsidR="00C44835">
          <w:rPr>
            <w:rStyle w:val="Hyperlink"/>
            <w:noProof/>
          </w:rPr>
          <w:t>BUSINESS SOFTWARE</w:t>
        </w:r>
        <w:r w:rsidR="00716FE3">
          <w:rPr>
            <w:rStyle w:val="Hyperlink"/>
            <w:noProof/>
          </w:rPr>
          <w:t xml:space="preserve"> </w:t>
        </w:r>
        <w:r w:rsidR="0028578C" w:rsidRPr="001230B5">
          <w:rPr>
            <w:rStyle w:val="Hyperlink"/>
            <w:noProof/>
          </w:rPr>
          <w:t>HELPDESK</w:t>
        </w:r>
        <w:r w:rsidR="0028578C">
          <w:rPr>
            <w:noProof/>
            <w:webHidden/>
          </w:rPr>
          <w:tab/>
        </w:r>
        <w:r w:rsidR="0028578C">
          <w:rPr>
            <w:noProof/>
            <w:webHidden/>
          </w:rPr>
          <w:fldChar w:fldCharType="begin"/>
        </w:r>
        <w:r w:rsidR="0028578C">
          <w:rPr>
            <w:noProof/>
            <w:webHidden/>
          </w:rPr>
          <w:instrText xml:space="preserve"> PAGEREF _Toc184097425 \h </w:instrText>
        </w:r>
        <w:r w:rsidR="0028578C">
          <w:rPr>
            <w:noProof/>
            <w:webHidden/>
          </w:rPr>
        </w:r>
        <w:r w:rsidR="0028578C">
          <w:rPr>
            <w:noProof/>
            <w:webHidden/>
          </w:rPr>
          <w:fldChar w:fldCharType="separate"/>
        </w:r>
        <w:r w:rsidR="00145DDD">
          <w:rPr>
            <w:noProof/>
            <w:webHidden/>
          </w:rPr>
          <w:t>11</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6" w:history="1">
        <w:r w:rsidR="0028578C" w:rsidRPr="001230B5">
          <w:rPr>
            <w:rStyle w:val="Hyperlink"/>
            <w:noProof/>
          </w:rPr>
          <w:t>5.5</w:t>
        </w:r>
        <w:r w:rsidR="0028578C">
          <w:rPr>
            <w:rFonts w:ascii="Times New Roman" w:hAnsi="Times New Roman"/>
            <w:noProof/>
            <w:sz w:val="24"/>
            <w:szCs w:val="24"/>
          </w:rPr>
          <w:tab/>
        </w:r>
        <w:r w:rsidR="0028578C" w:rsidRPr="001230B5">
          <w:rPr>
            <w:rStyle w:val="Hyperlink"/>
            <w:noProof/>
          </w:rPr>
          <w:t>REQUESTING INDIVIDUALIZED TRAINING</w:t>
        </w:r>
        <w:r w:rsidR="0028578C">
          <w:rPr>
            <w:noProof/>
            <w:webHidden/>
          </w:rPr>
          <w:tab/>
        </w:r>
        <w:r w:rsidR="0028578C">
          <w:rPr>
            <w:noProof/>
            <w:webHidden/>
          </w:rPr>
          <w:fldChar w:fldCharType="begin"/>
        </w:r>
        <w:r w:rsidR="0028578C">
          <w:rPr>
            <w:noProof/>
            <w:webHidden/>
          </w:rPr>
          <w:instrText xml:space="preserve"> PAGEREF _Toc184097426 \h </w:instrText>
        </w:r>
        <w:r w:rsidR="0028578C">
          <w:rPr>
            <w:noProof/>
            <w:webHidden/>
          </w:rPr>
        </w:r>
        <w:r w:rsidR="0028578C">
          <w:rPr>
            <w:noProof/>
            <w:webHidden/>
          </w:rPr>
          <w:fldChar w:fldCharType="separate"/>
        </w:r>
        <w:r w:rsidR="00145DDD">
          <w:rPr>
            <w:noProof/>
            <w:webHidden/>
          </w:rPr>
          <w:t>12</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7" w:history="1">
        <w:r w:rsidR="0028578C" w:rsidRPr="001230B5">
          <w:rPr>
            <w:rStyle w:val="Hyperlink"/>
            <w:noProof/>
          </w:rPr>
          <w:t>5.6</w:t>
        </w:r>
        <w:r w:rsidR="0028578C">
          <w:rPr>
            <w:rFonts w:ascii="Times New Roman" w:hAnsi="Times New Roman"/>
            <w:noProof/>
            <w:sz w:val="24"/>
            <w:szCs w:val="24"/>
          </w:rPr>
          <w:tab/>
        </w:r>
        <w:r w:rsidR="0028578C" w:rsidRPr="001230B5">
          <w:rPr>
            <w:rStyle w:val="Hyperlink"/>
            <w:noProof/>
          </w:rPr>
          <w:t xml:space="preserve">REQUESTING ACCESS TO A </w:t>
        </w:r>
        <w:r w:rsidR="00C44835">
          <w:rPr>
            <w:rStyle w:val="Hyperlink"/>
            <w:noProof/>
          </w:rPr>
          <w:t>BUSINESS</w:t>
        </w:r>
        <w:r w:rsidR="00716FE3">
          <w:rPr>
            <w:rStyle w:val="Hyperlink"/>
            <w:noProof/>
          </w:rPr>
          <w:t xml:space="preserve">PLUS </w:t>
        </w:r>
        <w:r w:rsidR="00D15223">
          <w:rPr>
            <w:rStyle w:val="Hyperlink"/>
            <w:noProof/>
          </w:rPr>
          <w:t>SOFTWARE</w:t>
        </w:r>
        <w:r w:rsidR="0028578C" w:rsidRPr="001230B5">
          <w:rPr>
            <w:rStyle w:val="Hyperlink"/>
            <w:noProof/>
          </w:rPr>
          <w:t xml:space="preserve"> MODULE </w:t>
        </w:r>
        <w:r w:rsidR="00716FE3">
          <w:rPr>
            <w:rStyle w:val="Hyperlink"/>
            <w:noProof/>
          </w:rPr>
          <w:t xml:space="preserve">           </w:t>
        </w:r>
        <w:r w:rsidR="0028578C" w:rsidRPr="001230B5">
          <w:rPr>
            <w:rStyle w:val="Hyperlink"/>
            <w:noProof/>
          </w:rPr>
          <w:t>MAINTAINED BY ANOTHER DEPARTMENT.</w:t>
        </w:r>
        <w:r w:rsidR="0028578C">
          <w:rPr>
            <w:noProof/>
            <w:webHidden/>
          </w:rPr>
          <w:tab/>
        </w:r>
        <w:r w:rsidR="0028578C">
          <w:rPr>
            <w:noProof/>
            <w:webHidden/>
          </w:rPr>
          <w:fldChar w:fldCharType="begin"/>
        </w:r>
        <w:r w:rsidR="0028578C">
          <w:rPr>
            <w:noProof/>
            <w:webHidden/>
          </w:rPr>
          <w:instrText xml:space="preserve"> PAGEREF _Toc184097427 \h </w:instrText>
        </w:r>
        <w:r w:rsidR="0028578C">
          <w:rPr>
            <w:noProof/>
            <w:webHidden/>
          </w:rPr>
        </w:r>
        <w:r w:rsidR="0028578C">
          <w:rPr>
            <w:noProof/>
            <w:webHidden/>
          </w:rPr>
          <w:fldChar w:fldCharType="separate"/>
        </w:r>
        <w:r w:rsidR="00145DDD">
          <w:rPr>
            <w:noProof/>
            <w:webHidden/>
          </w:rPr>
          <w:t>12</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28" w:history="1">
        <w:r w:rsidR="0028578C" w:rsidRPr="001230B5">
          <w:rPr>
            <w:rStyle w:val="Hyperlink"/>
            <w:noProof/>
          </w:rPr>
          <w:t>5.7</w:t>
        </w:r>
        <w:r w:rsidR="0028578C">
          <w:rPr>
            <w:rFonts w:ascii="Times New Roman" w:hAnsi="Times New Roman"/>
            <w:noProof/>
            <w:sz w:val="24"/>
            <w:szCs w:val="24"/>
          </w:rPr>
          <w:tab/>
        </w:r>
        <w:r w:rsidR="0028578C" w:rsidRPr="001230B5">
          <w:rPr>
            <w:rStyle w:val="Hyperlink"/>
            <w:noProof/>
          </w:rPr>
          <w:t>LEAVES AND ABSENCES</w:t>
        </w:r>
        <w:r w:rsidR="0028578C">
          <w:rPr>
            <w:noProof/>
            <w:webHidden/>
          </w:rPr>
          <w:tab/>
        </w:r>
        <w:r w:rsidR="0028578C">
          <w:rPr>
            <w:noProof/>
            <w:webHidden/>
          </w:rPr>
          <w:fldChar w:fldCharType="begin"/>
        </w:r>
        <w:r w:rsidR="0028578C">
          <w:rPr>
            <w:noProof/>
            <w:webHidden/>
          </w:rPr>
          <w:instrText xml:space="preserve"> PAGEREF _Toc184097428 \h </w:instrText>
        </w:r>
        <w:r w:rsidR="0028578C">
          <w:rPr>
            <w:noProof/>
            <w:webHidden/>
          </w:rPr>
        </w:r>
        <w:r w:rsidR="0028578C">
          <w:rPr>
            <w:noProof/>
            <w:webHidden/>
          </w:rPr>
          <w:fldChar w:fldCharType="separate"/>
        </w:r>
        <w:r w:rsidR="00145DDD">
          <w:rPr>
            <w:noProof/>
            <w:webHidden/>
          </w:rPr>
          <w:t>12</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29" w:history="1">
        <w:r w:rsidR="0028578C" w:rsidRPr="001230B5">
          <w:rPr>
            <w:rStyle w:val="Hyperlink"/>
            <w:noProof/>
          </w:rPr>
          <w:t>6</w:t>
        </w:r>
        <w:r w:rsidR="0028578C">
          <w:rPr>
            <w:rFonts w:ascii="Times New Roman" w:hAnsi="Times New Roman" w:cs="Times New Roman"/>
            <w:b w:val="0"/>
            <w:bCs w:val="0"/>
            <w:caps w:val="0"/>
            <w:noProof/>
            <w:sz w:val="24"/>
          </w:rPr>
          <w:tab/>
        </w:r>
        <w:r w:rsidR="0028578C" w:rsidRPr="001230B5">
          <w:rPr>
            <w:rStyle w:val="Hyperlink"/>
            <w:noProof/>
          </w:rPr>
          <w:t>EXPENSES</w:t>
        </w:r>
        <w:r w:rsidR="0028578C">
          <w:rPr>
            <w:noProof/>
            <w:webHidden/>
          </w:rPr>
          <w:tab/>
        </w:r>
        <w:r w:rsidR="0028578C">
          <w:rPr>
            <w:noProof/>
            <w:webHidden/>
          </w:rPr>
          <w:fldChar w:fldCharType="begin"/>
        </w:r>
        <w:r w:rsidR="0028578C">
          <w:rPr>
            <w:noProof/>
            <w:webHidden/>
          </w:rPr>
          <w:instrText xml:space="preserve"> PAGEREF _Toc184097429 \h </w:instrText>
        </w:r>
        <w:r w:rsidR="0028578C">
          <w:rPr>
            <w:noProof/>
            <w:webHidden/>
          </w:rPr>
        </w:r>
        <w:r w:rsidR="0028578C">
          <w:rPr>
            <w:noProof/>
            <w:webHidden/>
          </w:rPr>
          <w:fldChar w:fldCharType="separate"/>
        </w:r>
        <w:r w:rsidR="00145DDD">
          <w:rPr>
            <w:noProof/>
            <w:webHidden/>
          </w:rPr>
          <w:t>13</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30" w:history="1">
        <w:r w:rsidR="0028578C" w:rsidRPr="001230B5">
          <w:rPr>
            <w:rStyle w:val="Hyperlink"/>
            <w:noProof/>
          </w:rPr>
          <w:t>6.1</w:t>
        </w:r>
        <w:r w:rsidR="0028578C">
          <w:rPr>
            <w:rFonts w:ascii="Times New Roman" w:hAnsi="Times New Roman"/>
            <w:noProof/>
            <w:sz w:val="24"/>
            <w:szCs w:val="24"/>
          </w:rPr>
          <w:tab/>
        </w:r>
        <w:r w:rsidR="0028578C" w:rsidRPr="001230B5">
          <w:rPr>
            <w:rStyle w:val="Hyperlink"/>
            <w:noProof/>
          </w:rPr>
          <w:t>Company Supplies, Other Expenditures</w:t>
        </w:r>
        <w:r w:rsidR="0028578C">
          <w:rPr>
            <w:noProof/>
            <w:webHidden/>
          </w:rPr>
          <w:tab/>
        </w:r>
        <w:r w:rsidR="0028578C">
          <w:rPr>
            <w:noProof/>
            <w:webHidden/>
          </w:rPr>
          <w:fldChar w:fldCharType="begin"/>
        </w:r>
        <w:r w:rsidR="0028578C">
          <w:rPr>
            <w:noProof/>
            <w:webHidden/>
          </w:rPr>
          <w:instrText xml:space="preserve"> PAGEREF _Toc184097430 \h </w:instrText>
        </w:r>
        <w:r w:rsidR="0028578C">
          <w:rPr>
            <w:noProof/>
            <w:webHidden/>
          </w:rPr>
        </w:r>
        <w:r w:rsidR="0028578C">
          <w:rPr>
            <w:noProof/>
            <w:webHidden/>
          </w:rPr>
          <w:fldChar w:fldCharType="separate"/>
        </w:r>
        <w:r w:rsidR="00145DDD">
          <w:rPr>
            <w:noProof/>
            <w:webHidden/>
          </w:rPr>
          <w:t>13</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31" w:history="1">
        <w:r w:rsidR="0028578C" w:rsidRPr="001230B5">
          <w:rPr>
            <w:rStyle w:val="Hyperlink"/>
            <w:noProof/>
          </w:rPr>
          <w:t>7</w:t>
        </w:r>
        <w:r w:rsidR="0028578C">
          <w:rPr>
            <w:rFonts w:ascii="Times New Roman" w:hAnsi="Times New Roman" w:cs="Times New Roman"/>
            <w:b w:val="0"/>
            <w:bCs w:val="0"/>
            <w:caps w:val="0"/>
            <w:noProof/>
            <w:sz w:val="24"/>
          </w:rPr>
          <w:tab/>
        </w:r>
        <w:r w:rsidR="0028578C" w:rsidRPr="001230B5">
          <w:rPr>
            <w:rStyle w:val="Hyperlink"/>
            <w:noProof/>
          </w:rPr>
          <w:t>EMPLOYEE COMMUNICATIONS</w:t>
        </w:r>
        <w:r w:rsidR="0028578C">
          <w:rPr>
            <w:noProof/>
            <w:webHidden/>
          </w:rPr>
          <w:tab/>
        </w:r>
        <w:r w:rsidR="0028578C">
          <w:rPr>
            <w:noProof/>
            <w:webHidden/>
          </w:rPr>
          <w:fldChar w:fldCharType="begin"/>
        </w:r>
        <w:r w:rsidR="0028578C">
          <w:rPr>
            <w:noProof/>
            <w:webHidden/>
          </w:rPr>
          <w:instrText xml:space="preserve"> PAGEREF _Toc184097431 \h </w:instrText>
        </w:r>
        <w:r w:rsidR="0028578C">
          <w:rPr>
            <w:noProof/>
            <w:webHidden/>
          </w:rPr>
        </w:r>
        <w:r w:rsidR="0028578C">
          <w:rPr>
            <w:noProof/>
            <w:webHidden/>
          </w:rPr>
          <w:fldChar w:fldCharType="separate"/>
        </w:r>
        <w:r w:rsidR="00145DDD">
          <w:rPr>
            <w:noProof/>
            <w:webHidden/>
          </w:rPr>
          <w:t>14</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32" w:history="1">
        <w:r w:rsidR="0028578C" w:rsidRPr="001230B5">
          <w:rPr>
            <w:rStyle w:val="Hyperlink"/>
            <w:noProof/>
          </w:rPr>
          <w:t>7.1</w:t>
        </w:r>
        <w:r w:rsidR="0028578C">
          <w:rPr>
            <w:rFonts w:ascii="Times New Roman" w:hAnsi="Times New Roman"/>
            <w:noProof/>
            <w:sz w:val="24"/>
            <w:szCs w:val="24"/>
          </w:rPr>
          <w:tab/>
        </w:r>
        <w:r w:rsidR="0028578C" w:rsidRPr="001230B5">
          <w:rPr>
            <w:rStyle w:val="Hyperlink"/>
            <w:noProof/>
          </w:rPr>
          <w:t>Open Communication</w:t>
        </w:r>
        <w:r w:rsidR="0028578C">
          <w:rPr>
            <w:noProof/>
            <w:webHidden/>
          </w:rPr>
          <w:tab/>
        </w:r>
        <w:r w:rsidR="0028578C">
          <w:rPr>
            <w:noProof/>
            <w:webHidden/>
          </w:rPr>
          <w:fldChar w:fldCharType="begin"/>
        </w:r>
        <w:r w:rsidR="0028578C">
          <w:rPr>
            <w:noProof/>
            <w:webHidden/>
          </w:rPr>
          <w:instrText xml:space="preserve"> PAGEREF _Toc184097432 \h </w:instrText>
        </w:r>
        <w:r w:rsidR="0028578C">
          <w:rPr>
            <w:noProof/>
            <w:webHidden/>
          </w:rPr>
        </w:r>
        <w:r w:rsidR="0028578C">
          <w:rPr>
            <w:noProof/>
            <w:webHidden/>
          </w:rPr>
          <w:fldChar w:fldCharType="separate"/>
        </w:r>
        <w:r w:rsidR="00145DDD">
          <w:rPr>
            <w:noProof/>
            <w:webHidden/>
          </w:rPr>
          <w:t>14</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33" w:history="1">
        <w:r w:rsidR="0028578C" w:rsidRPr="001230B5">
          <w:rPr>
            <w:rStyle w:val="Hyperlink"/>
            <w:noProof/>
          </w:rPr>
          <w:t>7.2</w:t>
        </w:r>
        <w:r w:rsidR="0028578C">
          <w:rPr>
            <w:rFonts w:ascii="Times New Roman" w:hAnsi="Times New Roman"/>
            <w:noProof/>
            <w:sz w:val="24"/>
            <w:szCs w:val="24"/>
          </w:rPr>
          <w:tab/>
        </w:r>
        <w:r w:rsidR="0028578C" w:rsidRPr="001230B5">
          <w:rPr>
            <w:rStyle w:val="Hyperlink"/>
            <w:noProof/>
          </w:rPr>
          <w:t>Staff Meetings</w:t>
        </w:r>
        <w:r w:rsidR="0028578C">
          <w:rPr>
            <w:noProof/>
            <w:webHidden/>
          </w:rPr>
          <w:tab/>
        </w:r>
        <w:r w:rsidR="0028578C">
          <w:rPr>
            <w:noProof/>
            <w:webHidden/>
          </w:rPr>
          <w:fldChar w:fldCharType="begin"/>
        </w:r>
        <w:r w:rsidR="0028578C">
          <w:rPr>
            <w:noProof/>
            <w:webHidden/>
          </w:rPr>
          <w:instrText xml:space="preserve"> PAGEREF _Toc184097433 \h </w:instrText>
        </w:r>
        <w:r w:rsidR="0028578C">
          <w:rPr>
            <w:noProof/>
            <w:webHidden/>
          </w:rPr>
        </w:r>
        <w:r w:rsidR="0028578C">
          <w:rPr>
            <w:noProof/>
            <w:webHidden/>
          </w:rPr>
          <w:fldChar w:fldCharType="separate"/>
        </w:r>
        <w:r w:rsidR="00145DDD">
          <w:rPr>
            <w:noProof/>
            <w:webHidden/>
          </w:rPr>
          <w:t>14</w:t>
        </w:r>
        <w:r w:rsidR="0028578C">
          <w:rPr>
            <w:noProof/>
            <w:webHidden/>
          </w:rPr>
          <w:fldChar w:fldCharType="end"/>
        </w:r>
      </w:hyperlink>
    </w:p>
    <w:p w:rsidR="0028578C" w:rsidRDefault="00DC6C1F" w:rsidP="00B23CF8">
      <w:pPr>
        <w:pStyle w:val="TOC2"/>
        <w:rPr>
          <w:rFonts w:ascii="Times New Roman" w:hAnsi="Times New Roman"/>
          <w:noProof/>
          <w:sz w:val="24"/>
          <w:szCs w:val="24"/>
        </w:rPr>
      </w:pPr>
      <w:hyperlink w:anchor="_Toc184097434" w:history="1">
        <w:r w:rsidR="0028578C" w:rsidRPr="001230B5">
          <w:rPr>
            <w:rStyle w:val="Hyperlink"/>
            <w:noProof/>
          </w:rPr>
          <w:t>7.3</w:t>
        </w:r>
        <w:r w:rsidR="0028578C">
          <w:rPr>
            <w:rFonts w:ascii="Times New Roman" w:hAnsi="Times New Roman"/>
            <w:noProof/>
            <w:sz w:val="24"/>
            <w:szCs w:val="24"/>
          </w:rPr>
          <w:tab/>
        </w:r>
        <w:r w:rsidR="0028578C" w:rsidRPr="001230B5">
          <w:rPr>
            <w:rStyle w:val="Hyperlink"/>
            <w:noProof/>
          </w:rPr>
          <w:t>Suggestions</w:t>
        </w:r>
        <w:r w:rsidR="0028578C">
          <w:rPr>
            <w:noProof/>
            <w:webHidden/>
          </w:rPr>
          <w:tab/>
        </w:r>
        <w:r w:rsidR="0028578C">
          <w:rPr>
            <w:noProof/>
            <w:webHidden/>
          </w:rPr>
          <w:fldChar w:fldCharType="begin"/>
        </w:r>
        <w:r w:rsidR="0028578C">
          <w:rPr>
            <w:noProof/>
            <w:webHidden/>
          </w:rPr>
          <w:instrText xml:space="preserve"> PAGEREF _Toc184097434 \h </w:instrText>
        </w:r>
        <w:r w:rsidR="0028578C">
          <w:rPr>
            <w:noProof/>
            <w:webHidden/>
          </w:rPr>
        </w:r>
        <w:r w:rsidR="0028578C">
          <w:rPr>
            <w:noProof/>
            <w:webHidden/>
          </w:rPr>
          <w:fldChar w:fldCharType="separate"/>
        </w:r>
        <w:r w:rsidR="00145DDD">
          <w:rPr>
            <w:noProof/>
            <w:webHidden/>
          </w:rPr>
          <w:t>14</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35" w:history="1">
        <w:r w:rsidR="0028578C" w:rsidRPr="001230B5">
          <w:rPr>
            <w:rStyle w:val="Hyperlink"/>
            <w:noProof/>
          </w:rPr>
          <w:t>8</w:t>
        </w:r>
        <w:r w:rsidR="0028578C">
          <w:rPr>
            <w:rFonts w:ascii="Times New Roman" w:hAnsi="Times New Roman" w:cs="Times New Roman"/>
            <w:b w:val="0"/>
            <w:bCs w:val="0"/>
            <w:caps w:val="0"/>
            <w:noProof/>
            <w:sz w:val="24"/>
          </w:rPr>
          <w:tab/>
        </w:r>
        <w:r w:rsidR="0028578C" w:rsidRPr="001230B5">
          <w:rPr>
            <w:rStyle w:val="Hyperlink"/>
            <w:noProof/>
          </w:rPr>
          <w:t>ACKNOWLEDGMENT</w:t>
        </w:r>
        <w:r w:rsidR="0028578C">
          <w:rPr>
            <w:noProof/>
            <w:webHidden/>
          </w:rPr>
          <w:tab/>
        </w:r>
        <w:r w:rsidR="0028578C">
          <w:rPr>
            <w:noProof/>
            <w:webHidden/>
          </w:rPr>
          <w:fldChar w:fldCharType="begin"/>
        </w:r>
        <w:r w:rsidR="0028578C">
          <w:rPr>
            <w:noProof/>
            <w:webHidden/>
          </w:rPr>
          <w:instrText xml:space="preserve"> PAGEREF _Toc184097435 \h </w:instrText>
        </w:r>
        <w:r w:rsidR="0028578C">
          <w:rPr>
            <w:noProof/>
            <w:webHidden/>
          </w:rPr>
        </w:r>
        <w:r w:rsidR="0028578C">
          <w:rPr>
            <w:noProof/>
            <w:webHidden/>
          </w:rPr>
          <w:fldChar w:fldCharType="separate"/>
        </w:r>
        <w:r w:rsidR="00145DDD">
          <w:rPr>
            <w:noProof/>
            <w:webHidden/>
          </w:rPr>
          <w:t>15</w:t>
        </w:r>
        <w:r w:rsidR="0028578C">
          <w:rPr>
            <w:noProof/>
            <w:webHidden/>
          </w:rPr>
          <w:fldChar w:fldCharType="end"/>
        </w:r>
      </w:hyperlink>
    </w:p>
    <w:p w:rsidR="0028578C" w:rsidRDefault="00DC6C1F" w:rsidP="0028578C">
      <w:pPr>
        <w:pStyle w:val="TOC1"/>
        <w:rPr>
          <w:rFonts w:ascii="Times New Roman" w:hAnsi="Times New Roman" w:cs="Times New Roman"/>
          <w:b w:val="0"/>
          <w:bCs w:val="0"/>
          <w:caps w:val="0"/>
          <w:noProof/>
          <w:sz w:val="24"/>
        </w:rPr>
      </w:pPr>
      <w:hyperlink w:anchor="_Toc184097436" w:history="1">
        <w:r w:rsidR="0028578C" w:rsidRPr="001230B5">
          <w:rPr>
            <w:rStyle w:val="Hyperlink"/>
            <w:noProof/>
          </w:rPr>
          <w:t>9</w:t>
        </w:r>
        <w:r w:rsidR="0028578C">
          <w:rPr>
            <w:rFonts w:ascii="Times New Roman" w:hAnsi="Times New Roman" w:cs="Times New Roman"/>
            <w:b w:val="0"/>
            <w:bCs w:val="0"/>
            <w:caps w:val="0"/>
            <w:noProof/>
            <w:sz w:val="24"/>
          </w:rPr>
          <w:tab/>
        </w:r>
        <w:r w:rsidR="0028578C" w:rsidRPr="001230B5">
          <w:rPr>
            <w:rStyle w:val="Hyperlink"/>
            <w:noProof/>
          </w:rPr>
          <w:t>APPENDICES</w:t>
        </w:r>
        <w:r w:rsidR="0028578C">
          <w:rPr>
            <w:noProof/>
            <w:webHidden/>
          </w:rPr>
          <w:tab/>
        </w:r>
        <w:r w:rsidR="0028578C">
          <w:rPr>
            <w:noProof/>
            <w:webHidden/>
          </w:rPr>
          <w:fldChar w:fldCharType="begin"/>
        </w:r>
        <w:r w:rsidR="0028578C">
          <w:rPr>
            <w:noProof/>
            <w:webHidden/>
          </w:rPr>
          <w:instrText xml:space="preserve"> PAGEREF _Toc184097436 \h </w:instrText>
        </w:r>
        <w:r w:rsidR="0028578C">
          <w:rPr>
            <w:noProof/>
            <w:webHidden/>
          </w:rPr>
        </w:r>
        <w:r w:rsidR="0028578C">
          <w:rPr>
            <w:noProof/>
            <w:webHidden/>
          </w:rPr>
          <w:fldChar w:fldCharType="separate"/>
        </w:r>
        <w:r w:rsidR="00145DDD">
          <w:rPr>
            <w:noProof/>
            <w:webHidden/>
          </w:rPr>
          <w:t>16</w:t>
        </w:r>
        <w:r w:rsidR="0028578C">
          <w:rPr>
            <w:noProof/>
            <w:webHidden/>
          </w:rPr>
          <w:fldChar w:fldCharType="end"/>
        </w:r>
      </w:hyperlink>
    </w:p>
    <w:p w:rsidR="0028578C" w:rsidRDefault="00DC6C1F" w:rsidP="00B23CF8">
      <w:pPr>
        <w:pStyle w:val="TOC2"/>
        <w:rPr>
          <w:rStyle w:val="Hyperlink"/>
          <w:noProof/>
        </w:rPr>
      </w:pPr>
      <w:hyperlink w:anchor="_Toc184097437" w:history="1">
        <w:r w:rsidR="0028578C" w:rsidRPr="001230B5">
          <w:rPr>
            <w:rStyle w:val="Hyperlink"/>
            <w:noProof/>
          </w:rPr>
          <w:t>9.1</w:t>
        </w:r>
        <w:r w:rsidR="0028578C">
          <w:rPr>
            <w:rFonts w:ascii="Times New Roman" w:hAnsi="Times New Roman"/>
            <w:noProof/>
            <w:sz w:val="24"/>
            <w:szCs w:val="24"/>
          </w:rPr>
          <w:tab/>
        </w:r>
        <w:r w:rsidR="0028578C" w:rsidRPr="001230B5">
          <w:rPr>
            <w:rStyle w:val="Hyperlink"/>
            <w:noProof/>
          </w:rPr>
          <w:t xml:space="preserve">User request form for </w:t>
        </w:r>
        <w:r w:rsidR="00C44835">
          <w:rPr>
            <w:rStyle w:val="Hyperlink"/>
            <w:noProof/>
          </w:rPr>
          <w:t>Business</w:t>
        </w:r>
        <w:r w:rsidR="00716FE3">
          <w:rPr>
            <w:rStyle w:val="Hyperlink"/>
            <w:noProof/>
          </w:rPr>
          <w:t xml:space="preserve">PLUS </w:t>
        </w:r>
        <w:r w:rsidR="00D15223">
          <w:rPr>
            <w:rStyle w:val="Hyperlink"/>
            <w:noProof/>
          </w:rPr>
          <w:t>Software</w:t>
        </w:r>
        <w:r w:rsidR="0028578C" w:rsidRPr="001230B5">
          <w:rPr>
            <w:rStyle w:val="Hyperlink"/>
            <w:noProof/>
          </w:rPr>
          <w:t xml:space="preserve"> Financial Systems Access</w:t>
        </w:r>
        <w:r w:rsidR="0028578C">
          <w:rPr>
            <w:noProof/>
            <w:webHidden/>
          </w:rPr>
          <w:tab/>
        </w:r>
        <w:r w:rsidR="0028578C">
          <w:rPr>
            <w:noProof/>
            <w:webHidden/>
          </w:rPr>
          <w:fldChar w:fldCharType="begin"/>
        </w:r>
        <w:r w:rsidR="0028578C">
          <w:rPr>
            <w:noProof/>
            <w:webHidden/>
          </w:rPr>
          <w:instrText xml:space="preserve"> PAGEREF _Toc184097437 \h </w:instrText>
        </w:r>
        <w:r w:rsidR="0028578C">
          <w:rPr>
            <w:noProof/>
            <w:webHidden/>
          </w:rPr>
        </w:r>
        <w:r w:rsidR="0028578C">
          <w:rPr>
            <w:noProof/>
            <w:webHidden/>
          </w:rPr>
          <w:fldChar w:fldCharType="separate"/>
        </w:r>
        <w:r w:rsidR="00145DDD">
          <w:rPr>
            <w:noProof/>
            <w:webHidden/>
          </w:rPr>
          <w:t>16</w:t>
        </w:r>
        <w:r w:rsidR="0028578C">
          <w:rPr>
            <w:noProof/>
            <w:webHidden/>
          </w:rPr>
          <w:fldChar w:fldCharType="end"/>
        </w:r>
      </w:hyperlink>
    </w:p>
    <w:p w:rsidR="00145DDD" w:rsidRDefault="00145DDD" w:rsidP="00145DDD"/>
    <w:p w:rsidR="00145DDD" w:rsidRDefault="00145DDD" w:rsidP="00145DDD"/>
    <w:p w:rsidR="00145DDD" w:rsidRDefault="00145DDD" w:rsidP="00145DDD"/>
    <w:p w:rsidR="00145DDD" w:rsidRDefault="00145DDD" w:rsidP="00145DDD"/>
    <w:p w:rsidR="00145DDD" w:rsidRDefault="00145DDD" w:rsidP="00145DDD"/>
    <w:p w:rsidR="00145DDD" w:rsidRDefault="00145DDD" w:rsidP="00145DDD"/>
    <w:p w:rsidR="00145DDD" w:rsidRDefault="00145DDD" w:rsidP="00145DDD"/>
    <w:p w:rsidR="00145DDD" w:rsidRDefault="00145DDD" w:rsidP="00145DDD"/>
    <w:p w:rsidR="00145DDD" w:rsidRDefault="00145DDD" w:rsidP="00145DDD"/>
    <w:p w:rsidR="00145DDD" w:rsidRDefault="00145DDD" w:rsidP="00145DDD"/>
    <w:p w:rsidR="00313BA6" w:rsidRDefault="00313BA6" w:rsidP="00145DDD"/>
    <w:p w:rsidR="00145DDD" w:rsidRDefault="00145DDD" w:rsidP="00145DDD"/>
    <w:p w:rsidR="00145DDD" w:rsidRPr="00145DDD" w:rsidRDefault="00145DDD" w:rsidP="00145DDD"/>
    <w:p w:rsidR="00B23CF8" w:rsidRPr="00885106" w:rsidRDefault="0028578C" w:rsidP="00145DDD">
      <w:pPr>
        <w:pStyle w:val="Heading1"/>
        <w:numPr>
          <w:ilvl w:val="0"/>
          <w:numId w:val="5"/>
        </w:numPr>
        <w:spacing w:before="240" w:after="240"/>
        <w:rPr>
          <w:sz w:val="26"/>
          <w:szCs w:val="26"/>
        </w:rPr>
      </w:pPr>
      <w:r>
        <w:rPr>
          <w:szCs w:val="24"/>
        </w:rPr>
        <w:lastRenderedPageBreak/>
        <w:fldChar w:fldCharType="end"/>
      </w:r>
      <w:bookmarkStart w:id="1" w:name="_Toc72058926"/>
      <w:bookmarkStart w:id="2" w:name="_Toc184097396"/>
      <w:r w:rsidR="00145DDD">
        <w:rPr>
          <w:szCs w:val="24"/>
        </w:rPr>
        <w:t xml:space="preserve">    </w:t>
      </w:r>
      <w:r w:rsidR="00B23CF8" w:rsidRPr="00885106">
        <w:rPr>
          <w:sz w:val="26"/>
          <w:szCs w:val="26"/>
        </w:rPr>
        <w:t>INTRODUCTION</w:t>
      </w:r>
      <w:bookmarkEnd w:id="1"/>
      <w:bookmarkEnd w:id="2"/>
    </w:p>
    <w:p w:rsidR="00B23CF8" w:rsidRDefault="00B23CF8" w:rsidP="00B23CF8">
      <w:pPr>
        <w:spacing w:before="120" w:after="120"/>
        <w:ind w:left="720"/>
      </w:pPr>
      <w:r w:rsidRPr="00D46B38">
        <w:t xml:space="preserve">This </w:t>
      </w:r>
      <w:r>
        <w:t xml:space="preserve">document has been developed by the </w:t>
      </w:r>
      <w:r w:rsidR="00E245A7">
        <w:t xml:space="preserve">Business </w:t>
      </w:r>
      <w:r w:rsidR="00890C2B">
        <w:t>Software</w:t>
      </w:r>
      <w:r>
        <w:t xml:space="preserve"> </w:t>
      </w:r>
      <w:r w:rsidR="00E245A7">
        <w:t xml:space="preserve">Help Desk </w:t>
      </w:r>
      <w:r>
        <w:t>in order to familiarize</w:t>
      </w:r>
      <w:r w:rsidRPr="00D46B38">
        <w:t xml:space="preserve"> </w:t>
      </w:r>
      <w:r>
        <w:t>employees</w:t>
      </w:r>
      <w:r w:rsidRPr="00D46B38">
        <w:t xml:space="preserve"> with</w:t>
      </w:r>
      <w:r>
        <w:t xml:space="preserve"> </w:t>
      </w:r>
      <w:r w:rsidR="00716FE3">
        <w:t>the Brownsville Independent S</w:t>
      </w:r>
      <w:r>
        <w:t xml:space="preserve">chool District </w:t>
      </w:r>
      <w:r w:rsidRPr="00D46B38">
        <w:t xml:space="preserve">and provide information about working conditions, </w:t>
      </w:r>
      <w:r>
        <w:t xml:space="preserve">key policies, procedures, and benefits affecting BISD employees and the </w:t>
      </w:r>
      <w:r w:rsidR="00C44835">
        <w:t>Business</w:t>
      </w:r>
      <w:r w:rsidR="00716FE3">
        <w:t xml:space="preserve">PLUS </w:t>
      </w:r>
      <w:r w:rsidR="00890C2B">
        <w:t>Software</w:t>
      </w:r>
      <w:r>
        <w:t>.</w:t>
      </w:r>
    </w:p>
    <w:p w:rsidR="00B23CF8" w:rsidRDefault="00B23CF8" w:rsidP="00B23CF8">
      <w:pPr>
        <w:pStyle w:val="Heading2"/>
        <w:tabs>
          <w:tab w:val="clear" w:pos="576"/>
        </w:tabs>
        <w:spacing w:before="480" w:after="240"/>
        <w:ind w:left="720" w:hanging="720"/>
      </w:pPr>
      <w:bookmarkStart w:id="3" w:name="_Toc184097397"/>
      <w:smartTag w:uri="urn:schemas-microsoft-com:office:smarttags" w:element="place">
        <w:r>
          <w:t>Mission</w:t>
        </w:r>
      </w:smartTag>
      <w:r>
        <w:t xml:space="preserve"> Statement</w:t>
      </w:r>
      <w:bookmarkEnd w:id="3"/>
    </w:p>
    <w:p w:rsidR="00B23CF8" w:rsidRPr="0027373F" w:rsidRDefault="00B23CF8" w:rsidP="00B23CF8">
      <w:pPr>
        <w:spacing w:before="120" w:after="120"/>
        <w:ind w:left="720"/>
      </w:pPr>
      <w:r w:rsidRPr="0027373F">
        <w:t xml:space="preserve">The mission of </w:t>
      </w:r>
      <w:r>
        <w:t xml:space="preserve">the </w:t>
      </w:r>
      <w:r w:rsidR="00E245A7">
        <w:t>Business</w:t>
      </w:r>
      <w:r w:rsidR="00890C2B">
        <w:t xml:space="preserve"> Software</w:t>
      </w:r>
      <w:r w:rsidR="00E245A7">
        <w:t xml:space="preserve"> Help Desk</w:t>
      </w:r>
      <w:r>
        <w:t xml:space="preserve"> </w:t>
      </w:r>
      <w:r w:rsidRPr="0027373F">
        <w:t>is</w:t>
      </w:r>
      <w:r>
        <w:t xml:space="preserve"> to provide expertise, leadership and support relative to establishing, maintaining and coordinating the necessary procedures required for the accurate functioning of the District’s HR/Payroll/Financial Management Software Applications (</w:t>
      </w:r>
      <w:r w:rsidR="00C44835">
        <w:t>Business</w:t>
      </w:r>
      <w:r w:rsidR="00716FE3">
        <w:t xml:space="preserve">PLUS </w:t>
      </w:r>
      <w:r w:rsidR="00D15223">
        <w:t>Software</w:t>
      </w:r>
      <w:r>
        <w:t>) on a manner consistent with Board Policy and statutes and standards of regulatory agencies.</w:t>
      </w:r>
    </w:p>
    <w:p w:rsidR="00B23CF8" w:rsidRDefault="00B23CF8" w:rsidP="00B23CF8">
      <w:pPr>
        <w:pStyle w:val="Heading2"/>
        <w:tabs>
          <w:tab w:val="clear" w:pos="576"/>
        </w:tabs>
        <w:spacing w:before="480" w:after="240"/>
        <w:ind w:left="720" w:hanging="720"/>
      </w:pPr>
      <w:bookmarkStart w:id="4" w:name="_Toc71616694"/>
      <w:bookmarkStart w:id="5" w:name="_Toc72058929"/>
      <w:bookmarkStart w:id="6" w:name="_Toc184097398"/>
      <w:r>
        <w:t>Changes in Policy</w:t>
      </w:r>
      <w:bookmarkEnd w:id="4"/>
      <w:bookmarkEnd w:id="5"/>
      <w:bookmarkEnd w:id="6"/>
    </w:p>
    <w:p w:rsidR="00B23CF8" w:rsidRDefault="00B23CF8" w:rsidP="00B23CF8">
      <w:pPr>
        <w:spacing w:before="120" w:after="120"/>
        <w:ind w:left="720"/>
      </w:pPr>
      <w:r w:rsidRPr="00D46B38">
        <w:t xml:space="preserve">This </w:t>
      </w:r>
      <w:r>
        <w:t>m</w:t>
      </w:r>
      <w:r w:rsidRPr="00D46B38">
        <w:t>anual supersedes all previous employee manuals and memos</w:t>
      </w:r>
      <w:r>
        <w:t>.</w:t>
      </w:r>
    </w:p>
    <w:p w:rsidR="00B23CF8" w:rsidRDefault="00B23CF8" w:rsidP="00B23CF8">
      <w:pPr>
        <w:spacing w:before="120" w:after="120"/>
        <w:ind w:left="720"/>
      </w:pPr>
      <w:r>
        <w:t>While every effort is made to keep the contents of this document</w:t>
      </w:r>
      <w:r w:rsidRPr="00DA6C84">
        <w:t xml:space="preserve"> </w:t>
      </w:r>
      <w:r>
        <w:t xml:space="preserve">current, The BISD </w:t>
      </w:r>
      <w:r w:rsidR="00E245A7">
        <w:t xml:space="preserve">Business </w:t>
      </w:r>
      <w:r w:rsidR="00890C2B">
        <w:t>Software</w:t>
      </w:r>
      <w:r w:rsidR="00C44835">
        <w:t xml:space="preserve"> Help Desk</w:t>
      </w:r>
      <w:r>
        <w:t xml:space="preserve"> reserves the right to modify, suspend, or terminate any of the policies, procedures, and/or benefits described in the manual with or without prior notice to employees.</w:t>
      </w:r>
    </w:p>
    <w:p w:rsidR="00CC0B14" w:rsidRDefault="00CC0B14" w:rsidP="0028578C"/>
    <w:p w:rsidR="00B23CF8" w:rsidRDefault="00145DDD" w:rsidP="0028578C">
      <w:r>
        <w:rPr>
          <w:noProof/>
        </w:rPr>
        <mc:AlternateContent>
          <mc:Choice Requires="wps">
            <w:drawing>
              <wp:anchor distT="0" distB="0" distL="114300" distR="114300" simplePos="0" relativeHeight="251660288" behindDoc="0" locked="0" layoutInCell="1" allowOverlap="1" wp14:anchorId="1982B8A6" wp14:editId="46F26C28">
                <wp:simplePos x="0" y="0"/>
                <wp:positionH relativeFrom="column">
                  <wp:posOffset>153035</wp:posOffset>
                </wp:positionH>
                <wp:positionV relativeFrom="paragraph">
                  <wp:posOffset>120345</wp:posOffset>
                </wp:positionV>
                <wp:extent cx="5786120" cy="6985"/>
                <wp:effectExtent l="0" t="0" r="24130" b="31115"/>
                <wp:wrapNone/>
                <wp:docPr id="19" name="Straight Connector 19"/>
                <wp:cNvGraphicFramePr/>
                <a:graphic xmlns:a="http://schemas.openxmlformats.org/drawingml/2006/main">
                  <a:graphicData uri="http://schemas.microsoft.com/office/word/2010/wordprocessingShape">
                    <wps:wsp>
                      <wps:cNvCnPr/>
                      <wps:spPr>
                        <a:xfrm flipV="1">
                          <a:off x="0" y="0"/>
                          <a:ext cx="578612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C5498" id="Straight Connector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05pt,9.5pt" to="467.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" strokecolor="black [3213]" strokeweight="1pt">
                <v:stroke joinstyle="miter"/>
              </v:line>
            </w:pict>
          </mc:Fallback>
        </mc:AlternateContent>
      </w:r>
    </w:p>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Pr="00885106" w:rsidRDefault="00B23CF8" w:rsidP="00B23CF8">
      <w:pPr>
        <w:pStyle w:val="Heading1"/>
        <w:tabs>
          <w:tab w:val="clear" w:pos="432"/>
        </w:tabs>
        <w:spacing w:before="240" w:after="240"/>
        <w:ind w:left="720" w:hanging="720"/>
        <w:rPr>
          <w:sz w:val="26"/>
          <w:szCs w:val="26"/>
        </w:rPr>
      </w:pPr>
      <w:bookmarkStart w:id="7" w:name="_Toc184097399"/>
      <w:r w:rsidRPr="00885106">
        <w:rPr>
          <w:sz w:val="26"/>
          <w:szCs w:val="26"/>
        </w:rPr>
        <w:lastRenderedPageBreak/>
        <w:t>EMPLOYMENT POLICIES</w:t>
      </w:r>
      <w:bookmarkEnd w:id="7"/>
    </w:p>
    <w:p w:rsidR="00B23CF8" w:rsidRDefault="00B23CF8" w:rsidP="00B23CF8">
      <w:pPr>
        <w:pStyle w:val="Heading2"/>
        <w:tabs>
          <w:tab w:val="clear" w:pos="576"/>
        </w:tabs>
        <w:spacing w:before="480" w:after="240"/>
        <w:ind w:left="720" w:hanging="720"/>
      </w:pPr>
      <w:bookmarkStart w:id="8" w:name="_Toc184097400"/>
      <w:r>
        <w:t>Employee Handbook and Local Policy DGBA</w:t>
      </w:r>
      <w:bookmarkEnd w:id="8"/>
    </w:p>
    <w:p w:rsidR="00B23CF8" w:rsidRDefault="00B23CF8" w:rsidP="00B23CF8">
      <w:pPr>
        <w:spacing w:before="120" w:after="120"/>
        <w:ind w:left="720"/>
      </w:pPr>
      <w:r>
        <w:t xml:space="preserve">All Employees at the </w:t>
      </w:r>
      <w:r w:rsidR="00C44835">
        <w:t>Business</w:t>
      </w:r>
      <w:r w:rsidR="00890C2B">
        <w:t xml:space="preserve"> Software</w:t>
      </w:r>
      <w:r w:rsidR="00C44835">
        <w:t xml:space="preserve"> Help Desk</w:t>
      </w:r>
      <w:r>
        <w:t xml:space="preserve"> are required to read and refer t</w:t>
      </w:r>
      <w:r w:rsidR="0070351F">
        <w:t xml:space="preserve">o </w:t>
      </w:r>
      <w:r>
        <w:t>the BISD Employee Handbook and also to the BISD Board Adopted Local Policy manual (</w:t>
      </w:r>
      <w:hyperlink r:id="rId8" w:history="1">
        <w:r w:rsidRPr="001E1ACB">
          <w:rPr>
            <w:rStyle w:val="Hyperlink"/>
          </w:rPr>
          <w:t>www.bisd.us/policy</w:t>
        </w:r>
      </w:hyperlink>
      <w:r>
        <w:t xml:space="preserve"> ). A copy of the Employee Handbook is available at each Department.  Additional copies may be requested at the BISD Human Resources Department. </w:t>
      </w:r>
    </w:p>
    <w:p w:rsidR="00B23CF8" w:rsidRDefault="00B23CF8" w:rsidP="00B23CF8">
      <w:pPr>
        <w:spacing w:before="120" w:after="120"/>
        <w:ind w:left="720"/>
      </w:pPr>
      <w:r>
        <w:t>The purpose of the Employee Handbook is to provide information that will help with questions and pave the way for a successful year. Not all district policies and procedures are included, The Employee Handbook is not an exhaustive treatment of the law nor is it intended to substitute for advice of an attorney and does not replace the school district’s board-adopted policy manual, which contains all official policies that govern the operation of the district and your employment with the district.</w:t>
      </w:r>
    </w:p>
    <w:p w:rsidR="00B23CF8" w:rsidRDefault="00B23CF8" w:rsidP="00B23CF8">
      <w:pPr>
        <w:spacing w:before="120" w:after="120"/>
        <w:ind w:left="720"/>
      </w:pPr>
      <w:r>
        <w:t>The Employee handbook is neither a contract nor a substitute for the official district policy manual. Nor is it intended to alter the at-will status of non-contract employees in any way. Rather it is a guide to and a brief explanation of district policies and administrative procedures related to employment. District policies and procedures can change at any time; these changes shall supersede any handbook provisions that are not compatible with the change. For more information, employees</w:t>
      </w:r>
      <w:r w:rsidR="0070351F">
        <w:t xml:space="preserve"> may refer to the policy codes </w:t>
      </w:r>
      <w:r>
        <w:t xml:space="preserve">that are associated with handbook topics, or confer with their immediate supervisor. Policy manuals are located at the Administrator’s office campus or library and are available for employee review during normal working hours. An electronic copy of this manual is available at </w:t>
      </w:r>
      <w:hyperlink r:id="rId9" w:history="1">
        <w:r w:rsidRPr="001E1ACB">
          <w:rPr>
            <w:rStyle w:val="Hyperlink"/>
          </w:rPr>
          <w:t>www.bisd/policy</w:t>
        </w:r>
      </w:hyperlink>
      <w:r>
        <w:t xml:space="preserve">  </w:t>
      </w:r>
    </w:p>
    <w:p w:rsidR="00B23CF8" w:rsidRPr="000A3D30" w:rsidRDefault="00C44835" w:rsidP="00B23CF8">
      <w:pPr>
        <w:spacing w:before="120" w:after="120"/>
        <w:ind w:left="720"/>
      </w:pPr>
      <w:r>
        <w:t xml:space="preserve">Business Software </w:t>
      </w:r>
      <w:r w:rsidR="00B23CF8">
        <w:t>employees must follow the policies and procedures described on the Board Adopted BISD Policy Manual.</w:t>
      </w:r>
    </w:p>
    <w:p w:rsidR="00B23CF8" w:rsidRDefault="00B23CF8" w:rsidP="00B23CF8">
      <w:pPr>
        <w:pStyle w:val="Heading2"/>
        <w:tabs>
          <w:tab w:val="clear" w:pos="576"/>
        </w:tabs>
        <w:spacing w:before="480" w:after="240"/>
        <w:ind w:left="720" w:hanging="720"/>
      </w:pPr>
      <w:bookmarkStart w:id="9" w:name="_Toc71616714"/>
      <w:bookmarkStart w:id="10" w:name="_Toc72058949"/>
      <w:bookmarkStart w:id="11" w:name="_Toc184097401"/>
      <w:r>
        <w:t>Visitors in the Workplace</w:t>
      </w:r>
      <w:bookmarkEnd w:id="9"/>
      <w:bookmarkEnd w:id="10"/>
      <w:bookmarkEnd w:id="11"/>
    </w:p>
    <w:p w:rsidR="00B23CF8" w:rsidRDefault="00B23CF8" w:rsidP="00B23CF8">
      <w:pPr>
        <w:spacing w:before="120" w:after="120"/>
        <w:ind w:left="720"/>
      </w:pPr>
      <w:r>
        <w:t xml:space="preserve">For safety, insurance, and other business considerations, </w:t>
      </w:r>
      <w:r w:rsidRPr="005421B7">
        <w:t>only authorized visitors are allowed in the workplace</w:t>
      </w:r>
      <w:r>
        <w:t xml:space="preserve">. When making arrangements for visitors, employees should request that visitors </w:t>
      </w:r>
      <w:r w:rsidRPr="005421B7">
        <w:t xml:space="preserve">enter </w:t>
      </w:r>
      <w:r>
        <w:t xml:space="preserve">through the main reception area and </w:t>
      </w:r>
      <w:r w:rsidRPr="005421B7">
        <w:t>sign</w:t>
      </w:r>
      <w:r>
        <w:t xml:space="preserve"> </w:t>
      </w:r>
      <w:r w:rsidRPr="005421B7">
        <w:t>in</w:t>
      </w:r>
      <w:r>
        <w:t xml:space="preserve"> </w:t>
      </w:r>
      <w:r w:rsidRPr="005421B7">
        <w:t>and sign</w:t>
      </w:r>
      <w:r>
        <w:t xml:space="preserve"> </w:t>
      </w:r>
      <w:r w:rsidRPr="005421B7">
        <w:t xml:space="preserve">out </w:t>
      </w:r>
      <w:r>
        <w:t>at the front desk.</w:t>
      </w:r>
    </w:p>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Pr="00885106" w:rsidRDefault="00B23CF8" w:rsidP="00B23CF8">
      <w:pPr>
        <w:pStyle w:val="Heading1"/>
        <w:tabs>
          <w:tab w:val="clear" w:pos="432"/>
        </w:tabs>
        <w:spacing w:before="240" w:after="240"/>
        <w:ind w:left="720" w:hanging="720"/>
        <w:rPr>
          <w:sz w:val="26"/>
          <w:szCs w:val="26"/>
        </w:rPr>
      </w:pPr>
      <w:bookmarkStart w:id="12" w:name="_Toc71616717"/>
      <w:bookmarkStart w:id="13" w:name="_Toc72058952"/>
      <w:bookmarkStart w:id="14" w:name="_Toc184097402"/>
      <w:r>
        <w:rPr>
          <w:sz w:val="26"/>
          <w:szCs w:val="26"/>
        </w:rPr>
        <w:lastRenderedPageBreak/>
        <w:t>S</w:t>
      </w:r>
      <w:r w:rsidRPr="00885106">
        <w:rPr>
          <w:sz w:val="26"/>
          <w:szCs w:val="26"/>
        </w:rPr>
        <w:t>TANDARDS OF CONDUCT</w:t>
      </w:r>
      <w:bookmarkEnd w:id="12"/>
      <w:bookmarkEnd w:id="13"/>
      <w:bookmarkEnd w:id="14"/>
    </w:p>
    <w:p w:rsidR="00B23CF8" w:rsidRDefault="00B23CF8" w:rsidP="00B23CF8">
      <w:pPr>
        <w:pStyle w:val="Heading2"/>
        <w:tabs>
          <w:tab w:val="clear" w:pos="576"/>
        </w:tabs>
        <w:spacing w:before="480" w:after="240"/>
        <w:ind w:left="720" w:hanging="720"/>
      </w:pPr>
      <w:bookmarkStart w:id="15" w:name="_Toc71616718"/>
      <w:bookmarkStart w:id="16" w:name="_Toc72058953"/>
      <w:bookmarkStart w:id="17" w:name="_Toc184097403"/>
      <w:r>
        <w:t>General Guidelines</w:t>
      </w:r>
      <w:bookmarkEnd w:id="15"/>
      <w:bookmarkEnd w:id="16"/>
      <w:bookmarkEnd w:id="17"/>
    </w:p>
    <w:p w:rsidR="00B23CF8" w:rsidRDefault="00B23CF8" w:rsidP="00B23CF8">
      <w:pPr>
        <w:spacing w:before="120" w:after="120"/>
        <w:ind w:left="720"/>
      </w:pPr>
      <w:r w:rsidRPr="005E3240">
        <w:t>All employees are urged to become familiar</w:t>
      </w:r>
      <w:r>
        <w:t xml:space="preserve"> with</w:t>
      </w:r>
      <w:r w:rsidRPr="005E3240">
        <w:t xml:space="preserve"> </w:t>
      </w:r>
      <w:r>
        <w:t xml:space="preserve">BISD’s </w:t>
      </w:r>
      <w:r w:rsidRPr="005E3240">
        <w:t xml:space="preserve">rules and standards of conduct </w:t>
      </w:r>
      <w:r>
        <w:t xml:space="preserve">and are </w:t>
      </w:r>
      <w:r w:rsidRPr="005E3240">
        <w:t>expected to follow the</w:t>
      </w:r>
      <w:r>
        <w:t>se</w:t>
      </w:r>
      <w:r w:rsidRPr="005E3240">
        <w:t xml:space="preserve"> rules and standards faithfully in doing their own jobs and conducting the </w:t>
      </w:r>
      <w:r>
        <w:t>c</w:t>
      </w:r>
      <w:r w:rsidRPr="005E3240">
        <w:t>ompany’s business</w:t>
      </w:r>
      <w:r>
        <w:t>.</w:t>
      </w:r>
    </w:p>
    <w:p w:rsidR="00B23CF8" w:rsidRDefault="00B23CF8" w:rsidP="00B23CF8">
      <w:pPr>
        <w:pStyle w:val="Heading2"/>
        <w:tabs>
          <w:tab w:val="clear" w:pos="576"/>
        </w:tabs>
        <w:spacing w:before="480" w:after="240"/>
        <w:ind w:left="720" w:hanging="720"/>
      </w:pPr>
      <w:bookmarkStart w:id="18" w:name="_Toc71616719"/>
      <w:bookmarkStart w:id="19" w:name="_Toc72058954"/>
      <w:bookmarkStart w:id="20" w:name="_Toc184097404"/>
      <w:r w:rsidRPr="00FB5A97">
        <w:t>Attendance</w:t>
      </w:r>
      <w:r>
        <w:t xml:space="preserve"> and </w:t>
      </w:r>
      <w:r w:rsidRPr="00FB5A97">
        <w:t>Punctuality</w:t>
      </w:r>
      <w:bookmarkEnd w:id="18"/>
      <w:bookmarkEnd w:id="19"/>
      <w:bookmarkEnd w:id="20"/>
    </w:p>
    <w:p w:rsidR="00B23CF8" w:rsidRDefault="00C44835" w:rsidP="00B23CF8">
      <w:pPr>
        <w:spacing w:before="120" w:after="120"/>
        <w:ind w:left="720"/>
      </w:pPr>
      <w:r>
        <w:t xml:space="preserve">Business </w:t>
      </w:r>
      <w:r w:rsidR="00841FF0">
        <w:t>Software</w:t>
      </w:r>
      <w:r w:rsidR="0070351F">
        <w:t xml:space="preserve"> employee</w:t>
      </w:r>
      <w:r w:rsidR="00B23CF8">
        <w:t xml:space="preserve">s are expected </w:t>
      </w:r>
      <w:r w:rsidR="00B23CF8" w:rsidRPr="00A31185">
        <w:t xml:space="preserve">to be ready to work at the beginning of assigned daily work hours, and to reasonably complete </w:t>
      </w:r>
      <w:r w:rsidR="00B23CF8">
        <w:t xml:space="preserve">their </w:t>
      </w:r>
      <w:r w:rsidR="00B23CF8" w:rsidRPr="00A31185">
        <w:t>projects by the end of assigned work hours</w:t>
      </w:r>
      <w:r w:rsidR="00B23CF8">
        <w:t>.</w:t>
      </w:r>
    </w:p>
    <w:p w:rsidR="00B23CF8" w:rsidRDefault="00B23CF8" w:rsidP="00B23CF8">
      <w:pPr>
        <w:pStyle w:val="Heading2"/>
        <w:tabs>
          <w:tab w:val="clear" w:pos="576"/>
        </w:tabs>
        <w:spacing w:before="480" w:after="240"/>
        <w:ind w:left="720" w:hanging="720"/>
      </w:pPr>
      <w:bookmarkStart w:id="21" w:name="_Toc71616720"/>
      <w:bookmarkStart w:id="22" w:name="_Toc72058955"/>
      <w:bookmarkStart w:id="23" w:name="_Toc184097405"/>
      <w:r>
        <w:t>Work Schedul</w:t>
      </w:r>
      <w:bookmarkEnd w:id="21"/>
      <w:bookmarkEnd w:id="22"/>
      <w:r>
        <w:t>e</w:t>
      </w:r>
      <w:bookmarkEnd w:id="23"/>
    </w:p>
    <w:p w:rsidR="00B23CF8" w:rsidRPr="003C5906" w:rsidRDefault="00B23CF8" w:rsidP="00B23CF8">
      <w:pPr>
        <w:spacing w:before="120" w:after="120"/>
        <w:ind w:left="720"/>
      </w:pPr>
      <w:r w:rsidRPr="003C5906">
        <w:t>Unless otherwise specified, regular full-time employees are expected to work at least forty (40) hours per workweek.</w:t>
      </w:r>
    </w:p>
    <w:p w:rsidR="00B23CF8" w:rsidRDefault="00B23CF8" w:rsidP="00B23CF8">
      <w:pPr>
        <w:pStyle w:val="Heading2"/>
        <w:tabs>
          <w:tab w:val="clear" w:pos="576"/>
        </w:tabs>
        <w:spacing w:before="480" w:after="240"/>
        <w:ind w:left="720" w:hanging="720"/>
      </w:pPr>
      <w:bookmarkStart w:id="24" w:name="_Toc71616721"/>
      <w:bookmarkStart w:id="25" w:name="_Toc72058956"/>
      <w:bookmarkStart w:id="26" w:name="_Toc184097406"/>
      <w:r>
        <w:t>Absence and Lateness</w:t>
      </w:r>
      <w:bookmarkEnd w:id="24"/>
      <w:bookmarkEnd w:id="25"/>
      <w:bookmarkEnd w:id="26"/>
    </w:p>
    <w:p w:rsidR="00B23CF8" w:rsidRDefault="00B23CF8" w:rsidP="00B23CF8">
      <w:pPr>
        <w:spacing w:before="120" w:after="120"/>
        <w:ind w:left="720"/>
      </w:pPr>
      <w:r w:rsidRPr="003C5906">
        <w:t xml:space="preserve">From time to time, it may be necessary for an employee to be late or absent from </w:t>
      </w:r>
      <w:r>
        <w:t>E</w:t>
      </w:r>
      <w:r w:rsidRPr="003C5906">
        <w:t xml:space="preserve">mergencies, illnesses, or pressing personal business that cannot be scheduled outside work hours may arise. It is the responsibility of </w:t>
      </w:r>
      <w:r w:rsidR="00C44835">
        <w:t xml:space="preserve">Business </w:t>
      </w:r>
      <w:r w:rsidR="00841FF0">
        <w:t>Software</w:t>
      </w:r>
      <w:r>
        <w:t xml:space="preserve"> employees </w:t>
      </w:r>
      <w:r w:rsidRPr="003C5906">
        <w:t xml:space="preserve">to contact </w:t>
      </w:r>
      <w:r>
        <w:t xml:space="preserve">their immediate supervisor and </w:t>
      </w:r>
      <w:r w:rsidRPr="003C5906">
        <w:t>all affected parties if they will be absent or late.</w:t>
      </w:r>
    </w:p>
    <w:p w:rsidR="00B23CF8" w:rsidRDefault="00B23CF8" w:rsidP="00B23CF8">
      <w:pPr>
        <w:pStyle w:val="Heading2"/>
        <w:tabs>
          <w:tab w:val="clear" w:pos="576"/>
        </w:tabs>
        <w:spacing w:before="480" w:after="240"/>
        <w:ind w:left="720" w:hanging="720"/>
      </w:pPr>
      <w:bookmarkStart w:id="27" w:name="_Toc71616723"/>
      <w:bookmarkStart w:id="28" w:name="_Toc72058958"/>
      <w:bookmarkStart w:id="29" w:name="_Toc184097407"/>
      <w:r>
        <w:t>Meal and Break Periods</w:t>
      </w:r>
      <w:bookmarkEnd w:id="27"/>
      <w:bookmarkEnd w:id="28"/>
      <w:bookmarkEnd w:id="29"/>
    </w:p>
    <w:p w:rsidR="00B23CF8" w:rsidRDefault="00B23CF8" w:rsidP="00B23CF8">
      <w:pPr>
        <w:spacing w:before="120" w:after="120"/>
        <w:ind w:left="720"/>
      </w:pPr>
      <w:r w:rsidRPr="00E20EF1">
        <w:t>Employees are allowed a one-hour lunch break</w:t>
      </w:r>
      <w:r>
        <w:t xml:space="preserve"> generally </w:t>
      </w:r>
      <w:r w:rsidRPr="00E20EF1">
        <w:t>between the hours of 11</w:t>
      </w:r>
      <w:r>
        <w:t>:00</w:t>
      </w:r>
      <w:r w:rsidRPr="00E20EF1">
        <w:t xml:space="preserve"> a.m. and </w:t>
      </w:r>
      <w:r>
        <w:t>2</w:t>
      </w:r>
      <w:r w:rsidRPr="00E20EF1">
        <w:t>:00 p.m.</w:t>
      </w:r>
    </w:p>
    <w:p w:rsidR="00B23CF8" w:rsidRDefault="00B23CF8" w:rsidP="00B23CF8">
      <w:pPr>
        <w:spacing w:before="120" w:after="120"/>
        <w:ind w:left="720"/>
      </w:pPr>
      <w:r>
        <w:t>BISD policy allows employees</w:t>
      </w:r>
      <w:r w:rsidRPr="006C1261">
        <w:t xml:space="preserve"> to take a rest period</w:t>
      </w:r>
      <w:r>
        <w:t xml:space="preserve"> and provides</w:t>
      </w:r>
      <w:r w:rsidRPr="006C1261">
        <w:t xml:space="preserve"> a paid rest period of ten minutes in the morning </w:t>
      </w:r>
      <w:r>
        <w:t>work period and ten minutes in the afternoon work period.</w:t>
      </w:r>
    </w:p>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28578C"/>
    <w:p w:rsidR="00B23CF8" w:rsidRDefault="00B23CF8" w:rsidP="00B23CF8">
      <w:pPr>
        <w:pStyle w:val="Heading2"/>
        <w:tabs>
          <w:tab w:val="clear" w:pos="576"/>
        </w:tabs>
        <w:spacing w:before="480" w:after="240"/>
        <w:ind w:left="720" w:hanging="720"/>
      </w:pPr>
      <w:bookmarkStart w:id="30" w:name="_Toc71616724"/>
      <w:bookmarkStart w:id="31" w:name="_Toc72058959"/>
      <w:bookmarkStart w:id="32" w:name="_Toc184097408"/>
      <w:r>
        <w:lastRenderedPageBreak/>
        <w:t>Harassment Policy</w:t>
      </w:r>
      <w:bookmarkEnd w:id="30"/>
      <w:bookmarkEnd w:id="31"/>
      <w:bookmarkEnd w:id="32"/>
    </w:p>
    <w:p w:rsidR="00B23CF8" w:rsidRPr="00BA3AFC" w:rsidRDefault="00B23CF8" w:rsidP="00B23CF8">
      <w:pPr>
        <w:spacing w:before="120" w:after="120"/>
        <w:ind w:left="720"/>
      </w:pPr>
      <w:r>
        <w:t xml:space="preserve">BISD does not tolerate workplace harassment. </w:t>
      </w:r>
      <w:r w:rsidRPr="001C3835">
        <w:t>Workplace harassment can take many forms. It may be, but is not limited to, words, signs, offensive jokes, cartoons, pictures, posters, e-mail jokes or statements, pranks, intimidation, physical assaults or contact, or violence.</w:t>
      </w:r>
      <w:r>
        <w:t xml:space="preserve"> Please refer to BISD Local Policy DGBA for more information.</w:t>
      </w:r>
    </w:p>
    <w:p w:rsidR="00B23CF8" w:rsidRDefault="00B23CF8" w:rsidP="00B23CF8">
      <w:pPr>
        <w:pStyle w:val="Heading2"/>
        <w:tabs>
          <w:tab w:val="clear" w:pos="576"/>
        </w:tabs>
        <w:spacing w:before="480" w:after="240"/>
        <w:ind w:left="720" w:hanging="720"/>
      </w:pPr>
      <w:bookmarkStart w:id="33" w:name="_Toc71616727"/>
      <w:bookmarkStart w:id="34" w:name="_Toc72058962"/>
      <w:bookmarkStart w:id="35" w:name="_Toc184097409"/>
      <w:r>
        <w:t>Confidential Information</w:t>
      </w:r>
      <w:r w:rsidRPr="007C0C4D">
        <w:t xml:space="preserve"> </w:t>
      </w:r>
      <w:r>
        <w:t>and Nondisclosure</w:t>
      </w:r>
      <w:bookmarkEnd w:id="33"/>
      <w:bookmarkEnd w:id="34"/>
      <w:bookmarkEnd w:id="35"/>
    </w:p>
    <w:p w:rsidR="00B23CF8" w:rsidRPr="007C0A79" w:rsidRDefault="00C44835" w:rsidP="00B23CF8">
      <w:pPr>
        <w:spacing w:before="120" w:after="120"/>
        <w:ind w:left="720"/>
      </w:pPr>
      <w:r>
        <w:t>Business Software</w:t>
      </w:r>
      <w:r w:rsidR="00F34ADD">
        <w:t xml:space="preserve"> Help Desk </w:t>
      </w:r>
      <w:r w:rsidR="00B23CF8">
        <w:t>employees</w:t>
      </w:r>
      <w:r w:rsidR="00B23CF8" w:rsidRPr="007C0A79">
        <w:t xml:space="preserve"> agree that </w:t>
      </w:r>
      <w:r w:rsidR="00B23CF8">
        <w:t>they</w:t>
      </w:r>
      <w:r w:rsidR="00B23CF8" w:rsidRPr="007C0A79">
        <w:t xml:space="preserve"> will not disclose or use any of </w:t>
      </w:r>
      <w:r w:rsidR="00B23CF8">
        <w:t>BISD</w:t>
      </w:r>
      <w:r w:rsidR="00B23CF8" w:rsidRPr="007C0A79">
        <w:t xml:space="preserve">’s confidential information, either during or after </w:t>
      </w:r>
      <w:r w:rsidR="00B23CF8">
        <w:t>their</w:t>
      </w:r>
      <w:r w:rsidR="00B23CF8" w:rsidRPr="007C0A79">
        <w:t xml:space="preserve"> employment.</w:t>
      </w:r>
      <w:r w:rsidR="00B23CF8">
        <w:t xml:space="preserve">  E</w:t>
      </w:r>
      <w:r w:rsidR="00B23CF8" w:rsidRPr="007C0A79">
        <w:t xml:space="preserve">mployment with </w:t>
      </w:r>
      <w:r w:rsidR="00B23CF8">
        <w:t xml:space="preserve">BISD’s </w:t>
      </w:r>
      <w:r>
        <w:t>Business Software</w:t>
      </w:r>
      <w:r w:rsidR="006C537C">
        <w:t xml:space="preserve"> Help Desk</w:t>
      </w:r>
      <w:r w:rsidR="00F34ADD">
        <w:t xml:space="preserve"> </w:t>
      </w:r>
      <w:r w:rsidR="00B23CF8" w:rsidRPr="007C0A79">
        <w:t>assumes an obligation to maintain confidentiality</w:t>
      </w:r>
      <w:r w:rsidR="00B23CF8">
        <w:t xml:space="preserve"> at all times.</w:t>
      </w:r>
    </w:p>
    <w:p w:rsidR="00B23CF8" w:rsidRDefault="00B23CF8" w:rsidP="00B23CF8">
      <w:pPr>
        <w:jc w:val="both"/>
        <w:rPr>
          <w:rFonts w:cs="Arial"/>
        </w:rPr>
      </w:pPr>
    </w:p>
    <w:p w:rsidR="00B23CF8" w:rsidRDefault="00B23CF8" w:rsidP="00B23CF8">
      <w:pPr>
        <w:pStyle w:val="Heading2"/>
        <w:tabs>
          <w:tab w:val="clear" w:pos="576"/>
        </w:tabs>
        <w:spacing w:before="480" w:after="240"/>
        <w:ind w:left="720" w:hanging="720"/>
      </w:pPr>
      <w:bookmarkStart w:id="36" w:name="_Toc71616729"/>
      <w:bookmarkStart w:id="37" w:name="_Toc72058963"/>
      <w:bookmarkStart w:id="38" w:name="_Toc184097410"/>
      <w:r>
        <w:t>Ethical Standards</w:t>
      </w:r>
      <w:bookmarkEnd w:id="36"/>
      <w:bookmarkEnd w:id="37"/>
      <w:bookmarkEnd w:id="38"/>
    </w:p>
    <w:p w:rsidR="00B23CF8" w:rsidRDefault="00C44835" w:rsidP="00B23CF8">
      <w:pPr>
        <w:spacing w:before="120" w:after="120"/>
        <w:ind w:left="720"/>
      </w:pPr>
      <w:r>
        <w:t>Business Software</w:t>
      </w:r>
      <w:r w:rsidR="00890C2B">
        <w:t xml:space="preserve"> </w:t>
      </w:r>
      <w:r w:rsidR="009E40D1">
        <w:t>Help Desk employee</w:t>
      </w:r>
      <w:r w:rsidR="00B23CF8">
        <w:t>s insists on the highest ethical standards in conducting its business. Doing the right thing and acting with integrity are the two driving forces behind this department’s great success story. When faced with ethical issues, employees are expected to make the right professional decision consistent with BISD’s principles, standards following BISD’s local and legal Board Adopted Policies.</w:t>
      </w:r>
    </w:p>
    <w:p w:rsidR="00B23CF8" w:rsidRDefault="00B23CF8" w:rsidP="00B23CF8">
      <w:pPr>
        <w:pStyle w:val="Heading2"/>
        <w:tabs>
          <w:tab w:val="clear" w:pos="576"/>
        </w:tabs>
        <w:spacing w:before="480" w:after="240"/>
        <w:ind w:left="720" w:hanging="720"/>
      </w:pPr>
      <w:bookmarkStart w:id="39" w:name="_Toc71616730"/>
      <w:bookmarkStart w:id="40" w:name="_Toc72058964"/>
      <w:bookmarkStart w:id="41" w:name="_Toc184097411"/>
      <w:r>
        <w:t>Dress Code</w:t>
      </w:r>
      <w:bookmarkEnd w:id="39"/>
      <w:bookmarkEnd w:id="40"/>
      <w:bookmarkEnd w:id="41"/>
    </w:p>
    <w:p w:rsidR="00B23CF8" w:rsidRPr="003C5906" w:rsidRDefault="00B23CF8" w:rsidP="00B23CF8">
      <w:pPr>
        <w:spacing w:before="120" w:after="120"/>
        <w:ind w:left="720"/>
      </w:pPr>
      <w:r w:rsidRPr="003C5906">
        <w:t xml:space="preserve">Employees of </w:t>
      </w:r>
      <w:r>
        <w:t>BISD</w:t>
      </w:r>
      <w:r w:rsidRPr="003C5906">
        <w:t xml:space="preserve"> are expected to present a clean and professional appearance while conducting business, in or outside of the office. </w:t>
      </w:r>
      <w:r>
        <w:t>Dressing in a fashion that is clearly unprofessional, that is deemed unsafe, or that negatively affects BISD</w:t>
      </w:r>
      <w:r w:rsidRPr="003C5906">
        <w:t xml:space="preserve">’s </w:t>
      </w:r>
      <w:r>
        <w:t xml:space="preserve">reputation or image is not acceptable. Please refer to BISD employee handbook for further clarification at </w:t>
      </w:r>
      <w:hyperlink r:id="rId10" w:history="1">
        <w:r w:rsidRPr="00DE67CB">
          <w:rPr>
            <w:rStyle w:val="Hyperlink"/>
          </w:rPr>
          <w:t>www.bisd.us\policy</w:t>
        </w:r>
      </w:hyperlink>
      <w:r>
        <w:t xml:space="preserve"> .</w:t>
      </w:r>
    </w:p>
    <w:p w:rsidR="00B23CF8" w:rsidRDefault="00B23CF8" w:rsidP="00B23CF8">
      <w:pPr>
        <w:pStyle w:val="Heading2"/>
        <w:tabs>
          <w:tab w:val="clear" w:pos="576"/>
        </w:tabs>
        <w:spacing w:before="480" w:after="240"/>
        <w:ind w:left="720" w:hanging="720"/>
      </w:pPr>
      <w:bookmarkStart w:id="42" w:name="_Toc71616731"/>
      <w:bookmarkStart w:id="43" w:name="_Toc72058965"/>
      <w:bookmarkStart w:id="44" w:name="_Toc184097412"/>
      <w:r>
        <w:t>Use of Equipment</w:t>
      </w:r>
      <w:bookmarkEnd w:id="42"/>
      <w:bookmarkEnd w:id="43"/>
      <w:bookmarkEnd w:id="44"/>
    </w:p>
    <w:p w:rsidR="00B23CF8" w:rsidRDefault="00B23CF8" w:rsidP="00B23CF8">
      <w:pPr>
        <w:spacing w:before="120" w:after="120"/>
        <w:ind w:left="720"/>
      </w:pPr>
      <w:r>
        <w:t xml:space="preserve">BISD </w:t>
      </w:r>
      <w:r w:rsidRPr="003C5906">
        <w:t xml:space="preserve">will provide employees with the equipment needed to do their job. None of this equipment should be used for personal use, nor removed from the physical confines of </w:t>
      </w:r>
      <w:r>
        <w:t>BISD</w:t>
      </w:r>
      <w:r w:rsidRPr="003C5906">
        <w:t>—unless it is approved for a job that specifically requires use of company equipment outside the physical facility.</w:t>
      </w:r>
    </w:p>
    <w:p w:rsidR="00B23CF8" w:rsidRDefault="00B23CF8" w:rsidP="00B23CF8">
      <w:pPr>
        <w:pStyle w:val="Heading2"/>
        <w:tabs>
          <w:tab w:val="clear" w:pos="576"/>
        </w:tabs>
        <w:spacing w:before="480" w:after="240"/>
        <w:ind w:left="720" w:hanging="720"/>
      </w:pPr>
      <w:bookmarkStart w:id="45" w:name="_Toc71616732"/>
      <w:bookmarkStart w:id="46" w:name="_Toc72058966"/>
      <w:bookmarkStart w:id="47" w:name="_Toc184097413"/>
      <w:r>
        <w:t>Use of Computer, Phone, and Mail</w:t>
      </w:r>
      <w:bookmarkEnd w:id="45"/>
      <w:bookmarkEnd w:id="46"/>
      <w:bookmarkEnd w:id="47"/>
    </w:p>
    <w:p w:rsidR="00B23CF8" w:rsidRDefault="00B23CF8" w:rsidP="00B23CF8">
      <w:pPr>
        <w:spacing w:before="120" w:after="120"/>
        <w:ind w:left="720"/>
      </w:pPr>
      <w:r>
        <w:t xml:space="preserve">BISD’s </w:t>
      </w:r>
      <w:r w:rsidRPr="003C5906">
        <w:t>property, including computers, phones, electronic mail, and voice mail, should be used only for conducting company business</w:t>
      </w:r>
      <w:r>
        <w:t xml:space="preserve"> with the exception of emergencies.</w:t>
      </w:r>
    </w:p>
    <w:p w:rsidR="00B23CF8" w:rsidRDefault="00B23CF8" w:rsidP="0028578C"/>
    <w:p w:rsidR="00B23CF8" w:rsidRDefault="00B23CF8" w:rsidP="0028578C"/>
    <w:p w:rsidR="00B23CF8" w:rsidRDefault="00B23CF8" w:rsidP="00B23CF8">
      <w:pPr>
        <w:spacing w:before="120" w:after="120"/>
        <w:ind w:left="720"/>
      </w:pPr>
      <w:r w:rsidRPr="005A235E">
        <w:lastRenderedPageBreak/>
        <w:t xml:space="preserve">Employees are responsible for using the Internet in a manner that is ethical and lawful. Use of the Internet must </w:t>
      </w:r>
      <w:r>
        <w:t xml:space="preserve">solely be for business purposes and must </w:t>
      </w:r>
      <w:r w:rsidRPr="005A235E">
        <w:t xml:space="preserve">not interfere with </w:t>
      </w:r>
      <w:r>
        <w:t>employee</w:t>
      </w:r>
      <w:r w:rsidRPr="005A235E">
        <w:t xml:space="preserve"> productivity</w:t>
      </w:r>
      <w:r>
        <w:t>.</w:t>
      </w:r>
    </w:p>
    <w:p w:rsidR="00B23CF8" w:rsidRDefault="00B23CF8" w:rsidP="00B23CF8">
      <w:pPr>
        <w:pStyle w:val="Heading2"/>
        <w:tabs>
          <w:tab w:val="clear" w:pos="576"/>
        </w:tabs>
        <w:spacing w:before="480" w:after="240"/>
        <w:ind w:left="720" w:hanging="720"/>
      </w:pPr>
      <w:bookmarkStart w:id="48" w:name="_Toc71616738"/>
      <w:bookmarkStart w:id="49" w:name="_Toc72058972"/>
      <w:bookmarkStart w:id="50" w:name="_Toc184097414"/>
      <w:r>
        <w:t>Solicitations and Distributions</w:t>
      </w:r>
      <w:bookmarkEnd w:id="48"/>
      <w:bookmarkEnd w:id="49"/>
      <w:bookmarkEnd w:id="50"/>
    </w:p>
    <w:p w:rsidR="00B23CF8" w:rsidRDefault="00B23CF8" w:rsidP="00B23CF8">
      <w:pPr>
        <w:spacing w:before="120" w:after="120"/>
        <w:ind w:left="720"/>
      </w:pPr>
      <w:r w:rsidRPr="00712494">
        <w:t>Solicitation for any cause during working time and in working areas is not permitted.</w:t>
      </w:r>
      <w:r>
        <w:t xml:space="preserve"> Employees </w:t>
      </w:r>
      <w:r w:rsidRPr="00712494">
        <w:t>are not permitted to distribute non</w:t>
      </w:r>
      <w:r>
        <w:t>-</w:t>
      </w:r>
      <w:r w:rsidRPr="00712494">
        <w:t>company literature in work areas at any time during working time</w:t>
      </w:r>
      <w:r>
        <w:t>.</w:t>
      </w:r>
    </w:p>
    <w:p w:rsidR="00B23CF8" w:rsidRDefault="00B23CF8" w:rsidP="00B23CF8">
      <w:pPr>
        <w:pStyle w:val="Heading2"/>
        <w:tabs>
          <w:tab w:val="clear" w:pos="576"/>
        </w:tabs>
        <w:spacing w:before="480" w:after="240"/>
        <w:ind w:left="720" w:hanging="720"/>
      </w:pPr>
      <w:bookmarkStart w:id="51" w:name="_Toc71616739"/>
      <w:bookmarkStart w:id="52" w:name="_Toc72058973"/>
      <w:bookmarkStart w:id="53" w:name="_Toc184097415"/>
      <w:r>
        <w:t>Complaint Procedure</w:t>
      </w:r>
      <w:bookmarkEnd w:id="51"/>
      <w:bookmarkEnd w:id="52"/>
      <w:bookmarkEnd w:id="53"/>
    </w:p>
    <w:p w:rsidR="00B23CF8" w:rsidRDefault="00B23CF8" w:rsidP="00B23CF8">
      <w:pPr>
        <w:spacing w:before="80"/>
        <w:ind w:left="720"/>
        <w:jc w:val="both"/>
      </w:pPr>
      <w:r w:rsidRPr="002F0823">
        <w:t>Employees who have a job-related issue, question</w:t>
      </w:r>
      <w:r>
        <w:t>,</w:t>
      </w:r>
      <w:r w:rsidRPr="002F0823">
        <w:t xml:space="preserve"> or complaint should first discuss it w</w:t>
      </w:r>
      <w:r>
        <w:t xml:space="preserve">ith their immediate supervisor. </w:t>
      </w:r>
      <w:r w:rsidRPr="002F0823">
        <w:t xml:space="preserve">If the issue cannot be </w:t>
      </w:r>
      <w:r>
        <w:t>re</w:t>
      </w:r>
      <w:r w:rsidRPr="002F0823">
        <w:t xml:space="preserve">solved at this level, </w:t>
      </w:r>
      <w:r w:rsidR="00C63997">
        <w:t xml:space="preserve">BISD’s </w:t>
      </w:r>
      <w:r>
        <w:t>Board Adopted local policy</w:t>
      </w:r>
      <w:r w:rsidRPr="003C5906">
        <w:t xml:space="preserve"> </w:t>
      </w:r>
      <w:r>
        <w:t xml:space="preserve">has procedures to submit a formal complaint. Please refer to BISD’s local policy for detailed information on how to submit a formal complaint. </w:t>
      </w:r>
      <w:r w:rsidRPr="002F0823">
        <w:t xml:space="preserve">Employees who observe, learn of, or, in good faith, suspect a violation of the </w:t>
      </w:r>
      <w:r>
        <w:t>Standards</w:t>
      </w:r>
      <w:r w:rsidRPr="002F0823">
        <w:t xml:space="preserve"> of Conduct of </w:t>
      </w:r>
      <w:r>
        <w:t>BISD</w:t>
      </w:r>
      <w:r w:rsidRPr="003C5906">
        <w:t xml:space="preserve"> </w:t>
      </w:r>
      <w:r w:rsidRPr="002F0823">
        <w:t>should immediately report the violation</w:t>
      </w:r>
      <w:r>
        <w:t>.</w:t>
      </w:r>
    </w:p>
    <w:p w:rsidR="00B23CF8" w:rsidRDefault="00B23CF8" w:rsidP="00B23CF8">
      <w:pPr>
        <w:pStyle w:val="Heading2"/>
        <w:tabs>
          <w:tab w:val="clear" w:pos="576"/>
        </w:tabs>
        <w:spacing w:before="480" w:after="240"/>
        <w:ind w:left="720" w:hanging="720"/>
      </w:pPr>
      <w:bookmarkStart w:id="54" w:name="_Toc71616746"/>
      <w:bookmarkStart w:id="55" w:name="_Toc72058980"/>
      <w:bookmarkStart w:id="56" w:name="_Toc184097416"/>
      <w:r>
        <w:t>Return of Company Property</w:t>
      </w:r>
      <w:bookmarkEnd w:id="54"/>
      <w:bookmarkEnd w:id="55"/>
      <w:bookmarkEnd w:id="56"/>
    </w:p>
    <w:p w:rsidR="00B23CF8" w:rsidRDefault="00B23CF8" w:rsidP="00B23CF8">
      <w:pPr>
        <w:spacing w:before="120" w:after="120"/>
        <w:ind w:left="720"/>
      </w:pPr>
      <w:r w:rsidRPr="00EC5049">
        <w:t xml:space="preserve">Any </w:t>
      </w:r>
      <w:r>
        <w:t>BISD</w:t>
      </w:r>
      <w:r w:rsidRPr="004038F8">
        <w:t xml:space="preserve"> </w:t>
      </w:r>
      <w:r w:rsidRPr="00EC5049">
        <w:t xml:space="preserve">property issued to </w:t>
      </w:r>
      <w:r>
        <w:t>employees, such as</w:t>
      </w:r>
      <w:r w:rsidRPr="00EC5049">
        <w:t xml:space="preserve"> computer equipment, keys, parking </w:t>
      </w:r>
      <w:r>
        <w:t>passe</w:t>
      </w:r>
      <w:r w:rsidRPr="00EC5049">
        <w:t>s or company credit card</w:t>
      </w:r>
      <w:r>
        <w:t>,</w:t>
      </w:r>
      <w:r w:rsidRPr="00EC5049">
        <w:t xml:space="preserve"> must be returned to </w:t>
      </w:r>
      <w:r>
        <w:t>BISD</w:t>
      </w:r>
      <w:r w:rsidRPr="004038F8">
        <w:t xml:space="preserve"> </w:t>
      </w:r>
      <w:r w:rsidRPr="00EC5049">
        <w:t xml:space="preserve">at the time of termination. </w:t>
      </w:r>
      <w:r>
        <w:t>Employees</w:t>
      </w:r>
      <w:r w:rsidRPr="00EC5049">
        <w:t xml:space="preserve"> will be responsible for any lost or damaged items</w:t>
      </w:r>
      <w:r>
        <w:t>.</w:t>
      </w:r>
    </w:p>
    <w:p w:rsidR="00B23CF8" w:rsidRDefault="00ED2882" w:rsidP="00B23CF8">
      <w:pPr>
        <w:spacing w:before="120" w:after="120"/>
        <w:ind w:left="720"/>
      </w:pPr>
      <w:r>
        <w:rPr>
          <w:noProof/>
        </w:rPr>
        <mc:AlternateContent>
          <mc:Choice Requires="wps">
            <w:drawing>
              <wp:anchor distT="0" distB="0" distL="114300" distR="114300" simplePos="0" relativeHeight="251662336" behindDoc="0" locked="0" layoutInCell="1" allowOverlap="1" wp14:anchorId="64A13769" wp14:editId="17D7994E">
                <wp:simplePos x="0" y="0"/>
                <wp:positionH relativeFrom="margin">
                  <wp:align>right</wp:align>
                </wp:positionH>
                <wp:positionV relativeFrom="paragraph">
                  <wp:posOffset>172998</wp:posOffset>
                </wp:positionV>
                <wp:extent cx="5910682" cy="22276"/>
                <wp:effectExtent l="0" t="0" r="33020" b="34925"/>
                <wp:wrapNone/>
                <wp:docPr id="20" name="Straight Connector 20"/>
                <wp:cNvGraphicFramePr/>
                <a:graphic xmlns:a="http://schemas.openxmlformats.org/drawingml/2006/main">
                  <a:graphicData uri="http://schemas.microsoft.com/office/word/2010/wordprocessingShape">
                    <wps:wsp>
                      <wps:cNvCnPr/>
                      <wps:spPr>
                        <a:xfrm>
                          <a:off x="0" y="0"/>
                          <a:ext cx="5910682" cy="222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5C77B" id="Straight Connector 20"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2pt,13.6pt" to="879.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" strokecolor="black [3213]" strokeweight="1pt">
                <v:stroke joinstyle="miter"/>
                <w10:wrap anchorx="margin"/>
              </v:line>
            </w:pict>
          </mc:Fallback>
        </mc:AlternateContent>
      </w: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B23CF8">
      <w:pPr>
        <w:spacing w:before="120" w:after="120"/>
        <w:ind w:left="720"/>
      </w:pPr>
    </w:p>
    <w:p w:rsidR="00B23CF8" w:rsidRDefault="00B23CF8" w:rsidP="0070351F">
      <w:pPr>
        <w:spacing w:before="120" w:after="120"/>
      </w:pPr>
    </w:p>
    <w:p w:rsidR="00B23CF8" w:rsidRPr="00885106" w:rsidRDefault="00B23CF8" w:rsidP="00B23CF8">
      <w:pPr>
        <w:pStyle w:val="Heading1"/>
        <w:tabs>
          <w:tab w:val="clear" w:pos="432"/>
        </w:tabs>
        <w:spacing w:before="240" w:after="240"/>
        <w:ind w:left="720" w:hanging="720"/>
        <w:rPr>
          <w:sz w:val="26"/>
          <w:szCs w:val="26"/>
        </w:rPr>
      </w:pPr>
      <w:bookmarkStart w:id="57" w:name="_Toc184097417"/>
      <w:r w:rsidRPr="00885106">
        <w:rPr>
          <w:sz w:val="26"/>
          <w:szCs w:val="26"/>
        </w:rPr>
        <w:lastRenderedPageBreak/>
        <w:t>COMPENSATION POLICIES</w:t>
      </w:r>
      <w:bookmarkEnd w:id="57"/>
    </w:p>
    <w:p w:rsidR="00B23CF8" w:rsidRDefault="00B23CF8" w:rsidP="00B23CF8">
      <w:pPr>
        <w:pStyle w:val="Heading2"/>
        <w:tabs>
          <w:tab w:val="clear" w:pos="576"/>
        </w:tabs>
        <w:spacing w:before="480" w:after="240"/>
        <w:ind w:left="720" w:hanging="720"/>
      </w:pPr>
      <w:bookmarkStart w:id="58" w:name="_Toc71616751"/>
      <w:bookmarkStart w:id="59" w:name="_Toc72058985"/>
      <w:bookmarkStart w:id="60" w:name="_Toc184097418"/>
      <w:r w:rsidRPr="00FB5A97">
        <w:t>Timekeeping</w:t>
      </w:r>
      <w:r>
        <w:t xml:space="preserve"> Procedures</w:t>
      </w:r>
      <w:bookmarkEnd w:id="58"/>
      <w:bookmarkEnd w:id="59"/>
      <w:bookmarkEnd w:id="60"/>
    </w:p>
    <w:p w:rsidR="00B23CF8" w:rsidRPr="00733B5E" w:rsidRDefault="00B23CF8" w:rsidP="00B23CF8">
      <w:pPr>
        <w:spacing w:before="120" w:after="120"/>
        <w:ind w:left="720"/>
      </w:pPr>
      <w:r w:rsidRPr="00733B5E">
        <w:t xml:space="preserve">By law, </w:t>
      </w:r>
      <w:r>
        <w:t>BISD is</w:t>
      </w:r>
      <w:r w:rsidRPr="00733B5E">
        <w:t xml:space="preserve"> obligated to keep accurate records of the time worked by employees.</w:t>
      </w:r>
      <w:r>
        <w:t xml:space="preserve"> </w:t>
      </w:r>
      <w:r w:rsidRPr="00733B5E">
        <w:t xml:space="preserve">Each employee must fill out the appropriate electronic </w:t>
      </w:r>
      <w:r>
        <w:t>BISD Payroll</w:t>
      </w:r>
      <w:r w:rsidRPr="00814FF9">
        <w:t xml:space="preserve"> </w:t>
      </w:r>
      <w:r>
        <w:t>t</w:t>
      </w:r>
      <w:r w:rsidRPr="00733B5E">
        <w:t xml:space="preserve">ime </w:t>
      </w:r>
      <w:r>
        <w:t>r</w:t>
      </w:r>
      <w:r w:rsidRPr="00733B5E">
        <w:t>eco</w:t>
      </w:r>
      <w:r>
        <w:t>rd each week, and t</w:t>
      </w:r>
      <w:r w:rsidRPr="00733B5E">
        <w:t xml:space="preserve">ime records must be completed in accordance with the </w:t>
      </w:r>
      <w:r>
        <w:t>BISD’s Payroll Department</w:t>
      </w:r>
      <w:r w:rsidRPr="00814FF9">
        <w:t xml:space="preserve"> </w:t>
      </w:r>
      <w:r>
        <w:t>t</w:t>
      </w:r>
      <w:r w:rsidRPr="00733B5E">
        <w:t>ime</w:t>
      </w:r>
      <w:r>
        <w:t>-r</w:t>
      </w:r>
      <w:r w:rsidRPr="00733B5E">
        <w:t>eporting guidelines</w:t>
      </w:r>
      <w:r>
        <w:t>.</w:t>
      </w:r>
    </w:p>
    <w:p w:rsidR="00B23CF8" w:rsidRDefault="00B23CF8" w:rsidP="00B23CF8">
      <w:pPr>
        <w:pStyle w:val="Heading2"/>
        <w:tabs>
          <w:tab w:val="clear" w:pos="576"/>
        </w:tabs>
        <w:spacing w:before="480" w:after="240"/>
        <w:ind w:left="720" w:hanging="720"/>
      </w:pPr>
      <w:bookmarkStart w:id="61" w:name="_Toc71616752"/>
      <w:bookmarkStart w:id="62" w:name="_Toc72058986"/>
      <w:bookmarkStart w:id="63" w:name="_Toc184097419"/>
      <w:r w:rsidRPr="00FB5A97">
        <w:t>Overtime</w:t>
      </w:r>
      <w:r>
        <w:t xml:space="preserve"> Pay</w:t>
      </w:r>
      <w:bookmarkEnd w:id="61"/>
      <w:bookmarkEnd w:id="62"/>
      <w:bookmarkEnd w:id="63"/>
    </w:p>
    <w:p w:rsidR="00B23CF8" w:rsidRDefault="00B23CF8" w:rsidP="00B23CF8">
      <w:pPr>
        <w:spacing w:before="120" w:after="120"/>
        <w:ind w:left="720"/>
      </w:pPr>
      <w:r w:rsidRPr="00611E12">
        <w:t>Overtime compensation is paid to non-exempt employees in accordance with federal and state wage and hour restrictions. All overtime work performed must receive the supervisor’s prior authorization</w:t>
      </w:r>
      <w:r>
        <w:t>.</w:t>
      </w:r>
    </w:p>
    <w:p w:rsidR="00B23CF8" w:rsidRDefault="00B23CF8" w:rsidP="00B23CF8">
      <w:pPr>
        <w:pStyle w:val="Heading2"/>
        <w:tabs>
          <w:tab w:val="clear" w:pos="576"/>
        </w:tabs>
        <w:spacing w:before="480" w:after="240"/>
        <w:ind w:left="720" w:hanging="720"/>
      </w:pPr>
      <w:bookmarkStart w:id="64" w:name="_Toc71616754"/>
      <w:bookmarkStart w:id="65" w:name="_Toc72058988"/>
      <w:bookmarkStart w:id="66" w:name="_Toc184097420"/>
      <w:r>
        <w:t>Performance</w:t>
      </w:r>
      <w:bookmarkEnd w:id="64"/>
      <w:bookmarkEnd w:id="65"/>
      <w:bookmarkEnd w:id="66"/>
    </w:p>
    <w:p w:rsidR="00B23CF8" w:rsidRPr="00733B5E" w:rsidRDefault="00B23CF8" w:rsidP="00B23CF8">
      <w:pPr>
        <w:spacing w:before="120" w:after="120"/>
        <w:ind w:left="720"/>
      </w:pPr>
      <w:r>
        <w:t>BISD</w:t>
      </w:r>
      <w:r w:rsidRPr="00814FF9">
        <w:t xml:space="preserve"> </w:t>
      </w:r>
      <w:r>
        <w:t xml:space="preserve">wants </w:t>
      </w:r>
      <w:r w:rsidRPr="00733B5E">
        <w:t>to help employees to succeed in their jobs and to grow.</w:t>
      </w:r>
      <w:r>
        <w:t xml:space="preserve"> </w:t>
      </w:r>
      <w:r w:rsidRPr="00733B5E">
        <w:t xml:space="preserve">In an effort to support this growth and success, </w:t>
      </w:r>
      <w:r>
        <w:t xml:space="preserve">BISD </w:t>
      </w:r>
      <w:r w:rsidRPr="00733B5E">
        <w:t>has an annual review process for providing formal performance feedback</w:t>
      </w:r>
      <w:r>
        <w:t>. Feedback</w:t>
      </w:r>
      <w:r w:rsidRPr="00733B5E">
        <w:t xml:space="preserve"> includ</w:t>
      </w:r>
      <w:r>
        <w:t>es</w:t>
      </w:r>
      <w:r w:rsidRPr="00733B5E">
        <w:t xml:space="preserve"> a Performance Evaluation</w:t>
      </w:r>
      <w:r>
        <w:t>.</w:t>
      </w:r>
    </w:p>
    <w:p w:rsidR="00B23CF8" w:rsidRDefault="00B23CF8"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B23CF8">
      <w:pPr>
        <w:spacing w:before="120" w:after="120"/>
        <w:ind w:left="720"/>
      </w:pPr>
    </w:p>
    <w:p w:rsidR="0067386D" w:rsidRDefault="0067386D" w:rsidP="0070351F">
      <w:pPr>
        <w:spacing w:before="120" w:after="120"/>
      </w:pPr>
    </w:p>
    <w:p w:rsidR="0067386D" w:rsidRDefault="0067386D" w:rsidP="00B23CF8">
      <w:pPr>
        <w:spacing w:before="120" w:after="120"/>
        <w:ind w:left="720"/>
      </w:pPr>
    </w:p>
    <w:p w:rsidR="0067386D" w:rsidRPr="00885106" w:rsidRDefault="0067386D" w:rsidP="0067386D">
      <w:pPr>
        <w:pStyle w:val="Heading1"/>
        <w:tabs>
          <w:tab w:val="clear" w:pos="432"/>
        </w:tabs>
        <w:spacing w:before="240" w:after="240"/>
        <w:ind w:left="720" w:hanging="720"/>
        <w:rPr>
          <w:sz w:val="26"/>
          <w:szCs w:val="26"/>
        </w:rPr>
      </w:pPr>
      <w:bookmarkStart w:id="67" w:name="_Toc184097421"/>
      <w:r>
        <w:rPr>
          <w:sz w:val="26"/>
          <w:szCs w:val="26"/>
        </w:rPr>
        <w:lastRenderedPageBreak/>
        <w:t>POLICIES AND PROCEDURES FOR CAMPUSES AND DEPARTMENTS.</w:t>
      </w:r>
      <w:bookmarkEnd w:id="67"/>
    </w:p>
    <w:p w:rsidR="0067386D" w:rsidRDefault="0067386D" w:rsidP="0067386D">
      <w:pPr>
        <w:pStyle w:val="Heading2"/>
        <w:tabs>
          <w:tab w:val="clear" w:pos="576"/>
        </w:tabs>
        <w:spacing w:before="480" w:after="240"/>
        <w:ind w:left="720" w:hanging="720"/>
      </w:pPr>
      <w:bookmarkStart w:id="68" w:name="_Toc184097422"/>
      <w:r>
        <w:t xml:space="preserve">REQUESTING A NEW </w:t>
      </w:r>
      <w:r w:rsidR="00C44835">
        <w:t>BUSINESS SOFTWARE</w:t>
      </w:r>
      <w:r w:rsidR="00D15223">
        <w:t xml:space="preserve"> </w:t>
      </w:r>
      <w:r>
        <w:t>USER ID.</w:t>
      </w:r>
      <w:bookmarkEnd w:id="68"/>
    </w:p>
    <w:p w:rsidR="0067386D" w:rsidRDefault="0067386D" w:rsidP="0067386D">
      <w:pPr>
        <w:spacing w:before="120"/>
        <w:ind w:left="720"/>
      </w:pPr>
      <w:r w:rsidRPr="007A2077">
        <w:t xml:space="preserve">All </w:t>
      </w:r>
      <w:r>
        <w:t>BISD</w:t>
      </w:r>
      <w:r w:rsidRPr="003C5906">
        <w:t xml:space="preserve"> </w:t>
      </w:r>
      <w:r w:rsidRPr="007A2077">
        <w:t xml:space="preserve">employees </w:t>
      </w:r>
      <w:r>
        <w:t xml:space="preserve">who would like to have access to the </w:t>
      </w:r>
      <w:r w:rsidR="00C44835">
        <w:t>Business</w:t>
      </w:r>
      <w:r w:rsidR="00841FF0">
        <w:t>PLUS</w:t>
      </w:r>
      <w:r w:rsidR="00C44835">
        <w:t xml:space="preserve"> </w:t>
      </w:r>
      <w:r w:rsidR="00841FF0">
        <w:t>Software</w:t>
      </w:r>
      <w:r>
        <w:t xml:space="preserve"> system must fill out the required form (See APPENDICES on section 9 of this manual).  The form must be signed by the Principal or Administrator and submitted to the </w:t>
      </w:r>
      <w:r w:rsidR="00C44835">
        <w:t xml:space="preserve">Business </w:t>
      </w:r>
      <w:r w:rsidR="00841FF0">
        <w:t>Software</w:t>
      </w:r>
      <w:r>
        <w:t xml:space="preserve"> Helpdesk Attn. </w:t>
      </w:r>
      <w:r w:rsidR="00C44835">
        <w:t xml:space="preserve">Business </w:t>
      </w:r>
      <w:r w:rsidR="00841FF0">
        <w:t>Software</w:t>
      </w:r>
      <w:r>
        <w:t xml:space="preserve"> Helpdesk Clerk.</w:t>
      </w:r>
    </w:p>
    <w:p w:rsidR="0067386D" w:rsidRPr="000B2CFA" w:rsidRDefault="0067386D" w:rsidP="0067386D">
      <w:pPr>
        <w:numPr>
          <w:ilvl w:val="0"/>
          <w:numId w:val="2"/>
        </w:numPr>
        <w:tabs>
          <w:tab w:val="clear" w:pos="720"/>
        </w:tabs>
        <w:spacing w:before="80"/>
        <w:ind w:left="1080"/>
        <w:jc w:val="both"/>
      </w:pPr>
      <w:r>
        <w:t xml:space="preserve">You </w:t>
      </w:r>
      <w:r w:rsidR="00841FF0">
        <w:t>can send it by fax  956-548-7933</w:t>
      </w:r>
    </w:p>
    <w:p w:rsidR="0067386D" w:rsidRPr="000B2CFA" w:rsidRDefault="0067386D" w:rsidP="0067386D">
      <w:pPr>
        <w:numPr>
          <w:ilvl w:val="0"/>
          <w:numId w:val="2"/>
        </w:numPr>
        <w:tabs>
          <w:tab w:val="clear" w:pos="720"/>
        </w:tabs>
        <w:spacing w:before="80"/>
        <w:ind w:left="1080"/>
        <w:jc w:val="both"/>
      </w:pPr>
      <w:r>
        <w:t xml:space="preserve">You can Drop it off at the BISD </w:t>
      </w:r>
      <w:r w:rsidR="00C44835">
        <w:t xml:space="preserve">Business </w:t>
      </w:r>
      <w:r w:rsidR="00841FF0">
        <w:t xml:space="preserve">Software Helpdesk Department </w:t>
      </w:r>
      <w:r>
        <w:t>on the third floor of the BISD Administration Building Suite #30</w:t>
      </w:r>
      <w:r w:rsidR="00841FF0">
        <w:t>3</w:t>
      </w:r>
      <w:r>
        <w:t>.</w:t>
      </w:r>
    </w:p>
    <w:p w:rsidR="0067386D" w:rsidRPr="000B2CFA" w:rsidRDefault="0067386D" w:rsidP="0067386D">
      <w:pPr>
        <w:spacing w:before="80"/>
        <w:ind w:left="720"/>
        <w:jc w:val="both"/>
      </w:pPr>
    </w:p>
    <w:p w:rsidR="0067386D" w:rsidRDefault="0067386D" w:rsidP="0067386D">
      <w:pPr>
        <w:pStyle w:val="Heading2"/>
        <w:tabs>
          <w:tab w:val="clear" w:pos="576"/>
        </w:tabs>
        <w:spacing w:before="480" w:after="240"/>
        <w:ind w:left="720" w:hanging="720"/>
      </w:pPr>
      <w:bookmarkStart w:id="69" w:name="_Toc184097423"/>
      <w:r>
        <w:t>REASONS TO REQUEST A NEW USER ID</w:t>
      </w:r>
      <w:bookmarkEnd w:id="69"/>
    </w:p>
    <w:p w:rsidR="0067386D" w:rsidRDefault="0067386D" w:rsidP="0067386D">
      <w:pPr>
        <w:spacing w:before="120" w:after="120"/>
        <w:ind w:left="720"/>
      </w:pPr>
      <w:r>
        <w:t xml:space="preserve">There are mainly 2 reasons where you are required to request a new </w:t>
      </w:r>
      <w:r w:rsidR="00C44835">
        <w:t xml:space="preserve">Business </w:t>
      </w:r>
      <w:r w:rsidR="00841FF0">
        <w:t>Software</w:t>
      </w:r>
      <w:r>
        <w:t xml:space="preserve"> user id:</w:t>
      </w:r>
    </w:p>
    <w:p w:rsidR="0067386D" w:rsidRDefault="0067386D" w:rsidP="0067386D">
      <w:pPr>
        <w:numPr>
          <w:ilvl w:val="0"/>
          <w:numId w:val="3"/>
        </w:numPr>
        <w:spacing w:before="120" w:after="120"/>
      </w:pPr>
      <w:r>
        <w:rPr>
          <w:rFonts w:ascii="Symbol" w:hAnsi="Symbol"/>
        </w:rPr>
        <w:t></w:t>
      </w:r>
      <w:r>
        <w:t>If you are a new employee.</w:t>
      </w:r>
    </w:p>
    <w:p w:rsidR="0067386D" w:rsidRDefault="0067386D" w:rsidP="0067386D">
      <w:pPr>
        <w:numPr>
          <w:ilvl w:val="0"/>
          <w:numId w:val="3"/>
        </w:numPr>
        <w:spacing w:before="120" w:after="120"/>
      </w:pPr>
      <w:r>
        <w:t>If you were transferred to a new school or department.</w:t>
      </w:r>
    </w:p>
    <w:p w:rsidR="0067386D" w:rsidRDefault="00C44835" w:rsidP="0067386D">
      <w:pPr>
        <w:pStyle w:val="Heading2"/>
        <w:tabs>
          <w:tab w:val="clear" w:pos="576"/>
        </w:tabs>
        <w:spacing w:before="480" w:after="240"/>
        <w:ind w:left="720" w:hanging="720"/>
      </w:pPr>
      <w:bookmarkStart w:id="70" w:name="_Toc184097424"/>
      <w:r>
        <w:t xml:space="preserve">BUSINESS </w:t>
      </w:r>
      <w:r w:rsidR="00841FF0">
        <w:t>SOFTWARE</w:t>
      </w:r>
      <w:r w:rsidR="0067386D">
        <w:t xml:space="preserve"> PASSWORD POLICY</w:t>
      </w:r>
      <w:bookmarkEnd w:id="70"/>
    </w:p>
    <w:p w:rsidR="0067386D" w:rsidRDefault="0067386D" w:rsidP="0067386D">
      <w:pPr>
        <w:spacing w:before="120" w:after="120"/>
        <w:ind w:left="720"/>
      </w:pPr>
      <w:r>
        <w:t xml:space="preserve">Passwords are an important aspect of computer security. They are the front line of protection for user accounts. A poorly chosen password may result in the compromise of BISD’s security policy. All BISD </w:t>
      </w:r>
      <w:r w:rsidR="00C44835">
        <w:t xml:space="preserve">Business </w:t>
      </w:r>
      <w:r w:rsidR="00841FF0">
        <w:t>Software</w:t>
      </w:r>
      <w:r>
        <w:t xml:space="preserve"> users are responsible for taking the appropriate steps to select and secure their passwords. </w:t>
      </w:r>
    </w:p>
    <w:p w:rsidR="0067386D" w:rsidRDefault="0067386D" w:rsidP="0067386D">
      <w:pPr>
        <w:spacing w:before="120" w:after="120"/>
        <w:ind w:left="720"/>
      </w:pPr>
      <w:r>
        <w:t>Users need to keep all their passwords private there is no reason to share passwords with anyone. All passwords are to be treated as sensitive confidential BISD</w:t>
      </w:r>
      <w:r w:rsidR="00531995">
        <w:t xml:space="preserve"> </w:t>
      </w:r>
      <w:r>
        <w:t>information.</w:t>
      </w:r>
    </w:p>
    <w:p w:rsidR="0067386D" w:rsidRDefault="0067386D" w:rsidP="0067386D">
      <w:pPr>
        <w:spacing w:before="120" w:after="120"/>
        <w:ind w:left="720"/>
      </w:pPr>
      <w:r>
        <w:t>Here are some guidelines on password construction:</w:t>
      </w:r>
    </w:p>
    <w:p w:rsidR="0067386D" w:rsidRDefault="0067386D" w:rsidP="0067386D">
      <w:pPr>
        <w:numPr>
          <w:ilvl w:val="0"/>
          <w:numId w:val="4"/>
        </w:numPr>
        <w:spacing w:before="120" w:after="120"/>
      </w:pPr>
      <w:r>
        <w:t xml:space="preserve">The </w:t>
      </w:r>
      <w:r w:rsidR="00C44835">
        <w:t xml:space="preserve">Business </w:t>
      </w:r>
      <w:r w:rsidR="00841FF0">
        <w:t>Software</w:t>
      </w:r>
      <w:r>
        <w:t xml:space="preserve"> password must be at least 8 character long.</w:t>
      </w:r>
    </w:p>
    <w:p w:rsidR="0067386D" w:rsidRDefault="0067386D" w:rsidP="0067386D">
      <w:pPr>
        <w:numPr>
          <w:ilvl w:val="0"/>
          <w:numId w:val="4"/>
        </w:numPr>
        <w:spacing w:before="120" w:after="120"/>
      </w:pPr>
      <w:r>
        <w:t>Do not use words in any language, nor slang, dialect or abbreviation.</w:t>
      </w:r>
    </w:p>
    <w:p w:rsidR="0067386D" w:rsidRDefault="0067386D" w:rsidP="0067386D">
      <w:pPr>
        <w:numPr>
          <w:ilvl w:val="0"/>
          <w:numId w:val="4"/>
        </w:numPr>
        <w:spacing w:before="120" w:after="120"/>
      </w:pPr>
      <w:r>
        <w:t>Do not use any personal information, birthdates, names of family members, etc.</w:t>
      </w:r>
    </w:p>
    <w:p w:rsidR="0067386D" w:rsidRDefault="0067386D" w:rsidP="00531995">
      <w:pPr>
        <w:pStyle w:val="ListParagraph"/>
        <w:numPr>
          <w:ilvl w:val="0"/>
          <w:numId w:val="4"/>
        </w:numPr>
        <w:spacing w:before="120" w:after="120"/>
      </w:pPr>
      <w:r>
        <w:t>Make it something you can remember. For example create a password acronym based on a song title, affirmation or other phrase. For example, the phrase might be</w:t>
      </w:r>
      <w:r w:rsidR="00531995">
        <w:t xml:space="preserve"> </w:t>
      </w:r>
      <w:r>
        <w:t xml:space="preserve">“This May Be One Way </w:t>
      </w:r>
      <w:r w:rsidR="00890C2B">
        <w:t>T</w:t>
      </w:r>
      <w:r w:rsidR="00531995">
        <w:t>o</w:t>
      </w:r>
      <w:r>
        <w:t xml:space="preserve"> Remember” and the password could be “TmB1w2Re” or some other variation.</w:t>
      </w: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531995" w:rsidRDefault="00531995" w:rsidP="00531995">
      <w:pPr>
        <w:pStyle w:val="ListParagraph"/>
        <w:spacing w:before="120" w:after="120"/>
        <w:ind w:left="1008"/>
      </w:pPr>
    </w:p>
    <w:p w:rsidR="0067386D" w:rsidRDefault="0067386D" w:rsidP="0067386D">
      <w:pPr>
        <w:numPr>
          <w:ilvl w:val="0"/>
          <w:numId w:val="4"/>
        </w:numPr>
        <w:spacing w:before="120" w:after="120"/>
      </w:pPr>
      <w:r>
        <w:t>Don’t reveal a password to ANYONE. (Personally, over the phone)</w:t>
      </w:r>
    </w:p>
    <w:p w:rsidR="0067386D" w:rsidRDefault="0067386D" w:rsidP="0067386D">
      <w:pPr>
        <w:numPr>
          <w:ilvl w:val="0"/>
          <w:numId w:val="4"/>
        </w:numPr>
        <w:spacing w:before="120" w:after="120"/>
      </w:pPr>
      <w:r>
        <w:t xml:space="preserve"> Don’t put a password on an e-mail message.</w:t>
      </w:r>
    </w:p>
    <w:p w:rsidR="0067386D" w:rsidRDefault="0067386D" w:rsidP="0067386D">
      <w:pPr>
        <w:numPr>
          <w:ilvl w:val="0"/>
          <w:numId w:val="4"/>
        </w:numPr>
        <w:spacing w:before="120" w:after="120"/>
      </w:pPr>
      <w:r>
        <w:t>Don’t hint at the format of a password. (e.g. “my family name” or “song title”, etc.)</w:t>
      </w:r>
    </w:p>
    <w:p w:rsidR="0067386D" w:rsidRDefault="0067386D" w:rsidP="0067386D">
      <w:pPr>
        <w:numPr>
          <w:ilvl w:val="0"/>
          <w:numId w:val="4"/>
        </w:numPr>
        <w:spacing w:before="120" w:after="120"/>
      </w:pPr>
      <w:r>
        <w:t>Don’t reveal a password to co-workers while on vacation</w:t>
      </w:r>
    </w:p>
    <w:p w:rsidR="0067386D" w:rsidRDefault="0067386D" w:rsidP="0067386D">
      <w:pPr>
        <w:numPr>
          <w:ilvl w:val="0"/>
          <w:numId w:val="4"/>
        </w:numPr>
        <w:spacing w:before="120" w:after="120"/>
      </w:pPr>
      <w:r>
        <w:t xml:space="preserve">If someone demands a password, refer them to this document or have them call the </w:t>
      </w:r>
      <w:r w:rsidR="00C44835">
        <w:t xml:space="preserve">Business </w:t>
      </w:r>
      <w:r w:rsidR="00841FF0">
        <w:t>Software</w:t>
      </w:r>
      <w:r>
        <w:t xml:space="preserve"> Helpdesk at 956-698-2620.</w:t>
      </w:r>
    </w:p>
    <w:p w:rsidR="0067386D" w:rsidRDefault="0067386D" w:rsidP="0067386D">
      <w:pPr>
        <w:numPr>
          <w:ilvl w:val="0"/>
          <w:numId w:val="4"/>
        </w:numPr>
        <w:spacing w:before="120" w:after="120"/>
      </w:pPr>
      <w:r>
        <w:t xml:space="preserve">If you suspect somebody knows your password and you wish to change it, please call the </w:t>
      </w:r>
      <w:r w:rsidR="00C44835">
        <w:t xml:space="preserve">Business </w:t>
      </w:r>
      <w:r w:rsidR="00841FF0">
        <w:t>Software</w:t>
      </w:r>
      <w:r>
        <w:t xml:space="preserve"> Helpdesk at 956-698-2620 and they will be happy to walk you through the process.</w:t>
      </w:r>
    </w:p>
    <w:p w:rsidR="0067386D" w:rsidRDefault="0067386D" w:rsidP="0067386D">
      <w:pPr>
        <w:spacing w:before="120" w:after="120"/>
      </w:pPr>
    </w:p>
    <w:p w:rsidR="0067386D" w:rsidRDefault="0067386D" w:rsidP="0067386D">
      <w:pPr>
        <w:pStyle w:val="Heading2"/>
        <w:tabs>
          <w:tab w:val="clear" w:pos="576"/>
        </w:tabs>
        <w:spacing w:before="480" w:after="240"/>
        <w:ind w:left="720" w:hanging="720"/>
      </w:pPr>
      <w:bookmarkStart w:id="71" w:name="_Toc184097425"/>
      <w:r>
        <w:t xml:space="preserve">THE </w:t>
      </w:r>
      <w:r w:rsidR="00C44835">
        <w:t xml:space="preserve">BUSINESS </w:t>
      </w:r>
      <w:r w:rsidR="00841FF0">
        <w:t>SOFTWARE</w:t>
      </w:r>
      <w:r>
        <w:t xml:space="preserve"> HELPDESK</w:t>
      </w:r>
      <w:bookmarkEnd w:id="71"/>
    </w:p>
    <w:p w:rsidR="0067386D" w:rsidRDefault="0067386D" w:rsidP="0067386D">
      <w:pPr>
        <w:spacing w:before="120" w:after="120"/>
        <w:ind w:left="720"/>
      </w:pPr>
      <w:r>
        <w:t xml:space="preserve">The </w:t>
      </w:r>
      <w:r w:rsidR="00C44835">
        <w:t xml:space="preserve">Business </w:t>
      </w:r>
      <w:r w:rsidR="00841FF0">
        <w:t>Software</w:t>
      </w:r>
      <w:r>
        <w:t xml:space="preserve"> helpdesk has instituted policies to ensure high quality, rapid technical service to all its users. </w:t>
      </w:r>
    </w:p>
    <w:p w:rsidR="0067386D" w:rsidRDefault="0067386D" w:rsidP="0067386D">
      <w:pPr>
        <w:spacing w:before="120" w:after="120"/>
        <w:ind w:left="720"/>
      </w:pPr>
      <w:r>
        <w:t xml:space="preserve">When you contact the </w:t>
      </w:r>
      <w:r w:rsidR="00C44835">
        <w:t xml:space="preserve">Business </w:t>
      </w:r>
      <w:r w:rsidR="00841FF0">
        <w:t>Software</w:t>
      </w:r>
      <w:r>
        <w:t xml:space="preserve"> Helpdesk, you should be prepared to give your name and campus ID number if necessary. The helpdesk clerk will gather information about your problem and will make a determination as to the most qualified person to resolve your case. Typically this takes approximately 5-15 minutes. Sometimes you may have to call back if the solution you are given doesn’t fix the problem.</w:t>
      </w:r>
    </w:p>
    <w:p w:rsidR="0067386D" w:rsidRDefault="0067386D" w:rsidP="0067386D">
      <w:pPr>
        <w:spacing w:before="120" w:after="120"/>
        <w:ind w:left="720"/>
      </w:pPr>
      <w:r>
        <w:t>If the Helpdesk Clerk determines that your problem is more complex and is not able to solve the problem, he or she will escalate the issue to the appropriate person.</w:t>
      </w:r>
    </w:p>
    <w:p w:rsidR="0067386D" w:rsidRDefault="0067386D" w:rsidP="0067386D">
      <w:pPr>
        <w:spacing w:before="120" w:after="120"/>
        <w:ind w:left="720"/>
      </w:pPr>
      <w:r>
        <w:t>The timeframes for our responses to complex issues are determined by the severity of the case and its potential impact on the campus or department.</w:t>
      </w:r>
    </w:p>
    <w:p w:rsidR="0067386D" w:rsidRDefault="0067386D" w:rsidP="0067386D">
      <w:pPr>
        <w:spacing w:before="120" w:after="120"/>
        <w:ind w:left="720"/>
      </w:pPr>
      <w:r>
        <w:t xml:space="preserve">If there is a major issue with the </w:t>
      </w:r>
      <w:r w:rsidR="00C44835">
        <w:t xml:space="preserve">Business </w:t>
      </w:r>
      <w:r w:rsidR="00841FF0">
        <w:t>Software</w:t>
      </w:r>
      <w:r>
        <w:t xml:space="preserve"> system and none of the BISD resources are able to resolve it, this will have to be escalated to our Financial Software provider. </w:t>
      </w:r>
      <w:proofErr w:type="spellStart"/>
      <w:r>
        <w:t>Sungard</w:t>
      </w:r>
      <w:proofErr w:type="spellEnd"/>
      <w:r>
        <w:t xml:space="preserve"> </w:t>
      </w:r>
      <w:r w:rsidR="00C44835">
        <w:t xml:space="preserve">Business </w:t>
      </w:r>
      <w:r w:rsidR="00841FF0">
        <w:t>Software</w:t>
      </w:r>
      <w:r>
        <w:t>.</w:t>
      </w:r>
    </w:p>
    <w:p w:rsidR="0067386D" w:rsidRDefault="0067386D" w:rsidP="0067386D">
      <w:pPr>
        <w:spacing w:before="120" w:after="120"/>
        <w:ind w:left="720"/>
      </w:pPr>
      <w:r>
        <w:t>In order to submit the issue to Sun</w:t>
      </w:r>
      <w:r w:rsidR="0070351F">
        <w:t>G</w:t>
      </w:r>
      <w:r>
        <w:t xml:space="preserve">ard </w:t>
      </w:r>
      <w:r w:rsidR="00C44835">
        <w:t xml:space="preserve">Business </w:t>
      </w:r>
      <w:r w:rsidR="00841FF0">
        <w:t>Software</w:t>
      </w:r>
      <w:r>
        <w:t xml:space="preserve"> (the Software Vendor),The </w:t>
      </w:r>
      <w:r w:rsidR="00C44835">
        <w:t xml:space="preserve">Business </w:t>
      </w:r>
      <w:r w:rsidR="00841FF0">
        <w:t>Software</w:t>
      </w:r>
      <w:r>
        <w:t xml:space="preserve"> will get together with the individual of the campus or department who reported the information and will gather detailed information which will be submitted with the ticket.</w:t>
      </w:r>
    </w:p>
    <w:p w:rsidR="0067386D" w:rsidRDefault="0067386D" w:rsidP="0067386D">
      <w:pPr>
        <w:spacing w:before="120" w:after="120"/>
        <w:ind w:left="720"/>
      </w:pPr>
      <w:r>
        <w:t xml:space="preserve">The </w:t>
      </w:r>
      <w:r w:rsidR="00C44835">
        <w:t xml:space="preserve">Business </w:t>
      </w:r>
      <w:r w:rsidR="00841FF0">
        <w:t>Software</w:t>
      </w:r>
      <w:r>
        <w:t xml:space="preserve"> Helpdesk clerk will be in contact with you to inform you about the progress of your request.</w:t>
      </w:r>
    </w:p>
    <w:p w:rsidR="0067386D" w:rsidRPr="003C5906" w:rsidRDefault="0067386D" w:rsidP="0067386D">
      <w:pPr>
        <w:spacing w:before="120" w:after="120"/>
        <w:ind w:left="720"/>
      </w:pPr>
      <w:r>
        <w:t xml:space="preserve"> </w:t>
      </w:r>
    </w:p>
    <w:p w:rsidR="0067386D" w:rsidRDefault="0067386D" w:rsidP="0067386D">
      <w:pPr>
        <w:spacing w:before="120" w:after="120"/>
        <w:ind w:left="720"/>
      </w:pPr>
    </w:p>
    <w:p w:rsidR="0067386D" w:rsidRDefault="0067386D" w:rsidP="0067386D">
      <w:pPr>
        <w:spacing w:before="120" w:after="120"/>
        <w:ind w:left="720"/>
      </w:pPr>
    </w:p>
    <w:p w:rsidR="0067386D" w:rsidRDefault="0067386D" w:rsidP="009C1E8A">
      <w:pPr>
        <w:spacing w:before="120" w:after="120"/>
      </w:pPr>
    </w:p>
    <w:p w:rsidR="00890C2B" w:rsidRDefault="00890C2B" w:rsidP="009C1E8A">
      <w:pPr>
        <w:spacing w:before="120" w:after="120"/>
      </w:pPr>
    </w:p>
    <w:p w:rsidR="00890C2B" w:rsidRDefault="00890C2B" w:rsidP="009C1E8A">
      <w:pPr>
        <w:spacing w:before="120" w:after="120"/>
      </w:pPr>
    </w:p>
    <w:p w:rsidR="0067386D" w:rsidRDefault="0067386D" w:rsidP="0067386D">
      <w:pPr>
        <w:pStyle w:val="Heading2"/>
        <w:tabs>
          <w:tab w:val="clear" w:pos="576"/>
        </w:tabs>
        <w:spacing w:before="480" w:after="240"/>
        <w:ind w:left="720" w:hanging="720"/>
      </w:pPr>
      <w:bookmarkStart w:id="72" w:name="_Toc184097426"/>
      <w:r>
        <w:lastRenderedPageBreak/>
        <w:t>REQUESTING INDIVIDUALIZED TRAINING</w:t>
      </w:r>
      <w:bookmarkEnd w:id="72"/>
    </w:p>
    <w:p w:rsidR="0067386D" w:rsidRDefault="0067386D" w:rsidP="0067386D">
      <w:pPr>
        <w:spacing w:before="120" w:after="120"/>
        <w:ind w:left="720"/>
      </w:pPr>
      <w:r>
        <w:t xml:space="preserve">If you feel that the </w:t>
      </w:r>
      <w:r w:rsidR="00C44835">
        <w:t xml:space="preserve">Business </w:t>
      </w:r>
      <w:r w:rsidR="00841FF0">
        <w:t>Software</w:t>
      </w:r>
      <w:r>
        <w:t xml:space="preserve"> documentation is not sufficient for you, you can request individualized training from the </w:t>
      </w:r>
      <w:r w:rsidR="00C44835">
        <w:t xml:space="preserve">Business </w:t>
      </w:r>
      <w:r w:rsidR="00841FF0">
        <w:t>Software</w:t>
      </w:r>
      <w:r>
        <w:t xml:space="preserve">, all you need to do is call our main line and schedule an appointment at your convenience. We have an extra computer in our office where you get to do hands on training. We will do our best to meet all your </w:t>
      </w:r>
      <w:r w:rsidR="00C44835">
        <w:t xml:space="preserve">Business </w:t>
      </w:r>
      <w:r w:rsidR="00841FF0">
        <w:t>Software</w:t>
      </w:r>
      <w:r>
        <w:t xml:space="preserve"> training needs.</w:t>
      </w:r>
    </w:p>
    <w:p w:rsidR="0067386D" w:rsidRDefault="0067386D" w:rsidP="0067386D">
      <w:pPr>
        <w:pStyle w:val="Heading2"/>
        <w:tabs>
          <w:tab w:val="clear" w:pos="576"/>
        </w:tabs>
        <w:spacing w:before="480" w:after="240"/>
        <w:ind w:left="720" w:hanging="720"/>
      </w:pPr>
      <w:bookmarkStart w:id="73" w:name="_Toc184097427"/>
      <w:r>
        <w:t xml:space="preserve">REQUESTING ACCESS TO A </w:t>
      </w:r>
      <w:r w:rsidR="00C44835">
        <w:t xml:space="preserve">BUSINESS </w:t>
      </w:r>
      <w:r w:rsidR="00841FF0">
        <w:t>SOFTWARE</w:t>
      </w:r>
      <w:r>
        <w:t xml:space="preserve"> MODULE MAINTAINED BY ANOTHER DEPARTMENT.</w:t>
      </w:r>
      <w:bookmarkEnd w:id="73"/>
    </w:p>
    <w:p w:rsidR="0067386D" w:rsidRDefault="0067386D" w:rsidP="0067386D">
      <w:pPr>
        <w:spacing w:before="120" w:after="120"/>
        <w:ind w:left="720"/>
      </w:pPr>
      <w:r>
        <w:t xml:space="preserve">There are some cases where departments need to request access to information on </w:t>
      </w:r>
      <w:r w:rsidR="00C44835">
        <w:t xml:space="preserve">Business </w:t>
      </w:r>
      <w:r w:rsidR="00841FF0">
        <w:t>Software</w:t>
      </w:r>
      <w:r>
        <w:t xml:space="preserve"> screens maintained by other departments. For any changes on security access, you must fill out a request form and have it signed by your Administrator, in this case, in addition to the Administrator’s signature, your will need to have a “Special Approval Signature”. This will allow the department in charge of the screen to be aware of who is accessing the information they maintain and it will also serve as an audit trail of who authorized the access.</w:t>
      </w:r>
    </w:p>
    <w:p w:rsidR="0067386D" w:rsidRDefault="0067386D" w:rsidP="0067386D">
      <w:pPr>
        <w:pStyle w:val="Heading2"/>
        <w:tabs>
          <w:tab w:val="clear" w:pos="576"/>
        </w:tabs>
        <w:spacing w:before="480" w:after="240"/>
        <w:ind w:left="720" w:hanging="720"/>
      </w:pPr>
      <w:bookmarkStart w:id="74" w:name="_Toc184097428"/>
      <w:r>
        <w:t>LEAVES AND ABSENCES</w:t>
      </w:r>
      <w:bookmarkEnd w:id="74"/>
    </w:p>
    <w:p w:rsidR="0067386D" w:rsidRDefault="0067386D" w:rsidP="0067386D">
      <w:pPr>
        <w:spacing w:before="120" w:after="120"/>
        <w:ind w:left="720"/>
      </w:pPr>
      <w:r>
        <w:t xml:space="preserve">Please refer to BISD Employee Handbook LEAVES AND ABSENCES SECTION on the district’s website at </w:t>
      </w:r>
      <w:hyperlink r:id="rId11" w:history="1">
        <w:r w:rsidRPr="00DE67CB">
          <w:rPr>
            <w:rStyle w:val="Hyperlink"/>
          </w:rPr>
          <w:t>www.bisd.us\policy</w:t>
        </w:r>
      </w:hyperlink>
      <w:r>
        <w:t xml:space="preserve"> .</w:t>
      </w:r>
    </w:p>
    <w:p w:rsidR="0067386D" w:rsidRDefault="0067386D" w:rsidP="0067386D">
      <w:pPr>
        <w:spacing w:before="120" w:after="120"/>
        <w:ind w:left="720"/>
      </w:pPr>
    </w:p>
    <w:p w:rsidR="00B23CF8" w:rsidRDefault="00B23CF8"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Pr="00885106" w:rsidRDefault="0067386D" w:rsidP="0067386D">
      <w:pPr>
        <w:pStyle w:val="Heading1"/>
        <w:tabs>
          <w:tab w:val="clear" w:pos="432"/>
        </w:tabs>
        <w:spacing w:before="240" w:after="240"/>
        <w:ind w:left="0" w:firstLine="0"/>
        <w:rPr>
          <w:sz w:val="26"/>
          <w:szCs w:val="26"/>
        </w:rPr>
      </w:pPr>
      <w:bookmarkStart w:id="75" w:name="_Toc184097429"/>
      <w:r w:rsidRPr="00885106">
        <w:rPr>
          <w:sz w:val="26"/>
          <w:szCs w:val="26"/>
        </w:rPr>
        <w:lastRenderedPageBreak/>
        <w:t>EXPENSES</w:t>
      </w:r>
      <w:bookmarkEnd w:id="75"/>
    </w:p>
    <w:p w:rsidR="0067386D" w:rsidRDefault="0067386D" w:rsidP="0067386D">
      <w:pPr>
        <w:pStyle w:val="Heading2"/>
        <w:tabs>
          <w:tab w:val="clear" w:pos="576"/>
        </w:tabs>
        <w:spacing w:before="480" w:after="240"/>
        <w:ind w:left="720" w:hanging="720"/>
      </w:pPr>
      <w:bookmarkStart w:id="76" w:name="_Toc71616784"/>
      <w:bookmarkStart w:id="77" w:name="_Toc72059018"/>
      <w:bookmarkStart w:id="78" w:name="_Toc184097430"/>
      <w:r>
        <w:t>Company Supplies, Other Expenditures</w:t>
      </w:r>
      <w:bookmarkEnd w:id="76"/>
      <w:bookmarkEnd w:id="77"/>
      <w:bookmarkEnd w:id="78"/>
    </w:p>
    <w:p w:rsidR="0067386D" w:rsidRDefault="0067386D" w:rsidP="0067386D">
      <w:pPr>
        <w:spacing w:before="120" w:after="120"/>
        <w:ind w:left="720"/>
      </w:pPr>
      <w:r w:rsidRPr="0075103F">
        <w:t xml:space="preserve">Only authorized persons may purchase supplies in the name of </w:t>
      </w:r>
      <w:r>
        <w:t>BISD</w:t>
      </w:r>
      <w:r w:rsidRPr="00E613B5">
        <w:t>.</w:t>
      </w:r>
      <w:r>
        <w:t xml:space="preserve"> </w:t>
      </w:r>
      <w:r w:rsidRPr="0075103F">
        <w:t xml:space="preserve">No employee whose regular duties do not include purchasing </w:t>
      </w:r>
      <w:r>
        <w:t>may</w:t>
      </w:r>
      <w:r w:rsidRPr="0075103F">
        <w:t xml:space="preserve"> incur any expense on behalf of </w:t>
      </w:r>
      <w:r>
        <w:t>BISD</w:t>
      </w:r>
      <w:r w:rsidRPr="00E613B5">
        <w:t>. Without a proper</w:t>
      </w:r>
      <w:r>
        <w:t>ly approved purchase order, BISD</w:t>
      </w:r>
      <w:r w:rsidRPr="00E613B5">
        <w:t xml:space="preserve"> is</w:t>
      </w:r>
      <w:r>
        <w:t xml:space="preserve"> not obligated for any purchase.</w:t>
      </w:r>
    </w:p>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Pr="00885106" w:rsidRDefault="0067386D" w:rsidP="0067386D">
      <w:pPr>
        <w:pStyle w:val="Heading1"/>
        <w:tabs>
          <w:tab w:val="clear" w:pos="432"/>
        </w:tabs>
        <w:spacing w:before="240" w:after="240"/>
        <w:ind w:left="720" w:hanging="720"/>
        <w:rPr>
          <w:sz w:val="26"/>
          <w:szCs w:val="26"/>
        </w:rPr>
      </w:pPr>
      <w:bookmarkStart w:id="79" w:name="_Toc184097431"/>
      <w:r w:rsidRPr="00885106">
        <w:rPr>
          <w:sz w:val="26"/>
          <w:szCs w:val="26"/>
        </w:rPr>
        <w:lastRenderedPageBreak/>
        <w:t>EMPLOYEE COMMUNICATIONS</w:t>
      </w:r>
      <w:bookmarkEnd w:id="79"/>
    </w:p>
    <w:p w:rsidR="0067386D" w:rsidRDefault="0067386D" w:rsidP="0067386D">
      <w:pPr>
        <w:pStyle w:val="Heading2"/>
        <w:tabs>
          <w:tab w:val="clear" w:pos="576"/>
        </w:tabs>
        <w:spacing w:before="480" w:after="240"/>
        <w:ind w:left="720" w:hanging="720"/>
      </w:pPr>
      <w:bookmarkStart w:id="80" w:name="_Toc71616787"/>
      <w:bookmarkStart w:id="81" w:name="_Toc72059022"/>
      <w:bookmarkStart w:id="82" w:name="_Toc184097432"/>
      <w:r>
        <w:t>Open Communication</w:t>
      </w:r>
      <w:bookmarkEnd w:id="80"/>
      <w:bookmarkEnd w:id="81"/>
      <w:bookmarkEnd w:id="82"/>
    </w:p>
    <w:p w:rsidR="0067386D" w:rsidRDefault="0070351F" w:rsidP="0067386D">
      <w:pPr>
        <w:spacing w:before="120" w:after="120"/>
        <w:ind w:left="720"/>
      </w:pPr>
      <w:r>
        <w:t>Employee</w:t>
      </w:r>
      <w:r w:rsidR="0067386D">
        <w:t xml:space="preserve">s at the </w:t>
      </w:r>
      <w:r w:rsidR="00C44835">
        <w:t xml:space="preserve">Business </w:t>
      </w:r>
      <w:r w:rsidR="00841FF0">
        <w:t>Software</w:t>
      </w:r>
      <w:r w:rsidR="0067386D">
        <w:t xml:space="preserve"> are</w:t>
      </w:r>
      <w:r w:rsidR="0067386D" w:rsidRPr="00C22759">
        <w:t xml:space="preserve"> </w:t>
      </w:r>
      <w:r w:rsidR="0067386D">
        <w:t>encouraged to discuss any issues they may have with a co-worker directly with that person. If a resolution is not reached, employees should arrange a meeting with their direct supervisor. If the concern, problem, or issue is not properly addressed, employees should contact the Human Resources Department. Any information discussed in an Open Communication meeting is considered confidential, to the extent possible while still allowing management to respond to the problem. Retaliation against any employee for appropriate usage of Open Communication channels is unacceptable.</w:t>
      </w:r>
    </w:p>
    <w:p w:rsidR="0067386D" w:rsidRDefault="0067386D" w:rsidP="0067386D">
      <w:pPr>
        <w:pStyle w:val="Heading2"/>
        <w:tabs>
          <w:tab w:val="clear" w:pos="576"/>
        </w:tabs>
        <w:spacing w:before="480" w:after="240"/>
        <w:ind w:left="720" w:hanging="720"/>
      </w:pPr>
      <w:bookmarkStart w:id="83" w:name="_Toc71616788"/>
      <w:bookmarkStart w:id="84" w:name="_Toc72059023"/>
      <w:bookmarkStart w:id="85" w:name="_Toc184097433"/>
      <w:r w:rsidRPr="00FB5A97">
        <w:t>Staff Meetings</w:t>
      </w:r>
      <w:bookmarkEnd w:id="83"/>
      <w:bookmarkEnd w:id="84"/>
      <w:bookmarkEnd w:id="85"/>
    </w:p>
    <w:p w:rsidR="0067386D" w:rsidRDefault="0067386D" w:rsidP="0067386D">
      <w:pPr>
        <w:spacing w:before="120" w:after="120"/>
        <w:ind w:left="720"/>
      </w:pPr>
      <w:r>
        <w:t xml:space="preserve">In order to keep the communication channels open, The BISD </w:t>
      </w:r>
      <w:r w:rsidR="00C44835">
        <w:t xml:space="preserve">Business </w:t>
      </w:r>
      <w:r w:rsidR="00841FF0">
        <w:t>Software</w:t>
      </w:r>
      <w:r>
        <w:t xml:space="preserve"> implements a once-a-week staff meeting.</w:t>
      </w:r>
      <w:r w:rsidRPr="00066347">
        <w:t xml:space="preserve"> </w:t>
      </w:r>
      <w:r>
        <w:t>Employees</w:t>
      </w:r>
      <w:r w:rsidRPr="00BF6461">
        <w:t xml:space="preserve"> </w:t>
      </w:r>
      <w:r>
        <w:t>will discuss any major issues or problems during the week. Employees are also encouraged to give input on how to improve the Department’s procedures.</w:t>
      </w:r>
      <w:r w:rsidRPr="00261125">
        <w:t xml:space="preserve"> </w:t>
      </w:r>
      <w:r>
        <w:t>Any employee who sees</w:t>
      </w:r>
      <w:r w:rsidRPr="009B591B">
        <w:t xml:space="preserve"> an opportunity for improvement</w:t>
      </w:r>
      <w:r>
        <w:t xml:space="preserve"> is encouraged</w:t>
      </w:r>
      <w:r w:rsidRPr="009B591B">
        <w:t xml:space="preserve"> </w:t>
      </w:r>
      <w:r>
        <w:t>to</w:t>
      </w:r>
      <w:r w:rsidRPr="009B591B">
        <w:t xml:space="preserve"> talk it over with management. </w:t>
      </w:r>
      <w:r>
        <w:t>Management</w:t>
      </w:r>
      <w:r w:rsidRPr="009B591B">
        <w:t xml:space="preserve"> can help bring idea</w:t>
      </w:r>
      <w:r>
        <w:t>s</w:t>
      </w:r>
      <w:r w:rsidRPr="009B591B">
        <w:t xml:space="preserve"> to the attention of the people in the </w:t>
      </w:r>
      <w:r>
        <w:t>organization</w:t>
      </w:r>
      <w:r w:rsidRPr="009B591B">
        <w:t xml:space="preserve"> who will be responsible for possibly implementing </w:t>
      </w:r>
      <w:r>
        <w:t>them</w:t>
      </w:r>
      <w:r w:rsidRPr="009B591B">
        <w:t>. All suggestions are valued</w:t>
      </w:r>
      <w:r>
        <w:t>.</w:t>
      </w:r>
    </w:p>
    <w:p w:rsidR="0067386D" w:rsidRDefault="0067386D" w:rsidP="0067386D">
      <w:pPr>
        <w:spacing w:before="120" w:after="120"/>
        <w:ind w:left="720"/>
      </w:pPr>
      <w:r w:rsidRPr="000C7503">
        <w:t xml:space="preserve">Successful working conditions and relationships depend upon successful communication. </w:t>
      </w:r>
      <w:r>
        <w:t>It is important that employees</w:t>
      </w:r>
      <w:r w:rsidRPr="000C7503">
        <w:t xml:space="preserve"> stay aware of changes in procedures, policies</w:t>
      </w:r>
      <w:r>
        <w:t>,</w:t>
      </w:r>
      <w:r w:rsidRPr="000C7503">
        <w:t xml:space="preserve"> and general information</w:t>
      </w:r>
      <w:r>
        <w:t>.</w:t>
      </w:r>
      <w:r w:rsidRPr="000C7503">
        <w:t xml:space="preserve"> </w:t>
      </w:r>
      <w:r>
        <w:t>It is also important</w:t>
      </w:r>
      <w:r w:rsidRPr="000C7503">
        <w:t xml:space="preserve"> to communicate ideas, suggestions, personal goals</w:t>
      </w:r>
      <w:r>
        <w:t>,</w:t>
      </w:r>
      <w:r w:rsidRPr="000C7503">
        <w:t xml:space="preserve"> or p</w:t>
      </w:r>
      <w:r>
        <w:t>roblems as they affect work at BISD.</w:t>
      </w:r>
    </w:p>
    <w:p w:rsidR="0067386D" w:rsidRDefault="0067386D" w:rsidP="0067386D">
      <w:pPr>
        <w:spacing w:before="120" w:after="120"/>
        <w:ind w:left="720"/>
      </w:pPr>
    </w:p>
    <w:p w:rsidR="0067386D" w:rsidRDefault="0067386D" w:rsidP="0067386D">
      <w:pPr>
        <w:spacing w:before="120" w:after="120"/>
        <w:ind w:left="720"/>
      </w:pPr>
    </w:p>
    <w:p w:rsidR="0067386D" w:rsidRDefault="0067386D" w:rsidP="0067386D">
      <w:pPr>
        <w:pStyle w:val="Heading2"/>
        <w:tabs>
          <w:tab w:val="clear" w:pos="576"/>
        </w:tabs>
        <w:spacing w:before="480" w:after="240"/>
        <w:ind w:left="720" w:hanging="720"/>
      </w:pPr>
      <w:bookmarkStart w:id="86" w:name="_Toc71616790"/>
      <w:bookmarkStart w:id="87" w:name="_Toc72059025"/>
      <w:bookmarkStart w:id="88" w:name="_Toc184097434"/>
      <w:r w:rsidRPr="00FB5A97">
        <w:t>Suggestion</w:t>
      </w:r>
      <w:r>
        <w:t>s</w:t>
      </w:r>
      <w:bookmarkEnd w:id="86"/>
      <w:bookmarkEnd w:id="87"/>
      <w:bookmarkEnd w:id="88"/>
    </w:p>
    <w:p w:rsidR="0067386D" w:rsidRDefault="0067386D" w:rsidP="0067386D">
      <w:pPr>
        <w:spacing w:before="120" w:after="120"/>
        <w:ind w:left="720"/>
      </w:pPr>
      <w:r>
        <w:t xml:space="preserve">The </w:t>
      </w:r>
      <w:r w:rsidR="00C44835">
        <w:t xml:space="preserve">Business </w:t>
      </w:r>
      <w:r w:rsidR="00841FF0">
        <w:t>Software</w:t>
      </w:r>
      <w:r w:rsidRPr="009B591B">
        <w:t xml:space="preserve"> encourage</w:t>
      </w:r>
      <w:r>
        <w:t>s</w:t>
      </w:r>
      <w:r w:rsidRPr="009B591B">
        <w:t xml:space="preserve"> all employees to bring forward their suggestions and good ideas about </w:t>
      </w:r>
      <w:r>
        <w:t>making</w:t>
      </w:r>
      <w:r w:rsidRPr="009B591B">
        <w:t xml:space="preserve"> </w:t>
      </w:r>
      <w:r>
        <w:t>BISD</w:t>
      </w:r>
      <w:r w:rsidRPr="009B591B">
        <w:t xml:space="preserve"> a better place to work and</w:t>
      </w:r>
      <w:r>
        <w:t xml:space="preserve"> enhancing service to</w:t>
      </w:r>
      <w:r w:rsidRPr="009B591B">
        <w:t xml:space="preserve"> </w:t>
      </w:r>
      <w:r>
        <w:t>BISD</w:t>
      </w:r>
      <w:r w:rsidRPr="009B591B">
        <w:t xml:space="preserve"> </w:t>
      </w:r>
      <w:r>
        <w:t>and the community</w:t>
      </w:r>
      <w:r w:rsidRPr="009B591B">
        <w:t xml:space="preserve">. </w:t>
      </w:r>
    </w:p>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Default="0067386D" w:rsidP="0028578C"/>
    <w:p w:rsidR="0067386D" w:rsidRPr="00885106" w:rsidRDefault="0067386D" w:rsidP="0067386D">
      <w:pPr>
        <w:pStyle w:val="Heading1"/>
        <w:tabs>
          <w:tab w:val="clear" w:pos="432"/>
        </w:tabs>
        <w:spacing w:before="240" w:after="240"/>
        <w:ind w:left="720" w:hanging="720"/>
        <w:rPr>
          <w:sz w:val="26"/>
          <w:szCs w:val="26"/>
        </w:rPr>
      </w:pPr>
      <w:bookmarkStart w:id="89" w:name="_Toc184097435"/>
      <w:r w:rsidRPr="00885106">
        <w:rPr>
          <w:sz w:val="26"/>
          <w:szCs w:val="26"/>
        </w:rPr>
        <w:lastRenderedPageBreak/>
        <w:t>ACKNOWLEDGMENT</w:t>
      </w:r>
      <w:bookmarkEnd w:id="89"/>
    </w:p>
    <w:p w:rsidR="0067386D" w:rsidRPr="000B2CFA" w:rsidRDefault="0067386D" w:rsidP="0067386D">
      <w:pPr>
        <w:spacing w:before="120" w:after="120"/>
        <w:ind w:left="720"/>
      </w:pPr>
      <w:r w:rsidRPr="000B2CFA">
        <w:t xml:space="preserve">I acknowledge that I have received a copy of the </w:t>
      </w:r>
      <w:r>
        <w:t xml:space="preserve">BISD’s </w:t>
      </w:r>
      <w:r w:rsidR="00C44835">
        <w:t xml:space="preserve">Business </w:t>
      </w:r>
      <w:r w:rsidR="00841FF0">
        <w:t>Software</w:t>
      </w:r>
      <w:r w:rsidRPr="000B2CFA">
        <w:t xml:space="preserve"> Policies</w:t>
      </w:r>
      <w:r>
        <w:t xml:space="preserve"> and Procedures</w:t>
      </w:r>
      <w:r w:rsidRPr="000B2CFA">
        <w:t>, and I do commit to read and follow these policies.</w:t>
      </w:r>
    </w:p>
    <w:p w:rsidR="0067386D" w:rsidRPr="000B2CFA" w:rsidRDefault="0067386D" w:rsidP="0067386D">
      <w:pPr>
        <w:spacing w:before="120" w:after="120"/>
        <w:ind w:left="720"/>
      </w:pPr>
      <w:r w:rsidRPr="000B2CFA">
        <w:t xml:space="preserve">I am aware that if, at any time, I have questions regarding </w:t>
      </w:r>
      <w:r>
        <w:t xml:space="preserve">BISD </w:t>
      </w:r>
      <w:r w:rsidRPr="000B2CFA">
        <w:t>company policies I should direct them to my manager or the Human Resources Department.</w:t>
      </w:r>
    </w:p>
    <w:p w:rsidR="0067386D" w:rsidRPr="000B2CFA" w:rsidRDefault="0067386D" w:rsidP="0067386D">
      <w:pPr>
        <w:spacing w:before="120" w:after="120"/>
        <w:ind w:left="720"/>
      </w:pPr>
      <w:r w:rsidRPr="000B2CFA">
        <w:t xml:space="preserve">I know that </w:t>
      </w:r>
      <w:r>
        <w:t>BISD</w:t>
      </w:r>
      <w:r w:rsidRPr="000B2CFA">
        <w:t xml:space="preserve"> company policies and other related documents do not form a contract of employment and are not a guarantee by </w:t>
      </w:r>
      <w:r>
        <w:t>BISD</w:t>
      </w:r>
      <w:r w:rsidRPr="000B2CFA">
        <w:t xml:space="preserve"> of the conditions and benefits that are described within them. Nevertheless, the provisions of such </w:t>
      </w:r>
      <w:r>
        <w:t>BISD</w:t>
      </w:r>
      <w:r w:rsidRPr="000B2CFA">
        <w:t xml:space="preserve"> company policies are incorporated into the acknowledgment, and I agree that I shall abide by its provisions.</w:t>
      </w:r>
    </w:p>
    <w:p w:rsidR="0067386D" w:rsidRPr="000B2CFA" w:rsidRDefault="0067386D" w:rsidP="0067386D">
      <w:pPr>
        <w:spacing w:before="120" w:after="120"/>
        <w:ind w:left="720"/>
      </w:pPr>
      <w:r w:rsidRPr="000B2CFA">
        <w:t xml:space="preserve">I also am aware that </w:t>
      </w:r>
      <w:r>
        <w:t>BISD</w:t>
      </w:r>
      <w:r w:rsidRPr="000B2CFA">
        <w:t>, at any time, may on reasonable notice, change, add to, or delete from the provisions of the company policies.</w:t>
      </w:r>
    </w:p>
    <w:p w:rsidR="0067386D" w:rsidRDefault="0067386D" w:rsidP="0067386D">
      <w:pPr>
        <w:pStyle w:val="Body"/>
        <w:rPr>
          <w:rFonts w:ascii="Arial" w:hAnsi="Arial" w:cs="Arial"/>
          <w:color w:val="auto"/>
        </w:rPr>
      </w:pPr>
    </w:p>
    <w:p w:rsidR="0067386D" w:rsidRDefault="0067386D" w:rsidP="0067386D">
      <w:pPr>
        <w:pStyle w:val="Body"/>
        <w:rPr>
          <w:rFonts w:ascii="Arial" w:hAnsi="Arial" w:cs="Arial"/>
          <w:color w:val="auto"/>
        </w:rPr>
      </w:pPr>
    </w:p>
    <w:p w:rsidR="0067386D" w:rsidRDefault="0067386D" w:rsidP="0067386D">
      <w:pPr>
        <w:spacing w:before="240"/>
        <w:ind w:left="720"/>
      </w:pPr>
      <w:r w:rsidRPr="001E6665">
        <w:t>________________________________</w:t>
      </w:r>
      <w:r>
        <w:tab/>
      </w:r>
      <w:r>
        <w:tab/>
      </w:r>
      <w:r w:rsidRPr="001E6665">
        <w:t>___________________________</w:t>
      </w:r>
    </w:p>
    <w:p w:rsidR="0067386D" w:rsidRPr="001E6665" w:rsidRDefault="0067386D" w:rsidP="0067386D">
      <w:pPr>
        <w:ind w:left="720"/>
        <w:rPr>
          <w:sz w:val="18"/>
          <w:szCs w:val="18"/>
        </w:rPr>
      </w:pPr>
      <w:r>
        <w:rPr>
          <w:rFonts w:cs="Arial"/>
        </w:rPr>
        <w:t>Employee’s Printed Name</w:t>
      </w:r>
      <w:r>
        <w:rPr>
          <w:sz w:val="18"/>
          <w:szCs w:val="18"/>
        </w:rPr>
        <w:tab/>
      </w:r>
      <w:r>
        <w:rPr>
          <w:sz w:val="18"/>
          <w:szCs w:val="18"/>
        </w:rPr>
        <w:tab/>
      </w:r>
      <w:r>
        <w:rPr>
          <w:sz w:val="18"/>
          <w:szCs w:val="18"/>
        </w:rPr>
        <w:tab/>
        <w:t>Position</w:t>
      </w:r>
    </w:p>
    <w:p w:rsidR="0067386D" w:rsidRDefault="0067386D" w:rsidP="0067386D">
      <w:pPr>
        <w:pStyle w:val="Body"/>
        <w:ind w:left="720"/>
      </w:pPr>
    </w:p>
    <w:p w:rsidR="0067386D" w:rsidRDefault="0067386D" w:rsidP="0067386D">
      <w:pPr>
        <w:pStyle w:val="Body"/>
        <w:ind w:left="720"/>
      </w:pPr>
    </w:p>
    <w:p w:rsidR="0067386D" w:rsidRDefault="0067386D" w:rsidP="0067386D">
      <w:pPr>
        <w:spacing w:before="240"/>
        <w:ind w:left="720"/>
      </w:pPr>
      <w:r w:rsidRPr="001E6665">
        <w:t>________________________________</w:t>
      </w:r>
      <w:r>
        <w:tab/>
      </w:r>
      <w:r>
        <w:tab/>
      </w:r>
      <w:r w:rsidRPr="001E6665">
        <w:t>___________________________</w:t>
      </w:r>
    </w:p>
    <w:p w:rsidR="0067386D" w:rsidRDefault="0067386D" w:rsidP="0067386D">
      <w:pPr>
        <w:pStyle w:val="Body"/>
        <w:ind w:left="720"/>
        <w:rPr>
          <w:rFonts w:ascii="Arial" w:hAnsi="Arial" w:cs="Arial"/>
          <w:color w:val="auto"/>
        </w:rPr>
      </w:pPr>
      <w:r>
        <w:rPr>
          <w:rFonts w:ascii="Arial" w:hAnsi="Arial" w:cs="Arial"/>
          <w:color w:val="auto"/>
        </w:rPr>
        <w:t>Employee’s Signature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Date</w:t>
      </w:r>
    </w:p>
    <w:p w:rsidR="0067386D" w:rsidRDefault="0067386D" w:rsidP="0067386D">
      <w:pPr>
        <w:pStyle w:val="Body"/>
        <w:rPr>
          <w:rFonts w:ascii="Arial" w:hAnsi="Arial" w:cs="Arial"/>
          <w:color w:val="auto"/>
        </w:rPr>
      </w:pPr>
    </w:p>
    <w:p w:rsidR="0067386D" w:rsidRDefault="0067386D"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Default="0070351F" w:rsidP="0028578C"/>
    <w:p w:rsidR="0070351F" w:rsidRPr="00885106" w:rsidRDefault="0070351F" w:rsidP="0070351F">
      <w:pPr>
        <w:pStyle w:val="Heading1"/>
        <w:tabs>
          <w:tab w:val="clear" w:pos="432"/>
        </w:tabs>
        <w:spacing w:before="240" w:after="240"/>
        <w:ind w:left="720" w:hanging="720"/>
        <w:rPr>
          <w:sz w:val="26"/>
          <w:szCs w:val="26"/>
        </w:rPr>
      </w:pPr>
      <w:bookmarkStart w:id="90" w:name="_Toc184097436"/>
      <w:r w:rsidRPr="00885106">
        <w:rPr>
          <w:sz w:val="26"/>
          <w:szCs w:val="26"/>
        </w:rPr>
        <w:lastRenderedPageBreak/>
        <w:t>APPENDICES</w:t>
      </w:r>
      <w:bookmarkEnd w:id="90"/>
    </w:p>
    <w:p w:rsidR="0070351F" w:rsidRDefault="00890C2B" w:rsidP="0070351F">
      <w:pPr>
        <w:pStyle w:val="Heading2"/>
      </w:pPr>
      <w:bookmarkStart w:id="91" w:name="Omitted"/>
      <w:bookmarkStart w:id="92" w:name="_Project_Charter_Document_Sections_O"/>
      <w:bookmarkStart w:id="93" w:name="_Project_Quality_Plan_Sections_Omitt"/>
      <w:bookmarkStart w:id="94" w:name="_Toc184097437"/>
      <w:bookmarkEnd w:id="91"/>
      <w:bookmarkEnd w:id="92"/>
      <w:bookmarkEnd w:id="93"/>
      <w:r>
        <w:t xml:space="preserve">User request form for </w:t>
      </w:r>
      <w:r w:rsidR="00C44835">
        <w:t xml:space="preserve">Business </w:t>
      </w:r>
      <w:bookmarkEnd w:id="94"/>
      <w:r w:rsidR="00841FF0">
        <w:t>Software</w:t>
      </w:r>
      <w:r>
        <w:t>.</w:t>
      </w:r>
    </w:p>
    <w:p w:rsidR="0070351F" w:rsidRDefault="0070351F" w:rsidP="0028578C"/>
    <w:sectPr w:rsidR="0070351F" w:rsidSect="00313BA6">
      <w:headerReference w:type="default" r:id="rId12"/>
      <w:footerReference w:type="default" r:id="rId13"/>
      <w:footerReference w:type="first" r:id="rId14"/>
      <w:pgSz w:w="12240" w:h="15840" w:code="1"/>
      <w:pgMar w:top="1440" w:right="1440" w:bottom="1080" w:left="1440" w:header="720" w:footer="5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1F" w:rsidRDefault="00DC6C1F" w:rsidP="00EE08C2">
      <w:r>
        <w:separator/>
      </w:r>
    </w:p>
  </w:endnote>
  <w:endnote w:type="continuationSeparator" w:id="0">
    <w:p w:rsidR="00DC6C1F" w:rsidRDefault="00DC6C1F" w:rsidP="00EE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54659"/>
      <w:docPartObj>
        <w:docPartGallery w:val="Page Numbers (Bottom of Page)"/>
        <w:docPartUnique/>
      </w:docPartObj>
    </w:sdtPr>
    <w:sdtEndPr/>
    <w:sdtContent>
      <w:p w:rsidR="009C1E8A" w:rsidRDefault="009C1E8A" w:rsidP="00313BA6">
        <w:pPr>
          <w:pStyle w:val="Footer"/>
          <w:jc w:val="right"/>
        </w:pPr>
      </w:p>
      <w:p w:rsidR="009C1E8A" w:rsidRDefault="009C1E8A">
        <w:pPr>
          <w:pStyle w:val="Footer"/>
          <w:jc w:val="right"/>
        </w:pPr>
      </w:p>
      <w:p w:rsidR="009C1E8A" w:rsidRDefault="009C1E8A">
        <w:pPr>
          <w:pStyle w:val="Footer"/>
          <w:jc w:val="right"/>
        </w:pPr>
        <w:r>
          <w:rPr>
            <w:noProof/>
          </w:rPr>
          <mc:AlternateContent>
            <mc:Choice Requires="wps">
              <w:drawing>
                <wp:anchor distT="0" distB="0" distL="114300" distR="114300" simplePos="0" relativeHeight="251670528" behindDoc="0" locked="0" layoutInCell="1" allowOverlap="1" wp14:anchorId="37AB8EEC" wp14:editId="4B96C854">
                  <wp:simplePos x="0" y="0"/>
                  <wp:positionH relativeFrom="column">
                    <wp:posOffset>-239090</wp:posOffset>
                  </wp:positionH>
                  <wp:positionV relativeFrom="paragraph">
                    <wp:posOffset>80010</wp:posOffset>
                  </wp:positionV>
                  <wp:extent cx="6224905"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6224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865FE"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6.3pt" to="47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2901B20" wp14:editId="1D6D87F3">
                  <wp:simplePos x="0" y="0"/>
                  <wp:positionH relativeFrom="column">
                    <wp:posOffset>-305790</wp:posOffset>
                  </wp:positionH>
                  <wp:positionV relativeFrom="paragraph">
                    <wp:posOffset>72110</wp:posOffset>
                  </wp:positionV>
                  <wp:extent cx="2113915" cy="409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1391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E8A" w:rsidRPr="003F0B5F" w:rsidRDefault="009C1E8A" w:rsidP="009C1E8A">
                              <w:pPr>
                                <w:rPr>
                                  <w:sz w:val="18"/>
                                  <w:szCs w:val="18"/>
                                </w:rPr>
                              </w:pPr>
                              <w:r w:rsidRPr="003F0B5F">
                                <w:rPr>
                                  <w:sz w:val="18"/>
                                  <w:szCs w:val="18"/>
                                </w:rPr>
                                <w:t>Effective 06/24/2015</w:t>
                              </w:r>
                            </w:p>
                            <w:p w:rsidR="009C1E8A" w:rsidRPr="003F0B5F" w:rsidRDefault="00C44835" w:rsidP="009C1E8A">
                              <w:pPr>
                                <w:rPr>
                                  <w:sz w:val="18"/>
                                  <w:szCs w:val="18"/>
                                </w:rPr>
                              </w:pPr>
                              <w:r>
                                <w:rPr>
                                  <w:sz w:val="18"/>
                                  <w:szCs w:val="18"/>
                                </w:rPr>
                                <w:t>Business Software</w:t>
                              </w:r>
                              <w:r w:rsidR="00716FE3">
                                <w:rPr>
                                  <w:sz w:val="18"/>
                                  <w:szCs w:val="18"/>
                                </w:rPr>
                                <w:t xml:space="preserve"> Help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01B20" id="_x0000_t202" coordsize="21600,21600" o:spt="202" path="m,l,21600r21600,l21600,xe">
                  <v:stroke joinstyle="miter"/>
                  <v:path gradientshapeok="t" o:connecttype="rect"/>
                </v:shapetype>
                <v:shape id="Text Box 16" o:spid="_x0000_s1028" type="#_x0000_t202" style="position:absolute;left:0;text-align:left;margin-left:-24.1pt;margin-top:5.7pt;width:166.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" filled="f" stroked="f" strokeweight=".5pt">
                  <v:textbox>
                    <w:txbxContent>
                      <w:p w:rsidR="009C1E8A" w:rsidRPr="003F0B5F" w:rsidRDefault="009C1E8A" w:rsidP="009C1E8A">
                        <w:pPr>
                          <w:rPr>
                            <w:sz w:val="18"/>
                            <w:szCs w:val="18"/>
                          </w:rPr>
                        </w:pPr>
                        <w:r w:rsidRPr="003F0B5F">
                          <w:rPr>
                            <w:sz w:val="18"/>
                            <w:szCs w:val="18"/>
                          </w:rPr>
                          <w:t>Effective 06/24/2015</w:t>
                        </w:r>
                      </w:p>
                      <w:p w:rsidR="009C1E8A" w:rsidRPr="003F0B5F" w:rsidRDefault="00C44835" w:rsidP="009C1E8A">
                        <w:pPr>
                          <w:rPr>
                            <w:sz w:val="18"/>
                            <w:szCs w:val="18"/>
                          </w:rPr>
                        </w:pPr>
                        <w:r>
                          <w:rPr>
                            <w:sz w:val="18"/>
                            <w:szCs w:val="18"/>
                          </w:rPr>
                          <w:t>Business Software</w:t>
                        </w:r>
                        <w:r w:rsidR="00716FE3">
                          <w:rPr>
                            <w:sz w:val="18"/>
                            <w:szCs w:val="18"/>
                          </w:rPr>
                          <w:t xml:space="preserve"> Help Desk</w:t>
                        </w:r>
                      </w:p>
                    </w:txbxContent>
                  </v:textbox>
                </v:shape>
              </w:pict>
            </mc:Fallback>
          </mc:AlternateContent>
        </w:r>
      </w:p>
      <w:p w:rsidR="009C1E8A" w:rsidRDefault="009C1E8A" w:rsidP="009C1E8A">
        <w:pPr>
          <w:pStyle w:val="Footer"/>
          <w:jc w:val="center"/>
        </w:pPr>
      </w:p>
      <w:p w:rsidR="001B4287" w:rsidRDefault="009C1E8A">
        <w:pPr>
          <w:pStyle w:val="Footer"/>
          <w:jc w:val="right"/>
        </w:pPr>
        <w:r>
          <w:rPr>
            <w:noProof/>
          </w:rPr>
          <mc:AlternateContent>
            <mc:Choice Requires="wps">
              <w:drawing>
                <wp:anchor distT="0" distB="0" distL="114300" distR="114300" simplePos="0" relativeHeight="251663360" behindDoc="0" locked="0" layoutInCell="1" allowOverlap="1" wp14:anchorId="0E05295B" wp14:editId="771044BF">
                  <wp:simplePos x="0" y="0"/>
                  <wp:positionH relativeFrom="column">
                    <wp:posOffset>-293065</wp:posOffset>
                  </wp:positionH>
                  <wp:positionV relativeFrom="paragraph">
                    <wp:posOffset>90805</wp:posOffset>
                  </wp:positionV>
                  <wp:extent cx="862965" cy="2413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86296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B9E" w:rsidRDefault="00146B9E">
                              <w:r>
                                <w:t>Version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295B" id="Text Box 13" o:spid="_x0000_s1029" type="#_x0000_t202" style="position:absolute;left:0;text-align:left;margin-left:-23.1pt;margin-top:7.15pt;width:67.9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" filled="f" stroked="f" strokeweight=".5pt">
                  <v:textbox>
                    <w:txbxContent>
                      <w:p w:rsidR="00146B9E" w:rsidRDefault="00146B9E">
                        <w:r>
                          <w:t>Version 4.0</w:t>
                        </w:r>
                      </w:p>
                    </w:txbxContent>
                  </v:textbox>
                </v:shape>
              </w:pict>
            </mc:Fallback>
          </mc:AlternateContent>
        </w:r>
        <w:r w:rsidR="001B4287">
          <w:rPr>
            <w:noProof/>
          </w:rPr>
          <mc:AlternateContent>
            <mc:Choice Requires="wps">
              <w:drawing>
                <wp:anchor distT="0" distB="0" distL="114300" distR="114300" simplePos="0" relativeHeight="251664384" behindDoc="0" locked="0" layoutInCell="1" allowOverlap="1" wp14:anchorId="462A5889" wp14:editId="61935111">
                  <wp:simplePos x="0" y="0"/>
                  <wp:positionH relativeFrom="column">
                    <wp:posOffset>-234086</wp:posOffset>
                  </wp:positionH>
                  <wp:positionV relativeFrom="paragraph">
                    <wp:posOffset>102871</wp:posOffset>
                  </wp:positionV>
                  <wp:extent cx="6225235"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6225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0C44B"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8.1pt" to="47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" strokecolor="black [3213]" strokeweight=".5pt">
                  <v:stroke joinstyle="miter"/>
                </v:line>
              </w:pict>
            </mc:Fallback>
          </mc:AlternateContent>
        </w:r>
      </w:p>
      <w:p w:rsidR="00146B9E" w:rsidRDefault="00146B9E">
        <w:pPr>
          <w:pStyle w:val="Footer"/>
          <w:jc w:val="right"/>
        </w:pPr>
        <w:r>
          <w:t xml:space="preserve">Page | </w:t>
        </w:r>
        <w:r>
          <w:fldChar w:fldCharType="begin"/>
        </w:r>
        <w:r>
          <w:instrText xml:space="preserve"> PAGE   \* MERGEFORMAT </w:instrText>
        </w:r>
        <w:r>
          <w:fldChar w:fldCharType="separate"/>
        </w:r>
        <w:r w:rsidR="00D00F2C">
          <w:rPr>
            <w:noProof/>
          </w:rPr>
          <w:t>2</w:t>
        </w:r>
        <w:r>
          <w:rPr>
            <w:noProof/>
          </w:rPr>
          <w:fldChar w:fldCharType="end"/>
        </w:r>
        <w:r>
          <w:t xml:space="preserve"> </w:t>
        </w:r>
      </w:p>
    </w:sdtContent>
  </w:sdt>
  <w:p w:rsidR="00EE08C2" w:rsidRDefault="00EE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A6" w:rsidRDefault="008C00A6">
    <w:pPr>
      <w:pStyle w:val="Footer"/>
      <w:rPr>
        <w:color w:val="171717" w:themeColor="background2" w:themeShade="1A"/>
        <w:sz w:val="18"/>
        <w:szCs w:val="18"/>
      </w:rPr>
    </w:pPr>
    <w:r>
      <w:rPr>
        <w:noProof/>
        <w:color w:val="E7E6E6" w:themeColor="background2"/>
        <w:sz w:val="18"/>
        <w:szCs w:val="18"/>
      </w:rPr>
      <mc:AlternateContent>
        <mc:Choice Requires="wps">
          <w:drawing>
            <wp:anchor distT="0" distB="0" distL="114300" distR="114300" simplePos="0" relativeHeight="251671552" behindDoc="0" locked="0" layoutInCell="1" allowOverlap="1" wp14:anchorId="526C96DC" wp14:editId="2AE44F3D">
              <wp:simplePos x="0" y="0"/>
              <wp:positionH relativeFrom="column">
                <wp:posOffset>-14605</wp:posOffset>
              </wp:positionH>
              <wp:positionV relativeFrom="paragraph">
                <wp:posOffset>86030</wp:posOffset>
              </wp:positionV>
              <wp:extent cx="5880735"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5880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224FF"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5pt,6.75pt" to="46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" strokecolor="black [3213]" strokeweight=".5pt">
              <v:stroke joinstyle="miter"/>
            </v:line>
          </w:pict>
        </mc:Fallback>
      </mc:AlternateContent>
    </w:r>
  </w:p>
  <w:p w:rsidR="008C00A6" w:rsidRPr="008C00A6" w:rsidRDefault="008C00A6">
    <w:pPr>
      <w:pStyle w:val="Footer"/>
      <w:rPr>
        <w:color w:val="171717" w:themeColor="background2" w:themeShade="1A"/>
        <w:sz w:val="18"/>
        <w:szCs w:val="18"/>
      </w:rPr>
    </w:pPr>
    <w:r w:rsidRPr="008C00A6">
      <w:rPr>
        <w:color w:val="171717" w:themeColor="background2" w:themeShade="1A"/>
        <w:sz w:val="18"/>
        <w:szCs w:val="18"/>
      </w:rPr>
      <w:t>Effective 06/24/2015</w:t>
    </w:r>
  </w:p>
  <w:p w:rsidR="008C00A6" w:rsidRPr="008C00A6" w:rsidRDefault="00C44835">
    <w:pPr>
      <w:pStyle w:val="Footer"/>
      <w:rPr>
        <w:color w:val="171717" w:themeColor="background2" w:themeShade="1A"/>
        <w:sz w:val="18"/>
        <w:szCs w:val="18"/>
      </w:rPr>
    </w:pPr>
    <w:r>
      <w:rPr>
        <w:color w:val="171717" w:themeColor="background2" w:themeShade="1A"/>
        <w:sz w:val="18"/>
        <w:szCs w:val="18"/>
      </w:rPr>
      <w:t>Business Software Help Desk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1F" w:rsidRDefault="00DC6C1F" w:rsidP="00EE08C2">
      <w:r>
        <w:separator/>
      </w:r>
    </w:p>
  </w:footnote>
  <w:footnote w:type="continuationSeparator" w:id="0">
    <w:p w:rsidR="00DC6C1F" w:rsidRDefault="00DC6C1F" w:rsidP="00EE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E0" w:rsidRDefault="009C1E8A">
    <w:pPr>
      <w:pStyle w:val="Header"/>
    </w:pPr>
    <w:r>
      <w:rPr>
        <w:noProof/>
      </w:rPr>
      <mc:AlternateContent>
        <mc:Choice Requires="wps">
          <w:drawing>
            <wp:anchor distT="0" distB="0" distL="114300" distR="114300" simplePos="0" relativeHeight="251666432" behindDoc="0" locked="0" layoutInCell="1" allowOverlap="1" wp14:anchorId="25B4157A" wp14:editId="08A8ABA3">
              <wp:simplePos x="0" y="0"/>
              <wp:positionH relativeFrom="column">
                <wp:posOffset>-2040890</wp:posOffset>
              </wp:positionH>
              <wp:positionV relativeFrom="paragraph">
                <wp:posOffset>-882345</wp:posOffset>
              </wp:positionV>
              <wp:extent cx="2113915" cy="409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1391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E8A" w:rsidRPr="003F0B5F" w:rsidRDefault="009C1E8A" w:rsidP="009C1E8A">
                          <w:pPr>
                            <w:rPr>
                              <w:sz w:val="18"/>
                              <w:szCs w:val="18"/>
                            </w:rPr>
                          </w:pPr>
                          <w:r w:rsidRPr="003F0B5F">
                            <w:rPr>
                              <w:sz w:val="18"/>
                              <w:szCs w:val="18"/>
                            </w:rPr>
                            <w:t>Effective 06/24/2015</w:t>
                          </w:r>
                        </w:p>
                        <w:p w:rsidR="009C1E8A" w:rsidRPr="003F0B5F" w:rsidRDefault="009C1E8A" w:rsidP="009C1E8A">
                          <w:pPr>
                            <w:rPr>
                              <w:sz w:val="18"/>
                              <w:szCs w:val="18"/>
                            </w:rPr>
                          </w:pPr>
                          <w:r w:rsidRPr="003F0B5F">
                            <w:rPr>
                              <w:sz w:val="18"/>
                              <w:szCs w:val="18"/>
                            </w:rPr>
                            <w:t>Business Software Helpdesk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4157A" id="_x0000_t202" coordsize="21600,21600" o:spt="202" path="m,l,21600r21600,l21600,xe">
              <v:stroke joinstyle="miter"/>
              <v:path gradientshapeok="t" o:connecttype="rect"/>
            </v:shapetype>
            <v:shape id="Text Box 5" o:spid="_x0000_s1026" type="#_x0000_t202" style="position:absolute;margin-left:-160.7pt;margin-top:-69.5pt;width:166.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" filled="f" stroked="f" strokeweight=".5pt">
              <v:textbox>
                <w:txbxContent>
                  <w:p w:rsidR="009C1E8A" w:rsidRPr="003F0B5F" w:rsidRDefault="009C1E8A" w:rsidP="009C1E8A">
                    <w:pPr>
                      <w:rPr>
                        <w:sz w:val="18"/>
                        <w:szCs w:val="18"/>
                      </w:rPr>
                    </w:pPr>
                    <w:r w:rsidRPr="003F0B5F">
                      <w:rPr>
                        <w:sz w:val="18"/>
                        <w:szCs w:val="18"/>
                      </w:rPr>
                      <w:t>Effective 06/24/2015</w:t>
                    </w:r>
                  </w:p>
                  <w:p w:rsidR="009C1E8A" w:rsidRPr="003F0B5F" w:rsidRDefault="009C1E8A" w:rsidP="009C1E8A">
                    <w:pPr>
                      <w:rPr>
                        <w:sz w:val="18"/>
                        <w:szCs w:val="18"/>
                      </w:rPr>
                    </w:pPr>
                    <w:r w:rsidRPr="003F0B5F">
                      <w:rPr>
                        <w:sz w:val="18"/>
                        <w:szCs w:val="18"/>
                      </w:rPr>
                      <w:t>Business Software Helpdesk Area</w:t>
                    </w:r>
                  </w:p>
                </w:txbxContent>
              </v:textbox>
            </v:shape>
          </w:pict>
        </mc:Fallback>
      </mc:AlternateContent>
    </w:r>
    <w:r w:rsidR="002951E0">
      <w:rPr>
        <w:noProof/>
      </w:rPr>
      <mc:AlternateContent>
        <mc:Choice Requires="wps">
          <w:drawing>
            <wp:anchor distT="0" distB="0" distL="114300" distR="114300" simplePos="0" relativeHeight="251662336" behindDoc="0" locked="0" layoutInCell="1" allowOverlap="1">
              <wp:simplePos x="0" y="0"/>
              <wp:positionH relativeFrom="column">
                <wp:posOffset>2111070</wp:posOffset>
              </wp:positionH>
              <wp:positionV relativeFrom="paragraph">
                <wp:posOffset>-69215</wp:posOffset>
              </wp:positionV>
              <wp:extent cx="1587398" cy="234086"/>
              <wp:effectExtent l="0" t="0" r="0" b="0"/>
              <wp:wrapNone/>
              <wp:docPr id="8" name="Text Box 8"/>
              <wp:cNvGraphicFramePr/>
              <a:graphic xmlns:a="http://schemas.openxmlformats.org/drawingml/2006/main">
                <a:graphicData uri="http://schemas.microsoft.com/office/word/2010/wordprocessingShape">
                  <wps:wsp>
                    <wps:cNvSpPr txBox="1"/>
                    <wps:spPr>
                      <a:xfrm>
                        <a:off x="0" y="0"/>
                        <a:ext cx="1587398" cy="234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1E0" w:rsidRDefault="002951E0" w:rsidP="002951E0">
                          <w:pPr>
                            <w:jc w:val="center"/>
                          </w:pPr>
                          <w:r>
                            <w:t>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166.25pt;margin-top:-5.45pt;width:125pt;height:1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" filled="f" stroked="f" strokeweight=".5pt">
              <v:textbox>
                <w:txbxContent>
                  <w:p w:rsidR="002951E0" w:rsidRDefault="002951E0" w:rsidP="002951E0">
                    <w:pPr>
                      <w:jc w:val="center"/>
                    </w:pPr>
                    <w:r>
                      <w:t>Policies and Procedures</w:t>
                    </w:r>
                  </w:p>
                </w:txbxContent>
              </v:textbox>
            </v:shape>
          </w:pict>
        </mc:Fallback>
      </mc:AlternateContent>
    </w:r>
    <w:r w:rsidR="002951E0">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179223</wp:posOffset>
              </wp:positionV>
              <wp:extent cx="5902782"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59027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BDB438" id="Straight Connector 7" o:spid="_x0000_s1026" style="position:absolute;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13.6pt,14.1pt" to="87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" strokecolor="black [3213]" strokeweight="1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25D7F"/>
    <w:multiLevelType w:val="hybridMultilevel"/>
    <w:tmpl w:val="3C607A74"/>
    <w:lvl w:ilvl="0" w:tplc="174C204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C7646"/>
    <w:multiLevelType w:val="multilevel"/>
    <w:tmpl w:val="0409001F"/>
    <w:lvl w:ilvl="0">
      <w:start w:val="1"/>
      <w:numFmt w:val="decimal"/>
      <w:lvlText w:val="%1."/>
      <w:lvlJc w:val="left"/>
      <w:pPr>
        <w:ind w:left="360" w:hanging="360"/>
      </w:pPr>
      <w:rPr>
        <w:rFonts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CA8616C"/>
    <w:multiLevelType w:val="hybridMultilevel"/>
    <w:tmpl w:val="88F6D9F8"/>
    <w:lvl w:ilvl="0" w:tplc="174C204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8335AC"/>
    <w:multiLevelType w:val="hybridMultilevel"/>
    <w:tmpl w:val="89805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hZO6FDvGAMsLNebXo74trIMljzJdq2+VEEyXYsZBs6Hk/RJ1J6qHi8eFlkPnKrxLvkKmMKoRPWCGDO71FH5YSg==" w:salt="FQG1BBeWB2PGujA3gnFu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0"/>
    <w:rsid w:val="00145DDD"/>
    <w:rsid w:val="00146B9E"/>
    <w:rsid w:val="00183A40"/>
    <w:rsid w:val="001B4287"/>
    <w:rsid w:val="002512FD"/>
    <w:rsid w:val="0028578C"/>
    <w:rsid w:val="002951E0"/>
    <w:rsid w:val="00313BA6"/>
    <w:rsid w:val="003F0B5F"/>
    <w:rsid w:val="004630FB"/>
    <w:rsid w:val="00531356"/>
    <w:rsid w:val="00531995"/>
    <w:rsid w:val="0067386D"/>
    <w:rsid w:val="006C537C"/>
    <w:rsid w:val="0070351F"/>
    <w:rsid w:val="00716FE3"/>
    <w:rsid w:val="0075316F"/>
    <w:rsid w:val="007E1D95"/>
    <w:rsid w:val="00841FF0"/>
    <w:rsid w:val="00890C2B"/>
    <w:rsid w:val="008C00A6"/>
    <w:rsid w:val="00922BC3"/>
    <w:rsid w:val="00985AAC"/>
    <w:rsid w:val="009C1E8A"/>
    <w:rsid w:val="009E40D1"/>
    <w:rsid w:val="009F4660"/>
    <w:rsid w:val="00A659D4"/>
    <w:rsid w:val="00B23CF8"/>
    <w:rsid w:val="00BF25C7"/>
    <w:rsid w:val="00C44835"/>
    <w:rsid w:val="00C63997"/>
    <w:rsid w:val="00CA3851"/>
    <w:rsid w:val="00CC0B14"/>
    <w:rsid w:val="00CE779A"/>
    <w:rsid w:val="00D00F2C"/>
    <w:rsid w:val="00D15223"/>
    <w:rsid w:val="00D37499"/>
    <w:rsid w:val="00DA0E4D"/>
    <w:rsid w:val="00DC6C1F"/>
    <w:rsid w:val="00E245A7"/>
    <w:rsid w:val="00ED2882"/>
    <w:rsid w:val="00EE08C2"/>
    <w:rsid w:val="00F34ADD"/>
    <w:rsid w:val="00F9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E8A58F1-1A47-46B2-BA11-93AA3BE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D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23CF8"/>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B23CF8"/>
    <w:pPr>
      <w:keepNext/>
      <w:numPr>
        <w:ilvl w:val="1"/>
        <w:numId w:val="1"/>
      </w:numPr>
      <w:spacing w:before="240" w:after="60"/>
      <w:outlineLvl w:val="1"/>
    </w:pPr>
    <w:rPr>
      <w:rFonts w:cs="Arial"/>
      <w:b/>
      <w:bCs/>
      <w:iCs/>
      <w:sz w:val="24"/>
    </w:rPr>
  </w:style>
  <w:style w:type="paragraph" w:styleId="Heading3">
    <w:name w:val="heading 3"/>
    <w:basedOn w:val="Normal"/>
    <w:next w:val="Normal"/>
    <w:link w:val="Heading3Char"/>
    <w:qFormat/>
    <w:rsid w:val="00B23CF8"/>
    <w:pPr>
      <w:keepNext/>
      <w:numPr>
        <w:ilvl w:val="2"/>
        <w:numId w:val="1"/>
      </w:numPr>
      <w:spacing w:before="240" w:after="60"/>
      <w:outlineLvl w:val="2"/>
    </w:pPr>
    <w:rPr>
      <w:rFonts w:cs="Arial"/>
      <w:b/>
      <w:bCs/>
      <w:sz w:val="22"/>
      <w:szCs w:val="26"/>
    </w:rPr>
  </w:style>
  <w:style w:type="paragraph" w:styleId="Heading4">
    <w:name w:val="heading 4"/>
    <w:basedOn w:val="Normal"/>
    <w:next w:val="Normal"/>
    <w:link w:val="Heading4Char"/>
    <w:qFormat/>
    <w:rsid w:val="00B23CF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23CF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23CF8"/>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B23CF8"/>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23CF8"/>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23CF8"/>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C0B14"/>
    <w:pPr>
      <w:ind w:left="14"/>
    </w:pPr>
    <w:rPr>
      <w:spacing w:val="-5"/>
      <w:sz w:val="16"/>
    </w:rPr>
  </w:style>
  <w:style w:type="paragraph" w:styleId="Header">
    <w:name w:val="header"/>
    <w:basedOn w:val="Normal"/>
    <w:link w:val="HeaderChar"/>
    <w:uiPriority w:val="99"/>
    <w:unhideWhenUsed/>
    <w:rsid w:val="00EE08C2"/>
    <w:pPr>
      <w:tabs>
        <w:tab w:val="center" w:pos="4680"/>
        <w:tab w:val="right" w:pos="9360"/>
      </w:tabs>
    </w:pPr>
  </w:style>
  <w:style w:type="character" w:customStyle="1" w:styleId="HeaderChar">
    <w:name w:val="Header Char"/>
    <w:basedOn w:val="DefaultParagraphFont"/>
    <w:link w:val="Header"/>
    <w:uiPriority w:val="99"/>
    <w:rsid w:val="00EE08C2"/>
    <w:rPr>
      <w:rFonts w:ascii="Arial" w:eastAsia="Times New Roman" w:hAnsi="Arial" w:cs="Times New Roman"/>
      <w:sz w:val="20"/>
      <w:szCs w:val="20"/>
    </w:rPr>
  </w:style>
  <w:style w:type="paragraph" w:styleId="Footer">
    <w:name w:val="footer"/>
    <w:basedOn w:val="Normal"/>
    <w:link w:val="FooterChar"/>
    <w:uiPriority w:val="99"/>
    <w:unhideWhenUsed/>
    <w:rsid w:val="00EE08C2"/>
    <w:pPr>
      <w:tabs>
        <w:tab w:val="center" w:pos="4680"/>
        <w:tab w:val="right" w:pos="9360"/>
      </w:tabs>
    </w:pPr>
  </w:style>
  <w:style w:type="character" w:customStyle="1" w:styleId="FooterChar">
    <w:name w:val="Footer Char"/>
    <w:basedOn w:val="DefaultParagraphFont"/>
    <w:link w:val="Footer"/>
    <w:uiPriority w:val="99"/>
    <w:rsid w:val="00EE08C2"/>
    <w:rPr>
      <w:rFonts w:ascii="Arial" w:eastAsia="Times New Roman" w:hAnsi="Arial" w:cs="Times New Roman"/>
      <w:sz w:val="20"/>
      <w:szCs w:val="20"/>
    </w:rPr>
  </w:style>
  <w:style w:type="paragraph" w:styleId="TOC1">
    <w:name w:val="toc 1"/>
    <w:basedOn w:val="Normal"/>
    <w:next w:val="Normal"/>
    <w:autoRedefine/>
    <w:semiHidden/>
    <w:rsid w:val="0028578C"/>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B23CF8"/>
    <w:pPr>
      <w:tabs>
        <w:tab w:val="left" w:pos="450"/>
        <w:tab w:val="right" w:pos="605"/>
        <w:tab w:val="right" w:leader="dot" w:pos="8630"/>
      </w:tabs>
      <w:spacing w:before="240"/>
      <w:ind w:left="1138" w:hanging="720"/>
    </w:pPr>
    <w:rPr>
      <w:bCs/>
    </w:rPr>
  </w:style>
  <w:style w:type="character" w:styleId="Hyperlink">
    <w:name w:val="Hyperlink"/>
    <w:basedOn w:val="DefaultParagraphFont"/>
    <w:rsid w:val="0028578C"/>
    <w:rPr>
      <w:color w:val="0000FF"/>
      <w:u w:val="single"/>
    </w:rPr>
  </w:style>
  <w:style w:type="character" w:customStyle="1" w:styleId="Heading1Char">
    <w:name w:val="Heading 1 Char"/>
    <w:basedOn w:val="DefaultParagraphFont"/>
    <w:link w:val="Heading1"/>
    <w:rsid w:val="00B23CF8"/>
    <w:rPr>
      <w:rFonts w:ascii="Arial" w:eastAsia="Times New Roman" w:hAnsi="Arial" w:cs="Arial"/>
      <w:b/>
      <w:bCs/>
      <w:kern w:val="32"/>
      <w:sz w:val="32"/>
      <w:szCs w:val="32"/>
    </w:rPr>
  </w:style>
  <w:style w:type="character" w:customStyle="1" w:styleId="Heading2Char">
    <w:name w:val="Heading 2 Char"/>
    <w:basedOn w:val="DefaultParagraphFont"/>
    <w:link w:val="Heading2"/>
    <w:rsid w:val="00B23CF8"/>
    <w:rPr>
      <w:rFonts w:ascii="Arial" w:eastAsia="Times New Roman" w:hAnsi="Arial" w:cs="Arial"/>
      <w:b/>
      <w:bCs/>
      <w:iCs/>
      <w:sz w:val="24"/>
      <w:szCs w:val="20"/>
    </w:rPr>
  </w:style>
  <w:style w:type="character" w:customStyle="1" w:styleId="Heading3Char">
    <w:name w:val="Heading 3 Char"/>
    <w:basedOn w:val="DefaultParagraphFont"/>
    <w:link w:val="Heading3"/>
    <w:rsid w:val="00B23CF8"/>
    <w:rPr>
      <w:rFonts w:ascii="Arial" w:eastAsia="Times New Roman" w:hAnsi="Arial" w:cs="Arial"/>
      <w:b/>
      <w:bCs/>
      <w:szCs w:val="26"/>
    </w:rPr>
  </w:style>
  <w:style w:type="character" w:customStyle="1" w:styleId="Heading4Char">
    <w:name w:val="Heading 4 Char"/>
    <w:basedOn w:val="DefaultParagraphFont"/>
    <w:link w:val="Heading4"/>
    <w:rsid w:val="00B23CF8"/>
    <w:rPr>
      <w:rFonts w:ascii="Arial" w:eastAsia="Times New Roman" w:hAnsi="Arial" w:cs="Times New Roman"/>
      <w:b/>
      <w:bCs/>
      <w:sz w:val="28"/>
      <w:szCs w:val="28"/>
    </w:rPr>
  </w:style>
  <w:style w:type="character" w:customStyle="1" w:styleId="Heading5Char">
    <w:name w:val="Heading 5 Char"/>
    <w:basedOn w:val="DefaultParagraphFont"/>
    <w:link w:val="Heading5"/>
    <w:rsid w:val="00B23CF8"/>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23CF8"/>
    <w:rPr>
      <w:rFonts w:ascii="Times New Roman" w:eastAsia="Times New Roman" w:hAnsi="Times New Roman" w:cs="Times New Roman"/>
      <w:b/>
      <w:bCs/>
    </w:rPr>
  </w:style>
  <w:style w:type="character" w:customStyle="1" w:styleId="Heading7Char">
    <w:name w:val="Heading 7 Char"/>
    <w:basedOn w:val="DefaultParagraphFont"/>
    <w:link w:val="Heading7"/>
    <w:rsid w:val="00B23CF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23CF8"/>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B23CF8"/>
    <w:rPr>
      <w:rFonts w:ascii="Arial" w:eastAsia="Times New Roman" w:hAnsi="Arial" w:cs="Arial"/>
    </w:rPr>
  </w:style>
  <w:style w:type="paragraph" w:customStyle="1" w:styleId="Body">
    <w:name w:val="Body"/>
    <w:basedOn w:val="Normal"/>
    <w:rsid w:val="0067386D"/>
    <w:pPr>
      <w:autoSpaceDE w:val="0"/>
      <w:autoSpaceDN w:val="0"/>
    </w:pPr>
    <w:rPr>
      <w:rFonts w:ascii="Times New Roman" w:hAnsi="Times New Roman"/>
      <w:color w:val="000000"/>
      <w:szCs w:val="24"/>
    </w:rPr>
  </w:style>
  <w:style w:type="paragraph" w:styleId="ListParagraph">
    <w:name w:val="List Paragraph"/>
    <w:basedOn w:val="Normal"/>
    <w:uiPriority w:val="34"/>
    <w:qFormat/>
    <w:rsid w:val="0053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us/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d.us\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sd.us\policy" TargetMode="External"/><Relationship Id="rId4" Type="http://schemas.openxmlformats.org/officeDocument/2006/relationships/webSettings" Target="webSettings.xml"/><Relationship Id="rId9" Type="http://schemas.openxmlformats.org/officeDocument/2006/relationships/hyperlink" Target="http://www.bisd/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16</Pages>
  <Words>3236</Words>
  <Characters>18450</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Cisneros</dc:creator>
  <cp:keywords/>
  <dc:description/>
  <cp:lastModifiedBy>Erika Cisneros</cp:lastModifiedBy>
  <cp:revision>7</cp:revision>
  <dcterms:created xsi:type="dcterms:W3CDTF">2015-06-24T13:56:00Z</dcterms:created>
  <dcterms:modified xsi:type="dcterms:W3CDTF">2015-10-01T19:55:00Z</dcterms:modified>
</cp:coreProperties>
</file>