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0713C22A" wp14:textId="77777777">
      <w:r>
        <w:rPr>
          <w:b w:val="true"/>
        </w:rPr>
        <w:t xml:space="preserve">FORUM: </w:t>
      </w:r>
      <w:r>
        <w:t>GENERAL ASSEMBLY IV</w:t>
      </w:r>
    </w:p>
    <w:p xmlns:wp14="http://schemas.microsoft.com/office/word/2010/wordml" w14:paraId="6727C870" wp14:textId="77777777">
      <w:r>
        <w:rPr>
          <w:b w:val="true"/>
        </w:rPr>
        <w:t xml:space="preserve">QUESTION OF: </w:t>
      </w:r>
      <w:r>
        <w:t>Protecting mental health during isolation and times of crisis</w:t>
      </w:r>
    </w:p>
    <w:p xmlns:wp14="http://schemas.microsoft.com/office/word/2010/wordml" w14:paraId="200C195D" wp14:textId="77777777">
      <w:r>
        <w:rPr>
          <w:b w:val="true"/>
        </w:rPr>
        <w:t xml:space="preserve">SUBMITTED BY: </w:t>
      </w:r>
      <w:r>
        <w:t>European Union</w:t>
      </w:r>
    </w:p>
    <w:p xmlns:wp14="http://schemas.microsoft.com/office/word/2010/wordml" w14:paraId="606D8E86" wp14:textId="77777777">
      <w:r>
        <w:rPr>
          <w:b w:val="true"/>
        </w:rPr>
        <w:t xml:space="preserve">CO-SUBMITTERS: </w:t>
      </w:r>
      <w:r>
        <w:t>Mexico, Sweden, DPRK</w:t>
      </w:r>
    </w:p>
    <w:p xmlns:wp14="http://schemas.microsoft.com/office/word/2010/wordml" w14:paraId="672A6659" wp14:textId="77777777">
      <w:r>
        <w:t/>
      </w:r>
    </w:p>
    <w:p xmlns:wp14="http://schemas.microsoft.com/office/word/2010/wordml" w14:paraId="1AEF63E8" wp14:textId="77777777">
      <w:r>
        <w:t>THE GENERAL ASSEMBLY,</w:t>
      </w:r>
    </w:p>
    <w:p xmlns:wp14="http://schemas.microsoft.com/office/word/2010/wordml" w14:paraId="0A37501D" wp14:textId="77777777">
      <w:r>
        <w:t/>
      </w:r>
    </w:p>
    <w:p xmlns:wp14="http://schemas.microsoft.com/office/word/2010/wordml" w14:paraId="679BA4C3" wp14:textId="77777777">
      <w:r>
        <w:rPr>
          <w:i w:val="true"/>
        </w:rPr>
        <w:t>Alarmed</w:t>
      </w:r>
      <w:r>
        <w:t xml:space="preserve"> by the increase of mental health issues relative Covid-19,</w:t>
      </w:r>
    </w:p>
    <w:p xmlns:wp14="http://schemas.microsoft.com/office/word/2010/wordml" w14:paraId="5DAB6C7B" wp14:textId="77777777">
      <w:r>
        <w:t/>
      </w:r>
    </w:p>
    <w:p xmlns:wp14="http://schemas.microsoft.com/office/word/2010/wordml" w14:paraId="7E864F32" wp14:textId="77777777">
      <w:r>
        <w:rPr>
          <w:i w:val="true"/>
        </w:rPr>
        <w:t>Recognizing</w:t>
      </w:r>
      <w:r>
        <w:t xml:space="preserve"> the halt of 93% of all mental health services due to Covid-19 counter-measurements,</w:t>
      </w:r>
    </w:p>
    <w:p xmlns:wp14="http://schemas.microsoft.com/office/word/2010/wordml" w14:paraId="02EB378F" wp14:textId="77777777">
      <w:r>
        <w:t/>
      </w:r>
    </w:p>
    <w:p xmlns:wp14="http://schemas.microsoft.com/office/word/2010/wordml" w14:paraId="43004D17" wp14:textId="77777777">
      <w:r>
        <w:rPr>
          <w:i w:val="true"/>
        </w:rPr>
        <w:t>Expresses concern</w:t>
      </w:r>
      <w:r>
        <w:t xml:space="preserve"> due to the small number of 2% of countries spendings that go to mental health,</w:t>
      </w:r>
    </w:p>
    <w:p xmlns:wp14="http://schemas.microsoft.com/office/word/2010/wordml" w14:paraId="6A05A809" wp14:textId="77777777">
      <w:r>
        <w:t/>
      </w:r>
    </w:p>
    <w:p xmlns:wp14="http://schemas.microsoft.com/office/word/2010/wordml" w14:paraId="215A707E" wp14:textId="77777777">
      <w:r>
        <w:rPr>
          <w:i w:val="true"/>
        </w:rPr>
        <w:t>Emphasizing</w:t>
      </w:r>
      <w:r>
        <w:t xml:space="preserve"> that isolation, loss of income, fear and uncertainty- all factors associated with the current pandemic- are linked to an increase of mental health issues,</w:t>
      </w:r>
    </w:p>
    <w:p xmlns:wp14="http://schemas.microsoft.com/office/word/2010/wordml" w14:paraId="5A39BBE3" wp14:textId="77777777">
      <w:r>
        <w:t/>
      </w:r>
    </w:p>
    <w:p xmlns:wp14="http://schemas.microsoft.com/office/word/2010/wordml" w14:paraId="4211EB93" wp14:textId="77777777">
      <w:r>
        <w:rPr>
          <w:i w:val="true"/>
        </w:rPr>
        <w:t>Recalling</w:t>
      </w:r>
      <w:r>
        <w:t xml:space="preserve"> a previous statement the UN has released which includes that the world can expect “a pandemic of mental health problems either caused or exacerbated by the coronavirus situation” ,</w:t>
      </w:r>
    </w:p>
    <w:p xmlns:wp14="http://schemas.microsoft.com/office/word/2010/wordml" w14:paraId="41C8F396" wp14:textId="77777777">
      <w:r>
        <w:t/>
      </w:r>
    </w:p>
    <w:p xmlns:wp14="http://schemas.microsoft.com/office/word/2010/wordml" w14:paraId="54559028" wp14:textId="77777777">
      <w:r>
        <w:rPr>
          <w:i w:val="true"/>
        </w:rPr>
        <w:t>Affirming</w:t>
      </w:r>
      <w:r>
        <w:t xml:space="preserve"> that this issue is more prevalent in the current society than ever before,</w:t>
      </w:r>
    </w:p>
    <w:p xmlns:wp14="http://schemas.microsoft.com/office/word/2010/wordml" w14:paraId="72A3D3EC" wp14:textId="77777777">
      <w:r>
        <w:t/>
      </w:r>
    </w:p>
    <w:p xmlns:wp14="http://schemas.microsoft.com/office/word/2010/wordml" w14:paraId="28875AF3" wp14:textId="77777777">
      <w:pPr>
        <w:numPr>
          <w:ilvl w:val="0"/>
          <w:numId w:val="1"/>
        </w:numPr>
      </w:pPr>
      <w:r>
        <w:rPr>
          <w:u w:val="single"/>
        </w:rPr>
        <w:t>Recommend</w:t>
      </w:r>
      <w:r>
        <w:t xml:space="preserve"> countries to take into account the repercussions of isolation on individuals when making further decisions in regards to the current pandemic and the future one;</w:t>
      </w:r>
    </w:p>
    <w:p xmlns:wp14="http://schemas.microsoft.com/office/word/2010/wordml" w14:paraId="0D0B940D" wp14:textId="77777777">
      <w:r>
        <w:t/>
      </w:r>
    </w:p>
    <w:p xmlns:wp14="http://schemas.microsoft.com/office/word/2010/wordml" w14:paraId="1E5221A0" wp14:textId="77777777">
      <w:pPr>
        <w:numPr>
          <w:ilvl w:val="0"/>
          <w:numId w:val="1"/>
        </w:numPr>
      </w:pPr>
      <w:r>
        <w:rPr>
          <w:u w:val="single"/>
        </w:rPr>
        <w:t>Further recommends</w:t>
      </w:r>
      <w:r>
        <w:t xml:space="preserve"> all nations to further research into what percentage of people struggle with mental heath to what extent and to provide those to an international database in order to achieve:</w:t>
      </w:r>
    </w:p>
    <w:p xmlns:wp14="http://schemas.microsoft.com/office/word/2010/wordml" w14:paraId="4A1AEAF6" wp14:textId="77777777">
      <w:pPr>
        <w:numPr>
          <w:ilvl w:val="1"/>
          <w:numId w:val="1"/>
        </w:numPr>
      </w:pPr>
      <w:r>
        <w:t>Future national and international solutions,</w:t>
      </w:r>
    </w:p>
    <w:p xmlns:wp14="http://schemas.microsoft.com/office/word/2010/wordml" w14:paraId="670B8EA8" wp14:textId="77777777">
      <w:pPr>
        <w:numPr>
          <w:ilvl w:val="1"/>
          <w:numId w:val="1"/>
        </w:numPr>
      </w:pPr>
      <w:r>
        <w:t>What age groups are most affected,</w:t>
      </w:r>
    </w:p>
    <w:p xmlns:wp14="http://schemas.microsoft.com/office/word/2010/wordml" w14:paraId="1F9B31F0" wp14:textId="77777777">
      <w:pPr>
        <w:numPr>
          <w:ilvl w:val="1"/>
          <w:numId w:val="1"/>
        </w:numPr>
      </w:pPr>
      <w:r>
        <w:t>What regions are most affected,</w:t>
      </w:r>
    </w:p>
    <w:p xmlns:wp14="http://schemas.microsoft.com/office/word/2010/wordml" w14:paraId="25BACB2B" wp14:textId="77777777">
      <w:pPr>
        <w:numPr>
          <w:ilvl w:val="1"/>
          <w:numId w:val="1"/>
        </w:numPr>
      </w:pPr>
      <w:r>
        <w:t>What rules regarding Covid-19 have the least effects on mental health,</w:t>
      </w:r>
    </w:p>
    <w:p xmlns:wp14="http://schemas.microsoft.com/office/word/2010/wordml" w14:paraId="347FD2E9" wp14:textId="77777777">
      <w:pPr>
        <w:numPr>
          <w:ilvl w:val="1"/>
          <w:numId w:val="1"/>
        </w:numPr>
      </w:pPr>
      <w:r>
        <w:t>What rules regarding Covid-19 have the most effects on mental health;</w:t>
      </w:r>
    </w:p>
    <w:p xmlns:wp14="http://schemas.microsoft.com/office/word/2010/wordml" w14:paraId="0E27B00A" wp14:textId="77777777">
      <w:r>
        <w:t/>
      </w:r>
    </w:p>
    <w:p xmlns:wp14="http://schemas.microsoft.com/office/word/2010/wordml" w14:paraId="4A29C1A7" wp14:textId="77777777">
      <w:pPr>
        <w:numPr>
          <w:ilvl w:val="0"/>
          <w:numId w:val="1"/>
        </w:numPr>
      </w:pPr>
      <w:r>
        <w:rPr>
          <w:u w:val="single"/>
        </w:rPr>
        <w:t>Requests</w:t>
      </w:r>
      <w:r>
        <w:t xml:space="preserve"> all nations, in order to increase accessible mental health support in times of isolation, to provide to their citizens the following, but not limited to:</w:t>
      </w:r>
    </w:p>
    <w:p xmlns:wp14="http://schemas.microsoft.com/office/word/2010/wordml" w14:paraId="7BFF229F" wp14:textId="77777777">
      <w:pPr>
        <w:numPr>
          <w:ilvl w:val="1"/>
          <w:numId w:val="1"/>
        </w:numPr>
      </w:pPr>
      <w:r>
        <w:t>Online professional help, which looks like a platform of professionals regarding mental health,</w:t>
      </w:r>
    </w:p>
    <w:p xmlns:wp14="http://schemas.microsoft.com/office/word/2010/wordml" w14:paraId="45FB191E" wp14:textId="77777777">
      <w:pPr>
        <w:numPr>
          <w:ilvl w:val="1"/>
          <w:numId w:val="1"/>
        </w:numPr>
      </w:pPr>
      <w:r>
        <w:t>Helplines, if not yet done so;</w:t>
      </w:r>
    </w:p>
    <w:p xmlns:wp14="http://schemas.microsoft.com/office/word/2010/wordml" w14:paraId="60061E4C" wp14:textId="77777777">
      <w:r>
        <w:t/>
      </w:r>
    </w:p>
    <w:p xmlns:wp14="http://schemas.microsoft.com/office/word/2010/wordml" w14:paraId="5F0C5A86" wp14:textId="77777777">
      <w:pPr>
        <w:numPr>
          <w:ilvl w:val="0"/>
          <w:numId w:val="1"/>
        </w:numPr>
      </w:pPr>
      <w:r>
        <w:rPr>
          <w:u w:val="single"/>
        </w:rPr>
        <w:t>Further invites</w:t>
      </w:r>
      <w:r>
        <w:t xml:space="preserve"> nations to participate in international collaboration in order to share successful practices regarding online support systems through a database secured by the UN;</w:t>
      </w:r>
    </w:p>
    <w:p xmlns:wp14="http://schemas.microsoft.com/office/word/2010/wordml" w14:paraId="44EAFD9C" wp14:textId="77777777">
      <w:r>
        <w:t/>
      </w:r>
    </w:p>
    <w:p xmlns:wp14="http://schemas.microsoft.com/office/word/2010/wordml" w14:paraId="1B5E3BC9" wp14:textId="77777777">
      <w:pPr>
        <w:numPr>
          <w:ilvl w:val="0"/>
          <w:numId w:val="1"/>
        </w:numPr>
      </w:pPr>
      <w:r>
        <w:rPr>
          <w:u w:val="single"/>
        </w:rPr>
        <w:t>Further requests</w:t>
      </w:r>
      <w:r>
        <w:t xml:space="preserve"> nations to establish a long term project regarding the mental health of its citizens, in preparation of future pandemic;</w:t>
      </w:r>
    </w:p>
    <w:p xmlns:wp14="http://schemas.microsoft.com/office/word/2010/wordml" w14:paraId="4B94D5A5" wp14:textId="77777777">
      <w:r>
        <w:t/>
      </w:r>
    </w:p>
    <w:p xmlns:wp14="http://schemas.microsoft.com/office/word/2010/wordml" w14:paraId="1F8A4716" wp14:textId="77777777">
      <w:pPr>
        <w:numPr>
          <w:ilvl w:val="0"/>
          <w:numId w:val="1"/>
        </w:numPr>
      </w:pPr>
      <w:r>
        <w:t>Encourages all nations to implement a mandatory 15 hour program in highschools and middle schools highlighting the importance of mental health including, but not limited to:</w:t>
      </w:r>
    </w:p>
    <w:p xmlns:wp14="http://schemas.microsoft.com/office/word/2010/wordml" w14:paraId="38FEADEA" wp14:textId="77777777">
      <w:pPr>
        <w:numPr>
          <w:ilvl w:val="1"/>
          <w:numId w:val="1"/>
        </w:numPr>
      </w:pPr>
      <w:r>
        <w:t>What mental health is,</w:t>
      </w:r>
    </w:p>
    <w:p xmlns:wp14="http://schemas.microsoft.com/office/word/2010/wordml" w14:paraId="7A6AE23D" wp14:textId="77777777">
      <w:pPr>
        <w:numPr>
          <w:ilvl w:val="1"/>
          <w:numId w:val="1"/>
        </w:numPr>
      </w:pPr>
      <w:r>
        <w:t>What causes mental health,</w:t>
      </w:r>
    </w:p>
    <w:p xmlns:wp14="http://schemas.microsoft.com/office/word/2010/wordml" w14:paraId="150699AD" wp14:textId="77777777">
      <w:pPr>
        <w:numPr>
          <w:ilvl w:val="1"/>
          <w:numId w:val="1"/>
        </w:numPr>
      </w:pPr>
      <w:r>
        <w:t>How to work on one’s mental health,</w:t>
      </w:r>
    </w:p>
    <w:p xmlns:wp14="http://schemas.microsoft.com/office/word/2010/wordml" w14:paraId="15AE7DB8" wp14:textId="77777777">
      <w:pPr>
        <w:numPr>
          <w:ilvl w:val="1"/>
          <w:numId w:val="1"/>
        </w:numPr>
      </w:pPr>
      <w:r>
        <w:t>How to help others who struggle with mental health,</w:t>
      </w:r>
    </w:p>
    <w:p xmlns:wp14="http://schemas.microsoft.com/office/word/2010/wordml" w14:paraId="43124205" wp14:textId="77777777">
      <w:pPr>
        <w:numPr>
          <w:ilvl w:val="1"/>
          <w:numId w:val="1"/>
        </w:numPr>
      </w:pPr>
      <w:r>
        <w:t>How to avoid mental health,</w:t>
      </w:r>
    </w:p>
    <w:p xmlns:wp14="http://schemas.microsoft.com/office/word/2010/wordml" w14:paraId="1EE3F874" wp14:textId="77777777">
      <w:pPr>
        <w:numPr>
          <w:ilvl w:val="1"/>
          <w:numId w:val="1"/>
        </w:numPr>
      </w:pPr>
      <w:r>
        <w:t>Mental health regarding the counter-measurements of Covid-19;</w:t>
      </w:r>
    </w:p>
    <w:p xmlns:wp14="http://schemas.microsoft.com/office/word/2010/wordml" w14:paraId="3DEEC669" wp14:textId="77777777">
      <w:r>
        <w:t/>
      </w:r>
    </w:p>
    <w:p w:rsidR="5955751C" w:rsidP="5955751C" w:rsidRDefault="5955751C" w14:paraId="690BE697" w14:textId="2C6CFBCD">
      <w:pPr>
        <w:pStyle w:val="Normal"/>
      </w:pPr>
    </w:p>
    <w:p w:rsidR="5955751C" w:rsidP="5955751C" w:rsidRDefault="5955751C" w14:paraId="1ADADCA2" w14:textId="3C358898">
      <w:pPr>
        <w:pStyle w:val="Normal"/>
      </w:pPr>
    </w:p>
    <w:p xmlns:wp14="http://schemas.microsoft.com/office/word/2010/wordml" w14:paraId="1FE9D284" wp14:textId="77777777">
      <w:pPr>
        <w:numPr>
          <w:ilvl w:val="0"/>
          <w:numId w:val="1"/>
        </w:numPr>
      </w:pPr>
      <w:r>
        <w:rPr>
          <w:u w:val="single"/>
        </w:rPr>
        <w:t>Calls for</w:t>
      </w:r>
      <w:r>
        <w:t xml:space="preserve"> a UN research project that further analyses the consequences of isolation an lockdown on mental health;</w:t>
      </w:r>
    </w:p>
    <w:p xmlns:wp14="http://schemas.microsoft.com/office/word/2010/wordml" w14:paraId="3656B9AB" wp14:textId="77777777">
      <w:r>
        <w:t/>
      </w:r>
    </w:p>
    <w:p xmlns:wp14="http://schemas.microsoft.com/office/word/2010/wordml" w14:paraId="4CE8657F" wp14:textId="77777777">
      <w:pPr>
        <w:numPr>
          <w:ilvl w:val="0"/>
          <w:numId w:val="1"/>
        </w:numPr>
      </w:pPr>
      <w:r>
        <w:rPr>
          <w:u w:val="single"/>
        </w:rPr>
        <w:t>Approves</w:t>
      </w:r>
      <w:r>
        <w:t xml:space="preserve"> nations to develop concrete strategies regarding the question of protecting mental health during isolation and times of crisis both longer and short term relative to the guidance in this resolution;</w:t>
      </w:r>
    </w:p>
    <w:p xmlns:wp14="http://schemas.microsoft.com/office/word/2010/wordml" w14:paraId="45FB0818" wp14:textId="77777777">
      <w:r>
        <w:t/>
      </w:r>
    </w:p>
    <w:p xmlns:wp14="http://schemas.microsoft.com/office/word/2010/wordml" w14:paraId="6B4DF1E6" wp14:textId="77777777">
      <w:pPr>
        <w:numPr>
          <w:ilvl w:val="0"/>
          <w:numId w:val="1"/>
        </w:numPr>
      </w:pPr>
      <w:r>
        <w:rPr>
          <w:u w:val="single"/>
        </w:rPr>
        <w:t>Recommends</w:t>
      </w:r>
      <w:r>
        <w:t xml:space="preserve"> for this issue to be actively reviewed every 6 months in order to analyse the improvements or repercussions regarding mental health, especially in the scenario where lockdowns will be continued and/or reinstated.</w:t>
      </w:r>
    </w:p>
    <w:p xmlns:wp14="http://schemas.microsoft.com/office/word/2010/wordml" w14:paraId="049F31CB" wp14:textId="77777777">
      <w:r>
        <w:t/>
      </w:r>
    </w:p>
    <w:sectPr>
      <w:pgSz w:w="11906" w:h="16838" w:orient="portrait"/>
      <w:pgMar w:top="1361" w:right="907" w:bottom="1361" w:left="907"/>
    </w:sectPr>
  </w:body>
</w:document>
</file>

<file path=word/numbering.xml><?xml version="1.0" encoding="utf-8"?>
<w:numbering xmlns:w="http://schemas.openxmlformats.org/wordprocessingml/2006/main">
  <w:abstractNum w:abstractNumId="0">
    <w:multiLevelType w:val="multilevel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14:docId w14:val="6D1BA5C0"/>
  <w15:docId w15:val="{f5d175c6-a64e-4aff-aeab-7550671ebbac}"/>
  <w:rsids>
    <w:rsidRoot w:val="5955751C"/>
    <w:rsid w:val="5955751C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4"/>
      </w:rPr>
    </w:rPrDefault>
    <w:pPrDefault>
      <w:pPr>
        <w:spacing w:before="0" w:beforeLines="0" w:after="0" w:afterLines="0"/>
      </w:pPr>
    </w:pPrDefault>
  </w:docDefaults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styles" Target="styles.xml" Id="rId2" /><Relationship Type="http://schemas.openxmlformats.org/officeDocument/2006/relationships/numbering" Target="numbering.xml" Id="rId3" /></Relationships>
</file>

<file path=docProps/app.xml><?xml version="1.0" encoding="utf-8"?>
<ap:Properties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2020-11-13T01:16:51.0000000Z</dcterms:created>
  <dc:creator>Apache POI</dc:creator>
  <lastModifiedBy>Guest User</lastModifiedBy>
  <dcterms:modified xsi:type="dcterms:W3CDTF">2020-11-13T08:51:42.4336116Z</dcterms:modified>
</coreProperties>
</file>