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41"/>
        <w:tblOverlap w:val="never"/>
        <w:tblW w:w="0" w:type="auto"/>
        <w:tblLayout w:type="fixed"/>
        <w:tblLook w:val="04A0" w:firstRow="1" w:lastRow="0" w:firstColumn="1" w:lastColumn="0" w:noHBand="0" w:noVBand="1"/>
      </w:tblPr>
      <w:tblGrid>
        <w:gridCol w:w="567"/>
        <w:gridCol w:w="575"/>
        <w:gridCol w:w="2003"/>
        <w:gridCol w:w="450"/>
        <w:gridCol w:w="2501"/>
        <w:gridCol w:w="708"/>
        <w:gridCol w:w="2410"/>
        <w:gridCol w:w="992"/>
        <w:gridCol w:w="567"/>
        <w:gridCol w:w="1359"/>
      </w:tblGrid>
      <w:tr w:rsidR="00F834D5" w:rsidRPr="007F409C" w:rsidTr="00AB592C">
        <w:tc>
          <w:tcPr>
            <w:tcW w:w="567" w:type="dxa"/>
          </w:tcPr>
          <w:p w:rsidR="00F834D5" w:rsidRPr="007F409C" w:rsidRDefault="00F834D5" w:rsidP="00AB592C">
            <w:pPr>
              <w:rPr>
                <w:rFonts w:asciiTheme="majorHAnsi" w:hAnsiTheme="majorHAnsi" w:cstheme="majorHAnsi"/>
                <w:b/>
                <w:sz w:val="16"/>
                <w:szCs w:val="16"/>
              </w:rPr>
            </w:pPr>
            <w:r w:rsidRPr="007F409C">
              <w:rPr>
                <w:rFonts w:asciiTheme="majorHAnsi" w:hAnsiTheme="majorHAnsi" w:cstheme="majorHAnsi"/>
                <w:b/>
                <w:sz w:val="16"/>
                <w:szCs w:val="16"/>
              </w:rPr>
              <w:t>Day</w:t>
            </w:r>
          </w:p>
        </w:tc>
        <w:tc>
          <w:tcPr>
            <w:tcW w:w="575" w:type="dxa"/>
            <w:vMerge w:val="restart"/>
            <w:shd w:val="clear" w:color="auto" w:fill="E7E6E6" w:themeFill="background2"/>
            <w:textDirection w:val="btLr"/>
          </w:tcPr>
          <w:p w:rsidR="00F834D5" w:rsidRPr="00DC11BA" w:rsidRDefault="00F834D5" w:rsidP="00AB592C">
            <w:pPr>
              <w:ind w:left="113" w:right="113"/>
              <w:jc w:val="center"/>
              <w:rPr>
                <w:rFonts w:asciiTheme="majorHAnsi" w:hAnsiTheme="majorHAnsi" w:cstheme="majorHAnsi"/>
                <w:color w:val="0563C1" w:themeColor="hyperlink"/>
                <w:sz w:val="16"/>
                <w:szCs w:val="16"/>
                <w:u w:val="single"/>
              </w:rPr>
            </w:pPr>
            <w:r w:rsidRPr="00DC11BA">
              <w:rPr>
                <w:rFonts w:asciiTheme="majorHAnsi" w:hAnsiTheme="majorHAnsi" w:cstheme="majorHAnsi"/>
                <w:b/>
                <w:sz w:val="16"/>
                <w:szCs w:val="16"/>
              </w:rPr>
              <w:t xml:space="preserve">Morning physical activity - </w:t>
            </w:r>
            <w:r w:rsidRPr="00DC11BA">
              <w:rPr>
                <w:rFonts w:asciiTheme="majorHAnsi" w:hAnsiTheme="majorHAnsi" w:cstheme="majorHAnsi"/>
                <w:color w:val="0563C1" w:themeColor="hyperlink"/>
                <w:sz w:val="16"/>
                <w:szCs w:val="16"/>
                <w:u w:val="single"/>
              </w:rPr>
              <w:t>http://jumpstartjonny.co.uk/</w:t>
            </w:r>
          </w:p>
        </w:tc>
        <w:tc>
          <w:tcPr>
            <w:tcW w:w="2003" w:type="dxa"/>
          </w:tcPr>
          <w:p w:rsidR="00F834D5" w:rsidRPr="007F409C" w:rsidRDefault="00F834D5" w:rsidP="00AB592C">
            <w:pPr>
              <w:rPr>
                <w:rFonts w:asciiTheme="majorHAnsi" w:hAnsiTheme="majorHAnsi" w:cstheme="majorHAnsi"/>
                <w:b/>
                <w:sz w:val="16"/>
                <w:szCs w:val="16"/>
              </w:rPr>
            </w:pPr>
            <w:r>
              <w:rPr>
                <w:rFonts w:asciiTheme="majorHAnsi" w:hAnsiTheme="majorHAnsi" w:cstheme="majorHAnsi"/>
                <w:b/>
                <w:sz w:val="16"/>
                <w:szCs w:val="16"/>
              </w:rPr>
              <w:t>0900</w:t>
            </w:r>
          </w:p>
        </w:tc>
        <w:tc>
          <w:tcPr>
            <w:tcW w:w="450" w:type="dxa"/>
            <w:vMerge w:val="restart"/>
            <w:shd w:val="clear" w:color="auto" w:fill="D9D9D9" w:themeFill="background1" w:themeFillShade="D9"/>
            <w:textDirection w:val="btLr"/>
          </w:tcPr>
          <w:p w:rsidR="00F834D5" w:rsidRPr="007F409C" w:rsidRDefault="00F834D5" w:rsidP="00AB592C">
            <w:pPr>
              <w:ind w:left="115" w:right="115"/>
              <w:jc w:val="center"/>
              <w:rPr>
                <w:rFonts w:asciiTheme="majorHAnsi" w:hAnsiTheme="majorHAnsi" w:cstheme="majorHAnsi"/>
                <w:b/>
                <w:sz w:val="16"/>
                <w:szCs w:val="16"/>
              </w:rPr>
            </w:pPr>
            <w:r w:rsidRPr="00952DD5">
              <w:rPr>
                <w:rFonts w:asciiTheme="majorHAnsi" w:hAnsiTheme="majorHAnsi" w:cstheme="majorHAnsi"/>
                <w:sz w:val="16"/>
                <w:szCs w:val="16"/>
              </w:rPr>
              <w:t>Free time</w:t>
            </w:r>
          </w:p>
        </w:tc>
        <w:tc>
          <w:tcPr>
            <w:tcW w:w="2501" w:type="dxa"/>
          </w:tcPr>
          <w:p w:rsidR="00F834D5" w:rsidRPr="007F409C" w:rsidRDefault="00F834D5" w:rsidP="00AB592C">
            <w:pPr>
              <w:rPr>
                <w:rFonts w:asciiTheme="majorHAnsi" w:hAnsiTheme="majorHAnsi" w:cstheme="majorHAnsi"/>
                <w:b/>
                <w:sz w:val="16"/>
                <w:szCs w:val="16"/>
              </w:rPr>
            </w:pPr>
            <w:r>
              <w:rPr>
                <w:rFonts w:asciiTheme="majorHAnsi" w:hAnsiTheme="majorHAnsi" w:cstheme="majorHAnsi"/>
                <w:b/>
                <w:sz w:val="16"/>
                <w:szCs w:val="16"/>
              </w:rPr>
              <w:t>1000</w:t>
            </w:r>
          </w:p>
        </w:tc>
        <w:tc>
          <w:tcPr>
            <w:tcW w:w="708" w:type="dxa"/>
            <w:vMerge w:val="restart"/>
            <w:shd w:val="clear" w:color="auto" w:fill="E7E6E6" w:themeFill="background2"/>
            <w:textDirection w:val="btLr"/>
          </w:tcPr>
          <w:p w:rsidR="00F834D5" w:rsidRPr="007F409C" w:rsidRDefault="00F834D5" w:rsidP="00AB592C">
            <w:pPr>
              <w:ind w:left="113" w:right="113"/>
              <w:jc w:val="center"/>
              <w:rPr>
                <w:rFonts w:asciiTheme="majorHAnsi" w:hAnsiTheme="majorHAnsi" w:cstheme="majorHAnsi"/>
                <w:b/>
                <w:sz w:val="16"/>
                <w:szCs w:val="16"/>
              </w:rPr>
            </w:pPr>
            <w:r w:rsidRPr="00952DD5">
              <w:rPr>
                <w:rFonts w:asciiTheme="majorHAnsi" w:hAnsiTheme="majorHAnsi" w:cstheme="majorHAnsi"/>
                <w:sz w:val="16"/>
                <w:szCs w:val="16"/>
              </w:rPr>
              <w:t>Free time</w:t>
            </w:r>
          </w:p>
        </w:tc>
        <w:tc>
          <w:tcPr>
            <w:tcW w:w="2410" w:type="dxa"/>
          </w:tcPr>
          <w:p w:rsidR="00F834D5" w:rsidRPr="007F409C" w:rsidRDefault="00F834D5" w:rsidP="00AB592C">
            <w:pPr>
              <w:rPr>
                <w:rFonts w:asciiTheme="majorHAnsi" w:hAnsiTheme="majorHAnsi" w:cstheme="majorHAnsi"/>
                <w:b/>
                <w:sz w:val="16"/>
                <w:szCs w:val="16"/>
              </w:rPr>
            </w:pPr>
            <w:r>
              <w:rPr>
                <w:rFonts w:asciiTheme="majorHAnsi" w:hAnsiTheme="majorHAnsi" w:cstheme="majorHAnsi"/>
                <w:b/>
                <w:sz w:val="16"/>
                <w:szCs w:val="16"/>
              </w:rPr>
              <w:t>1100</w:t>
            </w:r>
          </w:p>
        </w:tc>
        <w:tc>
          <w:tcPr>
            <w:tcW w:w="992" w:type="dxa"/>
          </w:tcPr>
          <w:p w:rsidR="00F834D5" w:rsidRPr="007F409C" w:rsidRDefault="00F834D5" w:rsidP="00AB592C">
            <w:pPr>
              <w:rPr>
                <w:rFonts w:asciiTheme="majorHAnsi" w:hAnsiTheme="majorHAnsi" w:cstheme="majorHAnsi"/>
                <w:b/>
                <w:sz w:val="16"/>
                <w:szCs w:val="16"/>
              </w:rPr>
            </w:pPr>
            <w:r>
              <w:rPr>
                <w:rFonts w:asciiTheme="majorHAnsi" w:hAnsiTheme="majorHAnsi" w:cstheme="majorHAnsi"/>
                <w:b/>
                <w:sz w:val="16"/>
                <w:szCs w:val="16"/>
              </w:rPr>
              <w:t>1130</w:t>
            </w:r>
          </w:p>
        </w:tc>
        <w:tc>
          <w:tcPr>
            <w:tcW w:w="567" w:type="dxa"/>
            <w:vMerge w:val="restart"/>
            <w:shd w:val="clear" w:color="auto" w:fill="E7E6E6" w:themeFill="background2"/>
            <w:textDirection w:val="btLr"/>
          </w:tcPr>
          <w:p w:rsidR="00F834D5" w:rsidRPr="00952DD5" w:rsidRDefault="00F834D5" w:rsidP="00AB592C">
            <w:pPr>
              <w:ind w:left="113" w:right="113"/>
              <w:jc w:val="center"/>
              <w:rPr>
                <w:rFonts w:asciiTheme="majorHAnsi" w:hAnsiTheme="majorHAnsi" w:cstheme="majorHAnsi"/>
                <w:b/>
                <w:sz w:val="16"/>
                <w:szCs w:val="16"/>
              </w:rPr>
            </w:pPr>
            <w:r w:rsidRPr="00952DD5">
              <w:rPr>
                <w:rFonts w:asciiTheme="majorHAnsi" w:hAnsiTheme="majorHAnsi" w:cstheme="majorHAnsi"/>
                <w:b/>
                <w:sz w:val="16"/>
                <w:szCs w:val="16"/>
              </w:rPr>
              <w:t>LUNCH BREAK</w:t>
            </w:r>
          </w:p>
          <w:p w:rsidR="00F834D5" w:rsidRPr="007F409C" w:rsidRDefault="00F834D5" w:rsidP="00AB592C">
            <w:pPr>
              <w:ind w:left="113" w:right="113"/>
              <w:jc w:val="center"/>
              <w:rPr>
                <w:rFonts w:asciiTheme="majorHAnsi" w:hAnsiTheme="majorHAnsi" w:cstheme="majorHAnsi"/>
                <w:b/>
                <w:sz w:val="16"/>
                <w:szCs w:val="16"/>
              </w:rPr>
            </w:pPr>
          </w:p>
        </w:tc>
        <w:tc>
          <w:tcPr>
            <w:tcW w:w="1359" w:type="dxa"/>
          </w:tcPr>
          <w:p w:rsidR="00F834D5" w:rsidRPr="007F409C" w:rsidRDefault="00F834D5" w:rsidP="00AB592C">
            <w:pPr>
              <w:rPr>
                <w:rFonts w:asciiTheme="majorHAnsi" w:hAnsiTheme="majorHAnsi" w:cstheme="majorHAnsi"/>
                <w:b/>
                <w:sz w:val="16"/>
                <w:szCs w:val="16"/>
              </w:rPr>
            </w:pPr>
            <w:r>
              <w:rPr>
                <w:rFonts w:asciiTheme="majorHAnsi" w:hAnsiTheme="majorHAnsi" w:cstheme="majorHAnsi"/>
                <w:b/>
                <w:sz w:val="16"/>
                <w:szCs w:val="16"/>
              </w:rPr>
              <w:t>1-00</w:t>
            </w:r>
          </w:p>
        </w:tc>
      </w:tr>
      <w:tr w:rsidR="00F834D5" w:rsidRPr="00374CD2" w:rsidTr="00AB592C">
        <w:tc>
          <w:tcPr>
            <w:tcW w:w="567" w:type="dxa"/>
          </w:tcPr>
          <w:p w:rsidR="00F834D5" w:rsidRPr="00374CD2" w:rsidRDefault="004A565F" w:rsidP="00AB592C">
            <w:pPr>
              <w:rPr>
                <w:rFonts w:asciiTheme="majorHAnsi" w:hAnsiTheme="majorHAnsi" w:cstheme="majorHAnsi"/>
                <w:sz w:val="16"/>
                <w:szCs w:val="16"/>
              </w:rPr>
            </w:pPr>
            <w:r w:rsidRPr="00374CD2">
              <w:rPr>
                <w:rFonts w:asciiTheme="majorHAnsi" w:hAnsiTheme="majorHAnsi" w:cstheme="majorHAnsi"/>
                <w:sz w:val="16"/>
                <w:szCs w:val="16"/>
              </w:rPr>
              <w:t>Wed</w:t>
            </w:r>
          </w:p>
        </w:tc>
        <w:tc>
          <w:tcPr>
            <w:tcW w:w="575" w:type="dxa"/>
            <w:vMerge/>
            <w:shd w:val="clear" w:color="auto" w:fill="E7E6E6" w:themeFill="background2"/>
            <w:textDirection w:val="btLr"/>
          </w:tcPr>
          <w:p w:rsidR="00F834D5" w:rsidRPr="00374CD2" w:rsidRDefault="00F834D5" w:rsidP="00AB592C">
            <w:pPr>
              <w:ind w:left="113" w:right="113"/>
              <w:jc w:val="center"/>
              <w:rPr>
                <w:rFonts w:asciiTheme="majorHAnsi" w:hAnsiTheme="majorHAnsi" w:cstheme="majorHAnsi"/>
                <w:b/>
                <w:sz w:val="16"/>
                <w:szCs w:val="16"/>
              </w:rPr>
            </w:pPr>
          </w:p>
        </w:tc>
        <w:tc>
          <w:tcPr>
            <w:tcW w:w="2003" w:type="dxa"/>
          </w:tcPr>
          <w:p w:rsidR="00F834D5" w:rsidRPr="00374CD2" w:rsidRDefault="00F834D5" w:rsidP="00AB592C">
            <w:pPr>
              <w:rPr>
                <w:rFonts w:asciiTheme="majorHAnsi" w:hAnsiTheme="majorHAnsi" w:cstheme="majorHAnsi"/>
                <w:sz w:val="16"/>
                <w:szCs w:val="16"/>
              </w:rPr>
            </w:pPr>
            <w:r w:rsidRPr="00374CD2">
              <w:rPr>
                <w:rFonts w:asciiTheme="majorHAnsi" w:hAnsiTheme="majorHAnsi" w:cstheme="majorHAnsi"/>
                <w:b/>
                <w:sz w:val="16"/>
                <w:szCs w:val="16"/>
              </w:rPr>
              <w:t>Phonics:</w:t>
            </w:r>
            <w:r w:rsidRPr="00374CD2">
              <w:rPr>
                <w:rFonts w:asciiTheme="majorHAnsi" w:hAnsiTheme="majorHAnsi" w:cstheme="majorHAnsi"/>
                <w:sz w:val="16"/>
                <w:szCs w:val="16"/>
              </w:rPr>
              <w:t xml:space="preserve">  Phonics Play now has a free login to be used at home. This is a great website for children to play games whilst still supporting their phonics learning. </w:t>
            </w:r>
          </w:p>
          <w:p w:rsidR="00F834D5" w:rsidRPr="00374CD2" w:rsidRDefault="00F834D5" w:rsidP="00AB592C">
            <w:pPr>
              <w:rPr>
                <w:rFonts w:asciiTheme="majorHAnsi" w:hAnsiTheme="majorHAnsi" w:cstheme="majorHAnsi"/>
                <w:sz w:val="16"/>
                <w:szCs w:val="16"/>
              </w:rPr>
            </w:pPr>
          </w:p>
          <w:p w:rsidR="00F834D5" w:rsidRPr="00374CD2" w:rsidRDefault="00F834D5" w:rsidP="00AB592C">
            <w:pPr>
              <w:rPr>
                <w:rFonts w:asciiTheme="majorHAnsi" w:hAnsiTheme="majorHAnsi" w:cstheme="majorHAnsi"/>
                <w:b/>
                <w:sz w:val="16"/>
                <w:szCs w:val="16"/>
              </w:rPr>
            </w:pPr>
            <w:r w:rsidRPr="00374CD2">
              <w:rPr>
                <w:rFonts w:asciiTheme="majorHAnsi" w:hAnsiTheme="majorHAnsi" w:cstheme="majorHAnsi"/>
                <w:noProof/>
                <w:sz w:val="16"/>
                <w:szCs w:val="16"/>
                <w:lang w:eastAsia="en-GB"/>
              </w:rPr>
              <w:drawing>
                <wp:anchor distT="0" distB="0" distL="114300" distR="114300" simplePos="0" relativeHeight="251728896" behindDoc="1" locked="0" layoutInCell="1" allowOverlap="1">
                  <wp:simplePos x="0" y="0"/>
                  <wp:positionH relativeFrom="column">
                    <wp:posOffset>683895</wp:posOffset>
                  </wp:positionH>
                  <wp:positionV relativeFrom="paragraph">
                    <wp:posOffset>606425</wp:posOffset>
                  </wp:positionV>
                  <wp:extent cx="279400" cy="343877"/>
                  <wp:effectExtent l="0" t="0" r="6350" b="0"/>
                  <wp:wrapNone/>
                  <wp:docPr id="6" name="Picture 6" descr="C:\Users\edavis\AppData\Local\Microsoft\Windows\INetCache\Content.MSO\3C56FF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vis\AppData\Local\Microsoft\Windows\INetCache\Content.MSO\3C56FF0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343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CD2">
              <w:rPr>
                <w:rFonts w:asciiTheme="majorHAnsi" w:hAnsiTheme="majorHAnsi" w:cstheme="majorHAnsi"/>
                <w:sz w:val="16"/>
                <w:szCs w:val="16"/>
              </w:rPr>
              <w:t xml:space="preserve">The username is </w:t>
            </w:r>
            <w:r w:rsidRPr="00374CD2">
              <w:rPr>
                <w:rFonts w:asciiTheme="majorHAnsi" w:hAnsiTheme="majorHAnsi" w:cstheme="majorHAnsi"/>
                <w:b/>
                <w:color w:val="000000" w:themeColor="text1"/>
                <w:sz w:val="16"/>
                <w:szCs w:val="16"/>
                <w:u w:val="single"/>
              </w:rPr>
              <w:t>march20</w:t>
            </w:r>
            <w:r w:rsidRPr="00374CD2">
              <w:rPr>
                <w:rFonts w:asciiTheme="majorHAnsi" w:hAnsiTheme="majorHAnsi" w:cstheme="majorHAnsi"/>
                <w:color w:val="000000" w:themeColor="text1"/>
                <w:sz w:val="16"/>
                <w:szCs w:val="16"/>
              </w:rPr>
              <w:t xml:space="preserve"> and the password is </w:t>
            </w:r>
            <w:r w:rsidRPr="00374CD2">
              <w:rPr>
                <w:rFonts w:asciiTheme="majorHAnsi" w:hAnsiTheme="majorHAnsi" w:cstheme="majorHAnsi"/>
                <w:b/>
                <w:color w:val="000000" w:themeColor="text1"/>
                <w:sz w:val="16"/>
                <w:szCs w:val="16"/>
                <w:u w:val="single"/>
              </w:rPr>
              <w:t xml:space="preserve">home.  </w:t>
            </w:r>
            <w:hyperlink r:id="rId8" w:history="1">
              <w:r w:rsidRPr="00374CD2">
                <w:rPr>
                  <w:rFonts w:asciiTheme="majorHAnsi" w:hAnsiTheme="majorHAnsi" w:cstheme="majorHAnsi"/>
                  <w:color w:val="0563C1" w:themeColor="hyperlink"/>
                  <w:sz w:val="16"/>
                  <w:szCs w:val="16"/>
                  <w:u w:val="single"/>
                </w:rPr>
                <w:t>https://new.phonicsplay.co.uk/</w:t>
              </w:r>
            </w:hyperlink>
          </w:p>
          <w:p w:rsidR="00F834D5" w:rsidRPr="00374CD2" w:rsidRDefault="00F834D5" w:rsidP="00AB592C">
            <w:pPr>
              <w:tabs>
                <w:tab w:val="left" w:pos="1230"/>
              </w:tabs>
              <w:rPr>
                <w:rFonts w:asciiTheme="majorHAnsi" w:hAnsiTheme="majorHAnsi" w:cstheme="majorHAnsi"/>
                <w:sz w:val="16"/>
                <w:szCs w:val="16"/>
              </w:rPr>
            </w:pPr>
          </w:p>
          <w:p w:rsidR="00374CD2" w:rsidRPr="00374CD2" w:rsidRDefault="00374CD2" w:rsidP="00AB592C">
            <w:pPr>
              <w:tabs>
                <w:tab w:val="left" w:pos="1230"/>
              </w:tabs>
              <w:rPr>
                <w:rFonts w:asciiTheme="majorHAnsi" w:hAnsiTheme="majorHAnsi" w:cstheme="majorHAnsi"/>
                <w:sz w:val="16"/>
                <w:szCs w:val="16"/>
              </w:rPr>
            </w:pPr>
          </w:p>
          <w:p w:rsidR="00374CD2" w:rsidRPr="00374CD2" w:rsidRDefault="00374CD2" w:rsidP="00AB592C">
            <w:pPr>
              <w:tabs>
                <w:tab w:val="left" w:pos="1230"/>
              </w:tabs>
              <w:rPr>
                <w:rFonts w:asciiTheme="majorHAnsi" w:hAnsiTheme="majorHAnsi" w:cstheme="majorHAnsi"/>
                <w:sz w:val="16"/>
                <w:szCs w:val="16"/>
              </w:rPr>
            </w:pPr>
          </w:p>
          <w:p w:rsidR="00374CD2" w:rsidRPr="00374CD2" w:rsidRDefault="00374CD2" w:rsidP="00AB592C">
            <w:pPr>
              <w:rPr>
                <w:rFonts w:asciiTheme="majorHAnsi" w:eastAsia="Times New Roman" w:hAnsiTheme="majorHAnsi" w:cstheme="majorHAnsi"/>
                <w:color w:val="000000"/>
                <w:sz w:val="16"/>
                <w:szCs w:val="16"/>
                <w:lang w:eastAsia="en-GB"/>
              </w:rPr>
            </w:pPr>
            <w:r w:rsidRPr="00374CD2">
              <w:rPr>
                <w:rFonts w:asciiTheme="majorHAnsi" w:hAnsiTheme="majorHAnsi" w:cstheme="majorHAnsi"/>
                <w:b/>
                <w:sz w:val="16"/>
                <w:szCs w:val="16"/>
              </w:rPr>
              <w:t>Reading:</w:t>
            </w:r>
            <w:r w:rsidRPr="00374CD2">
              <w:rPr>
                <w:rFonts w:asciiTheme="majorHAnsi" w:eastAsia="Times New Roman" w:hAnsiTheme="majorHAnsi" w:cstheme="majorHAnsi"/>
                <w:color w:val="000000"/>
                <w:sz w:val="16"/>
                <w:szCs w:val="16"/>
                <w:lang w:eastAsia="en-GB"/>
              </w:rPr>
              <w:t xml:space="preserve"> </w:t>
            </w:r>
          </w:p>
          <w:p w:rsidR="00F834D5" w:rsidRPr="00374CD2" w:rsidRDefault="00374CD2" w:rsidP="00AB592C">
            <w:pPr>
              <w:rPr>
                <w:rFonts w:asciiTheme="majorHAnsi" w:hAnsiTheme="majorHAnsi" w:cstheme="majorHAnsi"/>
                <w:b/>
                <w:sz w:val="16"/>
                <w:szCs w:val="16"/>
              </w:rPr>
            </w:pPr>
            <w:r w:rsidRPr="00F834D5">
              <w:rPr>
                <w:rFonts w:asciiTheme="majorHAnsi" w:eastAsia="Times New Roman" w:hAnsiTheme="majorHAnsi" w:cstheme="majorHAnsi"/>
                <w:color w:val="000000"/>
                <w:sz w:val="16"/>
                <w:szCs w:val="16"/>
                <w:lang w:eastAsia="en-GB"/>
              </w:rPr>
              <w:t>Please continue to read daily to a grown up. What book will y</w:t>
            </w:r>
            <w:r w:rsidRPr="00374CD2">
              <w:rPr>
                <w:rFonts w:asciiTheme="majorHAnsi" w:eastAsia="Times New Roman" w:hAnsiTheme="majorHAnsi" w:cstheme="majorHAnsi"/>
                <w:color w:val="000000"/>
                <w:sz w:val="16"/>
                <w:szCs w:val="16"/>
                <w:lang w:eastAsia="en-GB"/>
              </w:rPr>
              <w:t>ou choose from Bug Club today?</w:t>
            </w:r>
          </w:p>
        </w:tc>
        <w:tc>
          <w:tcPr>
            <w:tcW w:w="450" w:type="dxa"/>
            <w:vMerge/>
            <w:shd w:val="clear" w:color="auto" w:fill="D9D9D9" w:themeFill="background1" w:themeFillShade="D9"/>
            <w:textDirection w:val="btLr"/>
          </w:tcPr>
          <w:p w:rsidR="00F834D5" w:rsidRPr="00374CD2" w:rsidRDefault="00F834D5" w:rsidP="00AB592C">
            <w:pPr>
              <w:ind w:left="113" w:right="113"/>
              <w:jc w:val="center"/>
              <w:rPr>
                <w:rFonts w:asciiTheme="majorHAnsi" w:hAnsiTheme="majorHAnsi" w:cstheme="majorHAnsi"/>
                <w:sz w:val="16"/>
                <w:szCs w:val="16"/>
              </w:rPr>
            </w:pPr>
          </w:p>
        </w:tc>
        <w:tc>
          <w:tcPr>
            <w:tcW w:w="2501" w:type="dxa"/>
          </w:tcPr>
          <w:p w:rsidR="00F834D5" w:rsidRPr="00AB592C" w:rsidRDefault="00F834D5" w:rsidP="00AB592C">
            <w:pPr>
              <w:rPr>
                <w:rFonts w:asciiTheme="majorHAnsi" w:hAnsiTheme="majorHAnsi" w:cstheme="majorHAnsi"/>
                <w:color w:val="4472C4" w:themeColor="accent5"/>
                <w:sz w:val="16"/>
                <w:szCs w:val="16"/>
                <w:u w:val="single"/>
                <w:lang w:val="en-US"/>
              </w:rPr>
            </w:pPr>
            <w:proofErr w:type="spellStart"/>
            <w:r w:rsidRPr="00374CD2">
              <w:rPr>
                <w:rFonts w:asciiTheme="majorHAnsi" w:hAnsiTheme="majorHAnsi" w:cstheme="majorHAnsi"/>
                <w:b/>
                <w:sz w:val="16"/>
                <w:szCs w:val="16"/>
                <w:lang w:val="en-US"/>
              </w:rPr>
              <w:t>Maths</w:t>
            </w:r>
            <w:proofErr w:type="spellEnd"/>
            <w:r w:rsidRPr="00374CD2">
              <w:rPr>
                <w:rFonts w:asciiTheme="majorHAnsi" w:hAnsiTheme="majorHAnsi" w:cstheme="majorHAnsi"/>
                <w:b/>
                <w:sz w:val="16"/>
                <w:szCs w:val="16"/>
                <w:lang w:val="en-US"/>
              </w:rPr>
              <w:t xml:space="preserve"> -  </w:t>
            </w:r>
          </w:p>
          <w:p w:rsidR="00F834D5" w:rsidRPr="00374CD2" w:rsidRDefault="00F834D5" w:rsidP="00AB592C">
            <w:pPr>
              <w:rPr>
                <w:rFonts w:asciiTheme="majorHAnsi" w:hAnsiTheme="majorHAnsi" w:cstheme="majorHAnsi"/>
                <w:sz w:val="16"/>
                <w:szCs w:val="16"/>
                <w:lang w:val="en-US"/>
              </w:rPr>
            </w:pPr>
            <w:r w:rsidRPr="00374CD2">
              <w:rPr>
                <w:rFonts w:asciiTheme="majorHAnsi" w:hAnsiTheme="majorHAnsi" w:cstheme="majorHAnsi"/>
                <w:sz w:val="16"/>
                <w:szCs w:val="16"/>
                <w:lang w:val="en-US"/>
              </w:rPr>
              <w:t xml:space="preserve">log on to </w:t>
            </w:r>
            <w:proofErr w:type="spellStart"/>
            <w:r w:rsidRPr="00374CD2">
              <w:rPr>
                <w:rFonts w:asciiTheme="majorHAnsi" w:hAnsiTheme="majorHAnsi" w:cstheme="majorHAnsi"/>
                <w:sz w:val="16"/>
                <w:szCs w:val="16"/>
                <w:lang w:val="en-US"/>
              </w:rPr>
              <w:t>MyMaths</w:t>
            </w:r>
            <w:proofErr w:type="spellEnd"/>
          </w:p>
          <w:p w:rsidR="00F834D5" w:rsidRPr="00374CD2" w:rsidRDefault="00F834D5" w:rsidP="00AB592C">
            <w:pPr>
              <w:rPr>
                <w:rFonts w:asciiTheme="majorHAnsi" w:hAnsiTheme="majorHAnsi" w:cstheme="majorHAnsi"/>
                <w:sz w:val="16"/>
                <w:szCs w:val="16"/>
                <w:lang w:val="en-US"/>
              </w:rPr>
            </w:pPr>
            <w:r w:rsidRPr="00374CD2">
              <w:rPr>
                <w:rFonts w:asciiTheme="majorHAnsi" w:hAnsiTheme="majorHAnsi" w:cstheme="majorHAnsi"/>
                <w:sz w:val="16"/>
                <w:szCs w:val="16"/>
                <w:lang w:val="en-US"/>
              </w:rPr>
              <w:t>for some more</w:t>
            </w:r>
          </w:p>
          <w:p w:rsidR="00F834D5" w:rsidRPr="00374CD2" w:rsidRDefault="00F834D5" w:rsidP="00AB592C">
            <w:pPr>
              <w:rPr>
                <w:rFonts w:asciiTheme="majorHAnsi" w:hAnsiTheme="majorHAnsi" w:cstheme="majorHAnsi"/>
                <w:sz w:val="16"/>
                <w:szCs w:val="16"/>
              </w:rPr>
            </w:pPr>
            <w:r w:rsidRPr="00374CD2">
              <w:rPr>
                <w:rFonts w:asciiTheme="majorHAnsi" w:hAnsiTheme="majorHAnsi" w:cstheme="majorHAnsi"/>
                <w:sz w:val="16"/>
                <w:szCs w:val="16"/>
                <w:lang w:val="en-US"/>
              </w:rPr>
              <w:t>activities</w:t>
            </w:r>
          </w:p>
          <w:p w:rsidR="00F834D5" w:rsidRPr="00374CD2" w:rsidRDefault="00F834D5" w:rsidP="00AB592C">
            <w:pPr>
              <w:rPr>
                <w:rFonts w:asciiTheme="majorHAnsi" w:hAnsiTheme="majorHAnsi" w:cstheme="majorHAnsi"/>
                <w:sz w:val="16"/>
                <w:szCs w:val="16"/>
              </w:rPr>
            </w:pPr>
            <w:r w:rsidRPr="00374CD2">
              <w:rPr>
                <w:rFonts w:asciiTheme="majorHAnsi" w:hAnsiTheme="majorHAnsi" w:cstheme="majorHAnsi"/>
                <w:noProof/>
                <w:sz w:val="16"/>
                <w:szCs w:val="16"/>
                <w:lang w:eastAsia="en-GB"/>
              </w:rPr>
              <w:drawing>
                <wp:anchor distT="0" distB="0" distL="114300" distR="114300" simplePos="0" relativeHeight="251723776" behindDoc="0" locked="0" layoutInCell="1" allowOverlap="1" wp14:anchorId="49293341" wp14:editId="4CA0335B">
                  <wp:simplePos x="0" y="0"/>
                  <wp:positionH relativeFrom="column">
                    <wp:posOffset>342265</wp:posOffset>
                  </wp:positionH>
                  <wp:positionV relativeFrom="paragraph">
                    <wp:posOffset>26035</wp:posOffset>
                  </wp:positionV>
                  <wp:extent cx="1108075" cy="367599"/>
                  <wp:effectExtent l="0" t="0" r="0" b="0"/>
                  <wp:wrapNone/>
                  <wp:docPr id="4" name="Picture 4" descr="C:\Users\rnorth\AppData\Local\Microsoft\Windows\INetCache\Content.MSO\3B6B7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orth\AppData\Local\Microsoft\Windows\INetCache\Content.MSO\3B6B78A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075" cy="367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4D5" w:rsidRPr="00374CD2" w:rsidRDefault="00F834D5" w:rsidP="00AB592C">
            <w:pPr>
              <w:rPr>
                <w:rFonts w:asciiTheme="majorHAnsi" w:hAnsiTheme="majorHAnsi" w:cstheme="majorHAnsi"/>
                <w:sz w:val="16"/>
                <w:szCs w:val="16"/>
              </w:rPr>
            </w:pPr>
          </w:p>
          <w:p w:rsidR="00F834D5" w:rsidRPr="00374CD2" w:rsidRDefault="00F834D5" w:rsidP="00AB592C">
            <w:pPr>
              <w:rPr>
                <w:rFonts w:asciiTheme="majorHAnsi" w:hAnsiTheme="majorHAnsi" w:cstheme="majorHAnsi"/>
                <w:sz w:val="16"/>
                <w:szCs w:val="16"/>
              </w:rPr>
            </w:pPr>
          </w:p>
          <w:p w:rsidR="00374CD2" w:rsidRPr="00374CD2" w:rsidRDefault="00374CD2" w:rsidP="00AB592C">
            <w:pPr>
              <w:rPr>
                <w:rFonts w:asciiTheme="majorHAnsi" w:hAnsiTheme="majorHAnsi" w:cstheme="majorHAnsi"/>
                <w:sz w:val="16"/>
                <w:szCs w:val="16"/>
              </w:rPr>
            </w:pPr>
          </w:p>
          <w:p w:rsidR="00F834D5" w:rsidRDefault="00374CD2" w:rsidP="00AB592C">
            <w:pPr>
              <w:rPr>
                <w:rFonts w:asciiTheme="majorHAnsi" w:hAnsiTheme="majorHAnsi" w:cstheme="majorHAnsi"/>
                <w:sz w:val="16"/>
                <w:szCs w:val="16"/>
              </w:rPr>
            </w:pPr>
            <w:r w:rsidRPr="00374CD2">
              <w:rPr>
                <w:rFonts w:asciiTheme="majorHAnsi" w:hAnsiTheme="majorHAnsi" w:cstheme="majorHAnsi"/>
                <w:sz w:val="16"/>
                <w:szCs w:val="16"/>
              </w:rPr>
              <w:t>Sort objects/ toys, into groups, by colour, size, texture etc. Practise counting forwards and backwards to 20.</w:t>
            </w:r>
          </w:p>
          <w:p w:rsidR="006243C4" w:rsidRDefault="006243C4" w:rsidP="00AB592C">
            <w:pPr>
              <w:rPr>
                <w:rFonts w:asciiTheme="majorHAnsi" w:hAnsiTheme="majorHAnsi" w:cstheme="majorHAnsi"/>
                <w:sz w:val="16"/>
                <w:szCs w:val="16"/>
              </w:rPr>
            </w:pPr>
          </w:p>
          <w:p w:rsidR="006243C4" w:rsidRPr="00374CD2" w:rsidRDefault="006243C4" w:rsidP="00AB592C">
            <w:pPr>
              <w:rPr>
                <w:rFonts w:asciiTheme="majorHAnsi" w:hAnsiTheme="majorHAnsi" w:cstheme="majorHAnsi"/>
                <w:b/>
                <w:sz w:val="16"/>
                <w:szCs w:val="16"/>
              </w:rPr>
            </w:pPr>
            <w:r>
              <w:rPr>
                <w:rFonts w:asciiTheme="majorHAnsi" w:hAnsiTheme="majorHAnsi" w:cstheme="majorHAnsi"/>
                <w:b/>
                <w:sz w:val="16"/>
                <w:szCs w:val="16"/>
              </w:rPr>
              <w:t xml:space="preserve">                     </w:t>
            </w:r>
            <w:r>
              <w:rPr>
                <w:noProof/>
                <w:lang w:eastAsia="en-GB"/>
              </w:rPr>
              <w:drawing>
                <wp:inline distT="0" distB="0" distL="0" distR="0" wp14:anchorId="6FEF6295" wp14:editId="4DA5EF88">
                  <wp:extent cx="508000" cy="664832"/>
                  <wp:effectExtent l="0" t="0" r="6350" b="2540"/>
                  <wp:docPr id="15" name="Picture 15" descr="C:\Users\edavis\AppData\Local\Microsoft\Windows\INetCache\Content.MSO\8B5117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avis\AppData\Local\Microsoft\Windows\INetCache\Content.MSO\8B5117A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200" cy="680798"/>
                          </a:xfrm>
                          <a:prstGeom prst="rect">
                            <a:avLst/>
                          </a:prstGeom>
                          <a:noFill/>
                          <a:ln>
                            <a:noFill/>
                          </a:ln>
                        </pic:spPr>
                      </pic:pic>
                    </a:graphicData>
                  </a:graphic>
                </wp:inline>
              </w:drawing>
            </w:r>
          </w:p>
        </w:tc>
        <w:tc>
          <w:tcPr>
            <w:tcW w:w="708" w:type="dxa"/>
            <w:vMerge/>
            <w:shd w:val="clear" w:color="auto" w:fill="E7E6E6" w:themeFill="background2"/>
            <w:textDirection w:val="btLr"/>
          </w:tcPr>
          <w:p w:rsidR="00F834D5" w:rsidRPr="00374CD2" w:rsidRDefault="00F834D5" w:rsidP="00AB592C">
            <w:pPr>
              <w:ind w:left="113" w:right="113"/>
              <w:jc w:val="center"/>
              <w:rPr>
                <w:rFonts w:asciiTheme="majorHAnsi" w:hAnsiTheme="majorHAnsi" w:cstheme="majorHAnsi"/>
                <w:sz w:val="16"/>
                <w:szCs w:val="16"/>
              </w:rPr>
            </w:pPr>
          </w:p>
        </w:tc>
        <w:tc>
          <w:tcPr>
            <w:tcW w:w="2410" w:type="dxa"/>
          </w:tcPr>
          <w:p w:rsidR="00F834D5" w:rsidRPr="00374CD2" w:rsidRDefault="00F834D5" w:rsidP="00AB592C">
            <w:pPr>
              <w:rPr>
                <w:rFonts w:asciiTheme="majorHAnsi" w:hAnsiTheme="majorHAnsi" w:cstheme="majorHAnsi"/>
                <w:b/>
                <w:sz w:val="16"/>
                <w:szCs w:val="16"/>
                <w:lang w:val="en-US"/>
              </w:rPr>
            </w:pPr>
            <w:r w:rsidRPr="00374CD2">
              <w:rPr>
                <w:rFonts w:asciiTheme="majorHAnsi" w:hAnsiTheme="majorHAnsi" w:cstheme="majorHAnsi"/>
                <w:b/>
                <w:sz w:val="16"/>
                <w:szCs w:val="16"/>
                <w:lang w:val="en-US"/>
              </w:rPr>
              <w:t xml:space="preserve">English – </w:t>
            </w:r>
          </w:p>
          <w:p w:rsidR="00374CD2" w:rsidRPr="00374CD2" w:rsidRDefault="00374CD2" w:rsidP="00AB592C">
            <w:pPr>
              <w:rPr>
                <w:rFonts w:asciiTheme="majorHAnsi" w:hAnsiTheme="majorHAnsi" w:cstheme="majorHAnsi"/>
                <w:b/>
                <w:sz w:val="16"/>
                <w:szCs w:val="16"/>
                <w:lang w:val="en-US"/>
              </w:rPr>
            </w:pPr>
          </w:p>
          <w:p w:rsidR="00F834D5" w:rsidRPr="00374CD2" w:rsidRDefault="00F834D5" w:rsidP="00AB592C">
            <w:pPr>
              <w:rPr>
                <w:rFonts w:asciiTheme="majorHAnsi" w:hAnsiTheme="majorHAnsi" w:cstheme="majorHAnsi"/>
                <w:sz w:val="16"/>
                <w:szCs w:val="16"/>
                <w:lang w:val="en-US"/>
              </w:rPr>
            </w:pPr>
            <w:r w:rsidRPr="00374CD2">
              <w:rPr>
                <w:rStyle w:val="normaltextrun"/>
                <w:rFonts w:asciiTheme="majorHAnsi" w:hAnsiTheme="majorHAnsi" w:cstheme="majorHAnsi"/>
                <w:color w:val="000000"/>
                <w:sz w:val="16"/>
                <w:szCs w:val="16"/>
                <w:shd w:val="clear" w:color="auto" w:fill="FFFFFF"/>
              </w:rPr>
              <w:t>Choose your favourite book and look at one page. What clues can you spot to explain what is happening? How are the characters feeling? Try to describe what you can see. </w:t>
            </w:r>
            <w:r w:rsidRPr="00374CD2">
              <w:rPr>
                <w:rStyle w:val="eop"/>
                <w:rFonts w:asciiTheme="majorHAnsi" w:hAnsiTheme="majorHAnsi" w:cstheme="majorHAnsi"/>
                <w:color w:val="000000"/>
                <w:sz w:val="16"/>
                <w:szCs w:val="16"/>
                <w:shd w:val="clear" w:color="auto" w:fill="FFFFFF"/>
              </w:rPr>
              <w:t> </w:t>
            </w:r>
          </w:p>
          <w:p w:rsidR="00F834D5" w:rsidRPr="00374CD2" w:rsidRDefault="00F834D5" w:rsidP="00AB592C">
            <w:pPr>
              <w:rPr>
                <w:rFonts w:asciiTheme="majorHAnsi" w:hAnsiTheme="majorHAnsi" w:cstheme="majorHAnsi"/>
                <w:sz w:val="16"/>
                <w:szCs w:val="16"/>
                <w:lang w:val="en-US"/>
              </w:rPr>
            </w:pPr>
          </w:p>
          <w:p w:rsidR="00F834D5" w:rsidRPr="00374CD2" w:rsidRDefault="008C2F41" w:rsidP="00AB592C">
            <w:pPr>
              <w:rPr>
                <w:rFonts w:asciiTheme="majorHAnsi" w:hAnsiTheme="majorHAnsi" w:cstheme="majorHAnsi"/>
                <w:sz w:val="16"/>
                <w:szCs w:val="16"/>
              </w:rPr>
            </w:pPr>
            <w:r>
              <w:rPr>
                <w:rFonts w:asciiTheme="majorHAnsi" w:hAnsiTheme="majorHAnsi" w:cstheme="majorHAnsi"/>
                <w:noProof/>
                <w:sz w:val="16"/>
                <w:szCs w:val="16"/>
                <w:lang w:eastAsia="en-GB"/>
              </w:rPr>
              <w:drawing>
                <wp:inline distT="0" distB="0" distL="0" distR="0">
                  <wp:extent cx="1181100" cy="1064054"/>
                  <wp:effectExtent l="0" t="0" r="0" b="3175"/>
                  <wp:docPr id="12" name="Picture 12" descr="C:\Users\edavis\AppData\Local\Microsoft\Windows\INetCache\Content.MSO\957C30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avis\AppData\Local\Microsoft\Windows\INetCache\Content.MSO\957C30B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064054"/>
                          </a:xfrm>
                          <a:prstGeom prst="rect">
                            <a:avLst/>
                          </a:prstGeom>
                          <a:noFill/>
                          <a:ln>
                            <a:noFill/>
                          </a:ln>
                        </pic:spPr>
                      </pic:pic>
                    </a:graphicData>
                  </a:graphic>
                </wp:inline>
              </w:drawing>
            </w:r>
          </w:p>
          <w:p w:rsidR="00F834D5" w:rsidRPr="00F834D5" w:rsidRDefault="00F834D5" w:rsidP="00AB592C">
            <w:pPr>
              <w:shd w:val="clear" w:color="auto" w:fill="FFFFFF"/>
              <w:textAlignment w:val="baseline"/>
              <w:rPr>
                <w:rFonts w:asciiTheme="majorHAnsi" w:eastAsia="Times New Roman" w:hAnsiTheme="majorHAnsi" w:cstheme="majorHAnsi"/>
                <w:color w:val="000000"/>
                <w:sz w:val="16"/>
                <w:szCs w:val="16"/>
                <w:lang w:eastAsia="en-GB"/>
              </w:rPr>
            </w:pPr>
          </w:p>
          <w:p w:rsidR="00F834D5" w:rsidRPr="00F834D5" w:rsidRDefault="00F834D5" w:rsidP="00AB592C">
            <w:pPr>
              <w:shd w:val="clear" w:color="auto" w:fill="FFFFFF"/>
              <w:textAlignment w:val="baseline"/>
              <w:rPr>
                <w:rFonts w:asciiTheme="majorHAnsi" w:eastAsia="Times New Roman" w:hAnsiTheme="majorHAnsi" w:cstheme="majorHAnsi"/>
                <w:color w:val="000000"/>
                <w:sz w:val="16"/>
                <w:szCs w:val="16"/>
                <w:lang w:eastAsia="en-GB"/>
              </w:rPr>
            </w:pPr>
          </w:p>
          <w:p w:rsidR="00F834D5" w:rsidRPr="00374CD2" w:rsidRDefault="00F834D5" w:rsidP="00AB592C">
            <w:pPr>
              <w:rPr>
                <w:rFonts w:asciiTheme="majorHAnsi" w:hAnsiTheme="majorHAnsi" w:cstheme="majorHAnsi"/>
                <w:sz w:val="16"/>
                <w:szCs w:val="16"/>
              </w:rPr>
            </w:pPr>
          </w:p>
        </w:tc>
        <w:tc>
          <w:tcPr>
            <w:tcW w:w="992" w:type="dxa"/>
            <w:vMerge w:val="restart"/>
            <w:textDirection w:val="btLr"/>
          </w:tcPr>
          <w:p w:rsidR="00F834D5" w:rsidRPr="00374CD2" w:rsidRDefault="00F834D5" w:rsidP="00AB592C">
            <w:pPr>
              <w:ind w:left="113" w:right="113"/>
              <w:jc w:val="center"/>
              <w:rPr>
                <w:rFonts w:asciiTheme="majorHAnsi" w:hAnsiTheme="majorHAnsi" w:cstheme="majorHAnsi"/>
                <w:b/>
                <w:sz w:val="16"/>
                <w:szCs w:val="16"/>
              </w:rPr>
            </w:pPr>
            <w:r w:rsidRPr="00374CD2">
              <w:rPr>
                <w:rFonts w:asciiTheme="majorHAnsi" w:hAnsiTheme="majorHAnsi" w:cstheme="majorHAnsi"/>
                <w:b/>
                <w:sz w:val="16"/>
                <w:szCs w:val="16"/>
              </w:rPr>
              <w:t>STORYTIME – reading or listening to a story</w:t>
            </w:r>
          </w:p>
          <w:p w:rsidR="00F834D5" w:rsidRPr="00374CD2" w:rsidRDefault="00F834D5" w:rsidP="00AB592C">
            <w:pPr>
              <w:ind w:left="720"/>
              <w:contextualSpacing/>
              <w:rPr>
                <w:rFonts w:asciiTheme="majorHAnsi" w:hAnsiTheme="majorHAnsi" w:cstheme="majorHAnsi"/>
                <w:b/>
                <w:sz w:val="16"/>
                <w:szCs w:val="16"/>
                <w:u w:val="single"/>
                <w:lang w:val="en-US"/>
              </w:rPr>
            </w:pPr>
            <w:hyperlink r:id="rId12" w:history="1">
              <w:r w:rsidRPr="00374CD2">
                <w:rPr>
                  <w:rFonts w:asciiTheme="majorHAnsi" w:hAnsiTheme="majorHAnsi" w:cstheme="majorHAnsi"/>
                  <w:color w:val="0563C1" w:themeColor="hyperlink"/>
                  <w:sz w:val="16"/>
                  <w:szCs w:val="16"/>
                  <w:u w:val="single"/>
                </w:rPr>
                <w:t>https://www.booktrust.org.uk/books-and-reading/have-some-fun/storybooks-and-games/</w:t>
              </w:r>
            </w:hyperlink>
            <w:r w:rsidRPr="00374CD2">
              <w:rPr>
                <w:rFonts w:asciiTheme="majorHAnsi" w:hAnsiTheme="majorHAnsi" w:cstheme="majorHAnsi"/>
                <w:sz w:val="16"/>
                <w:szCs w:val="16"/>
              </w:rPr>
              <w:t xml:space="preserve">. This website has interactive books to read online as well as videos of stories being read aloud. </w:t>
            </w:r>
          </w:p>
          <w:p w:rsidR="00F834D5" w:rsidRPr="00374CD2" w:rsidRDefault="00F834D5" w:rsidP="00AB592C">
            <w:pPr>
              <w:ind w:left="113" w:right="113"/>
              <w:jc w:val="center"/>
              <w:rPr>
                <w:rFonts w:asciiTheme="majorHAnsi" w:hAnsiTheme="majorHAnsi" w:cstheme="majorHAnsi"/>
                <w:sz w:val="16"/>
                <w:szCs w:val="16"/>
              </w:rPr>
            </w:pPr>
          </w:p>
        </w:tc>
        <w:tc>
          <w:tcPr>
            <w:tcW w:w="567" w:type="dxa"/>
            <w:vMerge/>
            <w:shd w:val="clear" w:color="auto" w:fill="E7E6E6" w:themeFill="background2"/>
            <w:textDirection w:val="btLr"/>
          </w:tcPr>
          <w:p w:rsidR="00F834D5" w:rsidRPr="00374CD2" w:rsidRDefault="00F834D5" w:rsidP="00AB592C">
            <w:pPr>
              <w:ind w:left="113" w:right="113"/>
              <w:jc w:val="center"/>
              <w:rPr>
                <w:rFonts w:asciiTheme="majorHAnsi" w:hAnsiTheme="majorHAnsi" w:cstheme="majorHAnsi"/>
                <w:sz w:val="16"/>
                <w:szCs w:val="16"/>
              </w:rPr>
            </w:pPr>
          </w:p>
        </w:tc>
        <w:tc>
          <w:tcPr>
            <w:tcW w:w="1359" w:type="dxa"/>
          </w:tcPr>
          <w:p w:rsidR="00374CD2" w:rsidRPr="00374CD2" w:rsidRDefault="00374CD2" w:rsidP="00AB592C">
            <w:pPr>
              <w:rPr>
                <w:rFonts w:asciiTheme="majorHAnsi" w:hAnsiTheme="majorHAnsi" w:cstheme="majorHAnsi"/>
                <w:b/>
                <w:sz w:val="16"/>
                <w:szCs w:val="16"/>
              </w:rPr>
            </w:pPr>
            <w:r w:rsidRPr="00374CD2">
              <w:rPr>
                <w:rFonts w:asciiTheme="majorHAnsi" w:hAnsiTheme="majorHAnsi" w:cstheme="majorHAnsi"/>
                <w:b/>
                <w:sz w:val="16"/>
                <w:szCs w:val="16"/>
              </w:rPr>
              <w:t xml:space="preserve">Art and design </w:t>
            </w:r>
            <w:r w:rsidRPr="00374CD2">
              <w:rPr>
                <w:rFonts w:asciiTheme="majorHAnsi" w:hAnsiTheme="majorHAnsi" w:cstheme="majorHAnsi"/>
                <w:b/>
                <w:sz w:val="16"/>
                <w:szCs w:val="16"/>
              </w:rPr>
              <w:t xml:space="preserve">- </w:t>
            </w:r>
          </w:p>
          <w:p w:rsidR="00374CD2" w:rsidRPr="00374CD2" w:rsidRDefault="00374CD2" w:rsidP="00AB592C">
            <w:pPr>
              <w:rPr>
                <w:rFonts w:asciiTheme="majorHAnsi" w:hAnsiTheme="majorHAnsi" w:cstheme="majorHAnsi"/>
                <w:sz w:val="16"/>
                <w:szCs w:val="16"/>
              </w:rPr>
            </w:pPr>
          </w:p>
          <w:p w:rsidR="00F834D5" w:rsidRDefault="00374CD2" w:rsidP="00AB592C">
            <w:pPr>
              <w:rPr>
                <w:rFonts w:asciiTheme="majorHAnsi" w:hAnsiTheme="majorHAnsi" w:cstheme="majorHAnsi"/>
                <w:sz w:val="16"/>
                <w:szCs w:val="16"/>
              </w:rPr>
            </w:pPr>
            <w:r w:rsidRPr="00374CD2">
              <w:rPr>
                <w:rFonts w:asciiTheme="majorHAnsi" w:hAnsiTheme="majorHAnsi" w:cstheme="majorHAnsi"/>
                <w:sz w:val="16"/>
                <w:szCs w:val="16"/>
              </w:rPr>
              <w:t xml:space="preserve">Draw a space picture. If you have any paints, practise </w:t>
            </w:r>
            <w:r w:rsidR="008C2F41">
              <w:rPr>
                <w:rFonts w:asciiTheme="majorHAnsi" w:hAnsiTheme="majorHAnsi" w:cstheme="majorHAnsi"/>
                <w:sz w:val="16"/>
                <w:szCs w:val="16"/>
              </w:rPr>
              <w:t xml:space="preserve">mixing </w:t>
            </w:r>
            <w:r w:rsidRPr="00374CD2">
              <w:rPr>
                <w:rFonts w:asciiTheme="majorHAnsi" w:hAnsiTheme="majorHAnsi" w:cstheme="majorHAnsi"/>
                <w:sz w:val="16"/>
                <w:szCs w:val="16"/>
              </w:rPr>
              <w:t>colours to create the planets.</w:t>
            </w:r>
          </w:p>
          <w:p w:rsidR="006243C4" w:rsidRDefault="006243C4" w:rsidP="00AB592C">
            <w:pPr>
              <w:rPr>
                <w:rFonts w:asciiTheme="majorHAnsi" w:hAnsiTheme="majorHAnsi" w:cstheme="majorHAnsi"/>
                <w:sz w:val="16"/>
                <w:szCs w:val="16"/>
              </w:rPr>
            </w:pPr>
          </w:p>
          <w:p w:rsidR="008C2F41" w:rsidRPr="00374CD2" w:rsidRDefault="006243C4" w:rsidP="00AB592C">
            <w:pPr>
              <w:rPr>
                <w:rFonts w:asciiTheme="majorHAnsi" w:hAnsiTheme="majorHAnsi" w:cstheme="majorHAnsi"/>
                <w:sz w:val="16"/>
                <w:szCs w:val="16"/>
              </w:rPr>
            </w:pPr>
            <w:r>
              <w:rPr>
                <w:noProof/>
                <w:lang w:eastAsia="en-GB"/>
              </w:rPr>
              <w:drawing>
                <wp:inline distT="0" distB="0" distL="0" distR="0" wp14:anchorId="1B815584" wp14:editId="4BBA7980">
                  <wp:extent cx="685800" cy="534924"/>
                  <wp:effectExtent l="0" t="0" r="0" b="0"/>
                  <wp:docPr id="1" name="Picture 1" descr="Plate Smoosh Planet Painting +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 Smoosh Planet Painting + Craf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0535" cy="554217"/>
                          </a:xfrm>
                          <a:prstGeom prst="rect">
                            <a:avLst/>
                          </a:prstGeom>
                          <a:noFill/>
                          <a:ln>
                            <a:noFill/>
                          </a:ln>
                        </pic:spPr>
                      </pic:pic>
                    </a:graphicData>
                  </a:graphic>
                </wp:inline>
              </w:drawing>
            </w:r>
          </w:p>
        </w:tc>
      </w:tr>
      <w:tr w:rsidR="00F834D5" w:rsidRPr="00374CD2" w:rsidTr="00AB592C">
        <w:tc>
          <w:tcPr>
            <w:tcW w:w="567" w:type="dxa"/>
          </w:tcPr>
          <w:p w:rsidR="00F834D5" w:rsidRPr="00374CD2" w:rsidRDefault="00F834D5" w:rsidP="00AB592C">
            <w:pPr>
              <w:rPr>
                <w:rFonts w:asciiTheme="majorHAnsi" w:hAnsiTheme="majorHAnsi" w:cstheme="majorHAnsi"/>
                <w:sz w:val="16"/>
                <w:szCs w:val="16"/>
              </w:rPr>
            </w:pPr>
            <w:proofErr w:type="spellStart"/>
            <w:r w:rsidRPr="00374CD2">
              <w:rPr>
                <w:rFonts w:asciiTheme="majorHAnsi" w:hAnsiTheme="majorHAnsi" w:cstheme="majorHAnsi"/>
                <w:sz w:val="16"/>
                <w:szCs w:val="16"/>
              </w:rPr>
              <w:t>T</w:t>
            </w:r>
            <w:r w:rsidR="004A565F" w:rsidRPr="00374CD2">
              <w:rPr>
                <w:rFonts w:asciiTheme="majorHAnsi" w:hAnsiTheme="majorHAnsi" w:cstheme="majorHAnsi"/>
                <w:sz w:val="16"/>
                <w:szCs w:val="16"/>
              </w:rPr>
              <w:t>hur</w:t>
            </w:r>
            <w:proofErr w:type="spellEnd"/>
          </w:p>
        </w:tc>
        <w:tc>
          <w:tcPr>
            <w:tcW w:w="575" w:type="dxa"/>
            <w:vMerge/>
            <w:shd w:val="clear" w:color="auto" w:fill="E7E6E6" w:themeFill="background2"/>
          </w:tcPr>
          <w:p w:rsidR="00F834D5" w:rsidRPr="00374CD2" w:rsidRDefault="00F834D5" w:rsidP="00AB592C">
            <w:pPr>
              <w:jc w:val="center"/>
              <w:rPr>
                <w:rFonts w:asciiTheme="majorHAnsi" w:hAnsiTheme="majorHAnsi" w:cstheme="majorHAnsi"/>
                <w:sz w:val="16"/>
                <w:szCs w:val="16"/>
              </w:rPr>
            </w:pPr>
          </w:p>
        </w:tc>
        <w:tc>
          <w:tcPr>
            <w:tcW w:w="2003" w:type="dxa"/>
          </w:tcPr>
          <w:p w:rsidR="00F834D5" w:rsidRPr="00374CD2" w:rsidRDefault="00F834D5" w:rsidP="00AB592C">
            <w:pPr>
              <w:rPr>
                <w:rFonts w:asciiTheme="majorHAnsi" w:hAnsiTheme="majorHAnsi" w:cstheme="majorHAnsi"/>
                <w:sz w:val="16"/>
                <w:szCs w:val="16"/>
              </w:rPr>
            </w:pPr>
            <w:r w:rsidRPr="00374CD2">
              <w:rPr>
                <w:rFonts w:asciiTheme="majorHAnsi" w:hAnsiTheme="majorHAnsi" w:cstheme="majorHAnsi"/>
                <w:b/>
                <w:sz w:val="16"/>
                <w:szCs w:val="16"/>
              </w:rPr>
              <w:t>Phonics:</w:t>
            </w:r>
            <w:r w:rsidRPr="00374CD2">
              <w:rPr>
                <w:rFonts w:asciiTheme="majorHAnsi" w:hAnsiTheme="majorHAnsi" w:cstheme="majorHAnsi"/>
                <w:sz w:val="16"/>
                <w:szCs w:val="16"/>
              </w:rPr>
              <w:t xml:space="preserve">  Phonics Play now has a free login to be used at home. This is a great website for children to play games whilst still supporting their phonics learning. </w:t>
            </w:r>
          </w:p>
          <w:p w:rsidR="00F834D5" w:rsidRPr="00374CD2" w:rsidRDefault="004A565F" w:rsidP="00AB592C">
            <w:pPr>
              <w:rPr>
                <w:rFonts w:asciiTheme="majorHAnsi" w:hAnsiTheme="majorHAnsi" w:cstheme="majorHAnsi"/>
                <w:sz w:val="16"/>
                <w:szCs w:val="16"/>
              </w:rPr>
            </w:pPr>
            <w:r w:rsidRPr="00374CD2">
              <w:rPr>
                <w:rFonts w:asciiTheme="majorHAnsi" w:hAnsiTheme="majorHAnsi" w:cstheme="majorHAnsi"/>
                <w:noProof/>
                <w:color w:val="000000"/>
                <w:sz w:val="16"/>
                <w:szCs w:val="16"/>
                <w:lang w:eastAsia="en-GB"/>
              </w:rPr>
              <w:drawing>
                <wp:anchor distT="0" distB="0" distL="114300" distR="114300" simplePos="0" relativeHeight="251729920" behindDoc="1" locked="0" layoutInCell="1" allowOverlap="1">
                  <wp:simplePos x="0" y="0"/>
                  <wp:positionH relativeFrom="column">
                    <wp:posOffset>512445</wp:posOffset>
                  </wp:positionH>
                  <wp:positionV relativeFrom="paragraph">
                    <wp:posOffset>66040</wp:posOffset>
                  </wp:positionV>
                  <wp:extent cx="292021" cy="327660"/>
                  <wp:effectExtent l="0" t="0" r="0" b="0"/>
                  <wp:wrapNone/>
                  <wp:docPr id="8" name="Picture 8" descr="C:\Users\edavis\AppData\Local\Microsoft\Windows\INetCache\Content.MSO\55B123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avis\AppData\Local\Microsoft\Windows\INetCache\Content.MSO\55B1232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21"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34D5" w:rsidRPr="00374CD2" w:rsidRDefault="00F834D5" w:rsidP="00AB592C">
            <w:pPr>
              <w:rPr>
                <w:rFonts w:asciiTheme="majorHAnsi" w:hAnsiTheme="majorHAnsi" w:cstheme="majorHAnsi"/>
                <w:sz w:val="16"/>
                <w:szCs w:val="16"/>
              </w:rPr>
            </w:pPr>
          </w:p>
          <w:p w:rsidR="00F834D5" w:rsidRPr="00374CD2" w:rsidRDefault="00F834D5" w:rsidP="00AB592C">
            <w:pPr>
              <w:rPr>
                <w:rFonts w:asciiTheme="majorHAnsi" w:eastAsia="Times New Roman" w:hAnsiTheme="majorHAnsi" w:cstheme="majorHAnsi"/>
                <w:color w:val="000000"/>
                <w:sz w:val="16"/>
                <w:szCs w:val="16"/>
                <w:lang w:eastAsia="en-GB"/>
              </w:rPr>
            </w:pPr>
            <w:r w:rsidRPr="00374CD2">
              <w:rPr>
                <w:rFonts w:asciiTheme="majorHAnsi" w:hAnsiTheme="majorHAnsi" w:cstheme="majorHAnsi"/>
                <w:b/>
                <w:sz w:val="16"/>
                <w:szCs w:val="16"/>
              </w:rPr>
              <w:t>Reading:</w:t>
            </w:r>
            <w:r w:rsidRPr="00374CD2">
              <w:rPr>
                <w:rFonts w:asciiTheme="majorHAnsi" w:eastAsia="Times New Roman" w:hAnsiTheme="majorHAnsi" w:cstheme="majorHAnsi"/>
                <w:color w:val="000000"/>
                <w:sz w:val="16"/>
                <w:szCs w:val="16"/>
                <w:lang w:eastAsia="en-GB"/>
              </w:rPr>
              <w:t xml:space="preserve"> </w:t>
            </w:r>
          </w:p>
          <w:p w:rsidR="00F834D5" w:rsidRPr="00374CD2" w:rsidRDefault="00F834D5" w:rsidP="00AB592C">
            <w:pPr>
              <w:rPr>
                <w:rFonts w:asciiTheme="majorHAnsi" w:hAnsiTheme="majorHAnsi" w:cstheme="majorHAnsi"/>
                <w:sz w:val="16"/>
                <w:szCs w:val="16"/>
              </w:rPr>
            </w:pPr>
            <w:r w:rsidRPr="00F834D5">
              <w:rPr>
                <w:rFonts w:asciiTheme="majorHAnsi" w:eastAsia="Times New Roman" w:hAnsiTheme="majorHAnsi" w:cstheme="majorHAnsi"/>
                <w:color w:val="000000"/>
                <w:sz w:val="16"/>
                <w:szCs w:val="16"/>
                <w:lang w:eastAsia="en-GB"/>
              </w:rPr>
              <w:t>Please continue to read daily to a grown up. What book will y</w:t>
            </w:r>
            <w:r w:rsidRPr="00374CD2">
              <w:rPr>
                <w:rFonts w:asciiTheme="majorHAnsi" w:eastAsia="Times New Roman" w:hAnsiTheme="majorHAnsi" w:cstheme="majorHAnsi"/>
                <w:color w:val="000000"/>
                <w:sz w:val="16"/>
                <w:szCs w:val="16"/>
                <w:lang w:eastAsia="en-GB"/>
              </w:rPr>
              <w:t>ou choose from Bug Club today?</w:t>
            </w:r>
          </w:p>
        </w:tc>
        <w:tc>
          <w:tcPr>
            <w:tcW w:w="450" w:type="dxa"/>
            <w:vMerge/>
            <w:shd w:val="clear" w:color="auto" w:fill="D9D9D9" w:themeFill="background1" w:themeFillShade="D9"/>
          </w:tcPr>
          <w:p w:rsidR="00F834D5" w:rsidRPr="00374CD2" w:rsidRDefault="00F834D5" w:rsidP="00AB592C">
            <w:pPr>
              <w:rPr>
                <w:rFonts w:asciiTheme="majorHAnsi" w:hAnsiTheme="majorHAnsi" w:cstheme="majorHAnsi"/>
                <w:sz w:val="16"/>
                <w:szCs w:val="16"/>
              </w:rPr>
            </w:pPr>
          </w:p>
        </w:tc>
        <w:tc>
          <w:tcPr>
            <w:tcW w:w="2501" w:type="dxa"/>
          </w:tcPr>
          <w:p w:rsidR="00F834D5" w:rsidRPr="00374CD2" w:rsidRDefault="00F834D5" w:rsidP="00AB592C">
            <w:pPr>
              <w:rPr>
                <w:rFonts w:asciiTheme="majorHAnsi" w:hAnsiTheme="majorHAnsi" w:cstheme="majorHAnsi"/>
                <w:sz w:val="16"/>
                <w:szCs w:val="16"/>
                <w:lang w:val="en-US"/>
              </w:rPr>
            </w:pPr>
            <w:proofErr w:type="spellStart"/>
            <w:r w:rsidRPr="00374CD2">
              <w:rPr>
                <w:rFonts w:asciiTheme="majorHAnsi" w:hAnsiTheme="majorHAnsi" w:cstheme="majorHAnsi"/>
                <w:b/>
                <w:sz w:val="16"/>
                <w:szCs w:val="16"/>
                <w:lang w:val="en-US"/>
              </w:rPr>
              <w:t>Maths</w:t>
            </w:r>
            <w:proofErr w:type="spellEnd"/>
            <w:r w:rsidRPr="00374CD2">
              <w:rPr>
                <w:rFonts w:asciiTheme="majorHAnsi" w:hAnsiTheme="majorHAnsi" w:cstheme="majorHAnsi"/>
                <w:b/>
                <w:sz w:val="16"/>
                <w:szCs w:val="16"/>
                <w:lang w:val="en-US"/>
              </w:rPr>
              <w:t xml:space="preserve"> – </w:t>
            </w:r>
          </w:p>
          <w:p w:rsidR="00F834D5" w:rsidRPr="00374CD2" w:rsidRDefault="00F834D5" w:rsidP="00AB592C">
            <w:pPr>
              <w:rPr>
                <w:rFonts w:asciiTheme="majorHAnsi" w:hAnsiTheme="majorHAnsi" w:cstheme="majorHAnsi"/>
                <w:sz w:val="16"/>
                <w:szCs w:val="16"/>
                <w:lang w:val="en-US"/>
              </w:rPr>
            </w:pPr>
            <w:r w:rsidRPr="00374CD2">
              <w:rPr>
                <w:rFonts w:asciiTheme="majorHAnsi" w:hAnsiTheme="majorHAnsi" w:cstheme="majorHAnsi"/>
                <w:sz w:val="16"/>
                <w:szCs w:val="16"/>
                <w:lang w:val="en-US"/>
              </w:rPr>
              <w:t xml:space="preserve">log on to </w:t>
            </w:r>
          </w:p>
          <w:p w:rsidR="00F834D5" w:rsidRPr="00374CD2" w:rsidRDefault="00F834D5" w:rsidP="00AB592C">
            <w:pPr>
              <w:rPr>
                <w:rFonts w:asciiTheme="majorHAnsi" w:hAnsiTheme="majorHAnsi" w:cstheme="majorHAnsi"/>
                <w:sz w:val="16"/>
                <w:szCs w:val="16"/>
                <w:lang w:val="en-US"/>
              </w:rPr>
            </w:pPr>
            <w:r w:rsidRPr="00374CD2">
              <w:rPr>
                <w:rFonts w:asciiTheme="majorHAnsi" w:hAnsiTheme="majorHAnsi" w:cstheme="majorHAnsi"/>
                <w:sz w:val="16"/>
                <w:szCs w:val="16"/>
                <w:lang w:val="en-US"/>
              </w:rPr>
              <w:t>for some more</w:t>
            </w:r>
          </w:p>
          <w:p w:rsidR="00F834D5" w:rsidRPr="00374CD2" w:rsidRDefault="00F834D5" w:rsidP="00AB592C">
            <w:pPr>
              <w:rPr>
                <w:rFonts w:asciiTheme="majorHAnsi" w:hAnsiTheme="majorHAnsi" w:cstheme="majorHAnsi"/>
                <w:sz w:val="16"/>
                <w:szCs w:val="16"/>
              </w:rPr>
            </w:pPr>
            <w:r w:rsidRPr="00374CD2">
              <w:rPr>
                <w:rFonts w:asciiTheme="majorHAnsi" w:hAnsiTheme="majorHAnsi" w:cstheme="majorHAnsi"/>
                <w:sz w:val="16"/>
                <w:szCs w:val="16"/>
                <w:lang w:val="en-US"/>
              </w:rPr>
              <w:t>activities</w:t>
            </w:r>
          </w:p>
          <w:p w:rsidR="00F834D5" w:rsidRPr="00374CD2" w:rsidRDefault="00374CD2" w:rsidP="00AB592C">
            <w:pPr>
              <w:rPr>
                <w:rFonts w:asciiTheme="majorHAnsi" w:hAnsiTheme="majorHAnsi" w:cstheme="majorHAnsi"/>
                <w:sz w:val="16"/>
                <w:szCs w:val="16"/>
                <w:lang w:val="en-US"/>
              </w:rPr>
            </w:pPr>
            <w:r w:rsidRPr="00374CD2">
              <w:rPr>
                <w:rFonts w:asciiTheme="majorHAnsi" w:hAnsiTheme="majorHAnsi" w:cstheme="majorHAnsi"/>
                <w:noProof/>
                <w:sz w:val="16"/>
                <w:szCs w:val="16"/>
                <w:lang w:eastAsia="en-GB"/>
              </w:rPr>
              <w:drawing>
                <wp:anchor distT="0" distB="0" distL="114300" distR="114300" simplePos="0" relativeHeight="251727872" behindDoc="0" locked="0" layoutInCell="1" allowOverlap="1" wp14:anchorId="0EDFDC71" wp14:editId="3D188F5A">
                  <wp:simplePos x="0" y="0"/>
                  <wp:positionH relativeFrom="column">
                    <wp:posOffset>307150</wp:posOffset>
                  </wp:positionH>
                  <wp:positionV relativeFrom="paragraph">
                    <wp:posOffset>17145</wp:posOffset>
                  </wp:positionV>
                  <wp:extent cx="1108075" cy="367599"/>
                  <wp:effectExtent l="0" t="0" r="0" b="0"/>
                  <wp:wrapNone/>
                  <wp:docPr id="11" name="Picture 11" descr="C:\Users\rnorth\AppData\Local\Microsoft\Windows\INetCache\Content.MSO\3B6B7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orth\AppData\Local\Microsoft\Windows\INetCache\Content.MSO\3B6B78A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075" cy="367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4D5" w:rsidRPr="00374CD2" w:rsidRDefault="00F834D5" w:rsidP="00AB592C">
            <w:pPr>
              <w:rPr>
                <w:rFonts w:asciiTheme="majorHAnsi" w:hAnsiTheme="majorHAnsi" w:cstheme="majorHAnsi"/>
                <w:sz w:val="16"/>
                <w:szCs w:val="16"/>
                <w:lang w:val="en-US"/>
              </w:rPr>
            </w:pPr>
          </w:p>
          <w:p w:rsidR="00F834D5" w:rsidRPr="00374CD2" w:rsidRDefault="00F834D5" w:rsidP="00AB592C">
            <w:pPr>
              <w:rPr>
                <w:rFonts w:asciiTheme="majorHAnsi" w:hAnsiTheme="majorHAnsi" w:cstheme="majorHAnsi"/>
                <w:sz w:val="16"/>
                <w:szCs w:val="16"/>
                <w:lang w:val="en-US"/>
              </w:rPr>
            </w:pPr>
          </w:p>
          <w:p w:rsidR="00F834D5" w:rsidRPr="00374CD2" w:rsidRDefault="00374CD2" w:rsidP="00AB592C">
            <w:pPr>
              <w:rPr>
                <w:rFonts w:asciiTheme="majorHAnsi" w:hAnsiTheme="majorHAnsi" w:cstheme="majorHAnsi"/>
                <w:sz w:val="16"/>
                <w:szCs w:val="16"/>
              </w:rPr>
            </w:pPr>
            <w:r w:rsidRPr="00374CD2">
              <w:rPr>
                <w:rFonts w:asciiTheme="majorHAnsi" w:hAnsiTheme="majorHAnsi" w:cstheme="majorHAnsi"/>
                <w:sz w:val="16"/>
                <w:szCs w:val="16"/>
              </w:rPr>
              <w:t>Practise counting carefully, making sure not to miss any numbers or objects out.</w:t>
            </w:r>
          </w:p>
        </w:tc>
        <w:tc>
          <w:tcPr>
            <w:tcW w:w="708" w:type="dxa"/>
            <w:vMerge/>
            <w:shd w:val="clear" w:color="auto" w:fill="E7E6E6" w:themeFill="background2"/>
          </w:tcPr>
          <w:p w:rsidR="00F834D5" w:rsidRPr="00374CD2" w:rsidRDefault="00F834D5" w:rsidP="00AB592C">
            <w:pPr>
              <w:rPr>
                <w:rFonts w:asciiTheme="majorHAnsi" w:hAnsiTheme="majorHAnsi" w:cstheme="majorHAnsi"/>
                <w:sz w:val="16"/>
                <w:szCs w:val="16"/>
              </w:rPr>
            </w:pPr>
          </w:p>
        </w:tc>
        <w:tc>
          <w:tcPr>
            <w:tcW w:w="2410" w:type="dxa"/>
          </w:tcPr>
          <w:p w:rsidR="00F834D5" w:rsidRPr="00374CD2" w:rsidRDefault="00F834D5" w:rsidP="00AB592C">
            <w:pPr>
              <w:rPr>
                <w:rFonts w:asciiTheme="majorHAnsi" w:hAnsiTheme="majorHAnsi" w:cstheme="majorHAnsi"/>
                <w:b/>
                <w:sz w:val="16"/>
                <w:szCs w:val="16"/>
                <w:lang w:val="en-US"/>
              </w:rPr>
            </w:pPr>
            <w:r w:rsidRPr="00374CD2">
              <w:rPr>
                <w:rFonts w:asciiTheme="majorHAnsi" w:hAnsiTheme="majorHAnsi" w:cstheme="majorHAnsi"/>
                <w:b/>
                <w:sz w:val="16"/>
                <w:szCs w:val="16"/>
                <w:lang w:val="en-US"/>
              </w:rPr>
              <w:t xml:space="preserve">English – </w:t>
            </w:r>
          </w:p>
          <w:p w:rsidR="00F834D5" w:rsidRPr="00374CD2" w:rsidRDefault="00F834D5" w:rsidP="00AB592C">
            <w:pPr>
              <w:rPr>
                <w:rFonts w:asciiTheme="majorHAnsi" w:hAnsiTheme="majorHAnsi" w:cstheme="majorHAnsi"/>
                <w:b/>
                <w:sz w:val="16"/>
                <w:szCs w:val="16"/>
                <w:lang w:val="en-US"/>
              </w:rPr>
            </w:pPr>
          </w:p>
          <w:p w:rsidR="00F834D5" w:rsidRPr="00374CD2" w:rsidRDefault="00374CD2" w:rsidP="00AB592C">
            <w:pPr>
              <w:rPr>
                <w:rFonts w:asciiTheme="majorHAnsi" w:hAnsiTheme="majorHAnsi" w:cstheme="majorHAnsi"/>
                <w:sz w:val="16"/>
                <w:szCs w:val="16"/>
                <w:lang w:val="en-US"/>
              </w:rPr>
            </w:pPr>
            <w:r w:rsidRPr="00374CD2">
              <w:rPr>
                <w:rFonts w:asciiTheme="majorHAnsi" w:hAnsiTheme="majorHAnsi" w:cstheme="majorHAnsi"/>
                <w:sz w:val="16"/>
                <w:szCs w:val="16"/>
              </w:rPr>
              <w:t>Think about your favourite character from a book. What do you know about them? What do you like and dislike about your favourite book.</w:t>
            </w:r>
          </w:p>
          <w:p w:rsidR="00F834D5" w:rsidRPr="00374CD2" w:rsidRDefault="00F834D5" w:rsidP="00AB592C">
            <w:pPr>
              <w:rPr>
                <w:rFonts w:asciiTheme="majorHAnsi" w:hAnsiTheme="majorHAnsi" w:cstheme="majorHAnsi"/>
                <w:sz w:val="16"/>
                <w:szCs w:val="16"/>
                <w:lang w:val="en-US"/>
              </w:rPr>
            </w:pPr>
          </w:p>
          <w:p w:rsidR="00F834D5" w:rsidRPr="00374CD2" w:rsidRDefault="00F834D5" w:rsidP="00AB592C">
            <w:pPr>
              <w:rPr>
                <w:rFonts w:asciiTheme="majorHAnsi" w:hAnsiTheme="majorHAnsi" w:cstheme="majorHAnsi"/>
                <w:sz w:val="16"/>
                <w:szCs w:val="16"/>
              </w:rPr>
            </w:pPr>
          </w:p>
        </w:tc>
        <w:tc>
          <w:tcPr>
            <w:tcW w:w="992" w:type="dxa"/>
            <w:vMerge/>
          </w:tcPr>
          <w:p w:rsidR="00F834D5" w:rsidRPr="00374CD2" w:rsidRDefault="00F834D5" w:rsidP="00AB592C">
            <w:pPr>
              <w:rPr>
                <w:rFonts w:asciiTheme="majorHAnsi" w:hAnsiTheme="majorHAnsi" w:cstheme="majorHAnsi"/>
                <w:sz w:val="16"/>
                <w:szCs w:val="16"/>
              </w:rPr>
            </w:pPr>
          </w:p>
        </w:tc>
        <w:tc>
          <w:tcPr>
            <w:tcW w:w="567" w:type="dxa"/>
            <w:vMerge/>
            <w:shd w:val="clear" w:color="auto" w:fill="E7E6E6" w:themeFill="background2"/>
          </w:tcPr>
          <w:p w:rsidR="00F834D5" w:rsidRPr="00374CD2" w:rsidRDefault="00F834D5" w:rsidP="00AB592C">
            <w:pPr>
              <w:rPr>
                <w:rFonts w:asciiTheme="majorHAnsi" w:hAnsiTheme="majorHAnsi" w:cstheme="majorHAnsi"/>
                <w:sz w:val="16"/>
                <w:szCs w:val="16"/>
              </w:rPr>
            </w:pPr>
          </w:p>
        </w:tc>
        <w:tc>
          <w:tcPr>
            <w:tcW w:w="1359" w:type="dxa"/>
          </w:tcPr>
          <w:p w:rsidR="008C2F41" w:rsidRDefault="00374CD2" w:rsidP="00AB592C">
            <w:pPr>
              <w:rPr>
                <w:rFonts w:asciiTheme="majorHAnsi" w:hAnsiTheme="majorHAnsi" w:cstheme="majorHAnsi"/>
                <w:sz w:val="16"/>
                <w:szCs w:val="16"/>
              </w:rPr>
            </w:pPr>
            <w:r w:rsidRPr="00374CD2">
              <w:rPr>
                <w:rFonts w:asciiTheme="majorHAnsi" w:hAnsiTheme="majorHAnsi" w:cstheme="majorHAnsi"/>
                <w:b/>
                <w:sz w:val="16"/>
                <w:szCs w:val="16"/>
              </w:rPr>
              <w:t>Computing Internet safety</w:t>
            </w:r>
            <w:r w:rsidR="008C2F41">
              <w:rPr>
                <w:rFonts w:asciiTheme="majorHAnsi" w:hAnsiTheme="majorHAnsi" w:cstheme="majorHAnsi"/>
                <w:b/>
                <w:sz w:val="16"/>
                <w:szCs w:val="16"/>
              </w:rPr>
              <w:t xml:space="preserve"> –</w:t>
            </w:r>
            <w:r w:rsidRPr="00374CD2">
              <w:rPr>
                <w:rFonts w:asciiTheme="majorHAnsi" w:hAnsiTheme="majorHAnsi" w:cstheme="majorHAnsi"/>
                <w:sz w:val="16"/>
                <w:szCs w:val="16"/>
              </w:rPr>
              <w:t xml:space="preserve"> </w:t>
            </w:r>
          </w:p>
          <w:p w:rsidR="008C2F41" w:rsidRDefault="008C2F41" w:rsidP="00AB592C">
            <w:pPr>
              <w:rPr>
                <w:rFonts w:asciiTheme="majorHAnsi" w:hAnsiTheme="majorHAnsi" w:cstheme="majorHAnsi"/>
                <w:sz w:val="16"/>
                <w:szCs w:val="16"/>
              </w:rPr>
            </w:pPr>
          </w:p>
          <w:p w:rsidR="00F834D5" w:rsidRDefault="008C2F41" w:rsidP="00AB592C">
            <w:pPr>
              <w:rPr>
                <w:rFonts w:asciiTheme="majorHAnsi" w:hAnsiTheme="majorHAnsi" w:cstheme="majorHAnsi"/>
                <w:sz w:val="16"/>
                <w:szCs w:val="16"/>
              </w:rPr>
            </w:pPr>
            <w:r>
              <w:rPr>
                <w:rFonts w:asciiTheme="majorHAnsi" w:hAnsiTheme="majorHAnsi" w:cstheme="majorHAnsi"/>
                <w:sz w:val="16"/>
                <w:szCs w:val="16"/>
              </w:rPr>
              <w:t>H</w:t>
            </w:r>
            <w:r w:rsidR="00374CD2" w:rsidRPr="00374CD2">
              <w:rPr>
                <w:rFonts w:asciiTheme="majorHAnsi" w:hAnsiTheme="majorHAnsi" w:cstheme="majorHAnsi"/>
                <w:sz w:val="16"/>
                <w:szCs w:val="16"/>
              </w:rPr>
              <w:t xml:space="preserve">ow can you keep safe </w:t>
            </w:r>
            <w:proofErr w:type="gramStart"/>
            <w:r w:rsidR="00374CD2" w:rsidRPr="00374CD2">
              <w:rPr>
                <w:rFonts w:asciiTheme="majorHAnsi" w:hAnsiTheme="majorHAnsi" w:cstheme="majorHAnsi"/>
                <w:sz w:val="16"/>
                <w:szCs w:val="16"/>
              </w:rPr>
              <w:t>online.</w:t>
            </w:r>
            <w:proofErr w:type="gramEnd"/>
            <w:r w:rsidR="00374CD2" w:rsidRPr="00374CD2">
              <w:rPr>
                <w:rFonts w:asciiTheme="majorHAnsi" w:hAnsiTheme="majorHAnsi" w:cstheme="majorHAnsi"/>
                <w:sz w:val="16"/>
                <w:szCs w:val="16"/>
              </w:rPr>
              <w:t xml:space="preserve"> Design a poster for the people you live with.</w:t>
            </w:r>
          </w:p>
          <w:p w:rsidR="006243C4" w:rsidRPr="00374CD2" w:rsidRDefault="006243C4" w:rsidP="00AB592C">
            <w:pPr>
              <w:rPr>
                <w:rFonts w:asciiTheme="majorHAnsi" w:hAnsiTheme="majorHAnsi" w:cstheme="majorHAnsi"/>
                <w:sz w:val="16"/>
                <w:szCs w:val="16"/>
              </w:rPr>
            </w:pPr>
            <w:r>
              <w:rPr>
                <w:noProof/>
                <w:lang w:eastAsia="en-GB"/>
              </w:rPr>
              <w:drawing>
                <wp:inline distT="0" distB="0" distL="0" distR="0" wp14:anchorId="3EF28456" wp14:editId="78CBB86C">
                  <wp:extent cx="444500" cy="575469"/>
                  <wp:effectExtent l="0" t="0" r="0" b="0"/>
                  <wp:docPr id="2" name="Picture 2" descr="https://www.childnet.com/pimages/10215067/thumbn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ildnet.com/pimages/10215067/thumbnail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81379"/>
                          <a:stretch/>
                        </pic:blipFill>
                        <pic:spPr bwMode="auto">
                          <a:xfrm>
                            <a:off x="0" y="0"/>
                            <a:ext cx="452739" cy="5861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834D5" w:rsidRPr="00374CD2" w:rsidTr="00AB592C">
        <w:tc>
          <w:tcPr>
            <w:tcW w:w="567" w:type="dxa"/>
          </w:tcPr>
          <w:p w:rsidR="00F834D5" w:rsidRPr="00374CD2" w:rsidRDefault="004A565F" w:rsidP="00AB592C">
            <w:pPr>
              <w:rPr>
                <w:rFonts w:asciiTheme="majorHAnsi" w:hAnsiTheme="majorHAnsi" w:cstheme="majorHAnsi"/>
                <w:sz w:val="16"/>
                <w:szCs w:val="16"/>
              </w:rPr>
            </w:pPr>
            <w:r w:rsidRPr="00374CD2">
              <w:rPr>
                <w:rFonts w:asciiTheme="majorHAnsi" w:hAnsiTheme="majorHAnsi" w:cstheme="majorHAnsi"/>
                <w:sz w:val="16"/>
                <w:szCs w:val="16"/>
              </w:rPr>
              <w:t>Fri</w:t>
            </w:r>
          </w:p>
        </w:tc>
        <w:tc>
          <w:tcPr>
            <w:tcW w:w="575" w:type="dxa"/>
            <w:vMerge/>
            <w:shd w:val="clear" w:color="auto" w:fill="E7E6E6" w:themeFill="background2"/>
          </w:tcPr>
          <w:p w:rsidR="00F834D5" w:rsidRPr="00374CD2" w:rsidRDefault="00F834D5" w:rsidP="00AB592C">
            <w:pPr>
              <w:jc w:val="center"/>
              <w:rPr>
                <w:rFonts w:asciiTheme="majorHAnsi" w:hAnsiTheme="majorHAnsi" w:cstheme="majorHAnsi"/>
                <w:sz w:val="16"/>
                <w:szCs w:val="16"/>
              </w:rPr>
            </w:pPr>
          </w:p>
        </w:tc>
        <w:tc>
          <w:tcPr>
            <w:tcW w:w="2003" w:type="dxa"/>
          </w:tcPr>
          <w:p w:rsidR="00F834D5" w:rsidRPr="00374CD2" w:rsidRDefault="00F834D5" w:rsidP="00AB592C">
            <w:pPr>
              <w:rPr>
                <w:rFonts w:asciiTheme="majorHAnsi" w:hAnsiTheme="majorHAnsi" w:cstheme="majorHAnsi"/>
                <w:sz w:val="16"/>
                <w:szCs w:val="16"/>
              </w:rPr>
            </w:pPr>
            <w:r w:rsidRPr="00374CD2">
              <w:rPr>
                <w:rFonts w:asciiTheme="majorHAnsi" w:hAnsiTheme="majorHAnsi" w:cstheme="majorHAnsi"/>
                <w:b/>
                <w:sz w:val="16"/>
                <w:szCs w:val="16"/>
              </w:rPr>
              <w:t>Phonics:</w:t>
            </w:r>
            <w:r w:rsidRPr="00374CD2">
              <w:rPr>
                <w:rFonts w:asciiTheme="majorHAnsi" w:hAnsiTheme="majorHAnsi" w:cstheme="majorHAnsi"/>
                <w:sz w:val="16"/>
                <w:szCs w:val="16"/>
              </w:rPr>
              <w:t xml:space="preserve">  Phonics Play now has a free login to be used at home. This is a great website for children to play games whilst still supporting their phonics learning. </w:t>
            </w:r>
          </w:p>
          <w:p w:rsidR="004A565F" w:rsidRPr="00374CD2" w:rsidRDefault="004A565F" w:rsidP="00AB592C">
            <w:pPr>
              <w:rPr>
                <w:rFonts w:asciiTheme="majorHAnsi" w:hAnsiTheme="majorHAnsi" w:cstheme="majorHAnsi"/>
                <w:b/>
                <w:sz w:val="16"/>
                <w:szCs w:val="16"/>
              </w:rPr>
            </w:pPr>
            <w:r w:rsidRPr="00374CD2">
              <w:rPr>
                <w:rFonts w:asciiTheme="majorHAnsi" w:hAnsiTheme="majorHAnsi" w:cstheme="majorHAnsi"/>
                <w:noProof/>
                <w:sz w:val="16"/>
                <w:szCs w:val="16"/>
                <w:lang w:eastAsia="en-GB"/>
              </w:rPr>
              <w:drawing>
                <wp:anchor distT="0" distB="0" distL="114300" distR="114300" simplePos="0" relativeHeight="251730944" behindDoc="1" locked="0" layoutInCell="1" allowOverlap="1">
                  <wp:simplePos x="0" y="0"/>
                  <wp:positionH relativeFrom="column">
                    <wp:posOffset>601346</wp:posOffset>
                  </wp:positionH>
                  <wp:positionV relativeFrom="paragraph">
                    <wp:posOffset>3810</wp:posOffset>
                  </wp:positionV>
                  <wp:extent cx="285750" cy="351692"/>
                  <wp:effectExtent l="0" t="0" r="0" b="0"/>
                  <wp:wrapNone/>
                  <wp:docPr id="10" name="Picture 10" descr="C:\Users\edavis\AppData\Local\Microsoft\Windows\INetCache\Content.MSO\2BF288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vis\AppData\Local\Microsoft\Windows\INetCache\Content.MSO\2BF2883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900" cy="3604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565F" w:rsidRPr="00374CD2" w:rsidRDefault="004A565F" w:rsidP="00AB592C">
            <w:pPr>
              <w:jc w:val="center"/>
              <w:rPr>
                <w:rFonts w:asciiTheme="majorHAnsi" w:hAnsiTheme="majorHAnsi" w:cstheme="majorHAnsi"/>
                <w:b/>
                <w:sz w:val="16"/>
                <w:szCs w:val="16"/>
              </w:rPr>
            </w:pPr>
          </w:p>
          <w:p w:rsidR="004A565F" w:rsidRPr="00374CD2" w:rsidRDefault="004A565F" w:rsidP="00AB592C">
            <w:pPr>
              <w:rPr>
                <w:rFonts w:asciiTheme="majorHAnsi" w:eastAsia="Times New Roman" w:hAnsiTheme="majorHAnsi" w:cstheme="majorHAnsi"/>
                <w:color w:val="000000"/>
                <w:sz w:val="16"/>
                <w:szCs w:val="16"/>
                <w:lang w:eastAsia="en-GB"/>
              </w:rPr>
            </w:pPr>
            <w:r w:rsidRPr="00374CD2">
              <w:rPr>
                <w:rFonts w:asciiTheme="majorHAnsi" w:hAnsiTheme="majorHAnsi" w:cstheme="majorHAnsi"/>
                <w:b/>
                <w:sz w:val="16"/>
                <w:szCs w:val="16"/>
              </w:rPr>
              <w:t>Reading:</w:t>
            </w:r>
            <w:r w:rsidRPr="00374CD2">
              <w:rPr>
                <w:rFonts w:asciiTheme="majorHAnsi" w:eastAsia="Times New Roman" w:hAnsiTheme="majorHAnsi" w:cstheme="majorHAnsi"/>
                <w:color w:val="000000"/>
                <w:sz w:val="16"/>
                <w:szCs w:val="16"/>
                <w:lang w:eastAsia="en-GB"/>
              </w:rPr>
              <w:t xml:space="preserve"> </w:t>
            </w:r>
          </w:p>
          <w:p w:rsidR="00F834D5" w:rsidRPr="00374CD2" w:rsidRDefault="004A565F" w:rsidP="00AB592C">
            <w:pPr>
              <w:rPr>
                <w:rFonts w:asciiTheme="majorHAnsi" w:hAnsiTheme="majorHAnsi" w:cstheme="majorHAnsi"/>
                <w:sz w:val="16"/>
                <w:szCs w:val="16"/>
              </w:rPr>
            </w:pPr>
            <w:r w:rsidRPr="00F834D5">
              <w:rPr>
                <w:rFonts w:asciiTheme="majorHAnsi" w:eastAsia="Times New Roman" w:hAnsiTheme="majorHAnsi" w:cstheme="majorHAnsi"/>
                <w:color w:val="000000"/>
                <w:sz w:val="16"/>
                <w:szCs w:val="16"/>
                <w:lang w:eastAsia="en-GB"/>
              </w:rPr>
              <w:t>Please continue to read daily to a grown up. What book will y</w:t>
            </w:r>
            <w:r w:rsidRPr="00374CD2">
              <w:rPr>
                <w:rFonts w:asciiTheme="majorHAnsi" w:eastAsia="Times New Roman" w:hAnsiTheme="majorHAnsi" w:cstheme="majorHAnsi"/>
                <w:color w:val="000000"/>
                <w:sz w:val="16"/>
                <w:szCs w:val="16"/>
                <w:lang w:eastAsia="en-GB"/>
              </w:rPr>
              <w:t>ou choose from Bug Club today?</w:t>
            </w:r>
          </w:p>
        </w:tc>
        <w:tc>
          <w:tcPr>
            <w:tcW w:w="450" w:type="dxa"/>
            <w:vMerge/>
            <w:shd w:val="clear" w:color="auto" w:fill="D9D9D9" w:themeFill="background1" w:themeFillShade="D9"/>
          </w:tcPr>
          <w:p w:rsidR="00F834D5" w:rsidRPr="00374CD2" w:rsidRDefault="00F834D5" w:rsidP="00AB592C">
            <w:pPr>
              <w:rPr>
                <w:rFonts w:asciiTheme="majorHAnsi" w:hAnsiTheme="majorHAnsi" w:cstheme="majorHAnsi"/>
                <w:sz w:val="16"/>
                <w:szCs w:val="16"/>
              </w:rPr>
            </w:pPr>
          </w:p>
        </w:tc>
        <w:tc>
          <w:tcPr>
            <w:tcW w:w="2501" w:type="dxa"/>
          </w:tcPr>
          <w:p w:rsidR="00F834D5" w:rsidRPr="00374CD2" w:rsidRDefault="00F834D5" w:rsidP="00AB592C">
            <w:pPr>
              <w:rPr>
                <w:rFonts w:asciiTheme="majorHAnsi" w:hAnsiTheme="majorHAnsi" w:cstheme="majorHAnsi"/>
                <w:b/>
                <w:sz w:val="16"/>
                <w:szCs w:val="16"/>
                <w:lang w:val="en-US"/>
              </w:rPr>
            </w:pPr>
            <w:proofErr w:type="spellStart"/>
            <w:r w:rsidRPr="00374CD2">
              <w:rPr>
                <w:rFonts w:asciiTheme="majorHAnsi" w:hAnsiTheme="majorHAnsi" w:cstheme="majorHAnsi"/>
                <w:b/>
                <w:sz w:val="16"/>
                <w:szCs w:val="16"/>
                <w:lang w:val="en-US"/>
              </w:rPr>
              <w:t>Maths</w:t>
            </w:r>
            <w:proofErr w:type="spellEnd"/>
            <w:r w:rsidRPr="00374CD2">
              <w:rPr>
                <w:rFonts w:asciiTheme="majorHAnsi" w:hAnsiTheme="majorHAnsi" w:cstheme="majorHAnsi"/>
                <w:b/>
                <w:sz w:val="16"/>
                <w:szCs w:val="16"/>
                <w:lang w:val="en-US"/>
              </w:rPr>
              <w:t>:</w:t>
            </w:r>
          </w:p>
          <w:p w:rsidR="00F834D5" w:rsidRPr="00374CD2" w:rsidRDefault="00F834D5" w:rsidP="00AB592C">
            <w:pPr>
              <w:rPr>
                <w:rFonts w:asciiTheme="majorHAnsi" w:hAnsiTheme="majorHAnsi" w:cstheme="majorHAnsi"/>
                <w:sz w:val="16"/>
                <w:szCs w:val="16"/>
                <w:lang w:val="en-US"/>
              </w:rPr>
            </w:pPr>
            <w:r w:rsidRPr="00374CD2">
              <w:rPr>
                <w:rFonts w:asciiTheme="majorHAnsi" w:hAnsiTheme="majorHAnsi" w:cstheme="majorHAnsi"/>
                <w:b/>
                <w:sz w:val="16"/>
                <w:szCs w:val="16"/>
                <w:lang w:val="en-US"/>
              </w:rPr>
              <w:t>L</w:t>
            </w:r>
            <w:r w:rsidRPr="00374CD2">
              <w:rPr>
                <w:rFonts w:asciiTheme="majorHAnsi" w:hAnsiTheme="majorHAnsi" w:cstheme="majorHAnsi"/>
                <w:sz w:val="16"/>
                <w:szCs w:val="16"/>
                <w:lang w:val="en-US"/>
              </w:rPr>
              <w:t xml:space="preserve">og on to </w:t>
            </w:r>
          </w:p>
          <w:p w:rsidR="00F834D5" w:rsidRPr="00374CD2" w:rsidRDefault="00F834D5" w:rsidP="00AB592C">
            <w:pPr>
              <w:rPr>
                <w:rFonts w:asciiTheme="majorHAnsi" w:hAnsiTheme="majorHAnsi" w:cstheme="majorHAnsi"/>
                <w:sz w:val="16"/>
                <w:szCs w:val="16"/>
                <w:lang w:val="en-US"/>
              </w:rPr>
            </w:pPr>
            <w:r w:rsidRPr="00374CD2">
              <w:rPr>
                <w:rFonts w:asciiTheme="majorHAnsi" w:hAnsiTheme="majorHAnsi" w:cstheme="majorHAnsi"/>
                <w:sz w:val="16"/>
                <w:szCs w:val="16"/>
                <w:lang w:val="en-US"/>
              </w:rPr>
              <w:t>for some more</w:t>
            </w:r>
          </w:p>
          <w:p w:rsidR="00F834D5" w:rsidRPr="00374CD2" w:rsidRDefault="00F834D5" w:rsidP="00AB592C">
            <w:pPr>
              <w:rPr>
                <w:rFonts w:asciiTheme="majorHAnsi" w:hAnsiTheme="majorHAnsi" w:cstheme="majorHAnsi"/>
                <w:sz w:val="16"/>
                <w:szCs w:val="16"/>
              </w:rPr>
            </w:pPr>
            <w:r w:rsidRPr="00374CD2">
              <w:rPr>
                <w:rFonts w:asciiTheme="majorHAnsi" w:hAnsiTheme="majorHAnsi" w:cstheme="majorHAnsi"/>
                <w:sz w:val="16"/>
                <w:szCs w:val="16"/>
                <w:lang w:val="en-US"/>
              </w:rPr>
              <w:t>activities</w:t>
            </w:r>
          </w:p>
          <w:p w:rsidR="00F834D5" w:rsidRPr="00374CD2" w:rsidRDefault="00374CD2" w:rsidP="00AB592C">
            <w:pPr>
              <w:rPr>
                <w:rFonts w:asciiTheme="majorHAnsi" w:hAnsiTheme="majorHAnsi" w:cstheme="majorHAnsi"/>
                <w:sz w:val="16"/>
                <w:szCs w:val="16"/>
              </w:rPr>
            </w:pPr>
            <w:r w:rsidRPr="00374CD2">
              <w:rPr>
                <w:rFonts w:asciiTheme="majorHAnsi" w:hAnsiTheme="majorHAnsi" w:cstheme="majorHAnsi"/>
                <w:noProof/>
                <w:sz w:val="16"/>
                <w:szCs w:val="16"/>
                <w:lang w:eastAsia="en-GB"/>
              </w:rPr>
              <w:drawing>
                <wp:anchor distT="0" distB="0" distL="114300" distR="114300" simplePos="0" relativeHeight="251724800" behindDoc="0" locked="0" layoutInCell="1" allowOverlap="1" wp14:anchorId="7240414A" wp14:editId="2615ACAB">
                  <wp:simplePos x="0" y="0"/>
                  <wp:positionH relativeFrom="column">
                    <wp:posOffset>306705</wp:posOffset>
                  </wp:positionH>
                  <wp:positionV relativeFrom="paragraph">
                    <wp:posOffset>26670</wp:posOffset>
                  </wp:positionV>
                  <wp:extent cx="1108075" cy="367030"/>
                  <wp:effectExtent l="0" t="0" r="0" b="0"/>
                  <wp:wrapNone/>
                  <wp:docPr id="5" name="Picture 5" descr="C:\Users\rnorth\AppData\Local\Microsoft\Windows\INetCache\Content.MSO\3B6B7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orth\AppData\Local\Microsoft\Windows\INetCache\Content.MSO\3B6B78A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07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4D5" w:rsidRPr="00374CD2" w:rsidRDefault="00F834D5" w:rsidP="00AB592C">
            <w:pPr>
              <w:rPr>
                <w:rFonts w:asciiTheme="majorHAnsi" w:hAnsiTheme="majorHAnsi" w:cstheme="majorHAnsi"/>
                <w:sz w:val="16"/>
                <w:szCs w:val="16"/>
              </w:rPr>
            </w:pPr>
          </w:p>
          <w:p w:rsidR="00F834D5" w:rsidRPr="00374CD2" w:rsidRDefault="00F834D5" w:rsidP="00AB592C">
            <w:pPr>
              <w:rPr>
                <w:rFonts w:asciiTheme="majorHAnsi" w:hAnsiTheme="majorHAnsi" w:cstheme="majorHAnsi"/>
                <w:b/>
                <w:sz w:val="16"/>
                <w:szCs w:val="16"/>
              </w:rPr>
            </w:pPr>
          </w:p>
          <w:p w:rsidR="00F834D5" w:rsidRPr="00572120" w:rsidRDefault="00374CD2" w:rsidP="00AB592C">
            <w:pPr>
              <w:rPr>
                <w:rFonts w:asciiTheme="majorHAnsi" w:hAnsiTheme="majorHAnsi" w:cstheme="majorHAnsi"/>
                <w:b/>
                <w:color w:val="FF0000"/>
                <w:sz w:val="16"/>
                <w:szCs w:val="16"/>
              </w:rPr>
            </w:pPr>
            <w:r w:rsidRPr="00374CD2">
              <w:rPr>
                <w:rFonts w:asciiTheme="majorHAnsi" w:hAnsiTheme="majorHAnsi" w:cstheme="majorHAnsi"/>
                <w:sz w:val="16"/>
                <w:szCs w:val="16"/>
              </w:rPr>
              <w:t>Count on from different numbers, other than 0 or 1, Practice writing your numbers, check if any are back to front. Play what comes before and after a given number. i.e. 8 what comes before, what comes after?</w:t>
            </w:r>
            <w:r w:rsidR="00572120">
              <w:rPr>
                <w:rFonts w:asciiTheme="majorHAnsi" w:hAnsiTheme="majorHAnsi" w:cstheme="majorHAnsi"/>
                <w:sz w:val="16"/>
                <w:szCs w:val="16"/>
              </w:rPr>
              <w:t xml:space="preserve">  </w:t>
            </w:r>
            <w:r w:rsidR="00572120">
              <w:rPr>
                <w:rFonts w:asciiTheme="majorHAnsi" w:hAnsiTheme="majorHAnsi" w:cstheme="majorHAnsi"/>
                <w:b/>
                <w:color w:val="FF0000"/>
                <w:sz w:val="16"/>
                <w:szCs w:val="16"/>
              </w:rPr>
              <w:t xml:space="preserve">2 3 4 5 </w:t>
            </w:r>
          </w:p>
        </w:tc>
        <w:tc>
          <w:tcPr>
            <w:tcW w:w="708" w:type="dxa"/>
            <w:vMerge/>
            <w:shd w:val="clear" w:color="auto" w:fill="E7E6E6" w:themeFill="background2"/>
          </w:tcPr>
          <w:p w:rsidR="00F834D5" w:rsidRPr="00374CD2" w:rsidRDefault="00F834D5" w:rsidP="00AB592C">
            <w:pPr>
              <w:rPr>
                <w:rFonts w:asciiTheme="majorHAnsi" w:hAnsiTheme="majorHAnsi" w:cstheme="majorHAnsi"/>
                <w:sz w:val="16"/>
                <w:szCs w:val="16"/>
              </w:rPr>
            </w:pPr>
          </w:p>
        </w:tc>
        <w:tc>
          <w:tcPr>
            <w:tcW w:w="2410" w:type="dxa"/>
          </w:tcPr>
          <w:p w:rsidR="00F834D5" w:rsidRPr="00374CD2" w:rsidRDefault="00374CD2" w:rsidP="00AB592C">
            <w:pPr>
              <w:rPr>
                <w:rFonts w:asciiTheme="majorHAnsi" w:hAnsiTheme="majorHAnsi" w:cstheme="majorHAnsi"/>
                <w:b/>
                <w:sz w:val="16"/>
                <w:szCs w:val="16"/>
              </w:rPr>
            </w:pPr>
            <w:r w:rsidRPr="00374CD2">
              <w:rPr>
                <w:rFonts w:asciiTheme="majorHAnsi" w:hAnsiTheme="majorHAnsi" w:cstheme="majorHAnsi"/>
                <w:b/>
                <w:sz w:val="16"/>
                <w:szCs w:val="16"/>
              </w:rPr>
              <w:t xml:space="preserve">English – </w:t>
            </w:r>
          </w:p>
          <w:p w:rsidR="00374CD2" w:rsidRPr="00374CD2" w:rsidRDefault="00374CD2" w:rsidP="00AB592C">
            <w:pPr>
              <w:rPr>
                <w:rFonts w:asciiTheme="majorHAnsi" w:hAnsiTheme="majorHAnsi" w:cstheme="majorHAnsi"/>
                <w:b/>
                <w:sz w:val="16"/>
                <w:szCs w:val="16"/>
              </w:rPr>
            </w:pPr>
          </w:p>
          <w:p w:rsidR="00374CD2" w:rsidRDefault="00374CD2" w:rsidP="00AB592C">
            <w:pPr>
              <w:rPr>
                <w:rFonts w:asciiTheme="majorHAnsi" w:hAnsiTheme="majorHAnsi" w:cstheme="majorHAnsi"/>
                <w:sz w:val="16"/>
                <w:szCs w:val="16"/>
              </w:rPr>
            </w:pPr>
            <w:r w:rsidRPr="00374CD2">
              <w:rPr>
                <w:rFonts w:asciiTheme="majorHAnsi" w:hAnsiTheme="majorHAnsi" w:cstheme="majorHAnsi"/>
                <w:sz w:val="16"/>
                <w:szCs w:val="16"/>
              </w:rPr>
              <w:t>Try to write a sentence about your favourite character or about something to do with our space topic. Try to use a capital letter and full stop. Remember</w:t>
            </w:r>
            <w:r w:rsidRPr="00374CD2">
              <w:rPr>
                <w:rFonts w:asciiTheme="majorHAnsi" w:hAnsiTheme="majorHAnsi" w:cstheme="majorHAnsi"/>
                <w:sz w:val="16"/>
                <w:szCs w:val="16"/>
              </w:rPr>
              <w:t xml:space="preserve"> to use finger spacing.</w:t>
            </w:r>
          </w:p>
          <w:p w:rsidR="00572120" w:rsidRPr="00374CD2" w:rsidRDefault="00572120" w:rsidP="00AB592C">
            <w:pPr>
              <w:rPr>
                <w:rFonts w:asciiTheme="majorHAnsi" w:hAnsiTheme="majorHAnsi" w:cstheme="majorHAnsi"/>
                <w:sz w:val="16"/>
                <w:szCs w:val="16"/>
              </w:rPr>
            </w:pPr>
          </w:p>
          <w:p w:rsidR="00F834D5" w:rsidRPr="00374CD2" w:rsidRDefault="00572120" w:rsidP="00AB592C">
            <w:pPr>
              <w:rPr>
                <w:rFonts w:asciiTheme="majorHAnsi" w:hAnsiTheme="majorHAnsi" w:cstheme="majorHAnsi"/>
                <w:sz w:val="16"/>
                <w:szCs w:val="16"/>
              </w:rPr>
            </w:pPr>
            <w:r>
              <w:rPr>
                <w:rFonts w:asciiTheme="majorHAnsi" w:hAnsiTheme="majorHAnsi" w:cstheme="majorHAnsi"/>
                <w:sz w:val="16"/>
                <w:szCs w:val="16"/>
              </w:rPr>
              <w:t xml:space="preserve">             </w:t>
            </w:r>
            <w:r>
              <w:rPr>
                <w:noProof/>
                <w:lang w:eastAsia="en-GB"/>
              </w:rPr>
              <w:drawing>
                <wp:inline distT="0" distB="0" distL="0" distR="0" wp14:anchorId="42F6E3C2" wp14:editId="148C6C9C">
                  <wp:extent cx="469900" cy="575400"/>
                  <wp:effectExtent l="0" t="0" r="6350" b="0"/>
                  <wp:docPr id="16" name="Picture 16" descr="Eau de Space: This October, know the smell of space on Earth | Trending  News,The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u de Space: This October, know the smell of space on Earth | Trending  News,The Indian Expres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030" t="716" r="23511" b="-716"/>
                          <a:stretch/>
                        </pic:blipFill>
                        <pic:spPr bwMode="auto">
                          <a:xfrm flipH="1">
                            <a:off x="0" y="0"/>
                            <a:ext cx="504223" cy="6174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vMerge/>
          </w:tcPr>
          <w:p w:rsidR="00F834D5" w:rsidRPr="00374CD2" w:rsidRDefault="00F834D5" w:rsidP="00AB592C">
            <w:pPr>
              <w:rPr>
                <w:rFonts w:asciiTheme="majorHAnsi" w:hAnsiTheme="majorHAnsi" w:cstheme="majorHAnsi"/>
                <w:sz w:val="16"/>
                <w:szCs w:val="16"/>
              </w:rPr>
            </w:pPr>
          </w:p>
        </w:tc>
        <w:tc>
          <w:tcPr>
            <w:tcW w:w="567" w:type="dxa"/>
            <w:vMerge/>
            <w:shd w:val="clear" w:color="auto" w:fill="E7E6E6" w:themeFill="background2"/>
          </w:tcPr>
          <w:p w:rsidR="00F834D5" w:rsidRPr="00374CD2" w:rsidRDefault="00F834D5" w:rsidP="00AB592C">
            <w:pPr>
              <w:rPr>
                <w:rFonts w:asciiTheme="majorHAnsi" w:hAnsiTheme="majorHAnsi" w:cstheme="majorHAnsi"/>
                <w:sz w:val="16"/>
                <w:szCs w:val="16"/>
              </w:rPr>
            </w:pPr>
          </w:p>
        </w:tc>
        <w:tc>
          <w:tcPr>
            <w:tcW w:w="1359" w:type="dxa"/>
          </w:tcPr>
          <w:p w:rsidR="008C2F41" w:rsidRDefault="00374CD2" w:rsidP="00AB592C">
            <w:pPr>
              <w:rPr>
                <w:rFonts w:asciiTheme="majorHAnsi" w:hAnsiTheme="majorHAnsi" w:cstheme="majorHAnsi"/>
                <w:sz w:val="16"/>
                <w:szCs w:val="16"/>
              </w:rPr>
            </w:pPr>
            <w:r w:rsidRPr="00374CD2">
              <w:rPr>
                <w:rFonts w:asciiTheme="majorHAnsi" w:hAnsiTheme="majorHAnsi" w:cstheme="majorHAnsi"/>
                <w:b/>
                <w:sz w:val="16"/>
                <w:szCs w:val="16"/>
              </w:rPr>
              <w:t>Physical Activity</w:t>
            </w:r>
            <w:r w:rsidRPr="00374CD2">
              <w:rPr>
                <w:rFonts w:asciiTheme="majorHAnsi" w:hAnsiTheme="majorHAnsi" w:cstheme="majorHAnsi"/>
                <w:sz w:val="16"/>
                <w:szCs w:val="16"/>
              </w:rPr>
              <w:t xml:space="preserve"> </w:t>
            </w:r>
            <w:r w:rsidR="008C2F41">
              <w:rPr>
                <w:rFonts w:asciiTheme="majorHAnsi" w:hAnsiTheme="majorHAnsi" w:cstheme="majorHAnsi"/>
                <w:sz w:val="16"/>
                <w:szCs w:val="16"/>
              </w:rPr>
              <w:t xml:space="preserve">– </w:t>
            </w:r>
          </w:p>
          <w:p w:rsidR="008C2F41" w:rsidRDefault="008C2F41" w:rsidP="00AB592C">
            <w:pPr>
              <w:rPr>
                <w:rFonts w:asciiTheme="majorHAnsi" w:hAnsiTheme="majorHAnsi" w:cstheme="majorHAnsi"/>
                <w:sz w:val="16"/>
                <w:szCs w:val="16"/>
              </w:rPr>
            </w:pPr>
          </w:p>
          <w:p w:rsidR="008C2F41" w:rsidRDefault="00374CD2" w:rsidP="00AB592C">
            <w:pPr>
              <w:rPr>
                <w:rFonts w:asciiTheme="majorHAnsi" w:hAnsiTheme="majorHAnsi" w:cstheme="majorHAnsi"/>
                <w:sz w:val="16"/>
                <w:szCs w:val="16"/>
              </w:rPr>
            </w:pPr>
            <w:r w:rsidRPr="00374CD2">
              <w:rPr>
                <w:rFonts w:asciiTheme="majorHAnsi" w:hAnsiTheme="majorHAnsi" w:cstheme="majorHAnsi"/>
                <w:sz w:val="16"/>
                <w:szCs w:val="16"/>
              </w:rPr>
              <w:t xml:space="preserve">Have a go at a Jump Start Jonny workout! </w:t>
            </w:r>
          </w:p>
          <w:p w:rsidR="00F834D5" w:rsidRDefault="008C2F41" w:rsidP="00AB592C">
            <w:pPr>
              <w:rPr>
                <w:rFonts w:asciiTheme="majorHAnsi" w:hAnsiTheme="majorHAnsi" w:cstheme="majorHAnsi"/>
                <w:sz w:val="16"/>
                <w:szCs w:val="16"/>
              </w:rPr>
            </w:pPr>
            <w:hyperlink r:id="rId16" w:history="1">
              <w:r w:rsidRPr="001E3E8F">
                <w:rPr>
                  <w:rStyle w:val="Hyperlink"/>
                  <w:rFonts w:asciiTheme="majorHAnsi" w:hAnsiTheme="majorHAnsi" w:cstheme="majorHAnsi"/>
                  <w:sz w:val="16"/>
                  <w:szCs w:val="16"/>
                </w:rPr>
                <w:t>https://www.jumpstartjonny.co.uk/home</w:t>
              </w:r>
            </w:hyperlink>
          </w:p>
          <w:p w:rsidR="008C2F41" w:rsidRPr="00374CD2" w:rsidRDefault="006243C4" w:rsidP="00AB592C">
            <w:pPr>
              <w:rPr>
                <w:rFonts w:asciiTheme="majorHAnsi" w:hAnsiTheme="majorHAnsi" w:cstheme="majorHAnsi"/>
                <w:sz w:val="16"/>
                <w:szCs w:val="16"/>
              </w:rPr>
            </w:pPr>
            <w:r>
              <w:rPr>
                <w:rFonts w:asciiTheme="majorHAnsi" w:hAnsiTheme="majorHAnsi" w:cstheme="majorHAnsi"/>
                <w:sz w:val="16"/>
                <w:szCs w:val="16"/>
              </w:rPr>
              <w:t xml:space="preserve"> </w:t>
            </w:r>
            <w:r>
              <w:rPr>
                <w:noProof/>
                <w:lang w:eastAsia="en-GB"/>
              </w:rPr>
              <w:drawing>
                <wp:inline distT="0" distB="0" distL="0" distR="0" wp14:anchorId="79EE55C1" wp14:editId="475CBA0F">
                  <wp:extent cx="495300" cy="447069"/>
                  <wp:effectExtent l="0" t="0" r="0" b="0"/>
                  <wp:docPr id="14" name="Picture 14" descr="https://www.jumpstartjonny.co.uk/assets/images/jsj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jumpstartjonny.co.uk/assets/images/jsjj_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780" cy="460139"/>
                          </a:xfrm>
                          <a:prstGeom prst="rect">
                            <a:avLst/>
                          </a:prstGeom>
                          <a:noFill/>
                          <a:ln>
                            <a:noFill/>
                          </a:ln>
                        </pic:spPr>
                      </pic:pic>
                    </a:graphicData>
                  </a:graphic>
                </wp:inline>
              </w:drawing>
            </w:r>
          </w:p>
        </w:tc>
      </w:tr>
    </w:tbl>
    <w:p w:rsidR="00492884" w:rsidRPr="00AB592C" w:rsidRDefault="00AB592C" w:rsidP="00AB592C">
      <w:pPr>
        <w:jc w:val="center"/>
        <w:rPr>
          <w:rFonts w:asciiTheme="majorHAnsi" w:hAnsiTheme="majorHAnsi" w:cstheme="majorHAnsi"/>
          <w:b/>
          <w:sz w:val="16"/>
          <w:szCs w:val="16"/>
        </w:rPr>
      </w:pPr>
      <w:r>
        <w:rPr>
          <w:rFonts w:asciiTheme="majorHAnsi" w:hAnsiTheme="majorHAnsi" w:cstheme="majorHAnsi"/>
          <w:b/>
          <w:sz w:val="16"/>
          <w:szCs w:val="16"/>
        </w:rPr>
        <w:t>If you need a reminder of</w:t>
      </w:r>
      <w:bookmarkStart w:id="0" w:name="_GoBack"/>
      <w:bookmarkEnd w:id="0"/>
      <w:r w:rsidRPr="00AB592C">
        <w:rPr>
          <w:rFonts w:asciiTheme="majorHAnsi" w:hAnsiTheme="majorHAnsi" w:cstheme="majorHAnsi"/>
          <w:b/>
          <w:sz w:val="16"/>
          <w:szCs w:val="16"/>
        </w:rPr>
        <w:t xml:space="preserve"> log in information for any of the sites mentioned below please do not hesitate to email – office@phiacademy.org.uk</w:t>
      </w:r>
    </w:p>
    <w:p w:rsidR="00AB592C" w:rsidRDefault="00AB592C">
      <w:pPr>
        <w:rPr>
          <w:rFonts w:asciiTheme="majorHAnsi" w:hAnsiTheme="majorHAnsi" w:cstheme="majorHAnsi"/>
          <w:sz w:val="16"/>
          <w:szCs w:val="16"/>
        </w:rPr>
      </w:pPr>
    </w:p>
    <w:p w:rsidR="00AB592C" w:rsidRDefault="00AB592C">
      <w:pPr>
        <w:rPr>
          <w:rFonts w:asciiTheme="majorHAnsi" w:hAnsiTheme="majorHAnsi" w:cstheme="majorHAnsi"/>
          <w:sz w:val="16"/>
          <w:szCs w:val="16"/>
        </w:rPr>
      </w:pPr>
    </w:p>
    <w:p w:rsidR="00AB592C" w:rsidRPr="00374CD2" w:rsidRDefault="00AB592C">
      <w:pPr>
        <w:rPr>
          <w:rFonts w:asciiTheme="majorHAnsi" w:hAnsiTheme="majorHAnsi" w:cstheme="majorHAnsi"/>
          <w:sz w:val="16"/>
          <w:szCs w:val="16"/>
        </w:rPr>
      </w:pPr>
    </w:p>
    <w:sectPr w:rsidR="00AB592C" w:rsidRPr="00374CD2" w:rsidSect="00C91A30">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8A" w:rsidRDefault="00B0388A" w:rsidP="00B0388A">
      <w:pPr>
        <w:spacing w:after="0" w:line="240" w:lineRule="auto"/>
      </w:pPr>
      <w:r>
        <w:separator/>
      </w:r>
    </w:p>
  </w:endnote>
  <w:endnote w:type="continuationSeparator" w:id="0">
    <w:p w:rsidR="00B0388A" w:rsidRDefault="00B0388A" w:rsidP="00B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8A" w:rsidRDefault="00B0388A" w:rsidP="00B0388A">
      <w:pPr>
        <w:spacing w:after="0" w:line="240" w:lineRule="auto"/>
      </w:pPr>
      <w:r>
        <w:separator/>
      </w:r>
    </w:p>
  </w:footnote>
  <w:footnote w:type="continuationSeparator" w:id="0">
    <w:p w:rsidR="00B0388A" w:rsidRDefault="00B0388A" w:rsidP="00B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8A" w:rsidRPr="00B0388A" w:rsidRDefault="008B3607" w:rsidP="00AB592C">
    <w:pPr>
      <w:pStyle w:val="Header"/>
      <w:jc w:val="center"/>
      <w:rPr>
        <w:color w:val="800000"/>
        <w:lang w:val="en-US"/>
      </w:rPr>
    </w:pPr>
    <w:r>
      <w:rPr>
        <w:noProof/>
        <w:lang w:eastAsia="en-GB"/>
      </w:rPr>
      <w:drawing>
        <wp:anchor distT="0" distB="0" distL="114300" distR="114300" simplePos="0" relativeHeight="251659264" behindDoc="1" locked="0" layoutInCell="1" allowOverlap="1" wp14:anchorId="0168D89B" wp14:editId="2E4A6530">
          <wp:simplePos x="0" y="0"/>
          <wp:positionH relativeFrom="margin">
            <wp:posOffset>8191501</wp:posOffset>
          </wp:positionH>
          <wp:positionV relativeFrom="paragraph">
            <wp:posOffset>-335280</wp:posOffset>
          </wp:positionV>
          <wp:extent cx="1168400" cy="39295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nd Hill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927" cy="405914"/>
                  </a:xfrm>
                  <a:prstGeom prst="rect">
                    <a:avLst/>
                  </a:prstGeom>
                </pic:spPr>
              </pic:pic>
            </a:graphicData>
          </a:graphic>
          <wp14:sizeRelH relativeFrom="margin">
            <wp14:pctWidth>0</wp14:pctWidth>
          </wp14:sizeRelH>
          <wp14:sizeRelV relativeFrom="margin">
            <wp14:pctHeight>0</wp14:pctHeight>
          </wp14:sizeRelV>
        </wp:anchor>
      </w:drawing>
    </w:r>
    <w:r w:rsidR="00B0388A">
      <w:rPr>
        <w:color w:val="800000"/>
        <w:lang w:val="en-US"/>
      </w:rPr>
      <w:t>Pound Hill Infa</w:t>
    </w:r>
    <w:r w:rsidR="003B436E">
      <w:rPr>
        <w:color w:val="800000"/>
        <w:lang w:val="en-US"/>
      </w:rPr>
      <w:t>nt Academy Home Learning Guide –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715"/>
    <w:multiLevelType w:val="hybridMultilevel"/>
    <w:tmpl w:val="E34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0"/>
    <w:rsid w:val="000557E6"/>
    <w:rsid w:val="000D0C73"/>
    <w:rsid w:val="001D609D"/>
    <w:rsid w:val="001F6232"/>
    <w:rsid w:val="00317148"/>
    <w:rsid w:val="00333E88"/>
    <w:rsid w:val="00374CD2"/>
    <w:rsid w:val="003B436E"/>
    <w:rsid w:val="004461EB"/>
    <w:rsid w:val="00450A6E"/>
    <w:rsid w:val="004A3686"/>
    <w:rsid w:val="004A565F"/>
    <w:rsid w:val="004A6B51"/>
    <w:rsid w:val="00572120"/>
    <w:rsid w:val="006201D7"/>
    <w:rsid w:val="006243C4"/>
    <w:rsid w:val="006972B5"/>
    <w:rsid w:val="007806FE"/>
    <w:rsid w:val="00786259"/>
    <w:rsid w:val="007F09CF"/>
    <w:rsid w:val="007F409C"/>
    <w:rsid w:val="007F6288"/>
    <w:rsid w:val="008137BA"/>
    <w:rsid w:val="00825BD2"/>
    <w:rsid w:val="00886B24"/>
    <w:rsid w:val="008B3607"/>
    <w:rsid w:val="008C2F41"/>
    <w:rsid w:val="00952DD5"/>
    <w:rsid w:val="009546FC"/>
    <w:rsid w:val="00AB592C"/>
    <w:rsid w:val="00B0388A"/>
    <w:rsid w:val="00C3594A"/>
    <w:rsid w:val="00C86D99"/>
    <w:rsid w:val="00C91A30"/>
    <w:rsid w:val="00D17BD9"/>
    <w:rsid w:val="00DC11BA"/>
    <w:rsid w:val="00E60452"/>
    <w:rsid w:val="00ED5390"/>
    <w:rsid w:val="00F06D42"/>
    <w:rsid w:val="00F577FB"/>
    <w:rsid w:val="00F834D5"/>
    <w:rsid w:val="00F8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D56C"/>
  <w15:chartTrackingRefBased/>
  <w15:docId w15:val="{5D6314C1-E0BD-4632-A26D-A3E36203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06D42"/>
    <w:rPr>
      <w:color w:val="0563C1"/>
      <w:u w:val="single"/>
    </w:rPr>
  </w:style>
  <w:style w:type="paragraph" w:styleId="BalloonText">
    <w:name w:val="Balloon Text"/>
    <w:basedOn w:val="Normal"/>
    <w:link w:val="BalloonTextChar"/>
    <w:uiPriority w:val="99"/>
    <w:semiHidden/>
    <w:unhideWhenUsed/>
    <w:rsid w:val="00D17BD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7BD9"/>
    <w:rPr>
      <w:rFonts w:ascii="Segoe UI" w:hAnsi="Segoe UI"/>
      <w:sz w:val="18"/>
      <w:szCs w:val="18"/>
    </w:rPr>
  </w:style>
  <w:style w:type="paragraph" w:styleId="ListParagraph">
    <w:name w:val="List Paragraph"/>
    <w:basedOn w:val="Normal"/>
    <w:uiPriority w:val="34"/>
    <w:qFormat/>
    <w:rsid w:val="008137BA"/>
    <w:pPr>
      <w:ind w:left="720"/>
      <w:contextualSpacing/>
    </w:pPr>
  </w:style>
  <w:style w:type="paragraph" w:styleId="Header">
    <w:name w:val="header"/>
    <w:basedOn w:val="Normal"/>
    <w:link w:val="HeaderChar"/>
    <w:uiPriority w:val="99"/>
    <w:unhideWhenUsed/>
    <w:rsid w:val="00B03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88A"/>
  </w:style>
  <w:style w:type="paragraph" w:styleId="Footer">
    <w:name w:val="footer"/>
    <w:basedOn w:val="Normal"/>
    <w:link w:val="FooterChar"/>
    <w:uiPriority w:val="99"/>
    <w:unhideWhenUsed/>
    <w:rsid w:val="00B03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88A"/>
  </w:style>
  <w:style w:type="character" w:customStyle="1" w:styleId="normaltextrun">
    <w:name w:val="normaltextrun"/>
    <w:basedOn w:val="DefaultParagraphFont"/>
    <w:rsid w:val="00F834D5"/>
  </w:style>
  <w:style w:type="character" w:customStyle="1" w:styleId="eop">
    <w:name w:val="eop"/>
    <w:basedOn w:val="DefaultParagraphFont"/>
    <w:rsid w:val="00F8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7302">
      <w:bodyDiv w:val="1"/>
      <w:marLeft w:val="0"/>
      <w:marRight w:val="0"/>
      <w:marTop w:val="0"/>
      <w:marBottom w:val="0"/>
      <w:divBdr>
        <w:top w:val="none" w:sz="0" w:space="0" w:color="auto"/>
        <w:left w:val="none" w:sz="0" w:space="0" w:color="auto"/>
        <w:bottom w:val="none" w:sz="0" w:space="0" w:color="auto"/>
        <w:right w:val="none" w:sz="0" w:space="0" w:color="auto"/>
      </w:divBdr>
    </w:div>
    <w:div w:id="1401781929">
      <w:bodyDiv w:val="1"/>
      <w:marLeft w:val="0"/>
      <w:marRight w:val="0"/>
      <w:marTop w:val="0"/>
      <w:marBottom w:val="0"/>
      <w:divBdr>
        <w:top w:val="none" w:sz="0" w:space="0" w:color="auto"/>
        <w:left w:val="none" w:sz="0" w:space="0" w:color="auto"/>
        <w:bottom w:val="none" w:sz="0" w:space="0" w:color="auto"/>
        <w:right w:val="none" w:sz="0" w:space="0" w:color="auto"/>
      </w:divBdr>
      <w:divsChild>
        <w:div w:id="910693463">
          <w:marLeft w:val="0"/>
          <w:marRight w:val="0"/>
          <w:marTop w:val="0"/>
          <w:marBottom w:val="0"/>
          <w:divBdr>
            <w:top w:val="none" w:sz="0" w:space="0" w:color="auto"/>
            <w:left w:val="none" w:sz="0" w:space="0" w:color="auto"/>
            <w:bottom w:val="none" w:sz="0" w:space="0" w:color="auto"/>
            <w:right w:val="none" w:sz="0" w:space="0" w:color="auto"/>
          </w:divBdr>
        </w:div>
        <w:div w:id="2124106276">
          <w:marLeft w:val="0"/>
          <w:marRight w:val="0"/>
          <w:marTop w:val="0"/>
          <w:marBottom w:val="0"/>
          <w:divBdr>
            <w:top w:val="none" w:sz="0" w:space="0" w:color="auto"/>
            <w:left w:val="none" w:sz="0" w:space="0" w:color="auto"/>
            <w:bottom w:val="none" w:sz="0" w:space="0" w:color="auto"/>
            <w:right w:val="none" w:sz="0" w:space="0" w:color="auto"/>
          </w:divBdr>
          <w:divsChild>
            <w:div w:id="131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ooktrust.org.uk/books-and-reading/have-some-fun/storybooks-and-games/"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jumpstartjonny.co.uk/ho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Brewis</dc:creator>
  <cp:keywords/>
  <dc:description/>
  <cp:lastModifiedBy>Elizabeth Davis</cp:lastModifiedBy>
  <cp:revision>6</cp:revision>
  <cp:lastPrinted>2020-03-26T10:14:00Z</cp:lastPrinted>
  <dcterms:created xsi:type="dcterms:W3CDTF">2020-09-15T10:42:00Z</dcterms:created>
  <dcterms:modified xsi:type="dcterms:W3CDTF">2020-09-15T11:49:00Z</dcterms:modified>
</cp:coreProperties>
</file>