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64" w:rsidRPr="00590A6D" w:rsidRDefault="00A806C2" w:rsidP="00590A6D">
      <w:pPr>
        <w:pStyle w:val="Heading1"/>
        <w:rPr>
          <w:color w:val="4F6228" w:themeColor="accent3" w:themeShade="80"/>
          <w:sz w:val="28"/>
          <w:szCs w:val="28"/>
        </w:rPr>
      </w:pPr>
      <w:r>
        <w:rPr>
          <w:noProof/>
          <w:color w:val="4F6228" w:themeColor="accent3" w:themeShade="80"/>
          <w:sz w:val="28"/>
          <w:szCs w:val="28"/>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2.05pt;margin-top:-10.95pt;width:73.55pt;height:70.15pt;z-index:251658240" wrapcoords="-82 0 -82 21514 21600 21514 21600 0 -82 0">
            <v:imagedata r:id="rId6" o:title=""/>
            <w10:wrap type="tight"/>
          </v:shape>
          <o:OLEObject Type="Embed" ProgID="MSPhotoEd.3" ShapeID="_x0000_s1026" DrawAspect="Content" ObjectID="_1657965959" r:id="rId7"/>
        </w:object>
      </w:r>
      <w:r w:rsidR="007A011F" w:rsidRPr="00590A6D">
        <w:rPr>
          <w:color w:val="4F6228" w:themeColor="accent3" w:themeShade="80"/>
          <w:sz w:val="28"/>
          <w:szCs w:val="28"/>
        </w:rPr>
        <w:t xml:space="preserve">ADMISSIONS:  STEP BY </w:t>
      </w:r>
      <w:r w:rsidR="00D37164" w:rsidRPr="00590A6D">
        <w:rPr>
          <w:color w:val="4F6228" w:themeColor="accent3" w:themeShade="80"/>
          <w:sz w:val="28"/>
          <w:szCs w:val="28"/>
        </w:rPr>
        <w:t>STEP</w:t>
      </w:r>
    </w:p>
    <w:p w:rsidR="00590A6D" w:rsidRDefault="00590A6D" w:rsidP="007A011F">
      <w:pPr>
        <w:ind w:firstLine="0"/>
        <w:rPr>
          <w:rFonts w:ascii="Book Antiqua" w:hAnsi="Book Antiqua"/>
          <w:sz w:val="22"/>
          <w:szCs w:val="22"/>
        </w:rPr>
      </w:pPr>
    </w:p>
    <w:p w:rsidR="00C305AA" w:rsidRDefault="00C305AA" w:rsidP="007A011F">
      <w:pPr>
        <w:ind w:firstLine="0"/>
        <w:rPr>
          <w:rFonts w:ascii="Book Antiqua" w:hAnsi="Book Antiqua"/>
          <w:sz w:val="22"/>
          <w:szCs w:val="22"/>
        </w:rPr>
      </w:pPr>
    </w:p>
    <w:p w:rsidR="00D37164" w:rsidRPr="0096097F" w:rsidRDefault="00D37164" w:rsidP="0096097F">
      <w:pPr>
        <w:ind w:firstLine="0"/>
        <w:rPr>
          <w:rFonts w:ascii="Book Antiqua" w:hAnsi="Book Antiqua"/>
          <w:sz w:val="22"/>
          <w:szCs w:val="22"/>
        </w:rPr>
      </w:pPr>
      <w:r w:rsidRPr="0091634F">
        <w:rPr>
          <w:rFonts w:ascii="Book Antiqua" w:hAnsi="Book Antiqua"/>
          <w:sz w:val="22"/>
          <w:szCs w:val="22"/>
        </w:rPr>
        <w:t>S</w:t>
      </w:r>
      <w:r w:rsidR="007A011F">
        <w:rPr>
          <w:rFonts w:ascii="Book Antiqua" w:hAnsi="Book Antiqua"/>
          <w:sz w:val="22"/>
          <w:szCs w:val="22"/>
        </w:rPr>
        <w:t xml:space="preserve">electing the right school is a significant and exciting </w:t>
      </w:r>
      <w:r w:rsidRPr="0091634F">
        <w:rPr>
          <w:rFonts w:ascii="Book Antiqua" w:hAnsi="Book Antiqua"/>
          <w:sz w:val="22"/>
          <w:szCs w:val="22"/>
        </w:rPr>
        <w:t xml:space="preserve">decision.  The </w:t>
      </w:r>
      <w:r w:rsidR="007A011F">
        <w:rPr>
          <w:rFonts w:ascii="Book Antiqua" w:hAnsi="Book Antiqua"/>
          <w:sz w:val="22"/>
          <w:szCs w:val="22"/>
        </w:rPr>
        <w:t xml:space="preserve">Delbarton </w:t>
      </w:r>
      <w:r w:rsidRPr="0091634F">
        <w:rPr>
          <w:rFonts w:ascii="Book Antiqua" w:hAnsi="Book Antiqua"/>
          <w:sz w:val="22"/>
          <w:szCs w:val="22"/>
        </w:rPr>
        <w:t>Admissions Office stands ready to assist you in whatever way we can.  Ou</w:t>
      </w:r>
      <w:r w:rsidR="007A011F">
        <w:rPr>
          <w:rFonts w:ascii="Book Antiqua" w:hAnsi="Book Antiqua"/>
          <w:sz w:val="22"/>
          <w:szCs w:val="22"/>
        </w:rPr>
        <w:t>r primary interest is helping to find</w:t>
      </w:r>
      <w:r w:rsidRPr="0091634F">
        <w:rPr>
          <w:rFonts w:ascii="Book Antiqua" w:hAnsi="Book Antiqua"/>
          <w:sz w:val="22"/>
          <w:szCs w:val="22"/>
        </w:rPr>
        <w:t xml:space="preserve"> the cor</w:t>
      </w:r>
      <w:r w:rsidR="007A011F">
        <w:rPr>
          <w:rFonts w:ascii="Book Antiqua" w:hAnsi="Book Antiqua"/>
          <w:sz w:val="22"/>
          <w:szCs w:val="22"/>
        </w:rPr>
        <w:t>rect match between student and s</w:t>
      </w:r>
      <w:r w:rsidRPr="0091634F">
        <w:rPr>
          <w:rFonts w:ascii="Book Antiqua" w:hAnsi="Book Antiqua"/>
          <w:sz w:val="22"/>
          <w:szCs w:val="22"/>
        </w:rPr>
        <w:t>chool.</w:t>
      </w:r>
    </w:p>
    <w:p w:rsidR="00D37164" w:rsidRPr="00590A6D" w:rsidRDefault="00D37164" w:rsidP="0091634F">
      <w:pPr>
        <w:jc w:val="center"/>
        <w:rPr>
          <w:rFonts w:ascii="Book Antiqua" w:hAnsi="Book Antiqua"/>
          <w:b/>
          <w:i/>
        </w:rPr>
      </w:pPr>
      <w:r w:rsidRPr="00590A6D">
        <w:rPr>
          <w:rFonts w:ascii="Book Antiqua" w:hAnsi="Book Antiqua"/>
          <w:b/>
          <w:i/>
        </w:rPr>
        <w:t>PERSONAL INTERVIEW</w:t>
      </w:r>
    </w:p>
    <w:p w:rsidR="000366BE" w:rsidRPr="0091634F" w:rsidRDefault="000366BE" w:rsidP="0091634F">
      <w:pPr>
        <w:jc w:val="center"/>
        <w:rPr>
          <w:rFonts w:ascii="Book Antiqua" w:hAnsi="Book Antiqua"/>
          <w:b/>
          <w:u w:val="single"/>
        </w:rPr>
      </w:pPr>
    </w:p>
    <w:p w:rsidR="001A2E63" w:rsidRDefault="00D37164" w:rsidP="007A011F">
      <w:pPr>
        <w:ind w:firstLine="0"/>
        <w:rPr>
          <w:rFonts w:ascii="Book Antiqua" w:hAnsi="Book Antiqua"/>
          <w:sz w:val="22"/>
          <w:szCs w:val="22"/>
        </w:rPr>
      </w:pPr>
      <w:r w:rsidRPr="0091634F">
        <w:rPr>
          <w:rFonts w:ascii="Book Antiqua" w:hAnsi="Book Antiqua"/>
          <w:sz w:val="22"/>
          <w:szCs w:val="22"/>
        </w:rPr>
        <w:t>A</w:t>
      </w:r>
      <w:r w:rsidR="00F367B0">
        <w:rPr>
          <w:rFonts w:ascii="Book Antiqua" w:hAnsi="Book Antiqua"/>
          <w:sz w:val="22"/>
          <w:szCs w:val="22"/>
        </w:rPr>
        <w:t>n</w:t>
      </w:r>
      <w:r w:rsidRPr="0091634F">
        <w:rPr>
          <w:rFonts w:ascii="Book Antiqua" w:hAnsi="Book Antiqua"/>
          <w:sz w:val="22"/>
          <w:szCs w:val="22"/>
        </w:rPr>
        <w:t xml:space="preserve"> essential part of the admission process is the personal interview of the student and his parent</w:t>
      </w:r>
      <w:r w:rsidR="007A011F">
        <w:rPr>
          <w:rFonts w:ascii="Book Antiqua" w:hAnsi="Book Antiqua"/>
          <w:sz w:val="22"/>
          <w:szCs w:val="22"/>
        </w:rPr>
        <w:t xml:space="preserve">s. </w:t>
      </w:r>
      <w:r w:rsidR="00445B09" w:rsidRPr="0091634F">
        <w:rPr>
          <w:rFonts w:ascii="Book Antiqua" w:hAnsi="Book Antiqua"/>
          <w:sz w:val="22"/>
          <w:szCs w:val="22"/>
        </w:rPr>
        <w:t xml:space="preserve"> Inter</w:t>
      </w:r>
      <w:r w:rsidR="007A011F">
        <w:rPr>
          <w:rFonts w:ascii="Book Antiqua" w:hAnsi="Book Antiqua"/>
          <w:sz w:val="22"/>
          <w:szCs w:val="22"/>
        </w:rPr>
        <w:t>views are scheduled for</w:t>
      </w:r>
      <w:r w:rsidR="00445B09" w:rsidRPr="0091634F">
        <w:rPr>
          <w:rFonts w:ascii="Book Antiqua" w:hAnsi="Book Antiqua"/>
          <w:sz w:val="22"/>
          <w:szCs w:val="22"/>
        </w:rPr>
        <w:t xml:space="preserve"> Saturday </w:t>
      </w:r>
      <w:r w:rsidR="007A011F">
        <w:rPr>
          <w:rFonts w:ascii="Book Antiqua" w:hAnsi="Book Antiqua"/>
          <w:sz w:val="22"/>
          <w:szCs w:val="22"/>
        </w:rPr>
        <w:t>mornings</w:t>
      </w:r>
      <w:r w:rsidR="00445B09" w:rsidRPr="0091634F">
        <w:rPr>
          <w:rFonts w:ascii="Book Antiqua" w:hAnsi="Book Antiqua"/>
          <w:sz w:val="22"/>
          <w:szCs w:val="22"/>
        </w:rPr>
        <w:t xml:space="preserve"> 9:00 a.m</w:t>
      </w:r>
      <w:r w:rsidR="000366BE">
        <w:rPr>
          <w:rFonts w:ascii="Book Antiqua" w:hAnsi="Book Antiqua"/>
          <w:sz w:val="22"/>
          <w:szCs w:val="22"/>
        </w:rPr>
        <w:t>.</w:t>
      </w:r>
      <w:r w:rsidR="00445B09" w:rsidRPr="0091634F">
        <w:rPr>
          <w:rFonts w:ascii="Book Antiqua" w:hAnsi="Book Antiqua"/>
          <w:sz w:val="22"/>
          <w:szCs w:val="22"/>
        </w:rPr>
        <w:t xml:space="preserve"> to 12 p.m.</w:t>
      </w:r>
      <w:r w:rsidR="007A011F">
        <w:rPr>
          <w:rFonts w:ascii="Book Antiqua" w:hAnsi="Book Antiqua"/>
          <w:sz w:val="22"/>
          <w:szCs w:val="22"/>
        </w:rPr>
        <w:t xml:space="preserve"> from September through </w:t>
      </w:r>
      <w:r w:rsidR="0096097F">
        <w:rPr>
          <w:rFonts w:ascii="Book Antiqua" w:hAnsi="Book Antiqua"/>
          <w:sz w:val="22"/>
          <w:szCs w:val="22"/>
        </w:rPr>
        <w:t>mid-December</w:t>
      </w:r>
      <w:r w:rsidR="00445B09" w:rsidRPr="0091634F">
        <w:rPr>
          <w:rFonts w:ascii="Book Antiqua" w:hAnsi="Book Antiqua"/>
          <w:sz w:val="22"/>
          <w:szCs w:val="22"/>
        </w:rPr>
        <w:t>.</w:t>
      </w:r>
      <w:r w:rsidR="0096097F">
        <w:rPr>
          <w:rFonts w:ascii="Book Antiqua" w:hAnsi="Book Antiqua"/>
          <w:sz w:val="22"/>
          <w:szCs w:val="22"/>
        </w:rPr>
        <w:t xml:space="preserve">  Applicants may choose the time and date available in the schedule module.</w:t>
      </w:r>
      <w:r w:rsidR="00445B09" w:rsidRPr="0091634F">
        <w:rPr>
          <w:rFonts w:ascii="Book Antiqua" w:hAnsi="Book Antiqua"/>
          <w:sz w:val="22"/>
          <w:szCs w:val="22"/>
        </w:rPr>
        <w:t xml:space="preserve">  </w:t>
      </w:r>
      <w:r w:rsidR="007A011F">
        <w:rPr>
          <w:rFonts w:ascii="Book Antiqua" w:hAnsi="Book Antiqua"/>
          <w:sz w:val="22"/>
          <w:szCs w:val="22"/>
        </w:rPr>
        <w:t xml:space="preserve">A member of the Delbarton Admissions Committee will conduct the approximately 40-minute interview speaking first with the applicant and then with his parents.  We view the interview as an opportunity for a friendly and open conversation to learn more about one another. </w:t>
      </w:r>
      <w:r w:rsidR="001A2E63">
        <w:rPr>
          <w:rFonts w:ascii="Book Antiqua" w:hAnsi="Book Antiqua"/>
          <w:sz w:val="22"/>
          <w:szCs w:val="22"/>
        </w:rPr>
        <w:t xml:space="preserve">  </w:t>
      </w:r>
    </w:p>
    <w:p w:rsidR="001A2E63" w:rsidRDefault="001A2E63" w:rsidP="007A011F">
      <w:pPr>
        <w:ind w:firstLine="0"/>
        <w:rPr>
          <w:rFonts w:ascii="Book Antiqua" w:hAnsi="Book Antiqua"/>
          <w:sz w:val="22"/>
          <w:szCs w:val="22"/>
        </w:rPr>
      </w:pPr>
    </w:p>
    <w:p w:rsidR="006C0059" w:rsidRPr="0096097F" w:rsidRDefault="001A2E63" w:rsidP="0096097F">
      <w:pPr>
        <w:ind w:firstLine="0"/>
        <w:rPr>
          <w:rFonts w:ascii="Book Antiqua" w:hAnsi="Book Antiqua"/>
          <w:sz w:val="22"/>
          <w:szCs w:val="22"/>
        </w:rPr>
      </w:pPr>
      <w:r>
        <w:rPr>
          <w:rFonts w:ascii="Book Antiqua" w:hAnsi="Book Antiqua"/>
          <w:sz w:val="22"/>
          <w:szCs w:val="22"/>
        </w:rPr>
        <w:t>Finally, during your interview morning</w:t>
      </w:r>
      <w:r w:rsidR="007A011F">
        <w:rPr>
          <w:rFonts w:ascii="Book Antiqua" w:hAnsi="Book Antiqua"/>
          <w:sz w:val="22"/>
          <w:szCs w:val="22"/>
        </w:rPr>
        <w:t xml:space="preserve">, a recommended </w:t>
      </w:r>
      <w:r>
        <w:rPr>
          <w:rFonts w:ascii="Book Antiqua" w:hAnsi="Book Antiqua"/>
          <w:sz w:val="22"/>
          <w:szCs w:val="22"/>
        </w:rPr>
        <w:t>campus tour for each family</w:t>
      </w:r>
      <w:r w:rsidR="007A011F">
        <w:rPr>
          <w:rFonts w:ascii="Book Antiqua" w:hAnsi="Book Antiqua"/>
          <w:sz w:val="22"/>
          <w:szCs w:val="22"/>
        </w:rPr>
        <w:t xml:space="preserve"> </w:t>
      </w:r>
      <w:r w:rsidR="006C0059" w:rsidRPr="0091634F">
        <w:rPr>
          <w:rFonts w:ascii="Book Antiqua" w:hAnsi="Book Antiqua"/>
          <w:sz w:val="22"/>
          <w:szCs w:val="22"/>
        </w:rPr>
        <w:t>is provided</w:t>
      </w:r>
      <w:r>
        <w:rPr>
          <w:rFonts w:ascii="Book Antiqua" w:hAnsi="Book Antiqua"/>
          <w:sz w:val="22"/>
          <w:szCs w:val="22"/>
        </w:rPr>
        <w:t xml:space="preserve"> by a </w:t>
      </w:r>
      <w:r w:rsidR="00F367B0">
        <w:rPr>
          <w:rFonts w:ascii="Book Antiqua" w:hAnsi="Book Antiqua"/>
          <w:sz w:val="22"/>
          <w:szCs w:val="22"/>
        </w:rPr>
        <w:t>Student Ambassador.</w:t>
      </w:r>
      <w:r w:rsidR="007A011F">
        <w:rPr>
          <w:rFonts w:ascii="Book Antiqua" w:hAnsi="Book Antiqua"/>
          <w:sz w:val="22"/>
          <w:szCs w:val="22"/>
        </w:rPr>
        <w:t xml:space="preserve">  </w:t>
      </w:r>
    </w:p>
    <w:p w:rsidR="00590A6D" w:rsidRPr="0091634F" w:rsidRDefault="00590A6D" w:rsidP="00D37164">
      <w:pPr>
        <w:rPr>
          <w:rFonts w:ascii="Book Antiqua" w:hAnsi="Book Antiqua"/>
        </w:rPr>
      </w:pPr>
    </w:p>
    <w:p w:rsidR="006C0059" w:rsidRPr="00590A6D" w:rsidRDefault="006C0059" w:rsidP="0091634F">
      <w:pPr>
        <w:jc w:val="center"/>
        <w:rPr>
          <w:rFonts w:ascii="Book Antiqua" w:hAnsi="Book Antiqua"/>
          <w:b/>
          <w:i/>
        </w:rPr>
      </w:pPr>
      <w:r w:rsidRPr="00590A6D">
        <w:rPr>
          <w:rFonts w:ascii="Book Antiqua" w:hAnsi="Book Antiqua"/>
          <w:b/>
          <w:i/>
        </w:rPr>
        <w:t>ENTRANCE EXAMINATION</w:t>
      </w:r>
    </w:p>
    <w:p w:rsidR="000366BE" w:rsidRPr="0091634F" w:rsidRDefault="000366BE" w:rsidP="0091634F">
      <w:pPr>
        <w:jc w:val="center"/>
        <w:rPr>
          <w:rFonts w:ascii="Book Antiqua" w:hAnsi="Book Antiqua"/>
          <w:b/>
          <w:u w:val="single"/>
        </w:rPr>
      </w:pPr>
    </w:p>
    <w:p w:rsidR="00640B49" w:rsidRPr="0091634F" w:rsidRDefault="006C0059" w:rsidP="00640B49">
      <w:pPr>
        <w:ind w:firstLine="0"/>
        <w:rPr>
          <w:rFonts w:ascii="Book Antiqua" w:hAnsi="Book Antiqua"/>
          <w:sz w:val="22"/>
          <w:szCs w:val="22"/>
        </w:rPr>
      </w:pPr>
      <w:r w:rsidRPr="0091634F">
        <w:rPr>
          <w:rFonts w:ascii="Book Antiqua" w:hAnsi="Book Antiqua"/>
          <w:sz w:val="22"/>
          <w:szCs w:val="22"/>
        </w:rPr>
        <w:t>Delbarton schedules it</w:t>
      </w:r>
      <w:r w:rsidR="00AF21C6">
        <w:rPr>
          <w:rFonts w:ascii="Book Antiqua" w:hAnsi="Book Antiqua"/>
          <w:sz w:val="22"/>
          <w:szCs w:val="22"/>
        </w:rPr>
        <w:t>s</w:t>
      </w:r>
      <w:r w:rsidR="006B7630">
        <w:rPr>
          <w:rFonts w:ascii="Book Antiqua" w:hAnsi="Book Antiqua"/>
          <w:sz w:val="22"/>
          <w:szCs w:val="22"/>
        </w:rPr>
        <w:t xml:space="preserve"> own entrance examinations two times a year in</w:t>
      </w:r>
      <w:r w:rsidRPr="0091634F">
        <w:rPr>
          <w:rFonts w:ascii="Book Antiqua" w:hAnsi="Book Antiqua"/>
          <w:sz w:val="22"/>
          <w:szCs w:val="22"/>
        </w:rPr>
        <w:t xml:space="preserve"> November and December.  Applicants register for an examination by selecting a</w:t>
      </w:r>
      <w:r w:rsidR="001A2E63">
        <w:rPr>
          <w:rFonts w:ascii="Book Antiqua" w:hAnsi="Book Antiqua"/>
          <w:sz w:val="22"/>
          <w:szCs w:val="22"/>
        </w:rPr>
        <w:t xml:space="preserve"> date in the Online Application Part I</w:t>
      </w:r>
      <w:r w:rsidRPr="0091634F">
        <w:rPr>
          <w:rFonts w:ascii="Book Antiqua" w:hAnsi="Book Antiqua"/>
          <w:sz w:val="22"/>
          <w:szCs w:val="22"/>
        </w:rPr>
        <w:t xml:space="preserve">.  </w:t>
      </w:r>
      <w:r w:rsidR="001A2E63">
        <w:rPr>
          <w:rFonts w:ascii="Book Antiqua" w:hAnsi="Book Antiqua"/>
          <w:sz w:val="22"/>
          <w:szCs w:val="22"/>
        </w:rPr>
        <w:t xml:space="preserve">The exam covers three areas: </w:t>
      </w:r>
      <w:r w:rsidR="00F367B0">
        <w:rPr>
          <w:rFonts w:ascii="Book Antiqua" w:hAnsi="Book Antiqua"/>
          <w:sz w:val="22"/>
          <w:szCs w:val="22"/>
        </w:rPr>
        <w:t>aptitude</w:t>
      </w:r>
      <w:r w:rsidR="001A2E63">
        <w:rPr>
          <w:rFonts w:ascii="Book Antiqua" w:hAnsi="Book Antiqua"/>
          <w:sz w:val="22"/>
          <w:szCs w:val="22"/>
        </w:rPr>
        <w:t xml:space="preserve">, subject knowledge, and writing fluency. </w:t>
      </w:r>
      <w:r w:rsidR="00640B49">
        <w:rPr>
          <w:rFonts w:ascii="Book Antiqua" w:hAnsi="Book Antiqua"/>
          <w:sz w:val="22"/>
          <w:szCs w:val="22"/>
        </w:rPr>
        <w:t xml:space="preserve"> </w:t>
      </w:r>
      <w:r w:rsidR="00640B49" w:rsidRPr="0091634F">
        <w:rPr>
          <w:rFonts w:ascii="Book Antiqua" w:hAnsi="Book Antiqua"/>
          <w:sz w:val="22"/>
          <w:szCs w:val="22"/>
        </w:rPr>
        <w:t xml:space="preserve">Delbarton School, upon </w:t>
      </w:r>
      <w:r w:rsidR="00640B49">
        <w:rPr>
          <w:rFonts w:ascii="Book Antiqua" w:hAnsi="Book Antiqua"/>
          <w:sz w:val="22"/>
          <w:szCs w:val="22"/>
        </w:rPr>
        <w:t xml:space="preserve">specific written </w:t>
      </w:r>
      <w:r w:rsidR="00640B49" w:rsidRPr="0091634F">
        <w:rPr>
          <w:rFonts w:ascii="Book Antiqua" w:hAnsi="Book Antiqua"/>
          <w:sz w:val="22"/>
          <w:szCs w:val="22"/>
        </w:rPr>
        <w:t xml:space="preserve">request, will honor necessary testing accommodations for students if they provide formal documentation </w:t>
      </w:r>
      <w:r w:rsidR="00640B49">
        <w:rPr>
          <w:rFonts w:ascii="Book Antiqua" w:hAnsi="Book Antiqua"/>
          <w:sz w:val="22"/>
          <w:szCs w:val="22"/>
        </w:rPr>
        <w:t>of eligibility through</w:t>
      </w:r>
      <w:r w:rsidR="00640B49" w:rsidRPr="0091634F">
        <w:rPr>
          <w:rFonts w:ascii="Book Antiqua" w:hAnsi="Book Antiqua"/>
          <w:sz w:val="22"/>
          <w:szCs w:val="22"/>
        </w:rPr>
        <w:t xml:space="preserve"> a Professional Educational Evaluation.</w:t>
      </w:r>
    </w:p>
    <w:p w:rsidR="001A2E63" w:rsidRDefault="001A2E63" w:rsidP="001A2E63">
      <w:pPr>
        <w:ind w:firstLine="0"/>
        <w:rPr>
          <w:rFonts w:ascii="Book Antiqua" w:hAnsi="Book Antiqua"/>
          <w:sz w:val="22"/>
          <w:szCs w:val="22"/>
        </w:rPr>
      </w:pPr>
    </w:p>
    <w:p w:rsidR="00640B49" w:rsidRDefault="006C0059" w:rsidP="001A2E63">
      <w:pPr>
        <w:ind w:firstLine="0"/>
        <w:rPr>
          <w:rFonts w:ascii="Book Antiqua" w:hAnsi="Book Antiqua"/>
          <w:sz w:val="22"/>
          <w:szCs w:val="22"/>
        </w:rPr>
      </w:pPr>
      <w:r w:rsidRPr="0091634F">
        <w:rPr>
          <w:rFonts w:ascii="Book Antiqua" w:hAnsi="Book Antiqua"/>
          <w:sz w:val="22"/>
          <w:szCs w:val="22"/>
        </w:rPr>
        <w:t>On the day of the en</w:t>
      </w:r>
      <w:r w:rsidR="00640B49">
        <w:rPr>
          <w:rFonts w:ascii="Book Antiqua" w:hAnsi="Book Antiqua"/>
          <w:sz w:val="22"/>
          <w:szCs w:val="22"/>
        </w:rPr>
        <w:t xml:space="preserve">trance examination, students should check in </w:t>
      </w:r>
      <w:r w:rsidR="008274D1">
        <w:rPr>
          <w:rFonts w:ascii="Book Antiqua" w:hAnsi="Book Antiqua"/>
          <w:sz w:val="22"/>
          <w:szCs w:val="22"/>
        </w:rPr>
        <w:t>by 8:30 in Trinity Hall</w:t>
      </w:r>
      <w:r w:rsidR="001A2E63">
        <w:rPr>
          <w:rFonts w:ascii="Book Antiqua" w:hAnsi="Book Antiqua"/>
          <w:sz w:val="22"/>
          <w:szCs w:val="22"/>
        </w:rPr>
        <w:t xml:space="preserve">.  While </w:t>
      </w:r>
      <w:r w:rsidRPr="0091634F">
        <w:rPr>
          <w:rFonts w:ascii="Book Antiqua" w:hAnsi="Book Antiqua"/>
          <w:sz w:val="22"/>
          <w:szCs w:val="22"/>
        </w:rPr>
        <w:t>students are taking the entrance examination</w:t>
      </w:r>
      <w:r w:rsidR="001A2E63">
        <w:rPr>
          <w:rFonts w:ascii="Book Antiqua" w:hAnsi="Book Antiqua"/>
          <w:sz w:val="22"/>
          <w:szCs w:val="22"/>
        </w:rPr>
        <w:t xml:space="preserve"> from 9:00-12:30 a.m., parents are invited </w:t>
      </w:r>
      <w:r w:rsidRPr="0091634F">
        <w:rPr>
          <w:rFonts w:ascii="Book Antiqua" w:hAnsi="Book Antiqua"/>
          <w:sz w:val="22"/>
          <w:szCs w:val="22"/>
        </w:rPr>
        <w:t>to remain for an info</w:t>
      </w:r>
      <w:r w:rsidR="001A2E63">
        <w:rPr>
          <w:rFonts w:ascii="Book Antiqua" w:hAnsi="Book Antiqua"/>
          <w:sz w:val="22"/>
          <w:szCs w:val="22"/>
        </w:rPr>
        <w:t>rmation program about Delbarton</w:t>
      </w:r>
      <w:r w:rsidRPr="0091634F">
        <w:rPr>
          <w:rFonts w:ascii="Book Antiqua" w:hAnsi="Book Antiqua"/>
          <w:sz w:val="22"/>
          <w:szCs w:val="22"/>
        </w:rPr>
        <w:t xml:space="preserve"> </w:t>
      </w:r>
      <w:r w:rsidR="001A2E63">
        <w:rPr>
          <w:rFonts w:ascii="Book Antiqua" w:hAnsi="Book Antiqua"/>
          <w:sz w:val="22"/>
          <w:szCs w:val="22"/>
        </w:rPr>
        <w:t>which lasts from 9:00 to 10:30 a.m.</w:t>
      </w:r>
      <w:r w:rsidR="00F367B0">
        <w:rPr>
          <w:rFonts w:ascii="Book Antiqua" w:hAnsi="Book Antiqua"/>
          <w:sz w:val="22"/>
          <w:szCs w:val="22"/>
        </w:rPr>
        <w:t xml:space="preserve"> in our Fine Arts Center auditorium. </w:t>
      </w:r>
      <w:r w:rsidR="001A2E63">
        <w:rPr>
          <w:rFonts w:ascii="Book Antiqua" w:hAnsi="Book Antiqua"/>
          <w:sz w:val="22"/>
          <w:szCs w:val="22"/>
        </w:rPr>
        <w:t xml:space="preserve">This </w:t>
      </w:r>
      <w:proofErr w:type="gramStart"/>
      <w:r w:rsidR="001A2E63">
        <w:rPr>
          <w:rFonts w:ascii="Book Antiqua" w:hAnsi="Book Antiqua"/>
          <w:sz w:val="22"/>
          <w:szCs w:val="22"/>
        </w:rPr>
        <w:t>speakers</w:t>
      </w:r>
      <w:proofErr w:type="gramEnd"/>
      <w:r w:rsidR="001A2E63">
        <w:rPr>
          <w:rFonts w:ascii="Book Antiqua" w:hAnsi="Book Antiqua"/>
          <w:sz w:val="22"/>
          <w:szCs w:val="22"/>
        </w:rPr>
        <w:t xml:space="preserve"> program will allow prospective families to hear directly from members of our scho</w:t>
      </w:r>
      <w:r w:rsidR="00640B49">
        <w:rPr>
          <w:rFonts w:ascii="Book Antiqua" w:hAnsi="Book Antiqua"/>
          <w:sz w:val="22"/>
          <w:szCs w:val="22"/>
        </w:rPr>
        <w:t>ol community including</w:t>
      </w:r>
      <w:r w:rsidR="001A2E63">
        <w:rPr>
          <w:rFonts w:ascii="Book Antiqua" w:hAnsi="Book Antiqua"/>
          <w:sz w:val="22"/>
          <w:szCs w:val="22"/>
        </w:rPr>
        <w:t xml:space="preserve"> students, parents, and alumni</w:t>
      </w:r>
      <w:r w:rsidRPr="0091634F">
        <w:rPr>
          <w:rFonts w:ascii="Book Antiqua" w:hAnsi="Book Antiqua"/>
          <w:sz w:val="22"/>
          <w:szCs w:val="22"/>
        </w:rPr>
        <w:t xml:space="preserve">.  </w:t>
      </w:r>
    </w:p>
    <w:p w:rsidR="006C0059" w:rsidRPr="0091634F" w:rsidRDefault="006C0059" w:rsidP="00D37164">
      <w:pPr>
        <w:rPr>
          <w:rFonts w:ascii="Book Antiqua" w:hAnsi="Book Antiqua"/>
        </w:rPr>
      </w:pPr>
    </w:p>
    <w:p w:rsidR="00C305AA" w:rsidRDefault="00A92E5A" w:rsidP="00C305AA">
      <w:pPr>
        <w:jc w:val="center"/>
        <w:rPr>
          <w:rFonts w:ascii="Book Antiqua" w:hAnsi="Book Antiqua"/>
          <w:b/>
          <w:i/>
        </w:rPr>
      </w:pPr>
      <w:r w:rsidRPr="00590A6D">
        <w:rPr>
          <w:rFonts w:ascii="Book Antiqua" w:hAnsi="Book Antiqua"/>
          <w:b/>
          <w:i/>
        </w:rPr>
        <w:t>STUDENT</w:t>
      </w:r>
      <w:r w:rsidR="006C0059" w:rsidRPr="00590A6D">
        <w:rPr>
          <w:rFonts w:ascii="Book Antiqua" w:hAnsi="Book Antiqua"/>
          <w:b/>
          <w:i/>
        </w:rPr>
        <w:t xml:space="preserve"> FOR A DAY</w:t>
      </w:r>
    </w:p>
    <w:p w:rsidR="00C305AA" w:rsidRPr="00C305AA" w:rsidRDefault="00C305AA" w:rsidP="00C305AA">
      <w:pPr>
        <w:jc w:val="center"/>
        <w:rPr>
          <w:rFonts w:ascii="Book Antiqua" w:hAnsi="Book Antiqua"/>
          <w:b/>
          <w:i/>
        </w:rPr>
      </w:pPr>
    </w:p>
    <w:p w:rsidR="006C0059" w:rsidRPr="0091634F" w:rsidRDefault="00F367B0" w:rsidP="00640B49">
      <w:pPr>
        <w:ind w:firstLine="0"/>
        <w:rPr>
          <w:rFonts w:ascii="Book Antiqua" w:hAnsi="Book Antiqua"/>
          <w:sz w:val="22"/>
          <w:szCs w:val="22"/>
        </w:rPr>
      </w:pPr>
      <w:r>
        <w:rPr>
          <w:rFonts w:ascii="Book Antiqua" w:hAnsi="Book Antiqua"/>
          <w:sz w:val="22"/>
          <w:szCs w:val="22"/>
        </w:rPr>
        <w:t xml:space="preserve">Delbarton is suspending its “Student </w:t>
      </w:r>
      <w:proofErr w:type="gramStart"/>
      <w:r>
        <w:rPr>
          <w:rFonts w:ascii="Book Antiqua" w:hAnsi="Book Antiqua"/>
          <w:sz w:val="22"/>
          <w:szCs w:val="22"/>
        </w:rPr>
        <w:t>For</w:t>
      </w:r>
      <w:proofErr w:type="gramEnd"/>
      <w:r>
        <w:rPr>
          <w:rFonts w:ascii="Book Antiqua" w:hAnsi="Book Antiqua"/>
          <w:sz w:val="22"/>
          <w:szCs w:val="22"/>
        </w:rPr>
        <w:t xml:space="preserve"> A Day” program for the 2020-21 admission season.</w:t>
      </w:r>
    </w:p>
    <w:p w:rsidR="00090CCE" w:rsidRPr="0091634F" w:rsidRDefault="00090CCE" w:rsidP="00590A6D">
      <w:pPr>
        <w:ind w:firstLine="0"/>
        <w:rPr>
          <w:rFonts w:ascii="Book Antiqua" w:hAnsi="Book Antiqua"/>
        </w:rPr>
      </w:pPr>
    </w:p>
    <w:p w:rsidR="006C0059" w:rsidRPr="00590A6D" w:rsidRDefault="006C0059" w:rsidP="0091634F">
      <w:pPr>
        <w:jc w:val="center"/>
        <w:rPr>
          <w:rFonts w:ascii="Book Antiqua" w:hAnsi="Book Antiqua"/>
          <w:b/>
          <w:i/>
        </w:rPr>
      </w:pPr>
      <w:r w:rsidRPr="00590A6D">
        <w:rPr>
          <w:rFonts w:ascii="Book Antiqua" w:hAnsi="Book Antiqua"/>
          <w:b/>
          <w:i/>
        </w:rPr>
        <w:t>EVALUATION AND SELECTION</w:t>
      </w:r>
    </w:p>
    <w:p w:rsidR="000366BE" w:rsidRPr="0091634F" w:rsidRDefault="000366BE" w:rsidP="0091634F">
      <w:pPr>
        <w:jc w:val="center"/>
        <w:rPr>
          <w:rFonts w:ascii="Book Antiqua" w:hAnsi="Book Antiqua"/>
          <w:b/>
          <w:u w:val="single"/>
        </w:rPr>
      </w:pPr>
    </w:p>
    <w:p w:rsidR="00090CCE" w:rsidRDefault="006C0059" w:rsidP="00090CCE">
      <w:pPr>
        <w:ind w:firstLine="0"/>
        <w:rPr>
          <w:rFonts w:ascii="Book Antiqua" w:hAnsi="Book Antiqua"/>
          <w:sz w:val="22"/>
          <w:szCs w:val="22"/>
        </w:rPr>
      </w:pPr>
      <w:r w:rsidRPr="0091634F">
        <w:rPr>
          <w:rFonts w:ascii="Book Antiqua" w:hAnsi="Book Antiqua"/>
          <w:sz w:val="22"/>
          <w:szCs w:val="22"/>
        </w:rPr>
        <w:t xml:space="preserve">The </w:t>
      </w:r>
      <w:r w:rsidR="00090CCE">
        <w:rPr>
          <w:rFonts w:ascii="Book Antiqua" w:hAnsi="Book Antiqua"/>
          <w:sz w:val="22"/>
          <w:szCs w:val="22"/>
        </w:rPr>
        <w:t xml:space="preserve">Admissions </w:t>
      </w:r>
      <w:r w:rsidRPr="0091634F">
        <w:rPr>
          <w:rFonts w:ascii="Book Antiqua" w:hAnsi="Book Antiqua"/>
          <w:sz w:val="22"/>
          <w:szCs w:val="22"/>
        </w:rPr>
        <w:t>C</w:t>
      </w:r>
      <w:r w:rsidR="00090CCE">
        <w:rPr>
          <w:rFonts w:ascii="Book Antiqua" w:hAnsi="Book Antiqua"/>
          <w:sz w:val="22"/>
          <w:szCs w:val="22"/>
        </w:rPr>
        <w:t xml:space="preserve">ommittee will look </w:t>
      </w:r>
      <w:r w:rsidRPr="0091634F">
        <w:rPr>
          <w:rFonts w:ascii="Book Antiqua" w:hAnsi="Book Antiqua"/>
          <w:sz w:val="22"/>
          <w:szCs w:val="22"/>
        </w:rPr>
        <w:t xml:space="preserve">at three </w:t>
      </w:r>
      <w:r w:rsidR="00090CCE">
        <w:rPr>
          <w:rFonts w:ascii="Book Antiqua" w:hAnsi="Book Antiqua"/>
          <w:sz w:val="22"/>
          <w:szCs w:val="22"/>
        </w:rPr>
        <w:t>broad spheres of a candidate’s profile</w:t>
      </w:r>
      <w:r w:rsidRPr="0091634F">
        <w:rPr>
          <w:rFonts w:ascii="Book Antiqua" w:hAnsi="Book Antiqua"/>
          <w:sz w:val="22"/>
          <w:szCs w:val="22"/>
        </w:rPr>
        <w:t xml:space="preserve">:  </w:t>
      </w:r>
      <w:r w:rsidR="00090CCE">
        <w:rPr>
          <w:rFonts w:ascii="Book Antiqua" w:hAnsi="Book Antiqua"/>
          <w:sz w:val="22"/>
          <w:szCs w:val="22"/>
        </w:rPr>
        <w:t>his overall character and personality, his academic performance and potential</w:t>
      </w:r>
      <w:r w:rsidRPr="0091634F">
        <w:rPr>
          <w:rFonts w:ascii="Book Antiqua" w:hAnsi="Book Antiqua"/>
          <w:sz w:val="22"/>
          <w:szCs w:val="22"/>
        </w:rPr>
        <w:t>, and</w:t>
      </w:r>
      <w:r w:rsidR="00090CCE">
        <w:rPr>
          <w:rFonts w:ascii="Book Antiqua" w:hAnsi="Book Antiqua"/>
          <w:sz w:val="22"/>
          <w:szCs w:val="22"/>
        </w:rPr>
        <w:t xml:space="preserve"> his</w:t>
      </w:r>
      <w:r w:rsidRPr="0091634F">
        <w:rPr>
          <w:rFonts w:ascii="Book Antiqua" w:hAnsi="Book Antiqua"/>
          <w:sz w:val="22"/>
          <w:szCs w:val="22"/>
        </w:rPr>
        <w:t xml:space="preserve"> </w:t>
      </w:r>
      <w:r w:rsidR="00090CCE">
        <w:rPr>
          <w:rFonts w:ascii="Book Antiqua" w:hAnsi="Book Antiqua"/>
          <w:sz w:val="22"/>
          <w:szCs w:val="22"/>
        </w:rPr>
        <w:t xml:space="preserve">areas and levels of </w:t>
      </w:r>
      <w:r w:rsidRPr="0091634F">
        <w:rPr>
          <w:rFonts w:ascii="Book Antiqua" w:hAnsi="Book Antiqua"/>
          <w:sz w:val="22"/>
          <w:szCs w:val="22"/>
        </w:rPr>
        <w:t xml:space="preserve">co-curricular contribution.  </w:t>
      </w:r>
      <w:r w:rsidR="00090CCE">
        <w:rPr>
          <w:rFonts w:ascii="Book Antiqua" w:hAnsi="Book Antiqua"/>
          <w:sz w:val="22"/>
          <w:szCs w:val="22"/>
        </w:rPr>
        <w:t>The C</w:t>
      </w:r>
      <w:r w:rsidRPr="0091634F">
        <w:rPr>
          <w:rFonts w:ascii="Book Antiqua" w:hAnsi="Book Antiqua"/>
          <w:sz w:val="22"/>
          <w:szCs w:val="22"/>
        </w:rPr>
        <w:t>ommittee will evaluate the applicant’s character</w:t>
      </w:r>
      <w:r w:rsidR="00090CCE">
        <w:rPr>
          <w:rFonts w:ascii="Book Antiqua" w:hAnsi="Book Antiqua"/>
          <w:sz w:val="22"/>
          <w:szCs w:val="22"/>
        </w:rPr>
        <w:t xml:space="preserve"> and personality as they are revealed</w:t>
      </w:r>
      <w:r w:rsidRPr="0091634F">
        <w:rPr>
          <w:rFonts w:ascii="Book Antiqua" w:hAnsi="Book Antiqua"/>
          <w:sz w:val="22"/>
          <w:szCs w:val="22"/>
        </w:rPr>
        <w:t xml:space="preserve"> in </w:t>
      </w:r>
      <w:r w:rsidR="00090CCE">
        <w:rPr>
          <w:rFonts w:ascii="Book Antiqua" w:hAnsi="Book Antiqua"/>
          <w:sz w:val="22"/>
          <w:szCs w:val="22"/>
        </w:rPr>
        <w:t>the interview and recommendations</w:t>
      </w:r>
      <w:r w:rsidRPr="0091634F">
        <w:rPr>
          <w:rFonts w:ascii="Book Antiqua" w:hAnsi="Book Antiqua"/>
          <w:sz w:val="22"/>
          <w:szCs w:val="22"/>
        </w:rPr>
        <w:t>.</w:t>
      </w:r>
      <w:r w:rsidR="00090CCE">
        <w:rPr>
          <w:rFonts w:ascii="Book Antiqua" w:hAnsi="Book Antiqua"/>
          <w:sz w:val="22"/>
          <w:szCs w:val="22"/>
        </w:rPr>
        <w:t xml:space="preserve">  In</w:t>
      </w:r>
      <w:r w:rsidRPr="0091634F">
        <w:rPr>
          <w:rFonts w:ascii="Book Antiqua" w:hAnsi="Book Antiqua"/>
          <w:sz w:val="22"/>
          <w:szCs w:val="22"/>
        </w:rPr>
        <w:t xml:space="preserve"> assessing the academic qualifications of the </w:t>
      </w:r>
      <w:r w:rsidR="00090CCE">
        <w:rPr>
          <w:rFonts w:ascii="Book Antiqua" w:hAnsi="Book Antiqua"/>
          <w:sz w:val="22"/>
          <w:szCs w:val="22"/>
        </w:rPr>
        <w:t>candidate, both his academic record and intellectual promise are assessed in light of his school grades and standardized testing results</w:t>
      </w:r>
      <w:r w:rsidRPr="0091634F">
        <w:rPr>
          <w:rFonts w:ascii="Book Antiqua" w:hAnsi="Book Antiqua"/>
          <w:sz w:val="22"/>
          <w:szCs w:val="22"/>
        </w:rPr>
        <w:t>.</w:t>
      </w:r>
      <w:r w:rsidR="00090CCE">
        <w:rPr>
          <w:rFonts w:ascii="Book Antiqua" w:hAnsi="Book Antiqua"/>
          <w:sz w:val="22"/>
          <w:szCs w:val="22"/>
        </w:rPr>
        <w:t xml:space="preserve">  </w:t>
      </w:r>
      <w:r w:rsidR="0091634F" w:rsidRPr="0091634F">
        <w:rPr>
          <w:rFonts w:ascii="Book Antiqua" w:hAnsi="Book Antiqua"/>
          <w:sz w:val="22"/>
          <w:szCs w:val="22"/>
        </w:rPr>
        <w:t>Finally, the co-curricular interests and success</w:t>
      </w:r>
      <w:r w:rsidR="00090CCE">
        <w:rPr>
          <w:rFonts w:ascii="Book Antiqua" w:hAnsi="Book Antiqua"/>
          <w:sz w:val="22"/>
          <w:szCs w:val="22"/>
        </w:rPr>
        <w:t>es</w:t>
      </w:r>
      <w:r w:rsidR="0091634F" w:rsidRPr="0091634F">
        <w:rPr>
          <w:rFonts w:ascii="Book Antiqua" w:hAnsi="Book Antiqua"/>
          <w:sz w:val="22"/>
          <w:szCs w:val="22"/>
        </w:rPr>
        <w:t xml:space="preserve"> of the applicant are examined.  This information is sought </w:t>
      </w:r>
      <w:r w:rsidR="0091634F">
        <w:rPr>
          <w:rFonts w:ascii="Book Antiqua" w:hAnsi="Book Antiqua"/>
          <w:sz w:val="22"/>
          <w:szCs w:val="22"/>
        </w:rPr>
        <w:t>through the formal applica</w:t>
      </w:r>
      <w:r w:rsidR="0091634F" w:rsidRPr="0091634F">
        <w:rPr>
          <w:rFonts w:ascii="Book Antiqua" w:hAnsi="Book Antiqua"/>
          <w:sz w:val="22"/>
          <w:szCs w:val="22"/>
        </w:rPr>
        <w:t xml:space="preserve">tion and personal interview.  </w:t>
      </w:r>
    </w:p>
    <w:p w:rsidR="00090CCE" w:rsidRDefault="00090CCE" w:rsidP="00090CCE">
      <w:pPr>
        <w:ind w:firstLine="0"/>
        <w:rPr>
          <w:rFonts w:ascii="Book Antiqua" w:hAnsi="Book Antiqua"/>
          <w:sz w:val="22"/>
          <w:szCs w:val="22"/>
        </w:rPr>
      </w:pPr>
    </w:p>
    <w:p w:rsidR="00820945" w:rsidRPr="000366BE" w:rsidRDefault="00090CCE" w:rsidP="00590A6D">
      <w:pPr>
        <w:ind w:firstLine="0"/>
        <w:rPr>
          <w:rFonts w:ascii="Book Antiqua" w:hAnsi="Book Antiqua"/>
          <w:sz w:val="22"/>
          <w:szCs w:val="22"/>
        </w:rPr>
      </w:pPr>
      <w:r>
        <w:rPr>
          <w:rFonts w:ascii="Book Antiqua" w:hAnsi="Book Antiqua"/>
          <w:sz w:val="22"/>
          <w:szCs w:val="22"/>
        </w:rPr>
        <w:t>We encourage you t</w:t>
      </w:r>
      <w:r w:rsidR="0091634F" w:rsidRPr="0091634F">
        <w:rPr>
          <w:rFonts w:ascii="Book Antiqua" w:hAnsi="Book Antiqua"/>
          <w:sz w:val="22"/>
          <w:szCs w:val="22"/>
        </w:rPr>
        <w:t xml:space="preserve">o contact </w:t>
      </w:r>
      <w:r>
        <w:rPr>
          <w:rFonts w:ascii="Book Antiqua" w:hAnsi="Book Antiqua"/>
          <w:sz w:val="22"/>
          <w:szCs w:val="22"/>
        </w:rPr>
        <w:t>our office to e</w:t>
      </w:r>
      <w:r w:rsidR="0091634F" w:rsidRPr="0091634F">
        <w:rPr>
          <w:rFonts w:ascii="Book Antiqua" w:hAnsi="Book Antiqua"/>
          <w:sz w:val="22"/>
          <w:szCs w:val="22"/>
        </w:rPr>
        <w:t>nsu</w:t>
      </w:r>
      <w:r>
        <w:rPr>
          <w:rFonts w:ascii="Book Antiqua" w:hAnsi="Book Antiqua"/>
          <w:sz w:val="22"/>
          <w:szCs w:val="22"/>
        </w:rPr>
        <w:t xml:space="preserve">re that all parts of the </w:t>
      </w:r>
      <w:r w:rsidR="0091634F" w:rsidRPr="0091634F">
        <w:rPr>
          <w:rFonts w:ascii="Book Antiqua" w:hAnsi="Book Antiqua"/>
          <w:sz w:val="22"/>
          <w:szCs w:val="22"/>
        </w:rPr>
        <w:t xml:space="preserve">application have been received.  Deadline </w:t>
      </w:r>
      <w:r w:rsidR="00820945">
        <w:rPr>
          <w:rFonts w:ascii="Book Antiqua" w:hAnsi="Book Antiqua"/>
          <w:sz w:val="22"/>
          <w:szCs w:val="22"/>
        </w:rPr>
        <w:t xml:space="preserve">to begin the application for admission </w:t>
      </w:r>
      <w:r w:rsidR="0091634F" w:rsidRPr="0091634F">
        <w:rPr>
          <w:rFonts w:ascii="Book Antiqua" w:hAnsi="Book Antiqua"/>
          <w:sz w:val="22"/>
          <w:szCs w:val="22"/>
        </w:rPr>
        <w:t xml:space="preserve">is </w:t>
      </w:r>
      <w:r w:rsidR="00F367B0">
        <w:rPr>
          <w:rFonts w:ascii="Book Antiqua" w:hAnsi="Book Antiqua"/>
          <w:b/>
          <w:sz w:val="22"/>
          <w:szCs w:val="22"/>
        </w:rPr>
        <w:t>November 27</w:t>
      </w:r>
      <w:r w:rsidR="000221A1">
        <w:rPr>
          <w:rFonts w:ascii="Book Antiqua" w:hAnsi="Book Antiqua"/>
          <w:b/>
          <w:sz w:val="22"/>
          <w:szCs w:val="22"/>
        </w:rPr>
        <w:t>.</w:t>
      </w:r>
      <w:r w:rsidR="00820945">
        <w:rPr>
          <w:rFonts w:ascii="Book Antiqua" w:hAnsi="Book Antiqua"/>
          <w:b/>
          <w:sz w:val="22"/>
          <w:szCs w:val="22"/>
        </w:rPr>
        <w:t xml:space="preserve">  </w:t>
      </w:r>
      <w:r w:rsidR="00820945">
        <w:rPr>
          <w:rFonts w:ascii="Book Antiqua" w:hAnsi="Book Antiqua"/>
          <w:sz w:val="22"/>
          <w:szCs w:val="22"/>
        </w:rPr>
        <w:t>The Admissions C</w:t>
      </w:r>
      <w:r w:rsidR="00820945" w:rsidRPr="0091634F">
        <w:rPr>
          <w:rFonts w:ascii="Book Antiqua" w:hAnsi="Book Antiqua"/>
          <w:sz w:val="22"/>
          <w:szCs w:val="22"/>
        </w:rPr>
        <w:t xml:space="preserve">ommittee meets in </w:t>
      </w:r>
      <w:r w:rsidR="0096097F">
        <w:rPr>
          <w:rFonts w:ascii="Book Antiqua" w:hAnsi="Book Antiqua"/>
          <w:sz w:val="22"/>
          <w:szCs w:val="22"/>
        </w:rPr>
        <w:t>mid-</w:t>
      </w:r>
      <w:r w:rsidR="00820945" w:rsidRPr="0091634F">
        <w:rPr>
          <w:rFonts w:ascii="Book Antiqua" w:hAnsi="Book Antiqua"/>
          <w:sz w:val="22"/>
          <w:szCs w:val="22"/>
        </w:rPr>
        <w:t xml:space="preserve">January to </w:t>
      </w:r>
      <w:r w:rsidR="00820945" w:rsidRPr="0091634F">
        <w:rPr>
          <w:rFonts w:ascii="Book Antiqua" w:hAnsi="Book Antiqua"/>
          <w:sz w:val="22"/>
          <w:szCs w:val="22"/>
        </w:rPr>
        <w:lastRenderedPageBreak/>
        <w:t xml:space="preserve">make </w:t>
      </w:r>
      <w:r w:rsidR="00820945">
        <w:rPr>
          <w:rFonts w:ascii="Book Antiqua" w:hAnsi="Book Antiqua"/>
          <w:sz w:val="22"/>
          <w:szCs w:val="22"/>
        </w:rPr>
        <w:t xml:space="preserve">its </w:t>
      </w:r>
      <w:r w:rsidR="00820945" w:rsidRPr="0091634F">
        <w:rPr>
          <w:rFonts w:ascii="Book Antiqua" w:hAnsi="Book Antiqua"/>
          <w:sz w:val="22"/>
          <w:szCs w:val="22"/>
        </w:rPr>
        <w:t>deci</w:t>
      </w:r>
      <w:r w:rsidR="00820945">
        <w:rPr>
          <w:rFonts w:ascii="Book Antiqua" w:hAnsi="Book Antiqua"/>
          <w:sz w:val="22"/>
          <w:szCs w:val="22"/>
        </w:rPr>
        <w:t>sions for 7</w:t>
      </w:r>
      <w:r w:rsidR="00820945" w:rsidRPr="00820945">
        <w:rPr>
          <w:rFonts w:ascii="Book Antiqua" w:hAnsi="Book Antiqua"/>
          <w:sz w:val="22"/>
          <w:szCs w:val="22"/>
          <w:vertAlign w:val="superscript"/>
        </w:rPr>
        <w:t>th</w:t>
      </w:r>
      <w:r w:rsidR="00820945">
        <w:rPr>
          <w:rFonts w:ascii="Book Antiqua" w:hAnsi="Book Antiqua"/>
          <w:sz w:val="22"/>
          <w:szCs w:val="22"/>
        </w:rPr>
        <w:t xml:space="preserve"> and 9</w:t>
      </w:r>
      <w:r w:rsidR="00820945" w:rsidRPr="00820945">
        <w:rPr>
          <w:rFonts w:ascii="Book Antiqua" w:hAnsi="Book Antiqua"/>
          <w:sz w:val="22"/>
          <w:szCs w:val="22"/>
          <w:vertAlign w:val="superscript"/>
        </w:rPr>
        <w:t>th</w:t>
      </w:r>
      <w:r w:rsidR="00820945">
        <w:rPr>
          <w:rFonts w:ascii="Book Antiqua" w:hAnsi="Book Antiqua"/>
          <w:sz w:val="22"/>
          <w:szCs w:val="22"/>
        </w:rPr>
        <w:t xml:space="preserve"> grade candidates.  Decisions for </w:t>
      </w:r>
      <w:r w:rsidR="00F367B0">
        <w:rPr>
          <w:rFonts w:ascii="Book Antiqua" w:hAnsi="Book Antiqua"/>
          <w:sz w:val="22"/>
          <w:szCs w:val="22"/>
        </w:rPr>
        <w:t>8</w:t>
      </w:r>
      <w:r w:rsidR="00F367B0" w:rsidRPr="00F367B0">
        <w:rPr>
          <w:rFonts w:ascii="Book Antiqua" w:hAnsi="Book Antiqua"/>
          <w:sz w:val="22"/>
          <w:szCs w:val="22"/>
          <w:vertAlign w:val="superscript"/>
        </w:rPr>
        <w:t>th</w:t>
      </w:r>
      <w:r w:rsidR="00F367B0">
        <w:rPr>
          <w:rFonts w:ascii="Book Antiqua" w:hAnsi="Book Antiqua"/>
          <w:sz w:val="22"/>
          <w:szCs w:val="22"/>
        </w:rPr>
        <w:t xml:space="preserve">, </w:t>
      </w:r>
      <w:r w:rsidR="00820945">
        <w:rPr>
          <w:rFonts w:ascii="Book Antiqua" w:hAnsi="Book Antiqua"/>
          <w:sz w:val="22"/>
          <w:szCs w:val="22"/>
        </w:rPr>
        <w:t>10</w:t>
      </w:r>
      <w:r w:rsidR="00820945" w:rsidRPr="0091634F">
        <w:rPr>
          <w:rFonts w:ascii="Book Antiqua" w:hAnsi="Book Antiqua"/>
          <w:sz w:val="22"/>
          <w:szCs w:val="22"/>
          <w:vertAlign w:val="superscript"/>
        </w:rPr>
        <w:t>th</w:t>
      </w:r>
      <w:r w:rsidR="00820945">
        <w:rPr>
          <w:rFonts w:ascii="Book Antiqua" w:hAnsi="Book Antiqua"/>
          <w:sz w:val="22"/>
          <w:szCs w:val="22"/>
        </w:rPr>
        <w:t xml:space="preserve"> and 11</w:t>
      </w:r>
      <w:r w:rsidR="00820945" w:rsidRPr="0091634F">
        <w:rPr>
          <w:rFonts w:ascii="Book Antiqua" w:hAnsi="Book Antiqua"/>
          <w:sz w:val="22"/>
          <w:szCs w:val="22"/>
          <w:vertAlign w:val="superscript"/>
        </w:rPr>
        <w:t>th</w:t>
      </w:r>
      <w:r w:rsidR="00820945">
        <w:rPr>
          <w:rFonts w:ascii="Book Antiqua" w:hAnsi="Book Antiqua"/>
          <w:sz w:val="22"/>
          <w:szCs w:val="22"/>
        </w:rPr>
        <w:t xml:space="preserve"> grade candidates are made between February and mid-June.</w:t>
      </w:r>
    </w:p>
    <w:p w:rsidR="0091634F" w:rsidRPr="00090CCE" w:rsidRDefault="0091634F" w:rsidP="00090CCE">
      <w:pPr>
        <w:ind w:firstLine="0"/>
        <w:rPr>
          <w:rFonts w:ascii="Book Antiqua" w:hAnsi="Book Antiqua"/>
          <w:sz w:val="22"/>
          <w:szCs w:val="22"/>
        </w:rPr>
      </w:pPr>
    </w:p>
    <w:p w:rsidR="00820945" w:rsidRDefault="00820945" w:rsidP="00590A6D">
      <w:pPr>
        <w:ind w:firstLine="0"/>
        <w:rPr>
          <w:rFonts w:ascii="Book Antiqua" w:hAnsi="Book Antiqua"/>
          <w:sz w:val="22"/>
          <w:szCs w:val="22"/>
        </w:rPr>
      </w:pPr>
      <w:r>
        <w:rPr>
          <w:rFonts w:ascii="Book Antiqua" w:hAnsi="Book Antiqua"/>
          <w:sz w:val="22"/>
          <w:szCs w:val="22"/>
        </w:rPr>
        <w:t xml:space="preserve">In addition </w:t>
      </w:r>
      <w:r w:rsidR="00126782">
        <w:rPr>
          <w:rFonts w:ascii="Book Antiqua" w:hAnsi="Book Antiqua"/>
          <w:sz w:val="22"/>
          <w:szCs w:val="22"/>
        </w:rPr>
        <w:t xml:space="preserve">to </w:t>
      </w:r>
      <w:r w:rsidR="00F367B0">
        <w:rPr>
          <w:rFonts w:ascii="Book Antiqua" w:hAnsi="Book Antiqua"/>
          <w:sz w:val="22"/>
          <w:szCs w:val="22"/>
        </w:rPr>
        <w:t>decisions on students who are accepted and declined</w:t>
      </w:r>
      <w:r>
        <w:rPr>
          <w:rFonts w:ascii="Book Antiqua" w:hAnsi="Book Antiqua"/>
          <w:sz w:val="22"/>
          <w:szCs w:val="22"/>
        </w:rPr>
        <w:t>,</w:t>
      </w:r>
      <w:r w:rsidR="0091634F" w:rsidRPr="0091634F">
        <w:rPr>
          <w:rFonts w:ascii="Book Antiqua" w:hAnsi="Book Antiqua"/>
          <w:sz w:val="22"/>
          <w:szCs w:val="22"/>
        </w:rPr>
        <w:t xml:space="preserve"> </w:t>
      </w:r>
      <w:r>
        <w:rPr>
          <w:rFonts w:ascii="Book Antiqua" w:hAnsi="Book Antiqua"/>
          <w:sz w:val="22"/>
          <w:szCs w:val="22"/>
        </w:rPr>
        <w:t xml:space="preserve">a </w:t>
      </w:r>
      <w:proofErr w:type="spellStart"/>
      <w:r w:rsidR="0091634F" w:rsidRPr="0091634F">
        <w:rPr>
          <w:rFonts w:ascii="Book Antiqua" w:hAnsi="Book Antiqua"/>
          <w:sz w:val="22"/>
          <w:szCs w:val="22"/>
        </w:rPr>
        <w:t>waitpool</w:t>
      </w:r>
      <w:proofErr w:type="spellEnd"/>
      <w:r w:rsidR="0091634F" w:rsidRPr="0091634F">
        <w:rPr>
          <w:rFonts w:ascii="Book Antiqua" w:hAnsi="Book Antiqua"/>
          <w:sz w:val="22"/>
          <w:szCs w:val="22"/>
        </w:rPr>
        <w:t xml:space="preserve"> of qualified </w:t>
      </w:r>
      <w:r>
        <w:rPr>
          <w:rFonts w:ascii="Book Antiqua" w:hAnsi="Book Antiqua"/>
          <w:sz w:val="22"/>
          <w:szCs w:val="22"/>
        </w:rPr>
        <w:t>7</w:t>
      </w:r>
      <w:r w:rsidRPr="00820945">
        <w:rPr>
          <w:rFonts w:ascii="Book Antiqua" w:hAnsi="Book Antiqua"/>
          <w:sz w:val="22"/>
          <w:szCs w:val="22"/>
          <w:vertAlign w:val="superscript"/>
        </w:rPr>
        <w:t>th</w:t>
      </w:r>
      <w:r>
        <w:rPr>
          <w:rFonts w:ascii="Book Antiqua" w:hAnsi="Book Antiqua"/>
          <w:sz w:val="22"/>
          <w:szCs w:val="22"/>
        </w:rPr>
        <w:t xml:space="preserve"> and 9</w:t>
      </w:r>
      <w:r w:rsidRPr="00820945">
        <w:rPr>
          <w:rFonts w:ascii="Book Antiqua" w:hAnsi="Book Antiqua"/>
          <w:sz w:val="22"/>
          <w:szCs w:val="22"/>
          <w:vertAlign w:val="superscript"/>
        </w:rPr>
        <w:t>th</w:t>
      </w:r>
      <w:r>
        <w:rPr>
          <w:rFonts w:ascii="Book Antiqua" w:hAnsi="Book Antiqua"/>
          <w:sz w:val="22"/>
          <w:szCs w:val="22"/>
        </w:rPr>
        <w:t xml:space="preserve"> </w:t>
      </w:r>
      <w:r w:rsidR="0091634F" w:rsidRPr="0091634F">
        <w:rPr>
          <w:rFonts w:ascii="Book Antiqua" w:hAnsi="Book Antiqua"/>
          <w:sz w:val="22"/>
          <w:szCs w:val="22"/>
        </w:rPr>
        <w:t xml:space="preserve">applicants </w:t>
      </w:r>
      <w:proofErr w:type="gramStart"/>
      <w:r w:rsidR="0091634F" w:rsidRPr="0091634F">
        <w:rPr>
          <w:rFonts w:ascii="Book Antiqua" w:hAnsi="Book Antiqua"/>
          <w:sz w:val="22"/>
          <w:szCs w:val="22"/>
        </w:rPr>
        <w:t>is</w:t>
      </w:r>
      <w:proofErr w:type="gramEnd"/>
      <w:r w:rsidR="0091634F" w:rsidRPr="0091634F">
        <w:rPr>
          <w:rFonts w:ascii="Book Antiqua" w:hAnsi="Book Antiqua"/>
          <w:sz w:val="22"/>
          <w:szCs w:val="22"/>
        </w:rPr>
        <w:t xml:space="preserve"> formed by the Admis</w:t>
      </w:r>
      <w:r w:rsidR="0091634F">
        <w:rPr>
          <w:rFonts w:ascii="Book Antiqua" w:hAnsi="Book Antiqua"/>
          <w:sz w:val="22"/>
          <w:szCs w:val="22"/>
        </w:rPr>
        <w:t>s</w:t>
      </w:r>
      <w:r w:rsidR="0091634F" w:rsidRPr="0091634F">
        <w:rPr>
          <w:rFonts w:ascii="Book Antiqua" w:hAnsi="Book Antiqua"/>
          <w:sz w:val="22"/>
          <w:szCs w:val="22"/>
        </w:rPr>
        <w:t>ions Committee</w:t>
      </w:r>
      <w:r>
        <w:rPr>
          <w:rFonts w:ascii="Book Antiqua" w:hAnsi="Book Antiqua"/>
          <w:sz w:val="22"/>
          <w:szCs w:val="22"/>
        </w:rPr>
        <w:t xml:space="preserve"> in late January.  T</w:t>
      </w:r>
      <w:r w:rsidR="0091634F">
        <w:rPr>
          <w:rFonts w:ascii="Book Antiqua" w:hAnsi="Book Antiqua"/>
          <w:sz w:val="22"/>
          <w:szCs w:val="22"/>
        </w:rPr>
        <w:t>his list is maintained until mid-June.  Plac</w:t>
      </w:r>
      <w:r>
        <w:rPr>
          <w:rFonts w:ascii="Book Antiqua" w:hAnsi="Book Antiqua"/>
          <w:sz w:val="22"/>
          <w:szCs w:val="22"/>
        </w:rPr>
        <w:t>es that open up for the 7</w:t>
      </w:r>
      <w:r w:rsidRPr="00820945">
        <w:rPr>
          <w:rFonts w:ascii="Book Antiqua" w:hAnsi="Book Antiqua"/>
          <w:sz w:val="22"/>
          <w:szCs w:val="22"/>
          <w:vertAlign w:val="superscript"/>
        </w:rPr>
        <w:t>th</w:t>
      </w:r>
      <w:r>
        <w:rPr>
          <w:rFonts w:ascii="Book Antiqua" w:hAnsi="Book Antiqua"/>
          <w:sz w:val="22"/>
          <w:szCs w:val="22"/>
        </w:rPr>
        <w:t xml:space="preserve"> and 9th</w:t>
      </w:r>
      <w:r w:rsidR="0091634F">
        <w:rPr>
          <w:rFonts w:ascii="Book Antiqua" w:hAnsi="Book Antiqua"/>
          <w:sz w:val="22"/>
          <w:szCs w:val="22"/>
        </w:rPr>
        <w:t xml:space="preserve"> grades will be filled with applicants from the waitpool.  </w:t>
      </w:r>
      <w:r w:rsidR="00126782">
        <w:rPr>
          <w:rFonts w:ascii="Book Antiqua" w:hAnsi="Book Antiqua"/>
          <w:sz w:val="22"/>
          <w:szCs w:val="22"/>
        </w:rPr>
        <w:t xml:space="preserve">Once all spaces have been filled, </w:t>
      </w:r>
      <w:proofErr w:type="spellStart"/>
      <w:r w:rsidR="0091634F">
        <w:rPr>
          <w:rFonts w:ascii="Book Antiqua" w:hAnsi="Book Antiqua"/>
          <w:sz w:val="22"/>
          <w:szCs w:val="22"/>
        </w:rPr>
        <w:t>waitpooled</w:t>
      </w:r>
      <w:proofErr w:type="spellEnd"/>
      <w:r w:rsidR="0091634F">
        <w:rPr>
          <w:rFonts w:ascii="Book Antiqua" w:hAnsi="Book Antiqua"/>
          <w:sz w:val="22"/>
          <w:szCs w:val="22"/>
        </w:rPr>
        <w:t xml:space="preserve"> candidates will be sent a letter in mid-June informing them that </w:t>
      </w:r>
      <w:r w:rsidR="000D3698">
        <w:rPr>
          <w:rFonts w:ascii="Book Antiqua" w:hAnsi="Book Antiqua"/>
          <w:sz w:val="22"/>
          <w:szCs w:val="22"/>
        </w:rPr>
        <w:t>the class is full.</w:t>
      </w:r>
    </w:p>
    <w:p w:rsidR="000D3698" w:rsidRPr="0096097F" w:rsidRDefault="000D3698" w:rsidP="0096097F">
      <w:pPr>
        <w:rPr>
          <w:rFonts w:ascii="Book Antiqua" w:hAnsi="Book Antiqua"/>
          <w:sz w:val="22"/>
          <w:szCs w:val="22"/>
        </w:rPr>
      </w:pPr>
      <w:r>
        <w:rPr>
          <w:rFonts w:ascii="Book Antiqua" w:hAnsi="Book Antiqua"/>
          <w:sz w:val="22"/>
          <w:szCs w:val="22"/>
        </w:rPr>
        <w:t xml:space="preserve">  </w:t>
      </w:r>
    </w:p>
    <w:p w:rsidR="002858BB" w:rsidRPr="00590A6D" w:rsidRDefault="000D3698" w:rsidP="00590A6D">
      <w:pPr>
        <w:jc w:val="center"/>
        <w:rPr>
          <w:rFonts w:ascii="Book Antiqua" w:hAnsi="Book Antiqua"/>
          <w:b/>
          <w:i/>
        </w:rPr>
      </w:pPr>
      <w:r w:rsidRPr="00590A6D">
        <w:rPr>
          <w:rFonts w:ascii="Book Antiqua" w:hAnsi="Book Antiqua"/>
          <w:b/>
          <w:i/>
        </w:rPr>
        <w:t>FINANCIAL AID PROGRAM</w:t>
      </w:r>
    </w:p>
    <w:p w:rsidR="004E530F" w:rsidRDefault="004E530F" w:rsidP="00563445">
      <w:pPr>
        <w:spacing w:before="100" w:beforeAutospacing="1" w:after="100" w:afterAutospacing="1"/>
        <w:ind w:firstLine="0"/>
        <w:rPr>
          <w:rFonts w:ascii="Times New Roman" w:eastAsia="Times New Roman" w:hAnsi="Times New Roman" w:cs="Times New Roman"/>
          <w:lang w:bidi="ar-SA"/>
        </w:rPr>
      </w:pPr>
      <w:r>
        <w:rPr>
          <w:rFonts w:ascii="Times New Roman" w:eastAsia="Times New Roman" w:hAnsi="Times New Roman" w:cs="Times New Roman"/>
          <w:lang w:bidi="ar-SA"/>
        </w:rPr>
        <w:t>We</w:t>
      </w:r>
      <w:r w:rsidR="00CA4570" w:rsidRPr="00CA4570">
        <w:rPr>
          <w:rFonts w:ascii="Times New Roman" w:eastAsia="Times New Roman" w:hAnsi="Times New Roman" w:cs="Times New Roman"/>
          <w:lang w:bidi="ar-SA"/>
        </w:rPr>
        <w:t xml:space="preserve"> know that the financial commitment to an independent school can be beyond the reach of families with qualified students. Consequently, Delbarton has developed over the years the resources to aid families to bridge the gap between their means and the School’s expenses. Delbarton seeks a broad diversity in its student body and is committed to making its educational opportunities available to exceptional young men regardless of race, color, creed, or financial status.</w:t>
      </w:r>
    </w:p>
    <w:p w:rsidR="000366BE" w:rsidRPr="00563445" w:rsidRDefault="004E530F" w:rsidP="00563445">
      <w:pPr>
        <w:spacing w:before="100" w:beforeAutospacing="1" w:after="100" w:afterAutospacing="1"/>
        <w:ind w:firstLine="0"/>
        <w:rPr>
          <w:rFonts w:ascii="Times New Roman" w:eastAsia="Times New Roman" w:hAnsi="Times New Roman" w:cs="Times New Roman"/>
          <w:lang w:bidi="ar-SA"/>
        </w:rPr>
      </w:pPr>
      <w:r>
        <w:rPr>
          <w:rFonts w:ascii="Book Antiqua" w:hAnsi="Book Antiqua"/>
          <w:sz w:val="22"/>
          <w:szCs w:val="22"/>
        </w:rPr>
        <w:t>Delbarton School is proud of its financial aid program and enco</w:t>
      </w:r>
      <w:r w:rsidR="00193F4F">
        <w:rPr>
          <w:rFonts w:ascii="Book Antiqua" w:hAnsi="Book Antiqua"/>
          <w:sz w:val="22"/>
          <w:szCs w:val="22"/>
        </w:rPr>
        <w:t>urages candidates seeking</w:t>
      </w:r>
      <w:r>
        <w:rPr>
          <w:rFonts w:ascii="Book Antiqua" w:hAnsi="Book Antiqua"/>
          <w:sz w:val="22"/>
          <w:szCs w:val="22"/>
        </w:rPr>
        <w:t xml:space="preserve"> financial </w:t>
      </w:r>
      <w:r w:rsidR="00193F4F">
        <w:rPr>
          <w:rFonts w:ascii="Book Antiqua" w:hAnsi="Book Antiqua"/>
          <w:sz w:val="22"/>
          <w:szCs w:val="22"/>
        </w:rPr>
        <w:t>assistance</w:t>
      </w:r>
      <w:r>
        <w:rPr>
          <w:rFonts w:ascii="Book Antiqua" w:hAnsi="Book Antiqua"/>
          <w:sz w:val="22"/>
          <w:szCs w:val="22"/>
        </w:rPr>
        <w:t xml:space="preserve"> to apply.  </w:t>
      </w:r>
      <w:r w:rsidR="00193F4F">
        <w:rPr>
          <w:rFonts w:ascii="Book Antiqua" w:hAnsi="Book Antiqua"/>
          <w:sz w:val="22"/>
          <w:szCs w:val="22"/>
        </w:rPr>
        <w:t xml:space="preserve">We believe that a generous financial aid program is vital to the health and success our school community.  </w:t>
      </w:r>
      <w:r w:rsidR="00CA4570" w:rsidRPr="00CA4570">
        <w:rPr>
          <w:rFonts w:ascii="Times New Roman" w:eastAsia="Times New Roman" w:hAnsi="Times New Roman" w:cs="Times New Roman"/>
          <w:lang w:bidi="ar-SA"/>
        </w:rPr>
        <w:t>All awards take the form of outright grants and are issued according</w:t>
      </w:r>
      <w:r w:rsidR="00193F4F">
        <w:rPr>
          <w:rFonts w:ascii="Times New Roman" w:eastAsia="Times New Roman" w:hAnsi="Times New Roman" w:cs="Times New Roman"/>
          <w:lang w:bidi="ar-SA"/>
        </w:rPr>
        <w:t xml:space="preserve"> to the family’s demonstrated</w:t>
      </w:r>
      <w:r w:rsidR="00CA4570" w:rsidRPr="00CA4570">
        <w:rPr>
          <w:rFonts w:ascii="Times New Roman" w:eastAsia="Times New Roman" w:hAnsi="Times New Roman" w:cs="Times New Roman"/>
          <w:lang w:bidi="ar-SA"/>
        </w:rPr>
        <w:t xml:space="preserve"> fina</w:t>
      </w:r>
      <w:r w:rsidR="00193F4F">
        <w:rPr>
          <w:rFonts w:ascii="Times New Roman" w:eastAsia="Times New Roman" w:hAnsi="Times New Roman" w:cs="Times New Roman"/>
          <w:lang w:bidi="ar-SA"/>
        </w:rPr>
        <w:t>ncial need as determined by TADS, an independent financial aid service</w:t>
      </w:r>
      <w:r w:rsidR="00CA4570" w:rsidRPr="00CA4570">
        <w:rPr>
          <w:rFonts w:ascii="Times New Roman" w:eastAsia="Times New Roman" w:hAnsi="Times New Roman" w:cs="Times New Roman"/>
          <w:lang w:bidi="ar-SA"/>
        </w:rPr>
        <w:t xml:space="preserve">. </w:t>
      </w:r>
      <w:r w:rsidR="00757ECC">
        <w:rPr>
          <w:rFonts w:ascii="Times New Roman" w:eastAsia="Times New Roman" w:hAnsi="Times New Roman" w:cs="Times New Roman"/>
          <w:lang w:bidi="ar-SA"/>
        </w:rPr>
        <w:t>The link to TADS can be found on our website under Admissions.</w:t>
      </w:r>
      <w:r w:rsidR="00126782">
        <w:rPr>
          <w:rFonts w:ascii="Times New Roman" w:eastAsia="Times New Roman" w:hAnsi="Times New Roman" w:cs="Times New Roman"/>
          <w:lang w:bidi="ar-SA"/>
        </w:rPr>
        <w:t xml:space="preserve"> </w:t>
      </w:r>
      <w:r w:rsidR="00757ECC">
        <w:rPr>
          <w:rFonts w:ascii="Times New Roman" w:eastAsia="Times New Roman" w:hAnsi="Times New Roman" w:cs="Times New Roman"/>
          <w:lang w:bidi="ar-SA"/>
        </w:rPr>
        <w:t xml:space="preserve"> </w:t>
      </w:r>
      <w:r w:rsidR="00CA4570" w:rsidRPr="00CA4570">
        <w:rPr>
          <w:rFonts w:ascii="Times New Roman" w:eastAsia="Times New Roman" w:hAnsi="Times New Roman" w:cs="Times New Roman"/>
          <w:lang w:bidi="ar-SA"/>
        </w:rPr>
        <w:t xml:space="preserve">Financial aid considerations are made separately from admission decisions and </w:t>
      </w:r>
      <w:r w:rsidR="00757ECC">
        <w:rPr>
          <w:rFonts w:ascii="Times New Roman" w:eastAsia="Times New Roman" w:hAnsi="Times New Roman" w:cs="Times New Roman"/>
          <w:lang w:bidi="ar-SA"/>
        </w:rPr>
        <w:t>are kept strictly confidential.</w:t>
      </w:r>
      <w:r w:rsidR="002858BB">
        <w:rPr>
          <w:rFonts w:ascii="Times New Roman" w:eastAsia="Times New Roman" w:hAnsi="Times New Roman" w:cs="Times New Roman"/>
          <w:lang w:bidi="ar-SA"/>
        </w:rPr>
        <w:t xml:space="preserve"> </w:t>
      </w:r>
      <w:r w:rsidR="00CA4570" w:rsidRPr="00CA4570">
        <w:rPr>
          <w:rFonts w:ascii="Times New Roman" w:eastAsia="Times New Roman" w:hAnsi="Times New Roman" w:cs="Times New Roman"/>
          <w:lang w:bidi="ar-SA"/>
        </w:rPr>
        <w:t>The School will notify financial aid applicants</w:t>
      </w:r>
      <w:r w:rsidR="00757ECC">
        <w:rPr>
          <w:rFonts w:ascii="Times New Roman" w:eastAsia="Times New Roman" w:hAnsi="Times New Roman" w:cs="Times New Roman"/>
          <w:lang w:bidi="ar-SA"/>
        </w:rPr>
        <w:t xml:space="preserve"> of award decisions </w:t>
      </w:r>
      <w:r w:rsidR="00126782">
        <w:rPr>
          <w:rFonts w:ascii="Times New Roman" w:eastAsia="Times New Roman" w:hAnsi="Times New Roman" w:cs="Times New Roman"/>
          <w:lang w:bidi="ar-SA"/>
        </w:rPr>
        <w:t xml:space="preserve">with admission decisions in January. </w:t>
      </w:r>
      <w:r w:rsidR="00193F4F">
        <w:rPr>
          <w:rFonts w:ascii="Times New Roman" w:eastAsia="Times New Roman" w:hAnsi="Times New Roman" w:cs="Times New Roman"/>
          <w:lang w:bidi="ar-SA"/>
        </w:rPr>
        <w:t xml:space="preserve">Delbarton will </w:t>
      </w:r>
      <w:r w:rsidR="00CA4570" w:rsidRPr="00CA4570">
        <w:rPr>
          <w:rFonts w:ascii="Times New Roman" w:eastAsia="Times New Roman" w:hAnsi="Times New Roman" w:cs="Times New Roman"/>
          <w:lang w:bidi="ar-SA"/>
        </w:rPr>
        <w:t>waive its application fee for families who are applying for finan</w:t>
      </w:r>
      <w:r w:rsidR="00193F4F">
        <w:rPr>
          <w:rFonts w:ascii="Times New Roman" w:eastAsia="Times New Roman" w:hAnsi="Times New Roman" w:cs="Times New Roman"/>
          <w:lang w:bidi="ar-SA"/>
        </w:rPr>
        <w:t>cial aid.</w:t>
      </w:r>
      <w:r w:rsidR="00126782">
        <w:rPr>
          <w:rFonts w:ascii="Times New Roman" w:eastAsia="Times New Roman" w:hAnsi="Times New Roman" w:cs="Times New Roman"/>
          <w:lang w:bidi="ar-SA"/>
        </w:rPr>
        <w:t xml:space="preserve">  Finally, if you are interested in a rough estimate of your likely financial need, please contact our Director of Financial Aid, Dr. David Donovan at </w:t>
      </w:r>
      <w:hyperlink r:id="rId8" w:history="1">
        <w:r w:rsidR="00126782" w:rsidRPr="00844D39">
          <w:rPr>
            <w:rStyle w:val="Hyperlink"/>
            <w:rFonts w:ascii="Times New Roman" w:eastAsia="Times New Roman" w:hAnsi="Times New Roman" w:cs="Times New Roman"/>
            <w:lang w:bidi="ar-SA"/>
          </w:rPr>
          <w:t>ddonovan@delbarton.org</w:t>
        </w:r>
      </w:hyperlink>
      <w:r w:rsidR="00126782">
        <w:rPr>
          <w:rFonts w:ascii="Times New Roman" w:eastAsia="Times New Roman" w:hAnsi="Times New Roman" w:cs="Times New Roman"/>
          <w:lang w:bidi="ar-SA"/>
        </w:rPr>
        <w:t xml:space="preserve"> or 973-538-3231 x 3022.</w:t>
      </w:r>
      <w:bookmarkStart w:id="0" w:name="_GoBack"/>
      <w:bookmarkEnd w:id="0"/>
      <w:r w:rsidR="00193F4F">
        <w:rPr>
          <w:rFonts w:ascii="Times New Roman" w:eastAsia="Times New Roman" w:hAnsi="Times New Roman" w:cs="Times New Roman"/>
          <w:lang w:bidi="ar-SA"/>
        </w:rPr>
        <w:br/>
      </w:r>
      <w:r w:rsidR="00193F4F">
        <w:rPr>
          <w:rFonts w:ascii="Times New Roman" w:eastAsia="Times New Roman" w:hAnsi="Times New Roman" w:cs="Times New Roman"/>
          <w:lang w:bidi="ar-SA"/>
        </w:rPr>
        <w:br/>
        <w:t>We do not want cost to deter families</w:t>
      </w:r>
      <w:r w:rsidR="00CA4570" w:rsidRPr="00CA4570">
        <w:rPr>
          <w:rFonts w:ascii="Times New Roman" w:eastAsia="Times New Roman" w:hAnsi="Times New Roman" w:cs="Times New Roman"/>
          <w:lang w:bidi="ar-SA"/>
        </w:rPr>
        <w:t xml:space="preserve"> </w:t>
      </w:r>
      <w:r w:rsidR="00193F4F">
        <w:rPr>
          <w:rFonts w:ascii="Times New Roman" w:eastAsia="Times New Roman" w:hAnsi="Times New Roman" w:cs="Times New Roman"/>
          <w:lang w:bidi="ar-SA"/>
        </w:rPr>
        <w:t>from considering Delbarton School as a viable educational option</w:t>
      </w:r>
      <w:r w:rsidR="002858BB">
        <w:rPr>
          <w:rFonts w:ascii="Times New Roman" w:eastAsia="Times New Roman" w:hAnsi="Times New Roman" w:cs="Times New Roman"/>
          <w:lang w:bidi="ar-SA"/>
        </w:rPr>
        <w:t>.</w:t>
      </w:r>
      <w:r w:rsidR="00563445">
        <w:rPr>
          <w:rFonts w:ascii="Times New Roman" w:eastAsia="Times New Roman" w:hAnsi="Times New Roman" w:cs="Times New Roman"/>
          <w:lang w:bidi="ar-SA"/>
        </w:rPr>
        <w:t xml:space="preserve">  </w:t>
      </w:r>
      <w:r w:rsidR="00193F4F">
        <w:rPr>
          <w:rFonts w:ascii="Book Antiqua" w:hAnsi="Book Antiqua"/>
          <w:sz w:val="22"/>
          <w:szCs w:val="22"/>
        </w:rPr>
        <w:t xml:space="preserve">Please feel free to contact our admissions office </w:t>
      </w:r>
      <w:r w:rsidR="000366BE">
        <w:rPr>
          <w:rFonts w:ascii="Book Antiqua" w:hAnsi="Book Antiqua"/>
          <w:sz w:val="22"/>
          <w:szCs w:val="22"/>
        </w:rPr>
        <w:t>if you ha</w:t>
      </w:r>
      <w:r w:rsidR="00193F4F">
        <w:rPr>
          <w:rFonts w:ascii="Book Antiqua" w:hAnsi="Book Antiqua"/>
          <w:sz w:val="22"/>
          <w:szCs w:val="22"/>
        </w:rPr>
        <w:t>ve any questions regarding our school or its</w:t>
      </w:r>
      <w:r w:rsidR="000366BE">
        <w:rPr>
          <w:rFonts w:ascii="Book Antiqua" w:hAnsi="Book Antiqua"/>
          <w:sz w:val="22"/>
          <w:szCs w:val="22"/>
        </w:rPr>
        <w:t xml:space="preserve"> admission</w:t>
      </w:r>
      <w:r w:rsidR="00193F4F">
        <w:rPr>
          <w:rFonts w:ascii="Book Antiqua" w:hAnsi="Book Antiqua"/>
          <w:sz w:val="22"/>
          <w:szCs w:val="22"/>
        </w:rPr>
        <w:t xml:space="preserve"> and financial aid</w:t>
      </w:r>
      <w:r w:rsidR="000366BE">
        <w:rPr>
          <w:rFonts w:ascii="Book Antiqua" w:hAnsi="Book Antiqua"/>
          <w:sz w:val="22"/>
          <w:szCs w:val="22"/>
        </w:rPr>
        <w:t xml:space="preserve"> process</w:t>
      </w:r>
      <w:r w:rsidR="00193F4F">
        <w:rPr>
          <w:rFonts w:ascii="Book Antiqua" w:hAnsi="Book Antiqua"/>
          <w:sz w:val="22"/>
          <w:szCs w:val="22"/>
        </w:rPr>
        <w:t>es</w:t>
      </w:r>
      <w:r w:rsidR="000366BE">
        <w:rPr>
          <w:rFonts w:ascii="Book Antiqua" w:hAnsi="Book Antiqua"/>
          <w:sz w:val="22"/>
          <w:szCs w:val="22"/>
        </w:rPr>
        <w:t>.</w:t>
      </w:r>
    </w:p>
    <w:p w:rsidR="000366BE" w:rsidRPr="000D3698" w:rsidRDefault="000366BE" w:rsidP="000D3698">
      <w:pPr>
        <w:rPr>
          <w:rFonts w:ascii="Book Antiqua" w:hAnsi="Book Antiqua"/>
          <w:sz w:val="22"/>
          <w:szCs w:val="22"/>
        </w:rPr>
      </w:pPr>
      <w:r>
        <w:rPr>
          <w:rFonts w:ascii="Book Antiqua" w:hAnsi="Book Antiqua"/>
          <w:sz w:val="22"/>
          <w:szCs w:val="22"/>
        </w:rPr>
        <w:tab/>
      </w:r>
    </w:p>
    <w:sectPr w:rsidR="000366BE" w:rsidRPr="000D3698" w:rsidSect="00590A6D">
      <w:pgSz w:w="12240" w:h="15840"/>
      <w:pgMar w:top="864"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43B79"/>
    <w:multiLevelType w:val="multilevel"/>
    <w:tmpl w:val="B1A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64"/>
    <w:rsid w:val="000221A1"/>
    <w:rsid w:val="000366BE"/>
    <w:rsid w:val="000674DC"/>
    <w:rsid w:val="00090CCE"/>
    <w:rsid w:val="000D3698"/>
    <w:rsid w:val="00126782"/>
    <w:rsid w:val="00177369"/>
    <w:rsid w:val="00193F4F"/>
    <w:rsid w:val="001A2E63"/>
    <w:rsid w:val="00226AEA"/>
    <w:rsid w:val="002858BB"/>
    <w:rsid w:val="00285EAF"/>
    <w:rsid w:val="003214AF"/>
    <w:rsid w:val="00362AA1"/>
    <w:rsid w:val="0036424F"/>
    <w:rsid w:val="00375298"/>
    <w:rsid w:val="003A6EB3"/>
    <w:rsid w:val="003C25E7"/>
    <w:rsid w:val="003F4E4E"/>
    <w:rsid w:val="00444E59"/>
    <w:rsid w:val="00445B09"/>
    <w:rsid w:val="004A1D19"/>
    <w:rsid w:val="004A5B75"/>
    <w:rsid w:val="004E530F"/>
    <w:rsid w:val="005335B5"/>
    <w:rsid w:val="00542F26"/>
    <w:rsid w:val="00563445"/>
    <w:rsid w:val="00590A6D"/>
    <w:rsid w:val="00640B49"/>
    <w:rsid w:val="006B7630"/>
    <w:rsid w:val="006C0059"/>
    <w:rsid w:val="007070E0"/>
    <w:rsid w:val="00715CD4"/>
    <w:rsid w:val="00757ECC"/>
    <w:rsid w:val="007A011F"/>
    <w:rsid w:val="008030DD"/>
    <w:rsid w:val="00812907"/>
    <w:rsid w:val="00820945"/>
    <w:rsid w:val="008274D1"/>
    <w:rsid w:val="008C3974"/>
    <w:rsid w:val="0091634F"/>
    <w:rsid w:val="0096097F"/>
    <w:rsid w:val="00970711"/>
    <w:rsid w:val="00974DFA"/>
    <w:rsid w:val="00A45129"/>
    <w:rsid w:val="00A806C2"/>
    <w:rsid w:val="00A92E5A"/>
    <w:rsid w:val="00AC6A5C"/>
    <w:rsid w:val="00AF04DB"/>
    <w:rsid w:val="00AF21C6"/>
    <w:rsid w:val="00B442B7"/>
    <w:rsid w:val="00BB28A3"/>
    <w:rsid w:val="00C153F5"/>
    <w:rsid w:val="00C2708D"/>
    <w:rsid w:val="00C305AA"/>
    <w:rsid w:val="00C50A66"/>
    <w:rsid w:val="00CA4570"/>
    <w:rsid w:val="00D37164"/>
    <w:rsid w:val="00DE1DA8"/>
    <w:rsid w:val="00E23402"/>
    <w:rsid w:val="00F367B0"/>
    <w:rsid w:val="00FC70D6"/>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E472C"/>
  <w15:docId w15:val="{CE799A3D-C5F4-42D1-9BAB-1A95DD9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DA8"/>
  </w:style>
  <w:style w:type="paragraph" w:styleId="Heading1">
    <w:name w:val="heading 1"/>
    <w:basedOn w:val="Normal"/>
    <w:next w:val="Normal"/>
    <w:link w:val="Heading1Char"/>
    <w:uiPriority w:val="9"/>
    <w:qFormat/>
    <w:rsid w:val="00DE1DA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DE1DA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DE1DA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DE1DA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DE1DA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E1DA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E1DA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E1DA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E1DA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A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E1DA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E1DA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E1DA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E1DA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E1DA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E1DA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E1DA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E1DA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DE1DA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E1DA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E1DA8"/>
    <w:pPr>
      <w:spacing w:before="200" w:after="900"/>
      <w:ind w:firstLine="0"/>
      <w:jc w:val="right"/>
    </w:pPr>
    <w:rPr>
      <w:i/>
      <w:iCs/>
    </w:rPr>
  </w:style>
  <w:style w:type="character" w:customStyle="1" w:styleId="SubtitleChar">
    <w:name w:val="Subtitle Char"/>
    <w:basedOn w:val="DefaultParagraphFont"/>
    <w:link w:val="Subtitle"/>
    <w:uiPriority w:val="11"/>
    <w:rsid w:val="00DE1DA8"/>
    <w:rPr>
      <w:rFonts w:asciiTheme="minorHAnsi"/>
      <w:i/>
      <w:iCs/>
      <w:sz w:val="24"/>
      <w:szCs w:val="24"/>
    </w:rPr>
  </w:style>
  <w:style w:type="character" w:styleId="Strong">
    <w:name w:val="Strong"/>
    <w:basedOn w:val="DefaultParagraphFont"/>
    <w:uiPriority w:val="22"/>
    <w:qFormat/>
    <w:rsid w:val="00DE1DA8"/>
    <w:rPr>
      <w:b/>
      <w:bCs/>
      <w:spacing w:val="0"/>
    </w:rPr>
  </w:style>
  <w:style w:type="character" w:styleId="Emphasis">
    <w:name w:val="Emphasis"/>
    <w:uiPriority w:val="20"/>
    <w:qFormat/>
    <w:rsid w:val="00DE1DA8"/>
    <w:rPr>
      <w:b/>
      <w:bCs/>
      <w:i/>
      <w:iCs/>
      <w:color w:val="5A5A5A" w:themeColor="text1" w:themeTint="A5"/>
    </w:rPr>
  </w:style>
  <w:style w:type="paragraph" w:styleId="NoSpacing">
    <w:name w:val="No Spacing"/>
    <w:basedOn w:val="Normal"/>
    <w:link w:val="NoSpacingChar"/>
    <w:uiPriority w:val="1"/>
    <w:qFormat/>
    <w:rsid w:val="00DE1DA8"/>
    <w:pPr>
      <w:ind w:firstLine="0"/>
    </w:pPr>
  </w:style>
  <w:style w:type="paragraph" w:styleId="ListParagraph">
    <w:name w:val="List Paragraph"/>
    <w:basedOn w:val="Normal"/>
    <w:uiPriority w:val="34"/>
    <w:qFormat/>
    <w:rsid w:val="00DE1DA8"/>
    <w:pPr>
      <w:ind w:left="720"/>
      <w:contextualSpacing/>
    </w:pPr>
  </w:style>
  <w:style w:type="paragraph" w:styleId="Quote">
    <w:name w:val="Quote"/>
    <w:basedOn w:val="Normal"/>
    <w:next w:val="Normal"/>
    <w:link w:val="QuoteChar"/>
    <w:uiPriority w:val="29"/>
    <w:qFormat/>
    <w:rsid w:val="00DE1DA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E1DA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E1D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DE1DA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E1DA8"/>
    <w:rPr>
      <w:i/>
      <w:iCs/>
      <w:color w:val="5A5A5A" w:themeColor="text1" w:themeTint="A5"/>
    </w:rPr>
  </w:style>
  <w:style w:type="character" w:styleId="IntenseEmphasis">
    <w:name w:val="Intense Emphasis"/>
    <w:uiPriority w:val="21"/>
    <w:qFormat/>
    <w:rsid w:val="00DE1DA8"/>
    <w:rPr>
      <w:b/>
      <w:bCs/>
      <w:i/>
      <w:iCs/>
      <w:color w:val="4F81BD" w:themeColor="accent1"/>
      <w:sz w:val="22"/>
      <w:szCs w:val="22"/>
    </w:rPr>
  </w:style>
  <w:style w:type="character" w:styleId="SubtleReference">
    <w:name w:val="Subtle Reference"/>
    <w:uiPriority w:val="31"/>
    <w:qFormat/>
    <w:rsid w:val="00DE1DA8"/>
    <w:rPr>
      <w:color w:val="auto"/>
      <w:u w:val="single" w:color="9BBB59" w:themeColor="accent3"/>
    </w:rPr>
  </w:style>
  <w:style w:type="character" w:styleId="IntenseReference">
    <w:name w:val="Intense Reference"/>
    <w:basedOn w:val="DefaultParagraphFont"/>
    <w:uiPriority w:val="32"/>
    <w:qFormat/>
    <w:rsid w:val="00DE1DA8"/>
    <w:rPr>
      <w:b/>
      <w:bCs/>
      <w:color w:val="76923C" w:themeColor="accent3" w:themeShade="BF"/>
      <w:u w:val="single" w:color="9BBB59" w:themeColor="accent3"/>
    </w:rPr>
  </w:style>
  <w:style w:type="character" w:styleId="BookTitle">
    <w:name w:val="Book Title"/>
    <w:basedOn w:val="DefaultParagraphFont"/>
    <w:uiPriority w:val="33"/>
    <w:qFormat/>
    <w:rsid w:val="00DE1DA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E1DA8"/>
    <w:pPr>
      <w:outlineLvl w:val="9"/>
    </w:pPr>
  </w:style>
  <w:style w:type="paragraph" w:styleId="Caption">
    <w:name w:val="caption"/>
    <w:basedOn w:val="Normal"/>
    <w:next w:val="Normal"/>
    <w:uiPriority w:val="35"/>
    <w:semiHidden/>
    <w:unhideWhenUsed/>
    <w:qFormat/>
    <w:rsid w:val="00DE1DA8"/>
    <w:rPr>
      <w:b/>
      <w:bCs/>
      <w:sz w:val="18"/>
      <w:szCs w:val="18"/>
    </w:rPr>
  </w:style>
  <w:style w:type="character" w:customStyle="1" w:styleId="NoSpacingChar">
    <w:name w:val="No Spacing Char"/>
    <w:basedOn w:val="DefaultParagraphFont"/>
    <w:link w:val="NoSpacing"/>
    <w:uiPriority w:val="1"/>
    <w:rsid w:val="00DE1DA8"/>
  </w:style>
  <w:style w:type="paragraph" w:styleId="EnvelopeReturn">
    <w:name w:val="envelope return"/>
    <w:basedOn w:val="Normal"/>
    <w:uiPriority w:val="99"/>
    <w:semiHidden/>
    <w:unhideWhenUsed/>
    <w:rsid w:val="003C25E7"/>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0D3698"/>
    <w:rPr>
      <w:rFonts w:ascii="Tahoma" w:hAnsi="Tahoma" w:cs="Tahoma"/>
      <w:sz w:val="16"/>
      <w:szCs w:val="16"/>
    </w:rPr>
  </w:style>
  <w:style w:type="character" w:customStyle="1" w:styleId="BalloonTextChar">
    <w:name w:val="Balloon Text Char"/>
    <w:basedOn w:val="DefaultParagraphFont"/>
    <w:link w:val="BalloonText"/>
    <w:uiPriority w:val="99"/>
    <w:semiHidden/>
    <w:rsid w:val="000D3698"/>
    <w:rPr>
      <w:rFonts w:ascii="Tahoma" w:hAnsi="Tahoma" w:cs="Tahoma"/>
      <w:sz w:val="16"/>
      <w:szCs w:val="16"/>
    </w:rPr>
  </w:style>
  <w:style w:type="character" w:styleId="Hyperlink">
    <w:name w:val="Hyperlink"/>
    <w:basedOn w:val="DefaultParagraphFont"/>
    <w:uiPriority w:val="99"/>
    <w:unhideWhenUsed/>
    <w:rsid w:val="00126782"/>
    <w:rPr>
      <w:color w:val="0000FF" w:themeColor="hyperlink"/>
      <w:u w:val="single"/>
    </w:rPr>
  </w:style>
  <w:style w:type="character" w:styleId="UnresolvedMention">
    <w:name w:val="Unresolved Mention"/>
    <w:basedOn w:val="DefaultParagraphFont"/>
    <w:uiPriority w:val="99"/>
    <w:semiHidden/>
    <w:unhideWhenUsed/>
    <w:rsid w:val="00126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2083">
      <w:bodyDiv w:val="1"/>
      <w:marLeft w:val="0"/>
      <w:marRight w:val="0"/>
      <w:marTop w:val="0"/>
      <w:marBottom w:val="0"/>
      <w:divBdr>
        <w:top w:val="none" w:sz="0" w:space="0" w:color="auto"/>
        <w:left w:val="none" w:sz="0" w:space="0" w:color="auto"/>
        <w:bottom w:val="none" w:sz="0" w:space="0" w:color="auto"/>
        <w:right w:val="none" w:sz="0" w:space="0" w:color="auto"/>
      </w:divBdr>
      <w:divsChild>
        <w:div w:id="1136876859">
          <w:marLeft w:val="0"/>
          <w:marRight w:val="0"/>
          <w:marTop w:val="0"/>
          <w:marBottom w:val="0"/>
          <w:divBdr>
            <w:top w:val="none" w:sz="0" w:space="0" w:color="auto"/>
            <w:left w:val="none" w:sz="0" w:space="0" w:color="auto"/>
            <w:bottom w:val="none" w:sz="0" w:space="0" w:color="auto"/>
            <w:right w:val="none" w:sz="0" w:space="0" w:color="auto"/>
          </w:divBdr>
          <w:divsChild>
            <w:div w:id="1971275917">
              <w:marLeft w:val="0"/>
              <w:marRight w:val="0"/>
              <w:marTop w:val="0"/>
              <w:marBottom w:val="0"/>
              <w:divBdr>
                <w:top w:val="none" w:sz="0" w:space="0" w:color="auto"/>
                <w:left w:val="none" w:sz="0" w:space="0" w:color="auto"/>
                <w:bottom w:val="none" w:sz="0" w:space="0" w:color="auto"/>
                <w:right w:val="none" w:sz="0" w:space="0" w:color="auto"/>
              </w:divBdr>
              <w:divsChild>
                <w:div w:id="201865963">
                  <w:marLeft w:val="0"/>
                  <w:marRight w:val="0"/>
                  <w:marTop w:val="0"/>
                  <w:marBottom w:val="0"/>
                  <w:divBdr>
                    <w:top w:val="none" w:sz="0" w:space="0" w:color="auto"/>
                    <w:left w:val="none" w:sz="0" w:space="0" w:color="auto"/>
                    <w:bottom w:val="none" w:sz="0" w:space="0" w:color="auto"/>
                    <w:right w:val="none" w:sz="0" w:space="0" w:color="auto"/>
                  </w:divBdr>
                  <w:divsChild>
                    <w:div w:id="585307808">
                      <w:marLeft w:val="0"/>
                      <w:marRight w:val="0"/>
                      <w:marTop w:val="0"/>
                      <w:marBottom w:val="0"/>
                      <w:divBdr>
                        <w:top w:val="none" w:sz="0" w:space="0" w:color="auto"/>
                        <w:left w:val="none" w:sz="0" w:space="0" w:color="auto"/>
                        <w:bottom w:val="none" w:sz="0" w:space="0" w:color="auto"/>
                        <w:right w:val="none" w:sz="0" w:space="0" w:color="auto"/>
                      </w:divBdr>
                      <w:divsChild>
                        <w:div w:id="1092817849">
                          <w:marLeft w:val="0"/>
                          <w:marRight w:val="0"/>
                          <w:marTop w:val="0"/>
                          <w:marBottom w:val="0"/>
                          <w:divBdr>
                            <w:top w:val="none" w:sz="0" w:space="0" w:color="auto"/>
                            <w:left w:val="none" w:sz="0" w:space="0" w:color="auto"/>
                            <w:bottom w:val="none" w:sz="0" w:space="0" w:color="auto"/>
                            <w:right w:val="none" w:sz="0" w:space="0" w:color="auto"/>
                          </w:divBdr>
                          <w:divsChild>
                            <w:div w:id="1347094440">
                              <w:marLeft w:val="0"/>
                              <w:marRight w:val="0"/>
                              <w:marTop w:val="0"/>
                              <w:marBottom w:val="0"/>
                              <w:divBdr>
                                <w:top w:val="none" w:sz="0" w:space="0" w:color="auto"/>
                                <w:left w:val="none" w:sz="0" w:space="0" w:color="auto"/>
                                <w:bottom w:val="none" w:sz="0" w:space="0" w:color="auto"/>
                                <w:right w:val="none" w:sz="0" w:space="0" w:color="auto"/>
                              </w:divBdr>
                              <w:divsChild>
                                <w:div w:id="1314725178">
                                  <w:marLeft w:val="0"/>
                                  <w:marRight w:val="0"/>
                                  <w:marTop w:val="0"/>
                                  <w:marBottom w:val="0"/>
                                  <w:divBdr>
                                    <w:top w:val="none" w:sz="0" w:space="0" w:color="auto"/>
                                    <w:left w:val="none" w:sz="0" w:space="0" w:color="auto"/>
                                    <w:bottom w:val="none" w:sz="0" w:space="0" w:color="auto"/>
                                    <w:right w:val="none" w:sz="0" w:space="0" w:color="auto"/>
                                  </w:divBdr>
                                  <w:divsChild>
                                    <w:div w:id="449857993">
                                      <w:marLeft w:val="0"/>
                                      <w:marRight w:val="0"/>
                                      <w:marTop w:val="0"/>
                                      <w:marBottom w:val="0"/>
                                      <w:divBdr>
                                        <w:top w:val="none" w:sz="0" w:space="0" w:color="auto"/>
                                        <w:left w:val="none" w:sz="0" w:space="0" w:color="auto"/>
                                        <w:bottom w:val="none" w:sz="0" w:space="0" w:color="auto"/>
                                        <w:right w:val="none" w:sz="0" w:space="0" w:color="auto"/>
                                      </w:divBdr>
                                      <w:divsChild>
                                        <w:div w:id="18446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5703">
                          <w:marLeft w:val="0"/>
                          <w:marRight w:val="0"/>
                          <w:marTop w:val="0"/>
                          <w:marBottom w:val="0"/>
                          <w:divBdr>
                            <w:top w:val="none" w:sz="0" w:space="0" w:color="auto"/>
                            <w:left w:val="none" w:sz="0" w:space="0" w:color="auto"/>
                            <w:bottom w:val="none" w:sz="0" w:space="0" w:color="auto"/>
                            <w:right w:val="none" w:sz="0" w:space="0" w:color="auto"/>
                          </w:divBdr>
                          <w:divsChild>
                            <w:div w:id="1649632051">
                              <w:marLeft w:val="0"/>
                              <w:marRight w:val="0"/>
                              <w:marTop w:val="0"/>
                              <w:marBottom w:val="0"/>
                              <w:divBdr>
                                <w:top w:val="none" w:sz="0" w:space="0" w:color="auto"/>
                                <w:left w:val="none" w:sz="0" w:space="0" w:color="auto"/>
                                <w:bottom w:val="none" w:sz="0" w:space="0" w:color="auto"/>
                                <w:right w:val="none" w:sz="0" w:space="0" w:color="auto"/>
                              </w:divBdr>
                              <w:divsChild>
                                <w:div w:id="1856768253">
                                  <w:marLeft w:val="0"/>
                                  <w:marRight w:val="0"/>
                                  <w:marTop w:val="0"/>
                                  <w:marBottom w:val="0"/>
                                  <w:divBdr>
                                    <w:top w:val="none" w:sz="0" w:space="0" w:color="auto"/>
                                    <w:left w:val="none" w:sz="0" w:space="0" w:color="auto"/>
                                    <w:bottom w:val="none" w:sz="0" w:space="0" w:color="auto"/>
                                    <w:right w:val="none" w:sz="0" w:space="0" w:color="auto"/>
                                  </w:divBdr>
                                  <w:divsChild>
                                    <w:div w:id="1609387059">
                                      <w:marLeft w:val="0"/>
                                      <w:marRight w:val="0"/>
                                      <w:marTop w:val="0"/>
                                      <w:marBottom w:val="0"/>
                                      <w:divBdr>
                                        <w:top w:val="none" w:sz="0" w:space="0" w:color="auto"/>
                                        <w:left w:val="none" w:sz="0" w:space="0" w:color="auto"/>
                                        <w:bottom w:val="none" w:sz="0" w:space="0" w:color="auto"/>
                                        <w:right w:val="none" w:sz="0" w:space="0" w:color="auto"/>
                                      </w:divBdr>
                                      <w:divsChild>
                                        <w:div w:id="5324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436">
              <w:marLeft w:val="0"/>
              <w:marRight w:val="0"/>
              <w:marTop w:val="0"/>
              <w:marBottom w:val="0"/>
              <w:divBdr>
                <w:top w:val="none" w:sz="0" w:space="0" w:color="auto"/>
                <w:left w:val="none" w:sz="0" w:space="0" w:color="auto"/>
                <w:bottom w:val="none" w:sz="0" w:space="0" w:color="auto"/>
                <w:right w:val="none" w:sz="0" w:space="0" w:color="auto"/>
              </w:divBdr>
              <w:divsChild>
                <w:div w:id="1779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6978">
          <w:marLeft w:val="0"/>
          <w:marRight w:val="0"/>
          <w:marTop w:val="0"/>
          <w:marBottom w:val="0"/>
          <w:divBdr>
            <w:top w:val="none" w:sz="0" w:space="0" w:color="auto"/>
            <w:left w:val="none" w:sz="0" w:space="0" w:color="auto"/>
            <w:bottom w:val="none" w:sz="0" w:space="0" w:color="auto"/>
            <w:right w:val="none" w:sz="0" w:space="0" w:color="auto"/>
          </w:divBdr>
          <w:divsChild>
            <w:div w:id="242495591">
              <w:marLeft w:val="0"/>
              <w:marRight w:val="0"/>
              <w:marTop w:val="0"/>
              <w:marBottom w:val="0"/>
              <w:divBdr>
                <w:top w:val="none" w:sz="0" w:space="0" w:color="auto"/>
                <w:left w:val="none" w:sz="0" w:space="0" w:color="auto"/>
                <w:bottom w:val="none" w:sz="0" w:space="0" w:color="auto"/>
                <w:right w:val="none" w:sz="0" w:space="0" w:color="auto"/>
              </w:divBdr>
              <w:divsChild>
                <w:div w:id="409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onovan@delbarton.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20AB-ECE5-4325-9F7E-DDA710E8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Delbarton School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ccurnow</dc:creator>
  <cp:lastModifiedBy>Connie Curnow</cp:lastModifiedBy>
  <cp:revision>5</cp:revision>
  <cp:lastPrinted>2019-06-14T14:09:00Z</cp:lastPrinted>
  <dcterms:created xsi:type="dcterms:W3CDTF">2020-04-03T14:26:00Z</dcterms:created>
  <dcterms:modified xsi:type="dcterms:W3CDTF">2020-08-03T17:20:00Z</dcterms:modified>
</cp:coreProperties>
</file>