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0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712"/>
        <w:gridCol w:w="11"/>
        <w:gridCol w:w="2701"/>
        <w:gridCol w:w="22"/>
        <w:gridCol w:w="2691"/>
        <w:gridCol w:w="33"/>
        <w:gridCol w:w="2679"/>
        <w:gridCol w:w="2713"/>
      </w:tblGrid>
      <w:tr w:rsidR="00BC345F" w:rsidRPr="00241373" w:rsidTr="00A947CD">
        <w:trPr>
          <w:trHeight w:val="35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F" w:rsidRPr="00241373" w:rsidRDefault="00BC345F" w:rsidP="00BC345F">
            <w:pPr>
              <w:spacing w:before="60" w:after="0" w:line="240" w:lineRule="auto"/>
              <w:rPr>
                <w:rFonts w:ascii="Cambria" w:hAnsi="Cambria" w:cs="AGaramondPro-Regular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>
              <w:rPr>
                <w:rFonts w:cs="AGaramondPro-Regular"/>
                <w:b/>
                <w:sz w:val="24"/>
                <w:szCs w:val="24"/>
              </w:rPr>
              <w:t xml:space="preserve">Level 1: </w:t>
            </w:r>
            <w:r w:rsidRPr="00BC345F">
              <w:rPr>
                <w:rFonts w:cs="AGaramondPro-Regular"/>
                <w:b/>
                <w:sz w:val="24"/>
                <w:szCs w:val="24"/>
              </w:rPr>
              <w:t>Entering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 w:rsidRPr="00BC345F">
              <w:rPr>
                <w:rFonts w:cs="AGaramondPro-Regular"/>
                <w:b/>
                <w:sz w:val="24"/>
                <w:szCs w:val="24"/>
              </w:rPr>
              <w:t>Level 2: Emerging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 w:rsidRPr="00BC345F">
              <w:rPr>
                <w:rFonts w:cs="AGaramondPro-Regular"/>
                <w:b/>
                <w:sz w:val="24"/>
                <w:szCs w:val="24"/>
              </w:rPr>
              <w:t>Level 3: Developing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 w:rsidRPr="00BC345F">
              <w:rPr>
                <w:rFonts w:cs="AGaramondPro-Regular"/>
                <w:b/>
                <w:sz w:val="24"/>
                <w:szCs w:val="24"/>
              </w:rPr>
              <w:t>Level 4: Expanding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C345F" w:rsidRPr="00BC345F" w:rsidRDefault="00BC345F" w:rsidP="00BC345F">
            <w:pPr>
              <w:spacing w:before="60" w:after="0" w:line="240" w:lineRule="auto"/>
              <w:jc w:val="center"/>
              <w:rPr>
                <w:rFonts w:cs="AGaramondPro-Regular"/>
                <w:b/>
                <w:sz w:val="24"/>
                <w:szCs w:val="24"/>
              </w:rPr>
            </w:pPr>
            <w:r w:rsidRPr="00BC345F">
              <w:rPr>
                <w:rFonts w:cs="AGaramondPro-Regular"/>
                <w:b/>
                <w:sz w:val="24"/>
                <w:szCs w:val="24"/>
              </w:rPr>
              <w:t>Level 5: Bridging</w:t>
            </w:r>
          </w:p>
        </w:tc>
      </w:tr>
      <w:tr w:rsidR="00BC345F" w:rsidRPr="00B84EE4" w:rsidTr="00A947CD">
        <w:trPr>
          <w:cantSplit/>
          <w:trHeight w:val="113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345F" w:rsidRPr="00BC345F" w:rsidRDefault="00BC345F" w:rsidP="00BC345F">
            <w:pPr>
              <w:spacing w:before="60" w:after="0" w:line="240" w:lineRule="auto"/>
              <w:ind w:left="113" w:right="113"/>
              <w:jc w:val="center"/>
              <w:rPr>
                <w:rFonts w:asciiTheme="minorHAnsi" w:hAnsiTheme="minorHAnsi" w:cs="AGaramondPro-Regular"/>
                <w:b/>
                <w:sz w:val="40"/>
                <w:szCs w:val="40"/>
              </w:rPr>
            </w:pPr>
            <w:r w:rsidRPr="00BC345F">
              <w:rPr>
                <w:rFonts w:asciiTheme="minorHAnsi" w:hAnsiTheme="minorHAnsi" w:cs="AGaramondPro-Regular"/>
                <w:b/>
                <w:sz w:val="40"/>
                <w:szCs w:val="40"/>
              </w:rPr>
              <w:t>Listening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 xml:space="preserve">1.1 Listen and point to pictures or words 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 xml:space="preserve">1.2 Follow one-step directions 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 xml:space="preserve">1.3 Listen and find things or people 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1.4 Listen to the teacher and do the classroom routines.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2.1 Listen to descriptions and sort pictures.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2.2 Listen and arrange pictures.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2.3 Follow two-step directions.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2.4 Listen and draw pictures.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2.5 Listen to choices and express an opinion.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3.1 Follow directions.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3.2 Listen to an explanation and match it to a picture.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3.3 Match descriptions to illustrations.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3.4 Listen to a story and sort pictures. [Listen to an explanation and …]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4.1 Listen to information and apply to a new situation.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4.2 Listen to an explanation and point out details on an illustration.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 xml:space="preserve">4.3 Listen to [a story, an explanation] 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4.4 Listen about authors [scientists, etc.] and act out what you hear.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5.1 Listen to follow instructions about [math or microscopes or whatever]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5.2 [Using a model], listen to a problem and use models to figure it out.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5.3 Listen and explain figurative language.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5.4 Listen to [stories, explanations] and give opinions.</w:t>
            </w:r>
          </w:p>
        </w:tc>
      </w:tr>
      <w:tr w:rsidR="00BC345F" w:rsidRPr="00B84EE4" w:rsidTr="00A947CD">
        <w:trPr>
          <w:cantSplit/>
          <w:trHeight w:val="113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345F" w:rsidRPr="00BC345F" w:rsidRDefault="00BC345F" w:rsidP="00BC345F">
            <w:pPr>
              <w:spacing w:before="60" w:after="0" w:line="240" w:lineRule="auto"/>
              <w:ind w:left="113" w:right="113"/>
              <w:jc w:val="center"/>
              <w:rPr>
                <w:rFonts w:asciiTheme="minorHAnsi" w:hAnsiTheme="minorHAnsi" w:cs="AGaramondPro-Regular"/>
                <w:b/>
                <w:sz w:val="40"/>
                <w:szCs w:val="40"/>
              </w:rPr>
            </w:pPr>
            <w:r w:rsidRPr="00BC345F">
              <w:rPr>
                <w:rFonts w:asciiTheme="minorHAnsi" w:hAnsiTheme="minorHAnsi" w:cs="AGaramondPro-Regular"/>
                <w:b/>
                <w:sz w:val="40"/>
                <w:szCs w:val="40"/>
              </w:rPr>
              <w:t>Speaking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 xml:space="preserve">1.1 Tell what you need. </w:t>
            </w: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br/>
              <w:t>Tell how you feel.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1.2 Say the names of things.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1.3 Repeat words and phrases from pictures.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1.4 Answer yes/no questions. Answer choice questions.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2.1 Ask everyday questions.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2.2 Restate facts about school topics.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2.3 Describe [people, events, objects, or people].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2.4 Talk about yourself with other students.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3. 1 Answer simple questions about [school subjects]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3.2 Re-tell stories/events.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3.3 Listen to [stories, explanations] and make predictions</w:t>
            </w:r>
          </w:p>
          <w:p w:rsidR="00BC345F" w:rsidRPr="00B84EE4" w:rsidRDefault="00496C26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>
              <w:rPr>
                <w:rFonts w:asciiTheme="minorHAnsi" w:hAnsiTheme="minorHAnsi" w:cs="AGaramondPro-Regular"/>
                <w:sz w:val="16"/>
                <w:szCs w:val="16"/>
              </w:rPr>
              <w:t>3.4</w:t>
            </w:r>
            <w:bookmarkStart w:id="0" w:name="_GoBack"/>
            <w:bookmarkEnd w:id="0"/>
            <w:r w:rsidR="00BC345F" w:rsidRPr="00B84EE4">
              <w:rPr>
                <w:rFonts w:asciiTheme="minorHAnsi" w:hAnsiTheme="minorHAnsi" w:cs="AGaramondPro-Regular"/>
                <w:sz w:val="16"/>
                <w:szCs w:val="16"/>
              </w:rPr>
              <w:t xml:space="preserve"> Listen to [stories, explanations] and guess why things happened.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3.5 Offer solutions to social conflicts.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3.6 Make presentations.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3. Solve problems.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4.1 Give reasons for an opinion.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4.2 Discuss stories, issues and concepts.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4.3 Give oral reports.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4.4 Compare solutions to a problem.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4.5 Compare and contrast [ideas from a subject].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5.1 Use evidence to defend opinions.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5.2 Give oral presentations using technical vocabulary.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5.3 List the steps you take to solve a problem.</w:t>
            </w:r>
          </w:p>
          <w:p w:rsidR="00BC345F" w:rsidRPr="00B84EE4" w:rsidRDefault="00BC345F" w:rsidP="00BC345F">
            <w:pPr>
              <w:spacing w:before="60" w:after="0" w:line="240" w:lineRule="auto"/>
              <w:jc w:val="center"/>
              <w:rPr>
                <w:rFonts w:asciiTheme="minorHAnsi" w:hAnsiTheme="minorHAnsi" w:cs="AGaramondPro-Regular"/>
                <w:sz w:val="16"/>
                <w:szCs w:val="16"/>
              </w:rPr>
            </w:pPr>
            <w:r w:rsidRPr="00B84EE4">
              <w:rPr>
                <w:rFonts w:asciiTheme="minorHAnsi" w:hAnsiTheme="minorHAnsi" w:cs="AGaramondPro-Regular"/>
                <w:sz w:val="16"/>
                <w:szCs w:val="16"/>
              </w:rPr>
              <w:t>5.4 Explain the results of an experiment.</w:t>
            </w:r>
          </w:p>
        </w:tc>
      </w:tr>
      <w:tr w:rsidR="00E93D96" w:rsidRPr="00B84EE4" w:rsidTr="00A947CD">
        <w:trPr>
          <w:cantSplit/>
          <w:trHeight w:val="1134"/>
        </w:trPr>
        <w:tc>
          <w:tcPr>
            <w:tcW w:w="946" w:type="dxa"/>
            <w:shd w:val="clear" w:color="auto" w:fill="D9D9D9"/>
            <w:textDirection w:val="btLr"/>
          </w:tcPr>
          <w:p w:rsidR="00BC345F" w:rsidRPr="00BC345F" w:rsidRDefault="00BC345F" w:rsidP="00BC345F">
            <w:pPr>
              <w:spacing w:before="60" w:after="0" w:line="240" w:lineRule="auto"/>
              <w:ind w:left="113" w:right="113"/>
              <w:jc w:val="center"/>
              <w:rPr>
                <w:rFonts w:asciiTheme="minorHAnsi" w:hAnsiTheme="minorHAnsi" w:cs="AGaramondPro-Regular"/>
                <w:b/>
                <w:bCs/>
                <w:sz w:val="40"/>
                <w:szCs w:val="40"/>
              </w:rPr>
            </w:pPr>
            <w:r w:rsidRPr="00BC345F">
              <w:rPr>
                <w:rFonts w:asciiTheme="minorHAnsi" w:hAnsiTheme="minorHAnsi" w:cs="AGaramondPro-Regular"/>
                <w:b/>
                <w:bCs/>
                <w:sz w:val="40"/>
                <w:szCs w:val="40"/>
              </w:rPr>
              <w:t>Reading</w:t>
            </w:r>
          </w:p>
        </w:tc>
        <w:tc>
          <w:tcPr>
            <w:tcW w:w="2712" w:type="dxa"/>
          </w:tcPr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1.1 Match symbols to words [or concepts]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1.2 Identify cognates.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1.3 Make sound/symbol/word relations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1.4 Match words on the board to words and pictures.</w:t>
            </w:r>
          </w:p>
        </w:tc>
        <w:tc>
          <w:tcPr>
            <w:tcW w:w="2712" w:type="dxa"/>
            <w:gridSpan w:val="2"/>
          </w:tcPr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2.1 Read texts with illustrations and identify facts and ideas.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2.2 Find changes to root words in sentences or stories.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2.3 Identify elements of stories [characters, setting, etc.]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2.4 Follow written directions. (visually supported)</w:t>
            </w:r>
          </w:p>
        </w:tc>
        <w:tc>
          <w:tcPr>
            <w:tcW w:w="2713" w:type="dxa"/>
            <w:gridSpan w:val="2"/>
          </w:tcPr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3.1 Interpret data from charts and graphs.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3.2 Identify main ideas and some details.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3.3 Sequence events in stories [articles, explanations, historical accounts].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3.4 Use context clues and illustrations to figure out the meaning of words or phrases.</w:t>
            </w:r>
          </w:p>
        </w:tc>
        <w:tc>
          <w:tcPr>
            <w:tcW w:w="2712" w:type="dxa"/>
            <w:gridSpan w:val="2"/>
          </w:tcPr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4.1 Classify features of genres.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4.2 Choose the graphic organizer that matches a text.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4.3 Find details that support main ideas.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4.4 Distinguish fact and opinion.</w:t>
            </w:r>
          </w:p>
        </w:tc>
        <w:tc>
          <w:tcPr>
            <w:tcW w:w="2713" w:type="dxa"/>
          </w:tcPr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5.1 Summarize information from [#] sources.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5.2 Answer thought questions.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5.3 Identify and explain examples of figures of speech. [Give examples of figures of speech.]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5.4 Make inferences.</w:t>
            </w:r>
          </w:p>
        </w:tc>
      </w:tr>
      <w:tr w:rsidR="00E93D96" w:rsidRPr="00B21F73" w:rsidTr="00A947CD">
        <w:trPr>
          <w:cantSplit/>
          <w:trHeight w:val="2059"/>
        </w:trPr>
        <w:tc>
          <w:tcPr>
            <w:tcW w:w="946" w:type="dxa"/>
            <w:shd w:val="clear" w:color="auto" w:fill="D9D9D9"/>
            <w:textDirection w:val="btLr"/>
          </w:tcPr>
          <w:p w:rsidR="00BC345F" w:rsidRPr="00BC345F" w:rsidRDefault="00BC345F" w:rsidP="00BC345F">
            <w:pPr>
              <w:spacing w:before="60" w:after="0" w:line="240" w:lineRule="auto"/>
              <w:ind w:left="113" w:right="113"/>
              <w:jc w:val="center"/>
              <w:rPr>
                <w:rFonts w:asciiTheme="minorHAnsi" w:hAnsiTheme="minorHAnsi" w:cs="AGaramondPro-Regular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="AGaramondPro-Regular"/>
                <w:b/>
                <w:bCs/>
                <w:sz w:val="40"/>
                <w:szCs w:val="40"/>
              </w:rPr>
              <w:t>Writing</w:t>
            </w:r>
          </w:p>
        </w:tc>
        <w:tc>
          <w:tcPr>
            <w:tcW w:w="2723" w:type="dxa"/>
            <w:gridSpan w:val="2"/>
          </w:tcPr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1.1 Write the words that tell about things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1.2 Tell what I think by drawing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1.3 Copy words and short sentences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1.4 Answer questions with one word</w:t>
            </w:r>
          </w:p>
        </w:tc>
        <w:tc>
          <w:tcPr>
            <w:tcW w:w="2723" w:type="dxa"/>
            <w:gridSpan w:val="2"/>
          </w:tcPr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2.1 Make lists from labels or with other students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2.2 Finish or write sentences using word walls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2.3 Fill in graphic organizers, charts, and tables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 xml:space="preserve">2.4 Write a comparison about [some </w:t>
            </w:r>
            <w:proofErr w:type="spellStart"/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realia</w:t>
            </w:r>
            <w:proofErr w:type="spellEnd"/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2724" w:type="dxa"/>
            <w:gridSpan w:val="2"/>
          </w:tcPr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3.1 Write stories or reports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3.2 Write sentences that go together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3.3 Write what is the same and different about two sets of information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3.4 Write about things or people or ways to do something</w:t>
            </w:r>
          </w:p>
        </w:tc>
        <w:tc>
          <w:tcPr>
            <w:tcW w:w="2679" w:type="dxa"/>
          </w:tcPr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4.1 Use graphic organizer to take notes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4.2 Summarize information about a subject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4.3 Write different kinds of texts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4.4 Tell how I solved a problem</w:t>
            </w:r>
          </w:p>
        </w:tc>
        <w:tc>
          <w:tcPr>
            <w:tcW w:w="2713" w:type="dxa"/>
          </w:tcPr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5.1 Write responses to texts near my grade level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5.2 Write about [new situation] using information I learned in class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5.3 Make text-to-self connections</w:t>
            </w:r>
          </w:p>
          <w:p w:rsidR="00BC345F" w:rsidRPr="00B84EE4" w:rsidRDefault="00BC345F" w:rsidP="00BC345F">
            <w:pPr>
              <w:pStyle w:val="ListParagraph"/>
              <w:spacing w:before="120" w:after="120" w:line="240" w:lineRule="auto"/>
              <w:ind w:left="158" w:hanging="158"/>
              <w:contextualSpacing w:val="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B84EE4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5.4 Write stories or reports</w:t>
            </w:r>
          </w:p>
        </w:tc>
      </w:tr>
    </w:tbl>
    <w:p w:rsidR="001E177D" w:rsidRDefault="001E177D"/>
    <w:p w:rsidR="00BC345F" w:rsidRDefault="00BC345F"/>
    <w:p w:rsidR="00BC345F" w:rsidRDefault="00BC345F"/>
    <w:sectPr w:rsidR="00BC345F" w:rsidSect="00B84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5F" w:rsidRDefault="00BC345F" w:rsidP="00BC345F">
      <w:pPr>
        <w:spacing w:after="0" w:line="240" w:lineRule="auto"/>
      </w:pPr>
      <w:r>
        <w:separator/>
      </w:r>
    </w:p>
  </w:endnote>
  <w:endnote w:type="continuationSeparator" w:id="0">
    <w:p w:rsidR="00BC345F" w:rsidRDefault="00BC345F" w:rsidP="00BC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D1" w:rsidRDefault="000B4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6B" w:rsidRPr="00E06A89" w:rsidRDefault="008E206B" w:rsidP="008E206B">
    <w:pPr>
      <w:pStyle w:val="Footer"/>
      <w:jc w:val="center"/>
      <w:rPr>
        <w:color w:val="00B050"/>
      </w:rPr>
    </w:pPr>
    <w:r>
      <w:rPr>
        <w:b/>
        <w:u w:val="single"/>
      </w:rPr>
      <w:t xml:space="preserve">Highlighting </w:t>
    </w:r>
    <w:r w:rsidRPr="00E06A89">
      <w:rPr>
        <w:b/>
        <w:u w:val="single"/>
      </w:rPr>
      <w:t>codes:</w:t>
    </w:r>
    <w:r w:rsidRPr="00E06A89">
      <w:t xml:space="preserve">          </w:t>
    </w:r>
    <w:r w:rsidRPr="00E06A89">
      <w:rPr>
        <w:color w:val="E36C0A" w:themeColor="accent6" w:themeShade="BF"/>
      </w:rPr>
      <w:t>FALL</w:t>
    </w:r>
    <w:r>
      <w:rPr>
        <w:color w:val="E36C0A" w:themeColor="accent6" w:themeShade="BF"/>
      </w:rPr>
      <w:t xml:space="preserve">                                                  </w:t>
    </w:r>
    <w:r>
      <w:rPr>
        <w:color w:val="0070C0"/>
      </w:rPr>
      <w:t>WINTER</w:t>
    </w:r>
    <w:r>
      <w:rPr>
        <w:color w:val="0070C0"/>
      </w:rPr>
      <w:tab/>
    </w:r>
    <w:r>
      <w:rPr>
        <w:color w:val="00B050"/>
      </w:rPr>
      <w:t>SPRING</w:t>
    </w:r>
  </w:p>
  <w:p w:rsidR="000B43D1" w:rsidRDefault="000B4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D1" w:rsidRDefault="000B4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5F" w:rsidRDefault="00BC345F" w:rsidP="00BC345F">
      <w:pPr>
        <w:spacing w:after="0" w:line="240" w:lineRule="auto"/>
      </w:pPr>
      <w:r>
        <w:separator/>
      </w:r>
    </w:p>
  </w:footnote>
  <w:footnote w:type="continuationSeparator" w:id="0">
    <w:p w:rsidR="00BC345F" w:rsidRDefault="00BC345F" w:rsidP="00BC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D1" w:rsidRDefault="000B4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86"/>
      <w:gridCol w:w="9344"/>
    </w:tblGrid>
    <w:tr w:rsidR="00B84EE4" w:rsidTr="00B84EE4">
      <w:trPr>
        <w:trHeight w:val="295"/>
      </w:trPr>
      <w:tc>
        <w:tcPr>
          <w:tcW w:w="5286" w:type="dxa"/>
        </w:tcPr>
        <w:p w:rsidR="00B84EE4" w:rsidRPr="00767992" w:rsidRDefault="00B84EE4" w:rsidP="00A209D3">
          <w:pPr>
            <w:pStyle w:val="Header"/>
            <w:rPr>
              <w:rFonts w:ascii="Cambria" w:hAnsi="Cambria"/>
              <w:b/>
              <w:sz w:val="36"/>
              <w:szCs w:val="36"/>
            </w:rPr>
          </w:pPr>
          <w:r w:rsidRPr="00767992">
            <w:rPr>
              <w:rFonts w:ascii="Arial" w:hAnsi="Arial" w:cs="Arial"/>
              <w:b/>
              <w:sz w:val="32"/>
              <w:szCs w:val="32"/>
            </w:rPr>
            <w:t>Faribault Public Schools</w:t>
          </w:r>
        </w:p>
      </w:tc>
      <w:tc>
        <w:tcPr>
          <w:tcW w:w="9344" w:type="dxa"/>
        </w:tcPr>
        <w:p w:rsidR="00B84EE4" w:rsidRPr="002131FD" w:rsidRDefault="000B43D1" w:rsidP="00582ADC">
          <w:pPr>
            <w:pStyle w:val="Header"/>
            <w:jc w:val="right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009900"/>
              <w:sz w:val="32"/>
              <w:szCs w:val="32"/>
            </w:rPr>
            <w:t xml:space="preserve">School Year: </w:t>
          </w:r>
          <w:r w:rsidR="00582ADC">
            <w:rPr>
              <w:rFonts w:ascii="Arial" w:hAnsi="Arial" w:cs="Arial"/>
              <w:b/>
              <w:bCs/>
              <w:color w:val="009900"/>
              <w:sz w:val="32"/>
              <w:szCs w:val="32"/>
            </w:rPr>
            <w:t>________</w:t>
          </w:r>
        </w:p>
      </w:tc>
    </w:tr>
  </w:tbl>
  <w:p w:rsidR="00B84EE4" w:rsidRDefault="00B84EE4" w:rsidP="00B84EE4">
    <w:pPr>
      <w:pStyle w:val="Header"/>
    </w:pPr>
  </w:p>
  <w:p w:rsidR="00BC345F" w:rsidRPr="00B84EE4" w:rsidRDefault="00BC345F" w:rsidP="00BC345F">
    <w:pPr>
      <w:pStyle w:val="Header"/>
      <w:rPr>
        <w:rFonts w:ascii="Arial" w:hAnsi="Arial" w:cs="Arial"/>
        <w:b/>
        <w:sz w:val="24"/>
        <w:szCs w:val="24"/>
      </w:rPr>
    </w:pPr>
    <w:r w:rsidRPr="00B84EE4">
      <w:rPr>
        <w:rFonts w:ascii="Arial" w:hAnsi="Arial" w:cs="Arial"/>
        <w:b/>
        <w:sz w:val="24"/>
        <w:szCs w:val="24"/>
      </w:rPr>
      <w:t xml:space="preserve">Student ______________________     Grade ______ </w:t>
    </w:r>
    <w:r w:rsidRPr="00B84EE4">
      <w:rPr>
        <w:rFonts w:ascii="Arial" w:hAnsi="Arial" w:cs="Arial"/>
        <w:b/>
        <w:sz w:val="24"/>
        <w:szCs w:val="24"/>
      </w:rPr>
      <w:tab/>
      <w:t xml:space="preserve">    CAN DO’s ELL Student Chart – Grade Level Cluster 3-5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D1" w:rsidRDefault="000B4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5F"/>
    <w:rsid w:val="00020811"/>
    <w:rsid w:val="000B43D1"/>
    <w:rsid w:val="001E177D"/>
    <w:rsid w:val="00496C26"/>
    <w:rsid w:val="00582ADC"/>
    <w:rsid w:val="008E206B"/>
    <w:rsid w:val="00A947CD"/>
    <w:rsid w:val="00B84EE4"/>
    <w:rsid w:val="00BC345F"/>
    <w:rsid w:val="00E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DE3981"/>
  <w15:docId w15:val="{A9C2902E-9A4F-42CB-9AE0-E25D107D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DC57-5B16-4C1C-8B38-6DFD212E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#656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Faribault Public Schools</dc:creator>
  <cp:lastModifiedBy>Faribault Public Schools</cp:lastModifiedBy>
  <cp:revision>8</cp:revision>
  <dcterms:created xsi:type="dcterms:W3CDTF">2017-01-25T22:04:00Z</dcterms:created>
  <dcterms:modified xsi:type="dcterms:W3CDTF">2018-03-02T14:23:00Z</dcterms:modified>
</cp:coreProperties>
</file>