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0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712"/>
        <w:gridCol w:w="11"/>
        <w:gridCol w:w="2701"/>
        <w:gridCol w:w="2648"/>
        <w:gridCol w:w="2777"/>
        <w:gridCol w:w="2713"/>
      </w:tblGrid>
      <w:tr w:rsidR="00BC345F" w:rsidRPr="00241373" w:rsidTr="00430A9E">
        <w:trPr>
          <w:trHeight w:val="35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F" w:rsidRPr="00241373" w:rsidRDefault="00BC345F" w:rsidP="00BC345F">
            <w:pPr>
              <w:spacing w:before="60" w:after="0" w:line="240" w:lineRule="auto"/>
              <w:rPr>
                <w:rFonts w:ascii="Cambria" w:hAnsi="Cambria" w:cs="AGaramondPro-Regular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>
              <w:rPr>
                <w:rFonts w:cs="AGaramondPro-Regular"/>
                <w:b/>
                <w:sz w:val="24"/>
                <w:szCs w:val="24"/>
              </w:rPr>
              <w:t xml:space="preserve">Level 1: </w:t>
            </w:r>
            <w:r w:rsidRPr="00BC345F">
              <w:rPr>
                <w:rFonts w:cs="AGaramondPro-Regular"/>
                <w:b/>
                <w:sz w:val="24"/>
                <w:szCs w:val="24"/>
              </w:rPr>
              <w:t>Entering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2: Emerging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3: Developing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4: Expanding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5: Bridging</w:t>
            </w:r>
          </w:p>
        </w:tc>
      </w:tr>
      <w:tr w:rsidR="00E423D8" w:rsidRPr="00B84EE4" w:rsidTr="00430A9E">
        <w:trPr>
          <w:cantSplit/>
          <w:trHeight w:val="11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423D8" w:rsidRPr="00BC345F" w:rsidRDefault="00E423D8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sz w:val="40"/>
                <w:szCs w:val="40"/>
              </w:rPr>
              <w:t>Listening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1.1 Listen and match words to things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1.2 Listen and point to pictures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1.3 Listen and do things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1.4 Listen to names and find people and places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2.1 Listen to directions and sort things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2.2 Listen to descriptions and match things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2.3 Listen to one-step directions and do things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2.4 Listen and find patterns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2.5 Listen to stories and make gestures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3.1 Listen and follow two-step directions, one step at a time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3.2 Listen and draw pictures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3.3 Listen and show "Yes" or "No"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3.4 Listen and act out songs/stories with gestures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4.1 Listen to descriptions and find matching pictures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4.2 Listen to directions and use a picture to check that I understand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4.3 Listen to stories and tell what comes first and what comes next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4.4 Listen to stories and act out a part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5.1 Listen and put pictures in the right order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5.2 Listen and arrange pictures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5.3 Listen and find the pictures or things that match what the teacher says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5.4 Listen and make a pattern that the teacher explains</w:t>
            </w:r>
          </w:p>
        </w:tc>
      </w:tr>
      <w:tr w:rsidR="00E423D8" w:rsidRPr="00B84EE4" w:rsidTr="00430A9E">
        <w:trPr>
          <w:cantSplit/>
          <w:trHeight w:val="11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423D8" w:rsidRPr="00BC345F" w:rsidRDefault="00E423D8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sz w:val="40"/>
                <w:szCs w:val="40"/>
              </w:rPr>
              <w:t>Speaking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1.1 Say the names of pictures of people or things in stories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1.2 Say the same thing as the teacher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1.3 Answer yes or no to questions about myself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1.4 Name things in the classroom, house, and outside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2.1 Tell some things that happened in a story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2.2 Tell about pictures, things, and people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2.3 Answer questions with one or two words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2.4 Finish the rhyme (song or chant)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3.1 Retell short stories with pictures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3.2 Repeat sentences from rhymes and patterned stories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3.3 Tell what will happen next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3.4 Answer questions about stories I hear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4.1 Retell stories with pictures with details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4.2 Sing songs and say chants by myself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4.3 Tell what is the same and what is different in things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4.4 Tell where things are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5.1 Make up stories and tell them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5.2 Tell how I feel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5.3 Tell what I think</w:t>
            </w:r>
          </w:p>
          <w:p w:rsidR="00E423D8" w:rsidRPr="00E423D8" w:rsidRDefault="00E423D8" w:rsidP="00A209D3">
            <w:pPr>
              <w:pStyle w:val="ListParagraph"/>
              <w:spacing w:before="60" w:after="80" w:line="240" w:lineRule="auto"/>
              <w:ind w:left="288" w:hanging="288"/>
              <w:contextualSpacing w:val="0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E423D8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5.4 Tell what I like/ dislike and why I like/dislike it</w:t>
            </w:r>
          </w:p>
        </w:tc>
      </w:tr>
      <w:tr w:rsidR="00E423D8" w:rsidRPr="00B84EE4" w:rsidTr="00430A9E">
        <w:trPr>
          <w:cantSplit/>
          <w:trHeight w:val="1134"/>
        </w:trPr>
        <w:tc>
          <w:tcPr>
            <w:tcW w:w="946" w:type="dxa"/>
            <w:shd w:val="clear" w:color="auto" w:fill="D9D9D9"/>
            <w:textDirection w:val="btLr"/>
          </w:tcPr>
          <w:p w:rsidR="00E423D8" w:rsidRPr="00BC345F" w:rsidRDefault="00E423D8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  <w:t>Reading</w:t>
            </w:r>
          </w:p>
        </w:tc>
        <w:tc>
          <w:tcPr>
            <w:tcW w:w="2712" w:type="dxa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1.1 Match symbols to pictures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1.2 Find my name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1.3 Find words and pictures that match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1.4 Find things in my classroom</w:t>
            </w:r>
          </w:p>
        </w:tc>
        <w:tc>
          <w:tcPr>
            <w:tcW w:w="2712" w:type="dxa"/>
            <w:gridSpan w:val="2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2.1 Match kinds of writing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2.2 Tell which types of writing are the same and which are different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2.3 Show how to read a book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2.4 Match picture cards to pictures in book</w:t>
            </w:r>
          </w:p>
        </w:tc>
        <w:tc>
          <w:tcPr>
            <w:tcW w:w="2648" w:type="dxa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3.1 Use pictures to figure out words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3.2 Sorting things using words and pictures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3.3 Tell who the author and illustrator are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3.4 Sort pictures</w:t>
            </w:r>
          </w:p>
        </w:tc>
        <w:tc>
          <w:tcPr>
            <w:tcW w:w="2777" w:type="dxa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4.1 Find sight words in a story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4.2 Put pictures in order to tell a story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4.3 Match pictures and words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4.4 Sort a picture into two groups</w:t>
            </w:r>
          </w:p>
        </w:tc>
        <w:tc>
          <w:tcPr>
            <w:tcW w:w="2713" w:type="dxa"/>
          </w:tcPr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5.1 Find things that go with "school"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5.2 Tell the different between a letter, a word, and a sentence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5.3 Put words together to make short sentences</w:t>
            </w:r>
          </w:p>
          <w:p w:rsidR="00E423D8" w:rsidRPr="00E423D8" w:rsidRDefault="00E423D8" w:rsidP="00A209D3">
            <w:pPr>
              <w:pStyle w:val="ListParagraph"/>
              <w:spacing w:before="60" w:after="12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5.4 Find parts of words and sentences that are the same</w:t>
            </w:r>
          </w:p>
        </w:tc>
      </w:tr>
      <w:tr w:rsidR="00E423D8" w:rsidRPr="00B21F73" w:rsidTr="00430A9E">
        <w:trPr>
          <w:cantSplit/>
          <w:trHeight w:val="2059"/>
        </w:trPr>
        <w:tc>
          <w:tcPr>
            <w:tcW w:w="946" w:type="dxa"/>
            <w:shd w:val="clear" w:color="auto" w:fill="D9D9D9"/>
            <w:textDirection w:val="btLr"/>
          </w:tcPr>
          <w:p w:rsidR="00E423D8" w:rsidRPr="00BC345F" w:rsidRDefault="00E423D8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  <w:t>Writing</w:t>
            </w:r>
          </w:p>
        </w:tc>
        <w:tc>
          <w:tcPr>
            <w:tcW w:w="2723" w:type="dxa"/>
            <w:gridSpan w:val="2"/>
          </w:tcPr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1.1 Draw pictures and scribble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1.2 Circle or underline pictures, symbols, and numbers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1.3 Trace pictures and letters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1.4 Make letters with clay (pipe cleaners, straws…)</w:t>
            </w:r>
          </w:p>
        </w:tc>
        <w:tc>
          <w:tcPr>
            <w:tcW w:w="2701" w:type="dxa"/>
          </w:tcPr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2.1 Find the word the teacher says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2.2 Copy words from the page in a story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2.3 Copy signs I see or the teacher tells me about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2.4 Draw things and write what they are</w:t>
            </w:r>
          </w:p>
        </w:tc>
        <w:tc>
          <w:tcPr>
            <w:tcW w:w="2648" w:type="dxa"/>
          </w:tcPr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3.1 Write to tell something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3.2 Write notes with pictures and words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3.3 Make connections between speech and writing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3.4 Write words from labeled pictures</w:t>
            </w:r>
          </w:p>
        </w:tc>
        <w:tc>
          <w:tcPr>
            <w:tcW w:w="2777" w:type="dxa"/>
          </w:tcPr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4.1 Write about a picture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4.2 Draw pictures and use words to tell a story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4.3 Label people and things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4.4 Write words that tell things I see often</w:t>
            </w:r>
          </w:p>
        </w:tc>
        <w:tc>
          <w:tcPr>
            <w:tcW w:w="2713" w:type="dxa"/>
          </w:tcPr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5.1 Tell about something using pictures and words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5.2 Make a book with pictures and words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5.3 Write things by myself</w:t>
            </w:r>
          </w:p>
          <w:p w:rsidR="00E423D8" w:rsidRPr="00E423D8" w:rsidRDefault="00E423D8" w:rsidP="00A209D3">
            <w:pPr>
              <w:pStyle w:val="ListParagraph"/>
              <w:spacing w:before="120" w:after="0" w:line="240" w:lineRule="auto"/>
              <w:ind w:left="288" w:hanging="288"/>
              <w:contextualSpacing w:val="0"/>
              <w:rPr>
                <w:rFonts w:asciiTheme="minorHAnsi" w:hAnsiTheme="minorHAnsi" w:cs="Calibri"/>
                <w:sz w:val="18"/>
                <w:szCs w:val="18"/>
              </w:rPr>
            </w:pPr>
            <w:r w:rsidRPr="00E423D8">
              <w:rPr>
                <w:rFonts w:asciiTheme="minorHAnsi" w:hAnsiTheme="minorHAnsi" w:cs="Calibri"/>
                <w:sz w:val="18"/>
                <w:szCs w:val="18"/>
              </w:rPr>
              <w:t>5.4 Write about my life</w:t>
            </w:r>
          </w:p>
        </w:tc>
      </w:tr>
    </w:tbl>
    <w:p w:rsidR="00BC345F" w:rsidRDefault="00BC345F">
      <w:bookmarkStart w:id="0" w:name="_GoBack"/>
      <w:bookmarkEnd w:id="0"/>
    </w:p>
    <w:sectPr w:rsidR="00BC345F" w:rsidSect="00E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5F" w:rsidRDefault="00BC345F" w:rsidP="00BC345F">
      <w:pPr>
        <w:spacing w:after="0" w:line="240" w:lineRule="auto"/>
      </w:pPr>
      <w:r>
        <w:separator/>
      </w:r>
    </w:p>
  </w:endnote>
  <w:endnote w:type="continuationSeparator" w:id="0">
    <w:p w:rsidR="00BC345F" w:rsidRDefault="00BC345F" w:rsidP="00B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89" w:rsidRDefault="00E0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A3" w:rsidRPr="00E06A89" w:rsidRDefault="00E06A89" w:rsidP="00E06A89">
    <w:pPr>
      <w:pStyle w:val="Footer"/>
      <w:jc w:val="center"/>
      <w:rPr>
        <w:color w:val="00B050"/>
      </w:rPr>
    </w:pPr>
    <w:r>
      <w:rPr>
        <w:b/>
        <w:u w:val="single"/>
      </w:rPr>
      <w:t xml:space="preserve">Highlighting </w:t>
    </w:r>
    <w:r w:rsidRPr="00E06A89">
      <w:rPr>
        <w:b/>
        <w:u w:val="single"/>
      </w:rPr>
      <w:t>codes:</w:t>
    </w:r>
    <w:r w:rsidRPr="00E06A89">
      <w:t xml:space="preserve">          </w:t>
    </w:r>
    <w:r w:rsidRPr="00E06A89">
      <w:rPr>
        <w:color w:val="E36C0A" w:themeColor="accent6" w:themeShade="BF"/>
      </w:rPr>
      <w:t>FALL</w:t>
    </w:r>
    <w:r>
      <w:rPr>
        <w:color w:val="E36C0A" w:themeColor="accent6" w:themeShade="BF"/>
      </w:rPr>
      <w:t xml:space="preserve">                                                  </w:t>
    </w:r>
    <w:r>
      <w:rPr>
        <w:color w:val="0070C0"/>
      </w:rPr>
      <w:t>WINTER</w:t>
    </w:r>
    <w:r>
      <w:rPr>
        <w:color w:val="0070C0"/>
      </w:rPr>
      <w:tab/>
    </w:r>
    <w:r>
      <w:rPr>
        <w:color w:val="00B050"/>
      </w:rPr>
      <w:t>SPRING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89" w:rsidRDefault="00E0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5F" w:rsidRDefault="00BC345F" w:rsidP="00BC345F">
      <w:pPr>
        <w:spacing w:after="0" w:line="240" w:lineRule="auto"/>
      </w:pPr>
      <w:r>
        <w:separator/>
      </w:r>
    </w:p>
  </w:footnote>
  <w:footnote w:type="continuationSeparator" w:id="0">
    <w:p w:rsidR="00BC345F" w:rsidRDefault="00BC345F" w:rsidP="00BC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89" w:rsidRDefault="00E0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86"/>
      <w:gridCol w:w="9344"/>
    </w:tblGrid>
    <w:tr w:rsidR="00B84EE4" w:rsidTr="00B84EE4">
      <w:trPr>
        <w:trHeight w:val="295"/>
      </w:trPr>
      <w:tc>
        <w:tcPr>
          <w:tcW w:w="5286" w:type="dxa"/>
        </w:tcPr>
        <w:p w:rsidR="00B84EE4" w:rsidRPr="00767992" w:rsidRDefault="00B84EE4" w:rsidP="00A209D3">
          <w:pPr>
            <w:pStyle w:val="Header"/>
            <w:rPr>
              <w:rFonts w:ascii="Cambria" w:hAnsi="Cambria"/>
              <w:b/>
              <w:sz w:val="36"/>
              <w:szCs w:val="36"/>
            </w:rPr>
          </w:pPr>
          <w:r w:rsidRPr="00767992">
            <w:rPr>
              <w:rFonts w:ascii="Arial" w:hAnsi="Arial" w:cs="Arial"/>
              <w:b/>
              <w:sz w:val="32"/>
              <w:szCs w:val="32"/>
            </w:rPr>
            <w:t>Faribault Public Schools</w:t>
          </w:r>
        </w:p>
      </w:tc>
      <w:tc>
        <w:tcPr>
          <w:tcW w:w="9344" w:type="dxa"/>
        </w:tcPr>
        <w:p w:rsidR="00B84EE4" w:rsidRPr="002131FD" w:rsidRDefault="00B84EE4" w:rsidP="0076794A">
          <w:pPr>
            <w:pStyle w:val="Header"/>
            <w:jc w:val="righ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9900"/>
              <w:sz w:val="32"/>
              <w:szCs w:val="32"/>
            </w:rPr>
            <w:t xml:space="preserve">School Year: </w:t>
          </w:r>
          <w:r w:rsidR="0076794A">
            <w:rPr>
              <w:rFonts w:ascii="Arial" w:hAnsi="Arial" w:cs="Arial"/>
              <w:b/>
              <w:bCs/>
              <w:color w:val="009900"/>
              <w:sz w:val="32"/>
              <w:szCs w:val="32"/>
            </w:rPr>
            <w:t>__________</w:t>
          </w:r>
        </w:p>
      </w:tc>
    </w:tr>
  </w:tbl>
  <w:p w:rsidR="00B84EE4" w:rsidRDefault="00B84EE4" w:rsidP="00B84EE4">
    <w:pPr>
      <w:pStyle w:val="Header"/>
    </w:pPr>
  </w:p>
  <w:p w:rsidR="00BC345F" w:rsidRPr="00B84EE4" w:rsidRDefault="00BC345F" w:rsidP="00BC345F">
    <w:pPr>
      <w:pStyle w:val="Header"/>
      <w:rPr>
        <w:rFonts w:ascii="Arial" w:hAnsi="Arial" w:cs="Arial"/>
        <w:b/>
        <w:sz w:val="24"/>
        <w:szCs w:val="24"/>
      </w:rPr>
    </w:pPr>
    <w:r w:rsidRPr="00B84EE4">
      <w:rPr>
        <w:rFonts w:ascii="Arial" w:hAnsi="Arial" w:cs="Arial"/>
        <w:b/>
        <w:sz w:val="24"/>
        <w:szCs w:val="24"/>
      </w:rPr>
      <w:t xml:space="preserve">Student ______________________     Grade ______ </w:t>
    </w:r>
    <w:r w:rsidRPr="00B84EE4">
      <w:rPr>
        <w:rFonts w:ascii="Arial" w:hAnsi="Arial" w:cs="Arial"/>
        <w:b/>
        <w:sz w:val="24"/>
        <w:szCs w:val="24"/>
      </w:rPr>
      <w:tab/>
      <w:t xml:space="preserve">    CAN DO’s ELL Student Chart – Grade Level Cluster </w:t>
    </w:r>
    <w:r w:rsidR="00E423D8">
      <w:rPr>
        <w:rFonts w:ascii="Arial" w:hAnsi="Arial" w:cs="Arial"/>
        <w:b/>
        <w:sz w:val="24"/>
        <w:szCs w:val="24"/>
      </w:rPr>
      <w:t>Pre K-K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89" w:rsidRDefault="00E06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5F"/>
    <w:rsid w:val="00020811"/>
    <w:rsid w:val="001E177D"/>
    <w:rsid w:val="00430A9E"/>
    <w:rsid w:val="00431FA3"/>
    <w:rsid w:val="0076794A"/>
    <w:rsid w:val="00A71B7E"/>
    <w:rsid w:val="00A947CD"/>
    <w:rsid w:val="00B84EE4"/>
    <w:rsid w:val="00BC345F"/>
    <w:rsid w:val="00DB534C"/>
    <w:rsid w:val="00DD5987"/>
    <w:rsid w:val="00E06A89"/>
    <w:rsid w:val="00E423D8"/>
    <w:rsid w:val="00E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3D7CCB"/>
  <w15:docId w15:val="{2415CBF2-DD00-4630-A622-DE684AA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DF72-F5B5-4343-8FD2-00E27DA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#656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Faribault Public Schools</dc:creator>
  <cp:lastModifiedBy>Faribault Public Schools</cp:lastModifiedBy>
  <cp:revision>7</cp:revision>
  <cp:lastPrinted>2017-01-25T22:20:00Z</cp:lastPrinted>
  <dcterms:created xsi:type="dcterms:W3CDTF">2017-01-25T22:34:00Z</dcterms:created>
  <dcterms:modified xsi:type="dcterms:W3CDTF">2018-05-24T18:32:00Z</dcterms:modified>
</cp:coreProperties>
</file>