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86CA7" w14:textId="77777777" w:rsidR="00F26B23" w:rsidRPr="00F26B23" w:rsidRDefault="00F26B23">
      <w:pPr>
        <w:rPr>
          <w:rFonts w:ascii="Tahoma" w:hAnsi="Tahoma" w:cs="Tahoma"/>
          <w:b/>
          <w:bCs/>
          <w:color w:val="000000" w:themeColor="text1"/>
          <w:sz w:val="28"/>
          <w:szCs w:val="28"/>
          <w:shd w:val="clear" w:color="auto" w:fill="FFFFFF"/>
        </w:rPr>
      </w:pPr>
      <w:r w:rsidRPr="00F26B23">
        <w:rPr>
          <w:rFonts w:ascii="Tahoma" w:hAnsi="Tahoma" w:cs="Tahoma"/>
          <w:b/>
          <w:bCs/>
          <w:noProof/>
          <w:color w:val="000000" w:themeColor="text1"/>
          <w:sz w:val="28"/>
          <w:szCs w:val="28"/>
        </w:rPr>
        <w:drawing>
          <wp:anchor distT="0" distB="0" distL="114300" distR="114300" simplePos="0" relativeHeight="251658240" behindDoc="1" locked="0" layoutInCell="1" allowOverlap="1" wp14:anchorId="31B25394" wp14:editId="5AED7702">
            <wp:simplePos x="0" y="0"/>
            <wp:positionH relativeFrom="column">
              <wp:posOffset>0</wp:posOffset>
            </wp:positionH>
            <wp:positionV relativeFrom="paragraph">
              <wp:posOffset>0</wp:posOffset>
            </wp:positionV>
            <wp:extent cx="1981200" cy="1429597"/>
            <wp:effectExtent l="0" t="0" r="0" b="0"/>
            <wp:wrapTight wrapText="bothSides">
              <wp:wrapPolygon edited="0">
                <wp:start x="0" y="0"/>
                <wp:lineTo x="0" y="21303"/>
                <wp:lineTo x="21392" y="21303"/>
                <wp:lineTo x="213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81200" cy="1429597"/>
                    </a:xfrm>
                    <a:prstGeom prst="rect">
                      <a:avLst/>
                    </a:prstGeom>
                    <a:noFill/>
                    <a:ln>
                      <a:noFill/>
                    </a:ln>
                  </pic:spPr>
                </pic:pic>
              </a:graphicData>
            </a:graphic>
          </wp:anchor>
        </w:drawing>
      </w:r>
      <w:r w:rsidRPr="00F26B23">
        <w:rPr>
          <w:rFonts w:ascii="Tahoma" w:hAnsi="Tahoma" w:cs="Tahoma"/>
          <w:b/>
          <w:bCs/>
          <w:color w:val="000000" w:themeColor="text1"/>
          <w:sz w:val="28"/>
          <w:szCs w:val="28"/>
          <w:shd w:val="clear" w:color="auto" w:fill="FFFFFF"/>
        </w:rPr>
        <w:t>Nooksack Valley Adopt A Senior 2020</w:t>
      </w:r>
    </w:p>
    <w:p w14:paraId="2BDDC94B" w14:textId="2C7C6188" w:rsidR="009E6A05" w:rsidRPr="00F26B23" w:rsidRDefault="00F26B23">
      <w:pPr>
        <w:rPr>
          <w:rFonts w:ascii="Tahoma" w:hAnsi="Tahoma" w:cs="Tahoma"/>
          <w:color w:val="000000" w:themeColor="text1"/>
          <w:sz w:val="28"/>
          <w:szCs w:val="28"/>
        </w:rPr>
      </w:pPr>
      <w:r w:rsidRPr="00F26B23">
        <w:rPr>
          <w:rFonts w:ascii="Tahoma" w:hAnsi="Tahoma" w:cs="Tahoma"/>
          <w:color w:val="000000" w:themeColor="text1"/>
          <w:sz w:val="28"/>
          <w:szCs w:val="28"/>
          <w:shd w:val="clear" w:color="auto" w:fill="FFFFFF"/>
        </w:rPr>
        <w:t>Class of Support our Nooksack Valley 2020 Seniors by showering them with love, kind words and care during this transition by "adopting them." This can be sending cards, gift cards, snacks, gift baskets, college gear, words of wisdom, etc.  Go to the </w:t>
      </w:r>
      <w:hyperlink r:id="rId5" w:history="1">
        <w:r w:rsidRPr="003737DD">
          <w:rPr>
            <w:rStyle w:val="Hyperlink"/>
            <w:rFonts w:ascii="Tahoma" w:hAnsi="Tahoma" w:cs="Tahoma"/>
            <w:b/>
            <w:bCs/>
            <w:sz w:val="28"/>
            <w:szCs w:val="28"/>
            <w:shd w:val="clear" w:color="auto" w:fill="FFFFFF"/>
          </w:rPr>
          <w:t>Facebook page</w:t>
        </w:r>
      </w:hyperlink>
      <w:r w:rsidRPr="00F26B23">
        <w:rPr>
          <w:rFonts w:ascii="Tahoma" w:hAnsi="Tahoma" w:cs="Tahoma"/>
          <w:color w:val="000000" w:themeColor="text1"/>
          <w:sz w:val="28"/>
          <w:szCs w:val="28"/>
          <w:shd w:val="clear" w:color="auto" w:fill="FFFFFF"/>
        </w:rPr>
        <w:t> to "adopt" a senior.  Have them complete this simple </w:t>
      </w:r>
      <w:hyperlink r:id="rId6" w:history="1">
        <w:r w:rsidRPr="003737DD">
          <w:rPr>
            <w:rStyle w:val="Hyperlink"/>
            <w:rFonts w:ascii="Tahoma" w:hAnsi="Tahoma" w:cs="Tahoma"/>
            <w:b/>
            <w:bCs/>
            <w:sz w:val="28"/>
            <w:szCs w:val="28"/>
            <w:shd w:val="clear" w:color="auto" w:fill="FFFFFF"/>
          </w:rPr>
          <w:t>survey</w:t>
        </w:r>
      </w:hyperlink>
      <w:r w:rsidRPr="00F26B23">
        <w:rPr>
          <w:rFonts w:ascii="Tahoma" w:hAnsi="Tahoma" w:cs="Tahoma"/>
          <w:color w:val="000000" w:themeColor="text1"/>
          <w:sz w:val="28"/>
          <w:szCs w:val="28"/>
          <w:shd w:val="clear" w:color="auto" w:fill="FFFFFF"/>
        </w:rPr>
        <w:t> in order get to know them better and get some fun gifting ideas!</w:t>
      </w:r>
    </w:p>
    <w:sectPr w:rsidR="009E6A05" w:rsidRPr="00F26B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B23"/>
    <w:rsid w:val="003737DD"/>
    <w:rsid w:val="00965680"/>
    <w:rsid w:val="00B14634"/>
    <w:rsid w:val="00E52B81"/>
    <w:rsid w:val="00F26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40104"/>
  <w15:chartTrackingRefBased/>
  <w15:docId w15:val="{7A510689-52B0-4132-B91A-E99715716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6B23"/>
    <w:rPr>
      <w:color w:val="0000FF"/>
      <w:u w:val="single"/>
    </w:rPr>
  </w:style>
  <w:style w:type="character" w:styleId="FollowedHyperlink">
    <w:name w:val="FollowedHyperlink"/>
    <w:basedOn w:val="DefaultParagraphFont"/>
    <w:uiPriority w:val="99"/>
    <w:semiHidden/>
    <w:unhideWhenUsed/>
    <w:rsid w:val="00F26B23"/>
    <w:rPr>
      <w:color w:val="954F72" w:themeColor="followedHyperlink"/>
      <w:u w:val="single"/>
    </w:rPr>
  </w:style>
  <w:style w:type="character" w:styleId="UnresolvedMention">
    <w:name w:val="Unresolved Mention"/>
    <w:basedOn w:val="DefaultParagraphFont"/>
    <w:uiPriority w:val="99"/>
    <w:semiHidden/>
    <w:unhideWhenUsed/>
    <w:rsid w:val="003737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y%20Favorite%20Things.docx" TargetMode="External"/><Relationship Id="rId5" Type="http://schemas.openxmlformats.org/officeDocument/2006/relationships/hyperlink" Target="https://www.facebook.com/Nooksack-Valley-Adopt-A-Senior-2020-100942871592562/?__tn__=%2Cd%2CP-R&amp;eid=ARCFAJoPHoEes_GOvKDZ5VBIKAgzhYg60qZOA4FnbWmUbHS4O1ckJm8_bzLQqSG2g1t7djTo95y7WjI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99</Words>
  <Characters>570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Wise</dc:creator>
  <cp:keywords/>
  <dc:description/>
  <cp:lastModifiedBy>Rhonda Wise</cp:lastModifiedBy>
  <cp:revision>4</cp:revision>
  <dcterms:created xsi:type="dcterms:W3CDTF">2020-04-16T21:17:00Z</dcterms:created>
  <dcterms:modified xsi:type="dcterms:W3CDTF">2020-04-16T21:46:00Z</dcterms:modified>
</cp:coreProperties>
</file>