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2CC" w:rsidRDefault="007662CC" w:rsidP="007662CC">
      <w:pPr>
        <w:rPr>
          <w:rFonts w:ascii="Myriad Pro" w:eastAsia="Times New Roman" w:hAnsi="Myriad Pro" w:cs="Times New Roman"/>
          <w:b/>
          <w:bCs/>
          <w:color w:val="000000"/>
          <w:sz w:val="24"/>
          <w:szCs w:val="24"/>
        </w:rPr>
      </w:pPr>
    </w:p>
    <w:p w:rsidR="007662CC" w:rsidRDefault="007662CC" w:rsidP="007662CC">
      <w:pPr>
        <w:rPr>
          <w:rFonts w:ascii="Myriad Pro" w:eastAsia="Times New Roman" w:hAnsi="Myriad Pro" w:cs="Times New Roman"/>
          <w:b/>
          <w:bCs/>
          <w:color w:val="000000"/>
          <w:sz w:val="24"/>
          <w:szCs w:val="24"/>
        </w:rPr>
      </w:pPr>
      <w:r>
        <w:rPr>
          <w:rFonts w:ascii="Myriad Pro" w:eastAsia="Times New Roman" w:hAnsi="Myriad Pro" w:cs="Times New Roman"/>
          <w:b/>
          <w:bCs/>
          <w:noProof/>
          <w:color w:val="000000"/>
          <w:sz w:val="24"/>
          <w:szCs w:val="24"/>
        </w:rPr>
        <w:drawing>
          <wp:inline distT="0" distB="0" distL="0" distR="0" wp14:anchorId="5CA75A01">
            <wp:extent cx="2097405" cy="1054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7405" cy="1054735"/>
                    </a:xfrm>
                    <a:prstGeom prst="rect">
                      <a:avLst/>
                    </a:prstGeom>
                    <a:noFill/>
                  </pic:spPr>
                </pic:pic>
              </a:graphicData>
            </a:graphic>
          </wp:inline>
        </w:drawing>
      </w:r>
    </w:p>
    <w:p w:rsidR="007662CC" w:rsidRDefault="007662CC" w:rsidP="007662CC">
      <w:pPr>
        <w:rPr>
          <w:rFonts w:ascii="Myriad Pro" w:eastAsia="Times New Roman" w:hAnsi="Myriad Pro" w:cs="Times New Roman"/>
          <w:b/>
          <w:bCs/>
          <w:color w:val="000000"/>
          <w:sz w:val="24"/>
          <w:szCs w:val="24"/>
        </w:rPr>
      </w:pPr>
    </w:p>
    <w:p w:rsidR="007662CC" w:rsidRP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t>Regular Board Meeting</w:t>
      </w:r>
      <w:r w:rsidR="00056468">
        <w:rPr>
          <w:rFonts w:ascii="Myriad Pro" w:eastAsia="Times New Roman" w:hAnsi="Myriad Pro" w:cs="Times New Roman"/>
          <w:b/>
          <w:bCs/>
          <w:color w:val="000000"/>
          <w:sz w:val="24"/>
          <w:szCs w:val="24"/>
        </w:rPr>
        <w:t xml:space="preserve"> Minutes</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Tuesday, March 3, 2020</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IT Building - Seminar Center</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4701 12th Avenue NW</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Norman, OK 73069</w:t>
      </w:r>
    </w:p>
    <w:p w:rsidR="007662CC" w:rsidRPr="007662CC" w:rsidRDefault="007662CC" w:rsidP="007662CC">
      <w:pPr>
        <w:rPr>
          <w:rFonts w:ascii="Myriad Pro" w:eastAsia="Times New Roman" w:hAnsi="Myriad Pro" w:cs="Times New Roman"/>
          <w:color w:val="000000"/>
          <w:sz w:val="24"/>
          <w:szCs w:val="24"/>
        </w:rPr>
      </w:pP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Pr>
          <w:rFonts w:ascii="Myriad Pro" w:eastAsia="Times New Roman" w:hAnsi="Myriad Pro" w:cs="Times New Roman"/>
          <w:color w:val="000000"/>
          <w:sz w:val="24"/>
          <w:szCs w:val="24"/>
        </w:rPr>
        <w:t xml:space="preserve">Meeting called to order at </w:t>
      </w:r>
      <w:r w:rsidRPr="007662CC">
        <w:rPr>
          <w:rFonts w:ascii="Myriad Pro" w:eastAsia="Times New Roman" w:hAnsi="Myriad Pro" w:cs="Times New Roman"/>
          <w:color w:val="000000"/>
          <w:sz w:val="24"/>
          <w:szCs w:val="24"/>
        </w:rPr>
        <w:t>5:30 PM</w:t>
      </w:r>
    </w:p>
    <w:p w:rsidR="007662CC" w:rsidRPr="007662CC" w:rsidRDefault="007662CC" w:rsidP="007662CC">
      <w:pPr>
        <w:spacing w:before="100" w:beforeAutospacing="1" w:after="100" w:after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1.</w:t>
      </w:r>
      <w:r>
        <w:rPr>
          <w:rFonts w:ascii="Myriad Pro" w:eastAsia="Times New Roman" w:hAnsi="Myriad Pro" w:cs="Times New Roman"/>
          <w:b/>
          <w:color w:val="000000"/>
          <w:sz w:val="24"/>
          <w:szCs w:val="24"/>
        </w:rPr>
        <w:tab/>
      </w:r>
      <w:r w:rsidRPr="007662CC">
        <w:rPr>
          <w:rFonts w:ascii="Myriad Pro" w:eastAsia="Times New Roman" w:hAnsi="Myriad Pro" w:cs="Times New Roman"/>
          <w:b/>
          <w:color w:val="000000"/>
          <w:sz w:val="24"/>
          <w:szCs w:val="24"/>
        </w:rPr>
        <w:t xml:space="preserve"> Pledge of Allegiance  </w:t>
      </w:r>
    </w:p>
    <w:p w:rsidR="007662CC" w:rsidRPr="007662CC" w:rsidRDefault="007662CC" w:rsidP="007662CC">
      <w:pPr>
        <w:spacing w:before="100" w:beforeAutospacing="1" w:after="100" w:after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2.</w:t>
      </w:r>
      <w:r>
        <w:rPr>
          <w:rFonts w:ascii="Myriad Pro" w:eastAsia="Times New Roman" w:hAnsi="Myriad Pro" w:cs="Times New Roman"/>
          <w:b/>
          <w:color w:val="000000"/>
          <w:sz w:val="24"/>
          <w:szCs w:val="24"/>
        </w:rPr>
        <w:tab/>
      </w:r>
      <w:r w:rsidRPr="007662CC">
        <w:rPr>
          <w:rFonts w:ascii="Myriad Pro" w:eastAsia="Times New Roman" w:hAnsi="Myriad Pro" w:cs="Times New Roman"/>
          <w:b/>
          <w:color w:val="000000"/>
          <w:sz w:val="24"/>
          <w:szCs w:val="24"/>
        </w:rPr>
        <w:t xml:space="preserve"> Call to Order and the Recording of Members Present and Absent  </w:t>
      </w:r>
    </w:p>
    <w:p w:rsidR="007662CC" w:rsidRPr="007662CC" w:rsidRDefault="007662CC" w:rsidP="007662CC">
      <w:pPr>
        <w:spacing w:before="100" w:beforeAutospacing="1" w:after="100" w:after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3.</w:t>
      </w:r>
      <w:r>
        <w:rPr>
          <w:rFonts w:ascii="Myriad Pro" w:eastAsia="Times New Roman" w:hAnsi="Myriad Pro" w:cs="Times New Roman"/>
          <w:b/>
          <w:color w:val="000000"/>
          <w:sz w:val="24"/>
          <w:szCs w:val="24"/>
        </w:rPr>
        <w:tab/>
      </w:r>
      <w:r w:rsidRPr="007662CC">
        <w:rPr>
          <w:rFonts w:ascii="Myriad Pro" w:eastAsia="Times New Roman" w:hAnsi="Myriad Pro" w:cs="Times New Roman"/>
          <w:b/>
          <w:color w:val="000000"/>
          <w:sz w:val="24"/>
          <w:szCs w:val="24"/>
        </w:rPr>
        <w:t xml:space="preserve"> Miscellaneous Public Comment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In accordance with Board Policy #632, "Any person, desiring to speak to the Board of Education must meet the standards and comply with the procedures set forth below:</w:t>
      </w:r>
      <w:r w:rsidRPr="007662CC">
        <w:rPr>
          <w:rFonts w:ascii="Myriad Pro" w:eastAsia="Times New Roman" w:hAnsi="Myriad Pro" w:cs="Times New Roman"/>
          <w:color w:val="000000"/>
          <w:sz w:val="24"/>
          <w:szCs w:val="24"/>
        </w:rPr>
        <w:br/>
        <w:t>a. A specific agenda item, or</w:t>
      </w:r>
      <w:r w:rsidRPr="007662CC">
        <w:rPr>
          <w:rFonts w:ascii="Myriad Pro" w:eastAsia="Times New Roman" w:hAnsi="Myriad Pro" w:cs="Times New Roman"/>
          <w:color w:val="000000"/>
          <w:sz w:val="24"/>
          <w:szCs w:val="24"/>
        </w:rPr>
        <w:br/>
        <w:t>b. A topic which involves the operation of MNTC and, also, is a matter over which the Board of Education of MNTC can exercise control and jurisdiction.</w:t>
      </w:r>
      <w:r w:rsidRPr="007662CC">
        <w:rPr>
          <w:rFonts w:ascii="Myriad Pro" w:eastAsia="Times New Roman" w:hAnsi="Myriad Pro" w:cs="Times New Roman"/>
          <w:color w:val="000000"/>
          <w:sz w:val="24"/>
          <w:szCs w:val="24"/>
        </w:rPr>
        <w:br/>
        <w:t>c. In order to make a presentation about an item which is not on the agenda for the scheduled meeting, the speaker must be a resident of the MNTC School District, current student, or parent/guardian or spouse of a current student.</w:t>
      </w:r>
      <w:r w:rsidRPr="007662CC">
        <w:rPr>
          <w:rFonts w:ascii="Myriad Pro" w:eastAsia="Times New Roman" w:hAnsi="Myriad Pro" w:cs="Times New Roman"/>
          <w:color w:val="000000"/>
          <w:sz w:val="24"/>
          <w:szCs w:val="24"/>
        </w:rPr>
        <w:br/>
        <w:t>d. Loud, profane, abusive, threatening and/or discourteous speech and/or conduct will not be tolerated.</w:t>
      </w:r>
      <w:r w:rsidRPr="007662CC">
        <w:rPr>
          <w:rFonts w:ascii="Myriad Pro" w:eastAsia="Times New Roman" w:hAnsi="Myriad Pro" w:cs="Times New Roman"/>
          <w:color w:val="000000"/>
          <w:sz w:val="24"/>
          <w:szCs w:val="24"/>
        </w:rPr>
        <w:br/>
        <w:t>e. Each speaker is limited to a maximum of three minutes.</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t>4.</w:t>
      </w:r>
      <w:r>
        <w:rPr>
          <w:rFonts w:ascii="Myriad Pro" w:eastAsia="Times New Roman" w:hAnsi="Myriad Pro" w:cs="Times New Roman"/>
          <w:b/>
          <w:bCs/>
          <w:color w:val="000000"/>
          <w:sz w:val="24"/>
          <w:szCs w:val="24"/>
        </w:rPr>
        <w:tab/>
      </w:r>
      <w:r w:rsidRPr="007662CC">
        <w:rPr>
          <w:rFonts w:ascii="Myriad Pro" w:eastAsia="Times New Roman" w:hAnsi="Myriad Pro" w:cs="Times New Roman"/>
          <w:b/>
          <w:bCs/>
          <w:color w:val="000000"/>
          <w:sz w:val="24"/>
          <w:szCs w:val="24"/>
        </w:rPr>
        <w:t xml:space="preserve"> Superintendent's Update:</w:t>
      </w:r>
      <w:r w:rsidRPr="007662CC">
        <w:rPr>
          <w:rFonts w:ascii="Myriad Pro" w:eastAsia="Times New Roman" w:hAnsi="Myriad Pro" w:cs="Times New Roman"/>
          <w:color w:val="000000"/>
          <w:sz w:val="24"/>
          <w:szCs w:val="24"/>
        </w:rPr>
        <w:t> </w:t>
      </w:r>
    </w:p>
    <w:p w:rsidR="007662CC" w:rsidRPr="007662CC" w:rsidRDefault="007662CC" w:rsidP="007662CC">
      <w:pPr>
        <w:ind w:firstLine="720"/>
        <w:rPr>
          <w:rFonts w:ascii="Myriad Pro" w:eastAsia="Times New Roman" w:hAnsi="Myriad Pro" w:cs="Times New Roman"/>
          <w:color w:val="000000"/>
          <w:sz w:val="24"/>
          <w:szCs w:val="24"/>
        </w:rPr>
      </w:pPr>
      <w:r w:rsidRPr="007662CC">
        <w:rPr>
          <w:rFonts w:ascii="Myriad Pro" w:eastAsia="Times New Roman" w:hAnsi="Myriad Pro" w:cs="Times New Roman"/>
          <w:bCs/>
          <w:color w:val="000000"/>
          <w:sz w:val="24"/>
          <w:szCs w:val="24"/>
        </w:rPr>
        <w:t>4.A. New Student Night dates for 2020</w:t>
      </w:r>
      <w:r w:rsidRPr="007662CC">
        <w:rPr>
          <w:rFonts w:ascii="Myriad Pro" w:eastAsia="Times New Roman" w:hAnsi="Myriad Pro" w:cs="Times New Roman"/>
          <w:color w:val="000000"/>
          <w:sz w:val="24"/>
          <w:szCs w:val="24"/>
        </w:rPr>
        <w:t> </w:t>
      </w:r>
    </w:p>
    <w:p w:rsidR="007662CC" w:rsidRPr="007662CC" w:rsidRDefault="007662CC" w:rsidP="007662CC">
      <w:pPr>
        <w:ind w:left="144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4.A.1. Wednesday, April 22nd - Health Programs </w:t>
      </w:r>
    </w:p>
    <w:p w:rsidR="007662CC" w:rsidRPr="007662CC" w:rsidRDefault="007662CC" w:rsidP="007662CC">
      <w:pPr>
        <w:ind w:left="144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4.A.2. Thursday, April 23rd - Technical Programs </w:t>
      </w:r>
    </w:p>
    <w:p w:rsidR="007662CC" w:rsidRPr="007662CC" w:rsidRDefault="007662CC" w:rsidP="007662CC">
      <w:pPr>
        <w:ind w:left="144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4.A.3. Tuesday, April 28th - BIT Programs </w:t>
      </w:r>
    </w:p>
    <w:p w:rsidR="007662CC" w:rsidRPr="007662CC" w:rsidRDefault="007662CC" w:rsidP="007662CC">
      <w:pPr>
        <w:ind w:left="144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4.A.4. Wednesday, April 29th - STEM Programs </w:t>
      </w:r>
    </w:p>
    <w:p w:rsidR="007662CC" w:rsidRDefault="007662CC" w:rsidP="007662CC">
      <w:pPr>
        <w:ind w:firstLine="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4.B. NTHS Induction Ceremony, April 13, 2020, 6:00 pm and 7:30 pm - S Penn Campus </w:t>
      </w:r>
    </w:p>
    <w:p w:rsidR="007662CC" w:rsidRDefault="007662CC" w:rsidP="007662CC">
      <w:pPr>
        <w:ind w:firstLine="720"/>
        <w:rPr>
          <w:rFonts w:ascii="Myriad Pro" w:eastAsia="Times New Roman" w:hAnsi="Myriad Pro" w:cs="Times New Roman"/>
          <w:color w:val="000000"/>
          <w:sz w:val="24"/>
          <w:szCs w:val="24"/>
        </w:rPr>
      </w:pPr>
    </w:p>
    <w:p w:rsidR="007662CC" w:rsidRDefault="007662CC" w:rsidP="007662CC">
      <w:pPr>
        <w:ind w:firstLine="720"/>
        <w:rPr>
          <w:rFonts w:ascii="Myriad Pro" w:eastAsia="Times New Roman" w:hAnsi="Myriad Pro" w:cs="Times New Roman"/>
          <w:color w:val="000000"/>
          <w:sz w:val="24"/>
          <w:szCs w:val="24"/>
        </w:rPr>
      </w:pPr>
    </w:p>
    <w:p w:rsidR="007662CC" w:rsidRP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lastRenderedPageBreak/>
        <w:t>Regular Board Meeting</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Tuesday, March 3, 2020</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IT Building - Seminar Center</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4701 12th Avenue NW</w:t>
      </w:r>
    </w:p>
    <w:p w:rsid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w:t>
      </w:r>
      <w:r>
        <w:rPr>
          <w:rFonts w:ascii="Myriad Pro" w:eastAsia="Times New Roman" w:hAnsi="Myriad Pro" w:cs="Times New Roman"/>
          <w:color w:val="000000"/>
          <w:sz w:val="24"/>
          <w:szCs w:val="24"/>
        </w:rPr>
        <w:t>Page 2</w:t>
      </w:r>
    </w:p>
    <w:p w:rsidR="007662CC" w:rsidRDefault="007662CC" w:rsidP="007B1A44">
      <w:pPr>
        <w:rPr>
          <w:rFonts w:ascii="Myriad Pro" w:eastAsia="Times New Roman" w:hAnsi="Myriad Pro" w:cs="Times New Roman"/>
          <w:color w:val="000000"/>
          <w:sz w:val="24"/>
          <w:szCs w:val="24"/>
        </w:rPr>
      </w:pPr>
    </w:p>
    <w:p w:rsidR="000F4141" w:rsidRDefault="000F4141" w:rsidP="007B1A44">
      <w:pPr>
        <w:rPr>
          <w:rFonts w:ascii="Myriad Pro" w:eastAsia="Times New Roman" w:hAnsi="Myriad Pro" w:cs="Times New Roman"/>
          <w:color w:val="000000"/>
          <w:sz w:val="24"/>
          <w:szCs w:val="24"/>
        </w:rPr>
      </w:pPr>
    </w:p>
    <w:p w:rsidR="000F4141" w:rsidRDefault="000F4141" w:rsidP="007B1A44">
      <w:pPr>
        <w:rPr>
          <w:rFonts w:ascii="Myriad Pro" w:eastAsia="Times New Roman" w:hAnsi="Myriad Pro" w:cs="Times New Roman"/>
          <w:color w:val="000000"/>
          <w:sz w:val="24"/>
          <w:szCs w:val="24"/>
        </w:rPr>
      </w:pPr>
    </w:p>
    <w:p w:rsidR="007B1A44" w:rsidRDefault="007B1A44" w:rsidP="007B1A44">
      <w:pPr>
        <w:rPr>
          <w:rFonts w:ascii="Myriad Pro" w:eastAsia="Times New Roman" w:hAnsi="Myriad Pro" w:cs="Times New Roman"/>
          <w:color w:val="000000"/>
          <w:sz w:val="24"/>
          <w:szCs w:val="24"/>
        </w:rPr>
      </w:pPr>
      <w:r>
        <w:rPr>
          <w:rFonts w:ascii="Myriad Pro" w:eastAsia="Times New Roman" w:hAnsi="Myriad Pro" w:cs="Times New Roman"/>
          <w:color w:val="000000"/>
          <w:sz w:val="24"/>
          <w:szCs w:val="24"/>
        </w:rPr>
        <w:t>Comments:</w:t>
      </w:r>
    </w:p>
    <w:p w:rsidR="007B1A44" w:rsidRDefault="007B1A44" w:rsidP="007B1A44">
      <w:pPr>
        <w:rPr>
          <w:rFonts w:ascii="Myriad Pro" w:eastAsia="Times New Roman" w:hAnsi="Myriad Pro" w:cs="Times New Roman"/>
          <w:color w:val="000000"/>
          <w:sz w:val="24"/>
          <w:szCs w:val="24"/>
        </w:rPr>
      </w:pPr>
    </w:p>
    <w:p w:rsidR="00826181" w:rsidRDefault="00826181" w:rsidP="00826181">
      <w:pPr>
        <w:pStyle w:val="ListParagraph"/>
        <w:numPr>
          <w:ilvl w:val="0"/>
          <w:numId w:val="24"/>
        </w:numPr>
        <w:rPr>
          <w:rFonts w:ascii="Myriad Pro" w:eastAsia="Times New Roman" w:hAnsi="Myriad Pro" w:cs="Times New Roman"/>
          <w:color w:val="000000"/>
          <w:sz w:val="24"/>
          <w:szCs w:val="24"/>
        </w:rPr>
      </w:pPr>
      <w:r>
        <w:rPr>
          <w:rFonts w:ascii="Myriad Pro" w:eastAsia="Times New Roman" w:hAnsi="Myriad Pro" w:cs="Times New Roman"/>
          <w:color w:val="000000"/>
          <w:sz w:val="24"/>
          <w:szCs w:val="24"/>
        </w:rPr>
        <w:t xml:space="preserve">The Auto Service Technology Program received a donated 2018 Volkswagen Atlas this week.  Jonathan Fowler </w:t>
      </w:r>
      <w:r w:rsidR="005827A0">
        <w:rPr>
          <w:rFonts w:ascii="Myriad Pro" w:eastAsia="Times New Roman" w:hAnsi="Myriad Pro" w:cs="Times New Roman"/>
          <w:color w:val="000000"/>
          <w:sz w:val="24"/>
          <w:szCs w:val="24"/>
        </w:rPr>
        <w:t xml:space="preserve">attended a Volkswagen meeting where is he was informed that Volkswagen would be donating 20 vehicles for training purposes.  Jonathan Fowler </w:t>
      </w:r>
      <w:r>
        <w:rPr>
          <w:rFonts w:ascii="Myriad Pro" w:eastAsia="Times New Roman" w:hAnsi="Myriad Pro" w:cs="Times New Roman"/>
          <w:color w:val="000000"/>
          <w:sz w:val="24"/>
          <w:szCs w:val="24"/>
        </w:rPr>
        <w:t xml:space="preserve">was instrumental in helping acquire this donation for us.  Having new vehicles in our fleet allows are program move forward and our students to gain experience on newer vehicles. </w:t>
      </w:r>
    </w:p>
    <w:p w:rsidR="00826181" w:rsidRDefault="00826181" w:rsidP="00826181">
      <w:pPr>
        <w:pStyle w:val="ListParagraph"/>
        <w:numPr>
          <w:ilvl w:val="0"/>
          <w:numId w:val="24"/>
        </w:numPr>
        <w:rPr>
          <w:rFonts w:ascii="Myriad Pro" w:eastAsia="Times New Roman" w:hAnsi="Myriad Pro" w:cs="Times New Roman"/>
          <w:color w:val="000000"/>
          <w:sz w:val="24"/>
          <w:szCs w:val="24"/>
        </w:rPr>
      </w:pPr>
      <w:r>
        <w:rPr>
          <w:rFonts w:ascii="Myriad Pro" w:eastAsia="Times New Roman" w:hAnsi="Myriad Pro" w:cs="Times New Roman"/>
          <w:color w:val="000000"/>
          <w:sz w:val="24"/>
          <w:szCs w:val="24"/>
        </w:rPr>
        <w:t xml:space="preserve">The HIRE Program staff will be receiving the “Hope and Home” award from Oklahoma Baptist Home for Children (OBHC) Board.  </w:t>
      </w:r>
    </w:p>
    <w:p w:rsidR="00826181" w:rsidRDefault="00826181" w:rsidP="00826181">
      <w:pPr>
        <w:pStyle w:val="ListParagraph"/>
        <w:numPr>
          <w:ilvl w:val="0"/>
          <w:numId w:val="24"/>
        </w:numPr>
        <w:rPr>
          <w:rFonts w:ascii="Myriad Pro" w:eastAsia="Times New Roman" w:hAnsi="Myriad Pro" w:cs="Times New Roman"/>
          <w:color w:val="000000"/>
          <w:sz w:val="24"/>
          <w:szCs w:val="24"/>
        </w:rPr>
      </w:pPr>
      <w:r>
        <w:rPr>
          <w:rFonts w:ascii="Myriad Pro" w:eastAsia="Times New Roman" w:hAnsi="Myriad Pro" w:cs="Times New Roman"/>
          <w:color w:val="000000"/>
          <w:sz w:val="24"/>
          <w:szCs w:val="24"/>
        </w:rPr>
        <w:t>Robyn Castleberry, Director of business and technology programs at Moore Norman Technology Center, recently received the “Making It Work Day Spotlight Award” from the Oklahoma Career and Technology Education Equity Council.  Making it work Day recognizes individuals who are committed to removing barriers to success for single-parent families by providing educational experiences for students beyond the classroom.  The presentations were made at a ceremony at the Oklahoma History Center.</w:t>
      </w:r>
    </w:p>
    <w:p w:rsidR="00826181" w:rsidRPr="005827A0" w:rsidRDefault="00826181" w:rsidP="00B32EDA">
      <w:pPr>
        <w:pStyle w:val="ListParagraph"/>
        <w:numPr>
          <w:ilvl w:val="0"/>
          <w:numId w:val="24"/>
        </w:numPr>
        <w:rPr>
          <w:rFonts w:ascii="Myriad Pro" w:eastAsia="Times New Roman" w:hAnsi="Myriad Pro" w:cs="Times New Roman"/>
          <w:color w:val="000000"/>
          <w:sz w:val="24"/>
          <w:szCs w:val="24"/>
        </w:rPr>
      </w:pPr>
      <w:r w:rsidRPr="005827A0">
        <w:rPr>
          <w:rFonts w:ascii="Myriad Pro" w:eastAsia="Times New Roman" w:hAnsi="Myriad Pro" w:cs="Times New Roman"/>
          <w:color w:val="000000"/>
          <w:sz w:val="24"/>
          <w:szCs w:val="24"/>
        </w:rPr>
        <w:t xml:space="preserve">American Airlines recently donated </w:t>
      </w:r>
      <w:r w:rsidR="005827A0" w:rsidRPr="005827A0">
        <w:rPr>
          <w:rFonts w:ascii="Myriad Pro" w:eastAsia="Times New Roman" w:hAnsi="Myriad Pro" w:cs="Times New Roman"/>
          <w:color w:val="000000"/>
          <w:sz w:val="24"/>
          <w:szCs w:val="24"/>
        </w:rPr>
        <w:t>a</w:t>
      </w:r>
      <w:r w:rsidR="005827A0">
        <w:rPr>
          <w:rFonts w:ascii="Myriad Pro" w:eastAsia="Times New Roman" w:hAnsi="Myriad Pro" w:cs="Times New Roman"/>
          <w:color w:val="000000"/>
          <w:sz w:val="24"/>
          <w:szCs w:val="24"/>
        </w:rPr>
        <w:t>n</w:t>
      </w:r>
      <w:r w:rsidR="005827A0" w:rsidRPr="005827A0">
        <w:rPr>
          <w:rFonts w:ascii="Myriad Pro" w:eastAsia="Times New Roman" w:hAnsi="Myriad Pro" w:cs="Times New Roman"/>
          <w:color w:val="000000"/>
          <w:sz w:val="24"/>
          <w:szCs w:val="24"/>
        </w:rPr>
        <w:t xml:space="preserve"> AA MD80 jet to </w:t>
      </w:r>
      <w:r w:rsidR="005827A0">
        <w:rPr>
          <w:rFonts w:ascii="Myriad Pro" w:eastAsia="Times New Roman" w:hAnsi="Myriad Pro" w:cs="Times New Roman"/>
          <w:color w:val="000000"/>
          <w:sz w:val="24"/>
          <w:szCs w:val="24"/>
        </w:rPr>
        <w:t>Oklahoma Career</w:t>
      </w:r>
      <w:r w:rsidR="00CC2038">
        <w:rPr>
          <w:rFonts w:ascii="Myriad Pro" w:eastAsia="Times New Roman" w:hAnsi="Myriad Pro" w:cs="Times New Roman"/>
          <w:color w:val="000000"/>
          <w:sz w:val="24"/>
          <w:szCs w:val="24"/>
        </w:rPr>
        <w:t xml:space="preserve"> </w:t>
      </w:r>
      <w:bookmarkStart w:id="0" w:name="_GoBack"/>
      <w:bookmarkEnd w:id="0"/>
      <w:r w:rsidR="005827A0">
        <w:rPr>
          <w:rFonts w:ascii="Myriad Pro" w:eastAsia="Times New Roman" w:hAnsi="Myriad Pro" w:cs="Times New Roman"/>
          <w:color w:val="000000"/>
          <w:sz w:val="24"/>
          <w:szCs w:val="24"/>
        </w:rPr>
        <w:t>Tech.  Moore Norman is one of multiple career tech centers that will provide enhanced learning opportunities for students training for the aerospace industry.  The plane will be housed at Metro Tech.</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t>5.</w:t>
      </w:r>
      <w:r>
        <w:rPr>
          <w:rFonts w:ascii="Myriad Pro" w:eastAsia="Times New Roman" w:hAnsi="Myriad Pro" w:cs="Times New Roman"/>
          <w:b/>
          <w:bCs/>
          <w:color w:val="000000"/>
          <w:sz w:val="24"/>
          <w:szCs w:val="24"/>
        </w:rPr>
        <w:tab/>
      </w:r>
      <w:r w:rsidRPr="007662CC">
        <w:rPr>
          <w:rFonts w:ascii="Myriad Pro" w:eastAsia="Times New Roman" w:hAnsi="Myriad Pro" w:cs="Times New Roman"/>
          <w:b/>
          <w:bCs/>
          <w:color w:val="000000"/>
          <w:sz w:val="24"/>
          <w:szCs w:val="24"/>
        </w:rPr>
        <w:t xml:space="preserve"> Recognition, Reports and Presentations</w:t>
      </w:r>
      <w:r w:rsidRPr="007662CC">
        <w:rPr>
          <w:rFonts w:ascii="Myriad Pro" w:eastAsia="Times New Roman" w:hAnsi="Myriad Pro" w:cs="Times New Roman"/>
          <w:color w:val="000000"/>
          <w:sz w:val="24"/>
          <w:szCs w:val="24"/>
        </w:rPr>
        <w:t> </w:t>
      </w:r>
    </w:p>
    <w:p w:rsidR="007662CC" w:rsidRDefault="007662CC" w:rsidP="000F4141">
      <w:pPr>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5.A. Introduction of 1st Place DECA State Winners - Nancy Pierce </w:t>
      </w:r>
    </w:p>
    <w:p w:rsidR="005827A0" w:rsidRPr="007662CC" w:rsidRDefault="005827A0" w:rsidP="000F4141">
      <w:pPr>
        <w:ind w:left="720"/>
        <w:rPr>
          <w:rFonts w:ascii="Myriad Pro" w:eastAsia="Times New Roman" w:hAnsi="Myriad Pro" w:cs="Times New Roman"/>
          <w:color w:val="000000"/>
          <w:sz w:val="24"/>
          <w:szCs w:val="24"/>
        </w:rPr>
      </w:pPr>
      <w:r>
        <w:rPr>
          <w:rFonts w:ascii="Myriad Pro" w:eastAsia="Times New Roman" w:hAnsi="Myriad Pro" w:cs="Times New Roman"/>
          <w:color w:val="000000"/>
          <w:sz w:val="24"/>
          <w:szCs w:val="24"/>
        </w:rPr>
        <w:t>DECA had 5 – 1</w:t>
      </w:r>
      <w:r w:rsidRPr="005827A0">
        <w:rPr>
          <w:rFonts w:ascii="Myriad Pro" w:eastAsia="Times New Roman" w:hAnsi="Myriad Pro" w:cs="Times New Roman"/>
          <w:color w:val="000000"/>
          <w:sz w:val="24"/>
          <w:szCs w:val="24"/>
          <w:vertAlign w:val="superscript"/>
        </w:rPr>
        <w:t>st</w:t>
      </w:r>
      <w:r>
        <w:rPr>
          <w:rFonts w:ascii="Myriad Pro" w:eastAsia="Times New Roman" w:hAnsi="Myriad Pro" w:cs="Times New Roman"/>
          <w:color w:val="000000"/>
          <w:sz w:val="24"/>
          <w:szCs w:val="24"/>
        </w:rPr>
        <w:t xml:space="preserve"> place winners, 7- 2</w:t>
      </w:r>
      <w:r w:rsidRPr="005827A0">
        <w:rPr>
          <w:rFonts w:ascii="Myriad Pro" w:eastAsia="Times New Roman" w:hAnsi="Myriad Pro" w:cs="Times New Roman"/>
          <w:color w:val="000000"/>
          <w:sz w:val="24"/>
          <w:szCs w:val="24"/>
          <w:vertAlign w:val="superscript"/>
        </w:rPr>
        <w:t>nd</w:t>
      </w:r>
      <w:r>
        <w:rPr>
          <w:rFonts w:ascii="Myriad Pro" w:eastAsia="Times New Roman" w:hAnsi="Myriad Pro" w:cs="Times New Roman"/>
          <w:color w:val="000000"/>
          <w:sz w:val="24"/>
          <w:szCs w:val="24"/>
        </w:rPr>
        <w:t xml:space="preserve"> place winners, 3 -3</w:t>
      </w:r>
      <w:r w:rsidRPr="005827A0">
        <w:rPr>
          <w:rFonts w:ascii="Myriad Pro" w:eastAsia="Times New Roman" w:hAnsi="Myriad Pro" w:cs="Times New Roman"/>
          <w:color w:val="000000"/>
          <w:sz w:val="24"/>
          <w:szCs w:val="24"/>
          <w:vertAlign w:val="superscript"/>
        </w:rPr>
        <w:t>rd</w:t>
      </w:r>
      <w:r>
        <w:rPr>
          <w:rFonts w:ascii="Myriad Pro" w:eastAsia="Times New Roman" w:hAnsi="Myriad Pro" w:cs="Times New Roman"/>
          <w:color w:val="000000"/>
          <w:sz w:val="24"/>
          <w:szCs w:val="24"/>
        </w:rPr>
        <w:t xml:space="preserve"> place winners and 3 – 4</w:t>
      </w:r>
      <w:r w:rsidRPr="005827A0">
        <w:rPr>
          <w:rFonts w:ascii="Myriad Pro" w:eastAsia="Times New Roman" w:hAnsi="Myriad Pro" w:cs="Times New Roman"/>
          <w:color w:val="000000"/>
          <w:sz w:val="24"/>
          <w:szCs w:val="24"/>
          <w:vertAlign w:val="superscript"/>
        </w:rPr>
        <w:t>th</w:t>
      </w:r>
      <w:r>
        <w:rPr>
          <w:rFonts w:ascii="Myriad Pro" w:eastAsia="Times New Roman" w:hAnsi="Myriad Pro" w:cs="Times New Roman"/>
          <w:color w:val="000000"/>
          <w:sz w:val="24"/>
          <w:szCs w:val="24"/>
        </w:rPr>
        <w:t xml:space="preserve"> place winners.  Congratulations!</w:t>
      </w:r>
    </w:p>
    <w:p w:rsid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5.B. Construction Update - Tyler McManaman </w:t>
      </w:r>
    </w:p>
    <w:p w:rsidR="000F4141" w:rsidRDefault="000F4141" w:rsidP="007662CC">
      <w:pPr>
        <w:spacing w:before="100" w:beforeAutospacing="1" w:after="100" w:afterAutospacing="1"/>
        <w:ind w:left="720"/>
        <w:rPr>
          <w:rFonts w:ascii="Myriad Pro" w:eastAsia="Times New Roman" w:hAnsi="Myriad Pro" w:cs="Times New Roman"/>
          <w:color w:val="000000"/>
          <w:sz w:val="24"/>
          <w:szCs w:val="24"/>
        </w:rPr>
      </w:pPr>
    </w:p>
    <w:p w:rsidR="000F4141" w:rsidRDefault="000F4141" w:rsidP="007662CC">
      <w:pPr>
        <w:spacing w:before="100" w:beforeAutospacing="1" w:after="100" w:afterAutospacing="1"/>
        <w:ind w:left="720"/>
        <w:rPr>
          <w:rFonts w:ascii="Myriad Pro" w:eastAsia="Times New Roman" w:hAnsi="Myriad Pro" w:cs="Times New Roman"/>
          <w:color w:val="000000"/>
          <w:sz w:val="24"/>
          <w:szCs w:val="24"/>
        </w:rPr>
      </w:pPr>
    </w:p>
    <w:p w:rsidR="000F4141" w:rsidRDefault="000F4141" w:rsidP="007662CC">
      <w:pPr>
        <w:spacing w:before="100" w:beforeAutospacing="1" w:after="100" w:afterAutospacing="1"/>
        <w:ind w:left="720"/>
        <w:rPr>
          <w:rFonts w:ascii="Myriad Pro" w:eastAsia="Times New Roman" w:hAnsi="Myriad Pro" w:cs="Times New Roman"/>
          <w:color w:val="000000"/>
          <w:sz w:val="24"/>
          <w:szCs w:val="24"/>
        </w:rPr>
      </w:pPr>
    </w:p>
    <w:p w:rsidR="000F4141" w:rsidRPr="007662CC"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lastRenderedPageBreak/>
        <w:t>Regular Board Meeting</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Tuesday, March 3, 2020</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IT Building - Seminar Center</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4701 12th Avenue NW</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w:t>
      </w:r>
      <w:r>
        <w:rPr>
          <w:rFonts w:ascii="Myriad Pro" w:eastAsia="Times New Roman" w:hAnsi="Myriad Pro" w:cs="Times New Roman"/>
          <w:color w:val="000000"/>
          <w:sz w:val="24"/>
          <w:szCs w:val="24"/>
        </w:rPr>
        <w:t>Page 3</w:t>
      </w:r>
    </w:p>
    <w:p w:rsidR="000F4141" w:rsidRPr="007662CC" w:rsidRDefault="000F4141" w:rsidP="007662CC">
      <w:pPr>
        <w:spacing w:before="100" w:beforeAutospacing="1" w:after="100" w:afterAutospacing="1"/>
        <w:ind w:left="720"/>
        <w:rPr>
          <w:rFonts w:ascii="Myriad Pro" w:eastAsia="Times New Roman" w:hAnsi="Myriad Pro" w:cs="Times New Roman"/>
          <w:color w:val="000000"/>
          <w:sz w:val="24"/>
          <w:szCs w:val="24"/>
        </w:rPr>
      </w:pP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t xml:space="preserve">6. </w:t>
      </w:r>
      <w:r>
        <w:rPr>
          <w:rFonts w:ascii="Myriad Pro" w:eastAsia="Times New Roman" w:hAnsi="Myriad Pro" w:cs="Times New Roman"/>
          <w:b/>
          <w:bCs/>
          <w:color w:val="000000"/>
          <w:sz w:val="24"/>
          <w:szCs w:val="24"/>
        </w:rPr>
        <w:tab/>
      </w:r>
      <w:r w:rsidRPr="007662CC">
        <w:rPr>
          <w:rFonts w:ascii="Myriad Pro" w:eastAsia="Times New Roman" w:hAnsi="Myriad Pro" w:cs="Times New Roman"/>
          <w:b/>
          <w:bCs/>
          <w:color w:val="000000"/>
          <w:sz w:val="24"/>
          <w:szCs w:val="24"/>
        </w:rPr>
        <w:t>Consent Agenda:</w:t>
      </w: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All of the following items, which concern reports and items of a routine nature normally approved at a board meeting, will be approved by one board vote, unless any board member desires to have a separate vote on any or all of these items. The consent agenda consists of the discussion, consideration, and approval of the following items:</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6.A. Minutes of February 11, 2020 Regular Board Meeting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6.B. Minutes </w:t>
      </w:r>
      <w:proofErr w:type="gramStart"/>
      <w:r w:rsidRPr="007662CC">
        <w:rPr>
          <w:rFonts w:ascii="Myriad Pro" w:eastAsia="Times New Roman" w:hAnsi="Myriad Pro" w:cs="Times New Roman"/>
          <w:color w:val="000000"/>
          <w:sz w:val="24"/>
          <w:szCs w:val="24"/>
        </w:rPr>
        <w:t>of  February</w:t>
      </w:r>
      <w:proofErr w:type="gramEnd"/>
      <w:r w:rsidRPr="007662CC">
        <w:rPr>
          <w:rFonts w:ascii="Myriad Pro" w:eastAsia="Times New Roman" w:hAnsi="Myriad Pro" w:cs="Times New Roman"/>
          <w:color w:val="000000"/>
          <w:sz w:val="24"/>
          <w:szCs w:val="24"/>
        </w:rPr>
        <w:t xml:space="preserve"> 27, 2020 Special Board Meeting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6.C. Minutes of February 28, 2020 Special Board Meeting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6.D. General Fund Encumbrance numbers 2002651-2002783 and Fundraisers </w:t>
      </w:r>
    </w:p>
    <w:p w:rsid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6.E. Declare Items as Surplus Property and Authorize Sale of Said Items </w:t>
      </w:r>
    </w:p>
    <w:p w:rsidR="007662CC" w:rsidRPr="007662CC" w:rsidRDefault="007662CC" w:rsidP="007662CC">
      <w:pPr>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Recommended Motion:</w:t>
      </w:r>
    </w:p>
    <w:p w:rsidR="007662CC" w:rsidRP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Motion to approve Consent Agenda Items as presented in A - E. This motion, made by Todd </w:t>
      </w:r>
      <w:proofErr w:type="spellStart"/>
      <w:r w:rsidRPr="007662CC">
        <w:rPr>
          <w:rFonts w:ascii="Myriad Pro" w:eastAsia="Times New Roman" w:hAnsi="Myriad Pro" w:cs="Times New Roman"/>
          <w:color w:val="000000"/>
          <w:sz w:val="24"/>
          <w:szCs w:val="24"/>
        </w:rPr>
        <w:t>Kahoe</w:t>
      </w:r>
      <w:proofErr w:type="spellEnd"/>
      <w:r w:rsidRPr="007662CC">
        <w:rPr>
          <w:rFonts w:ascii="Myriad Pro" w:eastAsia="Times New Roman" w:hAnsi="Myriad Pro" w:cs="Times New Roman"/>
          <w:color w:val="000000"/>
          <w:sz w:val="24"/>
          <w:szCs w:val="24"/>
        </w:rPr>
        <w:t xml:space="preserve"> and seconded by James Griffith,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1"/>
        <w:gridCol w:w="543"/>
      </w:tblGrid>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Glen </w:t>
            </w:r>
            <w:proofErr w:type="spellStart"/>
            <w:r w:rsidRPr="007662CC">
              <w:rPr>
                <w:rFonts w:ascii="Myriad Pro" w:eastAsia="Times New Roman" w:hAnsi="Myriad Pro" w:cs="Times New Roman"/>
                <w:sz w:val="24"/>
                <w:szCs w:val="24"/>
              </w:rPr>
              <w:t>Cosper</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James Griffith: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Todd </w:t>
            </w:r>
            <w:proofErr w:type="spellStart"/>
            <w:r w:rsidRPr="007662CC">
              <w:rPr>
                <w:rFonts w:ascii="Myriad Pro" w:eastAsia="Times New Roman" w:hAnsi="Myriad Pro" w:cs="Times New Roman"/>
                <w:sz w:val="24"/>
                <w:szCs w:val="24"/>
              </w:rPr>
              <w:t>Kahoe</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Pam Lewis: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Max </w:t>
            </w:r>
            <w:proofErr w:type="spellStart"/>
            <w:r w:rsidRPr="007662CC">
              <w:rPr>
                <w:rFonts w:ascii="Myriad Pro" w:eastAsia="Times New Roman" w:hAnsi="Myriad Pro" w:cs="Times New Roman"/>
                <w:sz w:val="24"/>
                <w:szCs w:val="24"/>
              </w:rPr>
              <w:t>Venard</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bl>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t>7.</w:t>
      </w:r>
      <w:r>
        <w:rPr>
          <w:rFonts w:ascii="Myriad Pro" w:eastAsia="Times New Roman" w:hAnsi="Myriad Pro" w:cs="Times New Roman"/>
          <w:b/>
          <w:bCs/>
          <w:color w:val="000000"/>
          <w:sz w:val="24"/>
          <w:szCs w:val="24"/>
        </w:rPr>
        <w:tab/>
      </w:r>
      <w:r w:rsidRPr="007662CC">
        <w:rPr>
          <w:rFonts w:ascii="Myriad Pro" w:eastAsia="Times New Roman" w:hAnsi="Myriad Pro" w:cs="Times New Roman"/>
          <w:b/>
          <w:bCs/>
          <w:color w:val="000000"/>
          <w:sz w:val="24"/>
          <w:szCs w:val="24"/>
        </w:rPr>
        <w:t xml:space="preserve"> Consider and Vote to Approve Superintendent's Personnel Recommendations:</w:t>
      </w: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7.A. Acknowledge Letter of Resignation - Jade See, Instructional Assistant, Auto Collision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7.B. Employment of Sarah Carper - Assistant Director, Organizational Development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7.C. Employment of Deborah Shuman - Organizational Development Coordinator </w:t>
      </w:r>
    </w:p>
    <w:p w:rsidR="000F4141" w:rsidRPr="007662CC"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lastRenderedPageBreak/>
        <w:t>Regular Board Meeting</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Tuesday, March 3, 2020</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IT Building - Seminar Center</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4701 12th Avenue NW</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w:t>
      </w:r>
      <w:r>
        <w:rPr>
          <w:rFonts w:ascii="Myriad Pro" w:eastAsia="Times New Roman" w:hAnsi="Myriad Pro" w:cs="Times New Roman"/>
          <w:color w:val="000000"/>
          <w:sz w:val="24"/>
          <w:szCs w:val="24"/>
        </w:rPr>
        <w:t>Page 4</w:t>
      </w:r>
    </w:p>
    <w:p w:rsidR="000F4141" w:rsidRDefault="000F4141" w:rsidP="000F4141">
      <w:pPr>
        <w:rPr>
          <w:rFonts w:ascii="Myriad Pro" w:eastAsia="Times New Roman" w:hAnsi="Myriad Pro" w:cs="Times New Roman"/>
          <w:color w:val="000000"/>
          <w:sz w:val="24"/>
          <w:szCs w:val="24"/>
        </w:rPr>
      </w:pP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7.D. Employment of Shelly Dickey - Purchasing Specialist  </w:t>
      </w:r>
    </w:p>
    <w:p w:rsid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7.E. Employment of Part Time Employees March 2020 </w:t>
      </w:r>
    </w:p>
    <w:p w:rsidR="007662CC" w:rsidRPr="007662CC" w:rsidRDefault="007662CC" w:rsidP="007662CC">
      <w:pPr>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Recommended Motion:</w:t>
      </w:r>
    </w:p>
    <w:p w:rsidR="007662CC" w:rsidRP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Motion to Approve Superintendent's Personnel Recommendations as presented in A - E. This motion, made by Max </w:t>
      </w:r>
      <w:proofErr w:type="spellStart"/>
      <w:r w:rsidRPr="007662CC">
        <w:rPr>
          <w:rFonts w:ascii="Myriad Pro" w:eastAsia="Times New Roman" w:hAnsi="Myriad Pro" w:cs="Times New Roman"/>
          <w:color w:val="000000"/>
          <w:sz w:val="24"/>
          <w:szCs w:val="24"/>
        </w:rPr>
        <w:t>Venard</w:t>
      </w:r>
      <w:proofErr w:type="spellEnd"/>
      <w:r w:rsidRPr="007662CC">
        <w:rPr>
          <w:rFonts w:ascii="Myriad Pro" w:eastAsia="Times New Roman" w:hAnsi="Myriad Pro" w:cs="Times New Roman"/>
          <w:color w:val="000000"/>
          <w:sz w:val="24"/>
          <w:szCs w:val="24"/>
        </w:rPr>
        <w:t xml:space="preserve"> and seconded by Todd </w:t>
      </w:r>
      <w:proofErr w:type="spellStart"/>
      <w:r w:rsidRPr="007662CC">
        <w:rPr>
          <w:rFonts w:ascii="Myriad Pro" w:eastAsia="Times New Roman" w:hAnsi="Myriad Pro" w:cs="Times New Roman"/>
          <w:color w:val="000000"/>
          <w:sz w:val="24"/>
          <w:szCs w:val="24"/>
        </w:rPr>
        <w:t>Kahoe</w:t>
      </w:r>
      <w:proofErr w:type="spellEnd"/>
      <w:r w:rsidRPr="007662CC">
        <w:rPr>
          <w:rFonts w:ascii="Myriad Pro" w:eastAsia="Times New Roman" w:hAnsi="Myriad Pro" w:cs="Times New Roman"/>
          <w:color w:val="000000"/>
          <w:sz w:val="24"/>
          <w:szCs w:val="24"/>
        </w:rPr>
        <w:t>,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1"/>
        <w:gridCol w:w="543"/>
      </w:tblGrid>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Glen </w:t>
            </w:r>
            <w:proofErr w:type="spellStart"/>
            <w:r w:rsidRPr="007662CC">
              <w:rPr>
                <w:rFonts w:ascii="Myriad Pro" w:eastAsia="Times New Roman" w:hAnsi="Myriad Pro" w:cs="Times New Roman"/>
                <w:sz w:val="24"/>
                <w:szCs w:val="24"/>
              </w:rPr>
              <w:t>Cosper</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James Griffith: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Todd </w:t>
            </w:r>
            <w:proofErr w:type="spellStart"/>
            <w:r w:rsidRPr="007662CC">
              <w:rPr>
                <w:rFonts w:ascii="Myriad Pro" w:eastAsia="Times New Roman" w:hAnsi="Myriad Pro" w:cs="Times New Roman"/>
                <w:sz w:val="24"/>
                <w:szCs w:val="24"/>
              </w:rPr>
              <w:t>Kahoe</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Pam Lewis: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Max </w:t>
            </w:r>
            <w:proofErr w:type="spellStart"/>
            <w:r w:rsidRPr="007662CC">
              <w:rPr>
                <w:rFonts w:ascii="Myriad Pro" w:eastAsia="Times New Roman" w:hAnsi="Myriad Pro" w:cs="Times New Roman"/>
                <w:sz w:val="24"/>
                <w:szCs w:val="24"/>
              </w:rPr>
              <w:t>Venard</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3E2055">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bl>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t>8. Consider and Vote to Approve General Business Items:</w:t>
      </w: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8.A. Consider and Vote to Approve Engagement with Eide Bailly, LLP to perform the FY 20 Audit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8.B. Consider and Vote to Approve Appointment of Representatives to Serve on the District Negotiation Team as follows:  Bruce Campbell (Director of Finance</w:t>
      </w:r>
      <w:proofErr w:type="gramStart"/>
      <w:r w:rsidRPr="007662CC">
        <w:rPr>
          <w:rFonts w:ascii="Myriad Pro" w:eastAsia="Times New Roman" w:hAnsi="Myriad Pro" w:cs="Times New Roman"/>
          <w:color w:val="000000"/>
          <w:sz w:val="24"/>
          <w:szCs w:val="24"/>
        </w:rPr>
        <w:t>),  Jim</w:t>
      </w:r>
      <w:proofErr w:type="gramEnd"/>
      <w:r w:rsidRPr="007662CC">
        <w:rPr>
          <w:rFonts w:ascii="Myriad Pro" w:eastAsia="Times New Roman" w:hAnsi="Myriad Pro" w:cs="Times New Roman"/>
          <w:color w:val="000000"/>
          <w:sz w:val="24"/>
          <w:szCs w:val="24"/>
        </w:rPr>
        <w:t xml:space="preserve"> Smith (Chief Officer Business and Operations), Stephania Cordova, (Executive Director of Human Resources), Terri Helvey, (Executive Director of Instruction) and representatives from Barlow Education Management and Rosenstein, Fist &amp; </w:t>
      </w:r>
      <w:proofErr w:type="spellStart"/>
      <w:r w:rsidRPr="007662CC">
        <w:rPr>
          <w:rFonts w:ascii="Myriad Pro" w:eastAsia="Times New Roman" w:hAnsi="Myriad Pro" w:cs="Times New Roman"/>
          <w:color w:val="000000"/>
          <w:sz w:val="24"/>
          <w:szCs w:val="24"/>
        </w:rPr>
        <w:t>Ringold</w:t>
      </w:r>
      <w:proofErr w:type="spellEnd"/>
      <w:r w:rsidRPr="007662CC">
        <w:rPr>
          <w:rFonts w:ascii="Myriad Pro" w:eastAsia="Times New Roman" w:hAnsi="Myriad Pro" w:cs="Times New Roman"/>
          <w:color w:val="000000"/>
          <w:sz w:val="24"/>
          <w:szCs w:val="24"/>
        </w:rPr>
        <w:t xml:space="preserve"> to serve on the 2020 negotiation team </w:t>
      </w:r>
    </w:p>
    <w:p w:rsidR="007662CC" w:rsidRPr="007662CC" w:rsidRDefault="007662CC" w:rsidP="000F4141">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8.C. Consider and Vote to Approve Cooperative Agreement with Rose State College to cooperatively promote the successful achievement of college credit for eligible Moore Norman Technology Center students and programs. </w:t>
      </w:r>
    </w:p>
    <w:p w:rsid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8.D. Consider and Vote to Approve the Purchase </w:t>
      </w:r>
      <w:proofErr w:type="gramStart"/>
      <w:r w:rsidRPr="007662CC">
        <w:rPr>
          <w:rFonts w:ascii="Myriad Pro" w:eastAsia="Times New Roman" w:hAnsi="Myriad Pro" w:cs="Times New Roman"/>
          <w:color w:val="000000"/>
          <w:sz w:val="24"/>
          <w:szCs w:val="24"/>
        </w:rPr>
        <w:t>of  Audiovisual</w:t>
      </w:r>
      <w:proofErr w:type="gramEnd"/>
      <w:r w:rsidRPr="007662CC">
        <w:rPr>
          <w:rFonts w:ascii="Myriad Pro" w:eastAsia="Times New Roman" w:hAnsi="Myriad Pro" w:cs="Times New Roman"/>
          <w:color w:val="000000"/>
          <w:sz w:val="24"/>
          <w:szCs w:val="24"/>
        </w:rPr>
        <w:t xml:space="preserve"> System upgrade for the Health Building Seminar Center from Video Reality in the amount of $31,887.00 </w:t>
      </w:r>
    </w:p>
    <w:p w:rsidR="000F4141" w:rsidRDefault="000F4141" w:rsidP="000F4141">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8.E. Consider and Vote to Approve the Purchase of 4 Tabletop MicroLogix Programmable Logic Controller (PLC) Trainers and 8 </w:t>
      </w:r>
      <w:proofErr w:type="spellStart"/>
      <w:r w:rsidRPr="007662CC">
        <w:rPr>
          <w:rFonts w:ascii="Myriad Pro" w:eastAsia="Times New Roman" w:hAnsi="Myriad Pro" w:cs="Times New Roman"/>
          <w:color w:val="000000"/>
          <w:sz w:val="24"/>
          <w:szCs w:val="24"/>
        </w:rPr>
        <w:t>DuraTech</w:t>
      </w:r>
      <w:proofErr w:type="spellEnd"/>
      <w:r w:rsidRPr="007662CC">
        <w:rPr>
          <w:rFonts w:ascii="Myriad Pro" w:eastAsia="Times New Roman" w:hAnsi="Myriad Pro" w:cs="Times New Roman"/>
          <w:color w:val="000000"/>
          <w:sz w:val="24"/>
          <w:szCs w:val="24"/>
        </w:rPr>
        <w:t xml:space="preserve"> Lab Workstations from Advanced Technology Consultants, in the amount of $43,304.00 </w:t>
      </w:r>
    </w:p>
    <w:p w:rsidR="000F4141" w:rsidRPr="007662CC" w:rsidRDefault="000F4141" w:rsidP="000F4141">
      <w:pPr>
        <w:spacing w:before="100" w:before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lastRenderedPageBreak/>
        <w:t>Regular Board Meeting</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Tuesday, March 3, 2020</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IT Building - Seminar Center</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4701 12th Avenue NW</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w:t>
      </w:r>
      <w:r>
        <w:rPr>
          <w:rFonts w:ascii="Myriad Pro" w:eastAsia="Times New Roman" w:hAnsi="Myriad Pro" w:cs="Times New Roman"/>
          <w:color w:val="000000"/>
          <w:sz w:val="24"/>
          <w:szCs w:val="24"/>
        </w:rPr>
        <w:t>Page 5</w:t>
      </w:r>
    </w:p>
    <w:p w:rsidR="000F4141" w:rsidRDefault="000F4141" w:rsidP="000F4141">
      <w:pPr>
        <w:spacing w:before="100" w:beforeAutospacing="1" w:after="100" w:afterAutospacing="1"/>
        <w:rPr>
          <w:rFonts w:ascii="Myriad Pro" w:eastAsia="Times New Roman" w:hAnsi="Myriad Pro" w:cs="Times New Roman"/>
          <w:color w:val="000000"/>
          <w:sz w:val="24"/>
          <w:szCs w:val="24"/>
        </w:rPr>
      </w:pPr>
    </w:p>
    <w:p w:rsidR="007662CC" w:rsidRPr="007662CC" w:rsidRDefault="007662CC" w:rsidP="007662CC">
      <w:pPr>
        <w:spacing w:before="100" w:before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Recommended Motion:</w:t>
      </w:r>
    </w:p>
    <w:p w:rsidR="007662CC" w:rsidRP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Motion to approve General Business Items as </w:t>
      </w:r>
      <w:proofErr w:type="spellStart"/>
      <w:r w:rsidRPr="007662CC">
        <w:rPr>
          <w:rFonts w:ascii="Myriad Pro" w:eastAsia="Times New Roman" w:hAnsi="Myriad Pro" w:cs="Times New Roman"/>
          <w:color w:val="000000"/>
          <w:sz w:val="24"/>
          <w:szCs w:val="24"/>
        </w:rPr>
        <w:t>preseted</w:t>
      </w:r>
      <w:proofErr w:type="spellEnd"/>
      <w:r w:rsidRPr="007662CC">
        <w:rPr>
          <w:rFonts w:ascii="Myriad Pro" w:eastAsia="Times New Roman" w:hAnsi="Myriad Pro" w:cs="Times New Roman"/>
          <w:color w:val="000000"/>
          <w:sz w:val="24"/>
          <w:szCs w:val="24"/>
        </w:rPr>
        <w:t xml:space="preserve"> in A - E. This motion, made by James Griffith and seconded by Pam Lewis,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1"/>
        <w:gridCol w:w="543"/>
      </w:tblGrid>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Glen </w:t>
            </w:r>
            <w:proofErr w:type="spellStart"/>
            <w:r w:rsidRPr="007662CC">
              <w:rPr>
                <w:rFonts w:ascii="Myriad Pro" w:eastAsia="Times New Roman" w:hAnsi="Myriad Pro" w:cs="Times New Roman"/>
                <w:sz w:val="24"/>
                <w:szCs w:val="24"/>
              </w:rPr>
              <w:t>Cosper</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James Griffith: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Todd </w:t>
            </w:r>
            <w:proofErr w:type="spellStart"/>
            <w:r w:rsidRPr="007662CC">
              <w:rPr>
                <w:rFonts w:ascii="Myriad Pro" w:eastAsia="Times New Roman" w:hAnsi="Myriad Pro" w:cs="Times New Roman"/>
                <w:sz w:val="24"/>
                <w:szCs w:val="24"/>
              </w:rPr>
              <w:t>Kahoe</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Pam Lewis: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Max </w:t>
            </w:r>
            <w:proofErr w:type="spellStart"/>
            <w:r w:rsidRPr="007662CC">
              <w:rPr>
                <w:rFonts w:ascii="Myriad Pro" w:eastAsia="Times New Roman" w:hAnsi="Myriad Pro" w:cs="Times New Roman"/>
                <w:sz w:val="24"/>
                <w:szCs w:val="24"/>
              </w:rPr>
              <w:t>Venard</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bl>
    <w:p w:rsidR="007662CC" w:rsidRPr="007662CC" w:rsidRDefault="007662CC" w:rsidP="007662CC">
      <w:pPr>
        <w:spacing w:before="100" w:beforeAutospacing="1" w:after="100" w:after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9.</w:t>
      </w:r>
      <w:r>
        <w:rPr>
          <w:rFonts w:ascii="Myriad Pro" w:eastAsia="Times New Roman" w:hAnsi="Myriad Pro" w:cs="Times New Roman"/>
          <w:b/>
          <w:color w:val="000000"/>
          <w:sz w:val="24"/>
          <w:szCs w:val="24"/>
        </w:rPr>
        <w:tab/>
      </w:r>
      <w:r w:rsidRPr="007662CC">
        <w:rPr>
          <w:rFonts w:ascii="Myriad Pro" w:eastAsia="Times New Roman" w:hAnsi="Myriad Pro" w:cs="Times New Roman"/>
          <w:b/>
          <w:color w:val="000000"/>
          <w:sz w:val="24"/>
          <w:szCs w:val="24"/>
        </w:rPr>
        <w:t xml:space="preserve"> New Business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In accordance with Oklahoma State Statute 25 Section 25 311(A)(9), this is limited to any matter not known about or which could not have been reasonably foreseen prior to the time of posting the agenda.</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t xml:space="preserve">10. </w:t>
      </w:r>
      <w:r>
        <w:rPr>
          <w:rFonts w:ascii="Myriad Pro" w:eastAsia="Times New Roman" w:hAnsi="Myriad Pro" w:cs="Times New Roman"/>
          <w:b/>
          <w:bCs/>
          <w:color w:val="000000"/>
          <w:sz w:val="24"/>
          <w:szCs w:val="24"/>
        </w:rPr>
        <w:tab/>
      </w:r>
      <w:r w:rsidRPr="007662CC">
        <w:rPr>
          <w:rFonts w:ascii="Myriad Pro" w:eastAsia="Times New Roman" w:hAnsi="Myriad Pro" w:cs="Times New Roman"/>
          <w:b/>
          <w:bCs/>
          <w:color w:val="000000"/>
          <w:sz w:val="24"/>
          <w:szCs w:val="24"/>
        </w:rPr>
        <w:t>Consider and Vote to Move to Executive Session to Discuss:</w:t>
      </w: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10.A. Employee Negotiations for the 2020-2021 School Fiscal Year with Regard to the Moore Norman Federation of Teachers Local # 4890. Executive session authority: Okla. Stat. tit. 25, §307(B)(2) with no vote to be made after return to open session </w:t>
      </w:r>
      <w:r w:rsidRPr="007662CC">
        <w:rPr>
          <w:rFonts w:ascii="Myriad Pro" w:eastAsia="Times New Roman" w:hAnsi="Myriad Pro" w:cs="Times New Roman"/>
          <w:color w:val="000000"/>
          <w:sz w:val="24"/>
          <w:szCs w:val="24"/>
        </w:rPr>
        <w:br/>
      </w:r>
    </w:p>
    <w:p w:rsidR="007662CC" w:rsidRPr="000F4141" w:rsidRDefault="007662CC" w:rsidP="000F4141">
      <w:pPr>
        <w:spacing w:before="100" w:beforeAutospacing="1" w:after="100" w:afterAutospacing="1"/>
        <w:ind w:left="720"/>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10.B. Discuss Salary and Benefits Packages for Non-Bargaining Employees (25 O.S. Section 207 (B)(1), with no vote to be made after return to open session  </w:t>
      </w:r>
    </w:p>
    <w:p w:rsidR="007662CC" w:rsidRPr="007662CC" w:rsidRDefault="007662CC" w:rsidP="007662CC">
      <w:pPr>
        <w:spacing w:before="100" w:before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Recommended Motion:</w:t>
      </w:r>
    </w:p>
    <w:p w:rsidR="007662CC" w:rsidRPr="007662CC" w:rsidRDefault="007662CC" w:rsidP="007662CC">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Motion to move to Executive Session. This motion, made by James Griffith and seconded by Max </w:t>
      </w:r>
      <w:proofErr w:type="spellStart"/>
      <w:r w:rsidRPr="007662CC">
        <w:rPr>
          <w:rFonts w:ascii="Myriad Pro" w:eastAsia="Times New Roman" w:hAnsi="Myriad Pro" w:cs="Times New Roman"/>
          <w:color w:val="000000"/>
          <w:sz w:val="24"/>
          <w:szCs w:val="24"/>
        </w:rPr>
        <w:t>Venard</w:t>
      </w:r>
      <w:proofErr w:type="spellEnd"/>
      <w:r w:rsidRPr="007662CC">
        <w:rPr>
          <w:rFonts w:ascii="Myriad Pro" w:eastAsia="Times New Roman" w:hAnsi="Myriad Pro" w:cs="Times New Roman"/>
          <w:color w:val="000000"/>
          <w:sz w:val="24"/>
          <w:szCs w:val="24"/>
        </w:rPr>
        <w:t>, Passed.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1"/>
        <w:gridCol w:w="543"/>
      </w:tblGrid>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Glen </w:t>
            </w:r>
            <w:proofErr w:type="spellStart"/>
            <w:r w:rsidRPr="007662CC">
              <w:rPr>
                <w:rFonts w:ascii="Myriad Pro" w:eastAsia="Times New Roman" w:hAnsi="Myriad Pro" w:cs="Times New Roman"/>
                <w:sz w:val="24"/>
                <w:szCs w:val="24"/>
              </w:rPr>
              <w:t>Cosper</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James Griffith: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Todd </w:t>
            </w:r>
            <w:proofErr w:type="spellStart"/>
            <w:r w:rsidRPr="007662CC">
              <w:rPr>
                <w:rFonts w:ascii="Myriad Pro" w:eastAsia="Times New Roman" w:hAnsi="Myriad Pro" w:cs="Times New Roman"/>
                <w:sz w:val="24"/>
                <w:szCs w:val="24"/>
              </w:rPr>
              <w:t>Kahoe</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Pam Lewis: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r w:rsidR="007662CC" w:rsidRPr="007662CC" w:rsidTr="003E2055">
        <w:trPr>
          <w:tblCellSpacing w:w="15" w:type="dxa"/>
        </w:trPr>
        <w:tc>
          <w:tcPr>
            <w:tcW w:w="0" w:type="auto"/>
            <w:noWrap/>
            <w:tcMar>
              <w:top w:w="15" w:type="dxa"/>
              <w:left w:w="15" w:type="dxa"/>
              <w:bottom w:w="15" w:type="dxa"/>
              <w:right w:w="90" w:type="dxa"/>
            </w:tcMar>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 xml:space="preserve">Max </w:t>
            </w:r>
            <w:proofErr w:type="spellStart"/>
            <w:r w:rsidRPr="007662CC">
              <w:rPr>
                <w:rFonts w:ascii="Myriad Pro" w:eastAsia="Times New Roman" w:hAnsi="Myriad Pro" w:cs="Times New Roman"/>
                <w:sz w:val="24"/>
                <w:szCs w:val="24"/>
              </w:rPr>
              <w:t>Venard</w:t>
            </w:r>
            <w:proofErr w:type="spellEnd"/>
            <w:r w:rsidRPr="007662CC">
              <w:rPr>
                <w:rFonts w:ascii="Myriad Pro" w:eastAsia="Times New Roman" w:hAnsi="Myriad Pro" w:cs="Times New Roman"/>
                <w:sz w:val="24"/>
                <w:szCs w:val="24"/>
              </w:rPr>
              <w:t>:  </w:t>
            </w:r>
          </w:p>
        </w:tc>
        <w:tc>
          <w:tcPr>
            <w:tcW w:w="0" w:type="auto"/>
            <w:noWrap/>
            <w:vAlign w:val="center"/>
            <w:hideMark/>
          </w:tcPr>
          <w:p w:rsidR="007662CC" w:rsidRPr="007662CC" w:rsidRDefault="007662CC" w:rsidP="007662CC">
            <w:pPr>
              <w:rPr>
                <w:rFonts w:ascii="Myriad Pro" w:eastAsia="Times New Roman" w:hAnsi="Myriad Pro" w:cs="Times New Roman"/>
                <w:sz w:val="24"/>
                <w:szCs w:val="24"/>
              </w:rPr>
            </w:pPr>
            <w:r w:rsidRPr="007662CC">
              <w:rPr>
                <w:rFonts w:ascii="Myriad Pro" w:eastAsia="Times New Roman" w:hAnsi="Myriad Pro" w:cs="Times New Roman"/>
                <w:sz w:val="24"/>
                <w:szCs w:val="24"/>
              </w:rPr>
              <w:t>Yea  </w:t>
            </w:r>
          </w:p>
        </w:tc>
      </w:tr>
    </w:tbl>
    <w:p w:rsidR="000F4141" w:rsidRPr="007662CC" w:rsidRDefault="000F4141" w:rsidP="000F4141">
      <w:pPr>
        <w:spacing w:before="100" w:beforeAutospacing="1"/>
        <w:rPr>
          <w:rFonts w:ascii="Myriad Pro" w:eastAsia="Times New Roman" w:hAnsi="Myriad Pro" w:cs="Times New Roman"/>
          <w:color w:val="000000"/>
          <w:sz w:val="24"/>
          <w:szCs w:val="24"/>
        </w:rPr>
      </w:pPr>
      <w:r w:rsidRPr="007662CC">
        <w:rPr>
          <w:rFonts w:ascii="Myriad Pro" w:eastAsia="Times New Roman" w:hAnsi="Myriad Pro" w:cs="Times New Roman"/>
          <w:b/>
          <w:bCs/>
          <w:color w:val="000000"/>
          <w:sz w:val="24"/>
          <w:szCs w:val="24"/>
        </w:rPr>
        <w:lastRenderedPageBreak/>
        <w:t>Regular Board Meeting</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Tuesday, March 3, 2020</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IT Building - Seminar Center</w:t>
      </w:r>
    </w:p>
    <w:p w:rsidR="000F4141"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4701 12th Avenue NW</w:t>
      </w:r>
    </w:p>
    <w:p w:rsidR="007662CC" w:rsidRDefault="000F4141" w:rsidP="000F4141">
      <w:pPr>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xml:space="preserve"> </w:t>
      </w:r>
      <w:r>
        <w:rPr>
          <w:rFonts w:ascii="Myriad Pro" w:eastAsia="Times New Roman" w:hAnsi="Myriad Pro" w:cs="Times New Roman"/>
          <w:color w:val="000000"/>
          <w:sz w:val="24"/>
          <w:szCs w:val="24"/>
        </w:rPr>
        <w:t>Page 6</w:t>
      </w:r>
    </w:p>
    <w:p w:rsidR="00F065C7" w:rsidRDefault="00F065C7" w:rsidP="000F4141">
      <w:pPr>
        <w:rPr>
          <w:rFonts w:ascii="Myriad Pro" w:eastAsia="Times New Roman" w:hAnsi="Myriad Pro" w:cs="Times New Roman"/>
          <w:color w:val="000000"/>
          <w:sz w:val="24"/>
          <w:szCs w:val="24"/>
        </w:rPr>
      </w:pPr>
    </w:p>
    <w:p w:rsidR="00F065C7" w:rsidRPr="007662CC" w:rsidRDefault="00F065C7" w:rsidP="000F4141">
      <w:pPr>
        <w:rPr>
          <w:rFonts w:ascii="Myriad Pro" w:eastAsia="Times New Roman" w:hAnsi="Myriad Pro" w:cs="Times New Roman"/>
          <w:color w:val="000000"/>
          <w:sz w:val="24"/>
          <w:szCs w:val="24"/>
        </w:rPr>
      </w:pPr>
    </w:p>
    <w:p w:rsidR="007662CC" w:rsidRPr="007662CC" w:rsidRDefault="007662CC" w:rsidP="007662CC">
      <w:pPr>
        <w:spacing w:before="100" w:beforeAutospacing="1" w:after="100" w:after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 xml:space="preserve">11. </w:t>
      </w:r>
      <w:r>
        <w:rPr>
          <w:rFonts w:ascii="Myriad Pro" w:eastAsia="Times New Roman" w:hAnsi="Myriad Pro" w:cs="Times New Roman"/>
          <w:b/>
          <w:color w:val="000000"/>
          <w:sz w:val="24"/>
          <w:szCs w:val="24"/>
        </w:rPr>
        <w:tab/>
      </w:r>
      <w:r w:rsidRPr="007662CC">
        <w:rPr>
          <w:rFonts w:ascii="Myriad Pro" w:eastAsia="Times New Roman" w:hAnsi="Myriad Pro" w:cs="Times New Roman"/>
          <w:b/>
          <w:color w:val="000000"/>
          <w:sz w:val="24"/>
          <w:szCs w:val="24"/>
        </w:rPr>
        <w:t>Acknowledge Return of Board to Open Session </w:t>
      </w:r>
    </w:p>
    <w:p w:rsidR="007662CC" w:rsidRDefault="007662CC" w:rsidP="007662CC">
      <w:pPr>
        <w:spacing w:before="100" w:beforeAutospacing="1" w:after="100" w:afterAutospacing="1"/>
        <w:rPr>
          <w:rFonts w:ascii="Myriad Pro" w:eastAsia="Times New Roman" w:hAnsi="Myriad Pro" w:cs="Times New Roman"/>
          <w:b/>
          <w:color w:val="000000"/>
          <w:sz w:val="24"/>
          <w:szCs w:val="24"/>
        </w:rPr>
      </w:pPr>
      <w:r w:rsidRPr="007662CC">
        <w:rPr>
          <w:rFonts w:ascii="Myriad Pro" w:eastAsia="Times New Roman" w:hAnsi="Myriad Pro" w:cs="Times New Roman"/>
          <w:b/>
          <w:color w:val="000000"/>
          <w:sz w:val="24"/>
          <w:szCs w:val="24"/>
        </w:rPr>
        <w:t>12.</w:t>
      </w:r>
      <w:r>
        <w:rPr>
          <w:rFonts w:ascii="Myriad Pro" w:eastAsia="Times New Roman" w:hAnsi="Myriad Pro" w:cs="Times New Roman"/>
          <w:b/>
          <w:color w:val="000000"/>
          <w:sz w:val="24"/>
          <w:szCs w:val="24"/>
        </w:rPr>
        <w:tab/>
      </w:r>
      <w:r w:rsidRPr="007662CC">
        <w:rPr>
          <w:rFonts w:ascii="Myriad Pro" w:eastAsia="Times New Roman" w:hAnsi="Myriad Pro" w:cs="Times New Roman"/>
          <w:b/>
          <w:color w:val="000000"/>
          <w:sz w:val="24"/>
          <w:szCs w:val="24"/>
        </w:rPr>
        <w:t xml:space="preserve"> Statement by Presiding Officer Concerning Minutes of Executive Session </w:t>
      </w:r>
    </w:p>
    <w:p w:rsidR="00692833" w:rsidRDefault="00692833" w:rsidP="007662CC">
      <w:pPr>
        <w:spacing w:before="100" w:beforeAutospacing="1" w:after="100" w:afterAutospacing="1"/>
        <w:rPr>
          <w:rFonts w:ascii="Myriad Pro" w:eastAsia="Times New Roman" w:hAnsi="Myriad Pro" w:cs="Times New Roman"/>
          <w:b/>
          <w:color w:val="000000"/>
          <w:sz w:val="24"/>
          <w:szCs w:val="24"/>
        </w:rPr>
      </w:pPr>
      <w:r>
        <w:rPr>
          <w:rFonts w:ascii="Myriad Pro" w:eastAsia="Times New Roman" w:hAnsi="Myriad Pro" w:cs="Times New Roman"/>
          <w:b/>
          <w:color w:val="000000"/>
          <w:sz w:val="24"/>
          <w:szCs w:val="24"/>
        </w:rPr>
        <w:t>Statement:</w:t>
      </w:r>
    </w:p>
    <w:p w:rsidR="00692833" w:rsidRPr="00692833" w:rsidRDefault="00692833" w:rsidP="00692833">
      <w:pPr>
        <w:ind w:left="720"/>
        <w:rPr>
          <w:rFonts w:ascii="Calibri" w:hAnsi="Calibri" w:cs="Calibri"/>
        </w:rPr>
      </w:pPr>
      <w:r w:rsidRPr="00692833">
        <w:rPr>
          <w:rFonts w:ascii="Myriad Pro" w:hAnsi="Myriad Pro" w:cs="Calibri"/>
          <w:sz w:val="24"/>
          <w:szCs w:val="24"/>
        </w:rPr>
        <w:t xml:space="preserve">The Board met in Executive Session for the purpose of discussing employee negotiations for the 2020-2021 school fiscal year with regard to the Moore Norman Federation of Teachers Local #4890.  Executive session authority: Okla. Stat. tit. 25, Section 307(B) (2) and </w:t>
      </w:r>
      <w:r w:rsidRPr="00692833">
        <w:rPr>
          <w:rFonts w:ascii="Myriad Pro" w:eastAsia="Times New Roman" w:hAnsi="Myriad Pro" w:cs="Calibri"/>
          <w:sz w:val="24"/>
          <w:szCs w:val="24"/>
        </w:rPr>
        <w:t>Salary and Benefits Packages for Non-Bargaining Employees (Okla. Stat. tit. 25, Section 207 (B)(1).  No vote was taken and no other items were discussed</w:t>
      </w:r>
      <w:r>
        <w:rPr>
          <w:rFonts w:eastAsia="Times New Roman" w:cs="Calibri"/>
          <w:sz w:val="24"/>
          <w:szCs w:val="24"/>
        </w:rPr>
        <w:t>.</w:t>
      </w:r>
    </w:p>
    <w:p w:rsidR="00692833" w:rsidRPr="007662CC" w:rsidRDefault="00692833" w:rsidP="007662CC">
      <w:pPr>
        <w:spacing w:before="100" w:beforeAutospacing="1" w:after="100" w:afterAutospacing="1"/>
        <w:rPr>
          <w:rFonts w:ascii="Myriad Pro" w:eastAsia="Times New Roman" w:hAnsi="Myriad Pro" w:cs="Times New Roman"/>
          <w:b/>
          <w:color w:val="000000"/>
          <w:sz w:val="24"/>
          <w:szCs w:val="24"/>
        </w:rPr>
      </w:pP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b/>
          <w:color w:val="000000"/>
          <w:sz w:val="24"/>
          <w:szCs w:val="24"/>
        </w:rPr>
        <w:t>13.</w:t>
      </w:r>
      <w:r>
        <w:rPr>
          <w:rFonts w:ascii="Myriad Pro" w:eastAsia="Times New Roman" w:hAnsi="Myriad Pro" w:cs="Times New Roman"/>
          <w:b/>
          <w:color w:val="000000"/>
          <w:sz w:val="24"/>
          <w:szCs w:val="24"/>
        </w:rPr>
        <w:tab/>
      </w:r>
      <w:r w:rsidRPr="007662CC">
        <w:rPr>
          <w:rFonts w:ascii="Myriad Pro" w:eastAsia="Times New Roman" w:hAnsi="Myriad Pro" w:cs="Times New Roman"/>
          <w:b/>
          <w:color w:val="000000"/>
          <w:sz w:val="24"/>
          <w:szCs w:val="24"/>
        </w:rPr>
        <w:t xml:space="preserve"> Adjourn</w:t>
      </w:r>
      <w:r w:rsidR="004B7D3B">
        <w:rPr>
          <w:rFonts w:ascii="Myriad Pro" w:eastAsia="Times New Roman" w:hAnsi="Myriad Pro" w:cs="Times New Roman"/>
          <w:b/>
          <w:color w:val="000000"/>
          <w:sz w:val="24"/>
          <w:szCs w:val="24"/>
        </w:rPr>
        <w:t xml:space="preserve"> </w:t>
      </w:r>
      <w:proofErr w:type="gramStart"/>
      <w:r w:rsidR="004B7D3B">
        <w:rPr>
          <w:rFonts w:ascii="Myriad Pro" w:eastAsia="Times New Roman" w:hAnsi="Myriad Pro" w:cs="Times New Roman"/>
          <w:b/>
          <w:color w:val="000000"/>
          <w:sz w:val="24"/>
          <w:szCs w:val="24"/>
        </w:rPr>
        <w:t xml:space="preserve">at </w:t>
      </w:r>
      <w:r w:rsidRPr="007662CC">
        <w:rPr>
          <w:rFonts w:ascii="Myriad Pro" w:eastAsia="Times New Roman" w:hAnsi="Myriad Pro" w:cs="Times New Roman"/>
          <w:color w:val="000000"/>
          <w:sz w:val="24"/>
          <w:szCs w:val="24"/>
        </w:rPr>
        <w:t> </w:t>
      </w:r>
      <w:r>
        <w:rPr>
          <w:rFonts w:ascii="Myriad Pro" w:eastAsia="Times New Roman" w:hAnsi="Myriad Pro" w:cs="Times New Roman"/>
          <w:color w:val="000000"/>
          <w:sz w:val="24"/>
          <w:szCs w:val="24"/>
        </w:rPr>
        <w:t>6:36</w:t>
      </w:r>
      <w:proofErr w:type="gramEnd"/>
      <w:r>
        <w:rPr>
          <w:rFonts w:ascii="Myriad Pro" w:eastAsia="Times New Roman" w:hAnsi="Myriad Pro" w:cs="Times New Roman"/>
          <w:color w:val="000000"/>
          <w:sz w:val="24"/>
          <w:szCs w:val="24"/>
        </w:rPr>
        <w:t xml:space="preserve"> PM</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ATTEST:</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 </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_______________________</w:t>
      </w:r>
      <w:r w:rsidRPr="007662CC">
        <w:rPr>
          <w:rFonts w:ascii="Myriad Pro" w:eastAsia="Times New Roman" w:hAnsi="Myriad Pro" w:cs="Times New Roman"/>
          <w:color w:val="000000"/>
          <w:sz w:val="24"/>
          <w:szCs w:val="24"/>
        </w:rPr>
        <w:tab/>
      </w:r>
      <w:r w:rsidRPr="007662CC">
        <w:rPr>
          <w:rFonts w:ascii="Myriad Pro" w:eastAsia="Times New Roman" w:hAnsi="Myriad Pro" w:cs="Times New Roman"/>
          <w:color w:val="000000"/>
          <w:sz w:val="24"/>
          <w:szCs w:val="24"/>
        </w:rPr>
        <w:tab/>
      </w:r>
      <w:r w:rsidRPr="007662CC">
        <w:rPr>
          <w:rFonts w:ascii="Myriad Pro" w:eastAsia="Times New Roman" w:hAnsi="Myriad Pro" w:cs="Times New Roman"/>
          <w:color w:val="000000"/>
          <w:sz w:val="24"/>
          <w:szCs w:val="24"/>
        </w:rPr>
        <w:tab/>
      </w:r>
      <w:r w:rsidRPr="007662CC">
        <w:rPr>
          <w:rFonts w:ascii="Myriad Pro" w:eastAsia="Times New Roman" w:hAnsi="Myriad Pro" w:cs="Times New Roman"/>
          <w:color w:val="000000"/>
          <w:sz w:val="24"/>
          <w:szCs w:val="24"/>
        </w:rPr>
        <w:tab/>
        <w:t>_______________________</w:t>
      </w:r>
    </w:p>
    <w:p w:rsidR="007662CC" w:rsidRPr="007662CC" w:rsidRDefault="007662CC" w:rsidP="007662CC">
      <w:pPr>
        <w:spacing w:before="100" w:beforeAutospacing="1" w:after="100" w:afterAutospacing="1"/>
        <w:rPr>
          <w:rFonts w:ascii="Myriad Pro" w:eastAsia="Times New Roman" w:hAnsi="Myriad Pro" w:cs="Times New Roman"/>
          <w:color w:val="000000"/>
          <w:sz w:val="24"/>
          <w:szCs w:val="24"/>
        </w:rPr>
      </w:pPr>
      <w:r w:rsidRPr="007662CC">
        <w:rPr>
          <w:rFonts w:ascii="Myriad Pro" w:eastAsia="Times New Roman" w:hAnsi="Myriad Pro" w:cs="Times New Roman"/>
          <w:color w:val="000000"/>
          <w:sz w:val="24"/>
          <w:szCs w:val="24"/>
        </w:rPr>
        <w:t>Presiding Officer</w:t>
      </w:r>
      <w:r w:rsidRPr="007662CC">
        <w:rPr>
          <w:rFonts w:ascii="Myriad Pro" w:eastAsia="Times New Roman" w:hAnsi="Myriad Pro" w:cs="Times New Roman"/>
          <w:color w:val="000000"/>
          <w:sz w:val="24"/>
          <w:szCs w:val="24"/>
        </w:rPr>
        <w:tab/>
      </w:r>
      <w:r w:rsidRPr="007662CC">
        <w:rPr>
          <w:rFonts w:ascii="Myriad Pro" w:eastAsia="Times New Roman" w:hAnsi="Myriad Pro" w:cs="Times New Roman"/>
          <w:color w:val="000000"/>
          <w:sz w:val="24"/>
          <w:szCs w:val="24"/>
        </w:rPr>
        <w:tab/>
      </w:r>
      <w:r w:rsidRPr="007662CC">
        <w:rPr>
          <w:rFonts w:ascii="Myriad Pro" w:eastAsia="Times New Roman" w:hAnsi="Myriad Pro" w:cs="Times New Roman"/>
          <w:color w:val="000000"/>
          <w:sz w:val="24"/>
          <w:szCs w:val="24"/>
        </w:rPr>
        <w:tab/>
      </w:r>
      <w:r w:rsidRPr="007662CC">
        <w:rPr>
          <w:rFonts w:ascii="Myriad Pro" w:eastAsia="Times New Roman" w:hAnsi="Myriad Pro" w:cs="Times New Roman"/>
          <w:color w:val="000000"/>
          <w:sz w:val="24"/>
          <w:szCs w:val="24"/>
        </w:rPr>
        <w:tab/>
      </w:r>
      <w:r w:rsidRPr="007662CC">
        <w:rPr>
          <w:rFonts w:ascii="Myriad Pro" w:eastAsia="Times New Roman" w:hAnsi="Myriad Pro" w:cs="Times New Roman"/>
          <w:color w:val="000000"/>
          <w:sz w:val="24"/>
          <w:szCs w:val="24"/>
        </w:rPr>
        <w:tab/>
        <w:t>Minutes Clerk</w:t>
      </w:r>
    </w:p>
    <w:p w:rsidR="00A9204E" w:rsidRPr="007662CC" w:rsidRDefault="00A9204E">
      <w:pPr>
        <w:rPr>
          <w:rFonts w:ascii="Myriad Pro" w:hAnsi="Myriad Pro"/>
          <w:sz w:val="24"/>
          <w:szCs w:val="24"/>
        </w:rPr>
      </w:pPr>
    </w:p>
    <w:sectPr w:rsidR="00A9204E" w:rsidRPr="00766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6C34C22"/>
    <w:multiLevelType w:val="hybridMultilevel"/>
    <w:tmpl w:val="064CD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6CF7ABB"/>
    <w:multiLevelType w:val="hybridMultilevel"/>
    <w:tmpl w:val="51E2A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4"/>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CC"/>
    <w:rsid w:val="00056468"/>
    <w:rsid w:val="000F4141"/>
    <w:rsid w:val="004B7D3B"/>
    <w:rsid w:val="005827A0"/>
    <w:rsid w:val="00645252"/>
    <w:rsid w:val="00692833"/>
    <w:rsid w:val="006D3D74"/>
    <w:rsid w:val="007662CC"/>
    <w:rsid w:val="007B1A44"/>
    <w:rsid w:val="00800C0C"/>
    <w:rsid w:val="00826181"/>
    <w:rsid w:val="0083569A"/>
    <w:rsid w:val="00882512"/>
    <w:rsid w:val="00A9204E"/>
    <w:rsid w:val="00CC2038"/>
    <w:rsid w:val="00F06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C6E92"/>
  <w15:chartTrackingRefBased/>
  <w15:docId w15:val="{F6A23017-F513-460F-A3A5-392567C4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26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127835">
      <w:bodyDiv w:val="1"/>
      <w:marLeft w:val="0"/>
      <w:marRight w:val="0"/>
      <w:marTop w:val="0"/>
      <w:marBottom w:val="0"/>
      <w:divBdr>
        <w:top w:val="none" w:sz="0" w:space="0" w:color="auto"/>
        <w:left w:val="none" w:sz="0" w:space="0" w:color="auto"/>
        <w:bottom w:val="none" w:sz="0" w:space="0" w:color="auto"/>
        <w:right w:val="none" w:sz="0" w:space="0" w:color="auto"/>
      </w:divBdr>
      <w:divsChild>
        <w:div w:id="170294226">
          <w:marLeft w:val="0"/>
          <w:marRight w:val="0"/>
          <w:marTop w:val="0"/>
          <w:marBottom w:val="0"/>
          <w:divBdr>
            <w:top w:val="none" w:sz="0" w:space="0" w:color="auto"/>
            <w:left w:val="none" w:sz="0" w:space="0" w:color="auto"/>
            <w:bottom w:val="none" w:sz="0" w:space="0" w:color="auto"/>
            <w:right w:val="none" w:sz="0" w:space="0" w:color="auto"/>
          </w:divBdr>
          <w:divsChild>
            <w:div w:id="2050644385">
              <w:marLeft w:val="0"/>
              <w:marRight w:val="0"/>
              <w:marTop w:val="0"/>
              <w:marBottom w:val="0"/>
              <w:divBdr>
                <w:top w:val="none" w:sz="0" w:space="0" w:color="auto"/>
                <w:left w:val="none" w:sz="0" w:space="0" w:color="auto"/>
                <w:bottom w:val="none" w:sz="0" w:space="0" w:color="auto"/>
                <w:right w:val="none" w:sz="0" w:space="0" w:color="auto"/>
              </w:divBdr>
              <w:divsChild>
                <w:div w:id="1764181702">
                  <w:marLeft w:val="0"/>
                  <w:marRight w:val="0"/>
                  <w:marTop w:val="0"/>
                  <w:marBottom w:val="0"/>
                  <w:divBdr>
                    <w:top w:val="none" w:sz="0" w:space="0" w:color="auto"/>
                    <w:left w:val="none" w:sz="0" w:space="0" w:color="auto"/>
                    <w:bottom w:val="none" w:sz="0" w:space="0" w:color="auto"/>
                    <w:right w:val="none" w:sz="0" w:space="0" w:color="auto"/>
                  </w:divBdr>
                </w:div>
                <w:div w:id="6013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247">
          <w:marLeft w:val="0"/>
          <w:marRight w:val="0"/>
          <w:marTop w:val="0"/>
          <w:marBottom w:val="0"/>
          <w:divBdr>
            <w:top w:val="none" w:sz="0" w:space="0" w:color="auto"/>
            <w:left w:val="none" w:sz="0" w:space="0" w:color="auto"/>
            <w:bottom w:val="none" w:sz="0" w:space="0" w:color="auto"/>
            <w:right w:val="none" w:sz="0" w:space="0" w:color="auto"/>
          </w:divBdr>
          <w:divsChild>
            <w:div w:id="303775420">
              <w:marLeft w:val="0"/>
              <w:marRight w:val="0"/>
              <w:marTop w:val="0"/>
              <w:marBottom w:val="0"/>
              <w:divBdr>
                <w:top w:val="none" w:sz="0" w:space="0" w:color="auto"/>
                <w:left w:val="none" w:sz="0" w:space="0" w:color="auto"/>
                <w:bottom w:val="none" w:sz="0" w:space="0" w:color="auto"/>
                <w:right w:val="none" w:sz="0" w:space="0" w:color="auto"/>
              </w:divBdr>
              <w:divsChild>
                <w:div w:id="1439762633">
                  <w:marLeft w:val="0"/>
                  <w:marRight w:val="0"/>
                  <w:marTop w:val="0"/>
                  <w:marBottom w:val="0"/>
                  <w:divBdr>
                    <w:top w:val="none" w:sz="0" w:space="0" w:color="auto"/>
                    <w:left w:val="none" w:sz="0" w:space="0" w:color="auto"/>
                    <w:bottom w:val="none" w:sz="0" w:space="0" w:color="auto"/>
                    <w:right w:val="none" w:sz="0" w:space="0" w:color="auto"/>
                  </w:divBdr>
                </w:div>
                <w:div w:id="3493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3230">
          <w:marLeft w:val="0"/>
          <w:marRight w:val="0"/>
          <w:marTop w:val="0"/>
          <w:marBottom w:val="150"/>
          <w:divBdr>
            <w:top w:val="none" w:sz="0" w:space="0" w:color="auto"/>
            <w:left w:val="none" w:sz="0" w:space="0" w:color="auto"/>
            <w:bottom w:val="none" w:sz="0" w:space="0" w:color="auto"/>
            <w:right w:val="none" w:sz="0" w:space="0" w:color="auto"/>
          </w:divBdr>
          <w:divsChild>
            <w:div w:id="1985574986">
              <w:marLeft w:val="0"/>
              <w:marRight w:val="0"/>
              <w:marTop w:val="0"/>
              <w:marBottom w:val="0"/>
              <w:divBdr>
                <w:top w:val="none" w:sz="0" w:space="0" w:color="auto"/>
                <w:left w:val="none" w:sz="0" w:space="0" w:color="auto"/>
                <w:bottom w:val="none" w:sz="0" w:space="0" w:color="auto"/>
                <w:right w:val="none" w:sz="0" w:space="0" w:color="auto"/>
              </w:divBdr>
            </w:div>
          </w:divsChild>
        </w:div>
        <w:div w:id="1115365427">
          <w:marLeft w:val="0"/>
          <w:marRight w:val="0"/>
          <w:marTop w:val="0"/>
          <w:marBottom w:val="150"/>
          <w:divBdr>
            <w:top w:val="none" w:sz="0" w:space="0" w:color="auto"/>
            <w:left w:val="none" w:sz="0" w:space="0" w:color="auto"/>
            <w:bottom w:val="none" w:sz="0" w:space="0" w:color="auto"/>
            <w:right w:val="none" w:sz="0" w:space="0" w:color="auto"/>
          </w:divBdr>
          <w:divsChild>
            <w:div w:id="1398432316">
              <w:marLeft w:val="0"/>
              <w:marRight w:val="0"/>
              <w:marTop w:val="0"/>
              <w:marBottom w:val="0"/>
              <w:divBdr>
                <w:top w:val="none" w:sz="0" w:space="0" w:color="auto"/>
                <w:left w:val="none" w:sz="0" w:space="0" w:color="auto"/>
                <w:bottom w:val="none" w:sz="0" w:space="0" w:color="auto"/>
                <w:right w:val="none" w:sz="0" w:space="0" w:color="auto"/>
              </w:divBdr>
            </w:div>
          </w:divsChild>
        </w:div>
        <w:div w:id="1706364904">
          <w:marLeft w:val="0"/>
          <w:marRight w:val="0"/>
          <w:marTop w:val="0"/>
          <w:marBottom w:val="150"/>
          <w:divBdr>
            <w:top w:val="none" w:sz="0" w:space="0" w:color="auto"/>
            <w:left w:val="none" w:sz="0" w:space="0" w:color="auto"/>
            <w:bottom w:val="none" w:sz="0" w:space="0" w:color="auto"/>
            <w:right w:val="none" w:sz="0" w:space="0" w:color="auto"/>
          </w:divBdr>
          <w:divsChild>
            <w:div w:id="1618875936">
              <w:marLeft w:val="0"/>
              <w:marRight w:val="0"/>
              <w:marTop w:val="0"/>
              <w:marBottom w:val="0"/>
              <w:divBdr>
                <w:top w:val="none" w:sz="0" w:space="0" w:color="auto"/>
                <w:left w:val="none" w:sz="0" w:space="0" w:color="auto"/>
                <w:bottom w:val="none" w:sz="0" w:space="0" w:color="auto"/>
                <w:right w:val="none" w:sz="0" w:space="0" w:color="auto"/>
              </w:divBdr>
            </w:div>
          </w:divsChild>
        </w:div>
        <w:div w:id="12386502">
          <w:marLeft w:val="0"/>
          <w:marRight w:val="0"/>
          <w:marTop w:val="0"/>
          <w:marBottom w:val="150"/>
          <w:divBdr>
            <w:top w:val="none" w:sz="0" w:space="0" w:color="auto"/>
            <w:left w:val="none" w:sz="0" w:space="0" w:color="auto"/>
            <w:bottom w:val="none" w:sz="0" w:space="0" w:color="auto"/>
            <w:right w:val="none" w:sz="0" w:space="0" w:color="auto"/>
          </w:divBdr>
          <w:divsChild>
            <w:div w:id="1349672733">
              <w:marLeft w:val="0"/>
              <w:marRight w:val="0"/>
              <w:marTop w:val="0"/>
              <w:marBottom w:val="0"/>
              <w:divBdr>
                <w:top w:val="none" w:sz="0" w:space="0" w:color="auto"/>
                <w:left w:val="none" w:sz="0" w:space="0" w:color="auto"/>
                <w:bottom w:val="none" w:sz="0" w:space="0" w:color="auto"/>
                <w:right w:val="none" w:sz="0" w:space="0" w:color="auto"/>
              </w:divBdr>
            </w:div>
          </w:divsChild>
        </w:div>
        <w:div w:id="1028026113">
          <w:marLeft w:val="0"/>
          <w:marRight w:val="0"/>
          <w:marTop w:val="0"/>
          <w:marBottom w:val="150"/>
          <w:divBdr>
            <w:top w:val="none" w:sz="0" w:space="0" w:color="auto"/>
            <w:left w:val="none" w:sz="0" w:space="0" w:color="auto"/>
            <w:bottom w:val="none" w:sz="0" w:space="0" w:color="auto"/>
            <w:right w:val="none" w:sz="0" w:space="0" w:color="auto"/>
          </w:divBdr>
          <w:divsChild>
            <w:div w:id="559171944">
              <w:marLeft w:val="240"/>
              <w:marRight w:val="0"/>
              <w:marTop w:val="0"/>
              <w:marBottom w:val="0"/>
              <w:divBdr>
                <w:top w:val="none" w:sz="0" w:space="0" w:color="auto"/>
                <w:left w:val="none" w:sz="0" w:space="0" w:color="auto"/>
                <w:bottom w:val="none" w:sz="0" w:space="0" w:color="auto"/>
                <w:right w:val="none" w:sz="0" w:space="0" w:color="auto"/>
              </w:divBdr>
            </w:div>
          </w:divsChild>
        </w:div>
        <w:div w:id="235940772">
          <w:marLeft w:val="0"/>
          <w:marRight w:val="0"/>
          <w:marTop w:val="0"/>
          <w:marBottom w:val="150"/>
          <w:divBdr>
            <w:top w:val="none" w:sz="0" w:space="0" w:color="auto"/>
            <w:left w:val="none" w:sz="0" w:space="0" w:color="auto"/>
            <w:bottom w:val="none" w:sz="0" w:space="0" w:color="auto"/>
            <w:right w:val="none" w:sz="0" w:space="0" w:color="auto"/>
          </w:divBdr>
          <w:divsChild>
            <w:div w:id="732656825">
              <w:marLeft w:val="480"/>
              <w:marRight w:val="0"/>
              <w:marTop w:val="0"/>
              <w:marBottom w:val="0"/>
              <w:divBdr>
                <w:top w:val="none" w:sz="0" w:space="0" w:color="auto"/>
                <w:left w:val="none" w:sz="0" w:space="0" w:color="auto"/>
                <w:bottom w:val="none" w:sz="0" w:space="0" w:color="auto"/>
                <w:right w:val="none" w:sz="0" w:space="0" w:color="auto"/>
              </w:divBdr>
            </w:div>
          </w:divsChild>
        </w:div>
        <w:div w:id="684751288">
          <w:marLeft w:val="0"/>
          <w:marRight w:val="0"/>
          <w:marTop w:val="0"/>
          <w:marBottom w:val="150"/>
          <w:divBdr>
            <w:top w:val="none" w:sz="0" w:space="0" w:color="auto"/>
            <w:left w:val="none" w:sz="0" w:space="0" w:color="auto"/>
            <w:bottom w:val="none" w:sz="0" w:space="0" w:color="auto"/>
            <w:right w:val="none" w:sz="0" w:space="0" w:color="auto"/>
          </w:divBdr>
          <w:divsChild>
            <w:div w:id="1493989145">
              <w:marLeft w:val="480"/>
              <w:marRight w:val="0"/>
              <w:marTop w:val="0"/>
              <w:marBottom w:val="0"/>
              <w:divBdr>
                <w:top w:val="none" w:sz="0" w:space="0" w:color="auto"/>
                <w:left w:val="none" w:sz="0" w:space="0" w:color="auto"/>
                <w:bottom w:val="none" w:sz="0" w:space="0" w:color="auto"/>
                <w:right w:val="none" w:sz="0" w:space="0" w:color="auto"/>
              </w:divBdr>
            </w:div>
          </w:divsChild>
        </w:div>
        <w:div w:id="577790240">
          <w:marLeft w:val="0"/>
          <w:marRight w:val="0"/>
          <w:marTop w:val="0"/>
          <w:marBottom w:val="150"/>
          <w:divBdr>
            <w:top w:val="none" w:sz="0" w:space="0" w:color="auto"/>
            <w:left w:val="none" w:sz="0" w:space="0" w:color="auto"/>
            <w:bottom w:val="none" w:sz="0" w:space="0" w:color="auto"/>
            <w:right w:val="none" w:sz="0" w:space="0" w:color="auto"/>
          </w:divBdr>
          <w:divsChild>
            <w:div w:id="896937518">
              <w:marLeft w:val="480"/>
              <w:marRight w:val="0"/>
              <w:marTop w:val="0"/>
              <w:marBottom w:val="0"/>
              <w:divBdr>
                <w:top w:val="none" w:sz="0" w:space="0" w:color="auto"/>
                <w:left w:val="none" w:sz="0" w:space="0" w:color="auto"/>
                <w:bottom w:val="none" w:sz="0" w:space="0" w:color="auto"/>
                <w:right w:val="none" w:sz="0" w:space="0" w:color="auto"/>
              </w:divBdr>
            </w:div>
          </w:divsChild>
        </w:div>
        <w:div w:id="1225601374">
          <w:marLeft w:val="0"/>
          <w:marRight w:val="0"/>
          <w:marTop w:val="0"/>
          <w:marBottom w:val="150"/>
          <w:divBdr>
            <w:top w:val="none" w:sz="0" w:space="0" w:color="auto"/>
            <w:left w:val="none" w:sz="0" w:space="0" w:color="auto"/>
            <w:bottom w:val="none" w:sz="0" w:space="0" w:color="auto"/>
            <w:right w:val="none" w:sz="0" w:space="0" w:color="auto"/>
          </w:divBdr>
          <w:divsChild>
            <w:div w:id="691541786">
              <w:marLeft w:val="480"/>
              <w:marRight w:val="0"/>
              <w:marTop w:val="0"/>
              <w:marBottom w:val="0"/>
              <w:divBdr>
                <w:top w:val="none" w:sz="0" w:space="0" w:color="auto"/>
                <w:left w:val="none" w:sz="0" w:space="0" w:color="auto"/>
                <w:bottom w:val="none" w:sz="0" w:space="0" w:color="auto"/>
                <w:right w:val="none" w:sz="0" w:space="0" w:color="auto"/>
              </w:divBdr>
            </w:div>
          </w:divsChild>
        </w:div>
        <w:div w:id="283585412">
          <w:marLeft w:val="0"/>
          <w:marRight w:val="0"/>
          <w:marTop w:val="0"/>
          <w:marBottom w:val="150"/>
          <w:divBdr>
            <w:top w:val="none" w:sz="0" w:space="0" w:color="auto"/>
            <w:left w:val="none" w:sz="0" w:space="0" w:color="auto"/>
            <w:bottom w:val="none" w:sz="0" w:space="0" w:color="auto"/>
            <w:right w:val="none" w:sz="0" w:space="0" w:color="auto"/>
          </w:divBdr>
          <w:divsChild>
            <w:div w:id="1802729334">
              <w:marLeft w:val="240"/>
              <w:marRight w:val="0"/>
              <w:marTop w:val="0"/>
              <w:marBottom w:val="0"/>
              <w:divBdr>
                <w:top w:val="none" w:sz="0" w:space="0" w:color="auto"/>
                <w:left w:val="none" w:sz="0" w:space="0" w:color="auto"/>
                <w:bottom w:val="none" w:sz="0" w:space="0" w:color="auto"/>
                <w:right w:val="none" w:sz="0" w:space="0" w:color="auto"/>
              </w:divBdr>
            </w:div>
          </w:divsChild>
        </w:div>
        <w:div w:id="1791389688">
          <w:marLeft w:val="0"/>
          <w:marRight w:val="0"/>
          <w:marTop w:val="0"/>
          <w:marBottom w:val="150"/>
          <w:divBdr>
            <w:top w:val="none" w:sz="0" w:space="0" w:color="auto"/>
            <w:left w:val="none" w:sz="0" w:space="0" w:color="auto"/>
            <w:bottom w:val="none" w:sz="0" w:space="0" w:color="auto"/>
            <w:right w:val="none" w:sz="0" w:space="0" w:color="auto"/>
          </w:divBdr>
          <w:divsChild>
            <w:div w:id="165676739">
              <w:marLeft w:val="0"/>
              <w:marRight w:val="0"/>
              <w:marTop w:val="0"/>
              <w:marBottom w:val="0"/>
              <w:divBdr>
                <w:top w:val="none" w:sz="0" w:space="0" w:color="auto"/>
                <w:left w:val="none" w:sz="0" w:space="0" w:color="auto"/>
                <w:bottom w:val="none" w:sz="0" w:space="0" w:color="auto"/>
                <w:right w:val="none" w:sz="0" w:space="0" w:color="auto"/>
              </w:divBdr>
            </w:div>
          </w:divsChild>
        </w:div>
        <w:div w:id="458378969">
          <w:marLeft w:val="0"/>
          <w:marRight w:val="0"/>
          <w:marTop w:val="0"/>
          <w:marBottom w:val="150"/>
          <w:divBdr>
            <w:top w:val="none" w:sz="0" w:space="0" w:color="auto"/>
            <w:left w:val="none" w:sz="0" w:space="0" w:color="auto"/>
            <w:bottom w:val="none" w:sz="0" w:space="0" w:color="auto"/>
            <w:right w:val="none" w:sz="0" w:space="0" w:color="auto"/>
          </w:divBdr>
          <w:divsChild>
            <w:div w:id="838810886">
              <w:marLeft w:val="240"/>
              <w:marRight w:val="0"/>
              <w:marTop w:val="0"/>
              <w:marBottom w:val="0"/>
              <w:divBdr>
                <w:top w:val="none" w:sz="0" w:space="0" w:color="auto"/>
                <w:left w:val="none" w:sz="0" w:space="0" w:color="auto"/>
                <w:bottom w:val="none" w:sz="0" w:space="0" w:color="auto"/>
                <w:right w:val="none" w:sz="0" w:space="0" w:color="auto"/>
              </w:divBdr>
            </w:div>
          </w:divsChild>
        </w:div>
        <w:div w:id="395321017">
          <w:marLeft w:val="0"/>
          <w:marRight w:val="0"/>
          <w:marTop w:val="0"/>
          <w:marBottom w:val="150"/>
          <w:divBdr>
            <w:top w:val="none" w:sz="0" w:space="0" w:color="auto"/>
            <w:left w:val="none" w:sz="0" w:space="0" w:color="auto"/>
            <w:bottom w:val="none" w:sz="0" w:space="0" w:color="auto"/>
            <w:right w:val="none" w:sz="0" w:space="0" w:color="auto"/>
          </w:divBdr>
          <w:divsChild>
            <w:div w:id="1750493792">
              <w:marLeft w:val="240"/>
              <w:marRight w:val="0"/>
              <w:marTop w:val="0"/>
              <w:marBottom w:val="0"/>
              <w:divBdr>
                <w:top w:val="none" w:sz="0" w:space="0" w:color="auto"/>
                <w:left w:val="none" w:sz="0" w:space="0" w:color="auto"/>
                <w:bottom w:val="none" w:sz="0" w:space="0" w:color="auto"/>
                <w:right w:val="none" w:sz="0" w:space="0" w:color="auto"/>
              </w:divBdr>
            </w:div>
          </w:divsChild>
        </w:div>
        <w:div w:id="1977178422">
          <w:marLeft w:val="0"/>
          <w:marRight w:val="0"/>
          <w:marTop w:val="0"/>
          <w:marBottom w:val="150"/>
          <w:divBdr>
            <w:top w:val="none" w:sz="0" w:space="0" w:color="auto"/>
            <w:left w:val="none" w:sz="0" w:space="0" w:color="auto"/>
            <w:bottom w:val="none" w:sz="0" w:space="0" w:color="auto"/>
            <w:right w:val="none" w:sz="0" w:space="0" w:color="auto"/>
          </w:divBdr>
          <w:divsChild>
            <w:div w:id="1912227361">
              <w:marLeft w:val="0"/>
              <w:marRight w:val="0"/>
              <w:marTop w:val="0"/>
              <w:marBottom w:val="0"/>
              <w:divBdr>
                <w:top w:val="none" w:sz="0" w:space="0" w:color="auto"/>
                <w:left w:val="none" w:sz="0" w:space="0" w:color="auto"/>
                <w:bottom w:val="none" w:sz="0" w:space="0" w:color="auto"/>
                <w:right w:val="none" w:sz="0" w:space="0" w:color="auto"/>
              </w:divBdr>
              <w:divsChild>
                <w:div w:id="1115179113">
                  <w:marLeft w:val="480"/>
                  <w:marRight w:val="0"/>
                  <w:marTop w:val="0"/>
                  <w:marBottom w:val="0"/>
                  <w:divBdr>
                    <w:top w:val="none" w:sz="0" w:space="0" w:color="auto"/>
                    <w:left w:val="none" w:sz="0" w:space="0" w:color="auto"/>
                    <w:bottom w:val="none" w:sz="0" w:space="0" w:color="auto"/>
                    <w:right w:val="none" w:sz="0" w:space="0" w:color="auto"/>
                  </w:divBdr>
                  <w:divsChild>
                    <w:div w:id="1981812118">
                      <w:marLeft w:val="0"/>
                      <w:marRight w:val="0"/>
                      <w:marTop w:val="0"/>
                      <w:marBottom w:val="0"/>
                      <w:divBdr>
                        <w:top w:val="none" w:sz="0" w:space="0" w:color="auto"/>
                        <w:left w:val="none" w:sz="0" w:space="0" w:color="auto"/>
                        <w:bottom w:val="none" w:sz="0" w:space="0" w:color="auto"/>
                        <w:right w:val="none" w:sz="0" w:space="0" w:color="auto"/>
                      </w:divBdr>
                      <w:divsChild>
                        <w:div w:id="744650496">
                          <w:marLeft w:val="0"/>
                          <w:marRight w:val="0"/>
                          <w:marTop w:val="0"/>
                          <w:marBottom w:val="0"/>
                          <w:divBdr>
                            <w:top w:val="none" w:sz="0" w:space="0" w:color="auto"/>
                            <w:left w:val="none" w:sz="0" w:space="0" w:color="auto"/>
                            <w:bottom w:val="none" w:sz="0" w:space="0" w:color="auto"/>
                            <w:right w:val="none" w:sz="0" w:space="0" w:color="auto"/>
                          </w:divBdr>
                          <w:divsChild>
                            <w:div w:id="116713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981943">
          <w:marLeft w:val="0"/>
          <w:marRight w:val="0"/>
          <w:marTop w:val="0"/>
          <w:marBottom w:val="150"/>
          <w:divBdr>
            <w:top w:val="none" w:sz="0" w:space="0" w:color="auto"/>
            <w:left w:val="none" w:sz="0" w:space="0" w:color="auto"/>
            <w:bottom w:val="none" w:sz="0" w:space="0" w:color="auto"/>
            <w:right w:val="none" w:sz="0" w:space="0" w:color="auto"/>
          </w:divBdr>
          <w:divsChild>
            <w:div w:id="81264948">
              <w:marLeft w:val="240"/>
              <w:marRight w:val="0"/>
              <w:marTop w:val="0"/>
              <w:marBottom w:val="0"/>
              <w:divBdr>
                <w:top w:val="none" w:sz="0" w:space="0" w:color="auto"/>
                <w:left w:val="none" w:sz="0" w:space="0" w:color="auto"/>
                <w:bottom w:val="none" w:sz="0" w:space="0" w:color="auto"/>
                <w:right w:val="none" w:sz="0" w:space="0" w:color="auto"/>
              </w:divBdr>
            </w:div>
          </w:divsChild>
        </w:div>
        <w:div w:id="1686056749">
          <w:marLeft w:val="0"/>
          <w:marRight w:val="0"/>
          <w:marTop w:val="0"/>
          <w:marBottom w:val="150"/>
          <w:divBdr>
            <w:top w:val="none" w:sz="0" w:space="0" w:color="auto"/>
            <w:left w:val="none" w:sz="0" w:space="0" w:color="auto"/>
            <w:bottom w:val="none" w:sz="0" w:space="0" w:color="auto"/>
            <w:right w:val="none" w:sz="0" w:space="0" w:color="auto"/>
          </w:divBdr>
          <w:divsChild>
            <w:div w:id="704907257">
              <w:marLeft w:val="240"/>
              <w:marRight w:val="0"/>
              <w:marTop w:val="0"/>
              <w:marBottom w:val="0"/>
              <w:divBdr>
                <w:top w:val="none" w:sz="0" w:space="0" w:color="auto"/>
                <w:left w:val="none" w:sz="0" w:space="0" w:color="auto"/>
                <w:bottom w:val="none" w:sz="0" w:space="0" w:color="auto"/>
                <w:right w:val="none" w:sz="0" w:space="0" w:color="auto"/>
              </w:divBdr>
            </w:div>
          </w:divsChild>
        </w:div>
        <w:div w:id="1832914644">
          <w:marLeft w:val="0"/>
          <w:marRight w:val="0"/>
          <w:marTop w:val="0"/>
          <w:marBottom w:val="150"/>
          <w:divBdr>
            <w:top w:val="none" w:sz="0" w:space="0" w:color="auto"/>
            <w:left w:val="none" w:sz="0" w:space="0" w:color="auto"/>
            <w:bottom w:val="none" w:sz="0" w:space="0" w:color="auto"/>
            <w:right w:val="none" w:sz="0" w:space="0" w:color="auto"/>
          </w:divBdr>
          <w:divsChild>
            <w:div w:id="1960646157">
              <w:marLeft w:val="240"/>
              <w:marRight w:val="0"/>
              <w:marTop w:val="0"/>
              <w:marBottom w:val="0"/>
              <w:divBdr>
                <w:top w:val="none" w:sz="0" w:space="0" w:color="auto"/>
                <w:left w:val="none" w:sz="0" w:space="0" w:color="auto"/>
                <w:bottom w:val="none" w:sz="0" w:space="0" w:color="auto"/>
                <w:right w:val="none" w:sz="0" w:space="0" w:color="auto"/>
              </w:divBdr>
            </w:div>
          </w:divsChild>
        </w:div>
        <w:div w:id="1615206365">
          <w:marLeft w:val="0"/>
          <w:marRight w:val="0"/>
          <w:marTop w:val="0"/>
          <w:marBottom w:val="150"/>
          <w:divBdr>
            <w:top w:val="none" w:sz="0" w:space="0" w:color="auto"/>
            <w:left w:val="none" w:sz="0" w:space="0" w:color="auto"/>
            <w:bottom w:val="none" w:sz="0" w:space="0" w:color="auto"/>
            <w:right w:val="none" w:sz="0" w:space="0" w:color="auto"/>
          </w:divBdr>
          <w:divsChild>
            <w:div w:id="1660452472">
              <w:marLeft w:val="240"/>
              <w:marRight w:val="0"/>
              <w:marTop w:val="0"/>
              <w:marBottom w:val="0"/>
              <w:divBdr>
                <w:top w:val="none" w:sz="0" w:space="0" w:color="auto"/>
                <w:left w:val="none" w:sz="0" w:space="0" w:color="auto"/>
                <w:bottom w:val="none" w:sz="0" w:space="0" w:color="auto"/>
                <w:right w:val="none" w:sz="0" w:space="0" w:color="auto"/>
              </w:divBdr>
            </w:div>
          </w:divsChild>
        </w:div>
        <w:div w:id="1787308367">
          <w:marLeft w:val="0"/>
          <w:marRight w:val="0"/>
          <w:marTop w:val="0"/>
          <w:marBottom w:val="150"/>
          <w:divBdr>
            <w:top w:val="none" w:sz="0" w:space="0" w:color="auto"/>
            <w:left w:val="none" w:sz="0" w:space="0" w:color="auto"/>
            <w:bottom w:val="none" w:sz="0" w:space="0" w:color="auto"/>
            <w:right w:val="none" w:sz="0" w:space="0" w:color="auto"/>
          </w:divBdr>
          <w:divsChild>
            <w:div w:id="342170912">
              <w:marLeft w:val="240"/>
              <w:marRight w:val="0"/>
              <w:marTop w:val="0"/>
              <w:marBottom w:val="0"/>
              <w:divBdr>
                <w:top w:val="none" w:sz="0" w:space="0" w:color="auto"/>
                <w:left w:val="none" w:sz="0" w:space="0" w:color="auto"/>
                <w:bottom w:val="none" w:sz="0" w:space="0" w:color="auto"/>
                <w:right w:val="none" w:sz="0" w:space="0" w:color="auto"/>
              </w:divBdr>
            </w:div>
          </w:divsChild>
        </w:div>
        <w:div w:id="1962950943">
          <w:marLeft w:val="0"/>
          <w:marRight w:val="0"/>
          <w:marTop w:val="0"/>
          <w:marBottom w:val="150"/>
          <w:divBdr>
            <w:top w:val="none" w:sz="0" w:space="0" w:color="auto"/>
            <w:left w:val="none" w:sz="0" w:space="0" w:color="auto"/>
            <w:bottom w:val="none" w:sz="0" w:space="0" w:color="auto"/>
            <w:right w:val="none" w:sz="0" w:space="0" w:color="auto"/>
          </w:divBdr>
          <w:divsChild>
            <w:div w:id="1598319483">
              <w:marLeft w:val="0"/>
              <w:marRight w:val="0"/>
              <w:marTop w:val="0"/>
              <w:marBottom w:val="0"/>
              <w:divBdr>
                <w:top w:val="none" w:sz="0" w:space="0" w:color="auto"/>
                <w:left w:val="none" w:sz="0" w:space="0" w:color="auto"/>
                <w:bottom w:val="none" w:sz="0" w:space="0" w:color="auto"/>
                <w:right w:val="none" w:sz="0" w:space="0" w:color="auto"/>
              </w:divBdr>
              <w:divsChild>
                <w:div w:id="1177575803">
                  <w:marLeft w:val="480"/>
                  <w:marRight w:val="0"/>
                  <w:marTop w:val="0"/>
                  <w:marBottom w:val="0"/>
                  <w:divBdr>
                    <w:top w:val="none" w:sz="0" w:space="0" w:color="auto"/>
                    <w:left w:val="none" w:sz="0" w:space="0" w:color="auto"/>
                    <w:bottom w:val="none" w:sz="0" w:space="0" w:color="auto"/>
                    <w:right w:val="none" w:sz="0" w:space="0" w:color="auto"/>
                  </w:divBdr>
                  <w:divsChild>
                    <w:div w:id="2072849072">
                      <w:marLeft w:val="0"/>
                      <w:marRight w:val="0"/>
                      <w:marTop w:val="0"/>
                      <w:marBottom w:val="0"/>
                      <w:divBdr>
                        <w:top w:val="none" w:sz="0" w:space="0" w:color="auto"/>
                        <w:left w:val="none" w:sz="0" w:space="0" w:color="auto"/>
                        <w:bottom w:val="none" w:sz="0" w:space="0" w:color="auto"/>
                        <w:right w:val="none" w:sz="0" w:space="0" w:color="auto"/>
                      </w:divBdr>
                      <w:divsChild>
                        <w:div w:id="1515924049">
                          <w:marLeft w:val="0"/>
                          <w:marRight w:val="0"/>
                          <w:marTop w:val="0"/>
                          <w:marBottom w:val="0"/>
                          <w:divBdr>
                            <w:top w:val="none" w:sz="0" w:space="0" w:color="auto"/>
                            <w:left w:val="none" w:sz="0" w:space="0" w:color="auto"/>
                            <w:bottom w:val="none" w:sz="0" w:space="0" w:color="auto"/>
                            <w:right w:val="none" w:sz="0" w:space="0" w:color="auto"/>
                          </w:divBdr>
                          <w:divsChild>
                            <w:div w:id="902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30408">
          <w:marLeft w:val="0"/>
          <w:marRight w:val="0"/>
          <w:marTop w:val="0"/>
          <w:marBottom w:val="150"/>
          <w:divBdr>
            <w:top w:val="none" w:sz="0" w:space="0" w:color="auto"/>
            <w:left w:val="none" w:sz="0" w:space="0" w:color="auto"/>
            <w:bottom w:val="none" w:sz="0" w:space="0" w:color="auto"/>
            <w:right w:val="none" w:sz="0" w:space="0" w:color="auto"/>
          </w:divBdr>
          <w:divsChild>
            <w:div w:id="1771461565">
              <w:marLeft w:val="240"/>
              <w:marRight w:val="0"/>
              <w:marTop w:val="0"/>
              <w:marBottom w:val="0"/>
              <w:divBdr>
                <w:top w:val="none" w:sz="0" w:space="0" w:color="auto"/>
                <w:left w:val="none" w:sz="0" w:space="0" w:color="auto"/>
                <w:bottom w:val="none" w:sz="0" w:space="0" w:color="auto"/>
                <w:right w:val="none" w:sz="0" w:space="0" w:color="auto"/>
              </w:divBdr>
            </w:div>
          </w:divsChild>
        </w:div>
        <w:div w:id="1798908703">
          <w:marLeft w:val="0"/>
          <w:marRight w:val="0"/>
          <w:marTop w:val="0"/>
          <w:marBottom w:val="150"/>
          <w:divBdr>
            <w:top w:val="none" w:sz="0" w:space="0" w:color="auto"/>
            <w:left w:val="none" w:sz="0" w:space="0" w:color="auto"/>
            <w:bottom w:val="none" w:sz="0" w:space="0" w:color="auto"/>
            <w:right w:val="none" w:sz="0" w:space="0" w:color="auto"/>
          </w:divBdr>
          <w:divsChild>
            <w:div w:id="1105616175">
              <w:marLeft w:val="240"/>
              <w:marRight w:val="0"/>
              <w:marTop w:val="0"/>
              <w:marBottom w:val="0"/>
              <w:divBdr>
                <w:top w:val="none" w:sz="0" w:space="0" w:color="auto"/>
                <w:left w:val="none" w:sz="0" w:space="0" w:color="auto"/>
                <w:bottom w:val="none" w:sz="0" w:space="0" w:color="auto"/>
                <w:right w:val="none" w:sz="0" w:space="0" w:color="auto"/>
              </w:divBdr>
            </w:div>
          </w:divsChild>
        </w:div>
        <w:div w:id="1448818732">
          <w:marLeft w:val="0"/>
          <w:marRight w:val="0"/>
          <w:marTop w:val="0"/>
          <w:marBottom w:val="150"/>
          <w:divBdr>
            <w:top w:val="none" w:sz="0" w:space="0" w:color="auto"/>
            <w:left w:val="none" w:sz="0" w:space="0" w:color="auto"/>
            <w:bottom w:val="none" w:sz="0" w:space="0" w:color="auto"/>
            <w:right w:val="none" w:sz="0" w:space="0" w:color="auto"/>
          </w:divBdr>
          <w:divsChild>
            <w:div w:id="1216896636">
              <w:marLeft w:val="240"/>
              <w:marRight w:val="0"/>
              <w:marTop w:val="0"/>
              <w:marBottom w:val="0"/>
              <w:divBdr>
                <w:top w:val="none" w:sz="0" w:space="0" w:color="auto"/>
                <w:left w:val="none" w:sz="0" w:space="0" w:color="auto"/>
                <w:bottom w:val="none" w:sz="0" w:space="0" w:color="auto"/>
                <w:right w:val="none" w:sz="0" w:space="0" w:color="auto"/>
              </w:divBdr>
            </w:div>
          </w:divsChild>
        </w:div>
        <w:div w:id="1630357959">
          <w:marLeft w:val="0"/>
          <w:marRight w:val="0"/>
          <w:marTop w:val="0"/>
          <w:marBottom w:val="150"/>
          <w:divBdr>
            <w:top w:val="none" w:sz="0" w:space="0" w:color="auto"/>
            <w:left w:val="none" w:sz="0" w:space="0" w:color="auto"/>
            <w:bottom w:val="none" w:sz="0" w:space="0" w:color="auto"/>
            <w:right w:val="none" w:sz="0" w:space="0" w:color="auto"/>
          </w:divBdr>
          <w:divsChild>
            <w:div w:id="20980584">
              <w:marLeft w:val="240"/>
              <w:marRight w:val="0"/>
              <w:marTop w:val="0"/>
              <w:marBottom w:val="0"/>
              <w:divBdr>
                <w:top w:val="none" w:sz="0" w:space="0" w:color="auto"/>
                <w:left w:val="none" w:sz="0" w:space="0" w:color="auto"/>
                <w:bottom w:val="none" w:sz="0" w:space="0" w:color="auto"/>
                <w:right w:val="none" w:sz="0" w:space="0" w:color="auto"/>
              </w:divBdr>
            </w:div>
          </w:divsChild>
        </w:div>
        <w:div w:id="896084436">
          <w:marLeft w:val="0"/>
          <w:marRight w:val="0"/>
          <w:marTop w:val="0"/>
          <w:marBottom w:val="150"/>
          <w:divBdr>
            <w:top w:val="none" w:sz="0" w:space="0" w:color="auto"/>
            <w:left w:val="none" w:sz="0" w:space="0" w:color="auto"/>
            <w:bottom w:val="none" w:sz="0" w:space="0" w:color="auto"/>
            <w:right w:val="none" w:sz="0" w:space="0" w:color="auto"/>
          </w:divBdr>
          <w:divsChild>
            <w:div w:id="1720279875">
              <w:marLeft w:val="240"/>
              <w:marRight w:val="0"/>
              <w:marTop w:val="0"/>
              <w:marBottom w:val="0"/>
              <w:divBdr>
                <w:top w:val="none" w:sz="0" w:space="0" w:color="auto"/>
                <w:left w:val="none" w:sz="0" w:space="0" w:color="auto"/>
                <w:bottom w:val="none" w:sz="0" w:space="0" w:color="auto"/>
                <w:right w:val="none" w:sz="0" w:space="0" w:color="auto"/>
              </w:divBdr>
            </w:div>
          </w:divsChild>
        </w:div>
        <w:div w:id="510949630">
          <w:marLeft w:val="0"/>
          <w:marRight w:val="0"/>
          <w:marTop w:val="0"/>
          <w:marBottom w:val="150"/>
          <w:divBdr>
            <w:top w:val="none" w:sz="0" w:space="0" w:color="auto"/>
            <w:left w:val="none" w:sz="0" w:space="0" w:color="auto"/>
            <w:bottom w:val="none" w:sz="0" w:space="0" w:color="auto"/>
            <w:right w:val="none" w:sz="0" w:space="0" w:color="auto"/>
          </w:divBdr>
          <w:divsChild>
            <w:div w:id="1445687508">
              <w:marLeft w:val="0"/>
              <w:marRight w:val="0"/>
              <w:marTop w:val="0"/>
              <w:marBottom w:val="0"/>
              <w:divBdr>
                <w:top w:val="none" w:sz="0" w:space="0" w:color="auto"/>
                <w:left w:val="none" w:sz="0" w:space="0" w:color="auto"/>
                <w:bottom w:val="none" w:sz="0" w:space="0" w:color="auto"/>
                <w:right w:val="none" w:sz="0" w:space="0" w:color="auto"/>
              </w:divBdr>
              <w:divsChild>
                <w:div w:id="1804688963">
                  <w:marLeft w:val="480"/>
                  <w:marRight w:val="0"/>
                  <w:marTop w:val="0"/>
                  <w:marBottom w:val="0"/>
                  <w:divBdr>
                    <w:top w:val="none" w:sz="0" w:space="0" w:color="auto"/>
                    <w:left w:val="none" w:sz="0" w:space="0" w:color="auto"/>
                    <w:bottom w:val="none" w:sz="0" w:space="0" w:color="auto"/>
                    <w:right w:val="none" w:sz="0" w:space="0" w:color="auto"/>
                  </w:divBdr>
                  <w:divsChild>
                    <w:div w:id="1005593715">
                      <w:marLeft w:val="0"/>
                      <w:marRight w:val="0"/>
                      <w:marTop w:val="0"/>
                      <w:marBottom w:val="0"/>
                      <w:divBdr>
                        <w:top w:val="none" w:sz="0" w:space="0" w:color="auto"/>
                        <w:left w:val="none" w:sz="0" w:space="0" w:color="auto"/>
                        <w:bottom w:val="none" w:sz="0" w:space="0" w:color="auto"/>
                        <w:right w:val="none" w:sz="0" w:space="0" w:color="auto"/>
                      </w:divBdr>
                      <w:divsChild>
                        <w:div w:id="667831753">
                          <w:marLeft w:val="0"/>
                          <w:marRight w:val="0"/>
                          <w:marTop w:val="0"/>
                          <w:marBottom w:val="0"/>
                          <w:divBdr>
                            <w:top w:val="none" w:sz="0" w:space="0" w:color="auto"/>
                            <w:left w:val="none" w:sz="0" w:space="0" w:color="auto"/>
                            <w:bottom w:val="none" w:sz="0" w:space="0" w:color="auto"/>
                            <w:right w:val="none" w:sz="0" w:space="0" w:color="auto"/>
                          </w:divBdr>
                          <w:divsChild>
                            <w:div w:id="14523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861088">
          <w:marLeft w:val="0"/>
          <w:marRight w:val="0"/>
          <w:marTop w:val="0"/>
          <w:marBottom w:val="150"/>
          <w:divBdr>
            <w:top w:val="none" w:sz="0" w:space="0" w:color="auto"/>
            <w:left w:val="none" w:sz="0" w:space="0" w:color="auto"/>
            <w:bottom w:val="none" w:sz="0" w:space="0" w:color="auto"/>
            <w:right w:val="none" w:sz="0" w:space="0" w:color="auto"/>
          </w:divBdr>
          <w:divsChild>
            <w:div w:id="1156192777">
              <w:marLeft w:val="240"/>
              <w:marRight w:val="0"/>
              <w:marTop w:val="0"/>
              <w:marBottom w:val="0"/>
              <w:divBdr>
                <w:top w:val="none" w:sz="0" w:space="0" w:color="auto"/>
                <w:left w:val="none" w:sz="0" w:space="0" w:color="auto"/>
                <w:bottom w:val="none" w:sz="0" w:space="0" w:color="auto"/>
                <w:right w:val="none" w:sz="0" w:space="0" w:color="auto"/>
              </w:divBdr>
            </w:div>
          </w:divsChild>
        </w:div>
        <w:div w:id="231618774">
          <w:marLeft w:val="0"/>
          <w:marRight w:val="0"/>
          <w:marTop w:val="0"/>
          <w:marBottom w:val="150"/>
          <w:divBdr>
            <w:top w:val="none" w:sz="0" w:space="0" w:color="auto"/>
            <w:left w:val="none" w:sz="0" w:space="0" w:color="auto"/>
            <w:bottom w:val="none" w:sz="0" w:space="0" w:color="auto"/>
            <w:right w:val="none" w:sz="0" w:space="0" w:color="auto"/>
          </w:divBdr>
          <w:divsChild>
            <w:div w:id="142622615">
              <w:marLeft w:val="240"/>
              <w:marRight w:val="0"/>
              <w:marTop w:val="0"/>
              <w:marBottom w:val="0"/>
              <w:divBdr>
                <w:top w:val="none" w:sz="0" w:space="0" w:color="auto"/>
                <w:left w:val="none" w:sz="0" w:space="0" w:color="auto"/>
                <w:bottom w:val="none" w:sz="0" w:space="0" w:color="auto"/>
                <w:right w:val="none" w:sz="0" w:space="0" w:color="auto"/>
              </w:divBdr>
            </w:div>
          </w:divsChild>
        </w:div>
        <w:div w:id="1565332164">
          <w:marLeft w:val="0"/>
          <w:marRight w:val="0"/>
          <w:marTop w:val="0"/>
          <w:marBottom w:val="150"/>
          <w:divBdr>
            <w:top w:val="none" w:sz="0" w:space="0" w:color="auto"/>
            <w:left w:val="none" w:sz="0" w:space="0" w:color="auto"/>
            <w:bottom w:val="none" w:sz="0" w:space="0" w:color="auto"/>
            <w:right w:val="none" w:sz="0" w:space="0" w:color="auto"/>
          </w:divBdr>
          <w:divsChild>
            <w:div w:id="323439867">
              <w:marLeft w:val="240"/>
              <w:marRight w:val="0"/>
              <w:marTop w:val="0"/>
              <w:marBottom w:val="0"/>
              <w:divBdr>
                <w:top w:val="none" w:sz="0" w:space="0" w:color="auto"/>
                <w:left w:val="none" w:sz="0" w:space="0" w:color="auto"/>
                <w:bottom w:val="none" w:sz="0" w:space="0" w:color="auto"/>
                <w:right w:val="none" w:sz="0" w:space="0" w:color="auto"/>
              </w:divBdr>
            </w:div>
          </w:divsChild>
        </w:div>
        <w:div w:id="1676103544">
          <w:marLeft w:val="0"/>
          <w:marRight w:val="0"/>
          <w:marTop w:val="0"/>
          <w:marBottom w:val="150"/>
          <w:divBdr>
            <w:top w:val="none" w:sz="0" w:space="0" w:color="auto"/>
            <w:left w:val="none" w:sz="0" w:space="0" w:color="auto"/>
            <w:bottom w:val="none" w:sz="0" w:space="0" w:color="auto"/>
            <w:right w:val="none" w:sz="0" w:space="0" w:color="auto"/>
          </w:divBdr>
          <w:divsChild>
            <w:div w:id="103379058">
              <w:marLeft w:val="240"/>
              <w:marRight w:val="0"/>
              <w:marTop w:val="0"/>
              <w:marBottom w:val="0"/>
              <w:divBdr>
                <w:top w:val="none" w:sz="0" w:space="0" w:color="auto"/>
                <w:left w:val="none" w:sz="0" w:space="0" w:color="auto"/>
                <w:bottom w:val="none" w:sz="0" w:space="0" w:color="auto"/>
                <w:right w:val="none" w:sz="0" w:space="0" w:color="auto"/>
              </w:divBdr>
            </w:div>
          </w:divsChild>
        </w:div>
        <w:div w:id="793060049">
          <w:marLeft w:val="0"/>
          <w:marRight w:val="0"/>
          <w:marTop w:val="0"/>
          <w:marBottom w:val="150"/>
          <w:divBdr>
            <w:top w:val="none" w:sz="0" w:space="0" w:color="auto"/>
            <w:left w:val="none" w:sz="0" w:space="0" w:color="auto"/>
            <w:bottom w:val="none" w:sz="0" w:space="0" w:color="auto"/>
            <w:right w:val="none" w:sz="0" w:space="0" w:color="auto"/>
          </w:divBdr>
          <w:divsChild>
            <w:div w:id="1200389854">
              <w:marLeft w:val="240"/>
              <w:marRight w:val="0"/>
              <w:marTop w:val="0"/>
              <w:marBottom w:val="0"/>
              <w:divBdr>
                <w:top w:val="none" w:sz="0" w:space="0" w:color="auto"/>
                <w:left w:val="none" w:sz="0" w:space="0" w:color="auto"/>
                <w:bottom w:val="none" w:sz="0" w:space="0" w:color="auto"/>
                <w:right w:val="none" w:sz="0" w:space="0" w:color="auto"/>
              </w:divBdr>
            </w:div>
          </w:divsChild>
        </w:div>
        <w:div w:id="413363680">
          <w:marLeft w:val="0"/>
          <w:marRight w:val="0"/>
          <w:marTop w:val="0"/>
          <w:marBottom w:val="150"/>
          <w:divBdr>
            <w:top w:val="none" w:sz="0" w:space="0" w:color="auto"/>
            <w:left w:val="none" w:sz="0" w:space="0" w:color="auto"/>
            <w:bottom w:val="none" w:sz="0" w:space="0" w:color="auto"/>
            <w:right w:val="none" w:sz="0" w:space="0" w:color="auto"/>
          </w:divBdr>
          <w:divsChild>
            <w:div w:id="845288250">
              <w:marLeft w:val="0"/>
              <w:marRight w:val="0"/>
              <w:marTop w:val="0"/>
              <w:marBottom w:val="0"/>
              <w:divBdr>
                <w:top w:val="none" w:sz="0" w:space="0" w:color="auto"/>
                <w:left w:val="none" w:sz="0" w:space="0" w:color="auto"/>
                <w:bottom w:val="none" w:sz="0" w:space="0" w:color="auto"/>
                <w:right w:val="none" w:sz="0" w:space="0" w:color="auto"/>
              </w:divBdr>
            </w:div>
          </w:divsChild>
        </w:div>
        <w:div w:id="245113945">
          <w:marLeft w:val="0"/>
          <w:marRight w:val="0"/>
          <w:marTop w:val="0"/>
          <w:marBottom w:val="150"/>
          <w:divBdr>
            <w:top w:val="none" w:sz="0" w:space="0" w:color="auto"/>
            <w:left w:val="none" w:sz="0" w:space="0" w:color="auto"/>
            <w:bottom w:val="none" w:sz="0" w:space="0" w:color="auto"/>
            <w:right w:val="none" w:sz="0" w:space="0" w:color="auto"/>
          </w:divBdr>
          <w:divsChild>
            <w:div w:id="1870294277">
              <w:marLeft w:val="0"/>
              <w:marRight w:val="0"/>
              <w:marTop w:val="0"/>
              <w:marBottom w:val="0"/>
              <w:divBdr>
                <w:top w:val="none" w:sz="0" w:space="0" w:color="auto"/>
                <w:left w:val="none" w:sz="0" w:space="0" w:color="auto"/>
                <w:bottom w:val="none" w:sz="0" w:space="0" w:color="auto"/>
                <w:right w:val="none" w:sz="0" w:space="0" w:color="auto"/>
              </w:divBdr>
              <w:divsChild>
                <w:div w:id="1352100320">
                  <w:marLeft w:val="480"/>
                  <w:marRight w:val="0"/>
                  <w:marTop w:val="0"/>
                  <w:marBottom w:val="0"/>
                  <w:divBdr>
                    <w:top w:val="none" w:sz="0" w:space="0" w:color="auto"/>
                    <w:left w:val="none" w:sz="0" w:space="0" w:color="auto"/>
                    <w:bottom w:val="none" w:sz="0" w:space="0" w:color="auto"/>
                    <w:right w:val="none" w:sz="0" w:space="0" w:color="auto"/>
                  </w:divBdr>
                  <w:divsChild>
                    <w:div w:id="359165468">
                      <w:marLeft w:val="0"/>
                      <w:marRight w:val="0"/>
                      <w:marTop w:val="0"/>
                      <w:marBottom w:val="0"/>
                      <w:divBdr>
                        <w:top w:val="none" w:sz="0" w:space="0" w:color="auto"/>
                        <w:left w:val="none" w:sz="0" w:space="0" w:color="auto"/>
                        <w:bottom w:val="none" w:sz="0" w:space="0" w:color="auto"/>
                        <w:right w:val="none" w:sz="0" w:space="0" w:color="auto"/>
                      </w:divBdr>
                      <w:divsChild>
                        <w:div w:id="1374503344">
                          <w:marLeft w:val="0"/>
                          <w:marRight w:val="0"/>
                          <w:marTop w:val="0"/>
                          <w:marBottom w:val="0"/>
                          <w:divBdr>
                            <w:top w:val="none" w:sz="0" w:space="0" w:color="auto"/>
                            <w:left w:val="none" w:sz="0" w:space="0" w:color="auto"/>
                            <w:bottom w:val="none" w:sz="0" w:space="0" w:color="auto"/>
                            <w:right w:val="none" w:sz="0" w:space="0" w:color="auto"/>
                          </w:divBdr>
                          <w:divsChild>
                            <w:div w:id="5389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537311">
          <w:marLeft w:val="0"/>
          <w:marRight w:val="0"/>
          <w:marTop w:val="0"/>
          <w:marBottom w:val="150"/>
          <w:divBdr>
            <w:top w:val="none" w:sz="0" w:space="0" w:color="auto"/>
            <w:left w:val="none" w:sz="0" w:space="0" w:color="auto"/>
            <w:bottom w:val="none" w:sz="0" w:space="0" w:color="auto"/>
            <w:right w:val="none" w:sz="0" w:space="0" w:color="auto"/>
          </w:divBdr>
          <w:divsChild>
            <w:div w:id="1049353">
              <w:marLeft w:val="240"/>
              <w:marRight w:val="0"/>
              <w:marTop w:val="0"/>
              <w:marBottom w:val="0"/>
              <w:divBdr>
                <w:top w:val="none" w:sz="0" w:space="0" w:color="auto"/>
                <w:left w:val="none" w:sz="0" w:space="0" w:color="auto"/>
                <w:bottom w:val="none" w:sz="0" w:space="0" w:color="auto"/>
                <w:right w:val="none" w:sz="0" w:space="0" w:color="auto"/>
              </w:divBdr>
            </w:div>
          </w:divsChild>
        </w:div>
        <w:div w:id="1853101132">
          <w:marLeft w:val="0"/>
          <w:marRight w:val="0"/>
          <w:marTop w:val="0"/>
          <w:marBottom w:val="150"/>
          <w:divBdr>
            <w:top w:val="none" w:sz="0" w:space="0" w:color="auto"/>
            <w:left w:val="none" w:sz="0" w:space="0" w:color="auto"/>
            <w:bottom w:val="none" w:sz="0" w:space="0" w:color="auto"/>
            <w:right w:val="none" w:sz="0" w:space="0" w:color="auto"/>
          </w:divBdr>
          <w:divsChild>
            <w:div w:id="39518915">
              <w:marLeft w:val="240"/>
              <w:marRight w:val="0"/>
              <w:marTop w:val="0"/>
              <w:marBottom w:val="0"/>
              <w:divBdr>
                <w:top w:val="none" w:sz="0" w:space="0" w:color="auto"/>
                <w:left w:val="none" w:sz="0" w:space="0" w:color="auto"/>
                <w:bottom w:val="none" w:sz="0" w:space="0" w:color="auto"/>
                <w:right w:val="none" w:sz="0" w:space="0" w:color="auto"/>
              </w:divBdr>
            </w:div>
          </w:divsChild>
        </w:div>
        <w:div w:id="1257906904">
          <w:marLeft w:val="0"/>
          <w:marRight w:val="0"/>
          <w:marTop w:val="0"/>
          <w:marBottom w:val="150"/>
          <w:divBdr>
            <w:top w:val="none" w:sz="0" w:space="0" w:color="auto"/>
            <w:left w:val="none" w:sz="0" w:space="0" w:color="auto"/>
            <w:bottom w:val="none" w:sz="0" w:space="0" w:color="auto"/>
            <w:right w:val="none" w:sz="0" w:space="0" w:color="auto"/>
          </w:divBdr>
          <w:divsChild>
            <w:div w:id="972638055">
              <w:marLeft w:val="0"/>
              <w:marRight w:val="0"/>
              <w:marTop w:val="0"/>
              <w:marBottom w:val="0"/>
              <w:divBdr>
                <w:top w:val="none" w:sz="0" w:space="0" w:color="auto"/>
                <w:left w:val="none" w:sz="0" w:space="0" w:color="auto"/>
                <w:bottom w:val="none" w:sz="0" w:space="0" w:color="auto"/>
                <w:right w:val="none" w:sz="0" w:space="0" w:color="auto"/>
              </w:divBdr>
            </w:div>
          </w:divsChild>
        </w:div>
        <w:div w:id="848107939">
          <w:marLeft w:val="0"/>
          <w:marRight w:val="0"/>
          <w:marTop w:val="0"/>
          <w:marBottom w:val="150"/>
          <w:divBdr>
            <w:top w:val="none" w:sz="0" w:space="0" w:color="auto"/>
            <w:left w:val="none" w:sz="0" w:space="0" w:color="auto"/>
            <w:bottom w:val="none" w:sz="0" w:space="0" w:color="auto"/>
            <w:right w:val="none" w:sz="0" w:space="0" w:color="auto"/>
          </w:divBdr>
          <w:divsChild>
            <w:div w:id="1094205826">
              <w:marLeft w:val="0"/>
              <w:marRight w:val="0"/>
              <w:marTop w:val="0"/>
              <w:marBottom w:val="0"/>
              <w:divBdr>
                <w:top w:val="none" w:sz="0" w:space="0" w:color="auto"/>
                <w:left w:val="none" w:sz="0" w:space="0" w:color="auto"/>
                <w:bottom w:val="none" w:sz="0" w:space="0" w:color="auto"/>
                <w:right w:val="none" w:sz="0" w:space="0" w:color="auto"/>
              </w:divBdr>
            </w:div>
          </w:divsChild>
        </w:div>
        <w:div w:id="184826081">
          <w:marLeft w:val="0"/>
          <w:marRight w:val="0"/>
          <w:marTop w:val="0"/>
          <w:marBottom w:val="150"/>
          <w:divBdr>
            <w:top w:val="none" w:sz="0" w:space="0" w:color="auto"/>
            <w:left w:val="none" w:sz="0" w:space="0" w:color="auto"/>
            <w:bottom w:val="none" w:sz="0" w:space="0" w:color="auto"/>
            <w:right w:val="none" w:sz="0" w:space="0" w:color="auto"/>
          </w:divBdr>
          <w:divsChild>
            <w:div w:id="3861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burton\AppData\Roaming\Microsoft\Templates\Single%20spaced%20(blank)(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purl.org/dc/elements/1.1/"/>
    <ds:schemaRef ds:uri="http://schemas.microsoft.com/office/2006/metadata/properties"/>
    <ds:schemaRef ds:uri="4873beb7-5857-4685-be1f-d57550cc96c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(blank)(6)</Template>
  <TotalTime>124</TotalTime>
  <Pages>6</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Burton</dc:creator>
  <cp:keywords/>
  <dc:description/>
  <cp:lastModifiedBy>Claudia Burton</cp:lastModifiedBy>
  <cp:revision>8</cp:revision>
  <cp:lastPrinted>2020-03-04T20:04:00Z</cp:lastPrinted>
  <dcterms:created xsi:type="dcterms:W3CDTF">2020-03-04T18:02:00Z</dcterms:created>
  <dcterms:modified xsi:type="dcterms:W3CDTF">2020-03-11T21:08:00Z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