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20A6" w14:textId="2A125C5B" w:rsidR="00F9731A" w:rsidRDefault="00B45D74" w:rsidP="00B45D74">
      <w:pPr>
        <w:jc w:val="center"/>
      </w:pPr>
      <w:r w:rsidRPr="001E3C14">
        <w:rPr>
          <w:rFonts w:ascii="Acolyte STF" w:hAnsi="Acolyte STF"/>
          <w:b/>
          <w:noProof/>
          <w:sz w:val="44"/>
          <w:szCs w:val="44"/>
        </w:rPr>
        <w:drawing>
          <wp:inline distT="0" distB="0" distL="0" distR="0" wp14:anchorId="3E9710BC" wp14:editId="4469CE0B">
            <wp:extent cx="50800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65BA" w14:textId="77777777" w:rsidR="00B45D74" w:rsidRDefault="00B45D74" w:rsidP="00B45D74">
      <w:pPr>
        <w:jc w:val="center"/>
        <w:rPr>
          <w:b/>
          <w:bCs/>
        </w:rPr>
      </w:pPr>
    </w:p>
    <w:p w14:paraId="1D6DD92A" w14:textId="2C9665AD" w:rsidR="00B45D74" w:rsidRDefault="00E35ED9" w:rsidP="00B45D74">
      <w:pPr>
        <w:jc w:val="center"/>
        <w:rPr>
          <w:b/>
          <w:bCs/>
        </w:rPr>
      </w:pPr>
      <w:r>
        <w:rPr>
          <w:b/>
          <w:bCs/>
        </w:rPr>
        <w:t>Healthcare Flexible Spending Care (FSA)</w:t>
      </w:r>
      <w:r w:rsidR="00B45D74">
        <w:rPr>
          <w:b/>
          <w:bCs/>
        </w:rPr>
        <w:t xml:space="preserve"> Mid-Plan Year Election Form</w:t>
      </w:r>
    </w:p>
    <w:p w14:paraId="73EBD45F" w14:textId="393F41C4" w:rsidR="00680525" w:rsidRDefault="00680525" w:rsidP="00B45D74">
      <w:pPr>
        <w:jc w:val="center"/>
        <w:rPr>
          <w:b/>
          <w:bCs/>
        </w:rPr>
      </w:pPr>
    </w:p>
    <w:p w14:paraId="4ACABC6B" w14:textId="5EAB21E5" w:rsidR="00680525" w:rsidRDefault="00680525" w:rsidP="00B45D74">
      <w:pPr>
        <w:jc w:val="center"/>
        <w:rPr>
          <w:b/>
          <w:bCs/>
        </w:rPr>
      </w:pPr>
    </w:p>
    <w:p w14:paraId="664043E7" w14:textId="77777777" w:rsidR="00680525" w:rsidRPr="00B45D74" w:rsidRDefault="00680525" w:rsidP="00B45D74">
      <w:pPr>
        <w:jc w:val="center"/>
        <w:rPr>
          <w:b/>
          <w:bCs/>
        </w:rPr>
      </w:pPr>
    </w:p>
    <w:p w14:paraId="61E95A6B" w14:textId="503EAD83" w:rsidR="00B45D74" w:rsidRDefault="00B45D74" w:rsidP="00B45D7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935"/>
        <w:gridCol w:w="997"/>
        <w:gridCol w:w="3073"/>
      </w:tblGrid>
      <w:tr w:rsidR="00680525" w14:paraId="704310F8" w14:textId="7826667B" w:rsidTr="00305188">
        <w:tc>
          <w:tcPr>
            <w:tcW w:w="1345" w:type="dxa"/>
          </w:tcPr>
          <w:p w14:paraId="026DCB88" w14:textId="0E375193" w:rsidR="00680525" w:rsidRPr="00B45D74" w:rsidRDefault="00680525" w:rsidP="00B45D7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8005" w:type="dxa"/>
            <w:gridSpan w:val="3"/>
            <w:tcBorders>
              <w:bottom w:val="single" w:sz="4" w:space="0" w:color="auto"/>
            </w:tcBorders>
          </w:tcPr>
          <w:p w14:paraId="743665A8" w14:textId="77777777" w:rsidR="00680525" w:rsidRPr="00B45D74" w:rsidRDefault="00680525" w:rsidP="00B45D74">
            <w:pPr>
              <w:rPr>
                <w:b/>
                <w:bCs/>
              </w:rPr>
            </w:pPr>
          </w:p>
        </w:tc>
      </w:tr>
      <w:tr w:rsidR="00B45D74" w14:paraId="45517AF0" w14:textId="65E6CA4D" w:rsidTr="00305188">
        <w:trPr>
          <w:trHeight w:val="674"/>
        </w:trPr>
        <w:tc>
          <w:tcPr>
            <w:tcW w:w="1345" w:type="dxa"/>
          </w:tcPr>
          <w:p w14:paraId="57EEDB33" w14:textId="77777777" w:rsidR="00B45D74" w:rsidRDefault="00B45D74" w:rsidP="00B45D74"/>
        </w:tc>
        <w:tc>
          <w:tcPr>
            <w:tcW w:w="3935" w:type="dxa"/>
            <w:tcBorders>
              <w:top w:val="single" w:sz="4" w:space="0" w:color="auto"/>
            </w:tcBorders>
          </w:tcPr>
          <w:p w14:paraId="015C1CF5" w14:textId="77777777" w:rsidR="00B45D74" w:rsidRDefault="00B45D74" w:rsidP="00B45D74"/>
        </w:tc>
        <w:tc>
          <w:tcPr>
            <w:tcW w:w="997" w:type="dxa"/>
            <w:tcBorders>
              <w:top w:val="single" w:sz="4" w:space="0" w:color="auto"/>
            </w:tcBorders>
          </w:tcPr>
          <w:p w14:paraId="45CF85EC" w14:textId="77777777" w:rsidR="00B45D74" w:rsidRDefault="00B45D74" w:rsidP="00B45D74"/>
        </w:tc>
        <w:tc>
          <w:tcPr>
            <w:tcW w:w="3073" w:type="dxa"/>
            <w:tcBorders>
              <w:top w:val="single" w:sz="4" w:space="0" w:color="auto"/>
            </w:tcBorders>
          </w:tcPr>
          <w:p w14:paraId="61EBD7F1" w14:textId="77777777" w:rsidR="00B45D74" w:rsidRDefault="00B45D74" w:rsidP="00B45D74"/>
        </w:tc>
      </w:tr>
      <w:tr w:rsidR="00680525" w14:paraId="6BFAC593" w14:textId="2FC82EF0" w:rsidTr="00680525">
        <w:tc>
          <w:tcPr>
            <w:tcW w:w="6277" w:type="dxa"/>
            <w:gridSpan w:val="3"/>
          </w:tcPr>
          <w:p w14:paraId="32580EBD" w14:textId="6D841889" w:rsidR="00680525" w:rsidRDefault="00680525" w:rsidP="00B45D74">
            <w:r>
              <w:t xml:space="preserve">Due to </w:t>
            </w:r>
            <w:r w:rsidR="00E35ED9">
              <w:t>the impact</w:t>
            </w:r>
            <w:r>
              <w:t xml:space="preserve"> from COVID-19 </w:t>
            </w:r>
            <w:r w:rsidR="006F3829">
              <w:t>related reasons</w:t>
            </w:r>
            <w:r>
              <w:t>, effective April 1, 2020, I elect to change my annual contribution amount to: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bottom"/>
          </w:tcPr>
          <w:p w14:paraId="2DBD86BA" w14:textId="76122D12" w:rsidR="00680525" w:rsidRDefault="00680525" w:rsidP="00680525"/>
        </w:tc>
      </w:tr>
      <w:tr w:rsidR="00B45D74" w14:paraId="124214CC" w14:textId="5AE669BB" w:rsidTr="00305188">
        <w:trPr>
          <w:trHeight w:val="1088"/>
        </w:trPr>
        <w:tc>
          <w:tcPr>
            <w:tcW w:w="1345" w:type="dxa"/>
          </w:tcPr>
          <w:p w14:paraId="0E7A7F95" w14:textId="77777777" w:rsidR="00B45D74" w:rsidRDefault="00B45D74" w:rsidP="00B45D74"/>
        </w:tc>
        <w:tc>
          <w:tcPr>
            <w:tcW w:w="3935" w:type="dxa"/>
          </w:tcPr>
          <w:p w14:paraId="0C7D2F41" w14:textId="77777777" w:rsidR="00B45D74" w:rsidRDefault="00B45D74" w:rsidP="00B45D74"/>
        </w:tc>
        <w:tc>
          <w:tcPr>
            <w:tcW w:w="997" w:type="dxa"/>
          </w:tcPr>
          <w:p w14:paraId="398A85F7" w14:textId="77777777" w:rsidR="00B45D74" w:rsidRDefault="00B45D74" w:rsidP="00B45D74"/>
        </w:tc>
        <w:tc>
          <w:tcPr>
            <w:tcW w:w="3073" w:type="dxa"/>
            <w:tcBorders>
              <w:top w:val="single" w:sz="4" w:space="0" w:color="auto"/>
            </w:tcBorders>
          </w:tcPr>
          <w:p w14:paraId="547314CE" w14:textId="77777777" w:rsidR="00B45D74" w:rsidRDefault="00B45D74" w:rsidP="00B45D74"/>
        </w:tc>
      </w:tr>
      <w:tr w:rsidR="00B45D74" w14:paraId="0C37AAF6" w14:textId="5DF215ED" w:rsidTr="00305188">
        <w:tc>
          <w:tcPr>
            <w:tcW w:w="1345" w:type="dxa"/>
          </w:tcPr>
          <w:p w14:paraId="0C249534" w14:textId="772BA766" w:rsidR="00B45D74" w:rsidRPr="00680525" w:rsidRDefault="00680525" w:rsidP="00B45D74">
            <w:pPr>
              <w:rPr>
                <w:b/>
                <w:bCs/>
              </w:rPr>
            </w:pPr>
            <w:r w:rsidRPr="00680525">
              <w:rPr>
                <w:b/>
                <w:bCs/>
              </w:rPr>
              <w:t>Signature: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727C9D1E" w14:textId="77777777" w:rsidR="00B45D74" w:rsidRDefault="00B45D74" w:rsidP="00B45D74"/>
        </w:tc>
        <w:tc>
          <w:tcPr>
            <w:tcW w:w="997" w:type="dxa"/>
          </w:tcPr>
          <w:p w14:paraId="31A46EB4" w14:textId="1A176B8C" w:rsidR="00B45D74" w:rsidRPr="00680525" w:rsidRDefault="00680525" w:rsidP="00B45D74">
            <w:pPr>
              <w:rPr>
                <w:b/>
                <w:bCs/>
              </w:rPr>
            </w:pPr>
            <w:r w:rsidRPr="00680525">
              <w:rPr>
                <w:b/>
                <w:bCs/>
              </w:rPr>
              <w:t>Date: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2B3FFEF0" w14:textId="77777777" w:rsidR="00B45D74" w:rsidRDefault="00B45D74" w:rsidP="00B45D74"/>
        </w:tc>
      </w:tr>
    </w:tbl>
    <w:p w14:paraId="0F9350FC" w14:textId="77777777" w:rsidR="00B45D74" w:rsidRDefault="00B45D74" w:rsidP="00B45D74">
      <w:pPr>
        <w:jc w:val="center"/>
      </w:pPr>
    </w:p>
    <w:sectPr w:rsidR="00B45D74" w:rsidSect="0080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olyte STF">
    <w:altName w:val="Cambria"/>
    <w:panose1 w:val="020B0604020202020204"/>
    <w:charset w:val="00"/>
    <w:family w:val="roman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74"/>
    <w:rsid w:val="0001050B"/>
    <w:rsid w:val="00073FC4"/>
    <w:rsid w:val="00193F17"/>
    <w:rsid w:val="00305188"/>
    <w:rsid w:val="004312EE"/>
    <w:rsid w:val="00680525"/>
    <w:rsid w:val="006F3829"/>
    <w:rsid w:val="008027EF"/>
    <w:rsid w:val="00B45D74"/>
    <w:rsid w:val="00E35ED9"/>
    <w:rsid w:val="00F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2EF1D"/>
  <w15:chartTrackingRefBased/>
  <w15:docId w15:val="{6F01F135-511D-BD46-9CD8-021FF4E9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2020-04-06T13:52:00Z</dcterms:created>
  <dcterms:modified xsi:type="dcterms:W3CDTF">2020-04-06T13:52:00Z</dcterms:modified>
</cp:coreProperties>
</file>