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A6" w:rsidRPr="00E37A2E" w:rsidRDefault="00C04E42">
      <w:pPr>
        <w:rPr>
          <w:b/>
          <w:sz w:val="21"/>
          <w:szCs w:val="21"/>
          <w:u w:val="single"/>
          <w:lang w:val="en-GB"/>
        </w:rPr>
      </w:pPr>
      <w:r w:rsidRPr="00E37A2E">
        <w:rPr>
          <w:b/>
          <w:sz w:val="21"/>
          <w:szCs w:val="21"/>
          <w:u w:val="single"/>
          <w:lang w:val="en-GB"/>
        </w:rPr>
        <w:t>‘A Christmas Carol’</w:t>
      </w:r>
      <w:r w:rsidR="00112097" w:rsidRPr="00E37A2E">
        <w:rPr>
          <w:b/>
          <w:sz w:val="21"/>
          <w:szCs w:val="21"/>
          <w:u w:val="single"/>
          <w:lang w:val="en-GB"/>
        </w:rPr>
        <w:t xml:space="preserve"> – Key Scenes and Quotations 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2127"/>
        <w:gridCol w:w="1985"/>
        <w:gridCol w:w="2409"/>
        <w:gridCol w:w="1701"/>
        <w:gridCol w:w="2835"/>
      </w:tblGrid>
      <w:tr w:rsidR="00AD4C4B" w:rsidRPr="00E37A2E" w:rsidTr="00112097">
        <w:tc>
          <w:tcPr>
            <w:tcW w:w="2127" w:type="dxa"/>
          </w:tcPr>
          <w:p w:rsidR="00904039" w:rsidRPr="00E37A2E" w:rsidRDefault="0071622D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Quotation</w:t>
            </w:r>
          </w:p>
        </w:tc>
        <w:tc>
          <w:tcPr>
            <w:tcW w:w="1985" w:type="dxa"/>
          </w:tcPr>
          <w:p w:rsidR="00904039" w:rsidRPr="00E37A2E" w:rsidRDefault="00181561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What is happening</w:t>
            </w:r>
          </w:p>
        </w:tc>
        <w:tc>
          <w:tcPr>
            <w:tcW w:w="2409" w:type="dxa"/>
          </w:tcPr>
          <w:p w:rsidR="00904039" w:rsidRPr="00E37A2E" w:rsidRDefault="00772C3D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What it means</w:t>
            </w:r>
          </w:p>
        </w:tc>
        <w:tc>
          <w:tcPr>
            <w:tcW w:w="1701" w:type="dxa"/>
          </w:tcPr>
          <w:p w:rsidR="00904039" w:rsidRPr="00E37A2E" w:rsidRDefault="00181561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Language device</w:t>
            </w:r>
          </w:p>
        </w:tc>
        <w:tc>
          <w:tcPr>
            <w:tcW w:w="2835" w:type="dxa"/>
          </w:tcPr>
          <w:p w:rsidR="00904039" w:rsidRPr="00E37A2E" w:rsidRDefault="0071622D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Link with context</w:t>
            </w:r>
          </w:p>
        </w:tc>
      </w:tr>
      <w:tr w:rsidR="00AD4C4B" w:rsidRPr="00E37A2E" w:rsidTr="00112097">
        <w:tc>
          <w:tcPr>
            <w:tcW w:w="2127" w:type="dxa"/>
          </w:tcPr>
          <w:p w:rsidR="00DD6B3B" w:rsidRPr="00E37A2E" w:rsidRDefault="00DD6B3B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“Stave”</w:t>
            </w:r>
          </w:p>
        </w:tc>
        <w:tc>
          <w:tcPr>
            <w:tcW w:w="1985" w:type="dxa"/>
          </w:tcPr>
          <w:p w:rsidR="00DD6B3B" w:rsidRPr="00E37A2E" w:rsidRDefault="00DD6B3B" w:rsidP="00783E5E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Name of chapters.</w:t>
            </w:r>
          </w:p>
        </w:tc>
        <w:tc>
          <w:tcPr>
            <w:tcW w:w="2409" w:type="dxa"/>
          </w:tcPr>
          <w:p w:rsidR="00DD6B3B" w:rsidRPr="00E37A2E" w:rsidRDefault="00DD6B3B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Musical term for the lines </w:t>
            </w:r>
            <w:proofErr w:type="gramStart"/>
            <w:r w:rsidRPr="00E37A2E">
              <w:rPr>
                <w:b/>
                <w:sz w:val="21"/>
                <w:szCs w:val="21"/>
                <w:lang w:val="en-GB"/>
              </w:rPr>
              <w:t>composers</w:t>
            </w:r>
            <w:proofErr w:type="gramEnd"/>
            <w:r w:rsidRPr="00E37A2E">
              <w:rPr>
                <w:b/>
                <w:sz w:val="21"/>
                <w:szCs w:val="21"/>
                <w:lang w:val="en-GB"/>
              </w:rPr>
              <w:t xml:space="preserve"> use, on which they write notes.</w:t>
            </w:r>
          </w:p>
        </w:tc>
        <w:tc>
          <w:tcPr>
            <w:tcW w:w="1701" w:type="dxa"/>
          </w:tcPr>
          <w:p w:rsidR="00DD6B3B" w:rsidRPr="00E37A2E" w:rsidRDefault="00DD6B3B" w:rsidP="00783E5E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Metaphor</w:t>
            </w:r>
          </w:p>
        </w:tc>
        <w:tc>
          <w:tcPr>
            <w:tcW w:w="2835" w:type="dxa"/>
          </w:tcPr>
          <w:p w:rsidR="00DD6B3B" w:rsidRPr="00E37A2E" w:rsidRDefault="00DD6B3B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Ties in with the idea of a “c</w:t>
            </w:r>
            <w:r w:rsidR="002A4526" w:rsidRPr="00E37A2E">
              <w:rPr>
                <w:b/>
                <w:sz w:val="21"/>
                <w:szCs w:val="21"/>
                <w:lang w:val="en-GB"/>
              </w:rPr>
              <w:t>arol” – connotations of music, festive celebration.</w:t>
            </w:r>
          </w:p>
        </w:tc>
      </w:tr>
      <w:tr w:rsidR="00AD4C4B" w:rsidRPr="00E37A2E" w:rsidTr="00112097">
        <w:tc>
          <w:tcPr>
            <w:tcW w:w="2127" w:type="dxa"/>
          </w:tcPr>
          <w:p w:rsidR="00904039" w:rsidRPr="00E37A2E" w:rsidRDefault="00783E5E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“</w:t>
            </w:r>
            <w:proofErr w:type="gramStart"/>
            <w:r w:rsidRPr="00E37A2E">
              <w:rPr>
                <w:b/>
                <w:sz w:val="21"/>
                <w:szCs w:val="21"/>
                <w:lang w:val="en-GB"/>
              </w:rPr>
              <w:t>a</w:t>
            </w:r>
            <w:proofErr w:type="gramEnd"/>
            <w:r w:rsidRPr="00E37A2E">
              <w:rPr>
                <w:b/>
                <w:sz w:val="21"/>
                <w:szCs w:val="21"/>
                <w:lang w:val="en-GB"/>
              </w:rPr>
              <w:t xml:space="preserve"> squeezing, wrenching, grasping, scraping, clutching, covetous old sinner!”</w:t>
            </w:r>
          </w:p>
        </w:tc>
        <w:tc>
          <w:tcPr>
            <w:tcW w:w="1985" w:type="dxa"/>
          </w:tcPr>
          <w:p w:rsidR="00904039" w:rsidRPr="00E37A2E" w:rsidRDefault="00783E5E" w:rsidP="00783E5E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Description of Scrooge – introduction to his character.</w:t>
            </w:r>
          </w:p>
          <w:p w:rsidR="002D6E9A" w:rsidRPr="00E37A2E" w:rsidRDefault="002D6E9A" w:rsidP="00A06051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(Stave 1</w:t>
            </w:r>
            <w:r w:rsidR="00A06051" w:rsidRPr="00E37A2E">
              <w:rPr>
                <w:sz w:val="21"/>
                <w:szCs w:val="21"/>
                <w:lang w:val="en-GB"/>
              </w:rPr>
              <w:t>)</w:t>
            </w:r>
          </w:p>
        </w:tc>
        <w:tc>
          <w:tcPr>
            <w:tcW w:w="2409" w:type="dxa"/>
          </w:tcPr>
          <w:p w:rsidR="00904039" w:rsidRPr="00E37A2E" w:rsidRDefault="00783E5E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Scrooge is mean, envious of others and greedy.</w:t>
            </w:r>
          </w:p>
        </w:tc>
        <w:tc>
          <w:tcPr>
            <w:tcW w:w="1701" w:type="dxa"/>
          </w:tcPr>
          <w:p w:rsidR="00904039" w:rsidRPr="00E37A2E" w:rsidRDefault="007B1142" w:rsidP="007B1142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List - s</w:t>
            </w:r>
            <w:r w:rsidR="00783E5E" w:rsidRPr="00E37A2E">
              <w:rPr>
                <w:sz w:val="21"/>
                <w:szCs w:val="21"/>
                <w:lang w:val="en-GB"/>
              </w:rPr>
              <w:t>uggesting continuous activity.</w:t>
            </w:r>
          </w:p>
        </w:tc>
        <w:tc>
          <w:tcPr>
            <w:tcW w:w="2835" w:type="dxa"/>
          </w:tcPr>
          <w:p w:rsidR="00904039" w:rsidRPr="00E37A2E" w:rsidRDefault="002D6E9A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Victorian concepts of charity and philanthropy</w:t>
            </w:r>
          </w:p>
        </w:tc>
      </w:tr>
      <w:tr w:rsidR="00AD4C4B" w:rsidRPr="00E37A2E" w:rsidTr="00112097">
        <w:tc>
          <w:tcPr>
            <w:tcW w:w="2127" w:type="dxa"/>
          </w:tcPr>
          <w:p w:rsidR="00C04E42" w:rsidRPr="00E37A2E" w:rsidRDefault="002D6E9A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“solitary as an oyster”</w:t>
            </w:r>
          </w:p>
        </w:tc>
        <w:tc>
          <w:tcPr>
            <w:tcW w:w="1985" w:type="dxa"/>
          </w:tcPr>
          <w:p w:rsidR="00C04E42" w:rsidRPr="00E37A2E" w:rsidRDefault="002D6E9A" w:rsidP="00772C3D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Description of Scrooge.</w:t>
            </w:r>
          </w:p>
          <w:p w:rsidR="002D6E9A" w:rsidRPr="00E37A2E" w:rsidRDefault="002D6E9A" w:rsidP="00A06051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(Stave 1</w:t>
            </w:r>
            <w:r w:rsidR="00A06051" w:rsidRPr="00E37A2E">
              <w:rPr>
                <w:sz w:val="21"/>
                <w:szCs w:val="21"/>
                <w:lang w:val="en-GB"/>
              </w:rPr>
              <w:t>)</w:t>
            </w:r>
          </w:p>
        </w:tc>
        <w:tc>
          <w:tcPr>
            <w:tcW w:w="2409" w:type="dxa"/>
          </w:tcPr>
          <w:p w:rsidR="00C04E42" w:rsidRPr="00E37A2E" w:rsidRDefault="002D6E9A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He is always alone</w:t>
            </w:r>
            <w:r w:rsidR="00CE26FE" w:rsidRPr="00E37A2E">
              <w:rPr>
                <w:b/>
                <w:sz w:val="21"/>
                <w:szCs w:val="21"/>
                <w:lang w:val="en-GB"/>
              </w:rPr>
              <w:t xml:space="preserve"> – reclusive, secretive, </w:t>
            </w:r>
            <w:r w:rsidR="00DD6B3B" w:rsidRPr="00E37A2E">
              <w:rPr>
                <w:b/>
                <w:sz w:val="21"/>
                <w:szCs w:val="21"/>
                <w:lang w:val="en-GB"/>
              </w:rPr>
              <w:t xml:space="preserve">clammed tight shut, </w:t>
            </w:r>
            <w:r w:rsidR="00CE26FE" w:rsidRPr="00E37A2E">
              <w:rPr>
                <w:b/>
                <w:sz w:val="21"/>
                <w:szCs w:val="21"/>
                <w:lang w:val="en-GB"/>
              </w:rPr>
              <w:t>cold, shunning human contact.</w:t>
            </w:r>
          </w:p>
        </w:tc>
        <w:tc>
          <w:tcPr>
            <w:tcW w:w="1701" w:type="dxa"/>
          </w:tcPr>
          <w:p w:rsidR="00C04E42" w:rsidRPr="00E37A2E" w:rsidRDefault="00CE26FE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Simile</w:t>
            </w:r>
          </w:p>
        </w:tc>
        <w:tc>
          <w:tcPr>
            <w:tcW w:w="2835" w:type="dxa"/>
          </w:tcPr>
          <w:p w:rsidR="00C04E42" w:rsidRPr="00E37A2E" w:rsidRDefault="00CE26FE" w:rsidP="00CE26FE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Although now seen as luxury items, Oysters were once the food of the poor. The meaning links with ideas of social responsibility. </w:t>
            </w:r>
          </w:p>
        </w:tc>
      </w:tr>
      <w:tr w:rsidR="00AD4C4B" w:rsidRPr="00E37A2E" w:rsidTr="00112097">
        <w:tc>
          <w:tcPr>
            <w:tcW w:w="2127" w:type="dxa"/>
          </w:tcPr>
          <w:p w:rsidR="00C04E42" w:rsidRPr="00E37A2E" w:rsidRDefault="00DD6B3B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“heat and cold had little influence on Scrooge”</w:t>
            </w:r>
          </w:p>
        </w:tc>
        <w:tc>
          <w:tcPr>
            <w:tcW w:w="1985" w:type="dxa"/>
          </w:tcPr>
          <w:p w:rsidR="00C04E42" w:rsidRPr="00E37A2E" w:rsidRDefault="00DD6B3B" w:rsidP="00772C3D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Description of Scrooge.</w:t>
            </w:r>
          </w:p>
          <w:p w:rsidR="00DD6B3B" w:rsidRPr="00E37A2E" w:rsidRDefault="00DD6B3B" w:rsidP="00A06051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(Stave 1</w:t>
            </w:r>
            <w:r w:rsidR="00A06051" w:rsidRPr="00E37A2E">
              <w:rPr>
                <w:sz w:val="21"/>
                <w:szCs w:val="21"/>
                <w:lang w:val="en-GB"/>
              </w:rPr>
              <w:t>)</w:t>
            </w:r>
          </w:p>
        </w:tc>
        <w:tc>
          <w:tcPr>
            <w:tcW w:w="2409" w:type="dxa"/>
          </w:tcPr>
          <w:p w:rsidR="00C04E42" w:rsidRPr="00E37A2E" w:rsidRDefault="00DD6B3B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He never shows any emotion or reaction to events.</w:t>
            </w:r>
          </w:p>
        </w:tc>
        <w:tc>
          <w:tcPr>
            <w:tcW w:w="1701" w:type="dxa"/>
          </w:tcPr>
          <w:p w:rsidR="00C04E42" w:rsidRPr="00E37A2E" w:rsidRDefault="00DD6B3B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Metaphor</w:t>
            </w:r>
          </w:p>
        </w:tc>
        <w:tc>
          <w:tcPr>
            <w:tcW w:w="2835" w:type="dxa"/>
          </w:tcPr>
          <w:p w:rsidR="00C04E42" w:rsidRPr="00E37A2E" w:rsidRDefault="00DD6B3B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Ideas of social responsibility.</w:t>
            </w:r>
          </w:p>
        </w:tc>
      </w:tr>
      <w:tr w:rsidR="00AD4C4B" w:rsidRPr="00E37A2E" w:rsidTr="00112097">
        <w:tc>
          <w:tcPr>
            <w:tcW w:w="2127" w:type="dxa"/>
          </w:tcPr>
          <w:p w:rsidR="002A4526" w:rsidRPr="00E37A2E" w:rsidRDefault="002A4526" w:rsidP="002A4526">
            <w:pPr>
              <w:rPr>
                <w:b/>
                <w:sz w:val="21"/>
                <w:szCs w:val="21"/>
                <w:lang w:val="en-GB"/>
              </w:rPr>
            </w:pPr>
            <w:proofErr w:type="gramStart"/>
            <w:r w:rsidRPr="00E37A2E">
              <w:rPr>
                <w:b/>
                <w:sz w:val="21"/>
                <w:szCs w:val="21"/>
                <w:lang w:val="en-GB"/>
              </w:rPr>
              <w:t>“ ‘Bah</w:t>
            </w:r>
            <w:proofErr w:type="gramEnd"/>
            <w:r w:rsidRPr="00E37A2E">
              <w:rPr>
                <w:b/>
                <w:sz w:val="21"/>
                <w:szCs w:val="21"/>
                <w:lang w:val="en-GB"/>
              </w:rPr>
              <w:t>!’ said Scrooge. ‘Humbug!’ ”</w:t>
            </w:r>
          </w:p>
        </w:tc>
        <w:tc>
          <w:tcPr>
            <w:tcW w:w="1985" w:type="dxa"/>
          </w:tcPr>
          <w:p w:rsidR="002A4526" w:rsidRPr="00E37A2E" w:rsidRDefault="002A4526" w:rsidP="00A06051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C</w:t>
            </w:r>
            <w:r w:rsidR="00A06051" w:rsidRPr="00E37A2E">
              <w:rPr>
                <w:sz w:val="21"/>
                <w:szCs w:val="21"/>
                <w:lang w:val="en-GB"/>
              </w:rPr>
              <w:t>omment to his nephew. (Stave 1)</w:t>
            </w:r>
          </w:p>
        </w:tc>
        <w:tc>
          <w:tcPr>
            <w:tcW w:w="2409" w:type="dxa"/>
          </w:tcPr>
          <w:p w:rsidR="002A4526" w:rsidRPr="00E37A2E" w:rsidRDefault="002A4526" w:rsidP="002A4526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He considers Christmas to be a fraud, a waste of time and money.</w:t>
            </w:r>
          </w:p>
        </w:tc>
        <w:tc>
          <w:tcPr>
            <w:tcW w:w="1701" w:type="dxa"/>
          </w:tcPr>
          <w:p w:rsidR="002A4526" w:rsidRPr="00E37A2E" w:rsidRDefault="002A4526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Exclamation, emotive</w:t>
            </w:r>
          </w:p>
        </w:tc>
        <w:tc>
          <w:tcPr>
            <w:tcW w:w="2835" w:type="dxa"/>
          </w:tcPr>
          <w:p w:rsidR="002A4526" w:rsidRPr="00E37A2E" w:rsidRDefault="002A4526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Social responsibility. Use of humour/ catchphrase.</w:t>
            </w:r>
          </w:p>
        </w:tc>
      </w:tr>
      <w:tr w:rsidR="00AD4C4B" w:rsidRPr="00E37A2E" w:rsidTr="00112097">
        <w:tc>
          <w:tcPr>
            <w:tcW w:w="2127" w:type="dxa"/>
          </w:tcPr>
          <w:p w:rsidR="00C04E42" w:rsidRPr="00E37A2E" w:rsidRDefault="00DD6B3B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“Are there no prisons… workhouses?”</w:t>
            </w:r>
          </w:p>
        </w:tc>
        <w:tc>
          <w:tcPr>
            <w:tcW w:w="1985" w:type="dxa"/>
          </w:tcPr>
          <w:p w:rsidR="00C04E42" w:rsidRPr="00E37A2E" w:rsidRDefault="00DD6B3B" w:rsidP="00A06051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Scrooge speaks to the charity collectors.</w:t>
            </w:r>
            <w:r w:rsidR="00A06051" w:rsidRPr="00E37A2E">
              <w:rPr>
                <w:sz w:val="21"/>
                <w:szCs w:val="21"/>
                <w:lang w:val="en-GB"/>
              </w:rPr>
              <w:t xml:space="preserve"> (Stave 1)</w:t>
            </w:r>
          </w:p>
        </w:tc>
        <w:tc>
          <w:tcPr>
            <w:tcW w:w="2409" w:type="dxa"/>
          </w:tcPr>
          <w:p w:rsidR="00C04E42" w:rsidRPr="00E37A2E" w:rsidRDefault="00DD6B3B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Scrooge thinks these are the right places for the poor.</w:t>
            </w:r>
          </w:p>
        </w:tc>
        <w:tc>
          <w:tcPr>
            <w:tcW w:w="1701" w:type="dxa"/>
          </w:tcPr>
          <w:p w:rsidR="00C04E42" w:rsidRPr="00E37A2E" w:rsidRDefault="00DD6B3B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Emotive language</w:t>
            </w:r>
            <w:r w:rsidR="00202759" w:rsidRPr="00E37A2E">
              <w:rPr>
                <w:sz w:val="21"/>
                <w:szCs w:val="21"/>
                <w:lang w:val="en-GB"/>
              </w:rPr>
              <w:t>.</w:t>
            </w:r>
          </w:p>
          <w:p w:rsidR="00202759" w:rsidRPr="00E37A2E" w:rsidRDefault="00202759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Repetition (same phrase repeated to Scrooge by Ghost of Christmas Present)</w:t>
            </w:r>
          </w:p>
        </w:tc>
        <w:tc>
          <w:tcPr>
            <w:tcW w:w="2835" w:type="dxa"/>
          </w:tcPr>
          <w:p w:rsidR="00C04E42" w:rsidRPr="00E37A2E" w:rsidRDefault="00DD6B3B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Notions of “deserving” and “undeserving” poor; social responsibility.</w:t>
            </w:r>
          </w:p>
        </w:tc>
      </w:tr>
      <w:tr w:rsidR="00A06051" w:rsidRPr="00E37A2E" w:rsidTr="00112097">
        <w:tc>
          <w:tcPr>
            <w:tcW w:w="2127" w:type="dxa"/>
          </w:tcPr>
          <w:p w:rsidR="00A06051" w:rsidRPr="00E37A2E" w:rsidRDefault="00A06051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“If they would rather die, they had better do it and decrease the surplus population.”</w:t>
            </w:r>
          </w:p>
        </w:tc>
        <w:tc>
          <w:tcPr>
            <w:tcW w:w="1985" w:type="dxa"/>
          </w:tcPr>
          <w:p w:rsidR="00A06051" w:rsidRPr="00E37A2E" w:rsidRDefault="00A06051" w:rsidP="00772C3D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 xml:space="preserve">Scrooge speaks to the charity collectors and refuses to give them money (Stave 1) </w:t>
            </w:r>
          </w:p>
        </w:tc>
        <w:tc>
          <w:tcPr>
            <w:tcW w:w="2409" w:type="dxa"/>
          </w:tcPr>
          <w:p w:rsidR="00A06051" w:rsidRPr="00E37A2E" w:rsidRDefault="00A06051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Scrooge echoes the Malthusian belief that population will always outweigh the supply of food. </w:t>
            </w:r>
          </w:p>
        </w:tc>
        <w:tc>
          <w:tcPr>
            <w:tcW w:w="1701" w:type="dxa"/>
          </w:tcPr>
          <w:p w:rsidR="00A06051" w:rsidRPr="00E37A2E" w:rsidRDefault="00A06051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 xml:space="preserve">Emotive language. Dialogue. </w:t>
            </w:r>
          </w:p>
        </w:tc>
        <w:tc>
          <w:tcPr>
            <w:tcW w:w="2835" w:type="dxa"/>
          </w:tcPr>
          <w:p w:rsidR="00A06051" w:rsidRPr="00E37A2E" w:rsidRDefault="00A06051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Notions of “deserving” and “undeserving” poor; social responsibility.</w:t>
            </w:r>
          </w:p>
        </w:tc>
      </w:tr>
      <w:tr w:rsidR="00AD4C4B" w:rsidRPr="00E37A2E" w:rsidTr="00112097">
        <w:tc>
          <w:tcPr>
            <w:tcW w:w="2127" w:type="dxa"/>
          </w:tcPr>
          <w:p w:rsidR="00202759" w:rsidRPr="00E37A2E" w:rsidRDefault="002A4526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“Scrooge took his melancholy dinner in his usual melancholy tavern”</w:t>
            </w:r>
          </w:p>
        </w:tc>
        <w:tc>
          <w:tcPr>
            <w:tcW w:w="1985" w:type="dxa"/>
          </w:tcPr>
          <w:p w:rsidR="00202759" w:rsidRPr="00E37A2E" w:rsidRDefault="00A06051" w:rsidP="00A06051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 xml:space="preserve">Scrooge dines alone (Stave 1) </w:t>
            </w:r>
          </w:p>
        </w:tc>
        <w:tc>
          <w:tcPr>
            <w:tcW w:w="2409" w:type="dxa"/>
          </w:tcPr>
          <w:p w:rsidR="00202759" w:rsidRPr="00E37A2E" w:rsidRDefault="002A4526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He is presented as lonely and sad.</w:t>
            </w:r>
          </w:p>
        </w:tc>
        <w:tc>
          <w:tcPr>
            <w:tcW w:w="1701" w:type="dxa"/>
          </w:tcPr>
          <w:p w:rsidR="00202759" w:rsidRPr="00E37A2E" w:rsidRDefault="002A4526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Emotive language</w:t>
            </w:r>
          </w:p>
        </w:tc>
        <w:tc>
          <w:tcPr>
            <w:tcW w:w="2835" w:type="dxa"/>
          </w:tcPr>
          <w:p w:rsidR="00202759" w:rsidRPr="00E37A2E" w:rsidRDefault="00D22CB6" w:rsidP="00D22CB6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Social responsibility. Christmas as a time of sociability – contrast with </w:t>
            </w:r>
            <w:proofErr w:type="spellStart"/>
            <w:r w:rsidRPr="00E37A2E">
              <w:rPr>
                <w:b/>
                <w:sz w:val="21"/>
                <w:szCs w:val="21"/>
                <w:lang w:val="en-GB"/>
              </w:rPr>
              <w:t>Cratchits</w:t>
            </w:r>
            <w:proofErr w:type="spellEnd"/>
            <w:r w:rsidRPr="00E37A2E">
              <w:rPr>
                <w:b/>
                <w:sz w:val="21"/>
                <w:szCs w:val="21"/>
                <w:lang w:val="en-GB"/>
              </w:rPr>
              <w:t xml:space="preserve"> later in the book.</w:t>
            </w:r>
          </w:p>
        </w:tc>
      </w:tr>
      <w:tr w:rsidR="007C34DE" w:rsidRPr="00E37A2E" w:rsidTr="00112097">
        <w:tc>
          <w:tcPr>
            <w:tcW w:w="2127" w:type="dxa"/>
          </w:tcPr>
          <w:p w:rsidR="007C34DE" w:rsidRPr="00E37A2E" w:rsidRDefault="007C34DE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‘”I made it link by link and yard by yard.’’ </w:t>
            </w:r>
          </w:p>
        </w:tc>
        <w:tc>
          <w:tcPr>
            <w:tcW w:w="1985" w:type="dxa"/>
          </w:tcPr>
          <w:p w:rsidR="007C34DE" w:rsidRPr="00E37A2E" w:rsidRDefault="007C34DE" w:rsidP="00A06051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 xml:space="preserve">Marley’s ghost is explaining to Scrooge about the chain he wears. </w:t>
            </w:r>
            <w:r w:rsidR="00EB02AC">
              <w:rPr>
                <w:sz w:val="21"/>
                <w:szCs w:val="21"/>
                <w:lang w:val="en-GB"/>
              </w:rPr>
              <w:t xml:space="preserve">(Stave 1) </w:t>
            </w:r>
          </w:p>
        </w:tc>
        <w:tc>
          <w:tcPr>
            <w:tcW w:w="2409" w:type="dxa"/>
          </w:tcPr>
          <w:p w:rsidR="007C34DE" w:rsidRPr="00E37A2E" w:rsidRDefault="007C34DE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Marley admits full responsibility for his sins. </w:t>
            </w:r>
          </w:p>
        </w:tc>
        <w:tc>
          <w:tcPr>
            <w:tcW w:w="1701" w:type="dxa"/>
          </w:tcPr>
          <w:p w:rsidR="007C34DE" w:rsidRPr="00E37A2E" w:rsidRDefault="007C34DE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 xml:space="preserve">Metaphor. Repetition. </w:t>
            </w:r>
          </w:p>
        </w:tc>
        <w:tc>
          <w:tcPr>
            <w:tcW w:w="2835" w:type="dxa"/>
          </w:tcPr>
          <w:p w:rsidR="007C34DE" w:rsidRPr="00E37A2E" w:rsidRDefault="00081FDD" w:rsidP="00D22CB6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Social responsibility. Sins and religion. </w:t>
            </w:r>
          </w:p>
        </w:tc>
      </w:tr>
      <w:tr w:rsidR="00AD4C4B" w:rsidRPr="00E37A2E" w:rsidTr="00112097">
        <w:tc>
          <w:tcPr>
            <w:tcW w:w="2127" w:type="dxa"/>
          </w:tcPr>
          <w:p w:rsidR="00D22CB6" w:rsidRPr="00E37A2E" w:rsidRDefault="00D22CB6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“There’s more of gravy than of grave about you”</w:t>
            </w:r>
          </w:p>
        </w:tc>
        <w:tc>
          <w:tcPr>
            <w:tcW w:w="1985" w:type="dxa"/>
          </w:tcPr>
          <w:p w:rsidR="00D22CB6" w:rsidRPr="00E37A2E" w:rsidRDefault="00D22CB6" w:rsidP="00A06051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The ghost of Jacob Marle</w:t>
            </w:r>
            <w:r w:rsidR="00A06051" w:rsidRPr="00E37A2E">
              <w:rPr>
                <w:sz w:val="21"/>
                <w:szCs w:val="21"/>
                <w:lang w:val="en-GB"/>
              </w:rPr>
              <w:t>y appears to Scrooge. (Stave 1)</w:t>
            </w:r>
          </w:p>
        </w:tc>
        <w:tc>
          <w:tcPr>
            <w:tcW w:w="2409" w:type="dxa"/>
          </w:tcPr>
          <w:p w:rsidR="00D22CB6" w:rsidRPr="00E37A2E" w:rsidRDefault="00D22CB6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Scrooge thinks the apparition is purely imaginary, due to indigestion.</w:t>
            </w:r>
          </w:p>
        </w:tc>
        <w:tc>
          <w:tcPr>
            <w:tcW w:w="1701" w:type="dxa"/>
          </w:tcPr>
          <w:p w:rsidR="00D22CB6" w:rsidRPr="00E37A2E" w:rsidRDefault="00D22CB6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Play on words, pun.</w:t>
            </w:r>
          </w:p>
        </w:tc>
        <w:tc>
          <w:tcPr>
            <w:tcW w:w="2835" w:type="dxa"/>
          </w:tcPr>
          <w:p w:rsidR="00D22CB6" w:rsidRPr="00E37A2E" w:rsidRDefault="00D22CB6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Disbelief in spirits, supernatural.</w:t>
            </w:r>
          </w:p>
          <w:p w:rsidR="00D22CB6" w:rsidRPr="00E37A2E" w:rsidRDefault="00D22CB6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Food and society.</w:t>
            </w:r>
          </w:p>
        </w:tc>
      </w:tr>
      <w:tr w:rsidR="00AD4C4B" w:rsidRPr="00E37A2E" w:rsidTr="00112097">
        <w:tc>
          <w:tcPr>
            <w:tcW w:w="2127" w:type="dxa"/>
          </w:tcPr>
          <w:p w:rsidR="00C04E42" w:rsidRPr="00E37A2E" w:rsidRDefault="00202759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“like a child, yet…like an old man”</w:t>
            </w:r>
          </w:p>
        </w:tc>
        <w:tc>
          <w:tcPr>
            <w:tcW w:w="1985" w:type="dxa"/>
          </w:tcPr>
          <w:p w:rsidR="00C04E42" w:rsidRPr="00E37A2E" w:rsidRDefault="00202759" w:rsidP="00A06051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Descrip</w:t>
            </w:r>
            <w:r w:rsidR="002A4526" w:rsidRPr="00E37A2E">
              <w:rPr>
                <w:sz w:val="21"/>
                <w:szCs w:val="21"/>
                <w:lang w:val="en-GB"/>
              </w:rPr>
              <w:t>tion of the Ghost of Christmas Past. (Stave 2</w:t>
            </w:r>
            <w:r w:rsidR="00A06051" w:rsidRPr="00E37A2E">
              <w:rPr>
                <w:sz w:val="21"/>
                <w:szCs w:val="21"/>
                <w:lang w:val="en-GB"/>
              </w:rPr>
              <w:t>)</w:t>
            </w:r>
          </w:p>
        </w:tc>
        <w:tc>
          <w:tcPr>
            <w:tcW w:w="2409" w:type="dxa"/>
          </w:tcPr>
          <w:p w:rsidR="00C04E42" w:rsidRPr="00E37A2E" w:rsidRDefault="00D22CB6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The ghost has the characteristics of youth and old age.</w:t>
            </w:r>
          </w:p>
        </w:tc>
        <w:tc>
          <w:tcPr>
            <w:tcW w:w="1701" w:type="dxa"/>
          </w:tcPr>
          <w:p w:rsidR="00C04E42" w:rsidRPr="00E37A2E" w:rsidRDefault="00D22CB6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Oxymoron, paradox.</w:t>
            </w:r>
          </w:p>
        </w:tc>
        <w:tc>
          <w:tcPr>
            <w:tcW w:w="2835" w:type="dxa"/>
          </w:tcPr>
          <w:p w:rsidR="00C04E42" w:rsidRPr="00E37A2E" w:rsidRDefault="00D22CB6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Supernatural</w:t>
            </w:r>
          </w:p>
        </w:tc>
      </w:tr>
      <w:tr w:rsidR="00AD4C4B" w:rsidRPr="00E37A2E" w:rsidTr="00112097">
        <w:tc>
          <w:tcPr>
            <w:tcW w:w="2127" w:type="dxa"/>
          </w:tcPr>
          <w:p w:rsidR="00DA7AF4" w:rsidRPr="00E37A2E" w:rsidRDefault="00DA7AF4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“strong hand” “mildly” “gentle”,</w:t>
            </w:r>
          </w:p>
        </w:tc>
        <w:tc>
          <w:tcPr>
            <w:tcW w:w="1985" w:type="dxa"/>
          </w:tcPr>
          <w:p w:rsidR="00DA7AF4" w:rsidRPr="00E37A2E" w:rsidRDefault="00DA7AF4" w:rsidP="00A06051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Descriptions of the Ghost of Christmas Past. (Stave 2</w:t>
            </w:r>
            <w:r w:rsidR="00A06051" w:rsidRPr="00E37A2E">
              <w:rPr>
                <w:sz w:val="21"/>
                <w:szCs w:val="21"/>
                <w:lang w:val="en-GB"/>
              </w:rPr>
              <w:t>)</w:t>
            </w:r>
          </w:p>
        </w:tc>
        <w:tc>
          <w:tcPr>
            <w:tcW w:w="2409" w:type="dxa"/>
          </w:tcPr>
          <w:p w:rsidR="00DA7AF4" w:rsidRPr="00E37A2E" w:rsidRDefault="00DA7AF4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The ghost is powerful, but also soft, emotional.</w:t>
            </w:r>
          </w:p>
        </w:tc>
        <w:tc>
          <w:tcPr>
            <w:tcW w:w="1701" w:type="dxa"/>
          </w:tcPr>
          <w:p w:rsidR="00DA7AF4" w:rsidRPr="00E37A2E" w:rsidRDefault="00DA7AF4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Oxymoron, paradox.</w:t>
            </w:r>
          </w:p>
        </w:tc>
        <w:tc>
          <w:tcPr>
            <w:tcW w:w="2835" w:type="dxa"/>
          </w:tcPr>
          <w:p w:rsidR="00DA7AF4" w:rsidRPr="00E37A2E" w:rsidRDefault="00DA7AF4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Contrasts in society.</w:t>
            </w:r>
          </w:p>
          <w:p w:rsidR="00DA7AF4" w:rsidRPr="00E37A2E" w:rsidRDefault="00DA7AF4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Supernatural.</w:t>
            </w:r>
          </w:p>
        </w:tc>
      </w:tr>
      <w:tr w:rsidR="006A5407" w:rsidRPr="00E37A2E" w:rsidTr="00112097">
        <w:tc>
          <w:tcPr>
            <w:tcW w:w="2127" w:type="dxa"/>
          </w:tcPr>
          <w:p w:rsidR="006A5407" w:rsidRPr="00E37A2E" w:rsidRDefault="006A5407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‘bright as a ballroom’ </w:t>
            </w:r>
          </w:p>
        </w:tc>
        <w:tc>
          <w:tcPr>
            <w:tcW w:w="1985" w:type="dxa"/>
          </w:tcPr>
          <w:p w:rsidR="006A5407" w:rsidRPr="00E37A2E" w:rsidRDefault="006A5407" w:rsidP="00A06051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 xml:space="preserve">Description of Fezziwig’s warehouse (Stave 2) </w:t>
            </w:r>
          </w:p>
        </w:tc>
        <w:tc>
          <w:tcPr>
            <w:tcW w:w="2409" w:type="dxa"/>
          </w:tcPr>
          <w:p w:rsidR="006A5407" w:rsidRPr="00E37A2E" w:rsidRDefault="00112097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The workhouse is warm and comforting, in contrast to Scrooge’s place of work. </w:t>
            </w:r>
          </w:p>
        </w:tc>
        <w:tc>
          <w:tcPr>
            <w:tcW w:w="1701" w:type="dxa"/>
          </w:tcPr>
          <w:p w:rsidR="006A5407" w:rsidRPr="00E37A2E" w:rsidRDefault="00112097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 xml:space="preserve">Simile </w:t>
            </w:r>
          </w:p>
        </w:tc>
        <w:tc>
          <w:tcPr>
            <w:tcW w:w="2835" w:type="dxa"/>
          </w:tcPr>
          <w:p w:rsidR="006A5407" w:rsidRPr="00E37A2E" w:rsidRDefault="00112097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Social responsibility. </w:t>
            </w:r>
          </w:p>
        </w:tc>
      </w:tr>
      <w:tr w:rsidR="00081FDD" w:rsidRPr="00E37A2E" w:rsidTr="00112097">
        <w:tc>
          <w:tcPr>
            <w:tcW w:w="2127" w:type="dxa"/>
          </w:tcPr>
          <w:p w:rsidR="00081FDD" w:rsidRPr="00E37A2E" w:rsidRDefault="00081FDD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lastRenderedPageBreak/>
              <w:t xml:space="preserve">‘Another idol has displaced me… a golden one’ </w:t>
            </w:r>
          </w:p>
          <w:p w:rsidR="00081FDD" w:rsidRPr="00E37A2E" w:rsidRDefault="00081FDD" w:rsidP="00C04E42">
            <w:pPr>
              <w:rPr>
                <w:b/>
                <w:sz w:val="21"/>
                <w:szCs w:val="21"/>
                <w:lang w:val="en-GB"/>
              </w:rPr>
            </w:pPr>
          </w:p>
          <w:p w:rsidR="00081FDD" w:rsidRPr="00E37A2E" w:rsidRDefault="00081FDD" w:rsidP="00C04E42">
            <w:pPr>
              <w:rPr>
                <w:b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</w:tcPr>
          <w:p w:rsidR="00081FDD" w:rsidRPr="00E37A2E" w:rsidRDefault="00081FDD" w:rsidP="00A06051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Belle’s dialogue to Scrooge before she leaves him (Stave 2)</w:t>
            </w:r>
          </w:p>
        </w:tc>
        <w:tc>
          <w:tcPr>
            <w:tcW w:w="2409" w:type="dxa"/>
          </w:tcPr>
          <w:p w:rsidR="00081FDD" w:rsidRPr="00E37A2E" w:rsidRDefault="00081FDD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Scrooge has become so obsessed with greed and wealth, Belle no longer feels part of his life.</w:t>
            </w:r>
          </w:p>
        </w:tc>
        <w:tc>
          <w:tcPr>
            <w:tcW w:w="1701" w:type="dxa"/>
          </w:tcPr>
          <w:p w:rsidR="00081FDD" w:rsidRPr="00E37A2E" w:rsidRDefault="00081FDD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 xml:space="preserve">Religious reference. </w:t>
            </w:r>
          </w:p>
        </w:tc>
        <w:tc>
          <w:tcPr>
            <w:tcW w:w="2835" w:type="dxa"/>
          </w:tcPr>
          <w:p w:rsidR="00081FDD" w:rsidRPr="00E37A2E" w:rsidRDefault="00081FDD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Morality. Religion. </w:t>
            </w:r>
          </w:p>
        </w:tc>
      </w:tr>
      <w:tr w:rsidR="00AD4C4B" w:rsidRPr="00E37A2E" w:rsidTr="00112097">
        <w:tc>
          <w:tcPr>
            <w:tcW w:w="2127" w:type="dxa"/>
          </w:tcPr>
          <w:p w:rsidR="00C04E42" w:rsidRPr="00E37A2E" w:rsidRDefault="00D22CB6" w:rsidP="00D22CB6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“a jolly Giant” </w:t>
            </w:r>
          </w:p>
        </w:tc>
        <w:tc>
          <w:tcPr>
            <w:tcW w:w="1985" w:type="dxa"/>
          </w:tcPr>
          <w:p w:rsidR="00C04E42" w:rsidRPr="00E37A2E" w:rsidRDefault="00D22CB6" w:rsidP="00A06051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Description of t</w:t>
            </w:r>
            <w:r w:rsidR="00A06051" w:rsidRPr="00E37A2E">
              <w:rPr>
                <w:sz w:val="21"/>
                <w:szCs w:val="21"/>
                <w:lang w:val="en-GB"/>
              </w:rPr>
              <w:t xml:space="preserve">he Ghost of Christmas Present. </w:t>
            </w:r>
            <w:r w:rsidRPr="00E37A2E">
              <w:rPr>
                <w:sz w:val="21"/>
                <w:szCs w:val="21"/>
                <w:lang w:val="en-GB"/>
              </w:rPr>
              <w:t xml:space="preserve"> </w:t>
            </w:r>
            <w:r w:rsidR="00A06051" w:rsidRPr="00E37A2E">
              <w:rPr>
                <w:sz w:val="21"/>
                <w:szCs w:val="21"/>
                <w:lang w:val="en-GB"/>
              </w:rPr>
              <w:t xml:space="preserve">(Stave 2) </w:t>
            </w:r>
          </w:p>
        </w:tc>
        <w:tc>
          <w:tcPr>
            <w:tcW w:w="2409" w:type="dxa"/>
          </w:tcPr>
          <w:p w:rsidR="00C04E42" w:rsidRPr="00E37A2E" w:rsidRDefault="00DA7AF4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He is huge and exuberant.</w:t>
            </w:r>
          </w:p>
        </w:tc>
        <w:tc>
          <w:tcPr>
            <w:tcW w:w="1701" w:type="dxa"/>
          </w:tcPr>
          <w:p w:rsidR="00C04E42" w:rsidRPr="00E37A2E" w:rsidRDefault="007B1142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Alliteration</w:t>
            </w:r>
            <w:bookmarkStart w:id="0" w:name="_GoBack"/>
            <w:bookmarkEnd w:id="0"/>
          </w:p>
        </w:tc>
        <w:tc>
          <w:tcPr>
            <w:tcW w:w="2835" w:type="dxa"/>
          </w:tcPr>
          <w:p w:rsidR="00C04E42" w:rsidRPr="00E37A2E" w:rsidRDefault="00DA7AF4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Supernatural. Personification of Christmas.</w:t>
            </w:r>
          </w:p>
        </w:tc>
      </w:tr>
      <w:tr w:rsidR="00AD4C4B" w:rsidRPr="00E37A2E" w:rsidTr="00112097">
        <w:tc>
          <w:tcPr>
            <w:tcW w:w="2127" w:type="dxa"/>
          </w:tcPr>
          <w:p w:rsidR="00C04E42" w:rsidRPr="00E37A2E" w:rsidRDefault="00DA7AF4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“genial”,  “sparkling”, “cheery”</w:t>
            </w:r>
          </w:p>
        </w:tc>
        <w:tc>
          <w:tcPr>
            <w:tcW w:w="1985" w:type="dxa"/>
          </w:tcPr>
          <w:p w:rsidR="00C04E42" w:rsidRPr="00E37A2E" w:rsidRDefault="00DA7AF4" w:rsidP="00A06051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 xml:space="preserve">Description of the Ghost </w:t>
            </w:r>
            <w:r w:rsidR="00A06051" w:rsidRPr="00E37A2E">
              <w:rPr>
                <w:sz w:val="21"/>
                <w:szCs w:val="21"/>
                <w:lang w:val="en-GB"/>
              </w:rPr>
              <w:t>of Christmas Present. (Stave 3)</w:t>
            </w:r>
          </w:p>
        </w:tc>
        <w:tc>
          <w:tcPr>
            <w:tcW w:w="2409" w:type="dxa"/>
          </w:tcPr>
          <w:p w:rsidR="00C04E42" w:rsidRPr="00E37A2E" w:rsidRDefault="00DA7AF4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The ghost is merry, happy.</w:t>
            </w:r>
          </w:p>
        </w:tc>
        <w:tc>
          <w:tcPr>
            <w:tcW w:w="1701" w:type="dxa"/>
          </w:tcPr>
          <w:p w:rsidR="00C04E42" w:rsidRPr="00E37A2E" w:rsidRDefault="00081FDD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 xml:space="preserve">Emotive language. Adjectives. </w:t>
            </w:r>
          </w:p>
        </w:tc>
        <w:tc>
          <w:tcPr>
            <w:tcW w:w="2835" w:type="dxa"/>
          </w:tcPr>
          <w:p w:rsidR="00C04E42" w:rsidRPr="00E37A2E" w:rsidRDefault="00DA7AF4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Personification of the festive spirit.</w:t>
            </w:r>
          </w:p>
        </w:tc>
      </w:tr>
      <w:tr w:rsidR="00081FDD" w:rsidRPr="00E37A2E" w:rsidTr="00112097">
        <w:tc>
          <w:tcPr>
            <w:tcW w:w="2127" w:type="dxa"/>
          </w:tcPr>
          <w:p w:rsidR="00081FDD" w:rsidRPr="00E37A2E" w:rsidRDefault="00081FDD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‘brave in ribbons’ </w:t>
            </w:r>
          </w:p>
        </w:tc>
        <w:tc>
          <w:tcPr>
            <w:tcW w:w="1985" w:type="dxa"/>
          </w:tcPr>
          <w:p w:rsidR="00081FDD" w:rsidRPr="00E37A2E" w:rsidRDefault="00081FDD" w:rsidP="00A06051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 xml:space="preserve">A description of Mrs. Cratchit and her daughter. (Stave 3) </w:t>
            </w:r>
          </w:p>
        </w:tc>
        <w:tc>
          <w:tcPr>
            <w:tcW w:w="2409" w:type="dxa"/>
          </w:tcPr>
          <w:p w:rsidR="00081FDD" w:rsidRPr="00E37A2E" w:rsidRDefault="00081FDD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Even though the Cratchit family have little money, they still make an effort to celebrate Christmas Day. </w:t>
            </w:r>
          </w:p>
        </w:tc>
        <w:tc>
          <w:tcPr>
            <w:tcW w:w="1701" w:type="dxa"/>
          </w:tcPr>
          <w:p w:rsidR="00081FDD" w:rsidRPr="00E37A2E" w:rsidRDefault="00081FDD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Emotive language.</w:t>
            </w:r>
          </w:p>
        </w:tc>
        <w:tc>
          <w:tcPr>
            <w:tcW w:w="2835" w:type="dxa"/>
          </w:tcPr>
          <w:p w:rsidR="00081FDD" w:rsidRPr="00E37A2E" w:rsidRDefault="00081FDD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Spirt of Christmas. Poverty. </w:t>
            </w:r>
          </w:p>
        </w:tc>
      </w:tr>
      <w:tr w:rsidR="00081FDD" w:rsidRPr="00E37A2E" w:rsidTr="00112097">
        <w:tc>
          <w:tcPr>
            <w:tcW w:w="2127" w:type="dxa"/>
          </w:tcPr>
          <w:p w:rsidR="00081FDD" w:rsidRPr="00E37A2E" w:rsidRDefault="00081FDD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‘Yellow, meagre, ragged, scowling, wolfish’ </w:t>
            </w:r>
          </w:p>
        </w:tc>
        <w:tc>
          <w:tcPr>
            <w:tcW w:w="1985" w:type="dxa"/>
          </w:tcPr>
          <w:p w:rsidR="00081FDD" w:rsidRPr="00E37A2E" w:rsidRDefault="00081FDD" w:rsidP="00A06051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 xml:space="preserve">Description of Ignorance and Want (Stave 3) </w:t>
            </w:r>
          </w:p>
        </w:tc>
        <w:tc>
          <w:tcPr>
            <w:tcW w:w="2409" w:type="dxa"/>
          </w:tcPr>
          <w:p w:rsidR="00081FDD" w:rsidRPr="00E37A2E" w:rsidRDefault="00750F1E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The children </w:t>
            </w:r>
            <w:r w:rsidR="00142A73" w:rsidRPr="00E37A2E">
              <w:rPr>
                <w:b/>
                <w:sz w:val="21"/>
                <w:szCs w:val="21"/>
                <w:lang w:val="en-GB"/>
              </w:rPr>
              <w:t>are extremely poor and destitute</w:t>
            </w:r>
            <w:r w:rsidR="00B74D9C" w:rsidRPr="00E37A2E">
              <w:rPr>
                <w:b/>
                <w:sz w:val="21"/>
                <w:szCs w:val="21"/>
                <w:lang w:val="en-GB"/>
              </w:rPr>
              <w:t xml:space="preserve">, symbolising the reality of many working class children. </w:t>
            </w:r>
          </w:p>
        </w:tc>
        <w:tc>
          <w:tcPr>
            <w:tcW w:w="1701" w:type="dxa"/>
          </w:tcPr>
          <w:p w:rsidR="00081FDD" w:rsidRPr="00E37A2E" w:rsidRDefault="00750F1E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 xml:space="preserve">Allegory. </w:t>
            </w:r>
            <w:r w:rsidR="00142A73" w:rsidRPr="00E37A2E">
              <w:rPr>
                <w:sz w:val="21"/>
                <w:szCs w:val="21"/>
                <w:lang w:val="en-GB"/>
              </w:rPr>
              <w:t xml:space="preserve">Symbolism. Emotive Language. </w:t>
            </w:r>
          </w:p>
        </w:tc>
        <w:tc>
          <w:tcPr>
            <w:tcW w:w="2835" w:type="dxa"/>
          </w:tcPr>
          <w:p w:rsidR="00081FDD" w:rsidRPr="00E37A2E" w:rsidRDefault="00142A73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Poverty in Victorian England. </w:t>
            </w:r>
          </w:p>
        </w:tc>
      </w:tr>
      <w:tr w:rsidR="00AD4C4B" w:rsidRPr="00E37A2E" w:rsidTr="00112097">
        <w:tc>
          <w:tcPr>
            <w:tcW w:w="2127" w:type="dxa"/>
          </w:tcPr>
          <w:p w:rsidR="00C04E42" w:rsidRPr="00E37A2E" w:rsidRDefault="00DA7AF4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“it seemed to scatter gloom and mystery”</w:t>
            </w:r>
          </w:p>
        </w:tc>
        <w:tc>
          <w:tcPr>
            <w:tcW w:w="1985" w:type="dxa"/>
          </w:tcPr>
          <w:p w:rsidR="00C04E42" w:rsidRPr="00E37A2E" w:rsidRDefault="00DA7AF4" w:rsidP="00A06051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Description of the Ghost of Christmas Yet to Come. (Stave 4)</w:t>
            </w:r>
          </w:p>
        </w:tc>
        <w:tc>
          <w:tcPr>
            <w:tcW w:w="2409" w:type="dxa"/>
          </w:tcPr>
          <w:p w:rsidR="00C04E42" w:rsidRPr="00E37A2E" w:rsidRDefault="00AD4C4B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The ghost is dark, sinister, threatening.</w:t>
            </w:r>
          </w:p>
        </w:tc>
        <w:tc>
          <w:tcPr>
            <w:tcW w:w="1701" w:type="dxa"/>
          </w:tcPr>
          <w:p w:rsidR="00C04E42" w:rsidRPr="00E37A2E" w:rsidRDefault="00AD4C4B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Emotive, alliteration.</w:t>
            </w:r>
          </w:p>
        </w:tc>
        <w:tc>
          <w:tcPr>
            <w:tcW w:w="2835" w:type="dxa"/>
          </w:tcPr>
          <w:p w:rsidR="00AD4C4B" w:rsidRPr="00E37A2E" w:rsidRDefault="00AD4C4B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Supernatural.</w:t>
            </w:r>
          </w:p>
          <w:p w:rsidR="00C04E42" w:rsidRPr="00E37A2E" w:rsidRDefault="00AD4C4B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Personification of death.</w:t>
            </w:r>
          </w:p>
        </w:tc>
      </w:tr>
      <w:tr w:rsidR="00AD4C4B" w:rsidRPr="00E37A2E" w:rsidTr="00112097">
        <w:tc>
          <w:tcPr>
            <w:tcW w:w="2127" w:type="dxa"/>
          </w:tcPr>
          <w:p w:rsidR="00C04E42" w:rsidRPr="00E37A2E" w:rsidRDefault="00AD4C4B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“silent”, “ghostly”, “spectral”</w:t>
            </w:r>
          </w:p>
        </w:tc>
        <w:tc>
          <w:tcPr>
            <w:tcW w:w="1985" w:type="dxa"/>
          </w:tcPr>
          <w:p w:rsidR="00C04E42" w:rsidRPr="00E37A2E" w:rsidRDefault="00AD4C4B" w:rsidP="00A06051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Description of the Ghost of C</w:t>
            </w:r>
            <w:r w:rsidR="00A06051" w:rsidRPr="00E37A2E">
              <w:rPr>
                <w:sz w:val="21"/>
                <w:szCs w:val="21"/>
                <w:lang w:val="en-GB"/>
              </w:rPr>
              <w:t>hristmas Yet to Come. (Stave 4)</w:t>
            </w:r>
          </w:p>
        </w:tc>
        <w:tc>
          <w:tcPr>
            <w:tcW w:w="2409" w:type="dxa"/>
          </w:tcPr>
          <w:p w:rsidR="00C04E42" w:rsidRPr="00E37A2E" w:rsidRDefault="00AD4C4B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The ghost does not speak; it is frightening, sinister.</w:t>
            </w:r>
          </w:p>
        </w:tc>
        <w:tc>
          <w:tcPr>
            <w:tcW w:w="1701" w:type="dxa"/>
          </w:tcPr>
          <w:p w:rsidR="00C04E42" w:rsidRPr="00E37A2E" w:rsidRDefault="00B74D9C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 xml:space="preserve">Emotive language. </w:t>
            </w:r>
          </w:p>
        </w:tc>
        <w:tc>
          <w:tcPr>
            <w:tcW w:w="2835" w:type="dxa"/>
          </w:tcPr>
          <w:p w:rsidR="00AD4C4B" w:rsidRPr="00E37A2E" w:rsidRDefault="00AD4C4B" w:rsidP="00AD4C4B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Supernatural.</w:t>
            </w:r>
          </w:p>
          <w:p w:rsidR="00C04E42" w:rsidRPr="00E37A2E" w:rsidRDefault="00AD4C4B" w:rsidP="00AD4C4B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Personification of death.</w:t>
            </w:r>
          </w:p>
        </w:tc>
      </w:tr>
      <w:tr w:rsidR="00B74D9C" w:rsidRPr="00E37A2E" w:rsidTr="00112097">
        <w:tc>
          <w:tcPr>
            <w:tcW w:w="2127" w:type="dxa"/>
          </w:tcPr>
          <w:p w:rsidR="00B74D9C" w:rsidRPr="00E37A2E" w:rsidRDefault="00B74D9C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‘Unwatched, unwept, uncared for’ </w:t>
            </w:r>
          </w:p>
        </w:tc>
        <w:tc>
          <w:tcPr>
            <w:tcW w:w="1985" w:type="dxa"/>
          </w:tcPr>
          <w:p w:rsidR="00B74D9C" w:rsidRPr="00E37A2E" w:rsidRDefault="00B74D9C" w:rsidP="00A06051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Description of the body the Ghost of Christmas Ye</w:t>
            </w:r>
            <w:r w:rsidR="00EB02AC">
              <w:rPr>
                <w:sz w:val="21"/>
                <w:szCs w:val="21"/>
                <w:lang w:val="en-GB"/>
              </w:rPr>
              <w:t xml:space="preserve">t to Come takes Scrooge to see. (Stave 4) </w:t>
            </w:r>
          </w:p>
        </w:tc>
        <w:tc>
          <w:tcPr>
            <w:tcW w:w="2409" w:type="dxa"/>
          </w:tcPr>
          <w:p w:rsidR="00B74D9C" w:rsidRPr="00E37A2E" w:rsidRDefault="00B74D9C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Scrooge sees the consequences of living his lonely and isolated life. </w:t>
            </w:r>
          </w:p>
        </w:tc>
        <w:tc>
          <w:tcPr>
            <w:tcW w:w="1701" w:type="dxa"/>
          </w:tcPr>
          <w:p w:rsidR="00B74D9C" w:rsidRPr="00E37A2E" w:rsidRDefault="00C82E3B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 xml:space="preserve">Emotive language. List. </w:t>
            </w:r>
          </w:p>
        </w:tc>
        <w:tc>
          <w:tcPr>
            <w:tcW w:w="2835" w:type="dxa"/>
          </w:tcPr>
          <w:p w:rsidR="00B74D9C" w:rsidRPr="00E37A2E" w:rsidRDefault="00C82E3B" w:rsidP="00AD4C4B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Morality. Family. </w:t>
            </w:r>
          </w:p>
        </w:tc>
      </w:tr>
      <w:tr w:rsidR="00AD4C4B" w:rsidRPr="00E37A2E" w:rsidTr="00112097">
        <w:tc>
          <w:tcPr>
            <w:tcW w:w="2127" w:type="dxa"/>
          </w:tcPr>
          <w:p w:rsidR="00C04E42" w:rsidRPr="00E37A2E" w:rsidRDefault="00AD4C4B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“I am as light as a feather,</w:t>
            </w:r>
            <w:r w:rsidR="00202759" w:rsidRPr="00E37A2E">
              <w:rPr>
                <w:b/>
                <w:sz w:val="21"/>
                <w:szCs w:val="21"/>
                <w:lang w:val="en-GB"/>
              </w:rPr>
              <w:t xml:space="preserve"> I am as happy as an angel!”</w:t>
            </w:r>
          </w:p>
        </w:tc>
        <w:tc>
          <w:tcPr>
            <w:tcW w:w="1985" w:type="dxa"/>
          </w:tcPr>
          <w:p w:rsidR="00C04E42" w:rsidRPr="00E37A2E" w:rsidRDefault="00AD4C4B" w:rsidP="00A06051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 xml:space="preserve">Scrooge awakens </w:t>
            </w:r>
            <w:r w:rsidR="00A06051" w:rsidRPr="00E37A2E">
              <w:rPr>
                <w:sz w:val="21"/>
                <w:szCs w:val="21"/>
                <w:lang w:val="en-GB"/>
              </w:rPr>
              <w:t>on Christmas morning. (Stave 5)</w:t>
            </w:r>
          </w:p>
        </w:tc>
        <w:tc>
          <w:tcPr>
            <w:tcW w:w="2409" w:type="dxa"/>
          </w:tcPr>
          <w:p w:rsidR="00C04E42" w:rsidRPr="00E37A2E" w:rsidRDefault="00AD4C4B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He is reborn. He feels elated and delighted.</w:t>
            </w:r>
          </w:p>
        </w:tc>
        <w:tc>
          <w:tcPr>
            <w:tcW w:w="1701" w:type="dxa"/>
          </w:tcPr>
          <w:p w:rsidR="00C04E42" w:rsidRPr="00E37A2E" w:rsidRDefault="00AD4C4B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Simile</w:t>
            </w:r>
          </w:p>
        </w:tc>
        <w:tc>
          <w:tcPr>
            <w:tcW w:w="2835" w:type="dxa"/>
          </w:tcPr>
          <w:p w:rsidR="00C04E42" w:rsidRPr="00E37A2E" w:rsidRDefault="00AD4C4B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Religion. Salvation, reformation.</w:t>
            </w:r>
          </w:p>
        </w:tc>
      </w:tr>
      <w:tr w:rsidR="00A06051" w:rsidRPr="00E37A2E" w:rsidTr="00112097">
        <w:tc>
          <w:tcPr>
            <w:tcW w:w="2127" w:type="dxa"/>
          </w:tcPr>
          <w:p w:rsidR="00A06051" w:rsidRPr="00E37A2E" w:rsidRDefault="00A06051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‘”Hallo! Whoop! Hallo here!’” </w:t>
            </w:r>
          </w:p>
        </w:tc>
        <w:tc>
          <w:tcPr>
            <w:tcW w:w="1985" w:type="dxa"/>
          </w:tcPr>
          <w:p w:rsidR="00A06051" w:rsidRPr="00E37A2E" w:rsidRDefault="00A06051" w:rsidP="00772C3D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Scroog</w:t>
            </w:r>
            <w:r w:rsidR="007C34DE" w:rsidRPr="00E37A2E">
              <w:rPr>
                <w:sz w:val="21"/>
                <w:szCs w:val="21"/>
                <w:lang w:val="en-GB"/>
              </w:rPr>
              <w:t>e awakens on Christmas morning. (Stave 5)</w:t>
            </w:r>
          </w:p>
        </w:tc>
        <w:tc>
          <w:tcPr>
            <w:tcW w:w="2409" w:type="dxa"/>
          </w:tcPr>
          <w:p w:rsidR="00A06051" w:rsidRPr="00E37A2E" w:rsidRDefault="00A06051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He feels elated and delighted. </w:t>
            </w:r>
          </w:p>
        </w:tc>
        <w:tc>
          <w:tcPr>
            <w:tcW w:w="1701" w:type="dxa"/>
          </w:tcPr>
          <w:p w:rsidR="00A06051" w:rsidRPr="00E37A2E" w:rsidRDefault="00A06051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 xml:space="preserve">Contrast – it contrasts with his earlier exclamation of ‘Bah! Humbug!’ </w:t>
            </w:r>
          </w:p>
        </w:tc>
        <w:tc>
          <w:tcPr>
            <w:tcW w:w="2835" w:type="dxa"/>
          </w:tcPr>
          <w:p w:rsidR="00A06051" w:rsidRPr="00E37A2E" w:rsidRDefault="007C34DE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Scrooge’s redemption/ reformation is complete.</w:t>
            </w:r>
          </w:p>
        </w:tc>
      </w:tr>
      <w:tr w:rsidR="007C34DE" w:rsidRPr="00E37A2E" w:rsidTr="00112097">
        <w:tc>
          <w:tcPr>
            <w:tcW w:w="2127" w:type="dxa"/>
          </w:tcPr>
          <w:p w:rsidR="007C34DE" w:rsidRPr="00E37A2E" w:rsidRDefault="007C34DE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‘’I’ll raise your salary and endeavour to assist your struggling family.’”</w:t>
            </w:r>
          </w:p>
        </w:tc>
        <w:tc>
          <w:tcPr>
            <w:tcW w:w="1985" w:type="dxa"/>
          </w:tcPr>
          <w:p w:rsidR="007C34DE" w:rsidRPr="00E37A2E" w:rsidRDefault="007C34DE" w:rsidP="00772C3D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 xml:space="preserve">Scrooge offers to help Bob Cratchit. </w:t>
            </w:r>
            <w:r w:rsidR="00EB02AC">
              <w:rPr>
                <w:sz w:val="21"/>
                <w:szCs w:val="21"/>
                <w:lang w:val="en-GB"/>
              </w:rPr>
              <w:t xml:space="preserve">(Stave 5) </w:t>
            </w:r>
          </w:p>
        </w:tc>
        <w:tc>
          <w:tcPr>
            <w:tcW w:w="2409" w:type="dxa"/>
          </w:tcPr>
          <w:p w:rsidR="007C34DE" w:rsidRPr="00E37A2E" w:rsidRDefault="007C34DE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Scrooge’s attitude towards the poor has changed. </w:t>
            </w:r>
          </w:p>
        </w:tc>
        <w:tc>
          <w:tcPr>
            <w:tcW w:w="1701" w:type="dxa"/>
          </w:tcPr>
          <w:p w:rsidR="007C34DE" w:rsidRPr="00E37A2E" w:rsidRDefault="007C34DE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 xml:space="preserve">Contrasting dialogue. Emotive language. </w:t>
            </w:r>
          </w:p>
        </w:tc>
        <w:tc>
          <w:tcPr>
            <w:tcW w:w="2835" w:type="dxa"/>
          </w:tcPr>
          <w:p w:rsidR="007C34DE" w:rsidRPr="00E37A2E" w:rsidRDefault="007C34DE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 xml:space="preserve">Scrooge is endeavouring to become a better employer – just like Fezziwig. </w:t>
            </w:r>
          </w:p>
        </w:tc>
      </w:tr>
      <w:tr w:rsidR="00AD4C4B" w:rsidRPr="00E37A2E" w:rsidTr="00112097">
        <w:tc>
          <w:tcPr>
            <w:tcW w:w="2127" w:type="dxa"/>
          </w:tcPr>
          <w:p w:rsidR="00C04E42" w:rsidRPr="00E37A2E" w:rsidRDefault="00AD4C4B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“Scrooge was better than his word”</w:t>
            </w:r>
          </w:p>
        </w:tc>
        <w:tc>
          <w:tcPr>
            <w:tcW w:w="1985" w:type="dxa"/>
          </w:tcPr>
          <w:p w:rsidR="00C04E42" w:rsidRPr="00E37A2E" w:rsidRDefault="00AD4C4B" w:rsidP="00A06051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How Scrooge has changed at the end. (Stave 5</w:t>
            </w:r>
            <w:r w:rsidR="00A06051" w:rsidRPr="00E37A2E">
              <w:rPr>
                <w:sz w:val="21"/>
                <w:szCs w:val="21"/>
                <w:lang w:val="en-GB"/>
              </w:rPr>
              <w:t>)</w:t>
            </w:r>
          </w:p>
        </w:tc>
        <w:tc>
          <w:tcPr>
            <w:tcW w:w="2409" w:type="dxa"/>
          </w:tcPr>
          <w:p w:rsidR="00C04E42" w:rsidRPr="00E37A2E" w:rsidRDefault="00AD4C4B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He is even better than he promised to be – he is truly a reformed character.</w:t>
            </w:r>
          </w:p>
        </w:tc>
        <w:tc>
          <w:tcPr>
            <w:tcW w:w="1701" w:type="dxa"/>
          </w:tcPr>
          <w:p w:rsidR="00C04E42" w:rsidRPr="00E37A2E" w:rsidRDefault="0089672B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Authorial intrusion, telling the reader what to think.</w:t>
            </w:r>
          </w:p>
        </w:tc>
        <w:tc>
          <w:tcPr>
            <w:tcW w:w="2835" w:type="dxa"/>
          </w:tcPr>
          <w:p w:rsidR="00C04E42" w:rsidRPr="00E37A2E" w:rsidRDefault="0089672B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Social change, the ability to reform.</w:t>
            </w:r>
          </w:p>
        </w:tc>
      </w:tr>
      <w:tr w:rsidR="00AD4C4B" w:rsidRPr="00E37A2E" w:rsidTr="00112097">
        <w:trPr>
          <w:trHeight w:val="1267"/>
        </w:trPr>
        <w:tc>
          <w:tcPr>
            <w:tcW w:w="2127" w:type="dxa"/>
          </w:tcPr>
          <w:p w:rsidR="00C04E42" w:rsidRPr="00E37A2E" w:rsidRDefault="0089672B" w:rsidP="00C04E42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“God bless Us, Every One!”</w:t>
            </w:r>
          </w:p>
        </w:tc>
        <w:tc>
          <w:tcPr>
            <w:tcW w:w="1985" w:type="dxa"/>
          </w:tcPr>
          <w:p w:rsidR="00C04E42" w:rsidRPr="00E37A2E" w:rsidRDefault="0089672B" w:rsidP="00772C3D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Tiny Tim speaks – final words of the story.</w:t>
            </w:r>
            <w:r w:rsidR="00A06051" w:rsidRPr="00E37A2E">
              <w:rPr>
                <w:sz w:val="21"/>
                <w:szCs w:val="21"/>
                <w:lang w:val="en-GB"/>
              </w:rPr>
              <w:t xml:space="preserve"> (Stave 5) </w:t>
            </w:r>
          </w:p>
        </w:tc>
        <w:tc>
          <w:tcPr>
            <w:tcW w:w="2409" w:type="dxa"/>
          </w:tcPr>
          <w:p w:rsidR="00C04E42" w:rsidRPr="00E37A2E" w:rsidRDefault="0089672B" w:rsidP="0001348C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Christmas is a time for good fortune and good cheer – goodwill to all.</w:t>
            </w:r>
          </w:p>
        </w:tc>
        <w:tc>
          <w:tcPr>
            <w:tcW w:w="1701" w:type="dxa"/>
          </w:tcPr>
          <w:p w:rsidR="00C04E42" w:rsidRPr="00E37A2E" w:rsidRDefault="0089672B">
            <w:pPr>
              <w:rPr>
                <w:sz w:val="21"/>
                <w:szCs w:val="21"/>
                <w:lang w:val="en-GB"/>
              </w:rPr>
            </w:pPr>
            <w:r w:rsidRPr="00E37A2E">
              <w:rPr>
                <w:sz w:val="21"/>
                <w:szCs w:val="21"/>
                <w:lang w:val="en-GB"/>
              </w:rPr>
              <w:t>Emotive, emphasis (use of capitals)</w:t>
            </w:r>
          </w:p>
        </w:tc>
        <w:tc>
          <w:tcPr>
            <w:tcW w:w="2835" w:type="dxa"/>
          </w:tcPr>
          <w:p w:rsidR="00C04E42" w:rsidRPr="00E37A2E" w:rsidRDefault="0089672B">
            <w:pPr>
              <w:rPr>
                <w:b/>
                <w:sz w:val="21"/>
                <w:szCs w:val="21"/>
                <w:lang w:val="en-GB"/>
              </w:rPr>
            </w:pPr>
            <w:r w:rsidRPr="00E37A2E">
              <w:rPr>
                <w:b/>
                <w:sz w:val="21"/>
                <w:szCs w:val="21"/>
                <w:lang w:val="en-GB"/>
              </w:rPr>
              <w:t>Religion, salvation, social inclusion.</w:t>
            </w:r>
          </w:p>
        </w:tc>
      </w:tr>
    </w:tbl>
    <w:p w:rsidR="00904039" w:rsidRPr="00E37A2E" w:rsidRDefault="00904039" w:rsidP="007854EB">
      <w:pPr>
        <w:rPr>
          <w:b/>
          <w:sz w:val="21"/>
          <w:szCs w:val="21"/>
          <w:lang w:val="en-GB"/>
        </w:rPr>
      </w:pPr>
    </w:p>
    <w:sectPr w:rsidR="00904039" w:rsidRPr="00E37A2E" w:rsidSect="00AE7F2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1BC9"/>
    <w:multiLevelType w:val="hybridMultilevel"/>
    <w:tmpl w:val="46323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C43F5"/>
    <w:multiLevelType w:val="hybridMultilevel"/>
    <w:tmpl w:val="7E8AE5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1044D"/>
    <w:multiLevelType w:val="hybridMultilevel"/>
    <w:tmpl w:val="7D3CF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7352E"/>
    <w:multiLevelType w:val="hybridMultilevel"/>
    <w:tmpl w:val="B770C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81"/>
    <w:rsid w:val="0001348C"/>
    <w:rsid w:val="00060BC1"/>
    <w:rsid w:val="00081FDD"/>
    <w:rsid w:val="000931A7"/>
    <w:rsid w:val="000A4C16"/>
    <w:rsid w:val="000B5601"/>
    <w:rsid w:val="000E18C9"/>
    <w:rsid w:val="0010573D"/>
    <w:rsid w:val="00112097"/>
    <w:rsid w:val="00125E7B"/>
    <w:rsid w:val="00142A73"/>
    <w:rsid w:val="00153C21"/>
    <w:rsid w:val="00181561"/>
    <w:rsid w:val="00182D17"/>
    <w:rsid w:val="0019255E"/>
    <w:rsid w:val="001F3B0D"/>
    <w:rsid w:val="00202759"/>
    <w:rsid w:val="002158E7"/>
    <w:rsid w:val="0022582C"/>
    <w:rsid w:val="00251A77"/>
    <w:rsid w:val="00261289"/>
    <w:rsid w:val="00267E89"/>
    <w:rsid w:val="002A4526"/>
    <w:rsid w:val="002C279F"/>
    <w:rsid w:val="002D6E9A"/>
    <w:rsid w:val="003162AE"/>
    <w:rsid w:val="003412F9"/>
    <w:rsid w:val="0036012C"/>
    <w:rsid w:val="003601AF"/>
    <w:rsid w:val="003721E4"/>
    <w:rsid w:val="003B0D50"/>
    <w:rsid w:val="003D7DC8"/>
    <w:rsid w:val="00400F2D"/>
    <w:rsid w:val="00401C9F"/>
    <w:rsid w:val="00421A51"/>
    <w:rsid w:val="00423B73"/>
    <w:rsid w:val="00452AAA"/>
    <w:rsid w:val="0047673B"/>
    <w:rsid w:val="004A1C86"/>
    <w:rsid w:val="004D321E"/>
    <w:rsid w:val="00502F07"/>
    <w:rsid w:val="005033FC"/>
    <w:rsid w:val="0055082F"/>
    <w:rsid w:val="005560CC"/>
    <w:rsid w:val="005B39C0"/>
    <w:rsid w:val="005C412C"/>
    <w:rsid w:val="00671240"/>
    <w:rsid w:val="00687187"/>
    <w:rsid w:val="00691AF3"/>
    <w:rsid w:val="006A3C40"/>
    <w:rsid w:val="006A5407"/>
    <w:rsid w:val="006F4850"/>
    <w:rsid w:val="0071622D"/>
    <w:rsid w:val="00717FDD"/>
    <w:rsid w:val="00732660"/>
    <w:rsid w:val="00741098"/>
    <w:rsid w:val="00750F1E"/>
    <w:rsid w:val="007560B4"/>
    <w:rsid w:val="007660D6"/>
    <w:rsid w:val="00770880"/>
    <w:rsid w:val="00772C3D"/>
    <w:rsid w:val="007810E6"/>
    <w:rsid w:val="00783E5E"/>
    <w:rsid w:val="007854EB"/>
    <w:rsid w:val="0079374E"/>
    <w:rsid w:val="007B1142"/>
    <w:rsid w:val="007C34DE"/>
    <w:rsid w:val="00823EF2"/>
    <w:rsid w:val="00847ADC"/>
    <w:rsid w:val="008928A2"/>
    <w:rsid w:val="0089672B"/>
    <w:rsid w:val="008B5A94"/>
    <w:rsid w:val="008E1DAA"/>
    <w:rsid w:val="008E7AD7"/>
    <w:rsid w:val="00903A82"/>
    <w:rsid w:val="00904039"/>
    <w:rsid w:val="009379FC"/>
    <w:rsid w:val="00941ABE"/>
    <w:rsid w:val="00945A9F"/>
    <w:rsid w:val="0097112B"/>
    <w:rsid w:val="009B1021"/>
    <w:rsid w:val="009C1F2E"/>
    <w:rsid w:val="009D5E8A"/>
    <w:rsid w:val="00A06051"/>
    <w:rsid w:val="00A202A3"/>
    <w:rsid w:val="00A508BD"/>
    <w:rsid w:val="00AC6263"/>
    <w:rsid w:val="00AC6406"/>
    <w:rsid w:val="00AD3FA1"/>
    <w:rsid w:val="00AD4C4B"/>
    <w:rsid w:val="00AE4F58"/>
    <w:rsid w:val="00AE7F24"/>
    <w:rsid w:val="00AF3ECD"/>
    <w:rsid w:val="00B02DF9"/>
    <w:rsid w:val="00B15169"/>
    <w:rsid w:val="00B1675F"/>
    <w:rsid w:val="00B30B0F"/>
    <w:rsid w:val="00B344E7"/>
    <w:rsid w:val="00B3546E"/>
    <w:rsid w:val="00B547E1"/>
    <w:rsid w:val="00B60F79"/>
    <w:rsid w:val="00B74D9C"/>
    <w:rsid w:val="00BB27BD"/>
    <w:rsid w:val="00BF577C"/>
    <w:rsid w:val="00C04B89"/>
    <w:rsid w:val="00C04E42"/>
    <w:rsid w:val="00C34837"/>
    <w:rsid w:val="00C82E3B"/>
    <w:rsid w:val="00C87F0E"/>
    <w:rsid w:val="00CB7073"/>
    <w:rsid w:val="00CE26FE"/>
    <w:rsid w:val="00CE737F"/>
    <w:rsid w:val="00CF49D4"/>
    <w:rsid w:val="00D22CB6"/>
    <w:rsid w:val="00D33D56"/>
    <w:rsid w:val="00D37B3B"/>
    <w:rsid w:val="00D70011"/>
    <w:rsid w:val="00D913AA"/>
    <w:rsid w:val="00D92913"/>
    <w:rsid w:val="00DA7AF4"/>
    <w:rsid w:val="00DC536B"/>
    <w:rsid w:val="00DD6B3B"/>
    <w:rsid w:val="00DE28DF"/>
    <w:rsid w:val="00E06D8E"/>
    <w:rsid w:val="00E21F78"/>
    <w:rsid w:val="00E37A2E"/>
    <w:rsid w:val="00E50042"/>
    <w:rsid w:val="00E50BC2"/>
    <w:rsid w:val="00E75E60"/>
    <w:rsid w:val="00E926A6"/>
    <w:rsid w:val="00EB02AC"/>
    <w:rsid w:val="00EC5F81"/>
    <w:rsid w:val="00F50DFF"/>
    <w:rsid w:val="00F609AB"/>
    <w:rsid w:val="00F76343"/>
    <w:rsid w:val="00F94A1F"/>
    <w:rsid w:val="00FA32A7"/>
    <w:rsid w:val="00FA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B0142"/>
  <w15:chartTrackingRefBased/>
  <w15:docId w15:val="{E27D515F-8C29-4544-A888-3ABC6B9B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6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4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303A24878EC40BDE89EF0FAE0F3C1" ma:contentTypeVersion="6" ma:contentTypeDescription="Create a new document." ma:contentTypeScope="" ma:versionID="e926d7a18a8e7be6bcc7efb4c9e7a213">
  <xsd:schema xmlns:xsd="http://www.w3.org/2001/XMLSchema" xmlns:xs="http://www.w3.org/2001/XMLSchema" xmlns:p="http://schemas.microsoft.com/office/2006/metadata/properties" xmlns:ns2="02c14ed3-67d2-457b-a49c-d68044acfa92" targetNamespace="http://schemas.microsoft.com/office/2006/metadata/properties" ma:root="true" ma:fieldsID="eba7384ff1acbc617534c57de4bfd291" ns2:_="">
    <xsd:import namespace="02c14ed3-67d2-457b-a49c-d68044acf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4ed3-67d2-457b-a49c-d68044acf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EE9B56-A680-4A78-BB26-525B325A6895}"/>
</file>

<file path=customXml/itemProps2.xml><?xml version="1.0" encoding="utf-8"?>
<ds:datastoreItem xmlns:ds="http://schemas.openxmlformats.org/officeDocument/2006/customXml" ds:itemID="{63D6782F-CEBA-4AD6-B2E8-A21AB12E332C}"/>
</file>

<file path=customXml/itemProps3.xml><?xml version="1.0" encoding="utf-8"?>
<ds:datastoreItem xmlns:ds="http://schemas.openxmlformats.org/officeDocument/2006/customXml" ds:itemID="{23F4D218-7FFB-4FDB-B283-2F16573C2185}"/>
</file>

<file path=docProps/app.xml><?xml version="1.0" encoding="utf-8"?>
<Properties xmlns="http://schemas.openxmlformats.org/officeDocument/2006/extended-properties" xmlns:vt="http://schemas.openxmlformats.org/officeDocument/2006/docPropsVTypes">
  <Template>12237FD5</Template>
  <TotalTime>471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Sydenham School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Lamb</dc:creator>
  <cp:keywords/>
  <dc:description/>
  <cp:lastModifiedBy>Charlotte Johnson</cp:lastModifiedBy>
  <cp:revision>22</cp:revision>
  <cp:lastPrinted>2016-12-12T15:37:00Z</cp:lastPrinted>
  <dcterms:created xsi:type="dcterms:W3CDTF">2016-12-12T08:57:00Z</dcterms:created>
  <dcterms:modified xsi:type="dcterms:W3CDTF">2019-09-04T14:49:00Z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0x01010099E303A24878EC40BDE89EF0FAE0F3C1</vt:lpwstr>
  </property>
</Properties>
</file>