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C19A4E" w14:textId="77777777" w:rsidR="00D133F6" w:rsidRDefault="00D133F6">
      <w:pPr>
        <w:pStyle w:val="normal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7377B969" w14:textId="77777777" w:rsidR="00ED6A9C" w:rsidRDefault="009750C3">
      <w:pPr>
        <w:pStyle w:val="normal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  <w:lang w:val="en-US"/>
        </w:rPr>
        <w:drawing>
          <wp:inline distT="114300" distB="114300" distL="114300" distR="114300" wp14:anchorId="12A12621" wp14:editId="4B4078DC">
            <wp:extent cx="557259" cy="623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59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0F4A5" w14:textId="77777777" w:rsidR="00ED6A9C" w:rsidRDefault="009750C3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Morris School District</w:t>
      </w:r>
    </w:p>
    <w:p w14:paraId="4C862F63" w14:textId="77777777" w:rsidR="00ED6A9C" w:rsidRDefault="00D31DAA">
      <w:pPr>
        <w:pStyle w:val="normal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K-5 </w:t>
      </w:r>
      <w:r w:rsidR="009750C3">
        <w:rPr>
          <w:rFonts w:ascii="Century Gothic" w:eastAsia="Century Gothic" w:hAnsi="Century Gothic" w:cs="Century Gothic"/>
          <w:b/>
          <w:sz w:val="24"/>
          <w:szCs w:val="24"/>
        </w:rPr>
        <w:t>FIELD TRIPS</w:t>
      </w:r>
    </w:p>
    <w:p w14:paraId="49CEAD27" w14:textId="693E0E65" w:rsidR="00D31DAA" w:rsidRPr="00985B62" w:rsidRDefault="009750C3" w:rsidP="00F70CE6">
      <w:pPr>
        <w:pStyle w:val="normal0"/>
        <w:jc w:val="center"/>
        <w:rPr>
          <w:rFonts w:ascii="Century Gothic" w:eastAsia="Century Gothic" w:hAnsi="Century Gothic" w:cs="Century Gothic"/>
        </w:rPr>
      </w:pPr>
      <w:r w:rsidRPr="00985B62">
        <w:rPr>
          <w:rFonts w:ascii="Century Gothic" w:eastAsia="Century Gothic" w:hAnsi="Century Gothic" w:cs="Century Gothic"/>
        </w:rPr>
        <w:t>2019-20</w:t>
      </w:r>
    </w:p>
    <w:p w14:paraId="1EDA8EE1" w14:textId="77777777" w:rsidR="00AB4382" w:rsidRDefault="00AB4382" w:rsidP="00F70CE6">
      <w:pPr>
        <w:pStyle w:val="normal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8D57BCD" w14:textId="77777777" w:rsidR="00ED6A9C" w:rsidRDefault="009750C3" w:rsidP="00D133F6">
      <w:pPr>
        <w:pStyle w:val="normal0"/>
        <w:ind w:left="25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October  8   </w:t>
      </w:r>
      <w:r>
        <w:rPr>
          <w:rFonts w:ascii="Century Gothic" w:eastAsia="Century Gothic" w:hAnsi="Century Gothic" w:cs="Century Gothic"/>
          <w:sz w:val="20"/>
          <w:szCs w:val="20"/>
        </w:rPr>
        <w:tab/>
        <w:t>Field Trip Paperwork “Due By”</w:t>
      </w:r>
    </w:p>
    <w:p w14:paraId="50FB17A7" w14:textId="77777777" w:rsidR="00ED6A9C" w:rsidRDefault="009750C3" w:rsidP="00D133F6">
      <w:pPr>
        <w:pStyle w:val="normal0"/>
        <w:ind w:left="25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October 15 </w:t>
      </w:r>
      <w:r>
        <w:rPr>
          <w:rFonts w:ascii="Century Gothic" w:eastAsia="Century Gothic" w:hAnsi="Century Gothic" w:cs="Century Gothic"/>
          <w:sz w:val="20"/>
          <w:szCs w:val="20"/>
        </w:rPr>
        <w:tab/>
        <w:t>Curriculum Committee</w:t>
      </w:r>
    </w:p>
    <w:p w14:paraId="4BC733A4" w14:textId="77777777" w:rsidR="00ED6A9C" w:rsidRDefault="009750C3" w:rsidP="00D133F6">
      <w:pPr>
        <w:pStyle w:val="normal0"/>
        <w:ind w:left="25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October 21</w:t>
      </w:r>
      <w:r>
        <w:rPr>
          <w:rFonts w:ascii="Century Gothic" w:eastAsia="Century Gothic" w:hAnsi="Century Gothic" w:cs="Century Gothic"/>
          <w:sz w:val="20"/>
          <w:szCs w:val="20"/>
        </w:rPr>
        <w:tab/>
        <w:t>BOE  Meeting Date</w:t>
      </w:r>
    </w:p>
    <w:p w14:paraId="0CBB2471" w14:textId="10A198C0" w:rsidR="00F70CE6" w:rsidRDefault="00F70CE6" w:rsidP="00D133F6">
      <w:pPr>
        <w:pStyle w:val="normal0"/>
        <w:ind w:left="25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October 22 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Approved Trips </w:t>
      </w:r>
      <w:r w:rsidR="00AB4382">
        <w:rPr>
          <w:rFonts w:ascii="Century Gothic" w:eastAsia="Century Gothic" w:hAnsi="Century Gothic" w:cs="Century Gothic"/>
          <w:sz w:val="20"/>
          <w:szCs w:val="20"/>
        </w:rPr>
        <w:t xml:space="preserve">can go </w:t>
      </w:r>
      <w:r>
        <w:rPr>
          <w:rFonts w:ascii="Century Gothic" w:eastAsia="Century Gothic" w:hAnsi="Century Gothic" w:cs="Century Gothic"/>
          <w:sz w:val="20"/>
          <w:szCs w:val="20"/>
        </w:rPr>
        <w:t>Into Trip Tracker</w:t>
      </w:r>
    </w:p>
    <w:p w14:paraId="25D95D3C" w14:textId="06C50E6B" w:rsidR="00AB4382" w:rsidRPr="00AB4382" w:rsidRDefault="009750C3" w:rsidP="00743154">
      <w:pPr>
        <w:pStyle w:val="normal0"/>
        <w:ind w:left="2880"/>
        <w:rPr>
          <w:rFonts w:ascii="Century Gothic" w:eastAsia="Century Gothic" w:hAnsi="Century Gothic" w:cs="Century Gothic"/>
          <w:b/>
          <w:sz w:val="20"/>
          <w:szCs w:val="20"/>
        </w:rPr>
      </w:pPr>
      <w:r w:rsidRPr="00D31DAA">
        <w:rPr>
          <w:rFonts w:ascii="Century Gothic" w:eastAsia="Century Gothic" w:hAnsi="Century Gothic" w:cs="Century Gothic"/>
          <w:b/>
          <w:sz w:val="20"/>
          <w:szCs w:val="20"/>
        </w:rPr>
        <w:t xml:space="preserve">   </w:t>
      </w:r>
      <w:r w:rsidR="00743154">
        <w:rPr>
          <w:rFonts w:ascii="Century Gothic" w:eastAsia="Century Gothic" w:hAnsi="Century Gothic" w:cs="Century Gothic"/>
          <w:b/>
          <w:sz w:val="20"/>
          <w:szCs w:val="20"/>
        </w:rPr>
        <w:t xml:space="preserve">  </w:t>
      </w:r>
      <w:r w:rsidR="00743154" w:rsidRPr="00743154">
        <w:rPr>
          <w:rFonts w:ascii="Century Gothic" w:eastAsia="Century Gothic" w:hAnsi="Century Gothic" w:cs="Century Gothic"/>
          <w:b/>
          <w:bCs/>
          <w:sz w:val="20"/>
          <w:szCs w:val="20"/>
        </w:rPr>
        <w:t>No trips prior to October 28</w:t>
      </w:r>
      <w:r w:rsidR="00D133F6">
        <w:rPr>
          <w:rFonts w:ascii="Century Gothic" w:eastAsia="Century Gothic" w:hAnsi="Century Gothic" w:cs="Century Gothic"/>
          <w:b/>
          <w:sz w:val="20"/>
          <w:szCs w:val="20"/>
        </w:rPr>
        <w:br/>
      </w:r>
    </w:p>
    <w:p w14:paraId="41680FD9" w14:textId="77777777" w:rsidR="00ED6A9C" w:rsidRDefault="009750C3" w:rsidP="00985B62">
      <w:pPr>
        <w:pStyle w:val="normal0"/>
        <w:jc w:val="center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*Trips should not go into Trip Tracker until BOE approved unless special arrangements have been made with Transportation or Curriculum Departments.*</w:t>
      </w:r>
    </w:p>
    <w:p w14:paraId="54C5FC3B" w14:textId="77777777" w:rsidR="00BC49FF" w:rsidRDefault="00AB4382" w:rsidP="00BC49FF">
      <w:pPr>
        <w:rPr>
          <w:rFonts w:eastAsia="Times New Roman"/>
        </w:rPr>
      </w:pPr>
      <w:r w:rsidRPr="00A6249C">
        <w:rPr>
          <w:rFonts w:ascii="Century Gothic" w:eastAsia="Century Gothic" w:hAnsi="Century Gothic" w:cs="Century Gothic"/>
          <w:i/>
          <w:sz w:val="18"/>
          <w:szCs w:val="18"/>
        </w:rPr>
        <w:t xml:space="preserve">Link to TripTracker: </w:t>
      </w:r>
      <w:hyperlink r:id="rId7" w:history="1">
        <w:r w:rsidR="00BC49FF">
          <w:rPr>
            <w:rStyle w:val="Hyperlink"/>
            <w:rFonts w:eastAsia="Times New Roman"/>
          </w:rPr>
          <w:t>https://versatransweb05.tylertech.com/MorrisSD/triptracker/Login.aspx</w:t>
        </w:r>
      </w:hyperlink>
    </w:p>
    <w:p w14:paraId="7CA60AAD" w14:textId="7B00D4A0" w:rsidR="00AB4382" w:rsidRPr="00A6249C" w:rsidRDefault="00AB4382" w:rsidP="00985B62">
      <w:pPr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14:paraId="5034DC16" w14:textId="77777777" w:rsidR="00ED6A9C" w:rsidRPr="00A6249C" w:rsidRDefault="00ED6A9C">
      <w:pPr>
        <w:pStyle w:val="normal0"/>
        <w:rPr>
          <w:rFonts w:ascii="Century Gothic" w:eastAsia="Century Gothic" w:hAnsi="Century Gothic" w:cs="Century Gothic"/>
          <w:sz w:val="18"/>
          <w:szCs w:val="18"/>
        </w:rPr>
      </w:pPr>
    </w:p>
    <w:p w14:paraId="16EC132F" w14:textId="77777777" w:rsidR="00ED6A9C" w:rsidRDefault="009750C3">
      <w:pPr>
        <w:pStyle w:val="normal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Trip Days and Times:  </w:t>
      </w:r>
    </w:p>
    <w:p w14:paraId="79A8A7B8" w14:textId="77777777" w:rsidR="00ED6A9C" w:rsidRPr="00AB4382" w:rsidRDefault="009750C3">
      <w:pPr>
        <w:pStyle w:val="normal0"/>
        <w:numPr>
          <w:ilvl w:val="0"/>
          <w:numId w:val="5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No Friday trips</w:t>
      </w:r>
    </w:p>
    <w:p w14:paraId="56374025" w14:textId="77777777" w:rsidR="00ED6A9C" w:rsidRPr="00AB4382" w:rsidRDefault="009750C3">
      <w:pPr>
        <w:pStyle w:val="normal0"/>
        <w:numPr>
          <w:ilvl w:val="0"/>
          <w:numId w:val="5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 xml:space="preserve">No trips after June 1st </w:t>
      </w:r>
    </w:p>
    <w:p w14:paraId="41A81D8A" w14:textId="1557CF8A" w:rsidR="00AB4382" w:rsidRPr="00AB4382" w:rsidRDefault="009750C3" w:rsidP="00AB4382">
      <w:pPr>
        <w:pStyle w:val="normal0"/>
        <w:numPr>
          <w:ilvl w:val="0"/>
          <w:numId w:val="5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Trips must begin and end according to transportation availability on the day of the trip.  If transportation and/or nurse coverage cannot be accommodated, the trip will be cancelled.</w:t>
      </w:r>
    </w:p>
    <w:p w14:paraId="66AD951A" w14:textId="77777777" w:rsidR="00ED6A9C" w:rsidRDefault="009750C3">
      <w:pPr>
        <w:pStyle w:val="normal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Trip Frequency/Locations:</w:t>
      </w:r>
    </w:p>
    <w:p w14:paraId="2C3E0167" w14:textId="77777777" w:rsidR="00ED6A9C" w:rsidRPr="00AB4382" w:rsidRDefault="009750C3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b/>
          <w:sz w:val="18"/>
          <w:szCs w:val="18"/>
        </w:rPr>
        <w:t>One field trip per grade</w:t>
      </w:r>
      <w:r w:rsidRPr="00AB4382">
        <w:rPr>
          <w:rFonts w:ascii="Century Gothic" w:eastAsia="Century Gothic" w:hAnsi="Century Gothic" w:cs="Century Gothic"/>
          <w:sz w:val="18"/>
          <w:szCs w:val="18"/>
        </w:rPr>
        <w:t xml:space="preserve"> is recommended* </w:t>
      </w:r>
    </w:p>
    <w:p w14:paraId="61C8A907" w14:textId="77777777" w:rsidR="00ED6A9C" w:rsidRPr="00AB4382" w:rsidRDefault="009750C3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All trips must be specifically and directly connected to a curriculum goal/essential learning for the grade level</w:t>
      </w:r>
    </w:p>
    <w:p w14:paraId="6A095EDC" w14:textId="77777777" w:rsidR="00ED6A9C" w:rsidRPr="00AB4382" w:rsidRDefault="009750C3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Wherever possible--All schools should coordinate location/day/times (ie, All K’s go to zoo on same day).  Please work closely together to arrange this.</w:t>
      </w:r>
    </w:p>
    <w:p w14:paraId="04891EA7" w14:textId="77777777" w:rsidR="00ED6A9C" w:rsidRPr="00AB4382" w:rsidRDefault="009750C3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Trip locations should not be duplicated from one grade level to the next*</w:t>
      </w:r>
    </w:p>
    <w:p w14:paraId="1B69A265" w14:textId="77777777" w:rsidR="00ED6A9C" w:rsidRPr="00AB4382" w:rsidRDefault="009750C3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No swimming (trips, classes, parties) under school field trips</w:t>
      </w:r>
    </w:p>
    <w:p w14:paraId="3E87B93C" w14:textId="77777777" w:rsidR="00ED6A9C" w:rsidRPr="00AB4382" w:rsidRDefault="009750C3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Pre/Post activities must be approved by and evidenced to principal</w:t>
      </w:r>
    </w:p>
    <w:p w14:paraId="1846E12C" w14:textId="77777777" w:rsidR="004D1941" w:rsidRDefault="009750C3">
      <w:pPr>
        <w:pStyle w:val="normal0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*Note:  There are some community partnerships (MPAC, Grow It Green, Art in the Atrium) that require trips--those </w:t>
      </w:r>
      <w:r w:rsidR="00D31DAA">
        <w:rPr>
          <w:rFonts w:ascii="Century Gothic" w:eastAsia="Century Gothic" w:hAnsi="Century Gothic" w:cs="Century Gothic"/>
          <w:i/>
          <w:sz w:val="18"/>
          <w:szCs w:val="18"/>
        </w:rPr>
        <w:t>may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be</w:t>
      </w:r>
      <w:r w:rsidR="00D31DAA">
        <w:rPr>
          <w:rFonts w:ascii="Century Gothic" w:eastAsia="Century Gothic" w:hAnsi="Century Gothic" w:cs="Century Gothic"/>
          <w:i/>
          <w:sz w:val="18"/>
          <w:szCs w:val="18"/>
        </w:rPr>
        <w:t xml:space="preserve"> approved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in addition to the “one trip per grade” and may be duplicated but must be approved in advance.</w:t>
      </w:r>
    </w:p>
    <w:p w14:paraId="7C147388" w14:textId="574766C2" w:rsidR="00C8567F" w:rsidRPr="004D1941" w:rsidRDefault="00D31DAA">
      <w:pPr>
        <w:pStyle w:val="normal0"/>
        <w:rPr>
          <w:rFonts w:ascii="Century Gothic" w:eastAsia="Century Gothic" w:hAnsi="Century Gothic" w:cs="Century Gothic"/>
          <w:b/>
          <w:i/>
          <w:sz w:val="21"/>
          <w:szCs w:val="21"/>
        </w:rPr>
      </w:pPr>
      <w:r w:rsidRPr="004D1941"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  <w:r w:rsidR="00C8567F" w:rsidRPr="004D1941">
        <w:rPr>
          <w:rFonts w:ascii="Century Gothic" w:eastAsia="Century Gothic" w:hAnsi="Century Gothic" w:cs="Century Gothic"/>
          <w:b/>
          <w:i/>
          <w:sz w:val="21"/>
          <w:szCs w:val="21"/>
        </w:rPr>
        <w:t>For the 2019-20 school year, 4</w:t>
      </w:r>
      <w:r w:rsidR="00C8567F" w:rsidRPr="004D1941">
        <w:rPr>
          <w:rFonts w:ascii="Century Gothic" w:eastAsia="Century Gothic" w:hAnsi="Century Gothic" w:cs="Century Gothic"/>
          <w:b/>
          <w:i/>
          <w:sz w:val="21"/>
          <w:szCs w:val="21"/>
          <w:vertAlign w:val="superscript"/>
        </w:rPr>
        <w:t>th</w:t>
      </w:r>
      <w:r w:rsidR="00C8567F" w:rsidRPr="004D1941">
        <w:rPr>
          <w:rFonts w:ascii="Century Gothic" w:eastAsia="Century Gothic" w:hAnsi="Century Gothic" w:cs="Century Gothic"/>
          <w:b/>
          <w:i/>
          <w:sz w:val="21"/>
          <w:szCs w:val="21"/>
        </w:rPr>
        <w:t xml:space="preserve"> grade classes will also go to </w:t>
      </w:r>
      <w:r w:rsidR="00F70CE6">
        <w:rPr>
          <w:rFonts w:ascii="Century Gothic" w:eastAsia="Century Gothic" w:hAnsi="Century Gothic" w:cs="Century Gothic"/>
          <w:b/>
          <w:i/>
          <w:sz w:val="21"/>
          <w:szCs w:val="21"/>
        </w:rPr>
        <w:t xml:space="preserve">Washington Valley School House </w:t>
      </w:r>
      <w:r w:rsidR="00C8567F" w:rsidRPr="004D1941">
        <w:rPr>
          <w:rFonts w:ascii="Century Gothic" w:eastAsia="Century Gothic" w:hAnsi="Century Gothic" w:cs="Century Gothic"/>
          <w:b/>
          <w:i/>
          <w:sz w:val="21"/>
          <w:szCs w:val="21"/>
        </w:rPr>
        <w:t xml:space="preserve">as a </w:t>
      </w:r>
      <w:r w:rsidR="00F70CE6">
        <w:rPr>
          <w:rFonts w:ascii="Century Gothic" w:eastAsia="Century Gothic" w:hAnsi="Century Gothic" w:cs="Century Gothic"/>
          <w:b/>
          <w:i/>
          <w:sz w:val="21"/>
          <w:szCs w:val="21"/>
        </w:rPr>
        <w:t>“</w:t>
      </w:r>
      <w:r w:rsidR="00C8567F" w:rsidRPr="004D1941">
        <w:rPr>
          <w:rFonts w:ascii="Century Gothic" w:eastAsia="Century Gothic" w:hAnsi="Century Gothic" w:cs="Century Gothic"/>
          <w:b/>
          <w:i/>
          <w:sz w:val="21"/>
          <w:szCs w:val="21"/>
        </w:rPr>
        <w:t>partnership trip</w:t>
      </w:r>
      <w:r w:rsidR="00F70CE6">
        <w:rPr>
          <w:rFonts w:ascii="Century Gothic" w:eastAsia="Century Gothic" w:hAnsi="Century Gothic" w:cs="Century Gothic"/>
          <w:b/>
          <w:i/>
          <w:sz w:val="21"/>
          <w:szCs w:val="21"/>
        </w:rPr>
        <w:t xml:space="preserve">”.  </w:t>
      </w:r>
      <w:r w:rsidR="00C8567F" w:rsidRPr="004D1941">
        <w:rPr>
          <w:rFonts w:ascii="Century Gothic" w:eastAsia="Century Gothic" w:hAnsi="Century Gothic" w:cs="Century Gothic"/>
          <w:b/>
          <w:i/>
          <w:sz w:val="21"/>
          <w:szCs w:val="21"/>
        </w:rPr>
        <w:t xml:space="preserve">  Please put that on your field trip list due on 10/8/19.</w:t>
      </w:r>
      <w:r w:rsidR="00F70CE6">
        <w:rPr>
          <w:rFonts w:ascii="Century Gothic" w:eastAsia="Century Gothic" w:hAnsi="Century Gothic" w:cs="Century Gothic"/>
          <w:b/>
          <w:i/>
          <w:sz w:val="21"/>
          <w:szCs w:val="21"/>
        </w:rPr>
        <w:t xml:space="preserve">  We will discuss more details as I get them.  THANK YOU!</w:t>
      </w:r>
    </w:p>
    <w:p w14:paraId="39B17C40" w14:textId="77777777" w:rsidR="00C8567F" w:rsidRPr="009750C3" w:rsidRDefault="00C8567F">
      <w:pPr>
        <w:pStyle w:val="normal0"/>
        <w:rPr>
          <w:rFonts w:ascii="Century Gothic" w:eastAsia="Century Gothic" w:hAnsi="Century Gothic" w:cs="Century Gothic"/>
          <w:b/>
          <w:i/>
          <w:sz w:val="18"/>
          <w:szCs w:val="18"/>
        </w:rPr>
      </w:pPr>
    </w:p>
    <w:p w14:paraId="56F82D20" w14:textId="77777777" w:rsidR="00ED6A9C" w:rsidRDefault="009750C3">
      <w:pPr>
        <w:pStyle w:val="normal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Alternative Idea</w:t>
      </w:r>
      <w:r w:rsidR="00D31DAA">
        <w:rPr>
          <w:rFonts w:ascii="Century Gothic" w:eastAsia="Century Gothic" w:hAnsi="Century Gothic" w:cs="Century Gothic"/>
          <w:b/>
        </w:rPr>
        <w:t>s</w:t>
      </w:r>
      <w:r>
        <w:rPr>
          <w:rFonts w:ascii="Century Gothic" w:eastAsia="Century Gothic" w:hAnsi="Century Gothic" w:cs="Century Gothic"/>
          <w:b/>
        </w:rPr>
        <w:t xml:space="preserve"> for field trips:</w:t>
      </w:r>
    </w:p>
    <w:p w14:paraId="09E7FA33" w14:textId="77777777" w:rsidR="00ED6A9C" w:rsidRPr="00AB4382" w:rsidRDefault="009750C3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Guest speakers (experts, families, local organizations)</w:t>
      </w:r>
    </w:p>
    <w:p w14:paraId="23762B47" w14:textId="77777777" w:rsidR="00ED6A9C" w:rsidRPr="00AB4382" w:rsidRDefault="009750C3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Virtual field trips</w:t>
      </w:r>
    </w:p>
    <w:p w14:paraId="190A4CCE" w14:textId="43F38D62" w:rsidR="00D31DAA" w:rsidRPr="00AB4382" w:rsidRDefault="009750C3" w:rsidP="00D31DAA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Student research/presentation fair</w:t>
      </w:r>
    </w:p>
    <w:p w14:paraId="3B312911" w14:textId="77777777" w:rsidR="00ED6A9C" w:rsidRDefault="009750C3">
      <w:pPr>
        <w:pStyle w:val="normal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Notes:</w:t>
      </w:r>
    </w:p>
    <w:p w14:paraId="15120558" w14:textId="19B2D55D" w:rsidR="00ED6A9C" w:rsidRPr="00AB4382" w:rsidRDefault="009750C3">
      <w:pPr>
        <w:pStyle w:val="normal0"/>
        <w:numPr>
          <w:ilvl w:val="0"/>
          <w:numId w:val="2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 xml:space="preserve">Parent contribution to cost </w:t>
      </w:r>
      <w:r w:rsidR="002E61E4">
        <w:rPr>
          <w:rFonts w:ascii="Century Gothic" w:eastAsia="Century Gothic" w:hAnsi="Century Gothic" w:cs="Century Gothic"/>
          <w:sz w:val="18"/>
          <w:szCs w:val="18"/>
        </w:rPr>
        <w:t xml:space="preserve">is allowed </w:t>
      </w:r>
      <w:r w:rsidRPr="00AB4382">
        <w:rPr>
          <w:rFonts w:ascii="Century Gothic" w:eastAsia="Century Gothic" w:hAnsi="Century Gothic" w:cs="Century Gothic"/>
          <w:sz w:val="18"/>
          <w:szCs w:val="18"/>
        </w:rPr>
        <w:t>but should NOT be more than two weeks in advance</w:t>
      </w:r>
      <w:r w:rsidR="002E61E4">
        <w:rPr>
          <w:rFonts w:ascii="Century Gothic" w:eastAsia="Century Gothic" w:hAnsi="Century Gothic" w:cs="Century Gothic"/>
          <w:sz w:val="18"/>
          <w:szCs w:val="18"/>
        </w:rPr>
        <w:t xml:space="preserve"> of each trip.  Parents should not be asked to send a fixed amount at the start of school year. </w:t>
      </w:r>
    </w:p>
    <w:p w14:paraId="5F226A2E" w14:textId="16983F8A" w:rsidR="00D31DAA" w:rsidRDefault="009750C3" w:rsidP="009750C3">
      <w:pPr>
        <w:pStyle w:val="normal0"/>
        <w:numPr>
          <w:ilvl w:val="0"/>
          <w:numId w:val="2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 xml:space="preserve">Grade 2 Picnic or celebration is an onsite event.  </w:t>
      </w:r>
    </w:p>
    <w:p w14:paraId="7C932962" w14:textId="2CC1A4CC" w:rsidR="002E61E4" w:rsidRPr="002E61E4" w:rsidRDefault="002E61E4" w:rsidP="002E61E4">
      <w:pPr>
        <w:pStyle w:val="normal0"/>
        <w:numPr>
          <w:ilvl w:val="0"/>
          <w:numId w:val="2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5th Grade “Celebration” is an onsite event</w:t>
      </w:r>
    </w:p>
    <w:p w14:paraId="465049B1" w14:textId="77777777" w:rsidR="00ED6A9C" w:rsidRDefault="009750C3">
      <w:pPr>
        <w:pStyle w:val="normal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Approvals:</w:t>
      </w:r>
    </w:p>
    <w:p w14:paraId="4240CB3E" w14:textId="38D0EC84" w:rsidR="00D31DAA" w:rsidRPr="00743154" w:rsidRDefault="00D31DAA" w:rsidP="00743154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>Student rosters must be sent to Nurse at least 30 days in advance for review/approval</w:t>
      </w:r>
      <w:r w:rsidR="00743154">
        <w:rPr>
          <w:rFonts w:ascii="Century Gothic" w:eastAsia="Century Gothic" w:hAnsi="Century Gothic" w:cs="Century Gothic"/>
          <w:sz w:val="18"/>
          <w:szCs w:val="18"/>
        </w:rPr>
        <w:t>-</w:t>
      </w:r>
      <w:r w:rsidRPr="00743154">
        <w:rPr>
          <w:rFonts w:ascii="Century Gothic" w:eastAsia="Century Gothic" w:hAnsi="Century Gothic" w:cs="Century Gothic"/>
          <w:sz w:val="18"/>
          <w:szCs w:val="18"/>
        </w:rPr>
        <w:t>Please be aware that rosters may be requested by Health Office more than 30 days in a</w:t>
      </w:r>
      <w:r w:rsidR="00AB4382" w:rsidRPr="00743154">
        <w:rPr>
          <w:rFonts w:ascii="Century Gothic" w:eastAsia="Century Gothic" w:hAnsi="Century Gothic" w:cs="Century Gothic"/>
          <w:sz w:val="18"/>
          <w:szCs w:val="18"/>
        </w:rPr>
        <w:t xml:space="preserve">dvance if circumstances require.  </w:t>
      </w:r>
    </w:p>
    <w:p w14:paraId="4AC1DF17" w14:textId="1FAC8D8E" w:rsidR="00ED6A9C" w:rsidRPr="00AB4382" w:rsidRDefault="009750C3" w:rsidP="00D31DAA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  <w:sz w:val="18"/>
          <w:szCs w:val="18"/>
        </w:rPr>
      </w:pPr>
      <w:r w:rsidRPr="00AB4382">
        <w:rPr>
          <w:rFonts w:ascii="Century Gothic" w:eastAsia="Century Gothic" w:hAnsi="Century Gothic" w:cs="Century Gothic"/>
          <w:sz w:val="18"/>
          <w:szCs w:val="18"/>
        </w:rPr>
        <w:t xml:space="preserve">Principal and Nurse approve </w:t>
      </w:r>
      <w:r w:rsidR="00D31DAA" w:rsidRPr="00AB4382">
        <w:rPr>
          <w:rFonts w:ascii="Century Gothic" w:eastAsia="Century Gothic" w:hAnsi="Century Gothic" w:cs="Century Gothic"/>
          <w:sz w:val="18"/>
          <w:szCs w:val="18"/>
        </w:rPr>
        <w:t xml:space="preserve">trips </w:t>
      </w:r>
      <w:r w:rsidRPr="00AB4382">
        <w:rPr>
          <w:rFonts w:ascii="Century Gothic" w:eastAsia="Century Gothic" w:hAnsi="Century Gothic" w:cs="Century Gothic"/>
          <w:sz w:val="18"/>
          <w:szCs w:val="18"/>
        </w:rPr>
        <w:t>collaboratively</w:t>
      </w:r>
      <w:r w:rsidR="00D31DAA" w:rsidRPr="00AB4382">
        <w:rPr>
          <w:rFonts w:ascii="Century Gothic" w:eastAsia="Century Gothic" w:hAnsi="Century Gothic" w:cs="Century Gothic"/>
          <w:sz w:val="18"/>
          <w:szCs w:val="18"/>
        </w:rPr>
        <w:t xml:space="preserve"> and then approve in TripTracker</w:t>
      </w:r>
    </w:p>
    <w:p w14:paraId="0A985FD5" w14:textId="7E34B4AF" w:rsidR="00ED6A9C" w:rsidRDefault="00743154" w:rsidP="00D31DAA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Please organize trips  across schools when possible in order</w:t>
      </w:r>
      <w:r w:rsidR="009750C3" w:rsidRPr="00AB4382">
        <w:rPr>
          <w:rFonts w:ascii="Century Gothic" w:eastAsia="Century Gothic" w:hAnsi="Century Gothic" w:cs="Century Gothic"/>
          <w:sz w:val="18"/>
          <w:szCs w:val="18"/>
        </w:rPr>
        <w:t xml:space="preserve"> to accommodate as many needs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(transporation, nurses) </w:t>
      </w:r>
      <w:r w:rsidR="009750C3" w:rsidRPr="00AB4382">
        <w:rPr>
          <w:rFonts w:ascii="Century Gothic" w:eastAsia="Century Gothic" w:hAnsi="Century Gothic" w:cs="Century Gothic"/>
          <w:sz w:val="18"/>
          <w:szCs w:val="18"/>
        </w:rPr>
        <w:t>at one time as possible.</w:t>
      </w:r>
    </w:p>
    <w:p w14:paraId="420E600A" w14:textId="64FF7F03" w:rsidR="00743154" w:rsidRPr="00AB4382" w:rsidRDefault="00743154" w:rsidP="00D31DAA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Trips may be postponed or cancelled if n</w:t>
      </w:r>
      <w:r w:rsidR="00E63D59">
        <w:rPr>
          <w:rFonts w:ascii="Century Gothic" w:eastAsia="Century Gothic" w:hAnsi="Century Gothic" w:cs="Century Gothic"/>
          <w:sz w:val="18"/>
          <w:szCs w:val="18"/>
        </w:rPr>
        <w:t xml:space="preserve">urse or </w:t>
      </w:r>
      <w:r w:rsidR="0045540E">
        <w:rPr>
          <w:rFonts w:ascii="Century Gothic" w:eastAsia="Century Gothic" w:hAnsi="Century Gothic" w:cs="Century Gothic"/>
          <w:sz w:val="18"/>
          <w:szCs w:val="18"/>
        </w:rPr>
        <w:t xml:space="preserve">transportation needs </w:t>
      </w:r>
      <w:r w:rsidR="00E63D59">
        <w:rPr>
          <w:rFonts w:ascii="Century Gothic" w:eastAsia="Century Gothic" w:hAnsi="Century Gothic" w:cs="Century Gothic"/>
          <w:sz w:val="18"/>
          <w:szCs w:val="18"/>
        </w:rPr>
        <w:t>cannot be met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sectPr w:rsidR="00743154" w:rsidRPr="00AB4382" w:rsidSect="00D133F6">
      <w:pgSz w:w="12240" w:h="15840"/>
      <w:pgMar w:top="9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0D0"/>
    <w:multiLevelType w:val="multilevel"/>
    <w:tmpl w:val="8EA00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196CCB"/>
    <w:multiLevelType w:val="multilevel"/>
    <w:tmpl w:val="CD20D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987CA7"/>
    <w:multiLevelType w:val="multilevel"/>
    <w:tmpl w:val="D9567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4BF2591"/>
    <w:multiLevelType w:val="multilevel"/>
    <w:tmpl w:val="E5686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AB7476"/>
    <w:multiLevelType w:val="multilevel"/>
    <w:tmpl w:val="5FF01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6A9C"/>
    <w:rsid w:val="002B2DF3"/>
    <w:rsid w:val="002E61E4"/>
    <w:rsid w:val="0045540E"/>
    <w:rsid w:val="004D1941"/>
    <w:rsid w:val="00743154"/>
    <w:rsid w:val="009750C3"/>
    <w:rsid w:val="00985B62"/>
    <w:rsid w:val="00A6249C"/>
    <w:rsid w:val="00AB4382"/>
    <w:rsid w:val="00BC49FF"/>
    <w:rsid w:val="00C8567F"/>
    <w:rsid w:val="00D133F6"/>
    <w:rsid w:val="00D31DAA"/>
    <w:rsid w:val="00E63D59"/>
    <w:rsid w:val="00ED6A9C"/>
    <w:rsid w:val="00F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00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4382"/>
    <w:rPr>
      <w:color w:val="0000FF"/>
      <w:u w:val="single"/>
    </w:rPr>
  </w:style>
  <w:style w:type="character" w:customStyle="1" w:styleId="il">
    <w:name w:val="il"/>
    <w:basedOn w:val="DefaultParagraphFont"/>
    <w:rsid w:val="00AB4382"/>
  </w:style>
  <w:style w:type="character" w:styleId="Strong">
    <w:name w:val="Strong"/>
    <w:basedOn w:val="DefaultParagraphFont"/>
    <w:uiPriority w:val="22"/>
    <w:qFormat/>
    <w:rsid w:val="007431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4382"/>
    <w:rPr>
      <w:color w:val="0000FF"/>
      <w:u w:val="single"/>
    </w:rPr>
  </w:style>
  <w:style w:type="character" w:customStyle="1" w:styleId="il">
    <w:name w:val="il"/>
    <w:basedOn w:val="DefaultParagraphFont"/>
    <w:rsid w:val="00AB4382"/>
  </w:style>
  <w:style w:type="character" w:styleId="Strong">
    <w:name w:val="Strong"/>
    <w:basedOn w:val="DefaultParagraphFont"/>
    <w:uiPriority w:val="22"/>
    <w:qFormat/>
    <w:rsid w:val="00743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versatransweb05.tylertech.com/MorrisSD/triptracker/Login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MSD MSD</cp:lastModifiedBy>
  <cp:revision>2</cp:revision>
  <cp:lastPrinted>2019-09-20T16:56:00Z</cp:lastPrinted>
  <dcterms:created xsi:type="dcterms:W3CDTF">2020-02-05T18:38:00Z</dcterms:created>
  <dcterms:modified xsi:type="dcterms:W3CDTF">2020-02-05T18:38:00Z</dcterms:modified>
</cp:coreProperties>
</file>