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F4" w:rsidRDefault="006B566F">
      <w:pPr>
        <w:jc w:val="center"/>
        <w:rPr>
          <w:rFonts w:ascii="Times" w:eastAsia="Times" w:hAnsi="Times" w:cs="Times"/>
          <w:b/>
          <w:sz w:val="20"/>
          <w:szCs w:val="20"/>
        </w:rPr>
      </w:pPr>
      <w:r>
        <w:rPr>
          <w:rFonts w:ascii="Times" w:eastAsia="Times" w:hAnsi="Times" w:cs="Times"/>
          <w:b/>
          <w:sz w:val="20"/>
          <w:szCs w:val="20"/>
        </w:rPr>
        <w:t>Minutes</w:t>
      </w:r>
      <w:r w:rsidR="00AC205A">
        <w:rPr>
          <w:rFonts w:ascii="Times" w:eastAsia="Times" w:hAnsi="Times" w:cs="Times"/>
          <w:b/>
          <w:sz w:val="20"/>
          <w:szCs w:val="20"/>
        </w:rPr>
        <w:t xml:space="preserve"> – Open Session (dial in)</w:t>
      </w:r>
    </w:p>
    <w:p w:rsidR="00E574F4" w:rsidRDefault="00AC205A">
      <w:pPr>
        <w:jc w:val="center"/>
        <w:rPr>
          <w:rFonts w:ascii="Times" w:eastAsia="Times" w:hAnsi="Times" w:cs="Times"/>
          <w:b/>
          <w:sz w:val="20"/>
          <w:szCs w:val="20"/>
        </w:rPr>
      </w:pPr>
      <w:r>
        <w:rPr>
          <w:rFonts w:ascii="Times" w:eastAsia="Times" w:hAnsi="Times" w:cs="Times"/>
          <w:b/>
          <w:sz w:val="20"/>
          <w:szCs w:val="20"/>
        </w:rPr>
        <w:t>Meeting of the Board of Directors</w:t>
      </w:r>
    </w:p>
    <w:p w:rsidR="00E574F4" w:rsidRDefault="00AC205A">
      <w:pPr>
        <w:jc w:val="center"/>
        <w:rPr>
          <w:rFonts w:ascii="Times" w:eastAsia="Times" w:hAnsi="Times" w:cs="Times"/>
          <w:b/>
          <w:sz w:val="20"/>
          <w:szCs w:val="20"/>
        </w:rPr>
      </w:pPr>
      <w:r>
        <w:rPr>
          <w:rFonts w:ascii="Times" w:eastAsia="Times" w:hAnsi="Times" w:cs="Times"/>
          <w:b/>
          <w:sz w:val="20"/>
          <w:szCs w:val="20"/>
        </w:rPr>
        <w:t>Pine Lake Preparatory, Inc.</w:t>
      </w:r>
    </w:p>
    <w:p w:rsidR="00E574F4" w:rsidRDefault="00BC51A1">
      <w:pPr>
        <w:jc w:val="center"/>
        <w:rPr>
          <w:rFonts w:ascii="Times" w:eastAsia="Times" w:hAnsi="Times" w:cs="Times"/>
          <w:b/>
          <w:sz w:val="20"/>
          <w:szCs w:val="20"/>
        </w:rPr>
      </w:pPr>
      <w:r>
        <w:rPr>
          <w:rFonts w:ascii="Times" w:eastAsia="Times" w:hAnsi="Times" w:cs="Times"/>
          <w:b/>
          <w:sz w:val="20"/>
          <w:szCs w:val="20"/>
        </w:rPr>
        <w:t>Monday, May 13</w:t>
      </w:r>
      <w:r w:rsidR="00AC205A">
        <w:rPr>
          <w:rFonts w:ascii="Times" w:eastAsia="Times" w:hAnsi="Times" w:cs="Times"/>
          <w:b/>
          <w:sz w:val="20"/>
          <w:szCs w:val="20"/>
          <w:vertAlign w:val="superscript"/>
        </w:rPr>
        <w:t>th</w:t>
      </w:r>
      <w:r>
        <w:rPr>
          <w:rFonts w:ascii="Times" w:eastAsia="Times" w:hAnsi="Times" w:cs="Times"/>
          <w:b/>
          <w:sz w:val="20"/>
          <w:szCs w:val="20"/>
        </w:rPr>
        <w:t xml:space="preserve"> 2019 at 12:00 p</w:t>
      </w:r>
      <w:r w:rsidR="00AC205A">
        <w:rPr>
          <w:rFonts w:ascii="Times" w:eastAsia="Times" w:hAnsi="Times" w:cs="Times"/>
          <w:b/>
          <w:sz w:val="20"/>
          <w:szCs w:val="20"/>
        </w:rPr>
        <w:t>m</w:t>
      </w:r>
    </w:p>
    <w:p w:rsidR="00E574F4" w:rsidRDefault="00E574F4">
      <w:pPr>
        <w:jc w:val="center"/>
        <w:rPr>
          <w:rFonts w:ascii="Times" w:eastAsia="Times" w:hAnsi="Times" w:cs="Times"/>
          <w:b/>
          <w:sz w:val="20"/>
          <w:szCs w:val="20"/>
        </w:rPr>
      </w:pPr>
    </w:p>
    <w:p w:rsidR="00E574F4" w:rsidRDefault="00AC205A">
      <w:pPr>
        <w:shd w:val="clear" w:color="auto" w:fill="FFFFFF"/>
        <w:rPr>
          <w:rFonts w:ascii="Arial" w:eastAsia="Arial" w:hAnsi="Arial" w:cs="Arial"/>
          <w:b/>
          <w:color w:val="000000"/>
          <w:sz w:val="19"/>
          <w:szCs w:val="19"/>
        </w:rPr>
      </w:pPr>
      <w:bookmarkStart w:id="0" w:name="_gjdgxs" w:colFirst="0" w:colLast="0"/>
      <w:bookmarkStart w:id="1" w:name="_GoBack"/>
      <w:bookmarkEnd w:id="0"/>
      <w:bookmarkEnd w:id="1"/>
      <w:r>
        <w:rPr>
          <w:rFonts w:ascii="Arial" w:eastAsia="Arial" w:hAnsi="Arial" w:cs="Arial"/>
          <w:color w:val="000000"/>
          <w:sz w:val="19"/>
          <w:szCs w:val="19"/>
        </w:rPr>
        <w:br/>
      </w:r>
      <w:r>
        <w:rPr>
          <w:rFonts w:ascii="Arial" w:eastAsia="Arial" w:hAnsi="Arial" w:cs="Arial"/>
          <w:b/>
          <w:color w:val="000000"/>
          <w:sz w:val="19"/>
          <w:szCs w:val="19"/>
        </w:rPr>
        <w:t xml:space="preserve">Public Dial </w:t>
      </w:r>
      <w:proofErr w:type="gramStart"/>
      <w:r>
        <w:rPr>
          <w:rFonts w:ascii="Arial" w:eastAsia="Arial" w:hAnsi="Arial" w:cs="Arial"/>
          <w:b/>
          <w:color w:val="000000"/>
          <w:sz w:val="19"/>
          <w:szCs w:val="19"/>
        </w:rPr>
        <w:t>In</w:t>
      </w:r>
      <w:proofErr w:type="gramEnd"/>
      <w:r>
        <w:rPr>
          <w:rFonts w:ascii="Arial" w:eastAsia="Arial" w:hAnsi="Arial" w:cs="Arial"/>
          <w:b/>
          <w:color w:val="000000"/>
          <w:sz w:val="19"/>
          <w:szCs w:val="19"/>
        </w:rPr>
        <w:t xml:space="preserve"> Number:</w:t>
      </w:r>
    </w:p>
    <w:p w:rsidR="00E574F4" w:rsidRDefault="00E574F4">
      <w:pPr>
        <w:shd w:val="clear" w:color="auto" w:fill="FFFFFF"/>
        <w:rPr>
          <w:rFonts w:ascii="Arial" w:eastAsia="Arial" w:hAnsi="Arial" w:cs="Arial"/>
          <w:color w:val="222222"/>
          <w:sz w:val="19"/>
          <w:szCs w:val="19"/>
        </w:rPr>
      </w:pPr>
    </w:p>
    <w:p w:rsidR="00E574F4" w:rsidRDefault="00AC205A">
      <w:pPr>
        <w:shd w:val="clear" w:color="auto" w:fill="FFFFFF"/>
        <w:rPr>
          <w:rFonts w:ascii="Arial" w:eastAsia="Arial" w:hAnsi="Arial" w:cs="Arial"/>
          <w:color w:val="222222"/>
          <w:sz w:val="19"/>
          <w:szCs w:val="19"/>
        </w:rPr>
      </w:pPr>
      <w:r>
        <w:rPr>
          <w:rFonts w:ascii="Arial" w:eastAsia="Arial" w:hAnsi="Arial" w:cs="Arial"/>
          <w:color w:val="000000"/>
          <w:sz w:val="19"/>
          <w:szCs w:val="19"/>
        </w:rPr>
        <w:t>515-604-9715</w:t>
      </w:r>
    </w:p>
    <w:p w:rsidR="00E574F4" w:rsidRDefault="00AC205A">
      <w:pPr>
        <w:shd w:val="clear" w:color="auto" w:fill="FFFFFF"/>
        <w:rPr>
          <w:rFonts w:ascii="Arial" w:eastAsia="Arial" w:hAnsi="Arial" w:cs="Arial"/>
          <w:color w:val="222222"/>
          <w:sz w:val="19"/>
          <w:szCs w:val="19"/>
        </w:rPr>
      </w:pPr>
      <w:proofErr w:type="gramStart"/>
      <w:r>
        <w:rPr>
          <w:rFonts w:ascii="Arial" w:eastAsia="Arial" w:hAnsi="Arial" w:cs="Arial"/>
          <w:color w:val="000000"/>
          <w:sz w:val="19"/>
          <w:szCs w:val="19"/>
        </w:rPr>
        <w:t>code</w:t>
      </w:r>
      <w:proofErr w:type="gramEnd"/>
      <w:r>
        <w:rPr>
          <w:rFonts w:ascii="Arial" w:eastAsia="Arial" w:hAnsi="Arial" w:cs="Arial"/>
          <w:color w:val="000000"/>
          <w:sz w:val="19"/>
          <w:szCs w:val="19"/>
        </w:rPr>
        <w:t>: 531573</w:t>
      </w:r>
    </w:p>
    <w:p w:rsidR="00E574F4" w:rsidRDefault="00E574F4">
      <w:pPr>
        <w:rPr>
          <w:rFonts w:ascii="Times" w:eastAsia="Times" w:hAnsi="Times" w:cs="Times"/>
          <w:sz w:val="20"/>
          <w:szCs w:val="20"/>
        </w:rPr>
      </w:pPr>
    </w:p>
    <w:p w:rsidR="0070065D" w:rsidRDefault="0070065D">
      <w:pPr>
        <w:rPr>
          <w:rFonts w:ascii="Times" w:eastAsia="Times" w:hAnsi="Times" w:cs="Times"/>
          <w:b/>
          <w:sz w:val="20"/>
          <w:szCs w:val="20"/>
        </w:rPr>
      </w:pPr>
      <w:r>
        <w:rPr>
          <w:rFonts w:ascii="Times" w:eastAsia="Times" w:hAnsi="Times" w:cs="Times"/>
          <w:b/>
          <w:sz w:val="20"/>
          <w:szCs w:val="20"/>
        </w:rPr>
        <w:t xml:space="preserve">Invited: </w:t>
      </w:r>
      <w:r>
        <w:rPr>
          <w:rFonts w:ascii="Times" w:eastAsia="Times New Roman" w:hAnsi="Times" w:cs="Times New Roman"/>
          <w:b/>
          <w:sz w:val="20"/>
          <w:szCs w:val="20"/>
        </w:rPr>
        <w:t xml:space="preserve">Sarah Phillips, Sara Thomas, Marianne </w:t>
      </w:r>
      <w:proofErr w:type="spellStart"/>
      <w:r>
        <w:rPr>
          <w:rFonts w:ascii="Times" w:eastAsia="Times New Roman" w:hAnsi="Times" w:cs="Times New Roman"/>
          <w:b/>
          <w:sz w:val="20"/>
          <w:szCs w:val="20"/>
        </w:rPr>
        <w:t>Umphlett</w:t>
      </w:r>
      <w:proofErr w:type="spellEnd"/>
      <w:r>
        <w:rPr>
          <w:rFonts w:ascii="Times" w:eastAsia="Times New Roman" w:hAnsi="Times" w:cs="Times New Roman"/>
          <w:b/>
          <w:sz w:val="20"/>
          <w:szCs w:val="20"/>
        </w:rPr>
        <w:t xml:space="preserve">, Pamela Frost-Shirley, Bill </w:t>
      </w:r>
      <w:proofErr w:type="spellStart"/>
      <w:r>
        <w:rPr>
          <w:rFonts w:ascii="Times" w:eastAsia="Times New Roman" w:hAnsi="Times" w:cs="Times New Roman"/>
          <w:b/>
          <w:sz w:val="20"/>
          <w:szCs w:val="20"/>
        </w:rPr>
        <w:t>Aull</w:t>
      </w:r>
      <w:proofErr w:type="spellEnd"/>
      <w:r>
        <w:rPr>
          <w:rFonts w:ascii="Times" w:eastAsia="Times New Roman" w:hAnsi="Times" w:cs="Times New Roman"/>
          <w:b/>
          <w:sz w:val="20"/>
          <w:szCs w:val="20"/>
        </w:rPr>
        <w:t>, Jeremy Shook, Emily Fowler, Brendan Kelly, and Jason Yanni</w:t>
      </w:r>
    </w:p>
    <w:p w:rsidR="00E574F4" w:rsidRPr="006B566F" w:rsidRDefault="00AC205A">
      <w:pPr>
        <w:rPr>
          <w:rFonts w:ascii="Times" w:eastAsia="Times" w:hAnsi="Times" w:cs="Times"/>
          <w:sz w:val="20"/>
          <w:szCs w:val="20"/>
        </w:rPr>
      </w:pPr>
      <w:r>
        <w:rPr>
          <w:rFonts w:ascii="Times" w:eastAsia="Times" w:hAnsi="Times" w:cs="Times"/>
          <w:b/>
          <w:sz w:val="20"/>
          <w:szCs w:val="20"/>
        </w:rPr>
        <w:t>Attendees:</w:t>
      </w:r>
      <w:r w:rsidR="000F5C89">
        <w:rPr>
          <w:rFonts w:ascii="Times" w:eastAsia="Times" w:hAnsi="Times" w:cs="Times"/>
          <w:sz w:val="20"/>
          <w:szCs w:val="20"/>
        </w:rPr>
        <w:t xml:space="preserve"> </w:t>
      </w:r>
      <w:r w:rsidR="000F5C89" w:rsidRPr="006B566F">
        <w:rPr>
          <w:rFonts w:ascii="Times" w:eastAsia="Times" w:hAnsi="Times" w:cs="Times"/>
          <w:sz w:val="20"/>
          <w:szCs w:val="20"/>
        </w:rPr>
        <w:t xml:space="preserve">Sarah Phillips, </w:t>
      </w:r>
      <w:r w:rsidR="007B2523" w:rsidRPr="006B566F">
        <w:rPr>
          <w:rFonts w:ascii="Times" w:eastAsia="Times" w:hAnsi="Times" w:cs="Times"/>
          <w:sz w:val="20"/>
          <w:szCs w:val="20"/>
        </w:rPr>
        <w:t xml:space="preserve">Marianne </w:t>
      </w:r>
      <w:proofErr w:type="spellStart"/>
      <w:r w:rsidR="007B2523" w:rsidRPr="006B566F">
        <w:rPr>
          <w:rFonts w:ascii="Times" w:eastAsia="Times" w:hAnsi="Times" w:cs="Times"/>
          <w:sz w:val="20"/>
          <w:szCs w:val="20"/>
        </w:rPr>
        <w:t>Umphlett</w:t>
      </w:r>
      <w:proofErr w:type="spellEnd"/>
      <w:r w:rsidR="007B2523" w:rsidRPr="006B566F">
        <w:rPr>
          <w:rFonts w:ascii="Times" w:eastAsia="Times" w:hAnsi="Times" w:cs="Times"/>
          <w:sz w:val="20"/>
          <w:szCs w:val="20"/>
        </w:rPr>
        <w:t xml:space="preserve">, Emily Fowler, </w:t>
      </w:r>
      <w:r w:rsidR="002F6518" w:rsidRPr="006B566F">
        <w:rPr>
          <w:rFonts w:ascii="Times" w:eastAsia="Times" w:hAnsi="Times" w:cs="Times"/>
          <w:sz w:val="20"/>
          <w:szCs w:val="20"/>
        </w:rPr>
        <w:t xml:space="preserve">Pamela Frost-Shirley, Bill </w:t>
      </w:r>
      <w:proofErr w:type="spellStart"/>
      <w:r w:rsidR="002F6518" w:rsidRPr="006B566F">
        <w:rPr>
          <w:rFonts w:ascii="Times" w:eastAsia="Times" w:hAnsi="Times" w:cs="Times"/>
          <w:sz w:val="20"/>
          <w:szCs w:val="20"/>
        </w:rPr>
        <w:t>Aull</w:t>
      </w:r>
      <w:proofErr w:type="spellEnd"/>
      <w:r w:rsidR="002F6518" w:rsidRPr="006B566F">
        <w:rPr>
          <w:rFonts w:ascii="Times" w:eastAsia="Times" w:hAnsi="Times" w:cs="Times"/>
          <w:sz w:val="20"/>
          <w:szCs w:val="20"/>
        </w:rPr>
        <w:t xml:space="preserve"> and </w:t>
      </w:r>
      <w:r w:rsidR="000F5C89" w:rsidRPr="006B566F">
        <w:rPr>
          <w:rFonts w:ascii="Times" w:eastAsia="Times" w:hAnsi="Times" w:cs="Times"/>
          <w:sz w:val="20"/>
          <w:szCs w:val="20"/>
        </w:rPr>
        <w:t>Jason Yanni</w:t>
      </w:r>
    </w:p>
    <w:p w:rsidR="00E574F4" w:rsidRPr="007B2523" w:rsidRDefault="00AC205A">
      <w:pPr>
        <w:rPr>
          <w:rFonts w:ascii="Times" w:eastAsia="Times" w:hAnsi="Times" w:cs="Times"/>
          <w:color w:val="FF0000"/>
          <w:sz w:val="20"/>
          <w:szCs w:val="20"/>
        </w:rPr>
      </w:pPr>
      <w:r>
        <w:rPr>
          <w:rFonts w:ascii="Times" w:eastAsia="Times" w:hAnsi="Times" w:cs="Times"/>
          <w:b/>
          <w:sz w:val="20"/>
          <w:szCs w:val="20"/>
        </w:rPr>
        <w:t>Absent:</w:t>
      </w:r>
      <w:r w:rsidR="007B2523">
        <w:rPr>
          <w:rFonts w:ascii="Times" w:eastAsia="Times" w:hAnsi="Times" w:cs="Times"/>
          <w:sz w:val="20"/>
          <w:szCs w:val="20"/>
        </w:rPr>
        <w:t xml:space="preserve"> </w:t>
      </w:r>
      <w:r w:rsidR="00DA4A81" w:rsidRPr="006B566F">
        <w:rPr>
          <w:rFonts w:ascii="Times" w:eastAsia="Times" w:hAnsi="Times" w:cs="Times"/>
          <w:sz w:val="20"/>
          <w:szCs w:val="20"/>
        </w:rPr>
        <w:t>Sara Thomas, Jeremy Shook,</w:t>
      </w:r>
      <w:r w:rsidR="002F6518" w:rsidRPr="006B566F">
        <w:rPr>
          <w:rFonts w:ascii="Times" w:eastAsia="Times" w:hAnsi="Times" w:cs="Times"/>
          <w:sz w:val="20"/>
          <w:szCs w:val="20"/>
        </w:rPr>
        <w:t xml:space="preserve"> </w:t>
      </w:r>
      <w:r w:rsidR="00DA4A81" w:rsidRPr="006B566F">
        <w:rPr>
          <w:rFonts w:ascii="Times" w:eastAsia="Times" w:hAnsi="Times" w:cs="Times"/>
          <w:sz w:val="20"/>
          <w:szCs w:val="20"/>
        </w:rPr>
        <w:t xml:space="preserve">and </w:t>
      </w:r>
      <w:r w:rsidR="002F6518" w:rsidRPr="006B566F">
        <w:rPr>
          <w:rFonts w:ascii="Times" w:eastAsia="Times" w:hAnsi="Times" w:cs="Times"/>
          <w:sz w:val="20"/>
          <w:szCs w:val="20"/>
        </w:rPr>
        <w:t>Brendan Kelly</w:t>
      </w:r>
    </w:p>
    <w:p w:rsidR="005204AC" w:rsidRDefault="005204AC">
      <w:pPr>
        <w:rPr>
          <w:rFonts w:ascii="Times" w:eastAsia="Times" w:hAnsi="Times" w:cs="Times"/>
          <w:sz w:val="20"/>
          <w:szCs w:val="20"/>
        </w:rPr>
      </w:pPr>
      <w:r w:rsidRPr="005204AC">
        <w:rPr>
          <w:rFonts w:ascii="Times" w:eastAsia="Times" w:hAnsi="Times" w:cs="Times"/>
          <w:b/>
          <w:sz w:val="20"/>
          <w:szCs w:val="20"/>
        </w:rPr>
        <w:t>School Leadership Present:</w:t>
      </w:r>
      <w:r w:rsidR="000F5C89">
        <w:rPr>
          <w:rFonts w:ascii="Times" w:eastAsia="Times" w:hAnsi="Times" w:cs="Times"/>
          <w:sz w:val="20"/>
          <w:szCs w:val="20"/>
        </w:rPr>
        <w:t xml:space="preserve"> </w:t>
      </w:r>
      <w:r w:rsidR="00AE678E" w:rsidRPr="006B566F">
        <w:rPr>
          <w:rFonts w:ascii="Times" w:eastAsia="Times" w:hAnsi="Times" w:cs="Times"/>
          <w:sz w:val="20"/>
          <w:szCs w:val="20"/>
        </w:rPr>
        <w:t>Andrew Mo</w:t>
      </w:r>
      <w:r w:rsidR="000F5C89" w:rsidRPr="006B566F">
        <w:rPr>
          <w:rFonts w:ascii="Times" w:eastAsia="Times" w:hAnsi="Times" w:cs="Times"/>
          <w:sz w:val="20"/>
          <w:szCs w:val="20"/>
        </w:rPr>
        <w:t>ceri</w:t>
      </w:r>
      <w:r w:rsidR="002F6518" w:rsidRPr="006B566F">
        <w:rPr>
          <w:rFonts w:ascii="Times" w:eastAsia="Times" w:hAnsi="Times" w:cs="Times"/>
          <w:sz w:val="20"/>
          <w:szCs w:val="20"/>
        </w:rPr>
        <w:t xml:space="preserve"> and</w:t>
      </w:r>
      <w:r w:rsidR="005F39D2" w:rsidRPr="006B566F">
        <w:rPr>
          <w:rFonts w:ascii="Times" w:eastAsia="Times" w:hAnsi="Times" w:cs="Times"/>
          <w:sz w:val="20"/>
          <w:szCs w:val="20"/>
        </w:rPr>
        <w:t xml:space="preserve"> Sherri Fletcher</w:t>
      </w:r>
    </w:p>
    <w:p w:rsidR="00E574F4" w:rsidRDefault="00E574F4">
      <w:pPr>
        <w:rPr>
          <w:rFonts w:ascii="Times" w:eastAsia="Times" w:hAnsi="Times" w:cs="Times"/>
          <w:sz w:val="20"/>
          <w:szCs w:val="20"/>
        </w:rPr>
      </w:pPr>
    </w:p>
    <w:p w:rsidR="00E574F4" w:rsidRDefault="00AC205A">
      <w:pPr>
        <w:numPr>
          <w:ilvl w:val="0"/>
          <w:numId w:val="1"/>
        </w:numPr>
        <w:pBdr>
          <w:top w:val="nil"/>
          <w:left w:val="nil"/>
          <w:bottom w:val="nil"/>
          <w:right w:val="nil"/>
          <w:between w:val="nil"/>
        </w:pBdr>
        <w:contextualSpacing/>
        <w:rPr>
          <w:rFonts w:ascii="Times" w:eastAsia="Times" w:hAnsi="Times" w:cs="Times"/>
          <w:b/>
          <w:color w:val="000000"/>
          <w:sz w:val="20"/>
          <w:szCs w:val="20"/>
        </w:rPr>
      </w:pPr>
      <w:r>
        <w:rPr>
          <w:rFonts w:ascii="Times" w:eastAsia="Times" w:hAnsi="Times" w:cs="Times"/>
          <w:b/>
          <w:color w:val="000000"/>
          <w:sz w:val="20"/>
          <w:szCs w:val="20"/>
        </w:rPr>
        <w:t xml:space="preserve">Call to Order and Attendance </w:t>
      </w:r>
      <w:r w:rsidR="002F6518">
        <w:rPr>
          <w:rFonts w:ascii="Times" w:eastAsia="Times" w:hAnsi="Times" w:cs="Times"/>
          <w:b/>
          <w:color w:val="000000"/>
          <w:sz w:val="20"/>
          <w:szCs w:val="20"/>
        </w:rPr>
        <w:t>(</w:t>
      </w:r>
      <w:r w:rsidR="002F6518" w:rsidRPr="006B566F">
        <w:rPr>
          <w:rFonts w:ascii="Times" w:eastAsia="Times" w:hAnsi="Times" w:cs="Times"/>
          <w:b/>
          <w:sz w:val="20"/>
          <w:szCs w:val="20"/>
        </w:rPr>
        <w:t>12:07</w:t>
      </w:r>
      <w:r w:rsidR="00BC51A1" w:rsidRPr="006B566F">
        <w:rPr>
          <w:rFonts w:ascii="Times" w:eastAsia="Times" w:hAnsi="Times" w:cs="Times"/>
          <w:b/>
          <w:sz w:val="20"/>
          <w:szCs w:val="20"/>
        </w:rPr>
        <w:t xml:space="preserve"> </w:t>
      </w:r>
      <w:r w:rsidR="00BC51A1">
        <w:rPr>
          <w:rFonts w:ascii="Times" w:eastAsia="Times" w:hAnsi="Times" w:cs="Times"/>
          <w:b/>
          <w:color w:val="000000"/>
          <w:sz w:val="20"/>
          <w:szCs w:val="20"/>
        </w:rPr>
        <w:t>p</w:t>
      </w:r>
      <w:r w:rsidR="00447DA2">
        <w:rPr>
          <w:rFonts w:ascii="Times" w:eastAsia="Times" w:hAnsi="Times" w:cs="Times"/>
          <w:b/>
          <w:color w:val="000000"/>
          <w:sz w:val="20"/>
          <w:szCs w:val="20"/>
        </w:rPr>
        <w:t>m)</w:t>
      </w:r>
    </w:p>
    <w:p w:rsidR="00E574F4" w:rsidRDefault="00E574F4">
      <w:pPr>
        <w:pBdr>
          <w:top w:val="nil"/>
          <w:left w:val="nil"/>
          <w:bottom w:val="nil"/>
          <w:right w:val="nil"/>
          <w:between w:val="nil"/>
        </w:pBdr>
        <w:ind w:left="1080" w:hanging="720"/>
        <w:rPr>
          <w:rFonts w:ascii="Times" w:eastAsia="Times" w:hAnsi="Times" w:cs="Times"/>
          <w:color w:val="000000"/>
          <w:sz w:val="20"/>
          <w:szCs w:val="20"/>
        </w:rPr>
      </w:pPr>
    </w:p>
    <w:p w:rsidR="00E574F4" w:rsidRDefault="00AC205A" w:rsidP="0070065D">
      <w:pPr>
        <w:pStyle w:val="ListParagraph"/>
        <w:numPr>
          <w:ilvl w:val="0"/>
          <w:numId w:val="1"/>
        </w:numPr>
        <w:rPr>
          <w:rFonts w:ascii="Times" w:eastAsia="Times" w:hAnsi="Times" w:cs="Times"/>
          <w:i/>
          <w:sz w:val="20"/>
          <w:szCs w:val="20"/>
        </w:rPr>
      </w:pPr>
      <w:r w:rsidRPr="0070065D">
        <w:rPr>
          <w:rFonts w:ascii="Times" w:eastAsia="Times" w:hAnsi="Times" w:cs="Times"/>
          <w:b/>
          <w:color w:val="000000"/>
          <w:sz w:val="20"/>
          <w:szCs w:val="20"/>
        </w:rPr>
        <w:t>Conflict of Interest Reminder per NCGS 138A-15(e)</w:t>
      </w:r>
      <w:r w:rsidRPr="0070065D">
        <w:rPr>
          <w:rFonts w:ascii="Times" w:eastAsia="Times" w:hAnsi="Times" w:cs="Times"/>
          <w:b/>
          <w:sz w:val="20"/>
          <w:szCs w:val="20"/>
        </w:rPr>
        <w:t>:</w:t>
      </w:r>
      <w:r w:rsidRPr="0070065D">
        <w:rPr>
          <w:rFonts w:ascii="Times" w:eastAsia="Times" w:hAnsi="Times" w:cs="Times"/>
          <w:sz w:val="20"/>
          <w:szCs w:val="20"/>
        </w:rPr>
        <w:t xml:space="preserve">  </w:t>
      </w:r>
      <w:r w:rsidRPr="0070065D">
        <w:rPr>
          <w:rFonts w:ascii="Times" w:eastAsia="Times" w:hAnsi="Times" w:cs="Times"/>
          <w:i/>
          <w:sz w:val="20"/>
          <w:szCs w:val="20"/>
        </w:rPr>
        <w:t xml:space="preserve">In accordance with the State Government Ethics Act, 138A-15(e), it is the duty of every Board member to avoid both conflicts of interest and appearances of conflict. Does any Board member have any known conflict of interest or appearance of conflict with respect to any matters coming before the Board today? If so, please identify the conflict or appearance of conflict and refrain from any undue participation in the particular matter involved. </w:t>
      </w:r>
    </w:p>
    <w:p w:rsidR="001D2255" w:rsidRPr="001D2255" w:rsidRDefault="001D2255" w:rsidP="001D2255">
      <w:pPr>
        <w:pStyle w:val="ListParagraph"/>
        <w:rPr>
          <w:rFonts w:ascii="Times" w:eastAsia="Times" w:hAnsi="Times" w:cs="Times"/>
          <w:i/>
          <w:sz w:val="20"/>
          <w:szCs w:val="20"/>
        </w:rPr>
      </w:pPr>
    </w:p>
    <w:p w:rsidR="001D2255" w:rsidRPr="006B566F" w:rsidRDefault="001D2255" w:rsidP="001D2255">
      <w:pPr>
        <w:ind w:left="720"/>
        <w:rPr>
          <w:rFonts w:ascii="Times" w:eastAsia="Times New Roman" w:hAnsi="Times" w:cs="Times New Roman"/>
          <w:i/>
          <w:sz w:val="20"/>
          <w:szCs w:val="20"/>
        </w:rPr>
      </w:pPr>
      <w:r w:rsidRPr="006B566F">
        <w:rPr>
          <w:rFonts w:ascii="Times" w:eastAsia="Times New Roman" w:hAnsi="Times" w:cs="Times New Roman"/>
          <w:i/>
          <w:sz w:val="20"/>
          <w:szCs w:val="20"/>
        </w:rPr>
        <w:t>No Conflicts</w:t>
      </w:r>
    </w:p>
    <w:p w:rsidR="0070065D" w:rsidRPr="0070065D" w:rsidRDefault="0070065D" w:rsidP="0070065D">
      <w:pPr>
        <w:pStyle w:val="ListParagraph"/>
        <w:rPr>
          <w:rFonts w:ascii="Times" w:eastAsia="Times" w:hAnsi="Times" w:cs="Times"/>
          <w:sz w:val="20"/>
          <w:szCs w:val="20"/>
        </w:rPr>
      </w:pPr>
    </w:p>
    <w:p w:rsidR="0070065D" w:rsidRDefault="0070065D" w:rsidP="0070065D">
      <w:pPr>
        <w:pStyle w:val="ListParagraph"/>
        <w:numPr>
          <w:ilvl w:val="0"/>
          <w:numId w:val="1"/>
        </w:numPr>
        <w:rPr>
          <w:rFonts w:ascii="Times" w:eastAsia="Times" w:hAnsi="Times" w:cs="Times"/>
          <w:b/>
          <w:sz w:val="20"/>
          <w:szCs w:val="20"/>
        </w:rPr>
      </w:pPr>
      <w:r w:rsidRPr="00447DA2">
        <w:rPr>
          <w:rFonts w:ascii="Times" w:eastAsia="Times" w:hAnsi="Times" w:cs="Times"/>
          <w:b/>
          <w:sz w:val="20"/>
          <w:szCs w:val="20"/>
        </w:rPr>
        <w:t>Public Comment</w:t>
      </w:r>
      <w:r w:rsidR="002F6518">
        <w:rPr>
          <w:rFonts w:ascii="Times" w:eastAsia="Times" w:hAnsi="Times" w:cs="Times"/>
          <w:b/>
          <w:sz w:val="20"/>
          <w:szCs w:val="20"/>
        </w:rPr>
        <w:t xml:space="preserve"> (</w:t>
      </w:r>
      <w:r w:rsidR="002F6518" w:rsidRPr="006B566F">
        <w:rPr>
          <w:rFonts w:ascii="Times" w:eastAsia="Times" w:hAnsi="Times" w:cs="Times"/>
          <w:b/>
          <w:sz w:val="20"/>
          <w:szCs w:val="20"/>
        </w:rPr>
        <w:t>12:08</w:t>
      </w:r>
      <w:r w:rsidR="00BC51A1" w:rsidRPr="006B566F">
        <w:rPr>
          <w:rFonts w:ascii="Times" w:eastAsia="Times" w:hAnsi="Times" w:cs="Times"/>
          <w:b/>
          <w:sz w:val="20"/>
          <w:szCs w:val="20"/>
        </w:rPr>
        <w:t xml:space="preserve"> </w:t>
      </w:r>
      <w:r w:rsidR="00BC51A1">
        <w:rPr>
          <w:rFonts w:ascii="Times" w:eastAsia="Times" w:hAnsi="Times" w:cs="Times"/>
          <w:b/>
          <w:sz w:val="20"/>
          <w:szCs w:val="20"/>
        </w:rPr>
        <w:t>p</w:t>
      </w:r>
      <w:r w:rsidR="00447DA2">
        <w:rPr>
          <w:rFonts w:ascii="Times" w:eastAsia="Times" w:hAnsi="Times" w:cs="Times"/>
          <w:b/>
          <w:sz w:val="20"/>
          <w:szCs w:val="20"/>
        </w:rPr>
        <w:t>m)</w:t>
      </w:r>
    </w:p>
    <w:p w:rsidR="001D2255" w:rsidRPr="001D2255" w:rsidRDefault="001D2255" w:rsidP="001D2255">
      <w:pPr>
        <w:pStyle w:val="ListParagraph"/>
        <w:rPr>
          <w:rFonts w:ascii="Times" w:eastAsia="Times" w:hAnsi="Times" w:cs="Times"/>
          <w:b/>
          <w:sz w:val="20"/>
          <w:szCs w:val="20"/>
        </w:rPr>
      </w:pPr>
    </w:p>
    <w:p w:rsidR="001D2255" w:rsidRPr="006B566F" w:rsidRDefault="001D2255" w:rsidP="001D2255">
      <w:pPr>
        <w:ind w:firstLine="720"/>
        <w:rPr>
          <w:rFonts w:ascii="Times" w:eastAsia="Times New Roman" w:hAnsi="Times" w:cs="Times New Roman"/>
          <w:i/>
          <w:sz w:val="20"/>
          <w:szCs w:val="20"/>
        </w:rPr>
      </w:pPr>
      <w:r w:rsidRPr="006B566F">
        <w:rPr>
          <w:rFonts w:ascii="Times" w:eastAsia="Times New Roman" w:hAnsi="Times" w:cs="Times New Roman"/>
          <w:i/>
          <w:sz w:val="20"/>
          <w:szCs w:val="20"/>
        </w:rPr>
        <w:t>No</w:t>
      </w:r>
    </w:p>
    <w:p w:rsidR="004D0791" w:rsidRPr="004D0791" w:rsidRDefault="004D0791" w:rsidP="004D0791">
      <w:pPr>
        <w:pStyle w:val="ListParagraph"/>
        <w:rPr>
          <w:rFonts w:ascii="Times" w:eastAsia="Times" w:hAnsi="Times" w:cs="Times"/>
          <w:b/>
          <w:sz w:val="20"/>
          <w:szCs w:val="20"/>
        </w:rPr>
      </w:pPr>
    </w:p>
    <w:p w:rsidR="004D0791" w:rsidRDefault="005204AC" w:rsidP="0070065D">
      <w:pPr>
        <w:pStyle w:val="ListParagraph"/>
        <w:numPr>
          <w:ilvl w:val="0"/>
          <w:numId w:val="1"/>
        </w:numPr>
        <w:rPr>
          <w:rFonts w:ascii="Times" w:eastAsia="Times" w:hAnsi="Times" w:cs="Times"/>
          <w:sz w:val="20"/>
          <w:szCs w:val="20"/>
        </w:rPr>
      </w:pPr>
      <w:r>
        <w:rPr>
          <w:rFonts w:ascii="Times" w:eastAsia="Times" w:hAnsi="Times" w:cs="Times"/>
          <w:b/>
          <w:sz w:val="20"/>
          <w:szCs w:val="20"/>
        </w:rPr>
        <w:t>Approval of Agreement</w:t>
      </w:r>
      <w:r w:rsidR="004D0791">
        <w:rPr>
          <w:rFonts w:ascii="Times" w:eastAsia="Times" w:hAnsi="Times" w:cs="Times"/>
          <w:b/>
          <w:sz w:val="20"/>
          <w:szCs w:val="20"/>
        </w:rPr>
        <w:t xml:space="preserve"> to Purchase two (2</w:t>
      </w:r>
      <w:r w:rsidR="002F6518">
        <w:rPr>
          <w:rFonts w:ascii="Times" w:eastAsia="Times" w:hAnsi="Times" w:cs="Times"/>
          <w:b/>
          <w:sz w:val="20"/>
          <w:szCs w:val="20"/>
        </w:rPr>
        <w:t>) New Thomas School Buses (</w:t>
      </w:r>
      <w:r w:rsidR="002F6518" w:rsidRPr="006B566F">
        <w:rPr>
          <w:rFonts w:ascii="Times" w:eastAsia="Times" w:hAnsi="Times" w:cs="Times"/>
          <w:b/>
          <w:sz w:val="20"/>
          <w:szCs w:val="20"/>
        </w:rPr>
        <w:t>12:08</w:t>
      </w:r>
      <w:r w:rsidR="004D0791">
        <w:rPr>
          <w:rFonts w:ascii="Times" w:eastAsia="Times" w:hAnsi="Times" w:cs="Times"/>
          <w:b/>
          <w:sz w:val="20"/>
          <w:szCs w:val="20"/>
        </w:rPr>
        <w:t xml:space="preserve">) – </w:t>
      </w:r>
      <w:r w:rsidR="00F80DE5">
        <w:rPr>
          <w:rFonts w:ascii="Times" w:eastAsia="Times" w:hAnsi="Times" w:cs="Times"/>
          <w:sz w:val="20"/>
          <w:szCs w:val="20"/>
        </w:rPr>
        <w:t>Andrew Mo</w:t>
      </w:r>
      <w:r w:rsidR="006B566F">
        <w:rPr>
          <w:rFonts w:ascii="Times" w:eastAsia="Times" w:hAnsi="Times" w:cs="Times"/>
          <w:sz w:val="20"/>
          <w:szCs w:val="20"/>
        </w:rPr>
        <w:t>ceri</w:t>
      </w:r>
    </w:p>
    <w:p w:rsidR="000F5C89" w:rsidRPr="00A40FEE" w:rsidRDefault="000F5C89" w:rsidP="000F5C89">
      <w:pPr>
        <w:pStyle w:val="ListParagraph"/>
        <w:rPr>
          <w:rFonts w:ascii="Times" w:eastAsia="Times" w:hAnsi="Times" w:cs="Times"/>
          <w:i/>
          <w:sz w:val="20"/>
          <w:szCs w:val="20"/>
        </w:rPr>
      </w:pPr>
    </w:p>
    <w:p w:rsidR="00A40FEE" w:rsidRPr="006B566F" w:rsidRDefault="00A40FEE" w:rsidP="000F5C89">
      <w:pPr>
        <w:pStyle w:val="ListParagraph"/>
        <w:rPr>
          <w:rFonts w:ascii="Times" w:eastAsia="Times" w:hAnsi="Times" w:cs="Times"/>
          <w:i/>
          <w:sz w:val="20"/>
          <w:szCs w:val="20"/>
        </w:rPr>
      </w:pPr>
      <w:r w:rsidRPr="006B566F">
        <w:rPr>
          <w:rFonts w:ascii="Times" w:eastAsia="Times" w:hAnsi="Times" w:cs="Times"/>
          <w:i/>
          <w:sz w:val="20"/>
          <w:szCs w:val="20"/>
        </w:rPr>
        <w:t xml:space="preserve">Discussed the </w:t>
      </w:r>
      <w:r w:rsidR="003457F7" w:rsidRPr="006B566F">
        <w:rPr>
          <w:rFonts w:ascii="Times" w:eastAsia="Times" w:hAnsi="Times" w:cs="Times"/>
          <w:i/>
          <w:sz w:val="20"/>
          <w:szCs w:val="20"/>
        </w:rPr>
        <w:t>need for the buses and the budget implications</w:t>
      </w:r>
      <w:r w:rsidR="00DA4A81" w:rsidRPr="006B566F">
        <w:rPr>
          <w:rFonts w:ascii="Times" w:eastAsia="Times" w:hAnsi="Times" w:cs="Times"/>
          <w:i/>
          <w:sz w:val="20"/>
          <w:szCs w:val="20"/>
        </w:rPr>
        <w:t xml:space="preserve"> related to the lease to own financing model</w:t>
      </w:r>
      <w:r w:rsidRPr="006B566F">
        <w:rPr>
          <w:rFonts w:ascii="Times" w:eastAsia="Times" w:hAnsi="Times" w:cs="Times"/>
          <w:i/>
          <w:sz w:val="20"/>
          <w:szCs w:val="20"/>
        </w:rPr>
        <w:t>.</w:t>
      </w:r>
    </w:p>
    <w:p w:rsidR="00A40FEE" w:rsidRPr="006B566F" w:rsidRDefault="00A40FEE" w:rsidP="000F5C89">
      <w:pPr>
        <w:pStyle w:val="ListParagraph"/>
        <w:rPr>
          <w:rFonts w:ascii="Times" w:eastAsia="Times" w:hAnsi="Times" w:cs="Times"/>
          <w:sz w:val="20"/>
          <w:szCs w:val="20"/>
        </w:rPr>
      </w:pPr>
    </w:p>
    <w:p w:rsidR="000F5C89" w:rsidRPr="006B566F" w:rsidRDefault="000F5C89" w:rsidP="000F5C89">
      <w:pPr>
        <w:pStyle w:val="ListParagraph"/>
        <w:ind w:left="1440"/>
        <w:rPr>
          <w:rFonts w:ascii="Times" w:eastAsia="Times New Roman" w:hAnsi="Times" w:cs="Times New Roman"/>
          <w:i/>
          <w:sz w:val="20"/>
          <w:szCs w:val="20"/>
        </w:rPr>
      </w:pPr>
      <w:r w:rsidRPr="006B566F">
        <w:rPr>
          <w:rFonts w:ascii="Times" w:eastAsia="Times New Roman" w:hAnsi="Times" w:cs="Times New Roman"/>
          <w:i/>
          <w:sz w:val="20"/>
          <w:szCs w:val="20"/>
        </w:rPr>
        <w:t>Motion to approve agreement to purchase two new Thomas School Buses</w:t>
      </w:r>
      <w:r w:rsidR="00DA4A81" w:rsidRPr="006B566F">
        <w:rPr>
          <w:rFonts w:ascii="Times" w:eastAsia="Times New Roman" w:hAnsi="Times" w:cs="Times New Roman"/>
          <w:i/>
          <w:sz w:val="20"/>
          <w:szCs w:val="20"/>
        </w:rPr>
        <w:t xml:space="preserve"> understanding that we are working on a lease to own financing option</w:t>
      </w:r>
    </w:p>
    <w:p w:rsidR="000F5C89" w:rsidRPr="006B566F" w:rsidRDefault="000F5C89" w:rsidP="000F5C89">
      <w:pPr>
        <w:pStyle w:val="ListParagraph"/>
        <w:ind w:left="1440"/>
        <w:rPr>
          <w:rFonts w:ascii="Times" w:eastAsia="Times New Roman" w:hAnsi="Times" w:cs="Times New Roman"/>
          <w:i/>
          <w:sz w:val="20"/>
          <w:szCs w:val="20"/>
        </w:rPr>
      </w:pPr>
    </w:p>
    <w:p w:rsidR="000F5C89" w:rsidRPr="006B566F" w:rsidRDefault="000F5C89" w:rsidP="000F5C89">
      <w:pPr>
        <w:pStyle w:val="ListParagraph"/>
        <w:ind w:left="1440"/>
        <w:rPr>
          <w:rFonts w:ascii="Times" w:eastAsia="Times New Roman" w:hAnsi="Times" w:cs="Times New Roman"/>
          <w:i/>
          <w:sz w:val="20"/>
          <w:szCs w:val="20"/>
        </w:rPr>
      </w:pPr>
      <w:r w:rsidRPr="006B566F">
        <w:rPr>
          <w:rFonts w:ascii="Times" w:eastAsia="Times New Roman" w:hAnsi="Times" w:cs="Times New Roman"/>
          <w:i/>
          <w:sz w:val="20"/>
          <w:szCs w:val="20"/>
        </w:rPr>
        <w:t xml:space="preserve">Move to motion made by: Sarah Phillips </w:t>
      </w:r>
    </w:p>
    <w:p w:rsidR="000F5C89" w:rsidRPr="006B566F" w:rsidRDefault="000F5C89" w:rsidP="000F5C89">
      <w:pPr>
        <w:pStyle w:val="ListParagraph"/>
        <w:ind w:left="1440"/>
        <w:rPr>
          <w:rFonts w:ascii="Times" w:eastAsia="Times New Roman" w:hAnsi="Times" w:cs="Times New Roman"/>
          <w:i/>
          <w:sz w:val="20"/>
          <w:szCs w:val="20"/>
        </w:rPr>
      </w:pPr>
      <w:r w:rsidRPr="006B566F">
        <w:rPr>
          <w:rFonts w:ascii="Times" w:eastAsia="Times New Roman" w:hAnsi="Times" w:cs="Times New Roman"/>
          <w:i/>
          <w:sz w:val="20"/>
          <w:szCs w:val="20"/>
        </w:rPr>
        <w:t>Sec</w:t>
      </w:r>
      <w:r w:rsidR="00DA4A81" w:rsidRPr="006B566F">
        <w:rPr>
          <w:rFonts w:ascii="Times" w:eastAsia="Times New Roman" w:hAnsi="Times" w:cs="Times New Roman"/>
          <w:i/>
          <w:sz w:val="20"/>
          <w:szCs w:val="20"/>
        </w:rPr>
        <w:t xml:space="preserve">ond motion made by: Marianne </w:t>
      </w:r>
      <w:proofErr w:type="spellStart"/>
      <w:r w:rsidR="00DA4A81" w:rsidRPr="006B566F">
        <w:rPr>
          <w:rFonts w:ascii="Times" w:eastAsia="Times New Roman" w:hAnsi="Times" w:cs="Times New Roman"/>
          <w:i/>
          <w:sz w:val="20"/>
          <w:szCs w:val="20"/>
        </w:rPr>
        <w:t>Umphlett</w:t>
      </w:r>
      <w:proofErr w:type="spellEnd"/>
    </w:p>
    <w:p w:rsidR="000F5C89" w:rsidRPr="006B566F" w:rsidRDefault="000F5C89" w:rsidP="000F5C89">
      <w:pPr>
        <w:pStyle w:val="ListParagraph"/>
        <w:ind w:left="1440"/>
        <w:rPr>
          <w:rFonts w:ascii="Times" w:eastAsia="Times New Roman" w:hAnsi="Times" w:cs="Times New Roman"/>
          <w:i/>
          <w:sz w:val="20"/>
          <w:szCs w:val="20"/>
        </w:rPr>
      </w:pPr>
      <w:r w:rsidRPr="006B566F">
        <w:rPr>
          <w:rFonts w:ascii="Times" w:eastAsia="Times New Roman" w:hAnsi="Times" w:cs="Times New Roman"/>
          <w:i/>
          <w:sz w:val="20"/>
          <w:szCs w:val="20"/>
        </w:rPr>
        <w:t>Motion Passed:  Yes - Unanimously</w:t>
      </w:r>
    </w:p>
    <w:p w:rsidR="000F5C89" w:rsidRPr="006B566F" w:rsidRDefault="000F5C89" w:rsidP="000F5C89">
      <w:pPr>
        <w:pStyle w:val="ListParagraph"/>
        <w:ind w:firstLine="720"/>
        <w:rPr>
          <w:rFonts w:ascii="Times" w:eastAsia="Times New Roman" w:hAnsi="Times" w:cs="Times New Roman"/>
          <w:i/>
          <w:sz w:val="20"/>
          <w:szCs w:val="20"/>
        </w:rPr>
      </w:pPr>
      <w:r w:rsidRPr="006B566F">
        <w:rPr>
          <w:rFonts w:ascii="Times" w:eastAsia="Times New Roman" w:hAnsi="Times" w:cs="Times New Roman"/>
          <w:i/>
          <w:sz w:val="20"/>
          <w:szCs w:val="20"/>
        </w:rPr>
        <w:t>Any one abstained:  No</w:t>
      </w:r>
    </w:p>
    <w:p w:rsidR="000F5C89" w:rsidRPr="004D0791" w:rsidRDefault="000F5C89" w:rsidP="000F5C89">
      <w:pPr>
        <w:pStyle w:val="ListParagraph"/>
        <w:rPr>
          <w:rFonts w:ascii="Times" w:eastAsia="Times" w:hAnsi="Times" w:cs="Times"/>
          <w:sz w:val="20"/>
          <w:szCs w:val="20"/>
        </w:rPr>
      </w:pPr>
    </w:p>
    <w:p w:rsidR="00447DA2" w:rsidRDefault="00447DA2">
      <w:pPr>
        <w:ind w:left="360"/>
        <w:rPr>
          <w:rFonts w:ascii="Times" w:eastAsia="Times" w:hAnsi="Times" w:cs="Times"/>
          <w:b/>
          <w:sz w:val="20"/>
          <w:szCs w:val="20"/>
        </w:rPr>
      </w:pPr>
    </w:p>
    <w:p w:rsidR="00E574F4" w:rsidRPr="006B566F" w:rsidRDefault="006B566F" w:rsidP="006B566F">
      <w:pPr>
        <w:ind w:left="360"/>
        <w:rPr>
          <w:rFonts w:ascii="Times" w:eastAsia="Times" w:hAnsi="Times" w:cs="Times"/>
          <w:b/>
          <w:sz w:val="20"/>
          <w:szCs w:val="20"/>
        </w:rPr>
      </w:pPr>
      <w:r>
        <w:rPr>
          <w:rFonts w:ascii="Times" w:eastAsia="Times" w:hAnsi="Times" w:cs="Times"/>
          <w:b/>
          <w:sz w:val="20"/>
          <w:szCs w:val="20"/>
        </w:rPr>
        <w:t>5</w:t>
      </w:r>
      <w:r w:rsidR="00DA4A81">
        <w:rPr>
          <w:rFonts w:ascii="Times" w:eastAsia="Times" w:hAnsi="Times" w:cs="Times"/>
          <w:b/>
          <w:sz w:val="20"/>
          <w:szCs w:val="20"/>
        </w:rPr>
        <w:t>.   Adjourn (</w:t>
      </w:r>
      <w:r w:rsidR="00DA4A81" w:rsidRPr="006B566F">
        <w:rPr>
          <w:rFonts w:ascii="Times" w:eastAsia="Times" w:hAnsi="Times" w:cs="Times"/>
          <w:b/>
          <w:sz w:val="20"/>
          <w:szCs w:val="20"/>
        </w:rPr>
        <w:t>12:23</w:t>
      </w:r>
      <w:r w:rsidR="005204AC" w:rsidRPr="006B566F">
        <w:rPr>
          <w:rFonts w:ascii="Times" w:eastAsia="Times" w:hAnsi="Times" w:cs="Times"/>
          <w:b/>
          <w:sz w:val="20"/>
          <w:szCs w:val="20"/>
        </w:rPr>
        <w:t xml:space="preserve"> </w:t>
      </w:r>
      <w:r w:rsidR="005204AC">
        <w:rPr>
          <w:rFonts w:ascii="Times" w:eastAsia="Times" w:hAnsi="Times" w:cs="Times"/>
          <w:b/>
          <w:sz w:val="20"/>
          <w:szCs w:val="20"/>
        </w:rPr>
        <w:t>p</w:t>
      </w:r>
      <w:r w:rsidR="00447DA2">
        <w:rPr>
          <w:rFonts w:ascii="Times" w:eastAsia="Times" w:hAnsi="Times" w:cs="Times"/>
          <w:b/>
          <w:sz w:val="20"/>
          <w:szCs w:val="20"/>
        </w:rPr>
        <w:t>m)</w:t>
      </w:r>
    </w:p>
    <w:p w:rsidR="001D2255" w:rsidRDefault="001D2255"/>
    <w:p w:rsidR="001D2255" w:rsidRPr="006B566F" w:rsidRDefault="001D2255" w:rsidP="001D2255">
      <w:pPr>
        <w:ind w:left="1080" w:firstLine="360"/>
        <w:rPr>
          <w:rFonts w:ascii="Times" w:eastAsia="Times New Roman" w:hAnsi="Times" w:cs="Times New Roman"/>
          <w:i/>
          <w:sz w:val="20"/>
          <w:szCs w:val="20"/>
        </w:rPr>
      </w:pPr>
      <w:r w:rsidRPr="006B566F">
        <w:rPr>
          <w:rFonts w:ascii="Times" w:eastAsia="Times New Roman" w:hAnsi="Times" w:cs="Times New Roman"/>
          <w:i/>
          <w:sz w:val="20"/>
          <w:szCs w:val="20"/>
        </w:rPr>
        <w:t>Motion to adjourn meeting</w:t>
      </w:r>
    </w:p>
    <w:p w:rsidR="001D2255" w:rsidRPr="006B566F" w:rsidRDefault="001D2255" w:rsidP="001D2255">
      <w:pPr>
        <w:ind w:left="360"/>
        <w:rPr>
          <w:rFonts w:ascii="Times" w:eastAsia="Times New Roman" w:hAnsi="Times" w:cs="Times New Roman"/>
          <w:sz w:val="20"/>
          <w:szCs w:val="20"/>
        </w:rPr>
      </w:pPr>
    </w:p>
    <w:p w:rsidR="001D2255" w:rsidRPr="006B566F" w:rsidRDefault="001D2255" w:rsidP="001D2255">
      <w:pPr>
        <w:ind w:left="1440"/>
        <w:rPr>
          <w:rFonts w:ascii="Times" w:eastAsia="Times New Roman" w:hAnsi="Times" w:cs="Times New Roman"/>
          <w:i/>
          <w:sz w:val="20"/>
          <w:szCs w:val="20"/>
        </w:rPr>
      </w:pPr>
      <w:r w:rsidRPr="006B566F">
        <w:rPr>
          <w:rFonts w:ascii="Times" w:eastAsia="Times New Roman" w:hAnsi="Times" w:cs="Times New Roman"/>
          <w:i/>
          <w:sz w:val="20"/>
          <w:szCs w:val="20"/>
        </w:rPr>
        <w:t xml:space="preserve">Move to motion made by: Sarah Phillips </w:t>
      </w:r>
    </w:p>
    <w:p w:rsidR="001D2255" w:rsidRPr="006B566F" w:rsidRDefault="001D2255" w:rsidP="001D2255">
      <w:pPr>
        <w:ind w:left="720" w:firstLine="720"/>
        <w:rPr>
          <w:rFonts w:ascii="Times" w:eastAsia="Times New Roman" w:hAnsi="Times" w:cs="Times New Roman"/>
          <w:i/>
          <w:sz w:val="20"/>
          <w:szCs w:val="20"/>
        </w:rPr>
      </w:pPr>
      <w:r w:rsidRPr="006B566F">
        <w:rPr>
          <w:rFonts w:ascii="Times" w:eastAsia="Times New Roman" w:hAnsi="Times" w:cs="Times New Roman"/>
          <w:i/>
          <w:sz w:val="20"/>
          <w:szCs w:val="20"/>
        </w:rPr>
        <w:t>Second motio</w:t>
      </w:r>
      <w:r w:rsidR="00DA4A81" w:rsidRPr="006B566F">
        <w:rPr>
          <w:rFonts w:ascii="Times" w:eastAsia="Times New Roman" w:hAnsi="Times" w:cs="Times New Roman"/>
          <w:i/>
          <w:sz w:val="20"/>
          <w:szCs w:val="20"/>
        </w:rPr>
        <w:t xml:space="preserve">n made by:  Marianne </w:t>
      </w:r>
      <w:proofErr w:type="spellStart"/>
      <w:r w:rsidR="00DA4A81" w:rsidRPr="006B566F">
        <w:rPr>
          <w:rFonts w:ascii="Times" w:eastAsia="Times New Roman" w:hAnsi="Times" w:cs="Times New Roman"/>
          <w:i/>
          <w:sz w:val="20"/>
          <w:szCs w:val="20"/>
        </w:rPr>
        <w:t>Umphlett</w:t>
      </w:r>
      <w:proofErr w:type="spellEnd"/>
    </w:p>
    <w:p w:rsidR="001D2255" w:rsidRPr="006B566F" w:rsidRDefault="001D2255" w:rsidP="001D2255">
      <w:pPr>
        <w:ind w:left="720" w:firstLine="720"/>
        <w:rPr>
          <w:rFonts w:ascii="Times" w:eastAsia="Times New Roman" w:hAnsi="Times" w:cs="Times New Roman"/>
          <w:i/>
          <w:sz w:val="20"/>
          <w:szCs w:val="20"/>
        </w:rPr>
      </w:pPr>
      <w:r w:rsidRPr="006B566F">
        <w:rPr>
          <w:rFonts w:ascii="Times" w:eastAsia="Times New Roman" w:hAnsi="Times" w:cs="Times New Roman"/>
          <w:i/>
          <w:sz w:val="20"/>
          <w:szCs w:val="20"/>
        </w:rPr>
        <w:t>Motion Passed:  Yes - Unanimously</w:t>
      </w:r>
    </w:p>
    <w:p w:rsidR="001D2255" w:rsidRPr="006B566F" w:rsidRDefault="001D2255" w:rsidP="001D2255">
      <w:pPr>
        <w:ind w:left="720" w:firstLine="720"/>
        <w:rPr>
          <w:rFonts w:ascii="Times" w:eastAsia="Times New Roman" w:hAnsi="Times" w:cs="Times New Roman"/>
          <w:sz w:val="20"/>
          <w:szCs w:val="20"/>
        </w:rPr>
      </w:pPr>
      <w:r w:rsidRPr="006B566F">
        <w:rPr>
          <w:rFonts w:ascii="Times" w:eastAsia="Times New Roman" w:hAnsi="Times" w:cs="Times New Roman"/>
          <w:i/>
          <w:sz w:val="20"/>
          <w:szCs w:val="20"/>
        </w:rPr>
        <w:t>Any one abstained: No</w:t>
      </w:r>
    </w:p>
    <w:p w:rsidR="001D2255" w:rsidRDefault="001D2255"/>
    <w:sectPr w:rsidR="001D225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6519"/>
    <w:multiLevelType w:val="multilevel"/>
    <w:tmpl w:val="3C7A8CF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F4"/>
    <w:rsid w:val="000F5C89"/>
    <w:rsid w:val="001D2255"/>
    <w:rsid w:val="002F4C1D"/>
    <w:rsid w:val="002F6518"/>
    <w:rsid w:val="003457F7"/>
    <w:rsid w:val="00447DA2"/>
    <w:rsid w:val="004D0791"/>
    <w:rsid w:val="005204AC"/>
    <w:rsid w:val="005759B5"/>
    <w:rsid w:val="00595D90"/>
    <w:rsid w:val="005E657D"/>
    <w:rsid w:val="005F39D2"/>
    <w:rsid w:val="006B566F"/>
    <w:rsid w:val="0070065D"/>
    <w:rsid w:val="007A30DE"/>
    <w:rsid w:val="007B2523"/>
    <w:rsid w:val="00A40FEE"/>
    <w:rsid w:val="00AC205A"/>
    <w:rsid w:val="00AE678E"/>
    <w:rsid w:val="00BC51A1"/>
    <w:rsid w:val="00D1485C"/>
    <w:rsid w:val="00DA4A81"/>
    <w:rsid w:val="00E574F4"/>
    <w:rsid w:val="00F8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4CF8D-92A8-4BE1-A580-60EA3B4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 Jason A</dc:creator>
  <cp:lastModifiedBy>Yanni, Jason A</cp:lastModifiedBy>
  <cp:revision>3</cp:revision>
  <dcterms:created xsi:type="dcterms:W3CDTF">2019-05-18T10:51:00Z</dcterms:created>
  <dcterms:modified xsi:type="dcterms:W3CDTF">2019-05-18T10:55:00Z</dcterms:modified>
</cp:coreProperties>
</file>