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F2" w:rsidRDefault="00997C8C" w:rsidP="00997C8C">
      <w:pPr>
        <w:jc w:val="center"/>
        <w:rPr>
          <w:b/>
          <w:u w:val="single"/>
        </w:rPr>
      </w:pPr>
      <w:r>
        <w:rPr>
          <w:b/>
          <w:u w:val="single"/>
        </w:rPr>
        <w:t>YORK COMMUNITY HIGH SCHOOL ALUMNI ASSOCIATION</w:t>
      </w:r>
    </w:p>
    <w:p w:rsidR="00997C8C" w:rsidRDefault="003975BE" w:rsidP="00997C8C">
      <w:pPr>
        <w:jc w:val="center"/>
        <w:rPr>
          <w:b/>
          <w:u w:val="single"/>
        </w:rPr>
      </w:pPr>
      <w:r>
        <w:rPr>
          <w:b/>
          <w:u w:val="single"/>
        </w:rPr>
        <w:t>Meeting Minutes, January 16, 2018</w:t>
      </w:r>
    </w:p>
    <w:p w:rsidR="00997C8C" w:rsidRDefault="00997C8C" w:rsidP="00997C8C">
      <w:pPr>
        <w:jc w:val="center"/>
      </w:pPr>
    </w:p>
    <w:p w:rsidR="006767D9" w:rsidRDefault="001F0386" w:rsidP="00ED4059">
      <w:r>
        <w:rPr>
          <w:b/>
          <w:u w:val="single"/>
        </w:rPr>
        <w:t>Call to Order:</w:t>
      </w:r>
      <w:r>
        <w:t xml:space="preserve">  </w:t>
      </w:r>
      <w:r w:rsidR="003975BE">
        <w:t>The</w:t>
      </w:r>
      <w:r w:rsidR="006767D9">
        <w:t xml:space="preserve"> meeting of the Associa</w:t>
      </w:r>
      <w:r w:rsidR="003975BE">
        <w:t>tion was called to order at 7:06</w:t>
      </w:r>
      <w:r w:rsidR="006767D9">
        <w:t xml:space="preserve"> PM, </w:t>
      </w:r>
      <w:r w:rsidR="003975BE">
        <w:t>Vice President Kathy Wilson</w:t>
      </w:r>
      <w:r w:rsidR="006767D9">
        <w:t>, presiding.  Attendees were</w:t>
      </w:r>
      <w:r w:rsidR="00E525A7">
        <w:t xml:space="preserve"> introduced</w:t>
      </w:r>
      <w:r w:rsidR="006767D9">
        <w:t>:</w:t>
      </w:r>
    </w:p>
    <w:p w:rsidR="003975BE" w:rsidRDefault="003975BE" w:rsidP="00ED4059">
      <w:r>
        <w:tab/>
        <w:t>Sharon O’Brien</w:t>
      </w:r>
      <w:r w:rsidR="00F77FB5">
        <w:t>, ‘76</w:t>
      </w:r>
      <w:r>
        <w:tab/>
      </w:r>
      <w:r>
        <w:tab/>
      </w:r>
      <w:r>
        <w:tab/>
      </w:r>
      <w:r>
        <w:tab/>
      </w:r>
      <w:proofErr w:type="spellStart"/>
      <w:r>
        <w:t>Louellen</w:t>
      </w:r>
      <w:proofErr w:type="spellEnd"/>
      <w:r>
        <w:t xml:space="preserve"> Rossi</w:t>
      </w:r>
      <w:r w:rsidR="00F77FB5">
        <w:t>, ‘66</w:t>
      </w:r>
    </w:p>
    <w:p w:rsidR="003975BE" w:rsidRDefault="003975BE" w:rsidP="00ED4059">
      <w:r>
        <w:tab/>
        <w:t>Karen Ross</w:t>
      </w:r>
      <w:r w:rsidR="00F77FB5">
        <w:tab/>
      </w:r>
      <w:r>
        <w:tab/>
      </w:r>
      <w:r>
        <w:tab/>
      </w:r>
      <w:r>
        <w:tab/>
      </w:r>
      <w:r>
        <w:tab/>
        <w:t>Ingrid Wolfe</w:t>
      </w:r>
      <w:r w:rsidR="00F77FB5">
        <w:t>, ‘66</w:t>
      </w:r>
    </w:p>
    <w:p w:rsidR="006767D9" w:rsidRDefault="006767D9" w:rsidP="00ED4059">
      <w:r>
        <w:tab/>
        <w:t xml:space="preserve">Kathy Wilson, </w:t>
      </w:r>
      <w:r w:rsidR="00F77FB5">
        <w:t>’65, Vice President</w:t>
      </w:r>
      <w:r w:rsidR="00F77FB5">
        <w:tab/>
      </w:r>
      <w:r w:rsidR="00F77FB5">
        <w:tab/>
      </w:r>
      <w:r>
        <w:t xml:space="preserve">Linda </w:t>
      </w:r>
      <w:proofErr w:type="spellStart"/>
      <w:r>
        <w:t>Boeske-Aldis</w:t>
      </w:r>
      <w:proofErr w:type="spellEnd"/>
      <w:r>
        <w:t>,</w:t>
      </w:r>
      <w:r w:rsidR="00F77FB5">
        <w:t xml:space="preserve"> ’74,</w:t>
      </w:r>
      <w:r>
        <w:t xml:space="preserve"> Treasurer</w:t>
      </w:r>
    </w:p>
    <w:p w:rsidR="006767D9" w:rsidRDefault="006767D9" w:rsidP="00ED4059">
      <w:r>
        <w:tab/>
        <w:t xml:space="preserve">Debbie </w:t>
      </w:r>
      <w:proofErr w:type="spellStart"/>
      <w:r w:rsidR="00F2466F">
        <w:t>Leaton-Linhart</w:t>
      </w:r>
      <w:proofErr w:type="spellEnd"/>
      <w:r w:rsidR="00F77FB5">
        <w:t>, ‘67</w:t>
      </w:r>
      <w:r w:rsidR="00F2466F">
        <w:t>, Secretary</w:t>
      </w:r>
      <w:r w:rsidR="00F2466F">
        <w:tab/>
      </w:r>
      <w:r w:rsidR="00F2466F">
        <w:tab/>
      </w:r>
      <w:r>
        <w:t xml:space="preserve">Kurt </w:t>
      </w:r>
      <w:proofErr w:type="spellStart"/>
      <w:r>
        <w:t>Fowich</w:t>
      </w:r>
      <w:proofErr w:type="spellEnd"/>
      <w:r w:rsidR="00F77FB5">
        <w:t>, ‘63</w:t>
      </w:r>
    </w:p>
    <w:p w:rsidR="00E525A7" w:rsidRDefault="00E525A7" w:rsidP="00ED4059">
      <w:r>
        <w:tab/>
        <w:t xml:space="preserve">Jon </w:t>
      </w:r>
      <w:proofErr w:type="spellStart"/>
      <w:r>
        <w:t>Arvesen</w:t>
      </w:r>
      <w:proofErr w:type="spellEnd"/>
      <w:r w:rsidR="00F77FB5">
        <w:t>, ‘74</w:t>
      </w:r>
    </w:p>
    <w:p w:rsidR="00F2466F" w:rsidRDefault="003975BE" w:rsidP="00ED4059">
      <w:r>
        <w:tab/>
        <w:t>Jenna Ernst,</w:t>
      </w:r>
      <w:r w:rsidR="00F77FB5">
        <w:t xml:space="preserve"> ’12,</w:t>
      </w:r>
      <w:r>
        <w:t xml:space="preserve"> D 205</w:t>
      </w:r>
      <w:r>
        <w:tab/>
      </w:r>
      <w:r>
        <w:tab/>
      </w:r>
      <w:r w:rsidR="00F2466F">
        <w:tab/>
      </w:r>
      <w:r w:rsidR="00F2466F">
        <w:tab/>
        <w:t xml:space="preserve">Debbie </w:t>
      </w:r>
      <w:proofErr w:type="spellStart"/>
      <w:r w:rsidR="00F2466F">
        <w:t>Hollstein</w:t>
      </w:r>
      <w:proofErr w:type="spellEnd"/>
      <w:r w:rsidR="00F2466F">
        <w:t>, D 205</w:t>
      </w:r>
    </w:p>
    <w:p w:rsidR="00F2466F" w:rsidRDefault="00F2466F" w:rsidP="00ED4059"/>
    <w:p w:rsidR="003975BE" w:rsidRDefault="00F2466F" w:rsidP="00ED4059">
      <w:r>
        <w:rPr>
          <w:b/>
          <w:u w:val="single"/>
        </w:rPr>
        <w:t>Approval of Minutes:</w:t>
      </w:r>
      <w:r w:rsidR="00E525A7">
        <w:t xml:space="preserve">  It was moved by Sharon and seconded by Kurt</w:t>
      </w:r>
      <w:r>
        <w:t xml:space="preserve"> that the minutes </w:t>
      </w:r>
      <w:r w:rsidR="00E525A7">
        <w:t>of the November 21, 2017,</w:t>
      </w:r>
      <w:r w:rsidR="003339FC">
        <w:t xml:space="preserve"> meeting</w:t>
      </w:r>
      <w:r w:rsidR="00E525A7">
        <w:t xml:space="preserve"> </w:t>
      </w:r>
      <w:r>
        <w:t>be approved as submitted.  The motion passed and the minutes were approved.</w:t>
      </w:r>
    </w:p>
    <w:p w:rsidR="00B15ED8" w:rsidRDefault="00F2466F" w:rsidP="00ED4059">
      <w:r>
        <w:rPr>
          <w:b/>
          <w:u w:val="single"/>
        </w:rPr>
        <w:t>Administrative Business:</w:t>
      </w:r>
      <w:r>
        <w:t xml:space="preserve"> </w:t>
      </w:r>
    </w:p>
    <w:p w:rsidR="00F2466F" w:rsidRDefault="0025002E" w:rsidP="00B15ED8">
      <w:pPr>
        <w:pStyle w:val="ListParagraph"/>
        <w:numPr>
          <w:ilvl w:val="0"/>
          <w:numId w:val="2"/>
        </w:numPr>
      </w:pPr>
      <w:r>
        <w:rPr>
          <w:b/>
          <w:u w:val="single"/>
        </w:rPr>
        <w:t>Treasurer’s report:</w:t>
      </w:r>
      <w:r>
        <w:t xml:space="preserve">  </w:t>
      </w:r>
      <w:r w:rsidR="007039FD">
        <w:t>A detailed report was presented by Lind</w:t>
      </w:r>
      <w:r w:rsidR="00694937">
        <w:t>a, a</w:t>
      </w:r>
      <w:r w:rsidR="007039FD">
        <w:t>s of today’s date the Asso</w:t>
      </w:r>
      <w:r w:rsidR="00E525A7">
        <w:t>ciation has a total of $3,449.46</w:t>
      </w:r>
      <w:r w:rsidR="00694937">
        <w:t xml:space="preserve"> in assets</w:t>
      </w:r>
      <w:r w:rsidR="007039FD">
        <w:t xml:space="preserve">.  </w:t>
      </w:r>
      <w:r w:rsidR="00F2466F">
        <w:t>It was moved by Kurt and seconded by Linda that the Treasurer’s report by approved as submitted.  The motion passed and the Treasurer’</w:t>
      </w:r>
      <w:r w:rsidR="00E525A7">
        <w:t>s report was approved.</w:t>
      </w:r>
    </w:p>
    <w:p w:rsidR="00E525A7" w:rsidRDefault="00E525A7" w:rsidP="00B15ED8">
      <w:pPr>
        <w:pStyle w:val="ListParagraph"/>
        <w:numPr>
          <w:ilvl w:val="0"/>
          <w:numId w:val="2"/>
        </w:numPr>
      </w:pPr>
      <w:r>
        <w:rPr>
          <w:b/>
          <w:u w:val="single"/>
        </w:rPr>
        <w:t>Fundraising Ideas/ Volunteers:</w:t>
      </w:r>
      <w:r>
        <w:t xml:space="preserve">  </w:t>
      </w:r>
      <w:r w:rsidR="00AA0539">
        <w:t>Suggested ideas included</w:t>
      </w:r>
    </w:p>
    <w:p w:rsidR="00AA0539" w:rsidRDefault="00AA0539" w:rsidP="00AA0539">
      <w:pPr>
        <w:pStyle w:val="ListParagraph"/>
        <w:numPr>
          <w:ilvl w:val="1"/>
          <w:numId w:val="2"/>
        </w:numPr>
      </w:pPr>
      <w:r>
        <w:t>an event at Top Golf</w:t>
      </w:r>
    </w:p>
    <w:p w:rsidR="00AA0539" w:rsidRDefault="00AA0539" w:rsidP="00AA0539">
      <w:pPr>
        <w:pStyle w:val="ListParagraph"/>
        <w:numPr>
          <w:ilvl w:val="1"/>
          <w:numId w:val="2"/>
        </w:numPr>
      </w:pPr>
      <w:r>
        <w:t>an event at a ceramics center</w:t>
      </w:r>
    </w:p>
    <w:p w:rsidR="00AA0539" w:rsidRDefault="00AA0539" w:rsidP="00AA0539">
      <w:pPr>
        <w:pStyle w:val="ListParagraph"/>
        <w:numPr>
          <w:ilvl w:val="1"/>
          <w:numId w:val="2"/>
        </w:numPr>
      </w:pPr>
      <w:r>
        <w:t>a quilt being made and auctioned at the Foundation’s Gala (the gala will be February 10 so there may not be enough time)</w:t>
      </w:r>
    </w:p>
    <w:p w:rsidR="00AA0539" w:rsidRDefault="00AA0539" w:rsidP="00AA0539">
      <w:pPr>
        <w:pStyle w:val="ListParagraph"/>
        <w:numPr>
          <w:ilvl w:val="1"/>
          <w:numId w:val="2"/>
        </w:numPr>
      </w:pPr>
      <w:r>
        <w:t>an alumni basket to auction at the Foundation</w:t>
      </w:r>
      <w:r w:rsidR="003339FC">
        <w:t>’s</w:t>
      </w:r>
      <w:r>
        <w:t xml:space="preserve"> Gala</w:t>
      </w:r>
    </w:p>
    <w:p w:rsidR="00AA0539" w:rsidRDefault="00AA0539" w:rsidP="00AA0539">
      <w:pPr>
        <w:pStyle w:val="ListParagraph"/>
        <w:numPr>
          <w:ilvl w:val="1"/>
          <w:numId w:val="2"/>
        </w:numPr>
      </w:pPr>
      <w:r>
        <w:t>automobile raffle (ticket sales are limited to only a few hundred and are sold for a high price)</w:t>
      </w:r>
    </w:p>
    <w:p w:rsidR="00E525A7" w:rsidRDefault="00AA0539" w:rsidP="00F95987">
      <w:pPr>
        <w:pStyle w:val="ListParagraph"/>
        <w:numPr>
          <w:ilvl w:val="1"/>
          <w:numId w:val="2"/>
        </w:numPr>
      </w:pPr>
      <w:r>
        <w:t>designing a Christmas ornament to be sold at centennial events</w:t>
      </w:r>
    </w:p>
    <w:p w:rsidR="00B15ED8" w:rsidRDefault="0025002E" w:rsidP="00B15ED8">
      <w:pPr>
        <w:pStyle w:val="ListParagraph"/>
        <w:numPr>
          <w:ilvl w:val="0"/>
          <w:numId w:val="2"/>
        </w:numPr>
      </w:pPr>
      <w:r>
        <w:rPr>
          <w:b/>
          <w:u w:val="single"/>
        </w:rPr>
        <w:t>Membership report:</w:t>
      </w:r>
      <w:r>
        <w:t xml:space="preserve">  </w:t>
      </w:r>
      <w:r w:rsidR="00B15ED8">
        <w:t>There was no membership report.</w:t>
      </w:r>
    </w:p>
    <w:p w:rsidR="0025002E" w:rsidRDefault="00B15ED8" w:rsidP="00B15ED8">
      <w:pPr>
        <w:rPr>
          <w:b/>
          <w:u w:val="single"/>
        </w:rPr>
      </w:pPr>
      <w:r>
        <w:rPr>
          <w:b/>
          <w:u w:val="single"/>
        </w:rPr>
        <w:t>Old Business:</w:t>
      </w:r>
    </w:p>
    <w:p w:rsidR="00B15ED8" w:rsidRDefault="0025002E" w:rsidP="0025002E">
      <w:pPr>
        <w:pStyle w:val="ListParagraph"/>
        <w:numPr>
          <w:ilvl w:val="0"/>
          <w:numId w:val="3"/>
        </w:numPr>
      </w:pPr>
      <w:r>
        <w:rPr>
          <w:b/>
          <w:u w:val="single"/>
        </w:rPr>
        <w:t>Banner</w:t>
      </w:r>
      <w:r w:rsidR="00704E3B">
        <w:t>:  The banner has been displayed on one side and was up until this morning.  It will be up again on the other side the week of 2/5-12.  Potential dates were discussed for 2019.  It was decided that Kathy will try to reserve the week of January 21, 2019 on the south side and February 25, 2019 on the north.</w:t>
      </w:r>
    </w:p>
    <w:p w:rsidR="006945F2" w:rsidRDefault="00704E3B" w:rsidP="006945F2">
      <w:pPr>
        <w:pStyle w:val="ListParagraph"/>
        <w:numPr>
          <w:ilvl w:val="0"/>
          <w:numId w:val="3"/>
        </w:numPr>
      </w:pPr>
      <w:r>
        <w:rPr>
          <w:b/>
          <w:u w:val="single"/>
        </w:rPr>
        <w:t>PR/York Graduate 1930’s:</w:t>
      </w:r>
      <w:r>
        <w:t xml:space="preserve">  </w:t>
      </w:r>
      <w:r w:rsidR="009B1D4C">
        <w:t xml:space="preserve">It is still unknown whether the 1930’s York graduate will participating in the centennial festivities.  </w:t>
      </w:r>
    </w:p>
    <w:p w:rsidR="00407717" w:rsidRDefault="00407717" w:rsidP="00407717">
      <w:pPr>
        <w:rPr>
          <w:b/>
          <w:u w:val="single"/>
        </w:rPr>
      </w:pPr>
      <w:r>
        <w:rPr>
          <w:b/>
          <w:u w:val="single"/>
        </w:rPr>
        <w:lastRenderedPageBreak/>
        <w:t>Standing Committees:</w:t>
      </w:r>
    </w:p>
    <w:p w:rsidR="00407717" w:rsidRDefault="00407717" w:rsidP="00407717">
      <w:pPr>
        <w:pStyle w:val="ListParagraph"/>
        <w:numPr>
          <w:ilvl w:val="0"/>
          <w:numId w:val="6"/>
        </w:numPr>
      </w:pPr>
      <w:r>
        <w:rPr>
          <w:b/>
          <w:u w:val="single"/>
        </w:rPr>
        <w:t>York Centennial:</w:t>
      </w:r>
      <w:r w:rsidR="003F6868">
        <w:t xml:space="preserve">  T</w:t>
      </w:r>
      <w:r>
        <w:t xml:space="preserve">he Centennial celebration </w:t>
      </w:r>
      <w:r w:rsidR="003F6868">
        <w:t>will be September 27-30, 2018.  Sharon reviewed the proposed schedule of events</w:t>
      </w:r>
      <w:r w:rsidR="00A573B8">
        <w:t xml:space="preserve"> for each day of the Centennial weekend, see attached.</w:t>
      </w:r>
      <w:r w:rsidR="00B66AA4">
        <w:t xml:space="preserve">  Larry Gorman has video of the 1968</w:t>
      </w:r>
      <w:r w:rsidR="0074661C">
        <w:t xml:space="preserve"> (fifty years ago)</w:t>
      </w:r>
      <w:r w:rsidR="00A573B8">
        <w:t xml:space="preserve"> half-time show</w:t>
      </w:r>
      <w:r w:rsidR="00B66AA4">
        <w:t xml:space="preserve"> which</w:t>
      </w:r>
      <w:r w:rsidR="0074661C">
        <w:t xml:space="preserve"> h</w:t>
      </w:r>
      <w:r w:rsidR="002145DE">
        <w:t>e may</w:t>
      </w:r>
      <w:r w:rsidR="0074661C">
        <w:t xml:space="preserve"> be willing to share</w:t>
      </w:r>
      <w:r w:rsidR="00A573B8">
        <w:t xml:space="preserve"> for part of the looping slide-show</w:t>
      </w:r>
      <w:r w:rsidR="0074661C">
        <w:t>.</w:t>
      </w:r>
      <w:r w:rsidR="00A573B8">
        <w:t xml:space="preserve">  We may explore the possibility of having a photographer who could take group pictures and print them immediately on-site.</w:t>
      </w:r>
      <w:r w:rsidR="0074661C">
        <w:t xml:space="preserve">  “Drama thru the Decades” may be done in spring of 2019, perhaps off-sight.</w:t>
      </w:r>
      <w:r w:rsidR="007B5AC9">
        <w:t xml:space="preserve">  Information is being gathered for a timeline.</w:t>
      </w:r>
    </w:p>
    <w:p w:rsidR="0074661C" w:rsidRDefault="0074661C" w:rsidP="00407717">
      <w:pPr>
        <w:pStyle w:val="ListParagraph"/>
        <w:numPr>
          <w:ilvl w:val="0"/>
          <w:numId w:val="6"/>
        </w:numPr>
      </w:pPr>
      <w:r>
        <w:rPr>
          <w:b/>
          <w:u w:val="single"/>
        </w:rPr>
        <w:t>Senior Events:</w:t>
      </w:r>
      <w:r>
        <w:t xml:space="preserve">  Kurt and Linda are</w:t>
      </w:r>
      <w:r w:rsidR="000B47B0">
        <w:t xml:space="preserve"> still trying to coordinate an event at Park Place. </w:t>
      </w:r>
    </w:p>
    <w:p w:rsidR="0074661C" w:rsidRDefault="0074661C" w:rsidP="00407717">
      <w:pPr>
        <w:pStyle w:val="ListParagraph"/>
        <w:numPr>
          <w:ilvl w:val="0"/>
          <w:numId w:val="6"/>
        </w:numPr>
      </w:pPr>
      <w:r>
        <w:rPr>
          <w:b/>
          <w:u w:val="single"/>
        </w:rPr>
        <w:t>Bylaws:</w:t>
      </w:r>
      <w:r w:rsidR="00ED257D">
        <w:t xml:space="preserve">  There was no report</w:t>
      </w:r>
      <w:r>
        <w:t xml:space="preserve">.  </w:t>
      </w:r>
    </w:p>
    <w:p w:rsidR="0074661C" w:rsidRDefault="0074661C" w:rsidP="002145DE">
      <w:pPr>
        <w:pStyle w:val="ListParagraph"/>
        <w:numPr>
          <w:ilvl w:val="0"/>
          <w:numId w:val="6"/>
        </w:numPr>
      </w:pPr>
      <w:r>
        <w:rPr>
          <w:b/>
          <w:u w:val="single"/>
        </w:rPr>
        <w:t>PR/Social Media:</w:t>
      </w:r>
      <w:r>
        <w:t xml:space="preserve">  There was </w:t>
      </w:r>
      <w:r w:rsidR="006945F2">
        <w:t>no report</w:t>
      </w:r>
      <w:r>
        <w:t>.</w:t>
      </w:r>
    </w:p>
    <w:p w:rsidR="009B1D4C" w:rsidRDefault="006945F2" w:rsidP="009B1D4C">
      <w:pPr>
        <w:pStyle w:val="ListParagraph"/>
        <w:numPr>
          <w:ilvl w:val="0"/>
          <w:numId w:val="6"/>
        </w:numPr>
      </w:pPr>
      <w:r>
        <w:rPr>
          <w:b/>
          <w:u w:val="single"/>
        </w:rPr>
        <w:t>Chamber of Commerce:</w:t>
      </w:r>
      <w:r w:rsidR="003F6868">
        <w:t xml:space="preserve">  There was no report.</w:t>
      </w:r>
    </w:p>
    <w:p w:rsidR="002145DE" w:rsidRDefault="002145DE" w:rsidP="002145DE">
      <w:r>
        <w:rPr>
          <w:b/>
          <w:u w:val="single"/>
        </w:rPr>
        <w:t xml:space="preserve">New Business:  </w:t>
      </w:r>
    </w:p>
    <w:p w:rsidR="009B1D4C" w:rsidRDefault="002145DE" w:rsidP="009B1D4C">
      <w:pPr>
        <w:pStyle w:val="ListParagraph"/>
        <w:numPr>
          <w:ilvl w:val="0"/>
          <w:numId w:val="7"/>
        </w:numPr>
      </w:pPr>
      <w:r>
        <w:rPr>
          <w:b/>
          <w:u w:val="single"/>
        </w:rPr>
        <w:t xml:space="preserve">2018 Alumni Nights: </w:t>
      </w:r>
      <w:r>
        <w:t xml:space="preserve"> </w:t>
      </w:r>
      <w:r w:rsidR="00F95987">
        <w:t>There will be an alumni night at Mack’s Golden Pheasant on</w:t>
      </w:r>
      <w:r>
        <w:t xml:space="preserve"> January</w:t>
      </w:r>
      <w:r w:rsidR="00F95987">
        <w:t xml:space="preserve"> 22</w:t>
      </w:r>
      <w:r w:rsidR="00F95987" w:rsidRPr="00F95987">
        <w:rPr>
          <w:vertAlign w:val="superscript"/>
        </w:rPr>
        <w:t>nd</w:t>
      </w:r>
      <w:r w:rsidR="00F95987">
        <w:t xml:space="preserve"> from 5 PM – 10 PM</w:t>
      </w:r>
      <w:r>
        <w:t xml:space="preserve">.  </w:t>
      </w:r>
    </w:p>
    <w:p w:rsidR="002145DE" w:rsidRDefault="002145DE" w:rsidP="002145DE">
      <w:pPr>
        <w:pStyle w:val="ListParagraph"/>
        <w:numPr>
          <w:ilvl w:val="0"/>
          <w:numId w:val="7"/>
        </w:numPr>
      </w:pPr>
      <w:r>
        <w:rPr>
          <w:b/>
          <w:u w:val="single"/>
        </w:rPr>
        <w:t xml:space="preserve">Dinner With </w:t>
      </w:r>
      <w:proofErr w:type="gramStart"/>
      <w:r>
        <w:rPr>
          <w:b/>
          <w:u w:val="single"/>
        </w:rPr>
        <w:t>…</w:t>
      </w:r>
      <w:r w:rsidR="006945F2">
        <w:t xml:space="preserve">  No</w:t>
      </w:r>
      <w:proofErr w:type="gramEnd"/>
      <w:r w:rsidR="006945F2">
        <w:t xml:space="preserve"> further information available at this time.</w:t>
      </w:r>
    </w:p>
    <w:p w:rsidR="002145DE" w:rsidRDefault="002145DE" w:rsidP="002145DE">
      <w:pPr>
        <w:pStyle w:val="ListParagraph"/>
        <w:numPr>
          <w:ilvl w:val="0"/>
          <w:numId w:val="7"/>
        </w:numPr>
      </w:pPr>
      <w:r>
        <w:rPr>
          <w:b/>
          <w:u w:val="single"/>
        </w:rPr>
        <w:t>Mentoring</w:t>
      </w:r>
      <w:r w:rsidRPr="002145DE">
        <w:t>:</w:t>
      </w:r>
      <w:r>
        <w:t xml:space="preserve">  An email has been received from a person who works with college students, teaching them how to start up home tech businesses and would be willing to work with us.  </w:t>
      </w:r>
      <w:r w:rsidR="00671701">
        <w:t>Kathy will contact her.</w:t>
      </w:r>
    </w:p>
    <w:p w:rsidR="00671701" w:rsidRDefault="00671701" w:rsidP="002145DE">
      <w:pPr>
        <w:pStyle w:val="ListParagraph"/>
        <w:numPr>
          <w:ilvl w:val="0"/>
          <w:numId w:val="7"/>
        </w:numPr>
      </w:pPr>
      <w:r>
        <w:rPr>
          <w:b/>
          <w:u w:val="single"/>
        </w:rPr>
        <w:t>Next meeting</w:t>
      </w:r>
      <w:r w:rsidRPr="00671701">
        <w:t>:</w:t>
      </w:r>
      <w:r>
        <w:t xml:space="preserve">  The next regul</w:t>
      </w:r>
      <w:r w:rsidR="009B1D4C">
        <w:t xml:space="preserve">ar meeting will be on February 20, 2018, with an officers meeting at 6 PM </w:t>
      </w:r>
      <w:r w:rsidR="006945F2">
        <w:t>and the meeting at 8</w:t>
      </w:r>
      <w:r w:rsidR="009B1D4C">
        <w:t xml:space="preserve"> PM, location to be determined.</w:t>
      </w:r>
    </w:p>
    <w:p w:rsidR="00671701" w:rsidRDefault="00671701" w:rsidP="00671701">
      <w:r>
        <w:rPr>
          <w:b/>
          <w:u w:val="single"/>
        </w:rPr>
        <w:t>Adjournment:</w:t>
      </w:r>
      <w:r>
        <w:t xml:space="preserve">  It was moved by Debbie and seconded by Kurt that the meeting be adjourned.  The motion passed and t</w:t>
      </w:r>
      <w:r w:rsidR="009B1D4C">
        <w:t>he meeting was adjourned at 8:28</w:t>
      </w:r>
      <w:r>
        <w:t xml:space="preserve"> PM.</w:t>
      </w:r>
      <w:r w:rsidR="009B1D4C">
        <w:t xml:space="preserve">  Following the meeting a party was held to help Debbie Holstein celebrate her upcoming retirement, and to thank her for her extensive service </w:t>
      </w:r>
      <w:r w:rsidR="00BE52E7">
        <w:t>to the Alumni Association.</w:t>
      </w:r>
      <w:bookmarkStart w:id="0" w:name="_GoBack"/>
      <w:bookmarkEnd w:id="0"/>
    </w:p>
    <w:p w:rsidR="00671701" w:rsidRDefault="00671701" w:rsidP="00671701"/>
    <w:p w:rsidR="00671701" w:rsidRDefault="00671701" w:rsidP="00671701">
      <w:r>
        <w:tab/>
      </w:r>
      <w:r>
        <w:tab/>
      </w:r>
      <w:r>
        <w:tab/>
      </w:r>
      <w:r>
        <w:tab/>
      </w:r>
      <w:r>
        <w:tab/>
      </w:r>
      <w:r>
        <w:tab/>
      </w:r>
      <w:r>
        <w:tab/>
        <w:t>Respectfully submitted,</w:t>
      </w:r>
    </w:p>
    <w:p w:rsidR="00671701" w:rsidRPr="00671701" w:rsidRDefault="00671701" w:rsidP="00671701">
      <w:r>
        <w:tab/>
      </w:r>
      <w:r>
        <w:tab/>
      </w:r>
      <w:r>
        <w:tab/>
      </w:r>
      <w:r>
        <w:tab/>
      </w:r>
      <w:r>
        <w:tab/>
      </w:r>
      <w:r>
        <w:tab/>
      </w:r>
      <w:r>
        <w:tab/>
        <w:t xml:space="preserve">Deborah </w:t>
      </w:r>
      <w:proofErr w:type="spellStart"/>
      <w:r>
        <w:t>Leaton-Linhart</w:t>
      </w:r>
      <w:proofErr w:type="spellEnd"/>
      <w:r>
        <w:t>, Secretary</w:t>
      </w:r>
    </w:p>
    <w:p w:rsidR="00B15ED8" w:rsidRPr="00F2466F" w:rsidRDefault="00B15ED8" w:rsidP="00ED4059"/>
    <w:sectPr w:rsidR="00B15ED8" w:rsidRPr="00F2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36"/>
    <w:multiLevelType w:val="hybridMultilevel"/>
    <w:tmpl w:val="9C80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1526"/>
    <w:multiLevelType w:val="hybridMultilevel"/>
    <w:tmpl w:val="6BB2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BFA"/>
    <w:multiLevelType w:val="hybridMultilevel"/>
    <w:tmpl w:val="8C202A6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1C4949B7"/>
    <w:multiLevelType w:val="hybridMultilevel"/>
    <w:tmpl w:val="51E6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929E6"/>
    <w:multiLevelType w:val="hybridMultilevel"/>
    <w:tmpl w:val="1FDA5C5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 w15:restartNumberingAfterBreak="0">
    <w:nsid w:val="6E7716B7"/>
    <w:multiLevelType w:val="hybridMultilevel"/>
    <w:tmpl w:val="4578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92BBF"/>
    <w:multiLevelType w:val="hybridMultilevel"/>
    <w:tmpl w:val="E896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8603D"/>
    <w:multiLevelType w:val="hybridMultilevel"/>
    <w:tmpl w:val="86B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C"/>
    <w:rsid w:val="000B47B0"/>
    <w:rsid w:val="001F0386"/>
    <w:rsid w:val="002145DE"/>
    <w:rsid w:val="0025002E"/>
    <w:rsid w:val="003339FC"/>
    <w:rsid w:val="003975BE"/>
    <w:rsid w:val="003F6868"/>
    <w:rsid w:val="00407717"/>
    <w:rsid w:val="004F7A2B"/>
    <w:rsid w:val="005B7FAC"/>
    <w:rsid w:val="00671701"/>
    <w:rsid w:val="006767D9"/>
    <w:rsid w:val="006945F2"/>
    <w:rsid w:val="00694937"/>
    <w:rsid w:val="007039FD"/>
    <w:rsid w:val="00704E3B"/>
    <w:rsid w:val="0074661C"/>
    <w:rsid w:val="007B5AC9"/>
    <w:rsid w:val="008E067E"/>
    <w:rsid w:val="00997C8C"/>
    <w:rsid w:val="009B1D4C"/>
    <w:rsid w:val="00A573B8"/>
    <w:rsid w:val="00AA0539"/>
    <w:rsid w:val="00AC4D98"/>
    <w:rsid w:val="00B15ED8"/>
    <w:rsid w:val="00B66AA4"/>
    <w:rsid w:val="00BE52E7"/>
    <w:rsid w:val="00C0755A"/>
    <w:rsid w:val="00E525A7"/>
    <w:rsid w:val="00ED257D"/>
    <w:rsid w:val="00ED4059"/>
    <w:rsid w:val="00F2466F"/>
    <w:rsid w:val="00F77FB5"/>
    <w:rsid w:val="00F9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FF1CE-4AAF-463D-B77D-4E2A7A2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F30B-A489-4607-9DAE-89FF696A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2018-02-09T01:10:00Z</dcterms:created>
  <dcterms:modified xsi:type="dcterms:W3CDTF">2018-02-09T02:48:00Z</dcterms:modified>
</cp:coreProperties>
</file>