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 w:rsidR="00EE667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April 29, 2019 6:00 PM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IT Building - Seminar Ce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>nter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  <w:t>4701 12th Avenue NW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  <w:t>Norman</w:t>
      </w: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 xml:space="preserve">, OK 73069  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080"/>
      </w:tblGrid>
      <w:tr w:rsidR="00EE667E" w:rsidTr="00AF21B6">
        <w:tc>
          <w:tcPr>
            <w:tcW w:w="3116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109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Present</w:t>
            </w:r>
          </w:p>
        </w:tc>
        <w:tc>
          <w:tcPr>
            <w:tcW w:w="1080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Absent</w:t>
            </w: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109" w:type="dxa"/>
          </w:tcPr>
          <w:p w:rsidR="00EE667E" w:rsidRDefault="00EC08CF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109" w:type="dxa"/>
          </w:tcPr>
          <w:p w:rsidR="00EE667E" w:rsidRDefault="00EC08CF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109" w:type="dxa"/>
          </w:tcPr>
          <w:p w:rsidR="00EE667E" w:rsidRDefault="00EC08CF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109" w:type="dxa"/>
          </w:tcPr>
          <w:p w:rsidR="00EE667E" w:rsidRDefault="00EC08CF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109" w:type="dxa"/>
          </w:tcPr>
          <w:p w:rsidR="00EE667E" w:rsidRDefault="00EC08CF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82468E" w:rsidRPr="00C43F7B" w:rsidRDefault="0082468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Consider and Vote to Move to Executive Session to Discuss the Employment of a new Superintendent of Schools, pursuant to 25 </w:t>
      </w:r>
      <w:proofErr w:type="spellStart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O.S</w:t>
      </w:r>
      <w:proofErr w:type="spellEnd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Recommended Motion(s):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Motion to Move to Executive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530"/>
        <w:gridCol w:w="592"/>
        <w:gridCol w:w="578"/>
      </w:tblGrid>
      <w:tr w:rsidR="00AF21B6" w:rsidTr="00AF21B6">
        <w:tc>
          <w:tcPr>
            <w:tcW w:w="3116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379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 1</w:t>
            </w:r>
          </w:p>
        </w:tc>
        <w:tc>
          <w:tcPr>
            <w:tcW w:w="1530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#2</w:t>
            </w:r>
          </w:p>
        </w:tc>
        <w:tc>
          <w:tcPr>
            <w:tcW w:w="592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Yes</w:t>
            </w:r>
          </w:p>
        </w:tc>
        <w:tc>
          <w:tcPr>
            <w:tcW w:w="578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No</w:t>
            </w: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92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379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AD3311" w:rsidRPr="00CB040D" w:rsidRDefault="00AD3311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AD3311" w:rsidRPr="00CB040D" w:rsidRDefault="00AD3311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April 29, 2019 6:00 PM</w:t>
      </w:r>
    </w:p>
    <w:p w:rsidR="00AD3311" w:rsidRDefault="00AD3311" w:rsidP="00AD3311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IT Building - Seminar Ce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>nter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  <w:t>4701 12th Avenue NW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</w:r>
      <w:r>
        <w:rPr>
          <w:rFonts w:ascii="Myriad Pro" w:eastAsia="Times New Roman" w:hAnsi="Myriad Pro" w:cs="Helvetica"/>
          <w:color w:val="333333"/>
          <w:sz w:val="24"/>
          <w:szCs w:val="24"/>
        </w:rPr>
        <w:t>Page 2</w:t>
      </w:r>
    </w:p>
    <w:p w:rsidR="00AD3311" w:rsidRDefault="00AD3311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Consider and Vote to Return Board to Open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Recommended Motion(s):</w:t>
      </w:r>
    </w:p>
    <w:p w:rsidR="00EE667E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Motion to return to open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530"/>
        <w:gridCol w:w="592"/>
        <w:gridCol w:w="578"/>
      </w:tblGrid>
      <w:tr w:rsidR="00AF21B6" w:rsidTr="00AF21B6">
        <w:tc>
          <w:tcPr>
            <w:tcW w:w="3116" w:type="dxa"/>
            <w:shd w:val="clear" w:color="auto" w:fill="D4E1ED" w:themeFill="accent1" w:themeFillTint="66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379" w:type="dxa"/>
            <w:shd w:val="clear" w:color="auto" w:fill="D4E1ED" w:themeFill="accent1" w:themeFillTint="66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 1</w:t>
            </w:r>
          </w:p>
        </w:tc>
        <w:tc>
          <w:tcPr>
            <w:tcW w:w="1530" w:type="dxa"/>
            <w:shd w:val="clear" w:color="auto" w:fill="D4E1ED" w:themeFill="accent1" w:themeFillTint="66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#2</w:t>
            </w:r>
          </w:p>
        </w:tc>
        <w:tc>
          <w:tcPr>
            <w:tcW w:w="592" w:type="dxa"/>
            <w:shd w:val="clear" w:color="auto" w:fill="D4E1ED" w:themeFill="accent1" w:themeFillTint="66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Yes</w:t>
            </w:r>
          </w:p>
        </w:tc>
        <w:tc>
          <w:tcPr>
            <w:tcW w:w="578" w:type="dxa"/>
            <w:shd w:val="clear" w:color="auto" w:fill="D4E1ED" w:themeFill="accent1" w:themeFillTint="66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No</w:t>
            </w:r>
          </w:p>
        </w:tc>
      </w:tr>
      <w:tr w:rsidR="00AF21B6" w:rsidTr="00A666B9">
        <w:tc>
          <w:tcPr>
            <w:tcW w:w="3116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379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666B9">
        <w:tc>
          <w:tcPr>
            <w:tcW w:w="3116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379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666B9">
        <w:tc>
          <w:tcPr>
            <w:tcW w:w="3116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379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92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666B9">
        <w:tc>
          <w:tcPr>
            <w:tcW w:w="3116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379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666B9">
        <w:tc>
          <w:tcPr>
            <w:tcW w:w="3116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379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EC08CF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A666B9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Statement:</w:t>
      </w:r>
    </w:p>
    <w:p w:rsidR="00EE667E" w:rsidRPr="00EE667E" w:rsidRDefault="00EE667E" w:rsidP="00EE667E">
      <w:pPr>
        <w:jc w:val="both"/>
        <w:rPr>
          <w:rFonts w:ascii="Myriad Pro" w:hAnsi="Myriad Pro" w:cs="Calibri"/>
          <w:b/>
          <w:sz w:val="24"/>
          <w:szCs w:val="24"/>
        </w:rPr>
      </w:pPr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 xml:space="preserve">Board Moved to Executive Session to Discuss the Employment of a new Superintendent of Schools, pursuant to 25 </w:t>
      </w:r>
      <w:proofErr w:type="spellStart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O.S</w:t>
      </w:r>
      <w:proofErr w:type="spellEnd"/>
      <w:proofErr w:type="gramStart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.</w:t>
      </w:r>
      <w:r w:rsidRPr="00EE667E">
        <w:rPr>
          <w:rFonts w:ascii="Myriad Pro" w:hAnsi="Myriad Pro" w:cs="Calibri"/>
          <w:color w:val="000000"/>
          <w:sz w:val="24"/>
          <w:szCs w:val="24"/>
          <w:lang w:val="en"/>
        </w:rPr>
        <w:t>§</w:t>
      </w:r>
      <w:proofErr w:type="gramEnd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  307(B)(1)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  <w:r w:rsidRPr="00EE667E">
        <w:rPr>
          <w:rFonts w:ascii="Myriad Pro" w:hAnsi="Myriad Pro" w:cs="Calibri"/>
          <w:sz w:val="24"/>
          <w:szCs w:val="24"/>
        </w:rPr>
        <w:t xml:space="preserve">No vote </w:t>
      </w:r>
      <w:proofErr w:type="gramStart"/>
      <w:r w:rsidRPr="00EE667E">
        <w:rPr>
          <w:rFonts w:ascii="Myriad Pro" w:hAnsi="Myriad Pro" w:cs="Calibri"/>
          <w:sz w:val="24"/>
          <w:szCs w:val="24"/>
        </w:rPr>
        <w:t>was taken</w:t>
      </w:r>
      <w:proofErr w:type="gramEnd"/>
      <w:r w:rsidRPr="00EE667E">
        <w:rPr>
          <w:rFonts w:ascii="Myriad Pro" w:hAnsi="Myriad Pro" w:cs="Calibri"/>
          <w:sz w:val="24"/>
          <w:szCs w:val="24"/>
        </w:rPr>
        <w:t xml:space="preserve"> and no other items were discussed.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proofErr w:type="gramStart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>Adjourn:</w:t>
      </w:r>
      <w:proofErr w:type="gramEnd"/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C08CF" w:rsidRPr="00EC08CF">
        <w:rPr>
          <w:rFonts w:ascii="Myriad Pro" w:eastAsia="Times New Roman" w:hAnsi="Myriad Pro" w:cs="Helvetica"/>
          <w:color w:val="333333"/>
          <w:sz w:val="24"/>
          <w:szCs w:val="24"/>
        </w:rPr>
        <w:t xml:space="preserve">6:55 </w:t>
      </w:r>
      <w:r w:rsidR="00EE667E" w:rsidRPr="00EC08CF">
        <w:rPr>
          <w:rFonts w:ascii="Myriad Pro" w:eastAsia="Times New Roman" w:hAnsi="Myriad Pro" w:cs="Helvetica"/>
          <w:color w:val="333333"/>
          <w:sz w:val="24"/>
          <w:szCs w:val="24"/>
        </w:rPr>
        <w:t>pm</w:t>
      </w:r>
    </w:p>
    <w:p w:rsidR="00A9204E" w:rsidRDefault="00A9204E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 w:rsidRPr="00173501">
        <w:rPr>
          <w:rFonts w:ascii="Myriad Pro" w:hAnsi="Myriad Pro"/>
          <w:sz w:val="24"/>
          <w:szCs w:val="24"/>
        </w:rPr>
        <w:t>ATTEST:</w:t>
      </w: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  <w:bookmarkStart w:id="0" w:name="_GoBack"/>
      <w:bookmarkEnd w:id="0"/>
    </w:p>
    <w:p w:rsidR="00173501" w:rsidRDefault="00173501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______________________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____________________</w:t>
      </w: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Presiding Officer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Minute Clerk</w:t>
      </w:r>
    </w:p>
    <w:sectPr w:rsidR="00173501" w:rsidRPr="0017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173501"/>
    <w:rsid w:val="00645252"/>
    <w:rsid w:val="006D3D74"/>
    <w:rsid w:val="0082468E"/>
    <w:rsid w:val="0083569A"/>
    <w:rsid w:val="00A9204E"/>
    <w:rsid w:val="00AD3311"/>
    <w:rsid w:val="00AF21B6"/>
    <w:rsid w:val="00C43F7B"/>
    <w:rsid w:val="00CB040D"/>
    <w:rsid w:val="00EC08CF"/>
    <w:rsid w:val="00E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3E7E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5D7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355D7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5D7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0440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775F5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94B6D2" w:themeColor="accent1" w:shadow="1" w:frame="1"/>
        <w:left w:val="single" w:sz="2" w:space="10" w:color="94B6D2" w:themeColor="accent1" w:shadow="1" w:frame="1"/>
        <w:bottom w:val="single" w:sz="2" w:space="10" w:color="94B6D2" w:themeColor="accent1" w:shadow="1" w:frame="1"/>
        <w:right w:val="single" w:sz="2" w:space="10" w:color="94B6D2" w:themeColor="accent1" w:shadow="1" w:frame="1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503D1B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  <w:style w:type="table" w:styleId="TableGrid">
    <w:name w:val="Table Grid"/>
    <w:basedOn w:val="TableNormal"/>
    <w:uiPriority w:val="39"/>
    <w:rsid w:val="00EE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7</cp:revision>
  <cp:lastPrinted>2019-04-30T13:22:00Z</cp:lastPrinted>
  <dcterms:created xsi:type="dcterms:W3CDTF">2019-04-24T13:18:00Z</dcterms:created>
  <dcterms:modified xsi:type="dcterms:W3CDTF">2019-04-30T13:24:00Z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