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AA" w:rsidRPr="009004D6" w:rsidRDefault="009004D6">
      <w:pPr>
        <w:jc w:val="center"/>
        <w:rPr>
          <w:rFonts w:ascii="Simply Complicated" w:hAnsi="Simply Complicated"/>
          <w:b/>
          <w:sz w:val="44"/>
          <w:szCs w:val="44"/>
          <w:lang w:val="en-US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7DEABBC1" wp14:editId="3131C523">
            <wp:simplePos x="0" y="0"/>
            <wp:positionH relativeFrom="column">
              <wp:posOffset>-271780</wp:posOffset>
            </wp:positionH>
            <wp:positionV relativeFrom="paragraph">
              <wp:posOffset>-254635</wp:posOffset>
            </wp:positionV>
            <wp:extent cx="1465580" cy="1350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04D6">
        <w:rPr>
          <w:rFonts w:ascii="Simply Complicated" w:hAnsi="Simply Complicated"/>
          <w:b/>
          <w:sz w:val="44"/>
          <w:szCs w:val="44"/>
          <w:lang w:val="en-US"/>
        </w:rPr>
        <w:t>College &amp; Career Awareness Week</w:t>
      </w:r>
    </w:p>
    <w:p w:rsidR="00BA20AA" w:rsidRPr="009004D6" w:rsidRDefault="00BA20AA">
      <w:pPr>
        <w:jc w:val="center"/>
        <w:rPr>
          <w:rFonts w:ascii="Simply Complicated" w:hAnsi="Simply Complicated"/>
          <w:b/>
          <w:sz w:val="44"/>
          <w:szCs w:val="44"/>
          <w:lang w:val="en-US"/>
        </w:rPr>
      </w:pPr>
    </w:p>
    <w:p w:rsidR="00BA20AA" w:rsidRPr="009004D6" w:rsidRDefault="00BA20AA">
      <w:pPr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:rsidR="00BA20AA" w:rsidRPr="009004D6" w:rsidRDefault="00BA20AA">
      <w:pPr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:rsidR="00BA20AA" w:rsidRPr="009004D6" w:rsidRDefault="00BA20AA">
      <w:pPr>
        <w:rPr>
          <w:rFonts w:ascii="Simply Complicated" w:hAnsi="Simply Complicated"/>
          <w:b/>
          <w:sz w:val="36"/>
          <w:szCs w:val="36"/>
          <w:u w:val="single"/>
          <w:lang w:val="en-US"/>
        </w:rPr>
      </w:pPr>
    </w:p>
    <w:p w:rsidR="00BA20AA" w:rsidRPr="009004D6" w:rsidRDefault="009004D6">
      <w:pPr>
        <w:rPr>
          <w:lang w:val="en-US"/>
        </w:rPr>
      </w:pPr>
      <w:r w:rsidRPr="009004D6">
        <w:rPr>
          <w:rFonts w:ascii="Simply Complicated" w:hAnsi="Simply Complicated"/>
          <w:b/>
          <w:sz w:val="36"/>
          <w:szCs w:val="32"/>
          <w:u w:val="single"/>
          <w:lang w:val="en-US"/>
        </w:rPr>
        <w:t>OPTIONAL ENRICHMENT ACTIVITIES</w:t>
      </w:r>
    </w:p>
    <w:p w:rsidR="00BA20AA" w:rsidRPr="009004D6" w:rsidRDefault="009004D6">
      <w:pPr>
        <w:numPr>
          <w:ilvl w:val="0"/>
          <w:numId w:val="3"/>
        </w:numPr>
        <w:rPr>
          <w:lang w:val="en-US"/>
        </w:rPr>
      </w:pPr>
      <w:r w:rsidRPr="009004D6">
        <w:rPr>
          <w:rFonts w:ascii="Simply Complicated" w:hAnsi="Simply Complicated"/>
          <w:sz w:val="36"/>
          <w:szCs w:val="32"/>
          <w:lang w:val="en-US"/>
        </w:rPr>
        <w:t xml:space="preserve">Research careers </w:t>
      </w:r>
      <w:r>
        <w:rPr>
          <w:rFonts w:ascii="Simply Complicated" w:hAnsi="Simply Complicated"/>
          <w:sz w:val="36"/>
          <w:szCs w:val="32"/>
          <w:lang w:val="en-US"/>
        </w:rPr>
        <w:t>online.</w:t>
      </w:r>
      <w:bookmarkStart w:id="0" w:name="_GoBack"/>
      <w:bookmarkEnd w:id="0"/>
      <w:r w:rsidRPr="009004D6">
        <w:rPr>
          <w:rFonts w:ascii="Simply Complicated" w:hAnsi="Simply Complicated"/>
          <w:sz w:val="36"/>
          <w:szCs w:val="32"/>
          <w:lang w:val="en-US"/>
        </w:rPr>
        <w:t xml:space="preserve"> </w:t>
      </w:r>
    </w:p>
    <w:p w:rsidR="00BA20AA" w:rsidRPr="009004D6" w:rsidRDefault="009004D6">
      <w:pPr>
        <w:numPr>
          <w:ilvl w:val="0"/>
          <w:numId w:val="3"/>
        </w:numPr>
        <w:rPr>
          <w:lang w:val="en-US"/>
        </w:rPr>
      </w:pPr>
      <w:r w:rsidRPr="009004D6">
        <w:rPr>
          <w:rFonts w:ascii="Simply Complicated" w:hAnsi="Simply Complicated"/>
          <w:sz w:val="36"/>
          <w:szCs w:val="32"/>
          <w:lang w:val="en-US"/>
        </w:rPr>
        <w:t xml:space="preserve">Career interest inventory (K-2) or self-assessment (3-5).  (Attachment) </w:t>
      </w:r>
    </w:p>
    <w:p w:rsidR="00BA20AA" w:rsidRDefault="009004D6">
      <w:pPr>
        <w:numPr>
          <w:ilvl w:val="0"/>
          <w:numId w:val="3"/>
        </w:numPr>
        <w:rPr>
          <w:rFonts w:ascii="Simply Complicated" w:hAnsi="Simply Complicated"/>
          <w:sz w:val="36"/>
          <w:szCs w:val="32"/>
        </w:rPr>
      </w:pPr>
      <w:r w:rsidRPr="009004D6">
        <w:rPr>
          <w:rFonts w:ascii="Simply Complicated" w:hAnsi="Simply Complicated"/>
          <w:sz w:val="36"/>
          <w:szCs w:val="32"/>
          <w:lang w:val="en-US"/>
        </w:rPr>
        <w:t xml:space="preserve">Students fill out “What I Want to </w:t>
      </w:r>
      <w:proofErr w:type="gramStart"/>
      <w:r w:rsidRPr="009004D6">
        <w:rPr>
          <w:rFonts w:ascii="Simply Complicated" w:hAnsi="Simply Complicated"/>
          <w:sz w:val="36"/>
          <w:szCs w:val="32"/>
          <w:lang w:val="en-US"/>
        </w:rPr>
        <w:t>Be</w:t>
      </w:r>
      <w:proofErr w:type="gramEnd"/>
      <w:r w:rsidRPr="009004D6">
        <w:rPr>
          <w:rFonts w:ascii="Simply Complicated" w:hAnsi="Simply Complicated"/>
          <w:sz w:val="36"/>
          <w:szCs w:val="32"/>
          <w:lang w:val="en-US"/>
        </w:rPr>
        <w:t>” page. (</w:t>
      </w:r>
      <w:proofErr w:type="spellStart"/>
      <w:r w:rsidRPr="009004D6">
        <w:rPr>
          <w:rFonts w:ascii="Simply Complicated" w:hAnsi="Simply Complicated"/>
          <w:sz w:val="36"/>
          <w:szCs w:val="32"/>
          <w:lang w:val="en-US"/>
        </w:rPr>
        <w:t>A</w:t>
      </w:r>
      <w:r w:rsidRPr="009004D6">
        <w:rPr>
          <w:rFonts w:ascii="Simply Complicated" w:hAnsi="Simply Complicated"/>
          <w:sz w:val="36"/>
          <w:szCs w:val="32"/>
          <w:lang w:val="en-US"/>
        </w:rPr>
        <w:t>ttac</w:t>
      </w:r>
      <w:r>
        <w:rPr>
          <w:rFonts w:ascii="Simply Complicated" w:hAnsi="Simply Complicated"/>
          <w:sz w:val="36"/>
          <w:szCs w:val="32"/>
        </w:rPr>
        <w:t>hment</w:t>
      </w:r>
      <w:proofErr w:type="spellEnd"/>
      <w:r>
        <w:rPr>
          <w:rFonts w:ascii="Simply Complicated" w:hAnsi="Simply Complicated"/>
          <w:sz w:val="36"/>
          <w:szCs w:val="32"/>
        </w:rPr>
        <w:t xml:space="preserve"> + </w:t>
      </w:r>
      <w:proofErr w:type="spellStart"/>
      <w:r>
        <w:rPr>
          <w:rFonts w:ascii="Simply Complicated" w:hAnsi="Simply Complicated"/>
          <w:sz w:val="36"/>
          <w:szCs w:val="32"/>
        </w:rPr>
        <w:t>example</w:t>
      </w:r>
      <w:proofErr w:type="spellEnd"/>
      <w:r>
        <w:rPr>
          <w:rFonts w:ascii="Simply Complicated" w:hAnsi="Simply Complicated"/>
          <w:sz w:val="36"/>
          <w:szCs w:val="32"/>
        </w:rPr>
        <w:t>)</w:t>
      </w:r>
    </w:p>
    <w:p w:rsidR="00BA20AA" w:rsidRPr="009004D6" w:rsidRDefault="009004D6">
      <w:pPr>
        <w:numPr>
          <w:ilvl w:val="0"/>
          <w:numId w:val="3"/>
        </w:numPr>
        <w:rPr>
          <w:rFonts w:ascii="Simply Complicated" w:hAnsi="Simply Complicated"/>
          <w:sz w:val="36"/>
          <w:szCs w:val="32"/>
          <w:lang w:val="en-US"/>
        </w:rPr>
      </w:pPr>
      <w:r w:rsidRPr="009004D6">
        <w:rPr>
          <w:rFonts w:ascii="Simply Complicated" w:hAnsi="Simply Complicated"/>
          <w:sz w:val="36"/>
          <w:szCs w:val="32"/>
          <w:lang w:val="en-US"/>
        </w:rPr>
        <w:t>Learn more about career clusters with the activity book (Attachment)</w:t>
      </w:r>
    </w:p>
    <w:p w:rsidR="00BA20AA" w:rsidRDefault="009004D6">
      <w:pPr>
        <w:numPr>
          <w:ilvl w:val="0"/>
          <w:numId w:val="3"/>
        </w:numPr>
        <w:rPr>
          <w:rFonts w:ascii="Simply Complicated" w:hAnsi="Simply Complicated"/>
          <w:sz w:val="36"/>
          <w:szCs w:val="32"/>
        </w:rPr>
      </w:pPr>
      <w:r w:rsidRPr="009004D6">
        <w:rPr>
          <w:rFonts w:ascii="Simply Complicated" w:hAnsi="Simply Complicated"/>
          <w:sz w:val="36"/>
          <w:szCs w:val="32"/>
          <w:lang w:val="en-US"/>
        </w:rPr>
        <w:t xml:space="preserve">Have students draw/write about what career they want to have, and what it takes to have that career. </w:t>
      </w:r>
      <w:r>
        <w:rPr>
          <w:rFonts w:ascii="Simply Complicated" w:hAnsi="Simply Complicated"/>
          <w:sz w:val="36"/>
          <w:szCs w:val="32"/>
        </w:rPr>
        <w:t>(</w:t>
      </w:r>
      <w:proofErr w:type="spellStart"/>
      <w:r>
        <w:rPr>
          <w:rFonts w:ascii="Simply Complicated" w:hAnsi="Simply Complicated"/>
          <w:sz w:val="36"/>
          <w:szCs w:val="32"/>
        </w:rPr>
        <w:t>for</w:t>
      </w:r>
      <w:proofErr w:type="spellEnd"/>
      <w:r>
        <w:rPr>
          <w:rFonts w:ascii="Simply Complicated" w:hAnsi="Simply Complicated"/>
          <w:sz w:val="36"/>
          <w:szCs w:val="32"/>
        </w:rPr>
        <w:t xml:space="preserve"> K-2 </w:t>
      </w:r>
      <w:proofErr w:type="spellStart"/>
      <w:r>
        <w:rPr>
          <w:rFonts w:ascii="Simply Complicated" w:hAnsi="Simply Complicated"/>
          <w:sz w:val="36"/>
          <w:szCs w:val="32"/>
        </w:rPr>
        <w:t>see</w:t>
      </w:r>
      <w:proofErr w:type="spellEnd"/>
      <w:r>
        <w:rPr>
          <w:rFonts w:ascii="Simply Complicated" w:hAnsi="Simply Complicated"/>
          <w:sz w:val="36"/>
          <w:szCs w:val="32"/>
        </w:rPr>
        <w:t xml:space="preserve"> </w:t>
      </w:r>
      <w:proofErr w:type="spellStart"/>
      <w:r>
        <w:rPr>
          <w:rFonts w:ascii="Simply Complicated" w:hAnsi="Simply Complicated"/>
          <w:sz w:val="36"/>
          <w:szCs w:val="32"/>
        </w:rPr>
        <w:t>coloring</w:t>
      </w:r>
      <w:proofErr w:type="spellEnd"/>
      <w:r>
        <w:rPr>
          <w:rFonts w:ascii="Simply Complicated" w:hAnsi="Simply Complicated"/>
          <w:sz w:val="36"/>
          <w:szCs w:val="32"/>
        </w:rPr>
        <w:t xml:space="preserve"> page </w:t>
      </w:r>
      <w:proofErr w:type="spellStart"/>
      <w:r>
        <w:rPr>
          <w:rFonts w:ascii="Simply Complicated" w:hAnsi="Simply Complicated"/>
          <w:sz w:val="36"/>
          <w:szCs w:val="32"/>
        </w:rPr>
        <w:t>attachment</w:t>
      </w:r>
      <w:proofErr w:type="spellEnd"/>
      <w:r>
        <w:rPr>
          <w:rFonts w:ascii="Simply Complicated" w:hAnsi="Simply Complicated"/>
          <w:sz w:val="36"/>
          <w:szCs w:val="32"/>
        </w:rPr>
        <w:t>).</w:t>
      </w:r>
    </w:p>
    <w:p w:rsidR="00BA20AA" w:rsidRPr="009004D6" w:rsidRDefault="009004D6">
      <w:pPr>
        <w:numPr>
          <w:ilvl w:val="0"/>
          <w:numId w:val="3"/>
        </w:numPr>
        <w:rPr>
          <w:rFonts w:ascii="Simply Complicated" w:hAnsi="Simply Complicated"/>
          <w:sz w:val="36"/>
          <w:szCs w:val="32"/>
          <w:lang w:val="en-US"/>
        </w:rPr>
      </w:pPr>
      <w:r w:rsidRPr="009004D6">
        <w:rPr>
          <w:rFonts w:ascii="Simply Complicated" w:hAnsi="Simply Complicated"/>
          <w:sz w:val="36"/>
          <w:szCs w:val="32"/>
          <w:lang w:val="en-US"/>
        </w:rPr>
        <w:t xml:space="preserve">Explore Career Town </w:t>
      </w:r>
      <w:hyperlink r:id="rId6">
        <w:r w:rsidRPr="009004D6">
          <w:rPr>
            <w:rStyle w:val="Hyperlink"/>
            <w:rFonts w:ascii="Simply Complicated" w:hAnsi="Simply Complicated"/>
            <w:sz w:val="36"/>
            <w:szCs w:val="32"/>
            <w:lang w:val="en-US"/>
          </w:rPr>
          <w:t>http://vacareerview.org/k5/play-it/career-town/main.cfm</w:t>
        </w:r>
      </w:hyperlink>
    </w:p>
    <w:p w:rsidR="00BA20AA" w:rsidRPr="009004D6" w:rsidRDefault="009004D6">
      <w:pPr>
        <w:numPr>
          <w:ilvl w:val="0"/>
          <w:numId w:val="3"/>
        </w:numPr>
        <w:rPr>
          <w:rFonts w:ascii="Simply Complicated" w:hAnsi="Simply Complicated"/>
          <w:sz w:val="36"/>
          <w:szCs w:val="32"/>
          <w:lang w:val="en-US"/>
        </w:rPr>
      </w:pPr>
      <w:r w:rsidRPr="009004D6">
        <w:rPr>
          <w:rFonts w:ascii="Simply Complicated" w:hAnsi="Simply Complicated"/>
          <w:sz w:val="36"/>
          <w:szCs w:val="32"/>
          <w:lang w:val="en-US"/>
        </w:rPr>
        <w:t xml:space="preserve">Watch videos about different careers (click on career video tab) </w:t>
      </w:r>
      <w:hyperlink r:id="rId7">
        <w:r w:rsidRPr="009004D6">
          <w:rPr>
            <w:rStyle w:val="Hyperlink"/>
            <w:rFonts w:ascii="Simply Complicated" w:hAnsi="Simply Complicated"/>
            <w:sz w:val="36"/>
            <w:szCs w:val="32"/>
            <w:lang w:val="en-US"/>
          </w:rPr>
          <w:t>http://www.youniversitytv.com/category/college/us-states/texas/</w:t>
        </w:r>
      </w:hyperlink>
    </w:p>
    <w:p w:rsidR="00BA20AA" w:rsidRPr="009004D6" w:rsidRDefault="009004D6">
      <w:pPr>
        <w:numPr>
          <w:ilvl w:val="0"/>
          <w:numId w:val="3"/>
        </w:numPr>
        <w:rPr>
          <w:rFonts w:ascii="Simply Complicated" w:hAnsi="Simply Complicated"/>
          <w:sz w:val="36"/>
          <w:szCs w:val="32"/>
          <w:lang w:val="en-US"/>
        </w:rPr>
      </w:pPr>
      <w:r w:rsidRPr="009004D6">
        <w:rPr>
          <w:rFonts w:ascii="Simply Complicated" w:hAnsi="Simply Complicated"/>
          <w:sz w:val="36"/>
          <w:szCs w:val="32"/>
          <w:lang w:val="en-US"/>
        </w:rPr>
        <w:t xml:space="preserve">Watch more videos (please prescreen for age appropriateness) </w:t>
      </w:r>
      <w:hyperlink r:id="rId8">
        <w:r w:rsidRPr="009004D6">
          <w:rPr>
            <w:rStyle w:val="Hyperlink"/>
            <w:lang w:val="en-US"/>
          </w:rPr>
          <w:t>http://www.drkit.org/careervideos/</w:t>
        </w:r>
      </w:hyperlink>
    </w:p>
    <w:p w:rsidR="00BA20AA" w:rsidRPr="009004D6" w:rsidRDefault="009004D6">
      <w:pPr>
        <w:numPr>
          <w:ilvl w:val="0"/>
          <w:numId w:val="3"/>
        </w:numPr>
        <w:rPr>
          <w:lang w:val="en-US"/>
        </w:rPr>
      </w:pPr>
      <w:r w:rsidRPr="009004D6">
        <w:rPr>
          <w:rFonts w:ascii="Simply Complicated" w:hAnsi="Simply Complicated"/>
          <w:sz w:val="36"/>
          <w:szCs w:val="32"/>
          <w:lang w:val="en-US"/>
        </w:rPr>
        <w:t>Check out one of these b</w:t>
      </w:r>
      <w:r w:rsidRPr="009004D6">
        <w:rPr>
          <w:rFonts w:ascii="Simply Complicated" w:hAnsi="Simply Complicated"/>
          <w:sz w:val="36"/>
          <w:szCs w:val="32"/>
          <w:lang w:val="en-US"/>
        </w:rPr>
        <w:t>ooks:</w:t>
      </w:r>
    </w:p>
    <w:p w:rsidR="00BA20AA" w:rsidRPr="009004D6" w:rsidRDefault="009004D6">
      <w:pPr>
        <w:numPr>
          <w:ilvl w:val="0"/>
          <w:numId w:val="4"/>
        </w:numPr>
        <w:shd w:val="clear" w:color="auto" w:fill="FFFFFF"/>
        <w:spacing w:after="60" w:line="277" w:lineRule="atLeast"/>
        <w:rPr>
          <w:sz w:val="20"/>
          <w:szCs w:val="20"/>
          <w:lang w:val="en-US"/>
        </w:rPr>
      </w:pPr>
      <w:r w:rsidRPr="009004D6">
        <w:rPr>
          <w:i/>
          <w:sz w:val="20"/>
          <w:szCs w:val="20"/>
          <w:lang w:val="en-US"/>
        </w:rPr>
        <w:t>I Knew You Could</w:t>
      </w:r>
      <w:r w:rsidRPr="009004D6">
        <w:rPr>
          <w:sz w:val="20"/>
          <w:szCs w:val="20"/>
          <w:lang w:val="en-US"/>
        </w:rPr>
        <w:t xml:space="preserve"> by Craig </w:t>
      </w:r>
      <w:proofErr w:type="spellStart"/>
      <w:r w:rsidRPr="009004D6">
        <w:rPr>
          <w:sz w:val="20"/>
          <w:szCs w:val="20"/>
          <w:lang w:val="en-US"/>
        </w:rPr>
        <w:t>Dorfman</w:t>
      </w:r>
      <w:proofErr w:type="spellEnd"/>
    </w:p>
    <w:p w:rsidR="00BA20AA" w:rsidRPr="009004D6" w:rsidRDefault="009004D6">
      <w:pPr>
        <w:numPr>
          <w:ilvl w:val="0"/>
          <w:numId w:val="4"/>
        </w:numPr>
        <w:shd w:val="clear" w:color="auto" w:fill="FFFFFF"/>
        <w:spacing w:after="60" w:line="277" w:lineRule="atLeas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ABBC1" wp14:editId="3131C523">
            <wp:simplePos x="0" y="0"/>
            <wp:positionH relativeFrom="column">
              <wp:posOffset>5003800</wp:posOffset>
            </wp:positionH>
            <wp:positionV relativeFrom="paragraph">
              <wp:posOffset>75565</wp:posOffset>
            </wp:positionV>
            <wp:extent cx="1823085" cy="1881505"/>
            <wp:effectExtent l="0" t="0" r="0" b="0"/>
            <wp:wrapThrough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0" y="0"/>
                <wp:lineTo x="10291" y="1091"/>
                <wp:lineTo x="3393" y="2182"/>
                <wp:lineTo x="4071" y="2836"/>
                <wp:lineTo x="1131" y="3273"/>
                <wp:lineTo x="905" y="3382"/>
                <wp:lineTo x="1470" y="4582"/>
                <wp:lineTo x="1809" y="19200"/>
                <wp:lineTo x="3166" y="20182"/>
                <wp:lineTo x="3958" y="20182"/>
                <wp:lineTo x="19451" y="20182"/>
                <wp:lineTo x="19677" y="20182"/>
                <wp:lineTo x="20130" y="18873"/>
                <wp:lineTo x="20469" y="9818"/>
                <wp:lineTo x="21035" y="3600"/>
                <wp:lineTo x="19677" y="3382"/>
                <wp:lineTo x="11309" y="2836"/>
                <wp:lineTo x="11309" y="1636"/>
                <wp:lineTo x="10743" y="1091"/>
                <wp:lineTo x="10291" y="1091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>
        <w:r w:rsidRPr="009004D6">
          <w:rPr>
            <w:rStyle w:val="Hyperlink"/>
            <w:i/>
            <w:color w:val="000000"/>
            <w:sz w:val="20"/>
            <w:szCs w:val="20"/>
            <w:lang w:val="en-US"/>
          </w:rPr>
          <w:t>When I Grow Up</w:t>
        </w:r>
      </w:hyperlink>
      <w:r w:rsidRPr="009004D6">
        <w:rPr>
          <w:rStyle w:val="apple-converted-space"/>
          <w:i/>
          <w:sz w:val="20"/>
          <w:szCs w:val="20"/>
          <w:lang w:val="en-US"/>
        </w:rPr>
        <w:t> </w:t>
      </w:r>
      <w:r w:rsidRPr="009004D6">
        <w:rPr>
          <w:sz w:val="20"/>
          <w:szCs w:val="20"/>
          <w:lang w:val="en-US"/>
        </w:rPr>
        <w:t xml:space="preserve">by Al </w:t>
      </w:r>
      <w:proofErr w:type="spellStart"/>
      <w:r w:rsidRPr="009004D6">
        <w:rPr>
          <w:sz w:val="20"/>
          <w:szCs w:val="20"/>
          <w:lang w:val="en-US"/>
        </w:rPr>
        <w:t>Yankovic</w:t>
      </w:r>
      <w:proofErr w:type="spellEnd"/>
      <w:r w:rsidRPr="009004D6">
        <w:rPr>
          <w:sz w:val="20"/>
          <w:szCs w:val="20"/>
          <w:lang w:val="en-US"/>
        </w:rPr>
        <w:t xml:space="preserve"> (check out</w:t>
      </w:r>
      <w:r w:rsidRPr="009004D6">
        <w:rPr>
          <w:rStyle w:val="apple-converted-space"/>
          <w:sz w:val="20"/>
          <w:szCs w:val="20"/>
          <w:lang w:val="en-US"/>
        </w:rPr>
        <w:t> </w:t>
      </w:r>
      <w:hyperlink r:id="rId10">
        <w:r w:rsidRPr="009004D6">
          <w:rPr>
            <w:rStyle w:val="Hyperlink"/>
            <w:color w:val="000000"/>
            <w:sz w:val="20"/>
            <w:szCs w:val="20"/>
            <w:lang w:val="en-US"/>
          </w:rPr>
          <w:t>this post</w:t>
        </w:r>
      </w:hyperlink>
      <w:r w:rsidRPr="009004D6">
        <w:rPr>
          <w:rStyle w:val="apple-converted-space"/>
          <w:sz w:val="20"/>
          <w:szCs w:val="20"/>
          <w:lang w:val="en-US"/>
        </w:rPr>
        <w:t> </w:t>
      </w:r>
      <w:r w:rsidRPr="009004D6">
        <w:rPr>
          <w:sz w:val="20"/>
          <w:szCs w:val="20"/>
          <w:lang w:val="en-US"/>
        </w:rPr>
        <w:t>for more ways to use this book)</w:t>
      </w:r>
    </w:p>
    <w:p w:rsidR="00BA20AA" w:rsidRPr="009004D6" w:rsidRDefault="009004D6">
      <w:pPr>
        <w:numPr>
          <w:ilvl w:val="0"/>
          <w:numId w:val="4"/>
        </w:numPr>
        <w:shd w:val="clear" w:color="auto" w:fill="FFFFFF"/>
        <w:spacing w:after="60" w:line="277" w:lineRule="atLeast"/>
        <w:rPr>
          <w:lang w:val="en-US"/>
        </w:rPr>
      </w:pPr>
      <w:hyperlink>
        <w:r w:rsidRPr="009004D6">
          <w:rPr>
            <w:rStyle w:val="Hyperlink"/>
            <w:i/>
            <w:color w:val="000000"/>
            <w:sz w:val="20"/>
            <w:szCs w:val="20"/>
            <w:lang w:val="en-US"/>
          </w:rPr>
          <w:t xml:space="preserve">Iggy </w:t>
        </w:r>
        <w:r w:rsidRPr="009004D6">
          <w:rPr>
            <w:rStyle w:val="Hyperlink"/>
            <w:i/>
            <w:color w:val="000000"/>
            <w:sz w:val="20"/>
            <w:szCs w:val="20"/>
            <w:lang w:val="en-US"/>
          </w:rPr>
          <w:t>Peck, Architect</w:t>
        </w:r>
      </w:hyperlink>
      <w:r w:rsidRPr="009004D6">
        <w:rPr>
          <w:rStyle w:val="apple-converted-space"/>
          <w:sz w:val="20"/>
          <w:szCs w:val="20"/>
          <w:lang w:val="en-US"/>
        </w:rPr>
        <w:t> </w:t>
      </w:r>
      <w:r w:rsidRPr="009004D6">
        <w:rPr>
          <w:sz w:val="20"/>
          <w:szCs w:val="20"/>
          <w:lang w:val="en-US"/>
        </w:rPr>
        <w:t xml:space="preserve">by Andrea </w:t>
      </w:r>
      <w:proofErr w:type="spellStart"/>
      <w:r w:rsidRPr="009004D6">
        <w:rPr>
          <w:sz w:val="20"/>
          <w:szCs w:val="20"/>
          <w:lang w:val="en-US"/>
        </w:rPr>
        <w:t>Beaty</w:t>
      </w:r>
      <w:proofErr w:type="spellEnd"/>
    </w:p>
    <w:p w:rsidR="00BA20AA" w:rsidRDefault="009004D6">
      <w:pPr>
        <w:numPr>
          <w:ilvl w:val="0"/>
          <w:numId w:val="4"/>
        </w:numPr>
        <w:shd w:val="clear" w:color="auto" w:fill="FFFFFF"/>
        <w:spacing w:after="60" w:line="277" w:lineRule="atLeast"/>
      </w:pPr>
      <w:hyperlink>
        <w:proofErr w:type="spellStart"/>
        <w:r>
          <w:rPr>
            <w:rStyle w:val="Hyperlink"/>
            <w:i/>
            <w:color w:val="000000"/>
            <w:sz w:val="20"/>
            <w:szCs w:val="20"/>
          </w:rPr>
          <w:t>Career</w:t>
        </w:r>
        <w:proofErr w:type="spellEnd"/>
        <w:r>
          <w:rPr>
            <w:rStyle w:val="Hyperlink"/>
            <w:i/>
            <w:color w:val="000000"/>
            <w:sz w:val="20"/>
            <w:szCs w:val="20"/>
          </w:rPr>
          <w:t xml:space="preserve"> Day</w:t>
        </w:r>
      </w:hyperlink>
      <w:r>
        <w:rPr>
          <w:rStyle w:val="apple-converted-space"/>
          <w:sz w:val="20"/>
          <w:szCs w:val="20"/>
        </w:rPr>
        <w:t> 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Anne Rockwell</w:t>
      </w:r>
    </w:p>
    <w:p w:rsidR="00BA20AA" w:rsidRDefault="009004D6">
      <w:pPr>
        <w:numPr>
          <w:ilvl w:val="0"/>
          <w:numId w:val="4"/>
        </w:numPr>
        <w:shd w:val="clear" w:color="auto" w:fill="FFFFFF"/>
        <w:spacing w:after="60" w:line="277" w:lineRule="atLeast"/>
      </w:pPr>
      <w:hyperlink>
        <w:r w:rsidRPr="009004D6">
          <w:rPr>
            <w:rStyle w:val="Hyperlink"/>
            <w:i/>
            <w:color w:val="000000"/>
            <w:sz w:val="20"/>
            <w:szCs w:val="20"/>
            <w:lang w:val="en-US"/>
          </w:rPr>
          <w:t>What Do People Do All Day?</w:t>
        </w:r>
      </w:hyperlink>
      <w:r w:rsidRPr="009004D6">
        <w:rPr>
          <w:rStyle w:val="apple-converted-space"/>
          <w:sz w:val="20"/>
          <w:szCs w:val="20"/>
          <w:lang w:val="en-US"/>
        </w:rPr>
        <w:t> 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Richard </w:t>
      </w:r>
      <w:proofErr w:type="spellStart"/>
      <w:r>
        <w:rPr>
          <w:sz w:val="20"/>
          <w:szCs w:val="20"/>
        </w:rPr>
        <w:t>Scary</w:t>
      </w:r>
      <w:proofErr w:type="spellEnd"/>
    </w:p>
    <w:p w:rsidR="00BA20AA" w:rsidRPr="009004D6" w:rsidRDefault="009004D6">
      <w:pPr>
        <w:numPr>
          <w:ilvl w:val="0"/>
          <w:numId w:val="4"/>
        </w:numPr>
        <w:shd w:val="clear" w:color="auto" w:fill="FFFFFF"/>
        <w:spacing w:after="60" w:line="277" w:lineRule="atLeast"/>
        <w:rPr>
          <w:lang w:val="en-US"/>
        </w:rPr>
      </w:pPr>
      <w:hyperlink>
        <w:r w:rsidRPr="009004D6">
          <w:rPr>
            <w:rStyle w:val="Hyperlink"/>
            <w:i/>
            <w:color w:val="000000"/>
            <w:sz w:val="20"/>
            <w:szCs w:val="20"/>
            <w:lang w:val="en-US"/>
          </w:rPr>
          <w:t xml:space="preserve">Whose Hat is </w:t>
        </w:r>
        <w:proofErr w:type="gramStart"/>
        <w:r w:rsidRPr="009004D6">
          <w:rPr>
            <w:rStyle w:val="Hyperlink"/>
            <w:i/>
            <w:color w:val="000000"/>
            <w:sz w:val="20"/>
            <w:szCs w:val="20"/>
            <w:lang w:val="en-US"/>
          </w:rPr>
          <w:t>This</w:t>
        </w:r>
        <w:proofErr w:type="gramEnd"/>
        <w:r w:rsidRPr="009004D6">
          <w:rPr>
            <w:rStyle w:val="Hyperlink"/>
            <w:i/>
            <w:color w:val="000000"/>
            <w:sz w:val="20"/>
            <w:szCs w:val="20"/>
            <w:lang w:val="en-US"/>
          </w:rPr>
          <w:t>?</w:t>
        </w:r>
      </w:hyperlink>
      <w:r w:rsidRPr="009004D6">
        <w:rPr>
          <w:rStyle w:val="apple-converted-space"/>
          <w:i/>
          <w:sz w:val="20"/>
          <w:szCs w:val="20"/>
          <w:lang w:val="en-US"/>
        </w:rPr>
        <w:t> </w:t>
      </w:r>
      <w:r w:rsidRPr="009004D6">
        <w:rPr>
          <w:sz w:val="20"/>
          <w:szCs w:val="20"/>
          <w:lang w:val="en-US"/>
        </w:rPr>
        <w:t>by Katz Cooper</w:t>
      </w:r>
    </w:p>
    <w:p w:rsidR="00BA20AA" w:rsidRPr="009004D6" w:rsidRDefault="009004D6">
      <w:pPr>
        <w:numPr>
          <w:ilvl w:val="0"/>
          <w:numId w:val="4"/>
        </w:numPr>
        <w:shd w:val="clear" w:color="auto" w:fill="FFFFFF"/>
        <w:spacing w:after="60" w:line="277" w:lineRule="atLeast"/>
        <w:rPr>
          <w:lang w:val="en-US"/>
        </w:rPr>
      </w:pPr>
      <w:hyperlink>
        <w:r w:rsidRPr="009004D6">
          <w:rPr>
            <w:rStyle w:val="Hyperlink"/>
            <w:i/>
            <w:color w:val="000000"/>
            <w:sz w:val="20"/>
            <w:szCs w:val="20"/>
            <w:lang w:val="en-US"/>
          </w:rPr>
          <w:t>Whose Shoes are These?</w:t>
        </w:r>
      </w:hyperlink>
      <w:r w:rsidRPr="009004D6">
        <w:rPr>
          <w:rStyle w:val="apple-converted-space"/>
          <w:sz w:val="20"/>
          <w:szCs w:val="20"/>
          <w:lang w:val="en-US"/>
        </w:rPr>
        <w:t> </w:t>
      </w:r>
      <w:r w:rsidRPr="009004D6">
        <w:rPr>
          <w:sz w:val="20"/>
          <w:szCs w:val="20"/>
          <w:lang w:val="en-US"/>
        </w:rPr>
        <w:t>by Katz Cooper</w:t>
      </w:r>
    </w:p>
    <w:p w:rsidR="00BA20AA" w:rsidRPr="009004D6" w:rsidRDefault="009004D6">
      <w:pPr>
        <w:numPr>
          <w:ilvl w:val="0"/>
          <w:numId w:val="4"/>
        </w:numPr>
        <w:shd w:val="clear" w:color="auto" w:fill="FFFFFF"/>
        <w:spacing w:after="60" w:line="277" w:lineRule="atLeast"/>
        <w:rPr>
          <w:sz w:val="20"/>
          <w:szCs w:val="20"/>
          <w:lang w:val="en-US"/>
        </w:rPr>
      </w:pPr>
      <w:hyperlink>
        <w:r w:rsidRPr="009004D6">
          <w:rPr>
            <w:rStyle w:val="Hyperlink"/>
            <w:i/>
            <w:color w:val="000000"/>
            <w:sz w:val="20"/>
            <w:szCs w:val="20"/>
            <w:lang w:val="en-US"/>
          </w:rPr>
          <w:t>Whose Tools are These?</w:t>
        </w:r>
      </w:hyperlink>
      <w:r w:rsidRPr="009004D6">
        <w:rPr>
          <w:rStyle w:val="apple-converted-space"/>
          <w:i/>
          <w:sz w:val="20"/>
          <w:szCs w:val="20"/>
          <w:lang w:val="en-US"/>
        </w:rPr>
        <w:t> </w:t>
      </w:r>
      <w:r w:rsidRPr="009004D6">
        <w:rPr>
          <w:sz w:val="20"/>
          <w:szCs w:val="20"/>
          <w:lang w:val="en-US"/>
        </w:rPr>
        <w:t>by Katz Cooper</w:t>
      </w:r>
    </w:p>
    <w:p w:rsidR="00BA20AA" w:rsidRPr="009004D6" w:rsidRDefault="009004D6">
      <w:pPr>
        <w:numPr>
          <w:ilvl w:val="0"/>
          <w:numId w:val="4"/>
        </w:numPr>
        <w:shd w:val="clear" w:color="auto" w:fill="FFFFFF"/>
        <w:spacing w:after="60" w:line="277" w:lineRule="atLeast"/>
        <w:rPr>
          <w:sz w:val="20"/>
          <w:szCs w:val="20"/>
          <w:lang w:val="en-US"/>
        </w:rPr>
      </w:pPr>
      <w:hyperlink r:id="rId11">
        <w:r w:rsidRPr="009004D6">
          <w:rPr>
            <w:rStyle w:val="Hyperlink"/>
            <w:i/>
            <w:color w:val="000000"/>
            <w:sz w:val="20"/>
            <w:szCs w:val="20"/>
            <w:lang w:val="en-US"/>
          </w:rPr>
          <w:t xml:space="preserve">Whose Vehicle is </w:t>
        </w:r>
        <w:proofErr w:type="gramStart"/>
        <w:r w:rsidRPr="009004D6">
          <w:rPr>
            <w:rStyle w:val="Hyperlink"/>
            <w:i/>
            <w:color w:val="000000"/>
            <w:sz w:val="20"/>
            <w:szCs w:val="20"/>
            <w:lang w:val="en-US"/>
          </w:rPr>
          <w:t>This</w:t>
        </w:r>
        <w:proofErr w:type="gramEnd"/>
        <w:r w:rsidRPr="009004D6">
          <w:rPr>
            <w:rStyle w:val="Hyperlink"/>
            <w:i/>
            <w:color w:val="000000"/>
            <w:sz w:val="20"/>
            <w:szCs w:val="20"/>
            <w:lang w:val="en-US"/>
          </w:rPr>
          <w:t>?</w:t>
        </w:r>
      </w:hyperlink>
      <w:r w:rsidRPr="009004D6">
        <w:rPr>
          <w:i/>
          <w:sz w:val="20"/>
          <w:szCs w:val="20"/>
          <w:lang w:val="en-US"/>
        </w:rPr>
        <w:t> </w:t>
      </w:r>
      <w:r w:rsidRPr="009004D6">
        <w:rPr>
          <w:sz w:val="20"/>
          <w:szCs w:val="20"/>
          <w:lang w:val="en-US"/>
        </w:rPr>
        <w:t>by Katz Cooper</w:t>
      </w:r>
    </w:p>
    <w:sectPr w:rsidR="00BA20AA" w:rsidRPr="009004D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y Complicated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7D06"/>
    <w:multiLevelType w:val="hybridMultilevel"/>
    <w:tmpl w:val="56F213F2"/>
    <w:lvl w:ilvl="0" w:tplc="71FEAEF8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CF4B142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E174A366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31FA9468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ED42A72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38488A86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9BD253C0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7F16DF72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D0E20B7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0075273"/>
    <w:multiLevelType w:val="hybridMultilevel"/>
    <w:tmpl w:val="83D04BCA"/>
    <w:lvl w:ilvl="0" w:tplc="11E83EDC">
      <w:start w:val="1"/>
      <w:numFmt w:val="decimal"/>
      <w:lvlText w:val="%1."/>
      <w:lvlJc w:val="left"/>
      <w:pPr>
        <w:ind w:left="720" w:hanging="360"/>
      </w:pPr>
    </w:lvl>
    <w:lvl w:ilvl="1" w:tplc="0646ECC6">
      <w:start w:val="1"/>
      <w:numFmt w:val="lowerLetter"/>
      <w:lvlText w:val="%2."/>
      <w:lvlJc w:val="left"/>
      <w:pPr>
        <w:ind w:left="1440" w:hanging="360"/>
      </w:pPr>
    </w:lvl>
    <w:lvl w:ilvl="2" w:tplc="20EC6A64">
      <w:start w:val="1"/>
      <w:numFmt w:val="lowerRoman"/>
      <w:lvlText w:val="%3."/>
      <w:lvlJc w:val="right"/>
      <w:pPr>
        <w:ind w:left="2160" w:hanging="180"/>
      </w:pPr>
    </w:lvl>
    <w:lvl w:ilvl="3" w:tplc="DCB807E4">
      <w:start w:val="1"/>
      <w:numFmt w:val="decimal"/>
      <w:lvlText w:val="%4."/>
      <w:lvlJc w:val="left"/>
      <w:pPr>
        <w:ind w:left="2880" w:hanging="360"/>
      </w:pPr>
    </w:lvl>
    <w:lvl w:ilvl="4" w:tplc="0BB21BC8">
      <w:start w:val="1"/>
      <w:numFmt w:val="lowerLetter"/>
      <w:lvlText w:val="%5."/>
      <w:lvlJc w:val="left"/>
      <w:pPr>
        <w:ind w:left="3600" w:hanging="360"/>
      </w:pPr>
    </w:lvl>
    <w:lvl w:ilvl="5" w:tplc="30721064">
      <w:start w:val="1"/>
      <w:numFmt w:val="lowerRoman"/>
      <w:lvlText w:val="%6."/>
      <w:lvlJc w:val="right"/>
      <w:pPr>
        <w:ind w:left="4320" w:hanging="180"/>
      </w:pPr>
    </w:lvl>
    <w:lvl w:ilvl="6" w:tplc="24A4F13E">
      <w:start w:val="1"/>
      <w:numFmt w:val="decimal"/>
      <w:lvlText w:val="%7."/>
      <w:lvlJc w:val="left"/>
      <w:pPr>
        <w:ind w:left="5040" w:hanging="360"/>
      </w:pPr>
    </w:lvl>
    <w:lvl w:ilvl="7" w:tplc="96E2DF84">
      <w:start w:val="1"/>
      <w:numFmt w:val="lowerLetter"/>
      <w:lvlText w:val="%8."/>
      <w:lvlJc w:val="left"/>
      <w:pPr>
        <w:ind w:left="5760" w:hanging="360"/>
      </w:pPr>
    </w:lvl>
    <w:lvl w:ilvl="8" w:tplc="698EE1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4AC7"/>
    <w:multiLevelType w:val="hybridMultilevel"/>
    <w:tmpl w:val="D400AC42"/>
    <w:lvl w:ilvl="0" w:tplc="1108E10E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F646894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779ABD00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67CE06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CA42286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FBE68D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8C460020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A666424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8C035A2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C544863"/>
    <w:multiLevelType w:val="hybridMultilevel"/>
    <w:tmpl w:val="6B20255C"/>
    <w:lvl w:ilvl="0" w:tplc="8CEA77E6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A3EA9AA">
      <w:start w:val="1"/>
      <w:numFmt w:val="lowerLetter"/>
      <w:lvlText w:val="%2."/>
      <w:lvlJc w:val="left"/>
      <w:pPr>
        <w:ind w:left="1080" w:hanging="360"/>
      </w:pPr>
    </w:lvl>
    <w:lvl w:ilvl="2" w:tplc="59F0B036">
      <w:start w:val="1"/>
      <w:numFmt w:val="lowerRoman"/>
      <w:lvlText w:val="%3."/>
      <w:lvlJc w:val="right"/>
      <w:pPr>
        <w:ind w:left="1800" w:hanging="180"/>
      </w:pPr>
    </w:lvl>
    <w:lvl w:ilvl="3" w:tplc="AD46D5A0">
      <w:start w:val="1"/>
      <w:numFmt w:val="decimal"/>
      <w:lvlText w:val="%4."/>
      <w:lvlJc w:val="left"/>
      <w:pPr>
        <w:ind w:left="2520" w:hanging="360"/>
      </w:pPr>
    </w:lvl>
    <w:lvl w:ilvl="4" w:tplc="F946B738">
      <w:start w:val="1"/>
      <w:numFmt w:val="lowerLetter"/>
      <w:lvlText w:val="%5."/>
      <w:lvlJc w:val="left"/>
      <w:pPr>
        <w:ind w:left="3240" w:hanging="360"/>
      </w:pPr>
    </w:lvl>
    <w:lvl w:ilvl="5" w:tplc="73424E58">
      <w:start w:val="1"/>
      <w:numFmt w:val="lowerRoman"/>
      <w:lvlText w:val="%6."/>
      <w:lvlJc w:val="right"/>
      <w:pPr>
        <w:ind w:left="3960" w:hanging="180"/>
      </w:pPr>
    </w:lvl>
    <w:lvl w:ilvl="6" w:tplc="DAFCB392">
      <w:start w:val="1"/>
      <w:numFmt w:val="decimal"/>
      <w:lvlText w:val="%7."/>
      <w:lvlJc w:val="left"/>
      <w:pPr>
        <w:ind w:left="4680" w:hanging="360"/>
      </w:pPr>
    </w:lvl>
    <w:lvl w:ilvl="7" w:tplc="9468FFF2">
      <w:start w:val="1"/>
      <w:numFmt w:val="lowerLetter"/>
      <w:lvlText w:val="%8."/>
      <w:lvlJc w:val="left"/>
      <w:pPr>
        <w:ind w:left="5400" w:hanging="360"/>
      </w:pPr>
    </w:lvl>
    <w:lvl w:ilvl="8" w:tplc="8E26F23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141E6"/>
    <w:multiLevelType w:val="hybridMultilevel"/>
    <w:tmpl w:val="90DE1BFE"/>
    <w:lvl w:ilvl="0" w:tplc="3A82E22E">
      <w:start w:val="1"/>
      <w:numFmt w:val="decimal"/>
      <w:lvlText w:val="%1."/>
      <w:lvlJc w:val="left"/>
      <w:pPr>
        <w:ind w:left="720" w:hanging="360"/>
      </w:pPr>
    </w:lvl>
    <w:lvl w:ilvl="1" w:tplc="8C1EC630">
      <w:start w:val="1"/>
      <w:numFmt w:val="decimal"/>
      <w:lvlText w:val="%2."/>
      <w:lvlJc w:val="left"/>
      <w:pPr>
        <w:ind w:left="1440" w:hanging="1080"/>
      </w:pPr>
    </w:lvl>
    <w:lvl w:ilvl="2" w:tplc="A5A63FC2">
      <w:start w:val="1"/>
      <w:numFmt w:val="decimal"/>
      <w:lvlText w:val="%3."/>
      <w:lvlJc w:val="left"/>
      <w:pPr>
        <w:ind w:left="2160" w:hanging="1980"/>
      </w:pPr>
    </w:lvl>
    <w:lvl w:ilvl="3" w:tplc="810C45F2">
      <w:start w:val="1"/>
      <w:numFmt w:val="decimal"/>
      <w:lvlText w:val="%4."/>
      <w:lvlJc w:val="left"/>
      <w:pPr>
        <w:ind w:left="2880" w:hanging="2520"/>
      </w:pPr>
    </w:lvl>
    <w:lvl w:ilvl="4" w:tplc="C7E42980">
      <w:start w:val="1"/>
      <w:numFmt w:val="decimal"/>
      <w:lvlText w:val="%5."/>
      <w:lvlJc w:val="left"/>
      <w:pPr>
        <w:ind w:left="3600" w:hanging="3240"/>
      </w:pPr>
    </w:lvl>
    <w:lvl w:ilvl="5" w:tplc="6CB49D64">
      <w:start w:val="1"/>
      <w:numFmt w:val="decimal"/>
      <w:lvlText w:val="%6."/>
      <w:lvlJc w:val="left"/>
      <w:pPr>
        <w:ind w:left="4320" w:hanging="4140"/>
      </w:pPr>
    </w:lvl>
    <w:lvl w:ilvl="6" w:tplc="85B6410A">
      <w:start w:val="1"/>
      <w:numFmt w:val="decimal"/>
      <w:lvlText w:val="%7."/>
      <w:lvlJc w:val="left"/>
      <w:pPr>
        <w:ind w:left="5040" w:hanging="4680"/>
      </w:pPr>
    </w:lvl>
    <w:lvl w:ilvl="7" w:tplc="6F08233E">
      <w:start w:val="1"/>
      <w:numFmt w:val="decimal"/>
      <w:lvlText w:val="%8."/>
      <w:lvlJc w:val="left"/>
      <w:pPr>
        <w:ind w:left="5760" w:hanging="5400"/>
      </w:pPr>
    </w:lvl>
    <w:lvl w:ilvl="8" w:tplc="667406B2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43526BFC"/>
    <w:multiLevelType w:val="hybridMultilevel"/>
    <w:tmpl w:val="D3785DC6"/>
    <w:lvl w:ilvl="0" w:tplc="08E800D4">
      <w:start w:val="1"/>
      <w:numFmt w:val="decimal"/>
      <w:lvlText w:val="%1."/>
      <w:lvlJc w:val="left"/>
      <w:pPr>
        <w:ind w:left="360" w:hanging="360"/>
      </w:pPr>
    </w:lvl>
    <w:lvl w:ilvl="1" w:tplc="20F4A4B8">
      <w:start w:val="1"/>
      <w:numFmt w:val="lowerLetter"/>
      <w:lvlText w:val="%2."/>
      <w:lvlJc w:val="left"/>
      <w:pPr>
        <w:ind w:left="1080" w:hanging="360"/>
      </w:pPr>
    </w:lvl>
    <w:lvl w:ilvl="2" w:tplc="B1326FDC">
      <w:start w:val="1"/>
      <w:numFmt w:val="lowerRoman"/>
      <w:lvlText w:val="%3."/>
      <w:lvlJc w:val="right"/>
      <w:pPr>
        <w:ind w:left="1800" w:hanging="180"/>
      </w:pPr>
    </w:lvl>
    <w:lvl w:ilvl="3" w:tplc="C846B73A">
      <w:start w:val="1"/>
      <w:numFmt w:val="decimal"/>
      <w:lvlText w:val="%4."/>
      <w:lvlJc w:val="left"/>
      <w:pPr>
        <w:ind w:left="2520" w:hanging="360"/>
      </w:pPr>
    </w:lvl>
    <w:lvl w:ilvl="4" w:tplc="ACCC94EA">
      <w:start w:val="1"/>
      <w:numFmt w:val="lowerLetter"/>
      <w:lvlText w:val="%5."/>
      <w:lvlJc w:val="left"/>
      <w:pPr>
        <w:ind w:left="3240" w:hanging="360"/>
      </w:pPr>
    </w:lvl>
    <w:lvl w:ilvl="5" w:tplc="71EA857A">
      <w:start w:val="1"/>
      <w:numFmt w:val="lowerRoman"/>
      <w:lvlText w:val="%6."/>
      <w:lvlJc w:val="right"/>
      <w:pPr>
        <w:ind w:left="3960" w:hanging="180"/>
      </w:pPr>
    </w:lvl>
    <w:lvl w:ilvl="6" w:tplc="261A210E">
      <w:start w:val="1"/>
      <w:numFmt w:val="decimal"/>
      <w:lvlText w:val="%7."/>
      <w:lvlJc w:val="left"/>
      <w:pPr>
        <w:ind w:left="4680" w:hanging="360"/>
      </w:pPr>
    </w:lvl>
    <w:lvl w:ilvl="7" w:tplc="5B3C659E">
      <w:start w:val="1"/>
      <w:numFmt w:val="lowerLetter"/>
      <w:lvlText w:val="%8."/>
      <w:lvlJc w:val="left"/>
      <w:pPr>
        <w:ind w:left="5400" w:hanging="360"/>
      </w:pPr>
    </w:lvl>
    <w:lvl w:ilvl="8" w:tplc="E62E21C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112E35"/>
    <w:multiLevelType w:val="hybridMultilevel"/>
    <w:tmpl w:val="CA7819F2"/>
    <w:lvl w:ilvl="0" w:tplc="C7FCB418">
      <w:start w:val="1"/>
      <w:numFmt w:val="decimal"/>
      <w:lvlText w:val="%1."/>
      <w:lvlJc w:val="left"/>
      <w:pPr>
        <w:ind w:left="360" w:hanging="360"/>
      </w:pPr>
    </w:lvl>
    <w:lvl w:ilvl="1" w:tplc="77B4C008">
      <w:start w:val="1"/>
      <w:numFmt w:val="lowerLetter"/>
      <w:lvlText w:val="%2."/>
      <w:lvlJc w:val="left"/>
      <w:pPr>
        <w:ind w:left="1080" w:hanging="360"/>
      </w:pPr>
    </w:lvl>
    <w:lvl w:ilvl="2" w:tplc="7C7638E8">
      <w:start w:val="1"/>
      <w:numFmt w:val="lowerRoman"/>
      <w:lvlText w:val="%3."/>
      <w:lvlJc w:val="right"/>
      <w:pPr>
        <w:ind w:left="1800" w:hanging="180"/>
      </w:pPr>
    </w:lvl>
    <w:lvl w:ilvl="3" w:tplc="AB905DC6">
      <w:start w:val="1"/>
      <w:numFmt w:val="decimal"/>
      <w:lvlText w:val="%4."/>
      <w:lvlJc w:val="left"/>
      <w:pPr>
        <w:ind w:left="2520" w:hanging="360"/>
      </w:pPr>
    </w:lvl>
    <w:lvl w:ilvl="4" w:tplc="E53CAE1A">
      <w:start w:val="1"/>
      <w:numFmt w:val="lowerLetter"/>
      <w:lvlText w:val="%5."/>
      <w:lvlJc w:val="left"/>
      <w:pPr>
        <w:ind w:left="3240" w:hanging="360"/>
      </w:pPr>
    </w:lvl>
    <w:lvl w:ilvl="5" w:tplc="A22AD5F4">
      <w:start w:val="1"/>
      <w:numFmt w:val="lowerRoman"/>
      <w:lvlText w:val="%6."/>
      <w:lvlJc w:val="right"/>
      <w:pPr>
        <w:ind w:left="3960" w:hanging="180"/>
      </w:pPr>
    </w:lvl>
    <w:lvl w:ilvl="6" w:tplc="B28AF1BA">
      <w:start w:val="1"/>
      <w:numFmt w:val="decimal"/>
      <w:lvlText w:val="%7."/>
      <w:lvlJc w:val="left"/>
      <w:pPr>
        <w:ind w:left="4680" w:hanging="360"/>
      </w:pPr>
    </w:lvl>
    <w:lvl w:ilvl="7" w:tplc="1CD0DF5A">
      <w:start w:val="1"/>
      <w:numFmt w:val="lowerLetter"/>
      <w:lvlText w:val="%8."/>
      <w:lvlJc w:val="left"/>
      <w:pPr>
        <w:ind w:left="5400" w:hanging="360"/>
      </w:pPr>
    </w:lvl>
    <w:lvl w:ilvl="8" w:tplc="FDDC88E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0AA"/>
    <w:rsid w:val="009004D6"/>
    <w:rsid w:val="00B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2AF5"/>
  <w15:docId w15:val="{3D165BDF-CEF9-47B6-9D39-9F59EDFE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qFormat/>
  </w:style>
  <w:style w:type="paragraph" w:styleId="BalloonText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BalloonTextChar">
    <w:name w:val="Balloon Text Char"/>
    <w:qFormat/>
    <w:rPr>
      <w:rFonts w:ascii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kit.org/careervide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niversitytv.com/category/college/us-states/texa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careerview.org/k5/play-it/career-town/main.cfm" TargetMode="External"/><Relationship Id="rId11" Type="http://schemas.openxmlformats.org/officeDocument/2006/relationships/hyperlink" Target="http://www.amazon.com/Whose-Vehicle-Is-This-Vehicles/dp/1404819797/ref=pd_sim_b_5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schcounselor.com/2011/09/giveaway-when-i-grow-up-schoo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Audrey Robinson</cp:lastModifiedBy>
  <cp:revision>4</cp:revision>
  <dcterms:created xsi:type="dcterms:W3CDTF">2007-04-30T19:01:00Z</dcterms:created>
  <dcterms:modified xsi:type="dcterms:W3CDTF">2019-05-09T16:03:00Z</dcterms:modified>
</cp:coreProperties>
</file>