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DDE" w:rsidRPr="002539F7" w:rsidRDefault="00267A90" w:rsidP="00B439E2">
      <w:pPr>
        <w:jc w:val="center"/>
        <w:rPr>
          <w:rFonts w:cstheme="minorHAnsi"/>
          <w:b/>
          <w:sz w:val="24"/>
          <w:u w:val="single"/>
        </w:rPr>
      </w:pPr>
      <w:r w:rsidRPr="002539F7">
        <w:rPr>
          <w:rFonts w:cstheme="minorHAnsi"/>
          <w:b/>
          <w:sz w:val="24"/>
          <w:u w:val="single"/>
        </w:rPr>
        <w:t>Permission to Participate in Waskowitz Outdoor Education Center Trips and Activities</w:t>
      </w:r>
    </w:p>
    <w:p w:rsidR="00C61A4B" w:rsidRPr="002539F7" w:rsidRDefault="00C61A4B" w:rsidP="00F37B66">
      <w:pPr>
        <w:rPr>
          <w:rFonts w:cstheme="minorHAnsi"/>
        </w:rPr>
      </w:pPr>
      <w:r w:rsidRPr="002539F7">
        <w:rPr>
          <w:rFonts w:cstheme="minorHAnsi"/>
        </w:rPr>
        <w:t>It is not necessary for your child to have a physical examination before attending Waskowitz, however, you should be sure that your child is in good health. If there is any</w:t>
      </w:r>
      <w:r w:rsidR="00744596" w:rsidRPr="002539F7">
        <w:rPr>
          <w:rFonts w:cstheme="minorHAnsi"/>
        </w:rPr>
        <w:t xml:space="preserve"> question regarding your child</w:t>
      </w:r>
      <w:r w:rsidRPr="002539F7">
        <w:rPr>
          <w:rFonts w:cstheme="minorHAnsi"/>
        </w:rPr>
        <w:t>’s physical condition, please consult your family physician to alleviate any concerns you might have. If an emergency should arise, you will be notified immediately using the information you provide below.</w:t>
      </w:r>
    </w:p>
    <w:p w:rsidR="00C61A4B" w:rsidRPr="00850B2D" w:rsidRDefault="00C61A4B" w:rsidP="00E3169E">
      <w:pPr>
        <w:pStyle w:val="NoSpacing"/>
        <w:spacing w:line="360" w:lineRule="auto"/>
      </w:pPr>
      <w:r w:rsidRPr="00850B2D">
        <w:t>School Student Attends: _____________________________ Teacher: _________________________________</w:t>
      </w:r>
    </w:p>
    <w:p w:rsidR="00D54FEC" w:rsidRPr="00850B2D" w:rsidRDefault="00C61A4B" w:rsidP="00E3169E">
      <w:pPr>
        <w:pStyle w:val="NoSpacing"/>
        <w:spacing w:line="360" w:lineRule="auto"/>
      </w:pPr>
      <w:r w:rsidRPr="00850B2D">
        <w:t>Student Name: _____</w:t>
      </w:r>
      <w:r w:rsidR="00850B2D">
        <w:t>_____________________________</w:t>
      </w:r>
      <w:r w:rsidRPr="00850B2D">
        <w:t xml:space="preserve">Boy: ____ Girl: </w:t>
      </w:r>
      <w:r w:rsidR="00850B2D">
        <w:t>____ Birth date: ____________</w:t>
      </w:r>
      <w:r w:rsidR="00D54FEC" w:rsidRPr="00850B2D">
        <w:t>Month/Day/Year</w:t>
      </w:r>
    </w:p>
    <w:p w:rsidR="00C61A4B" w:rsidRPr="00850B2D" w:rsidRDefault="00C61A4B" w:rsidP="00E3169E">
      <w:pPr>
        <w:pStyle w:val="NoSpacing"/>
        <w:spacing w:line="360" w:lineRule="auto"/>
      </w:pPr>
      <w:r w:rsidRPr="00850B2D">
        <w:t>Address: __________________________________________________________________________________</w:t>
      </w:r>
    </w:p>
    <w:p w:rsidR="00D54FEC" w:rsidRPr="00850B2D" w:rsidRDefault="00D54FEC" w:rsidP="00E3169E">
      <w:pPr>
        <w:pStyle w:val="NoSpacing"/>
        <w:spacing w:line="360" w:lineRule="auto"/>
      </w:pPr>
      <w:r w:rsidRPr="00850B2D">
        <w:t>Name of Parent/Guardian: ____________________________________________________________________</w:t>
      </w:r>
    </w:p>
    <w:p w:rsidR="00D54FEC" w:rsidRPr="00850B2D" w:rsidRDefault="00D54FEC" w:rsidP="00E3169E">
      <w:pPr>
        <w:pStyle w:val="NoSpacing"/>
        <w:spacing w:line="360" w:lineRule="auto"/>
      </w:pPr>
      <w:r w:rsidRPr="00850B2D">
        <w:t>Home Phone: __________________________________ Work Phone: _________________________________</w:t>
      </w:r>
    </w:p>
    <w:p w:rsidR="00D54FEC" w:rsidRPr="00850B2D" w:rsidRDefault="00D54FEC" w:rsidP="00E3169E">
      <w:pPr>
        <w:pStyle w:val="NoSpacing"/>
        <w:spacing w:line="360" w:lineRule="auto"/>
      </w:pPr>
      <w:r w:rsidRPr="00850B2D">
        <w:t>Alternate Emergency Contact: _________________________________________________________________</w:t>
      </w:r>
    </w:p>
    <w:p w:rsidR="00D54FEC" w:rsidRPr="00850B2D" w:rsidRDefault="00D54FEC" w:rsidP="00E3169E">
      <w:pPr>
        <w:pStyle w:val="NoSpacing"/>
        <w:spacing w:line="360" w:lineRule="auto"/>
      </w:pPr>
      <w:r w:rsidRPr="00850B2D">
        <w:t>Home Phone: __________________________________ Work Phone: _________________________________</w:t>
      </w:r>
    </w:p>
    <w:p w:rsidR="00850B2D" w:rsidRDefault="00D54FEC" w:rsidP="00E3169E">
      <w:pPr>
        <w:pStyle w:val="NoSpacing"/>
        <w:spacing w:line="360" w:lineRule="auto"/>
      </w:pPr>
      <w:r w:rsidRPr="00850B2D">
        <w:t>Medical Insurance Provider: ___________________________________</w:t>
      </w:r>
      <w:r w:rsidR="00850B2D">
        <w:t>_____</w:t>
      </w:r>
      <w:r w:rsidRPr="00850B2D">
        <w:t>Include Group or Identification Number</w:t>
      </w:r>
    </w:p>
    <w:p w:rsidR="00D54FEC" w:rsidRPr="00E3169E" w:rsidRDefault="00D54FEC" w:rsidP="00E3169E">
      <w:pPr>
        <w:pStyle w:val="NoSpacing"/>
        <w:spacing w:line="360" w:lineRule="auto"/>
      </w:pPr>
      <w:r w:rsidRPr="00850B2D">
        <w:t>Name of person who provides this coverage: _____________________</w:t>
      </w:r>
      <w:r w:rsidR="00E3169E">
        <w:t>_____________________</w:t>
      </w:r>
      <w:r w:rsidRPr="00850B2D">
        <w:rPr>
          <w:rFonts w:cstheme="minorHAnsi"/>
        </w:rPr>
        <w:t>Parent/Guardian/Other</w:t>
      </w:r>
    </w:p>
    <w:p w:rsidR="00D54FEC" w:rsidRPr="00850B2D" w:rsidRDefault="00D54FEC" w:rsidP="00D54FEC">
      <w:pPr>
        <w:rPr>
          <w:rFonts w:cstheme="minorHAnsi"/>
        </w:rPr>
      </w:pPr>
      <w:r w:rsidRPr="00850B2D">
        <w:rPr>
          <w:rFonts w:cstheme="minorHAnsi"/>
        </w:rPr>
        <w:t xml:space="preserve">Is there any medication your child will be taking while at Waskowitz?      </w:t>
      </w:r>
      <w:sdt>
        <w:sdtPr>
          <w:rPr>
            <w:rFonts w:cstheme="minorHAnsi"/>
          </w:rPr>
          <w:id w:val="1763416572"/>
          <w14:checkbox>
            <w14:checked w14:val="0"/>
            <w14:checkedState w14:val="2612" w14:font="MS Gothic"/>
            <w14:uncheckedState w14:val="2610" w14:font="MS Gothic"/>
          </w14:checkbox>
        </w:sdtPr>
        <w:sdtEndPr/>
        <w:sdtContent>
          <w:r w:rsidRPr="00850B2D">
            <w:rPr>
              <w:rFonts w:ascii="Segoe UI Symbol" w:eastAsia="MS Gothic" w:hAnsi="Segoe UI Symbol" w:cs="Segoe UI Symbol"/>
            </w:rPr>
            <w:t>☐</w:t>
          </w:r>
        </w:sdtContent>
      </w:sdt>
      <w:r w:rsidRPr="00850B2D">
        <w:rPr>
          <w:rFonts w:cstheme="minorHAnsi"/>
        </w:rPr>
        <w:t xml:space="preserve">  Yes</w:t>
      </w:r>
      <w:r w:rsidRPr="00850B2D">
        <w:rPr>
          <w:rFonts w:cstheme="minorHAnsi"/>
        </w:rPr>
        <w:tab/>
      </w:r>
      <w:r w:rsidRPr="00850B2D">
        <w:rPr>
          <w:rFonts w:cstheme="minorHAnsi"/>
        </w:rPr>
        <w:tab/>
      </w:r>
      <w:sdt>
        <w:sdtPr>
          <w:rPr>
            <w:rFonts w:cstheme="minorHAnsi"/>
          </w:rPr>
          <w:id w:val="-985159326"/>
          <w14:checkbox>
            <w14:checked w14:val="0"/>
            <w14:checkedState w14:val="2612" w14:font="MS Gothic"/>
            <w14:uncheckedState w14:val="2610" w14:font="MS Gothic"/>
          </w14:checkbox>
        </w:sdtPr>
        <w:sdtEndPr/>
        <w:sdtContent>
          <w:r w:rsidRPr="00850B2D">
            <w:rPr>
              <w:rFonts w:ascii="Segoe UI Symbol" w:eastAsia="MS Gothic" w:hAnsi="Segoe UI Symbol" w:cs="Segoe UI Symbol"/>
            </w:rPr>
            <w:t>☐</w:t>
          </w:r>
        </w:sdtContent>
      </w:sdt>
      <w:r w:rsidRPr="00850B2D">
        <w:rPr>
          <w:rFonts w:cstheme="minorHAnsi"/>
        </w:rPr>
        <w:t xml:space="preserve">  No</w:t>
      </w:r>
    </w:p>
    <w:p w:rsidR="00D54FEC" w:rsidRPr="002539F7" w:rsidRDefault="00D54FEC" w:rsidP="00D54FEC">
      <w:pPr>
        <w:rPr>
          <w:rFonts w:cstheme="minorHAnsi"/>
          <w:b/>
        </w:rPr>
      </w:pPr>
      <w:r w:rsidRPr="002539F7">
        <w:rPr>
          <w:rFonts w:cstheme="minorHAnsi"/>
          <w:b/>
        </w:rPr>
        <w:t>If yes, you must complete and sign the Highline Medication Authorization Form that includes obtaining orders and signature by your licensed healthcare provider. If this is not complete, the medication cannot be given to your child at Waskowitz. This applie</w:t>
      </w:r>
      <w:r w:rsidR="00277B3C">
        <w:rPr>
          <w:rFonts w:cstheme="minorHAnsi"/>
          <w:b/>
        </w:rPr>
        <w:t>s</w:t>
      </w:r>
      <w:r w:rsidRPr="002539F7">
        <w:rPr>
          <w:rFonts w:cstheme="minorHAnsi"/>
          <w:b/>
        </w:rPr>
        <w:t xml:space="preserve"> to </w:t>
      </w:r>
      <w:r w:rsidRPr="002539F7">
        <w:rPr>
          <w:rFonts w:cstheme="minorHAnsi"/>
          <w:b/>
          <w:u w:val="single"/>
        </w:rPr>
        <w:t>both</w:t>
      </w:r>
      <w:r w:rsidRPr="002539F7">
        <w:rPr>
          <w:rFonts w:cstheme="minorHAnsi"/>
          <w:b/>
        </w:rPr>
        <w:t xml:space="preserve"> prescription and over-the-counter medications.</w:t>
      </w:r>
    </w:p>
    <w:p w:rsidR="00850B2D" w:rsidRPr="00850B2D" w:rsidRDefault="0003229D" w:rsidP="00850B2D">
      <w:pPr>
        <w:pStyle w:val="NoSpacing"/>
        <w:rPr>
          <w:b/>
          <w:u w:val="single"/>
        </w:rPr>
      </w:pPr>
      <w:r>
        <w:rPr>
          <w:b/>
          <w:u w:val="single"/>
        </w:rPr>
        <w:t>Health i</w:t>
      </w:r>
      <w:r w:rsidR="00850B2D">
        <w:rPr>
          <w:b/>
          <w:u w:val="single"/>
        </w:rPr>
        <w:t>nformation and/or concerns:</w:t>
      </w:r>
    </w:p>
    <w:p w:rsidR="0003229D" w:rsidRDefault="00850B2D" w:rsidP="00850B2D">
      <w:pPr>
        <w:pStyle w:val="NoSpacing"/>
      </w:pPr>
      <w:r>
        <w:t>C</w:t>
      </w:r>
      <w:r w:rsidRPr="00850B2D">
        <w:t xml:space="preserve">heck all that apply: </w:t>
      </w:r>
      <w:r>
        <w:t xml:space="preserve"> </w:t>
      </w:r>
      <w:r w:rsidRPr="00850B2D">
        <w:sym w:font="Symbol" w:char="F0F0"/>
      </w:r>
      <w:r w:rsidR="0003229D">
        <w:t xml:space="preserve"> sleepwalking</w:t>
      </w:r>
      <w:r w:rsidRPr="00850B2D">
        <w:t xml:space="preserve">  </w:t>
      </w:r>
      <w:r w:rsidRPr="00850B2D">
        <w:sym w:font="Symbol" w:char="F0F0"/>
      </w:r>
      <w:r>
        <w:t xml:space="preserve"> bedwetting</w:t>
      </w:r>
      <w:r w:rsidRPr="00850B2D">
        <w:t xml:space="preserve">  </w:t>
      </w:r>
      <w:r w:rsidRPr="00850B2D">
        <w:sym w:font="Symbol" w:char="F0F0"/>
      </w:r>
      <w:r w:rsidR="0003229D">
        <w:t xml:space="preserve"> other (please describe)</w:t>
      </w:r>
    </w:p>
    <w:p w:rsidR="00850B2D" w:rsidRDefault="00850B2D" w:rsidP="00850B2D">
      <w:pPr>
        <w:pStyle w:val="NoSpacing"/>
        <w:rPr>
          <w:sz w:val="24"/>
        </w:rPr>
      </w:pPr>
      <w:r w:rsidRPr="002539F7">
        <w:rPr>
          <w:sz w:val="24"/>
        </w:rPr>
        <w:t>______________________________________________________________________________________________________________________________________________________________________________</w:t>
      </w:r>
      <w:r>
        <w:rPr>
          <w:sz w:val="24"/>
        </w:rPr>
        <w:t>______</w:t>
      </w:r>
    </w:p>
    <w:p w:rsidR="0003229D" w:rsidRPr="0003229D" w:rsidRDefault="0003229D" w:rsidP="00850B2D">
      <w:pPr>
        <w:pStyle w:val="NoSpacing"/>
        <w:rPr>
          <w:sz w:val="24"/>
        </w:rPr>
      </w:pPr>
      <w:r w:rsidRPr="002539F7">
        <w:rPr>
          <w:sz w:val="24"/>
        </w:rPr>
        <w:t>______________________________________________________________________________</w:t>
      </w:r>
      <w:r>
        <w:rPr>
          <w:sz w:val="24"/>
        </w:rPr>
        <w:t>____________</w:t>
      </w:r>
    </w:p>
    <w:p w:rsidR="00850B2D" w:rsidRPr="00850B2D" w:rsidRDefault="0003229D" w:rsidP="00850B2D">
      <w:pPr>
        <w:pStyle w:val="NoSpacing"/>
        <w:rPr>
          <w:b/>
          <w:u w:val="single"/>
        </w:rPr>
      </w:pPr>
      <w:r>
        <w:rPr>
          <w:b/>
          <w:u w:val="single"/>
        </w:rPr>
        <w:t>Diet i</w:t>
      </w:r>
      <w:r w:rsidR="00850B2D">
        <w:rPr>
          <w:b/>
          <w:u w:val="single"/>
        </w:rPr>
        <w:t>nformation and/or food concerns:</w:t>
      </w:r>
    </w:p>
    <w:p w:rsidR="00E3169E" w:rsidRDefault="00850B2D" w:rsidP="00850B2D">
      <w:pPr>
        <w:pStyle w:val="NoSpacing"/>
        <w:rPr>
          <w:b/>
          <w:i/>
        </w:rPr>
      </w:pPr>
      <w:r>
        <w:t>C</w:t>
      </w:r>
      <w:r w:rsidRPr="00850B2D">
        <w:t xml:space="preserve">heck all that apply: </w:t>
      </w:r>
      <w:r>
        <w:t xml:space="preserve"> </w:t>
      </w:r>
      <w:r w:rsidRPr="00850B2D">
        <w:sym w:font="Symbol" w:char="F0F0"/>
      </w:r>
      <w:r w:rsidRPr="00850B2D">
        <w:t xml:space="preserve"> vegetarian  </w:t>
      </w:r>
      <w:r w:rsidRPr="00850B2D">
        <w:sym w:font="Symbol" w:char="F0F0"/>
      </w:r>
      <w:r w:rsidRPr="00850B2D">
        <w:t xml:space="preserve"> food allergies</w:t>
      </w:r>
      <w:r w:rsidR="0003229D">
        <w:t xml:space="preserve"> (please describe)</w:t>
      </w:r>
      <w:r w:rsidRPr="00850B2D">
        <w:t xml:space="preserve">  </w:t>
      </w:r>
      <w:r w:rsidRPr="00850B2D">
        <w:sym w:font="Symbol" w:char="F0F0"/>
      </w:r>
      <w:r w:rsidRPr="00850B2D">
        <w:t xml:space="preserve"> other</w:t>
      </w:r>
      <w:r w:rsidR="0003229D">
        <w:t xml:space="preserve"> (please describe)</w:t>
      </w:r>
      <w:bookmarkStart w:id="0" w:name="_GoBack"/>
      <w:bookmarkEnd w:id="0"/>
      <w:r w:rsidRPr="00850B2D">
        <w:rPr>
          <w:b/>
          <w:i/>
        </w:rPr>
        <w:t xml:space="preserve">   </w:t>
      </w:r>
    </w:p>
    <w:p w:rsidR="008C668A" w:rsidRPr="00850B2D" w:rsidRDefault="008C668A" w:rsidP="00850B2D">
      <w:pPr>
        <w:pStyle w:val="NoSpacing"/>
      </w:pPr>
      <w:r w:rsidRPr="002539F7">
        <w:rPr>
          <w:sz w:val="24"/>
        </w:rPr>
        <w:t>______________________________________________________________________________________________________________________________________________________________________________</w:t>
      </w:r>
      <w:r w:rsidR="00850B2D">
        <w:rPr>
          <w:sz w:val="24"/>
        </w:rPr>
        <w:t>______</w:t>
      </w:r>
    </w:p>
    <w:p w:rsidR="008C668A" w:rsidRPr="002539F7" w:rsidRDefault="008C668A" w:rsidP="00D42A30">
      <w:pPr>
        <w:spacing w:after="0"/>
        <w:rPr>
          <w:rFonts w:cstheme="minorHAnsi"/>
          <w:sz w:val="20"/>
        </w:rPr>
      </w:pPr>
      <w:r w:rsidRPr="002539F7">
        <w:rPr>
          <w:rFonts w:cstheme="minorHAnsi"/>
          <w:sz w:val="20"/>
        </w:rPr>
        <w:t>Your child</w:t>
      </w:r>
      <w:r w:rsidR="00744596" w:rsidRPr="002539F7">
        <w:rPr>
          <w:rFonts w:cstheme="minorHAnsi"/>
          <w:sz w:val="20"/>
        </w:rPr>
        <w:t>’s picture may be used for Waskowitz Outdoor Education Center promotional material. I hereby give my permission for use of my child’s name and photo to be used in connect with a Waskowitz publication.</w:t>
      </w:r>
    </w:p>
    <w:p w:rsidR="00744596" w:rsidRPr="002539F7" w:rsidRDefault="0003229D" w:rsidP="00D42A30">
      <w:pPr>
        <w:spacing w:after="0"/>
        <w:jc w:val="center"/>
        <w:rPr>
          <w:rFonts w:cstheme="minorHAnsi"/>
          <w:sz w:val="20"/>
        </w:rPr>
      </w:pPr>
      <w:sdt>
        <w:sdtPr>
          <w:rPr>
            <w:rFonts w:cstheme="minorHAnsi"/>
            <w:sz w:val="20"/>
          </w:rPr>
          <w:id w:val="2070601212"/>
          <w14:checkbox>
            <w14:checked w14:val="0"/>
            <w14:checkedState w14:val="2612" w14:font="MS Gothic"/>
            <w14:uncheckedState w14:val="2610" w14:font="MS Gothic"/>
          </w14:checkbox>
        </w:sdtPr>
        <w:sdtEndPr/>
        <w:sdtContent>
          <w:r w:rsidR="00744596" w:rsidRPr="002539F7">
            <w:rPr>
              <w:rFonts w:ascii="Segoe UI Symbol" w:eastAsia="MS Gothic" w:hAnsi="Segoe UI Symbol" w:cs="Segoe UI Symbol"/>
              <w:sz w:val="20"/>
            </w:rPr>
            <w:t>☐</w:t>
          </w:r>
        </w:sdtContent>
      </w:sdt>
      <w:r w:rsidR="00744596" w:rsidRPr="002539F7">
        <w:rPr>
          <w:rFonts w:cstheme="minorHAnsi"/>
          <w:sz w:val="20"/>
        </w:rPr>
        <w:t xml:space="preserve">   (Check box only if you do </w:t>
      </w:r>
      <w:r w:rsidR="00744596" w:rsidRPr="002539F7">
        <w:rPr>
          <w:rFonts w:cstheme="minorHAnsi"/>
          <w:b/>
          <w:sz w:val="20"/>
        </w:rPr>
        <w:t xml:space="preserve">NOT </w:t>
      </w:r>
      <w:r w:rsidR="00744596" w:rsidRPr="002539F7">
        <w:rPr>
          <w:rFonts w:cstheme="minorHAnsi"/>
          <w:sz w:val="20"/>
        </w:rPr>
        <w:t>want your child’s picture used in any promotional material)</w:t>
      </w:r>
    </w:p>
    <w:p w:rsidR="00D42A30" w:rsidRPr="002539F7" w:rsidRDefault="00D42A30" w:rsidP="00D42A30">
      <w:pPr>
        <w:spacing w:after="0"/>
        <w:jc w:val="center"/>
        <w:rPr>
          <w:rFonts w:cstheme="minorHAnsi"/>
          <w:sz w:val="12"/>
        </w:rPr>
      </w:pPr>
    </w:p>
    <w:p w:rsidR="00E3169E" w:rsidRDefault="00D42A30" w:rsidP="00D42A30">
      <w:pPr>
        <w:spacing w:after="0"/>
        <w:rPr>
          <w:rFonts w:cstheme="minorHAnsi"/>
          <w:sz w:val="20"/>
        </w:rPr>
      </w:pPr>
      <w:r w:rsidRPr="002539F7">
        <w:rPr>
          <w:rFonts w:cstheme="minorHAnsi"/>
          <w:sz w:val="20"/>
        </w:rPr>
        <w:t>I hereby give my consent for my child to participate in the Outdoor Education Center program(s) while at Waskowitz. I also agree to the terms and conditions as stated above and explained in the Behavior Expectations and Medication and Treatment Information attached to this form.</w:t>
      </w:r>
      <w:r w:rsidR="00EC0218">
        <w:rPr>
          <w:rFonts w:cstheme="minorHAnsi"/>
          <w:sz w:val="20"/>
        </w:rPr>
        <w:t xml:space="preserve"> </w:t>
      </w:r>
    </w:p>
    <w:p w:rsidR="00E3169E" w:rsidRDefault="00E3169E" w:rsidP="00D42A30">
      <w:pPr>
        <w:spacing w:after="0"/>
        <w:rPr>
          <w:rFonts w:cstheme="minorHAnsi"/>
          <w:sz w:val="20"/>
        </w:rPr>
      </w:pPr>
    </w:p>
    <w:p w:rsidR="00D42A30" w:rsidRPr="002539F7" w:rsidRDefault="00D42A30" w:rsidP="00D42A30">
      <w:pPr>
        <w:spacing w:after="0"/>
        <w:rPr>
          <w:rFonts w:cstheme="minorHAnsi"/>
          <w:sz w:val="20"/>
        </w:rPr>
      </w:pPr>
      <w:r w:rsidRPr="002539F7">
        <w:rPr>
          <w:rFonts w:cstheme="minorHAnsi"/>
          <w:sz w:val="20"/>
        </w:rPr>
        <w:t>In the event of injury or serious illness, I authorize qualified emergency medical professionals to examine and administer emergency care to the above named child. I understand every effort will be made to contact me to explain the nature of the problem prior to any treatment beyond immediate first aid.</w:t>
      </w:r>
    </w:p>
    <w:p w:rsidR="00D42A30" w:rsidRPr="002539F7" w:rsidRDefault="00D42A30" w:rsidP="00D42A30">
      <w:pPr>
        <w:spacing w:after="0"/>
        <w:rPr>
          <w:rFonts w:cstheme="minorHAnsi"/>
          <w:sz w:val="12"/>
        </w:rPr>
      </w:pPr>
    </w:p>
    <w:p w:rsidR="00D42A30" w:rsidRPr="002539F7" w:rsidRDefault="00D42A30" w:rsidP="00D42A30">
      <w:pPr>
        <w:spacing w:after="0"/>
        <w:rPr>
          <w:rFonts w:cstheme="minorHAnsi"/>
          <w:sz w:val="20"/>
        </w:rPr>
      </w:pPr>
      <w:r w:rsidRPr="002539F7">
        <w:rPr>
          <w:rFonts w:cstheme="minorHAnsi"/>
          <w:sz w:val="20"/>
        </w:rPr>
        <w:t>In the event it becomes necessary for the school district staff who are in charge to obtain emergency care for my child, neither the staff nor the school district assumes financial liability for expenses incurred because of the accident, injury, illness, or unforeseen circumstances.</w:t>
      </w:r>
    </w:p>
    <w:p w:rsidR="00D42A30" w:rsidRPr="002539F7" w:rsidRDefault="00D42A30" w:rsidP="00D42A30">
      <w:pPr>
        <w:spacing w:after="0"/>
        <w:rPr>
          <w:rFonts w:cstheme="minorHAnsi"/>
          <w:sz w:val="12"/>
        </w:rPr>
      </w:pPr>
    </w:p>
    <w:p w:rsidR="00D42A30" w:rsidRPr="002539F7" w:rsidRDefault="00D42A30" w:rsidP="00D42A30">
      <w:pPr>
        <w:spacing w:after="0"/>
        <w:rPr>
          <w:rFonts w:cstheme="minorHAnsi"/>
          <w:sz w:val="20"/>
        </w:rPr>
      </w:pPr>
      <w:r w:rsidRPr="002539F7">
        <w:rPr>
          <w:rFonts w:cstheme="minorHAnsi"/>
          <w:b/>
          <w:sz w:val="20"/>
        </w:rPr>
        <w:t>Parent/Guardian Signature:</w:t>
      </w:r>
      <w:r w:rsidRPr="002539F7">
        <w:rPr>
          <w:rFonts w:cstheme="minorHAnsi"/>
          <w:sz w:val="20"/>
        </w:rPr>
        <w:t xml:space="preserve"> ________________________________________________</w:t>
      </w:r>
      <w:r w:rsidR="008D796A" w:rsidRPr="002539F7">
        <w:rPr>
          <w:rFonts w:cstheme="minorHAnsi"/>
          <w:sz w:val="20"/>
        </w:rPr>
        <w:t>__________</w:t>
      </w:r>
      <w:r w:rsidRPr="002539F7">
        <w:rPr>
          <w:rFonts w:cstheme="minorHAnsi"/>
          <w:sz w:val="20"/>
        </w:rPr>
        <w:t xml:space="preserve">  </w:t>
      </w:r>
      <w:r w:rsidRPr="002539F7">
        <w:rPr>
          <w:rFonts w:cstheme="minorHAnsi"/>
          <w:b/>
          <w:sz w:val="20"/>
        </w:rPr>
        <w:t>Date:</w:t>
      </w:r>
      <w:r w:rsidRPr="002539F7">
        <w:rPr>
          <w:rFonts w:cstheme="minorHAnsi"/>
          <w:sz w:val="20"/>
        </w:rPr>
        <w:t xml:space="preserve"> _____________________</w:t>
      </w:r>
    </w:p>
    <w:p w:rsidR="0043392A" w:rsidRPr="002539F7" w:rsidRDefault="0043392A" w:rsidP="0043392A">
      <w:pPr>
        <w:jc w:val="center"/>
        <w:rPr>
          <w:rFonts w:eastAsia="Times New Roman" w:cstheme="minorHAnsi"/>
          <w:b/>
          <w:sz w:val="28"/>
          <w:szCs w:val="28"/>
          <w:u w:val="single"/>
        </w:rPr>
      </w:pPr>
      <w:r w:rsidRPr="002539F7">
        <w:rPr>
          <w:rFonts w:eastAsia="Times New Roman" w:cstheme="minorHAnsi"/>
          <w:b/>
          <w:sz w:val="28"/>
          <w:szCs w:val="28"/>
          <w:u w:val="single"/>
        </w:rPr>
        <w:lastRenderedPageBreak/>
        <w:t>Medication and Treatment Parent Information</w:t>
      </w:r>
    </w:p>
    <w:p w:rsidR="0043392A" w:rsidRPr="002539F7" w:rsidRDefault="0043392A" w:rsidP="0043392A">
      <w:pPr>
        <w:rPr>
          <w:rFonts w:cstheme="minorHAnsi"/>
          <w:sz w:val="24"/>
          <w:szCs w:val="24"/>
        </w:rPr>
      </w:pPr>
    </w:p>
    <w:p w:rsidR="0043392A" w:rsidRPr="002539F7" w:rsidRDefault="0043392A" w:rsidP="00BD5506">
      <w:pPr>
        <w:spacing w:after="80"/>
        <w:rPr>
          <w:rFonts w:cstheme="minorHAnsi"/>
          <w:sz w:val="24"/>
          <w:szCs w:val="24"/>
        </w:rPr>
      </w:pPr>
      <w:r w:rsidRPr="002539F7">
        <w:rPr>
          <w:rFonts w:cstheme="minorHAnsi"/>
          <w:sz w:val="24"/>
          <w:szCs w:val="24"/>
        </w:rPr>
        <w:t xml:space="preserve">If your child will be taking any medication during their visit to Waskowitz Outdoor Education Center, </w:t>
      </w:r>
      <w:r w:rsidR="00277B3C">
        <w:rPr>
          <w:rFonts w:cstheme="minorHAnsi"/>
          <w:sz w:val="24"/>
          <w:szCs w:val="24"/>
        </w:rPr>
        <w:t>please follow these instructions:</w:t>
      </w:r>
    </w:p>
    <w:p w:rsidR="0043392A" w:rsidRPr="002539F7" w:rsidRDefault="0043392A" w:rsidP="00BD5506">
      <w:pPr>
        <w:spacing w:after="80"/>
        <w:rPr>
          <w:rFonts w:cstheme="minorHAnsi"/>
          <w:sz w:val="24"/>
          <w:szCs w:val="24"/>
        </w:rPr>
      </w:pPr>
    </w:p>
    <w:p w:rsidR="00BD5506" w:rsidRDefault="0043392A" w:rsidP="0012377E">
      <w:pPr>
        <w:pStyle w:val="Heading3"/>
        <w:numPr>
          <w:ilvl w:val="0"/>
          <w:numId w:val="5"/>
        </w:numPr>
        <w:spacing w:after="80"/>
        <w:rPr>
          <w:rFonts w:asciiTheme="minorHAnsi" w:hAnsiTheme="minorHAnsi" w:cstheme="minorHAnsi"/>
          <w:color w:val="auto"/>
        </w:rPr>
      </w:pPr>
      <w:r w:rsidRPr="002539F7">
        <w:rPr>
          <w:rFonts w:asciiTheme="minorHAnsi" w:hAnsiTheme="minorHAnsi" w:cstheme="minorHAnsi"/>
          <w:color w:val="auto"/>
        </w:rPr>
        <w:t>All</w:t>
      </w:r>
      <w:r w:rsidRPr="002539F7">
        <w:rPr>
          <w:rFonts w:asciiTheme="minorHAnsi" w:hAnsiTheme="minorHAnsi" w:cstheme="minorHAnsi"/>
          <w:color w:val="auto"/>
          <w:spacing w:val="8"/>
        </w:rPr>
        <w:t xml:space="preserve"> </w:t>
      </w:r>
      <w:r w:rsidRPr="002539F7">
        <w:rPr>
          <w:rFonts w:asciiTheme="minorHAnsi" w:hAnsiTheme="minorHAnsi" w:cstheme="minorHAnsi"/>
          <w:color w:val="auto"/>
        </w:rPr>
        <w:t>medications</w:t>
      </w:r>
      <w:r w:rsidRPr="002539F7">
        <w:rPr>
          <w:rFonts w:asciiTheme="minorHAnsi" w:hAnsiTheme="minorHAnsi" w:cstheme="minorHAnsi"/>
          <w:color w:val="auto"/>
          <w:spacing w:val="29"/>
        </w:rPr>
        <w:t xml:space="preserve"> </w:t>
      </w:r>
      <w:r w:rsidRPr="002539F7">
        <w:rPr>
          <w:rFonts w:asciiTheme="minorHAnsi" w:hAnsiTheme="minorHAnsi" w:cstheme="minorHAnsi"/>
          <w:color w:val="auto"/>
          <w:u w:val="single"/>
        </w:rPr>
        <w:t>MUST</w:t>
      </w:r>
      <w:r w:rsidRPr="002539F7">
        <w:rPr>
          <w:rFonts w:asciiTheme="minorHAnsi" w:hAnsiTheme="minorHAnsi" w:cstheme="minorHAnsi"/>
          <w:color w:val="auto"/>
          <w:spacing w:val="22"/>
          <w:u w:val="single"/>
        </w:rPr>
        <w:t xml:space="preserve"> </w:t>
      </w:r>
      <w:r w:rsidRPr="002539F7">
        <w:rPr>
          <w:rFonts w:asciiTheme="minorHAnsi" w:hAnsiTheme="minorHAnsi" w:cstheme="minorHAnsi"/>
          <w:color w:val="auto"/>
          <w:u w:val="single"/>
        </w:rPr>
        <w:t>BE</w:t>
      </w:r>
      <w:r w:rsidRPr="002539F7">
        <w:rPr>
          <w:rFonts w:asciiTheme="minorHAnsi" w:hAnsiTheme="minorHAnsi" w:cstheme="minorHAnsi"/>
          <w:color w:val="auto"/>
          <w:spacing w:val="9"/>
          <w:u w:val="single"/>
        </w:rPr>
        <w:t xml:space="preserve"> </w:t>
      </w:r>
      <w:r w:rsidR="00277B3C">
        <w:rPr>
          <w:rFonts w:asciiTheme="minorHAnsi" w:hAnsiTheme="minorHAnsi" w:cstheme="minorHAnsi"/>
          <w:color w:val="auto"/>
          <w:spacing w:val="9"/>
          <w:u w:val="single"/>
        </w:rPr>
        <w:t xml:space="preserve">MEDICALLY </w:t>
      </w:r>
      <w:r w:rsidRPr="002539F7">
        <w:rPr>
          <w:rFonts w:asciiTheme="minorHAnsi" w:hAnsiTheme="minorHAnsi" w:cstheme="minorHAnsi"/>
          <w:color w:val="auto"/>
          <w:u w:val="single"/>
        </w:rPr>
        <w:t>NECESSARY</w:t>
      </w:r>
      <w:r w:rsidRPr="002539F7">
        <w:rPr>
          <w:rFonts w:asciiTheme="minorHAnsi" w:hAnsiTheme="minorHAnsi" w:cstheme="minorHAnsi"/>
          <w:color w:val="auto"/>
          <w:spacing w:val="37"/>
          <w:u w:val="single"/>
        </w:rPr>
        <w:t xml:space="preserve"> </w:t>
      </w:r>
      <w:r w:rsidRPr="002539F7">
        <w:rPr>
          <w:rFonts w:asciiTheme="minorHAnsi" w:hAnsiTheme="minorHAnsi" w:cstheme="minorHAnsi"/>
          <w:color w:val="auto"/>
          <w:u w:val="single"/>
        </w:rPr>
        <w:t>TO</w:t>
      </w:r>
      <w:r w:rsidRPr="002539F7">
        <w:rPr>
          <w:rFonts w:asciiTheme="minorHAnsi" w:hAnsiTheme="minorHAnsi" w:cstheme="minorHAnsi"/>
          <w:color w:val="auto"/>
          <w:spacing w:val="9"/>
          <w:u w:val="single"/>
        </w:rPr>
        <w:t xml:space="preserve"> </w:t>
      </w:r>
      <w:r w:rsidRPr="002539F7">
        <w:rPr>
          <w:rFonts w:asciiTheme="minorHAnsi" w:hAnsiTheme="minorHAnsi" w:cstheme="minorHAnsi"/>
          <w:color w:val="auto"/>
          <w:u w:val="single"/>
        </w:rPr>
        <w:t>BE</w:t>
      </w:r>
      <w:r w:rsidRPr="002539F7">
        <w:rPr>
          <w:rFonts w:asciiTheme="minorHAnsi" w:hAnsiTheme="minorHAnsi" w:cstheme="minorHAnsi"/>
          <w:color w:val="auto"/>
          <w:spacing w:val="16"/>
          <w:u w:val="single"/>
        </w:rPr>
        <w:t xml:space="preserve"> </w:t>
      </w:r>
      <w:r w:rsidRPr="002539F7">
        <w:rPr>
          <w:rFonts w:asciiTheme="minorHAnsi" w:hAnsiTheme="minorHAnsi" w:cstheme="minorHAnsi"/>
          <w:color w:val="auto"/>
          <w:u w:val="single"/>
        </w:rPr>
        <w:t>GIVEN</w:t>
      </w:r>
      <w:r w:rsidRPr="002539F7">
        <w:rPr>
          <w:rFonts w:asciiTheme="minorHAnsi" w:hAnsiTheme="minorHAnsi" w:cstheme="minorHAnsi"/>
          <w:color w:val="auto"/>
          <w:spacing w:val="9"/>
          <w:u w:val="single"/>
        </w:rPr>
        <w:t xml:space="preserve"> </w:t>
      </w:r>
      <w:r w:rsidRPr="002539F7">
        <w:rPr>
          <w:rFonts w:asciiTheme="minorHAnsi" w:hAnsiTheme="minorHAnsi" w:cstheme="minorHAnsi"/>
          <w:color w:val="auto"/>
          <w:u w:val="single"/>
        </w:rPr>
        <w:t>AT</w:t>
      </w:r>
      <w:r w:rsidRPr="002539F7">
        <w:rPr>
          <w:rFonts w:asciiTheme="minorHAnsi" w:hAnsiTheme="minorHAnsi" w:cstheme="minorHAnsi"/>
          <w:color w:val="auto"/>
          <w:spacing w:val="15"/>
          <w:u w:val="single"/>
        </w:rPr>
        <w:t xml:space="preserve"> </w:t>
      </w:r>
      <w:r w:rsidRPr="002539F7">
        <w:rPr>
          <w:rFonts w:asciiTheme="minorHAnsi" w:hAnsiTheme="minorHAnsi" w:cstheme="minorHAnsi"/>
          <w:color w:val="auto"/>
          <w:u w:val="single"/>
        </w:rPr>
        <w:t>WASKOWIZ</w:t>
      </w:r>
      <w:r w:rsidRPr="002539F7">
        <w:rPr>
          <w:rFonts w:asciiTheme="minorHAnsi" w:hAnsiTheme="minorHAnsi" w:cstheme="minorHAnsi"/>
          <w:color w:val="auto"/>
        </w:rPr>
        <w:t>. The</w:t>
      </w:r>
      <w:r w:rsidRPr="002539F7">
        <w:rPr>
          <w:rFonts w:asciiTheme="minorHAnsi" w:hAnsiTheme="minorHAnsi" w:cstheme="minorHAnsi"/>
          <w:color w:val="auto"/>
          <w:spacing w:val="10"/>
        </w:rPr>
        <w:t xml:space="preserve"> </w:t>
      </w:r>
      <w:r w:rsidRPr="002539F7">
        <w:rPr>
          <w:rFonts w:asciiTheme="minorHAnsi" w:hAnsiTheme="minorHAnsi" w:cstheme="minorHAnsi"/>
          <w:color w:val="auto"/>
        </w:rPr>
        <w:t>following</w:t>
      </w:r>
      <w:r w:rsidRPr="002539F7">
        <w:rPr>
          <w:rFonts w:asciiTheme="minorHAnsi" w:hAnsiTheme="minorHAnsi" w:cstheme="minorHAnsi"/>
          <w:color w:val="auto"/>
          <w:spacing w:val="21"/>
        </w:rPr>
        <w:t xml:space="preserve"> </w:t>
      </w:r>
      <w:r w:rsidRPr="002539F7">
        <w:rPr>
          <w:rFonts w:asciiTheme="minorHAnsi" w:hAnsiTheme="minorHAnsi" w:cstheme="minorHAnsi"/>
          <w:color w:val="auto"/>
        </w:rPr>
        <w:t>are</w:t>
      </w:r>
      <w:r w:rsidRPr="002539F7">
        <w:rPr>
          <w:rFonts w:asciiTheme="minorHAnsi" w:hAnsiTheme="minorHAnsi" w:cstheme="minorHAnsi"/>
          <w:color w:val="auto"/>
          <w:w w:val="99"/>
        </w:rPr>
        <w:t xml:space="preserve"> examples of medications that are </w:t>
      </w:r>
      <w:r w:rsidRPr="002539F7">
        <w:rPr>
          <w:rFonts w:asciiTheme="minorHAnsi" w:hAnsiTheme="minorHAnsi" w:cstheme="minorHAnsi"/>
          <w:color w:val="auto"/>
        </w:rPr>
        <w:t>not</w:t>
      </w:r>
      <w:r w:rsidRPr="002539F7">
        <w:rPr>
          <w:rFonts w:asciiTheme="minorHAnsi" w:hAnsiTheme="minorHAnsi" w:cstheme="minorHAnsi"/>
          <w:color w:val="auto"/>
          <w:spacing w:val="-2"/>
        </w:rPr>
        <w:t xml:space="preserve"> </w:t>
      </w:r>
      <w:r w:rsidRPr="002539F7">
        <w:rPr>
          <w:rFonts w:asciiTheme="minorHAnsi" w:hAnsiTheme="minorHAnsi" w:cstheme="minorHAnsi"/>
          <w:color w:val="auto"/>
        </w:rPr>
        <w:t>necessary</w:t>
      </w:r>
      <w:r w:rsidRPr="002539F7">
        <w:rPr>
          <w:rFonts w:asciiTheme="minorHAnsi" w:hAnsiTheme="minorHAnsi" w:cstheme="minorHAnsi"/>
          <w:color w:val="auto"/>
          <w:spacing w:val="10"/>
        </w:rPr>
        <w:t xml:space="preserve"> </w:t>
      </w:r>
      <w:r w:rsidRPr="002539F7">
        <w:rPr>
          <w:rFonts w:asciiTheme="minorHAnsi" w:hAnsiTheme="minorHAnsi" w:cstheme="minorHAnsi"/>
          <w:color w:val="auto"/>
        </w:rPr>
        <w:t>to</w:t>
      </w:r>
      <w:r w:rsidRPr="002539F7">
        <w:rPr>
          <w:rFonts w:asciiTheme="minorHAnsi" w:hAnsiTheme="minorHAnsi" w:cstheme="minorHAnsi"/>
          <w:color w:val="auto"/>
          <w:spacing w:val="-6"/>
        </w:rPr>
        <w:t xml:space="preserve"> </w:t>
      </w:r>
      <w:r w:rsidRPr="002539F7">
        <w:rPr>
          <w:rFonts w:asciiTheme="minorHAnsi" w:hAnsiTheme="minorHAnsi" w:cstheme="minorHAnsi"/>
          <w:color w:val="auto"/>
        </w:rPr>
        <w:t>have</w:t>
      </w:r>
      <w:r w:rsidRPr="002539F7">
        <w:rPr>
          <w:rFonts w:asciiTheme="minorHAnsi" w:hAnsiTheme="minorHAnsi" w:cstheme="minorHAnsi"/>
          <w:color w:val="auto"/>
          <w:spacing w:val="2"/>
        </w:rPr>
        <w:t xml:space="preserve"> </w:t>
      </w:r>
      <w:r w:rsidRPr="002539F7">
        <w:rPr>
          <w:rFonts w:asciiTheme="minorHAnsi" w:hAnsiTheme="minorHAnsi" w:cstheme="minorHAnsi"/>
          <w:color w:val="auto"/>
        </w:rPr>
        <w:t>at</w:t>
      </w:r>
      <w:r w:rsidRPr="002539F7">
        <w:rPr>
          <w:rFonts w:asciiTheme="minorHAnsi" w:hAnsiTheme="minorHAnsi" w:cstheme="minorHAnsi"/>
          <w:color w:val="auto"/>
          <w:spacing w:val="-16"/>
        </w:rPr>
        <w:t xml:space="preserve"> </w:t>
      </w:r>
      <w:r w:rsidRPr="002539F7">
        <w:rPr>
          <w:rFonts w:asciiTheme="minorHAnsi" w:hAnsiTheme="minorHAnsi" w:cstheme="minorHAnsi"/>
          <w:color w:val="auto"/>
        </w:rPr>
        <w:t>Waskowitz,</w:t>
      </w:r>
      <w:r w:rsidRPr="002539F7">
        <w:rPr>
          <w:rFonts w:asciiTheme="minorHAnsi" w:hAnsiTheme="minorHAnsi" w:cstheme="minorHAnsi"/>
          <w:color w:val="auto"/>
          <w:spacing w:val="7"/>
        </w:rPr>
        <w:t xml:space="preserve"> </w:t>
      </w:r>
      <w:r w:rsidRPr="002539F7">
        <w:rPr>
          <w:rFonts w:asciiTheme="minorHAnsi" w:hAnsiTheme="minorHAnsi" w:cstheme="minorHAnsi"/>
          <w:color w:val="auto"/>
        </w:rPr>
        <w:t>unless</w:t>
      </w:r>
      <w:r w:rsidRPr="002539F7">
        <w:rPr>
          <w:rFonts w:asciiTheme="minorHAnsi" w:hAnsiTheme="minorHAnsi" w:cstheme="minorHAnsi"/>
          <w:color w:val="auto"/>
          <w:spacing w:val="10"/>
        </w:rPr>
        <w:t xml:space="preserve"> </w:t>
      </w:r>
      <w:r w:rsidRPr="002539F7">
        <w:rPr>
          <w:rFonts w:asciiTheme="minorHAnsi" w:hAnsiTheme="minorHAnsi" w:cstheme="minorHAnsi"/>
          <w:color w:val="auto"/>
        </w:rPr>
        <w:t>special circumstances</w:t>
      </w:r>
      <w:r w:rsidRPr="002539F7">
        <w:rPr>
          <w:rFonts w:asciiTheme="minorHAnsi" w:hAnsiTheme="minorHAnsi" w:cstheme="minorHAnsi"/>
          <w:color w:val="auto"/>
          <w:spacing w:val="15"/>
        </w:rPr>
        <w:t xml:space="preserve"> </w:t>
      </w:r>
      <w:r w:rsidRPr="002539F7">
        <w:rPr>
          <w:rFonts w:asciiTheme="minorHAnsi" w:hAnsiTheme="minorHAnsi" w:cstheme="minorHAnsi"/>
          <w:color w:val="auto"/>
        </w:rPr>
        <w:t>exist:</w:t>
      </w:r>
      <w:r w:rsidRPr="002539F7">
        <w:rPr>
          <w:rFonts w:asciiTheme="minorHAnsi" w:eastAsia="Times New Roman" w:hAnsiTheme="minorHAnsi" w:cstheme="minorHAnsi"/>
          <w:color w:val="auto"/>
        </w:rPr>
        <w:t xml:space="preserve"> </w:t>
      </w:r>
      <w:r w:rsidRPr="002539F7">
        <w:rPr>
          <w:rFonts w:asciiTheme="minorHAnsi" w:hAnsiTheme="minorHAnsi" w:cstheme="minorHAnsi"/>
          <w:color w:val="auto"/>
        </w:rPr>
        <w:t>vitamins,</w:t>
      </w:r>
      <w:r w:rsidRPr="002539F7">
        <w:rPr>
          <w:rFonts w:asciiTheme="minorHAnsi" w:hAnsiTheme="minorHAnsi" w:cstheme="minorHAnsi"/>
          <w:color w:val="auto"/>
          <w:spacing w:val="8"/>
        </w:rPr>
        <w:t xml:space="preserve"> </w:t>
      </w:r>
      <w:r w:rsidRPr="00BD5506">
        <w:rPr>
          <w:rFonts w:asciiTheme="minorHAnsi" w:hAnsiTheme="minorHAnsi" w:cstheme="minorHAnsi"/>
          <w:color w:val="auto"/>
        </w:rPr>
        <w:t>herbal</w:t>
      </w:r>
      <w:r w:rsidRPr="00BD5506">
        <w:rPr>
          <w:rFonts w:asciiTheme="minorHAnsi" w:hAnsiTheme="minorHAnsi" w:cstheme="minorHAnsi"/>
          <w:color w:val="auto"/>
          <w:spacing w:val="-3"/>
        </w:rPr>
        <w:t xml:space="preserve"> </w:t>
      </w:r>
      <w:r w:rsidRPr="00BD5506">
        <w:rPr>
          <w:rFonts w:asciiTheme="minorHAnsi" w:hAnsiTheme="minorHAnsi" w:cstheme="minorHAnsi"/>
          <w:color w:val="auto"/>
        </w:rPr>
        <w:t>supplements, essential oils,</w:t>
      </w:r>
      <w:r w:rsidRPr="00BD5506">
        <w:rPr>
          <w:rFonts w:asciiTheme="minorHAnsi" w:hAnsiTheme="minorHAnsi" w:cstheme="minorHAnsi"/>
          <w:color w:val="auto"/>
          <w:spacing w:val="17"/>
        </w:rPr>
        <w:t xml:space="preserve"> </w:t>
      </w:r>
      <w:r w:rsidRPr="00BD5506">
        <w:rPr>
          <w:rFonts w:asciiTheme="minorHAnsi" w:hAnsiTheme="minorHAnsi" w:cstheme="minorHAnsi"/>
          <w:color w:val="auto"/>
        </w:rPr>
        <w:t>cough drops and</w:t>
      </w:r>
      <w:r w:rsidRPr="00BD5506">
        <w:rPr>
          <w:rFonts w:asciiTheme="minorHAnsi" w:hAnsiTheme="minorHAnsi" w:cstheme="minorHAnsi"/>
          <w:color w:val="auto"/>
          <w:spacing w:val="-8"/>
        </w:rPr>
        <w:t xml:space="preserve"> </w:t>
      </w:r>
      <w:r w:rsidRPr="00BD5506">
        <w:rPr>
          <w:rFonts w:asciiTheme="minorHAnsi" w:hAnsiTheme="minorHAnsi" w:cstheme="minorHAnsi"/>
          <w:color w:val="auto"/>
        </w:rPr>
        <w:t>acne</w:t>
      </w:r>
      <w:r w:rsidRPr="00BD5506">
        <w:rPr>
          <w:rFonts w:asciiTheme="minorHAnsi" w:hAnsiTheme="minorHAnsi" w:cstheme="minorHAnsi"/>
          <w:color w:val="auto"/>
          <w:spacing w:val="-8"/>
        </w:rPr>
        <w:t xml:space="preserve"> </w:t>
      </w:r>
      <w:r w:rsidRPr="00BD5506">
        <w:rPr>
          <w:rFonts w:asciiTheme="minorHAnsi" w:hAnsiTheme="minorHAnsi" w:cstheme="minorHAnsi"/>
          <w:color w:val="auto"/>
        </w:rPr>
        <w:t>skin</w:t>
      </w:r>
      <w:r w:rsidRPr="00BD5506">
        <w:rPr>
          <w:rFonts w:asciiTheme="minorHAnsi" w:hAnsiTheme="minorHAnsi" w:cstheme="minorHAnsi"/>
          <w:color w:val="auto"/>
          <w:spacing w:val="-13"/>
        </w:rPr>
        <w:t xml:space="preserve"> </w:t>
      </w:r>
      <w:r w:rsidRPr="00BD5506">
        <w:rPr>
          <w:rFonts w:asciiTheme="minorHAnsi" w:hAnsiTheme="minorHAnsi" w:cstheme="minorHAnsi"/>
          <w:color w:val="auto"/>
        </w:rPr>
        <w:t>preparations.</w:t>
      </w:r>
    </w:p>
    <w:p w:rsidR="00BD5506" w:rsidRPr="00BD5506" w:rsidRDefault="00BD5506" w:rsidP="0012377E">
      <w:pPr>
        <w:spacing w:after="80" w:line="240" w:lineRule="auto"/>
      </w:pPr>
    </w:p>
    <w:p w:rsidR="0043392A" w:rsidRDefault="00BD5506" w:rsidP="0012377E">
      <w:pPr>
        <w:pStyle w:val="ListParagraph"/>
        <w:numPr>
          <w:ilvl w:val="0"/>
          <w:numId w:val="5"/>
        </w:numPr>
        <w:spacing w:after="80" w:line="240" w:lineRule="auto"/>
        <w:rPr>
          <w:rFonts w:cstheme="minorHAnsi"/>
          <w:sz w:val="24"/>
          <w:szCs w:val="24"/>
        </w:rPr>
      </w:pPr>
      <w:r w:rsidRPr="00BD5506">
        <w:rPr>
          <w:rFonts w:cstheme="minorHAnsi"/>
          <w:sz w:val="24"/>
          <w:szCs w:val="24"/>
        </w:rPr>
        <w:t xml:space="preserve">All medications will ONLY be given at the following times: 8:00 a.m., 12:00 p.m. (noon), 4:00 p.m., 8:00 p.m. </w:t>
      </w:r>
      <w:r w:rsidR="00A97B5B">
        <w:rPr>
          <w:rFonts w:cstheme="minorHAnsi"/>
          <w:sz w:val="24"/>
          <w:szCs w:val="24"/>
        </w:rPr>
        <w:t>(bedtime), or</w:t>
      </w:r>
      <w:r w:rsidRPr="00BD5506">
        <w:rPr>
          <w:rFonts w:cstheme="minorHAnsi"/>
          <w:sz w:val="24"/>
          <w:szCs w:val="24"/>
        </w:rPr>
        <w:t xml:space="preserve"> As Needed/PRN.</w:t>
      </w:r>
    </w:p>
    <w:p w:rsidR="0012377E" w:rsidRPr="0012377E" w:rsidRDefault="0012377E" w:rsidP="0012377E">
      <w:pPr>
        <w:spacing w:after="80" w:line="240" w:lineRule="auto"/>
        <w:rPr>
          <w:rFonts w:cstheme="minorHAnsi"/>
          <w:sz w:val="24"/>
          <w:szCs w:val="24"/>
        </w:rPr>
      </w:pPr>
    </w:p>
    <w:p w:rsidR="0043392A" w:rsidRPr="002539F7" w:rsidRDefault="0043392A" w:rsidP="0012377E">
      <w:pPr>
        <w:pStyle w:val="Heading3"/>
        <w:numPr>
          <w:ilvl w:val="0"/>
          <w:numId w:val="5"/>
        </w:numPr>
        <w:spacing w:after="80"/>
        <w:rPr>
          <w:rFonts w:asciiTheme="minorHAnsi" w:hAnsiTheme="minorHAnsi" w:cstheme="minorHAnsi"/>
          <w:color w:val="auto"/>
        </w:rPr>
      </w:pPr>
      <w:r w:rsidRPr="002539F7">
        <w:rPr>
          <w:rFonts w:asciiTheme="minorHAnsi" w:hAnsiTheme="minorHAnsi" w:cstheme="minorHAnsi"/>
          <w:color w:val="auto"/>
        </w:rPr>
        <w:t xml:space="preserve">A completed Medication Authorization Form, </w:t>
      </w:r>
      <w:r w:rsidR="00277B3C">
        <w:rPr>
          <w:rFonts w:asciiTheme="minorHAnsi" w:hAnsiTheme="minorHAnsi" w:cstheme="minorHAnsi"/>
          <w:color w:val="auto"/>
        </w:rPr>
        <w:t>completed by a health care provider, is required for</w:t>
      </w:r>
      <w:r w:rsidRPr="002539F7">
        <w:rPr>
          <w:rFonts w:asciiTheme="minorHAnsi" w:hAnsiTheme="minorHAnsi" w:cstheme="minorHAnsi"/>
          <w:color w:val="auto"/>
        </w:rPr>
        <w:t xml:space="preserve"> prescription, over-the-counter medications and treatments. This form </w:t>
      </w:r>
      <w:r w:rsidR="00277B3C">
        <w:rPr>
          <w:rFonts w:asciiTheme="minorHAnsi" w:hAnsiTheme="minorHAnsi" w:cstheme="minorHAnsi"/>
          <w:color w:val="auto"/>
        </w:rPr>
        <w:t>can be found in your</w:t>
      </w:r>
      <w:r w:rsidRPr="002539F7">
        <w:rPr>
          <w:rFonts w:asciiTheme="minorHAnsi" w:hAnsiTheme="minorHAnsi" w:cstheme="minorHAnsi"/>
          <w:color w:val="auto"/>
        </w:rPr>
        <w:t xml:space="preserve"> Waskowitz Outdoor Edu</w:t>
      </w:r>
      <w:r w:rsidR="00277B3C">
        <w:rPr>
          <w:rFonts w:asciiTheme="minorHAnsi" w:hAnsiTheme="minorHAnsi" w:cstheme="minorHAnsi"/>
          <w:color w:val="auto"/>
        </w:rPr>
        <w:t>cation Center packet, online or</w:t>
      </w:r>
      <w:r w:rsidRPr="002539F7">
        <w:rPr>
          <w:rFonts w:asciiTheme="minorHAnsi" w:hAnsiTheme="minorHAnsi" w:cstheme="minorHAnsi"/>
          <w:color w:val="auto"/>
        </w:rPr>
        <w:t xml:space="preserve"> from your School Nurse.</w:t>
      </w:r>
    </w:p>
    <w:p w:rsidR="0043392A" w:rsidRPr="002539F7" w:rsidRDefault="0043392A" w:rsidP="0012377E">
      <w:pPr>
        <w:pStyle w:val="ListParagraph"/>
        <w:spacing w:after="80" w:line="240" w:lineRule="auto"/>
        <w:rPr>
          <w:rFonts w:cstheme="minorHAnsi"/>
          <w:sz w:val="24"/>
          <w:szCs w:val="24"/>
        </w:rPr>
      </w:pPr>
    </w:p>
    <w:p w:rsidR="0043392A" w:rsidRPr="002539F7" w:rsidRDefault="0043392A" w:rsidP="0012377E">
      <w:pPr>
        <w:pStyle w:val="ListParagraph"/>
        <w:widowControl w:val="0"/>
        <w:numPr>
          <w:ilvl w:val="0"/>
          <w:numId w:val="5"/>
        </w:numPr>
        <w:spacing w:after="80" w:line="240" w:lineRule="auto"/>
        <w:contextualSpacing w:val="0"/>
        <w:rPr>
          <w:rFonts w:cstheme="minorHAnsi"/>
          <w:sz w:val="24"/>
          <w:szCs w:val="24"/>
        </w:rPr>
      </w:pPr>
      <w:r w:rsidRPr="002539F7">
        <w:rPr>
          <w:rFonts w:cstheme="minorHAnsi"/>
          <w:sz w:val="24"/>
          <w:szCs w:val="24"/>
        </w:rPr>
        <w:t xml:space="preserve">All Medication Authorization forms, medications, and treatment orders that your child will need while at Waskowitz </w:t>
      </w:r>
      <w:r w:rsidRPr="002539F7">
        <w:rPr>
          <w:rFonts w:cstheme="minorHAnsi"/>
          <w:b/>
          <w:sz w:val="24"/>
          <w:szCs w:val="24"/>
        </w:rPr>
        <w:t xml:space="preserve">must be at the school office </w:t>
      </w:r>
      <w:r w:rsidR="00277B3C">
        <w:rPr>
          <w:rFonts w:cstheme="minorHAnsi"/>
          <w:b/>
          <w:sz w:val="24"/>
          <w:szCs w:val="24"/>
        </w:rPr>
        <w:t xml:space="preserve">at least </w:t>
      </w:r>
      <w:r w:rsidRPr="002539F7">
        <w:rPr>
          <w:rFonts w:cstheme="minorHAnsi"/>
          <w:b/>
          <w:sz w:val="24"/>
          <w:szCs w:val="24"/>
        </w:rPr>
        <w:t xml:space="preserve">10 days prior </w:t>
      </w:r>
      <w:r w:rsidRPr="002539F7">
        <w:rPr>
          <w:rFonts w:cstheme="minorHAnsi"/>
          <w:sz w:val="24"/>
          <w:szCs w:val="24"/>
        </w:rPr>
        <w:t>to when your child is scheduled to attend Waskowitz.</w:t>
      </w:r>
    </w:p>
    <w:p w:rsidR="0043392A" w:rsidRPr="002539F7" w:rsidRDefault="0043392A" w:rsidP="0012377E">
      <w:pPr>
        <w:pStyle w:val="ListParagraph"/>
        <w:widowControl w:val="0"/>
        <w:numPr>
          <w:ilvl w:val="1"/>
          <w:numId w:val="5"/>
        </w:numPr>
        <w:spacing w:after="80" w:line="240" w:lineRule="auto"/>
        <w:contextualSpacing w:val="0"/>
        <w:rPr>
          <w:rFonts w:cstheme="minorHAnsi"/>
          <w:sz w:val="24"/>
          <w:szCs w:val="24"/>
        </w:rPr>
      </w:pPr>
      <w:r w:rsidRPr="002539F7">
        <w:rPr>
          <w:rFonts w:cstheme="minorHAnsi"/>
          <w:sz w:val="24"/>
          <w:szCs w:val="24"/>
        </w:rPr>
        <w:t>This allows time for the school nurse to review the orders and medication, instruct teachers about giving medications and correct any problems with the medication orders.</w:t>
      </w:r>
    </w:p>
    <w:p w:rsidR="0043392A" w:rsidRPr="002539F7" w:rsidRDefault="0043392A" w:rsidP="0012377E">
      <w:pPr>
        <w:pStyle w:val="ListParagraph"/>
        <w:widowControl w:val="0"/>
        <w:numPr>
          <w:ilvl w:val="1"/>
          <w:numId w:val="5"/>
        </w:numPr>
        <w:spacing w:after="80" w:line="240" w:lineRule="auto"/>
        <w:contextualSpacing w:val="0"/>
        <w:rPr>
          <w:rFonts w:cstheme="minorHAnsi"/>
          <w:sz w:val="24"/>
          <w:szCs w:val="24"/>
        </w:rPr>
      </w:pPr>
      <w:r w:rsidRPr="002539F7">
        <w:rPr>
          <w:rFonts w:cstheme="minorHAnsi"/>
          <w:sz w:val="24"/>
          <w:szCs w:val="24"/>
        </w:rPr>
        <w:t>The only medications that will be accepted on the day your child leaves for Waskowitz will be medications that were prescribed dur</w:t>
      </w:r>
      <w:r w:rsidR="00277B3C">
        <w:rPr>
          <w:rFonts w:cstheme="minorHAnsi"/>
          <w:sz w:val="24"/>
          <w:szCs w:val="24"/>
        </w:rPr>
        <w:t>ing the past weekend. These medications</w:t>
      </w:r>
      <w:r w:rsidRPr="002539F7">
        <w:rPr>
          <w:rFonts w:cstheme="minorHAnsi"/>
          <w:sz w:val="24"/>
          <w:szCs w:val="24"/>
        </w:rPr>
        <w:t xml:space="preserve"> and their authorization forms must be at the school office by 8:30am on the day your child leaves for Waskowitz.</w:t>
      </w:r>
    </w:p>
    <w:p w:rsidR="0043392A" w:rsidRPr="002539F7" w:rsidRDefault="0043392A" w:rsidP="0012377E">
      <w:pPr>
        <w:pStyle w:val="ListParagraph"/>
        <w:widowControl w:val="0"/>
        <w:spacing w:after="80" w:line="240" w:lineRule="auto"/>
        <w:ind w:left="1440"/>
        <w:contextualSpacing w:val="0"/>
        <w:rPr>
          <w:rFonts w:cstheme="minorHAnsi"/>
          <w:sz w:val="24"/>
          <w:szCs w:val="24"/>
        </w:rPr>
      </w:pPr>
    </w:p>
    <w:p w:rsidR="0043392A" w:rsidRPr="002539F7" w:rsidRDefault="0043392A" w:rsidP="0012377E">
      <w:pPr>
        <w:pStyle w:val="Heading3"/>
        <w:numPr>
          <w:ilvl w:val="0"/>
          <w:numId w:val="5"/>
        </w:numPr>
        <w:spacing w:after="80"/>
        <w:rPr>
          <w:rFonts w:asciiTheme="minorHAnsi" w:hAnsiTheme="minorHAnsi" w:cstheme="minorHAnsi"/>
          <w:color w:val="auto"/>
        </w:rPr>
      </w:pPr>
      <w:r w:rsidRPr="002539F7">
        <w:rPr>
          <w:rFonts w:asciiTheme="minorHAnsi" w:hAnsiTheme="minorHAnsi" w:cstheme="minorHAnsi"/>
          <w:color w:val="auto"/>
        </w:rPr>
        <w:t>All Medications taken to Waskowitz must be in the original container and be clearly labeled.</w:t>
      </w:r>
    </w:p>
    <w:p w:rsidR="0043392A" w:rsidRPr="002539F7" w:rsidRDefault="0043392A" w:rsidP="0012377E">
      <w:pPr>
        <w:pStyle w:val="ListParagraph"/>
        <w:widowControl w:val="0"/>
        <w:numPr>
          <w:ilvl w:val="1"/>
          <w:numId w:val="5"/>
        </w:numPr>
        <w:spacing w:after="80" w:line="240" w:lineRule="auto"/>
        <w:contextualSpacing w:val="0"/>
        <w:rPr>
          <w:rFonts w:cstheme="minorHAnsi"/>
          <w:sz w:val="24"/>
          <w:szCs w:val="24"/>
        </w:rPr>
      </w:pPr>
      <w:r w:rsidRPr="002539F7">
        <w:rPr>
          <w:rFonts w:cstheme="minorHAnsi"/>
          <w:sz w:val="24"/>
          <w:szCs w:val="24"/>
        </w:rPr>
        <w:t xml:space="preserve">Prescription medications must have a </w:t>
      </w:r>
      <w:r w:rsidRPr="00277B3C">
        <w:rPr>
          <w:rFonts w:cstheme="minorHAnsi"/>
          <w:sz w:val="24"/>
          <w:szCs w:val="24"/>
          <w:u w:val="single"/>
        </w:rPr>
        <w:t>current prescription label</w:t>
      </w:r>
      <w:r w:rsidRPr="002539F7">
        <w:rPr>
          <w:rFonts w:cstheme="minorHAnsi"/>
          <w:sz w:val="24"/>
          <w:szCs w:val="24"/>
        </w:rPr>
        <w:t xml:space="preserve"> that matches the provided Medical Authorization Form.</w:t>
      </w:r>
    </w:p>
    <w:p w:rsidR="0043392A" w:rsidRPr="002539F7" w:rsidRDefault="0043392A" w:rsidP="0012377E">
      <w:pPr>
        <w:pStyle w:val="ListParagraph"/>
        <w:widowControl w:val="0"/>
        <w:numPr>
          <w:ilvl w:val="1"/>
          <w:numId w:val="5"/>
        </w:numPr>
        <w:spacing w:after="80" w:line="240" w:lineRule="auto"/>
        <w:contextualSpacing w:val="0"/>
        <w:rPr>
          <w:rFonts w:cstheme="minorHAnsi"/>
          <w:sz w:val="24"/>
          <w:szCs w:val="24"/>
        </w:rPr>
      </w:pPr>
      <w:r w:rsidRPr="002539F7">
        <w:rPr>
          <w:rFonts w:cstheme="minorHAnsi"/>
          <w:sz w:val="24"/>
          <w:szCs w:val="24"/>
        </w:rPr>
        <w:t xml:space="preserve">Over-the-counter medications must be in the </w:t>
      </w:r>
      <w:r w:rsidRPr="00277B3C">
        <w:rPr>
          <w:rFonts w:cstheme="minorHAnsi"/>
          <w:sz w:val="24"/>
          <w:szCs w:val="24"/>
          <w:u w:val="single"/>
        </w:rPr>
        <w:t>original, sealed container</w:t>
      </w:r>
      <w:r w:rsidRPr="002539F7">
        <w:rPr>
          <w:rFonts w:cstheme="minorHAnsi"/>
          <w:sz w:val="24"/>
          <w:szCs w:val="24"/>
        </w:rPr>
        <w:t xml:space="preserve"> with your child’s name on it. The nurse will create a label that matches the provided Medication Authorization Form.</w:t>
      </w:r>
    </w:p>
    <w:p w:rsidR="0043392A" w:rsidRPr="002539F7" w:rsidRDefault="0043392A" w:rsidP="0043392A">
      <w:pPr>
        <w:rPr>
          <w:rFonts w:cstheme="minorHAnsi"/>
          <w:sz w:val="24"/>
          <w:szCs w:val="24"/>
        </w:rPr>
      </w:pPr>
    </w:p>
    <w:p w:rsidR="008D796A" w:rsidRPr="002539F7" w:rsidRDefault="0043392A" w:rsidP="0043392A">
      <w:pPr>
        <w:spacing w:after="0"/>
        <w:rPr>
          <w:rFonts w:cstheme="minorHAnsi"/>
          <w:sz w:val="24"/>
          <w:szCs w:val="24"/>
        </w:rPr>
      </w:pPr>
      <w:r w:rsidRPr="002539F7">
        <w:rPr>
          <w:rFonts w:cstheme="minorHAnsi"/>
          <w:sz w:val="24"/>
          <w:szCs w:val="24"/>
        </w:rPr>
        <w:t>Please call your child’s school office and ask to speak with the School Nurse if you have any questions or concerns.</w:t>
      </w:r>
    </w:p>
    <w:p w:rsidR="0043392A" w:rsidRPr="002539F7" w:rsidRDefault="0043392A" w:rsidP="0043392A">
      <w:pPr>
        <w:spacing w:after="0"/>
        <w:rPr>
          <w:rFonts w:cstheme="minorHAnsi"/>
          <w:sz w:val="24"/>
          <w:szCs w:val="24"/>
        </w:rPr>
      </w:pPr>
    </w:p>
    <w:p w:rsidR="007E6417" w:rsidRPr="002539F7" w:rsidRDefault="007E6417" w:rsidP="0043392A">
      <w:pPr>
        <w:spacing w:after="0"/>
        <w:rPr>
          <w:rFonts w:cstheme="minorHAnsi"/>
          <w:sz w:val="24"/>
          <w:szCs w:val="24"/>
        </w:rPr>
      </w:pPr>
    </w:p>
    <w:p w:rsidR="007E6417" w:rsidRPr="002539F7" w:rsidRDefault="007E6417" w:rsidP="0043392A">
      <w:pPr>
        <w:spacing w:after="0"/>
        <w:rPr>
          <w:rFonts w:cstheme="minorHAnsi"/>
          <w:sz w:val="24"/>
          <w:szCs w:val="24"/>
        </w:rPr>
      </w:pPr>
    </w:p>
    <w:p w:rsidR="0043392A" w:rsidRPr="002539F7" w:rsidRDefault="00277B3C" w:rsidP="0043392A">
      <w:pPr>
        <w:spacing w:after="0"/>
        <w:rPr>
          <w:rFonts w:cstheme="minorHAnsi"/>
          <w:sz w:val="24"/>
          <w:szCs w:val="24"/>
        </w:rPr>
      </w:pPr>
      <w:r>
        <w:rPr>
          <w:rFonts w:cstheme="minorHAnsi"/>
          <w:sz w:val="24"/>
          <w:szCs w:val="24"/>
        </w:rPr>
        <w:t xml:space="preserve">The </w:t>
      </w:r>
      <w:r w:rsidR="0043392A" w:rsidRPr="002539F7">
        <w:rPr>
          <w:rFonts w:cstheme="minorHAnsi"/>
          <w:sz w:val="24"/>
          <w:szCs w:val="24"/>
        </w:rPr>
        <w:t xml:space="preserve">Highline </w:t>
      </w:r>
      <w:r w:rsidR="0043392A" w:rsidRPr="00D95812">
        <w:rPr>
          <w:rFonts w:cstheme="minorHAnsi"/>
          <w:b/>
          <w:sz w:val="24"/>
          <w:szCs w:val="24"/>
        </w:rPr>
        <w:t>Medication Authorization Form</w:t>
      </w:r>
      <w:r w:rsidR="0043392A" w:rsidRPr="002539F7">
        <w:rPr>
          <w:rFonts w:cstheme="minorHAnsi"/>
          <w:sz w:val="24"/>
          <w:szCs w:val="24"/>
        </w:rPr>
        <w:t xml:space="preserve"> can be found on our website: </w:t>
      </w:r>
      <w:hyperlink r:id="rId7" w:history="1">
        <w:r w:rsidR="0043392A" w:rsidRPr="002539F7">
          <w:rPr>
            <w:rStyle w:val="Hyperlink"/>
            <w:rFonts w:cstheme="minorHAnsi"/>
            <w:sz w:val="24"/>
            <w:szCs w:val="24"/>
          </w:rPr>
          <w:t>https://www.highlineschools.org/departments/health-services/health-concerns</w:t>
        </w:r>
      </w:hyperlink>
    </w:p>
    <w:p w:rsidR="0043392A" w:rsidRPr="002539F7" w:rsidRDefault="0043392A" w:rsidP="0043392A">
      <w:pPr>
        <w:spacing w:after="0"/>
        <w:rPr>
          <w:rFonts w:cstheme="minorHAnsi"/>
          <w:sz w:val="24"/>
        </w:rPr>
      </w:pPr>
    </w:p>
    <w:sectPr w:rsidR="0043392A" w:rsidRPr="002539F7" w:rsidSect="008D2947">
      <w:headerReference w:type="default" r:id="rId8"/>
      <w:footerReference w:type="default" r:id="rId9"/>
      <w:pgSz w:w="12240" w:h="15840"/>
      <w:pgMar w:top="720" w:right="720" w:bottom="720" w:left="720"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4EC" w:rsidRDefault="005D34EC" w:rsidP="00EB3CBC">
      <w:pPr>
        <w:spacing w:after="0" w:line="240" w:lineRule="auto"/>
      </w:pPr>
      <w:r>
        <w:separator/>
      </w:r>
    </w:p>
  </w:endnote>
  <w:endnote w:type="continuationSeparator" w:id="0">
    <w:p w:rsidR="005D34EC" w:rsidRDefault="005D34EC" w:rsidP="00EB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329004"/>
      <w:docPartObj>
        <w:docPartGallery w:val="Page Numbers (Bottom of Page)"/>
        <w:docPartUnique/>
      </w:docPartObj>
    </w:sdtPr>
    <w:sdtEndPr>
      <w:rPr>
        <w:noProof/>
      </w:rPr>
    </w:sdtEndPr>
    <w:sdtContent>
      <w:p w:rsidR="008D2947" w:rsidRDefault="008D2947">
        <w:pPr>
          <w:pStyle w:val="Footer"/>
          <w:jc w:val="right"/>
        </w:pPr>
        <w:r>
          <w:fldChar w:fldCharType="begin"/>
        </w:r>
        <w:r>
          <w:instrText xml:space="preserve"> PAGE   \* MERGEFORMAT </w:instrText>
        </w:r>
        <w:r>
          <w:fldChar w:fldCharType="separate"/>
        </w:r>
        <w:r w:rsidR="0003229D">
          <w:rPr>
            <w:noProof/>
          </w:rPr>
          <w:t>2</w:t>
        </w:r>
        <w:r>
          <w:rPr>
            <w:noProof/>
          </w:rPr>
          <w:fldChar w:fldCharType="end"/>
        </w:r>
      </w:p>
    </w:sdtContent>
  </w:sdt>
  <w:p w:rsidR="008D2947" w:rsidRDefault="008D2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4EC" w:rsidRDefault="005D34EC" w:rsidP="00EB3CBC">
      <w:pPr>
        <w:spacing w:after="0" w:line="240" w:lineRule="auto"/>
      </w:pPr>
      <w:r>
        <w:separator/>
      </w:r>
    </w:p>
  </w:footnote>
  <w:footnote w:type="continuationSeparator" w:id="0">
    <w:p w:rsidR="005D34EC" w:rsidRDefault="005D34EC" w:rsidP="00EB3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BC" w:rsidRDefault="00D95812" w:rsidP="00D95812">
    <w:pPr>
      <w:pStyle w:val="Header"/>
    </w:pPr>
    <w:r>
      <w:rPr>
        <w:noProof/>
      </w:rPr>
      <w:drawing>
        <wp:anchor distT="0" distB="0" distL="114300" distR="114300" simplePos="0" relativeHeight="251660288" behindDoc="0" locked="0" layoutInCell="1" allowOverlap="1">
          <wp:simplePos x="0" y="0"/>
          <wp:positionH relativeFrom="margin">
            <wp:posOffset>-153035</wp:posOffset>
          </wp:positionH>
          <wp:positionV relativeFrom="page">
            <wp:posOffset>168910</wp:posOffset>
          </wp:positionV>
          <wp:extent cx="1557655" cy="56642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655" cy="566420"/>
                  </a:xfrm>
                  <a:prstGeom prst="rect">
                    <a:avLst/>
                  </a:prstGeom>
                </pic:spPr>
              </pic:pic>
            </a:graphicData>
          </a:graphic>
          <wp14:sizeRelH relativeFrom="margin">
            <wp14:pctWidth>0</wp14:pctWidth>
          </wp14:sizeRelH>
          <wp14:sizeRelV relativeFrom="margin">
            <wp14:pctHeight>0</wp14:pctHeight>
          </wp14:sizeRelV>
        </wp:anchor>
      </w:drawing>
    </w:r>
    <w:r w:rsidRPr="0043392A">
      <w:rPr>
        <w:rFonts w:cstheme="minorHAnsi"/>
        <w:noProof/>
        <w:sz w:val="40"/>
      </w:rPr>
      <w:drawing>
        <wp:anchor distT="0" distB="0" distL="114300" distR="114300" simplePos="0" relativeHeight="251659264" behindDoc="1" locked="0" layoutInCell="1" allowOverlap="1" wp14:anchorId="6243B682" wp14:editId="5ABD87E5">
          <wp:simplePos x="0" y="0"/>
          <wp:positionH relativeFrom="margin">
            <wp:align>right</wp:align>
          </wp:positionH>
          <wp:positionV relativeFrom="paragraph">
            <wp:posOffset>-211455</wp:posOffset>
          </wp:positionV>
          <wp:extent cx="1788875" cy="429260"/>
          <wp:effectExtent l="0" t="0" r="0" b="8890"/>
          <wp:wrapNone/>
          <wp:docPr id="6" name="Picture 6" descr="https://lh6.googleusercontent.com/6zjM4vuKJkjcO5s2xQKAhDgQuXQREBFIc-kipkyDIaIum3ItryXSaCGeHv-MrhLnAvN-YzyOXIEI5WdwmcSeFU5l5izzWnXgfUdIhYZcGMNnKDCHeljAnFGeCbQjy6u6fTZyD3Il"/>
          <wp:cNvGraphicFramePr/>
          <a:graphic xmlns:a="http://schemas.openxmlformats.org/drawingml/2006/main">
            <a:graphicData uri="http://schemas.openxmlformats.org/drawingml/2006/picture">
              <pic:pic xmlns:pic="http://schemas.openxmlformats.org/drawingml/2006/picture">
                <pic:nvPicPr>
                  <pic:cNvPr id="6" name="Picture 6" descr="https://lh6.googleusercontent.com/6zjM4vuKJkjcO5s2xQKAhDgQuXQREBFIc-kipkyDIaIum3ItryXSaCGeHv-MrhLnAvN-YzyOXIEI5WdwmcSeFU5l5izzWnXgfUdIhYZcGMNnKDCHeljAnFGeCbQjy6u6fTZyD3Il"/>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88875"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3CBC" w:rsidRDefault="00EB3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3762"/>
    <w:multiLevelType w:val="hybridMultilevel"/>
    <w:tmpl w:val="C0BC9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044C2"/>
    <w:multiLevelType w:val="hybridMultilevel"/>
    <w:tmpl w:val="ED2A0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DB1E1B"/>
    <w:multiLevelType w:val="hybridMultilevel"/>
    <w:tmpl w:val="44A4DD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933BF1"/>
    <w:multiLevelType w:val="hybridMultilevel"/>
    <w:tmpl w:val="6CDC9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211B21"/>
    <w:multiLevelType w:val="hybridMultilevel"/>
    <w:tmpl w:val="DA60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62"/>
    <w:rsid w:val="0003229D"/>
    <w:rsid w:val="0012377E"/>
    <w:rsid w:val="0013096D"/>
    <w:rsid w:val="00184883"/>
    <w:rsid w:val="002539F7"/>
    <w:rsid w:val="00267A90"/>
    <w:rsid w:val="00277B3C"/>
    <w:rsid w:val="003D162C"/>
    <w:rsid w:val="0043392A"/>
    <w:rsid w:val="004B71DD"/>
    <w:rsid w:val="0053719D"/>
    <w:rsid w:val="005D34EC"/>
    <w:rsid w:val="00744596"/>
    <w:rsid w:val="00764ABC"/>
    <w:rsid w:val="007C1862"/>
    <w:rsid w:val="007E6417"/>
    <w:rsid w:val="00850B2D"/>
    <w:rsid w:val="008C668A"/>
    <w:rsid w:val="008D2947"/>
    <w:rsid w:val="008D796A"/>
    <w:rsid w:val="00956843"/>
    <w:rsid w:val="009833B9"/>
    <w:rsid w:val="009F46CC"/>
    <w:rsid w:val="00A97B5B"/>
    <w:rsid w:val="00AC55A7"/>
    <w:rsid w:val="00B439E2"/>
    <w:rsid w:val="00B45DDE"/>
    <w:rsid w:val="00BB065C"/>
    <w:rsid w:val="00BD5506"/>
    <w:rsid w:val="00C35EF7"/>
    <w:rsid w:val="00C61A4B"/>
    <w:rsid w:val="00D42A30"/>
    <w:rsid w:val="00D54FEC"/>
    <w:rsid w:val="00D95812"/>
    <w:rsid w:val="00DD6C1E"/>
    <w:rsid w:val="00E3169E"/>
    <w:rsid w:val="00E44DE7"/>
    <w:rsid w:val="00E83501"/>
    <w:rsid w:val="00EB3CBC"/>
    <w:rsid w:val="00EC0218"/>
    <w:rsid w:val="00F1201B"/>
    <w:rsid w:val="00F37B66"/>
    <w:rsid w:val="00F6584C"/>
    <w:rsid w:val="00F7658F"/>
    <w:rsid w:val="00F9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6DCD94"/>
  <w15:chartTrackingRefBased/>
  <w15:docId w15:val="{A47BD7A9-5FC8-4D24-8C4F-3213B6FF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43392A"/>
    <w:pPr>
      <w:keepNext/>
      <w:keepLines/>
      <w:widowControl w:val="0"/>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CBC"/>
  </w:style>
  <w:style w:type="paragraph" w:styleId="Footer">
    <w:name w:val="footer"/>
    <w:basedOn w:val="Normal"/>
    <w:link w:val="FooterChar"/>
    <w:uiPriority w:val="99"/>
    <w:unhideWhenUsed/>
    <w:rsid w:val="00EB3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CBC"/>
  </w:style>
  <w:style w:type="paragraph" w:styleId="ListParagraph">
    <w:name w:val="List Paragraph"/>
    <w:basedOn w:val="Normal"/>
    <w:uiPriority w:val="1"/>
    <w:qFormat/>
    <w:rsid w:val="0053719D"/>
    <w:pPr>
      <w:ind w:left="720"/>
      <w:contextualSpacing/>
    </w:pPr>
  </w:style>
  <w:style w:type="character" w:styleId="Hyperlink">
    <w:name w:val="Hyperlink"/>
    <w:basedOn w:val="DefaultParagraphFont"/>
    <w:uiPriority w:val="99"/>
    <w:unhideWhenUsed/>
    <w:rsid w:val="00764ABC"/>
    <w:rPr>
      <w:color w:val="0563C1" w:themeColor="hyperlink"/>
      <w:u w:val="single"/>
    </w:rPr>
  </w:style>
  <w:style w:type="character" w:customStyle="1" w:styleId="Heading3Char">
    <w:name w:val="Heading 3 Char"/>
    <w:basedOn w:val="DefaultParagraphFont"/>
    <w:link w:val="Heading3"/>
    <w:uiPriority w:val="9"/>
    <w:rsid w:val="0043392A"/>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850B2D"/>
    <w:pPr>
      <w:spacing w:after="0" w:line="240" w:lineRule="auto"/>
    </w:pPr>
  </w:style>
  <w:style w:type="paragraph" w:styleId="BalloonText">
    <w:name w:val="Balloon Text"/>
    <w:basedOn w:val="Normal"/>
    <w:link w:val="BalloonTextChar"/>
    <w:uiPriority w:val="99"/>
    <w:semiHidden/>
    <w:unhideWhenUsed/>
    <w:rsid w:val="00032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6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ighlineschools.org/departments/health-services/health-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Highline Public Schools</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von Trapp</dc:creator>
  <cp:keywords/>
  <dc:description/>
  <cp:lastModifiedBy>Meredith von Trapp</cp:lastModifiedBy>
  <cp:revision>2</cp:revision>
  <cp:lastPrinted>2019-05-02T20:16:00Z</cp:lastPrinted>
  <dcterms:created xsi:type="dcterms:W3CDTF">2019-05-02T20:45:00Z</dcterms:created>
  <dcterms:modified xsi:type="dcterms:W3CDTF">2019-05-02T20:45:00Z</dcterms:modified>
</cp:coreProperties>
</file>