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8A" w:rsidRPr="00A81AC3" w:rsidRDefault="00D65C7A" w:rsidP="00D65C7A">
      <w:pPr>
        <w:jc w:val="center"/>
        <w:rPr>
          <w:rFonts w:ascii="Comic Sans MS" w:hAnsi="Comic Sans MS"/>
          <w:sz w:val="36"/>
          <w:szCs w:val="36"/>
          <w:lang w:val="es-MX"/>
        </w:rPr>
      </w:pPr>
      <w:r w:rsidRPr="00A81AC3">
        <w:rPr>
          <w:rFonts w:ascii="Comic Sans MS" w:hAnsi="Comic Sans MS"/>
          <w:sz w:val="36"/>
          <w:szCs w:val="36"/>
          <w:lang w:val="es-MX"/>
        </w:rPr>
        <w:t>“</w:t>
      </w:r>
      <w:proofErr w:type="spellStart"/>
      <w:r w:rsidRPr="00A81AC3">
        <w:rPr>
          <w:rFonts w:ascii="Comic Sans MS" w:hAnsi="Comic Sans MS"/>
          <w:sz w:val="36"/>
          <w:szCs w:val="36"/>
          <w:lang w:val="es-MX"/>
        </w:rPr>
        <w:t>RTime</w:t>
      </w:r>
      <w:proofErr w:type="spellEnd"/>
      <w:r w:rsidRPr="00A81AC3">
        <w:rPr>
          <w:rFonts w:ascii="Comic Sans MS" w:hAnsi="Comic Sans MS"/>
          <w:sz w:val="36"/>
          <w:szCs w:val="36"/>
          <w:lang w:val="es-MX"/>
        </w:rPr>
        <w:t>”</w:t>
      </w:r>
    </w:p>
    <w:p w:rsidR="00D65C7A" w:rsidRPr="00A81AC3" w:rsidRDefault="00D65C7A" w:rsidP="00D65C7A">
      <w:pPr>
        <w:jc w:val="center"/>
        <w:rPr>
          <w:rFonts w:ascii="Comic Sans MS" w:hAnsi="Comic Sans MS"/>
          <w:lang w:val="es-MX"/>
        </w:rPr>
      </w:pPr>
    </w:p>
    <w:p w:rsidR="00D65C7A" w:rsidRPr="00A81AC3" w:rsidRDefault="004C54BA" w:rsidP="00D65C7A">
      <w:pPr>
        <w:jc w:val="center"/>
        <w:rPr>
          <w:rFonts w:ascii="Comic Sans MS" w:hAnsi="Comic Sans MS"/>
          <w:sz w:val="30"/>
          <w:szCs w:val="30"/>
          <w:lang w:val="es-MX"/>
        </w:rPr>
      </w:pPr>
      <w:r w:rsidRPr="00A81AC3">
        <w:rPr>
          <w:rFonts w:ascii="Comic Sans MS" w:hAnsi="Comic Sans MS"/>
          <w:sz w:val="30"/>
          <w:szCs w:val="30"/>
          <w:lang w:val="es-MX"/>
        </w:rPr>
        <w:t>Relacio</w:t>
      </w:r>
      <w:r w:rsidR="00D65C7A" w:rsidRPr="00A81AC3">
        <w:rPr>
          <w:rFonts w:ascii="Comic Sans MS" w:hAnsi="Comic Sans MS"/>
          <w:sz w:val="30"/>
          <w:szCs w:val="30"/>
          <w:lang w:val="es-MX"/>
        </w:rPr>
        <w:t>nes Para Mejorar la Educación</w:t>
      </w:r>
    </w:p>
    <w:p w:rsidR="00D65C7A" w:rsidRPr="00A81AC3" w:rsidRDefault="00D65C7A">
      <w:pPr>
        <w:rPr>
          <w:rFonts w:ascii="Comic Sans MS" w:hAnsi="Comic Sans MS"/>
          <w:lang w:val="es-MX"/>
        </w:rPr>
      </w:pPr>
    </w:p>
    <w:p w:rsidR="00D65C7A" w:rsidRPr="004C54BA" w:rsidRDefault="00D65C7A">
      <w:pPr>
        <w:rPr>
          <w:rFonts w:ascii="Comic Sans MS" w:hAnsi="Comic Sans MS"/>
          <w:sz w:val="22"/>
          <w:lang w:val="es-MX"/>
        </w:rPr>
      </w:pPr>
      <w:r w:rsidRPr="004C54BA">
        <w:rPr>
          <w:rFonts w:ascii="Comic Sans MS" w:hAnsi="Comic Sans MS"/>
          <w:sz w:val="22"/>
          <w:lang w:val="es-MX"/>
        </w:rPr>
        <w:t xml:space="preserve">El Nuevo programa de comportamiento y </w:t>
      </w:r>
      <w:r w:rsidR="00A81AC3">
        <w:rPr>
          <w:rFonts w:ascii="Comic Sans MS" w:hAnsi="Comic Sans MS"/>
          <w:sz w:val="22"/>
          <w:lang w:val="es-MX"/>
        </w:rPr>
        <w:t>carácter</w:t>
      </w:r>
      <w:r w:rsidRPr="004C54BA">
        <w:rPr>
          <w:rFonts w:ascii="Comic Sans MS" w:hAnsi="Comic Sans MS"/>
          <w:sz w:val="22"/>
          <w:lang w:val="es-MX"/>
        </w:rPr>
        <w:t xml:space="preserve"> de nuestra escuela es llamado “</w:t>
      </w:r>
      <w:proofErr w:type="spellStart"/>
      <w:r w:rsidRPr="004C54BA">
        <w:rPr>
          <w:rFonts w:ascii="Comic Sans MS" w:hAnsi="Comic Sans MS"/>
          <w:sz w:val="22"/>
          <w:lang w:val="es-MX"/>
        </w:rPr>
        <w:t>RTime</w:t>
      </w:r>
      <w:proofErr w:type="spellEnd"/>
      <w:r w:rsidRPr="004C54BA">
        <w:rPr>
          <w:rFonts w:ascii="Comic Sans MS" w:hAnsi="Comic Sans MS"/>
          <w:sz w:val="22"/>
          <w:lang w:val="es-MX"/>
        </w:rPr>
        <w:t>”.</w:t>
      </w:r>
    </w:p>
    <w:p w:rsidR="00D65C7A" w:rsidRPr="004C54BA" w:rsidRDefault="00D65C7A">
      <w:pPr>
        <w:rPr>
          <w:rFonts w:ascii="Comic Sans MS" w:hAnsi="Comic Sans MS"/>
          <w:sz w:val="22"/>
          <w:lang w:val="es-MX"/>
        </w:rPr>
      </w:pPr>
    </w:p>
    <w:p w:rsidR="00D65C7A" w:rsidRPr="004C54BA" w:rsidRDefault="00D65C7A">
      <w:pPr>
        <w:rPr>
          <w:rFonts w:ascii="Comic Sans MS" w:hAnsi="Comic Sans MS"/>
          <w:sz w:val="22"/>
          <w:lang w:val="es-MX"/>
        </w:rPr>
      </w:pPr>
      <w:r w:rsidRPr="004C54BA">
        <w:rPr>
          <w:rFonts w:ascii="Comic Sans MS" w:hAnsi="Comic Sans MS"/>
          <w:sz w:val="22"/>
          <w:u w:val="single"/>
          <w:lang w:val="es-MX"/>
        </w:rPr>
        <w:t>“R Time”</w:t>
      </w:r>
      <w:r w:rsidR="006D2F2A">
        <w:rPr>
          <w:rFonts w:ascii="Comic Sans MS" w:hAnsi="Comic Sans MS"/>
          <w:sz w:val="22"/>
          <w:lang w:val="es-MX"/>
        </w:rPr>
        <w:t xml:space="preserve"> es un programa educativo es</w:t>
      </w:r>
      <w:r w:rsidRPr="004C54BA">
        <w:rPr>
          <w:rFonts w:ascii="Comic Sans MS" w:hAnsi="Comic Sans MS"/>
          <w:sz w:val="22"/>
          <w:lang w:val="es-MX"/>
        </w:rPr>
        <w:t>tructura</w:t>
      </w:r>
      <w:r w:rsidR="006D2F2A">
        <w:rPr>
          <w:rFonts w:ascii="Comic Sans MS" w:hAnsi="Comic Sans MS"/>
          <w:sz w:val="22"/>
          <w:lang w:val="es-MX"/>
        </w:rPr>
        <w:t>do y creado para ayudar a las es</w:t>
      </w:r>
      <w:r w:rsidRPr="004C54BA">
        <w:rPr>
          <w:rFonts w:ascii="Comic Sans MS" w:hAnsi="Comic Sans MS"/>
          <w:sz w:val="22"/>
          <w:lang w:val="es-MX"/>
        </w:rPr>
        <w:t xml:space="preserve">cuelas a desarrollar relaciones positivas entre los estudiantes.  </w:t>
      </w:r>
      <w:r w:rsidR="006D2F2A">
        <w:rPr>
          <w:rFonts w:ascii="Comic Sans MS" w:hAnsi="Comic Sans MS"/>
          <w:sz w:val="22"/>
          <w:lang w:val="es-MX"/>
        </w:rPr>
        <w:t>El programa t</w:t>
      </w:r>
      <w:r w:rsidRPr="004C54BA">
        <w:rPr>
          <w:rFonts w:ascii="Comic Sans MS" w:hAnsi="Comic Sans MS"/>
          <w:sz w:val="22"/>
          <w:lang w:val="es-MX"/>
        </w:rPr>
        <w:t>rabaja creando un ambiente que apoya y aumenta los buenos modales, el respeto, y el comportamiento como Buenos c</w:t>
      </w:r>
      <w:r w:rsidR="006D2F2A">
        <w:rPr>
          <w:rFonts w:ascii="Comic Sans MS" w:hAnsi="Comic Sans MS"/>
          <w:sz w:val="22"/>
          <w:lang w:val="es-MX"/>
        </w:rPr>
        <w:t>iudadanos entre los niños.  Este sistema</w:t>
      </w:r>
      <w:r w:rsidRPr="004C54BA">
        <w:rPr>
          <w:rFonts w:ascii="Comic Sans MS" w:hAnsi="Comic Sans MS"/>
          <w:sz w:val="22"/>
          <w:lang w:val="es-MX"/>
        </w:rPr>
        <w:t xml:space="preserve"> ayuda a acelerar el aprendizaje y tie</w:t>
      </w:r>
      <w:r w:rsidR="006D2F2A">
        <w:rPr>
          <w:rFonts w:ascii="Comic Sans MS" w:hAnsi="Comic Sans MS"/>
          <w:sz w:val="22"/>
          <w:lang w:val="es-MX"/>
        </w:rPr>
        <w:t>ne un énfasis en el respeto y la</w:t>
      </w:r>
      <w:r w:rsidRPr="004C54BA">
        <w:rPr>
          <w:rFonts w:ascii="Comic Sans MS" w:hAnsi="Comic Sans MS"/>
          <w:sz w:val="22"/>
          <w:lang w:val="es-MX"/>
        </w:rPr>
        <w:t xml:space="preserve"> autoestima.  El tiempo “</w:t>
      </w:r>
      <w:proofErr w:type="spellStart"/>
      <w:r w:rsidRPr="004C54BA">
        <w:rPr>
          <w:rFonts w:ascii="Comic Sans MS" w:hAnsi="Comic Sans MS"/>
          <w:sz w:val="22"/>
          <w:lang w:val="es-MX"/>
        </w:rPr>
        <w:t>RTime</w:t>
      </w:r>
      <w:proofErr w:type="spellEnd"/>
      <w:r w:rsidRPr="004C54BA">
        <w:rPr>
          <w:rFonts w:ascii="Comic Sans MS" w:hAnsi="Comic Sans MS"/>
          <w:sz w:val="22"/>
          <w:lang w:val="es-MX"/>
        </w:rPr>
        <w:t>” se realiza de la siguiente manera: se escogen parejas de estudiantes al azar y el maestro les da actividades creati</w:t>
      </w:r>
      <w:r w:rsidR="006D2F2A">
        <w:rPr>
          <w:rFonts w:ascii="Comic Sans MS" w:hAnsi="Comic Sans MS"/>
          <w:sz w:val="22"/>
          <w:lang w:val="es-MX"/>
        </w:rPr>
        <w:t xml:space="preserve">vas y fáciles de llevar a cabo.  Estas actividades </w:t>
      </w:r>
      <w:r w:rsidRPr="004C54BA">
        <w:rPr>
          <w:rFonts w:ascii="Comic Sans MS" w:hAnsi="Comic Sans MS"/>
          <w:sz w:val="22"/>
          <w:lang w:val="es-MX"/>
        </w:rPr>
        <w:t xml:space="preserve">contribuyen </w:t>
      </w:r>
      <w:r w:rsidR="006D2F2A">
        <w:rPr>
          <w:rFonts w:ascii="Comic Sans MS" w:hAnsi="Comic Sans MS"/>
          <w:sz w:val="22"/>
          <w:lang w:val="es-MX"/>
        </w:rPr>
        <w:t>a reduci</w:t>
      </w:r>
      <w:r w:rsidRPr="004C54BA">
        <w:rPr>
          <w:rFonts w:ascii="Comic Sans MS" w:hAnsi="Comic Sans MS"/>
          <w:sz w:val="22"/>
          <w:lang w:val="es-MX"/>
        </w:rPr>
        <w:t>r el mal compor</w:t>
      </w:r>
      <w:r w:rsidR="006D2F2A">
        <w:rPr>
          <w:rFonts w:ascii="Comic Sans MS" w:hAnsi="Comic Sans MS"/>
          <w:sz w:val="22"/>
          <w:lang w:val="es-MX"/>
        </w:rPr>
        <w:t>t</w:t>
      </w:r>
      <w:r w:rsidRPr="004C54BA">
        <w:rPr>
          <w:rFonts w:ascii="Comic Sans MS" w:hAnsi="Comic Sans MS"/>
          <w:sz w:val="22"/>
          <w:lang w:val="es-MX"/>
        </w:rPr>
        <w:t xml:space="preserve">amiento entre estudiantes y les ayuda a sobre </w:t>
      </w:r>
      <w:r w:rsidR="006D2F2A">
        <w:rPr>
          <w:rFonts w:ascii="Comic Sans MS" w:hAnsi="Comic Sans MS"/>
          <w:sz w:val="22"/>
          <w:lang w:val="es-MX"/>
        </w:rPr>
        <w:t>llevarse me</w:t>
      </w:r>
      <w:r w:rsidRPr="004C54BA">
        <w:rPr>
          <w:rFonts w:ascii="Comic Sans MS" w:hAnsi="Comic Sans MS"/>
          <w:sz w:val="22"/>
          <w:lang w:val="es-MX"/>
        </w:rPr>
        <w:t>jor en la escuela.  Las lecciones de “</w:t>
      </w:r>
      <w:proofErr w:type="spellStart"/>
      <w:r w:rsidRPr="004C54BA">
        <w:rPr>
          <w:rFonts w:ascii="Comic Sans MS" w:hAnsi="Comic Sans MS"/>
          <w:sz w:val="22"/>
          <w:lang w:val="es-MX"/>
        </w:rPr>
        <w:t>RTime</w:t>
      </w:r>
      <w:proofErr w:type="spellEnd"/>
      <w:r w:rsidRPr="004C54BA">
        <w:rPr>
          <w:rFonts w:ascii="Comic Sans MS" w:hAnsi="Comic Sans MS"/>
          <w:sz w:val="22"/>
          <w:lang w:val="es-MX"/>
        </w:rPr>
        <w:t xml:space="preserve">” se </w:t>
      </w:r>
      <w:r w:rsidR="006D2F2A" w:rsidRPr="004C54BA">
        <w:rPr>
          <w:rFonts w:ascii="Comic Sans MS" w:hAnsi="Comic Sans MS"/>
          <w:sz w:val="22"/>
          <w:lang w:val="es-MX"/>
        </w:rPr>
        <w:t>llevarán</w:t>
      </w:r>
      <w:r w:rsidRPr="004C54BA">
        <w:rPr>
          <w:rFonts w:ascii="Comic Sans MS" w:hAnsi="Comic Sans MS"/>
          <w:sz w:val="22"/>
          <w:lang w:val="es-MX"/>
        </w:rPr>
        <w:t xml:space="preserve"> a cabo semanalmente y serán </w:t>
      </w:r>
      <w:r w:rsidR="006D2F2A">
        <w:rPr>
          <w:rFonts w:ascii="Comic Sans MS" w:hAnsi="Comic Sans MS"/>
          <w:sz w:val="22"/>
          <w:lang w:val="es-MX"/>
        </w:rPr>
        <w:t>aplicadas por el maestro</w:t>
      </w:r>
      <w:r w:rsidR="00A7355A" w:rsidRPr="004C54BA">
        <w:rPr>
          <w:rFonts w:ascii="Comic Sans MS" w:hAnsi="Comic Sans MS"/>
          <w:sz w:val="22"/>
          <w:lang w:val="es-MX"/>
        </w:rPr>
        <w:t>(a).  La clave principal de</w:t>
      </w:r>
      <w:r w:rsidR="006D2F2A">
        <w:rPr>
          <w:rFonts w:ascii="Comic Sans MS" w:hAnsi="Comic Sans MS"/>
          <w:sz w:val="22"/>
          <w:lang w:val="es-MX"/>
        </w:rPr>
        <w:t xml:space="preserve"> las lecciones de</w:t>
      </w:r>
      <w:r w:rsidR="00A7355A" w:rsidRPr="004C54BA">
        <w:rPr>
          <w:rFonts w:ascii="Comic Sans MS" w:hAnsi="Comic Sans MS"/>
          <w:sz w:val="22"/>
          <w:lang w:val="es-MX"/>
        </w:rPr>
        <w:t xml:space="preserve"> “</w:t>
      </w:r>
      <w:proofErr w:type="spellStart"/>
      <w:r w:rsidR="00A7355A" w:rsidRPr="004C54BA">
        <w:rPr>
          <w:rFonts w:ascii="Comic Sans MS" w:hAnsi="Comic Sans MS"/>
          <w:sz w:val="22"/>
          <w:lang w:val="es-MX"/>
        </w:rPr>
        <w:t>RTime</w:t>
      </w:r>
      <w:proofErr w:type="spellEnd"/>
      <w:r w:rsidR="00A7355A" w:rsidRPr="004C54BA">
        <w:rPr>
          <w:rFonts w:ascii="Comic Sans MS" w:hAnsi="Comic Sans MS"/>
          <w:sz w:val="22"/>
          <w:lang w:val="es-MX"/>
        </w:rPr>
        <w:t>” son las reglas</w:t>
      </w:r>
      <w:r w:rsidR="006D2F2A">
        <w:rPr>
          <w:rFonts w:ascii="Comic Sans MS" w:hAnsi="Comic Sans MS"/>
          <w:sz w:val="22"/>
          <w:lang w:val="es-MX"/>
        </w:rPr>
        <w:t>,</w:t>
      </w:r>
      <w:r w:rsidR="00A7355A" w:rsidRPr="004C54BA">
        <w:rPr>
          <w:rFonts w:ascii="Comic Sans MS" w:hAnsi="Comic Sans MS"/>
          <w:sz w:val="22"/>
          <w:lang w:val="es-MX"/>
        </w:rPr>
        <w:t xml:space="preserve"> las cuales se encontrarán en la </w:t>
      </w:r>
      <w:r w:rsidR="006D2F2A" w:rsidRPr="004C54BA">
        <w:rPr>
          <w:rFonts w:ascii="Comic Sans MS" w:hAnsi="Comic Sans MS"/>
          <w:sz w:val="22"/>
          <w:lang w:val="es-MX"/>
        </w:rPr>
        <w:t>cafetería</w:t>
      </w:r>
      <w:r w:rsidR="00A7355A" w:rsidRPr="004C54BA">
        <w:rPr>
          <w:rFonts w:ascii="Comic Sans MS" w:hAnsi="Comic Sans MS"/>
          <w:sz w:val="22"/>
          <w:lang w:val="es-MX"/>
        </w:rPr>
        <w:t>, los pasillos, el gimnasio, los baños, oficina y en los salones.  Las reglas que los estudiantes deben seguir son las siguientes:</w:t>
      </w:r>
    </w:p>
    <w:p w:rsidR="00A7355A" w:rsidRPr="004C54BA" w:rsidRDefault="00A7355A">
      <w:pPr>
        <w:rPr>
          <w:rFonts w:ascii="Comic Sans MS" w:hAnsi="Comic Sans MS"/>
          <w:sz w:val="22"/>
          <w:lang w:val="es-MX"/>
        </w:rPr>
      </w:pPr>
    </w:p>
    <w:p w:rsidR="00A7355A" w:rsidRPr="004C54BA" w:rsidRDefault="006D2F2A" w:rsidP="00A7355A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lang w:val="es-MX"/>
        </w:rPr>
      </w:pPr>
      <w:r>
        <w:rPr>
          <w:rFonts w:ascii="Comic Sans MS" w:hAnsi="Comic Sans MS"/>
          <w:sz w:val="22"/>
          <w:lang w:val="es-MX"/>
        </w:rPr>
        <w:t>Muestra b</w:t>
      </w:r>
      <w:r w:rsidR="00A7355A" w:rsidRPr="004C54BA">
        <w:rPr>
          <w:rFonts w:ascii="Comic Sans MS" w:hAnsi="Comic Sans MS"/>
          <w:sz w:val="22"/>
          <w:lang w:val="es-MX"/>
        </w:rPr>
        <w:t>uenos modales todo el tiempo</w:t>
      </w:r>
    </w:p>
    <w:p w:rsidR="00A7355A" w:rsidRPr="004C54BA" w:rsidRDefault="006D2F2A" w:rsidP="00A7355A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lang w:val="es-MX"/>
        </w:rPr>
      </w:pPr>
      <w:r>
        <w:rPr>
          <w:rFonts w:ascii="Comic Sans MS" w:hAnsi="Comic Sans MS"/>
          <w:sz w:val="22"/>
          <w:lang w:val="es-MX"/>
        </w:rPr>
        <w:t>Piensa con cuidado y sigue las reglas</w:t>
      </w:r>
    </w:p>
    <w:p w:rsidR="00A7355A" w:rsidRPr="006D2F2A" w:rsidRDefault="00A7355A" w:rsidP="00A7355A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lang w:val="es-MX"/>
        </w:rPr>
      </w:pPr>
      <w:r w:rsidRPr="006D2F2A">
        <w:rPr>
          <w:rFonts w:ascii="Comic Sans MS" w:hAnsi="Comic Sans MS"/>
          <w:sz w:val="22"/>
          <w:lang w:val="es-MX"/>
        </w:rPr>
        <w:t>Inter</w:t>
      </w:r>
      <w:r w:rsidR="006D2F2A" w:rsidRPr="006D2F2A">
        <w:rPr>
          <w:rFonts w:ascii="Comic Sans MS" w:hAnsi="Comic Sans MS"/>
          <w:sz w:val="22"/>
          <w:lang w:val="es-MX"/>
        </w:rPr>
        <w:t>é</w:t>
      </w:r>
      <w:r w:rsidRPr="006D2F2A">
        <w:rPr>
          <w:rFonts w:ascii="Comic Sans MS" w:hAnsi="Comic Sans MS"/>
          <w:sz w:val="22"/>
          <w:lang w:val="es-MX"/>
        </w:rPr>
        <w:t xml:space="preserve">sate por todo y todos </w:t>
      </w:r>
    </w:p>
    <w:p w:rsidR="00A7355A" w:rsidRPr="006D2F2A" w:rsidRDefault="00A7355A" w:rsidP="00A7355A">
      <w:pPr>
        <w:rPr>
          <w:rFonts w:ascii="Comic Sans MS" w:hAnsi="Comic Sans MS"/>
          <w:sz w:val="22"/>
          <w:lang w:val="es-MX"/>
        </w:rPr>
      </w:pPr>
    </w:p>
    <w:p w:rsidR="00A7355A" w:rsidRPr="004C54BA" w:rsidRDefault="00A7355A" w:rsidP="00A7355A">
      <w:pPr>
        <w:rPr>
          <w:rFonts w:ascii="Comic Sans MS" w:hAnsi="Comic Sans MS"/>
          <w:sz w:val="22"/>
          <w:lang w:val="es-MX"/>
        </w:rPr>
      </w:pPr>
      <w:r w:rsidRPr="004C54BA">
        <w:rPr>
          <w:rFonts w:ascii="Comic Sans MS" w:hAnsi="Comic Sans MS"/>
          <w:sz w:val="22"/>
          <w:lang w:val="es-MX"/>
        </w:rPr>
        <w:t>Nuestro interés es el que los estudiantes puedan llevar a cabo estas reglas y usarlas en su vida dia</w:t>
      </w:r>
      <w:r w:rsidR="006D2F2A">
        <w:rPr>
          <w:rFonts w:ascii="Comic Sans MS" w:hAnsi="Comic Sans MS"/>
          <w:sz w:val="22"/>
          <w:lang w:val="es-MX"/>
        </w:rPr>
        <w:t>ria.  Favor de elogiar a sus hijos cada vez que usen b</w:t>
      </w:r>
      <w:r w:rsidRPr="004C54BA">
        <w:rPr>
          <w:rFonts w:ascii="Comic Sans MS" w:hAnsi="Comic Sans MS"/>
          <w:sz w:val="22"/>
          <w:lang w:val="es-MX"/>
        </w:rPr>
        <w:t xml:space="preserve">uenos modales, cuando sigan instrucciones y cuando se preocupen </w:t>
      </w:r>
      <w:r w:rsidR="006D2F2A">
        <w:rPr>
          <w:rFonts w:ascii="Comic Sans MS" w:hAnsi="Comic Sans MS"/>
          <w:sz w:val="22"/>
          <w:lang w:val="es-MX"/>
        </w:rPr>
        <w:t>por otras personas.  Sería una buena idea si usted usara</w:t>
      </w:r>
      <w:r w:rsidRPr="004C54BA">
        <w:rPr>
          <w:rFonts w:ascii="Comic Sans MS" w:hAnsi="Comic Sans MS"/>
          <w:sz w:val="22"/>
          <w:lang w:val="es-MX"/>
        </w:rPr>
        <w:t xml:space="preserve"> estas mismas reglas en su casa y </w:t>
      </w:r>
      <w:r w:rsidR="006D2F2A">
        <w:rPr>
          <w:rFonts w:ascii="Comic Sans MS" w:hAnsi="Comic Sans MS"/>
          <w:sz w:val="22"/>
          <w:lang w:val="es-MX"/>
        </w:rPr>
        <w:t>pusiera</w:t>
      </w:r>
      <w:r w:rsidRPr="004C54BA">
        <w:rPr>
          <w:rFonts w:ascii="Comic Sans MS" w:hAnsi="Comic Sans MS"/>
          <w:sz w:val="22"/>
          <w:lang w:val="es-MX"/>
        </w:rPr>
        <w:t xml:space="preserve"> énfasis en el</w:t>
      </w:r>
      <w:r w:rsidR="006D2F2A">
        <w:rPr>
          <w:rFonts w:ascii="Comic Sans MS" w:hAnsi="Comic Sans MS"/>
          <w:sz w:val="22"/>
          <w:lang w:val="es-MX"/>
        </w:rPr>
        <w:t>las</w:t>
      </w:r>
      <w:r w:rsidRPr="004C54BA">
        <w:rPr>
          <w:rFonts w:ascii="Comic Sans MS" w:hAnsi="Comic Sans MS"/>
          <w:sz w:val="22"/>
          <w:lang w:val="es-MX"/>
        </w:rPr>
        <w:t>.  Esperamos que se tome el tiempo de preguntarle a su hijo o (a) sobre las actividades y lecciones de “</w:t>
      </w:r>
      <w:proofErr w:type="spellStart"/>
      <w:r w:rsidRPr="004C54BA">
        <w:rPr>
          <w:rFonts w:ascii="Comic Sans MS" w:hAnsi="Comic Sans MS"/>
          <w:sz w:val="22"/>
          <w:lang w:val="es-MX"/>
        </w:rPr>
        <w:t>RTime</w:t>
      </w:r>
      <w:proofErr w:type="spellEnd"/>
      <w:r w:rsidRPr="004C54BA">
        <w:rPr>
          <w:rFonts w:ascii="Comic Sans MS" w:hAnsi="Comic Sans MS"/>
          <w:sz w:val="22"/>
          <w:lang w:val="es-MX"/>
        </w:rPr>
        <w:t xml:space="preserve">”.  Si los padres y maestros trabajamos juntos para desarrollar las </w:t>
      </w:r>
      <w:r w:rsidR="006D2F2A" w:rsidRPr="004C54BA">
        <w:rPr>
          <w:rFonts w:ascii="Comic Sans MS" w:hAnsi="Comic Sans MS"/>
          <w:sz w:val="22"/>
          <w:lang w:val="es-MX"/>
        </w:rPr>
        <w:t>cualidades</w:t>
      </w:r>
      <w:r w:rsidRPr="004C54BA">
        <w:rPr>
          <w:rFonts w:ascii="Comic Sans MS" w:hAnsi="Comic Sans MS"/>
          <w:sz w:val="22"/>
          <w:lang w:val="es-MX"/>
        </w:rPr>
        <w:t xml:space="preserve"> positivas en nuestros hijos, podremos crear una atmósfera de respeto, cortesía, y buenos modales tanto en la casa como en la escuela.</w:t>
      </w:r>
    </w:p>
    <w:p w:rsidR="00A7355A" w:rsidRPr="004C54BA" w:rsidRDefault="00A7355A" w:rsidP="00A7355A">
      <w:pPr>
        <w:rPr>
          <w:rFonts w:ascii="Comic Sans MS" w:hAnsi="Comic Sans MS"/>
          <w:sz w:val="22"/>
          <w:lang w:val="es-MX"/>
        </w:rPr>
      </w:pPr>
    </w:p>
    <w:p w:rsidR="00A7355A" w:rsidRPr="004C54BA" w:rsidRDefault="006D2F2A" w:rsidP="00A7355A">
      <w:pPr>
        <w:rPr>
          <w:rFonts w:ascii="Comic Sans MS" w:hAnsi="Comic Sans MS"/>
          <w:sz w:val="22"/>
          <w:lang w:val="es-MX"/>
        </w:rPr>
      </w:pPr>
      <w:r>
        <w:rPr>
          <w:rFonts w:ascii="Comic Sans MS" w:hAnsi="Comic Sans MS"/>
          <w:sz w:val="22"/>
          <w:lang w:val="es-MX"/>
        </w:rPr>
        <w:t xml:space="preserve">¡Si usted tiene alguna pregunta </w:t>
      </w:r>
      <w:r w:rsidR="00A7355A" w:rsidRPr="004C54BA">
        <w:rPr>
          <w:rFonts w:ascii="Comic Sans MS" w:hAnsi="Comic Sans MS"/>
          <w:sz w:val="22"/>
          <w:lang w:val="es-MX"/>
        </w:rPr>
        <w:t>acerca de “</w:t>
      </w:r>
      <w:proofErr w:type="spellStart"/>
      <w:r w:rsidR="00A7355A" w:rsidRPr="004C54BA">
        <w:rPr>
          <w:rFonts w:ascii="Comic Sans MS" w:hAnsi="Comic Sans MS"/>
          <w:sz w:val="22"/>
          <w:lang w:val="es-MX"/>
        </w:rPr>
        <w:t>RTime</w:t>
      </w:r>
      <w:proofErr w:type="spellEnd"/>
      <w:r w:rsidR="00A7355A" w:rsidRPr="004C54BA">
        <w:rPr>
          <w:rFonts w:ascii="Comic Sans MS" w:hAnsi="Comic Sans MS"/>
          <w:sz w:val="22"/>
          <w:lang w:val="es-MX"/>
        </w:rPr>
        <w:t>”</w:t>
      </w:r>
      <w:r>
        <w:rPr>
          <w:rFonts w:ascii="Comic Sans MS" w:hAnsi="Comic Sans MS"/>
          <w:sz w:val="22"/>
          <w:lang w:val="es-MX"/>
        </w:rPr>
        <w:t>;</w:t>
      </w:r>
      <w:r w:rsidR="00A7355A" w:rsidRPr="004C54BA">
        <w:rPr>
          <w:rFonts w:ascii="Comic Sans MS" w:hAnsi="Comic Sans MS"/>
          <w:sz w:val="22"/>
          <w:lang w:val="es-MX"/>
        </w:rPr>
        <w:t xml:space="preserve"> por favor contacte a </w:t>
      </w:r>
      <w:r>
        <w:rPr>
          <w:rFonts w:ascii="Comic Sans MS" w:hAnsi="Comic Sans MS"/>
          <w:sz w:val="22"/>
          <w:lang w:val="es-MX"/>
        </w:rPr>
        <w:t>el/</w:t>
      </w:r>
      <w:r w:rsidR="00A7355A" w:rsidRPr="004C54BA">
        <w:rPr>
          <w:rFonts w:ascii="Comic Sans MS" w:hAnsi="Comic Sans MS"/>
          <w:sz w:val="22"/>
          <w:lang w:val="es-MX"/>
        </w:rPr>
        <w:t>la maestro</w:t>
      </w:r>
      <w:r>
        <w:rPr>
          <w:rFonts w:ascii="Comic Sans MS" w:hAnsi="Comic Sans MS"/>
          <w:sz w:val="22"/>
          <w:lang w:val="es-MX"/>
        </w:rPr>
        <w:t>(a)</w:t>
      </w:r>
      <w:r w:rsidR="00A7355A" w:rsidRPr="004C54BA">
        <w:rPr>
          <w:rFonts w:ascii="Comic Sans MS" w:hAnsi="Comic Sans MS"/>
          <w:sz w:val="22"/>
          <w:lang w:val="es-MX"/>
        </w:rPr>
        <w:t xml:space="preserve"> de su hijo (a), la consejera o a la directora!</w:t>
      </w:r>
    </w:p>
    <w:p w:rsidR="00A7355A" w:rsidRPr="004C54BA" w:rsidRDefault="00A7355A" w:rsidP="00A7355A">
      <w:pPr>
        <w:rPr>
          <w:rFonts w:ascii="Comic Sans MS" w:hAnsi="Comic Sans MS"/>
          <w:sz w:val="22"/>
          <w:lang w:val="es-MX"/>
        </w:rPr>
      </w:pPr>
    </w:p>
    <w:p w:rsidR="00A7355A" w:rsidRPr="004C54BA" w:rsidRDefault="00A7355A" w:rsidP="00A7355A">
      <w:pPr>
        <w:rPr>
          <w:rFonts w:ascii="Comic Sans MS" w:hAnsi="Comic Sans MS"/>
          <w:sz w:val="22"/>
          <w:lang w:val="es-MX"/>
        </w:rPr>
      </w:pPr>
    </w:p>
    <w:p w:rsidR="00A7355A" w:rsidRPr="004C54BA" w:rsidRDefault="00A7355A" w:rsidP="00A7355A">
      <w:pPr>
        <w:rPr>
          <w:rFonts w:ascii="Comic Sans MS" w:hAnsi="Comic Sans MS"/>
          <w:sz w:val="22"/>
          <w:lang w:val="es-MX"/>
        </w:rPr>
      </w:pPr>
    </w:p>
    <w:p w:rsidR="00A7355A" w:rsidRPr="00432888" w:rsidRDefault="00A7355A" w:rsidP="00A7355A">
      <w:pPr>
        <w:rPr>
          <w:rFonts w:ascii="Comic Sans MS" w:hAnsi="Comic Sans MS"/>
          <w:sz w:val="22"/>
        </w:rPr>
      </w:pPr>
      <w:r w:rsidRPr="00432888">
        <w:rPr>
          <w:rFonts w:ascii="Comic Sans MS" w:hAnsi="Comic Sans MS"/>
          <w:sz w:val="22"/>
        </w:rPr>
        <w:t>Tammy Zeller</w:t>
      </w:r>
      <w:r w:rsidRPr="00432888">
        <w:rPr>
          <w:rFonts w:ascii="Comic Sans MS" w:hAnsi="Comic Sans MS"/>
          <w:sz w:val="22"/>
        </w:rPr>
        <w:tab/>
      </w:r>
      <w:r w:rsidRPr="00432888">
        <w:rPr>
          <w:rFonts w:ascii="Comic Sans MS" w:hAnsi="Comic Sans MS"/>
          <w:sz w:val="22"/>
        </w:rPr>
        <w:tab/>
      </w:r>
      <w:r w:rsidRPr="00432888">
        <w:rPr>
          <w:rFonts w:ascii="Comic Sans MS" w:hAnsi="Comic Sans MS"/>
          <w:sz w:val="22"/>
        </w:rPr>
        <w:tab/>
      </w:r>
      <w:r w:rsidR="00BF13FE" w:rsidRPr="00432888">
        <w:rPr>
          <w:rFonts w:ascii="Comic Sans MS" w:hAnsi="Comic Sans MS"/>
          <w:sz w:val="22"/>
        </w:rPr>
        <w:tab/>
      </w:r>
      <w:r w:rsidR="00432888" w:rsidRPr="00432888">
        <w:rPr>
          <w:rFonts w:ascii="Comic Sans MS" w:hAnsi="Comic Sans MS"/>
          <w:sz w:val="22"/>
        </w:rPr>
        <w:t>Christy Weete</w:t>
      </w:r>
      <w:bookmarkStart w:id="0" w:name="_GoBack"/>
      <w:bookmarkEnd w:id="0"/>
      <w:r w:rsidRPr="00432888">
        <w:rPr>
          <w:rFonts w:ascii="Comic Sans MS" w:hAnsi="Comic Sans MS"/>
          <w:sz w:val="22"/>
        </w:rPr>
        <w:tab/>
      </w:r>
      <w:r w:rsidRPr="00432888">
        <w:rPr>
          <w:rFonts w:ascii="Comic Sans MS" w:hAnsi="Comic Sans MS"/>
          <w:sz w:val="22"/>
        </w:rPr>
        <w:tab/>
      </w:r>
      <w:r w:rsidRPr="00432888">
        <w:rPr>
          <w:rFonts w:ascii="Comic Sans MS" w:hAnsi="Comic Sans MS"/>
          <w:sz w:val="22"/>
        </w:rPr>
        <w:tab/>
        <w:t>Audrey Robinson</w:t>
      </w:r>
    </w:p>
    <w:p w:rsidR="00A7355A" w:rsidRPr="00432888" w:rsidRDefault="00A7355A" w:rsidP="00A7355A">
      <w:pPr>
        <w:rPr>
          <w:rFonts w:ascii="Comic Sans MS" w:hAnsi="Comic Sans MS"/>
          <w:sz w:val="22"/>
        </w:rPr>
      </w:pPr>
    </w:p>
    <w:p w:rsidR="00A7355A" w:rsidRPr="004C54BA" w:rsidRDefault="00A7355A" w:rsidP="00A7355A">
      <w:pPr>
        <w:rPr>
          <w:rFonts w:ascii="Comic Sans MS" w:hAnsi="Comic Sans MS"/>
          <w:sz w:val="22"/>
          <w:lang w:val="es-MX"/>
        </w:rPr>
      </w:pPr>
      <w:r w:rsidRPr="004C54BA">
        <w:rPr>
          <w:rFonts w:ascii="Comic Sans MS" w:hAnsi="Comic Sans MS"/>
          <w:sz w:val="22"/>
          <w:lang w:val="es-MX"/>
        </w:rPr>
        <w:t>Directora</w:t>
      </w:r>
      <w:r w:rsidRPr="004C54BA">
        <w:rPr>
          <w:rFonts w:ascii="Comic Sans MS" w:hAnsi="Comic Sans MS"/>
          <w:sz w:val="22"/>
          <w:lang w:val="es-MX"/>
        </w:rPr>
        <w:tab/>
      </w:r>
      <w:r w:rsidRPr="004C54BA">
        <w:rPr>
          <w:rFonts w:ascii="Comic Sans MS" w:hAnsi="Comic Sans MS"/>
          <w:sz w:val="22"/>
          <w:lang w:val="es-MX"/>
        </w:rPr>
        <w:tab/>
      </w:r>
      <w:r w:rsidRPr="004C54BA">
        <w:rPr>
          <w:rFonts w:ascii="Comic Sans MS" w:hAnsi="Comic Sans MS"/>
          <w:sz w:val="22"/>
          <w:lang w:val="es-MX"/>
        </w:rPr>
        <w:tab/>
      </w:r>
      <w:r w:rsidR="00BF13FE" w:rsidRPr="004C54BA">
        <w:rPr>
          <w:rFonts w:ascii="Comic Sans MS" w:hAnsi="Comic Sans MS"/>
          <w:sz w:val="22"/>
          <w:lang w:val="es-MX"/>
        </w:rPr>
        <w:tab/>
      </w:r>
      <w:r w:rsidRPr="004C54BA">
        <w:rPr>
          <w:rFonts w:ascii="Comic Sans MS" w:hAnsi="Comic Sans MS"/>
          <w:sz w:val="22"/>
          <w:lang w:val="es-MX"/>
        </w:rPr>
        <w:t>Subdirectora</w:t>
      </w:r>
      <w:r w:rsidRPr="004C54BA">
        <w:rPr>
          <w:rFonts w:ascii="Comic Sans MS" w:hAnsi="Comic Sans MS"/>
          <w:sz w:val="22"/>
          <w:lang w:val="es-MX"/>
        </w:rPr>
        <w:tab/>
      </w:r>
      <w:r w:rsidRPr="004C54BA">
        <w:rPr>
          <w:rFonts w:ascii="Comic Sans MS" w:hAnsi="Comic Sans MS"/>
          <w:sz w:val="22"/>
          <w:lang w:val="es-MX"/>
        </w:rPr>
        <w:tab/>
      </w:r>
      <w:r w:rsidRPr="004C54BA">
        <w:rPr>
          <w:rFonts w:ascii="Comic Sans MS" w:hAnsi="Comic Sans MS"/>
          <w:sz w:val="22"/>
          <w:lang w:val="es-MX"/>
        </w:rPr>
        <w:tab/>
      </w:r>
      <w:r w:rsidRPr="004C54BA">
        <w:rPr>
          <w:rFonts w:ascii="Comic Sans MS" w:hAnsi="Comic Sans MS"/>
          <w:sz w:val="22"/>
          <w:lang w:val="es-MX"/>
        </w:rPr>
        <w:tab/>
        <w:t>Consejera</w:t>
      </w:r>
    </w:p>
    <w:p w:rsidR="0037251E" w:rsidRPr="004C54BA" w:rsidRDefault="0037251E" w:rsidP="00A7355A">
      <w:pPr>
        <w:rPr>
          <w:rFonts w:ascii="Comic Sans MS" w:hAnsi="Comic Sans MS"/>
          <w:sz w:val="22"/>
          <w:lang w:val="es-MX"/>
        </w:rPr>
      </w:pPr>
    </w:p>
    <w:p w:rsidR="00993547" w:rsidRPr="004C54BA" w:rsidRDefault="00993547" w:rsidP="00A7355A">
      <w:pPr>
        <w:rPr>
          <w:rFonts w:ascii="Comic Sans MS" w:hAnsi="Comic Sans MS"/>
          <w:sz w:val="22"/>
          <w:lang w:val="es-MX"/>
        </w:rPr>
      </w:pPr>
    </w:p>
    <w:p w:rsidR="00993547" w:rsidRPr="004C54BA" w:rsidRDefault="00993547" w:rsidP="00A7355A">
      <w:pPr>
        <w:rPr>
          <w:rFonts w:ascii="Comic Sans MS" w:hAnsi="Comic Sans MS"/>
          <w:sz w:val="22"/>
          <w:lang w:val="es-MX"/>
        </w:rPr>
      </w:pPr>
    </w:p>
    <w:p w:rsidR="0037251E" w:rsidRPr="004C54BA" w:rsidRDefault="0037251E" w:rsidP="0067549F">
      <w:pPr>
        <w:jc w:val="center"/>
        <w:rPr>
          <w:rFonts w:ascii="Comic Sans MS" w:hAnsi="Comic Sans MS"/>
          <w:sz w:val="22"/>
          <w:lang w:val="es-MX"/>
        </w:rPr>
      </w:pPr>
      <w:r w:rsidRPr="004C54BA">
        <w:rPr>
          <w:rFonts w:ascii="Comic Sans MS" w:hAnsi="Comic Sans MS"/>
          <w:sz w:val="22"/>
          <w:lang w:val="es-MX"/>
        </w:rPr>
        <w:t>**</w:t>
      </w:r>
      <w:r w:rsidR="006D2F2A">
        <w:rPr>
          <w:rFonts w:ascii="Comic Sans MS" w:hAnsi="Comic Sans MS"/>
          <w:sz w:val="22"/>
          <w:lang w:val="es-MX"/>
        </w:rPr>
        <w:t>Al dorso de este papel se explican las 5 partes de las lecciones</w:t>
      </w:r>
      <w:r w:rsidR="0067549F" w:rsidRPr="004C54BA">
        <w:rPr>
          <w:rFonts w:ascii="Comic Sans MS" w:hAnsi="Comic Sans MS"/>
          <w:sz w:val="22"/>
          <w:lang w:val="es-MX"/>
        </w:rPr>
        <w:t xml:space="preserve"> </w:t>
      </w:r>
      <w:r w:rsidRPr="004C54BA">
        <w:rPr>
          <w:rFonts w:ascii="Comic Sans MS" w:hAnsi="Comic Sans MS"/>
          <w:sz w:val="22"/>
          <w:lang w:val="es-MX"/>
        </w:rPr>
        <w:t>“</w:t>
      </w:r>
      <w:proofErr w:type="spellStart"/>
      <w:r w:rsidRPr="004C54BA">
        <w:rPr>
          <w:rFonts w:ascii="Comic Sans MS" w:hAnsi="Comic Sans MS"/>
          <w:sz w:val="22"/>
          <w:lang w:val="es-MX"/>
        </w:rPr>
        <w:t>RTime</w:t>
      </w:r>
      <w:proofErr w:type="spellEnd"/>
      <w:r w:rsidRPr="004C54BA">
        <w:rPr>
          <w:rFonts w:ascii="Comic Sans MS" w:hAnsi="Comic Sans MS"/>
          <w:sz w:val="22"/>
          <w:lang w:val="es-MX"/>
        </w:rPr>
        <w:t>”</w:t>
      </w:r>
      <w:r w:rsidR="0067549F" w:rsidRPr="004C54BA">
        <w:rPr>
          <w:rFonts w:ascii="Comic Sans MS" w:hAnsi="Comic Sans MS"/>
          <w:sz w:val="22"/>
          <w:lang w:val="es-MX"/>
        </w:rPr>
        <w:t>**</w:t>
      </w:r>
    </w:p>
    <w:p w:rsidR="0067549F" w:rsidRPr="004C54BA" w:rsidRDefault="0067549F" w:rsidP="0037251E">
      <w:pPr>
        <w:pStyle w:val="style141"/>
        <w:rPr>
          <w:rFonts w:ascii="Comic Sans MS" w:hAnsi="Comic Sans MS"/>
          <w:sz w:val="24"/>
          <w:szCs w:val="24"/>
          <w:lang w:val="es-MX"/>
        </w:rPr>
      </w:pPr>
    </w:p>
    <w:p w:rsidR="0037251E" w:rsidRPr="004C54BA" w:rsidRDefault="0067549F" w:rsidP="0037251E">
      <w:pPr>
        <w:pStyle w:val="style141"/>
        <w:rPr>
          <w:rFonts w:ascii="Comic Sans MS" w:hAnsi="Comic Sans MS"/>
          <w:sz w:val="24"/>
          <w:szCs w:val="24"/>
          <w:lang w:val="es-MX"/>
        </w:rPr>
      </w:pPr>
      <w:r w:rsidRPr="004C54BA">
        <w:rPr>
          <w:rFonts w:ascii="Comic Sans MS" w:hAnsi="Comic Sans MS"/>
          <w:sz w:val="24"/>
          <w:szCs w:val="24"/>
          <w:lang w:val="es-MX"/>
        </w:rPr>
        <w:lastRenderedPageBreak/>
        <w:t>La esencia de “</w:t>
      </w:r>
      <w:proofErr w:type="spellStart"/>
      <w:r w:rsidRPr="004C54BA">
        <w:rPr>
          <w:rFonts w:ascii="Comic Sans MS" w:hAnsi="Comic Sans MS"/>
          <w:sz w:val="24"/>
          <w:szCs w:val="24"/>
          <w:lang w:val="es-MX"/>
        </w:rPr>
        <w:t>RTime</w:t>
      </w:r>
      <w:proofErr w:type="spellEnd"/>
      <w:r w:rsidRPr="004C54BA">
        <w:rPr>
          <w:rFonts w:ascii="Comic Sans MS" w:hAnsi="Comic Sans MS"/>
          <w:sz w:val="24"/>
          <w:szCs w:val="24"/>
          <w:lang w:val="es-MX"/>
        </w:rPr>
        <w:t>” es la combinación de 5 componentes en el period</w:t>
      </w:r>
      <w:r w:rsidR="006D2F2A">
        <w:rPr>
          <w:rFonts w:ascii="Comic Sans MS" w:hAnsi="Comic Sans MS"/>
          <w:sz w:val="24"/>
          <w:szCs w:val="24"/>
          <w:lang w:val="es-MX"/>
        </w:rPr>
        <w:t>o</w:t>
      </w:r>
      <w:r w:rsidRPr="004C54BA">
        <w:rPr>
          <w:rFonts w:ascii="Comic Sans MS" w:hAnsi="Comic Sans MS"/>
          <w:sz w:val="24"/>
          <w:szCs w:val="24"/>
          <w:lang w:val="es-MX"/>
        </w:rPr>
        <w:t xml:space="preserve"> de una semana y dur</w:t>
      </w:r>
      <w:r w:rsidR="006D2F2A">
        <w:rPr>
          <w:rFonts w:ascii="Comic Sans MS" w:hAnsi="Comic Sans MS"/>
          <w:sz w:val="24"/>
          <w:szCs w:val="24"/>
          <w:lang w:val="es-MX"/>
        </w:rPr>
        <w:t>a</w:t>
      </w:r>
      <w:r w:rsidRPr="004C54BA">
        <w:rPr>
          <w:rFonts w:ascii="Comic Sans MS" w:hAnsi="Comic Sans MS"/>
          <w:sz w:val="24"/>
          <w:szCs w:val="24"/>
          <w:lang w:val="es-MX"/>
        </w:rPr>
        <w:t>n de 15 a 20 minutos</w:t>
      </w:r>
      <w:r w:rsidR="0037251E" w:rsidRPr="004C54BA">
        <w:rPr>
          <w:rFonts w:ascii="Comic Sans MS" w:hAnsi="Comic Sans MS"/>
          <w:sz w:val="24"/>
          <w:szCs w:val="24"/>
          <w:lang w:val="es-MX"/>
        </w:rPr>
        <w:t>:</w:t>
      </w:r>
    </w:p>
    <w:p w:rsidR="0037251E" w:rsidRPr="004C54BA" w:rsidRDefault="0037251E" w:rsidP="0037251E">
      <w:pPr>
        <w:outlineLvl w:val="3"/>
        <w:rPr>
          <w:rFonts w:ascii="Comic Sans MS" w:hAnsi="Comic Sans MS"/>
          <w:b/>
          <w:bCs/>
          <w:sz w:val="2"/>
          <w:szCs w:val="2"/>
          <w:lang w:val="es-MX"/>
        </w:rPr>
      </w:pPr>
    </w:p>
    <w:p w:rsidR="0037251E" w:rsidRPr="004C54BA" w:rsidRDefault="0067549F" w:rsidP="0037251E">
      <w:pPr>
        <w:outlineLvl w:val="3"/>
        <w:rPr>
          <w:rFonts w:ascii="Comic Sans MS" w:hAnsi="Comic Sans MS"/>
          <w:b/>
          <w:bCs/>
          <w:sz w:val="27"/>
          <w:szCs w:val="27"/>
          <w:lang w:val="es-MX"/>
        </w:rPr>
      </w:pPr>
      <w:r w:rsidRPr="004C54BA">
        <w:rPr>
          <w:rFonts w:ascii="Comic Sans MS" w:hAnsi="Comic Sans MS"/>
          <w:b/>
          <w:bCs/>
          <w:sz w:val="27"/>
          <w:szCs w:val="27"/>
          <w:lang w:val="es-MX"/>
        </w:rPr>
        <w:t>Pares al Azar</w:t>
      </w:r>
    </w:p>
    <w:p w:rsidR="0037251E" w:rsidRPr="004C54BA" w:rsidRDefault="0037251E" w:rsidP="0037251E">
      <w:pPr>
        <w:pStyle w:val="style141"/>
        <w:rPr>
          <w:rFonts w:ascii="Comic Sans MS" w:hAnsi="Comic Sans MS"/>
          <w:sz w:val="28"/>
          <w:szCs w:val="28"/>
          <w:lang w:val="es-MX"/>
        </w:rPr>
      </w:pPr>
      <w:r>
        <w:rPr>
          <w:rFonts w:ascii="Comic Sans MS" w:hAnsi="Comic Sans MS"/>
          <w:noProof/>
          <w:color w:val="7B7B7B"/>
        </w:rPr>
        <w:drawing>
          <wp:inline distT="0" distB="0" distL="0" distR="0">
            <wp:extent cx="959485" cy="884555"/>
            <wp:effectExtent l="0" t="0" r="0" b="0"/>
            <wp:docPr id="5" name="Picture 5" descr="Matching 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ching Card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549F" w:rsidRPr="004C54BA">
        <w:rPr>
          <w:rFonts w:ascii="Comic Sans MS" w:hAnsi="Comic Sans MS"/>
          <w:sz w:val="24"/>
          <w:szCs w:val="24"/>
          <w:lang w:val="es-MX"/>
        </w:rPr>
        <w:t>Los niños trabajan con diferentes estudiantes cada vez, lo cual les ayuda a convivir con todos los estudiantes de la clase</w:t>
      </w:r>
      <w:r w:rsidRPr="004C54BA">
        <w:rPr>
          <w:rFonts w:ascii="Comic Sans MS" w:hAnsi="Comic Sans MS"/>
          <w:sz w:val="24"/>
          <w:szCs w:val="24"/>
          <w:lang w:val="es-MX"/>
        </w:rPr>
        <w:t>.</w:t>
      </w:r>
      <w:r w:rsidRPr="004C54BA">
        <w:rPr>
          <w:rFonts w:ascii="Comic Sans MS" w:hAnsi="Comic Sans MS"/>
          <w:sz w:val="28"/>
          <w:szCs w:val="28"/>
          <w:lang w:val="es-MX"/>
        </w:rPr>
        <w:t xml:space="preserve"> </w:t>
      </w:r>
    </w:p>
    <w:p w:rsidR="0037251E" w:rsidRPr="004C54BA" w:rsidRDefault="0037251E" w:rsidP="0037251E">
      <w:pPr>
        <w:outlineLvl w:val="3"/>
        <w:rPr>
          <w:rFonts w:ascii="Comic Sans MS" w:hAnsi="Comic Sans MS"/>
          <w:b/>
          <w:bCs/>
          <w:sz w:val="27"/>
          <w:szCs w:val="27"/>
          <w:lang w:val="es-MX"/>
        </w:rPr>
      </w:pPr>
    </w:p>
    <w:p w:rsidR="0037251E" w:rsidRPr="004C54BA" w:rsidRDefault="0067549F" w:rsidP="0037251E">
      <w:pPr>
        <w:outlineLvl w:val="3"/>
        <w:rPr>
          <w:rFonts w:ascii="Comic Sans MS" w:hAnsi="Comic Sans MS"/>
          <w:b/>
          <w:bCs/>
          <w:sz w:val="27"/>
          <w:szCs w:val="27"/>
          <w:lang w:val="es-MX"/>
        </w:rPr>
      </w:pPr>
      <w:r w:rsidRPr="004C54BA">
        <w:rPr>
          <w:rFonts w:ascii="Comic Sans MS" w:hAnsi="Comic Sans MS"/>
          <w:b/>
          <w:bCs/>
          <w:sz w:val="27"/>
          <w:szCs w:val="27"/>
          <w:lang w:val="es-MX"/>
        </w:rPr>
        <w:t>Introducción</w:t>
      </w:r>
    </w:p>
    <w:p w:rsidR="0037251E" w:rsidRPr="004C54BA" w:rsidRDefault="0037251E" w:rsidP="0037251E">
      <w:pPr>
        <w:pStyle w:val="style141"/>
        <w:rPr>
          <w:rFonts w:ascii="Comic Sans MS" w:hAnsi="Comic Sans MS"/>
          <w:sz w:val="24"/>
          <w:szCs w:val="24"/>
          <w:lang w:val="es-MX"/>
        </w:rPr>
      </w:pPr>
      <w:r>
        <w:rPr>
          <w:rFonts w:ascii="Comic Sans MS" w:hAnsi="Comic Sans MS"/>
          <w:noProof/>
          <w:color w:val="7B7B7B"/>
        </w:rPr>
        <w:drawing>
          <wp:inline distT="0" distB="0" distL="0" distR="0">
            <wp:extent cx="959485" cy="914400"/>
            <wp:effectExtent l="0" t="0" r="0" b="0"/>
            <wp:docPr id="4" name="Picture 4" descr="Handsh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ndshak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549F" w:rsidRPr="004C54BA">
        <w:rPr>
          <w:rFonts w:ascii="Comic Sans MS" w:hAnsi="Comic Sans MS"/>
          <w:sz w:val="24"/>
          <w:szCs w:val="24"/>
          <w:lang w:val="es-MX"/>
        </w:rPr>
        <w:t xml:space="preserve">Cuando los </w:t>
      </w:r>
      <w:r w:rsidR="006D2F2A" w:rsidRPr="004C54BA">
        <w:rPr>
          <w:rFonts w:ascii="Comic Sans MS" w:hAnsi="Comic Sans MS"/>
          <w:sz w:val="24"/>
          <w:szCs w:val="24"/>
          <w:lang w:val="es-MX"/>
        </w:rPr>
        <w:t>estudiantes</w:t>
      </w:r>
      <w:r w:rsidR="0067549F" w:rsidRPr="004C54BA">
        <w:rPr>
          <w:rFonts w:ascii="Comic Sans MS" w:hAnsi="Comic Sans MS"/>
          <w:sz w:val="24"/>
          <w:szCs w:val="24"/>
          <w:lang w:val="es-MX"/>
        </w:rPr>
        <w:t xml:space="preserve"> se encuentran en pares se saludan los uno</w:t>
      </w:r>
      <w:r w:rsidR="006D2F2A">
        <w:rPr>
          <w:rFonts w:ascii="Comic Sans MS" w:hAnsi="Comic Sans MS"/>
          <w:sz w:val="24"/>
          <w:szCs w:val="24"/>
          <w:lang w:val="es-MX"/>
        </w:rPr>
        <w:t>s a los otros de manera positiva</w:t>
      </w:r>
      <w:r w:rsidR="0067549F" w:rsidRPr="004C54BA">
        <w:rPr>
          <w:rFonts w:ascii="Comic Sans MS" w:hAnsi="Comic Sans MS"/>
          <w:sz w:val="24"/>
          <w:szCs w:val="24"/>
          <w:lang w:val="es-MX"/>
        </w:rPr>
        <w:t>.  Por ejemplo: “Hola</w:t>
      </w:r>
      <w:r w:rsidR="006D2F2A">
        <w:rPr>
          <w:rFonts w:ascii="Comic Sans MS" w:hAnsi="Comic Sans MS"/>
          <w:sz w:val="24"/>
          <w:szCs w:val="24"/>
          <w:lang w:val="es-MX"/>
        </w:rPr>
        <w:t>,</w:t>
      </w:r>
      <w:r w:rsidR="0067549F" w:rsidRPr="004C54BA">
        <w:rPr>
          <w:rFonts w:ascii="Comic Sans MS" w:hAnsi="Comic Sans MS"/>
          <w:sz w:val="24"/>
          <w:szCs w:val="24"/>
          <w:lang w:val="es-MX"/>
        </w:rPr>
        <w:t xml:space="preserve"> mi nombre es </w:t>
      </w:r>
      <w:r w:rsidR="006D2F2A" w:rsidRPr="004C54BA">
        <w:rPr>
          <w:rFonts w:ascii="Comic Sans MS" w:hAnsi="Comic Sans MS"/>
          <w:sz w:val="24"/>
          <w:szCs w:val="24"/>
          <w:lang w:val="es-MX"/>
        </w:rPr>
        <w:t>Simón</w:t>
      </w:r>
      <w:r w:rsidR="0067549F" w:rsidRPr="004C54BA">
        <w:rPr>
          <w:rFonts w:ascii="Comic Sans MS" w:hAnsi="Comic Sans MS"/>
          <w:sz w:val="24"/>
          <w:szCs w:val="24"/>
          <w:lang w:val="es-MX"/>
        </w:rPr>
        <w:t xml:space="preserve">.  Estoy </w:t>
      </w:r>
      <w:r w:rsidR="006D2F2A" w:rsidRPr="004C54BA">
        <w:rPr>
          <w:rFonts w:ascii="Comic Sans MS" w:hAnsi="Comic Sans MS"/>
          <w:sz w:val="24"/>
          <w:szCs w:val="24"/>
          <w:lang w:val="es-MX"/>
        </w:rPr>
        <w:t>contento</w:t>
      </w:r>
      <w:r w:rsidR="0067549F" w:rsidRPr="004C54BA">
        <w:rPr>
          <w:rFonts w:ascii="Comic Sans MS" w:hAnsi="Comic Sans MS"/>
          <w:sz w:val="24"/>
          <w:szCs w:val="24"/>
          <w:lang w:val="es-MX"/>
        </w:rPr>
        <w:t xml:space="preserve"> de que seas mi compañera Sarah.</w:t>
      </w:r>
      <w:r w:rsidRPr="004C54BA">
        <w:rPr>
          <w:rFonts w:ascii="Comic Sans MS" w:hAnsi="Comic Sans MS"/>
          <w:sz w:val="24"/>
          <w:szCs w:val="24"/>
          <w:lang w:val="es-MX"/>
        </w:rPr>
        <w:t>”</w:t>
      </w:r>
    </w:p>
    <w:p w:rsidR="0037251E" w:rsidRPr="004C54BA" w:rsidRDefault="0037251E" w:rsidP="0037251E">
      <w:pPr>
        <w:outlineLvl w:val="3"/>
        <w:rPr>
          <w:rFonts w:ascii="Comic Sans MS" w:hAnsi="Comic Sans MS"/>
          <w:b/>
          <w:bCs/>
          <w:sz w:val="27"/>
          <w:szCs w:val="27"/>
          <w:lang w:val="es-MX"/>
        </w:rPr>
      </w:pPr>
    </w:p>
    <w:p w:rsidR="0037251E" w:rsidRPr="00432888" w:rsidRDefault="0067549F" w:rsidP="0037251E">
      <w:pPr>
        <w:outlineLvl w:val="3"/>
        <w:rPr>
          <w:rFonts w:ascii="Comic Sans MS" w:hAnsi="Comic Sans MS"/>
          <w:b/>
          <w:bCs/>
          <w:sz w:val="27"/>
          <w:szCs w:val="27"/>
          <w:lang w:val="es-MX"/>
        </w:rPr>
      </w:pPr>
      <w:r w:rsidRPr="00432888">
        <w:rPr>
          <w:rFonts w:ascii="Comic Sans MS" w:hAnsi="Comic Sans MS"/>
          <w:b/>
          <w:bCs/>
          <w:sz w:val="27"/>
          <w:szCs w:val="27"/>
          <w:lang w:val="es-MX"/>
        </w:rPr>
        <w:t>La Actividad</w:t>
      </w:r>
    </w:p>
    <w:p w:rsidR="0037251E" w:rsidRPr="004C54BA" w:rsidRDefault="0037251E" w:rsidP="0037251E">
      <w:pPr>
        <w:pStyle w:val="style141"/>
        <w:rPr>
          <w:rFonts w:ascii="Comic Sans MS" w:hAnsi="Comic Sans MS"/>
          <w:sz w:val="24"/>
          <w:szCs w:val="24"/>
          <w:lang w:val="es-MX"/>
        </w:rPr>
      </w:pPr>
      <w:r>
        <w:rPr>
          <w:rFonts w:ascii="Comic Sans MS" w:hAnsi="Comic Sans MS"/>
          <w:noProof/>
          <w:color w:val="7B7B7B"/>
        </w:rPr>
        <w:drawing>
          <wp:inline distT="0" distB="0" distL="0" distR="0">
            <wp:extent cx="1139190" cy="824230"/>
            <wp:effectExtent l="0" t="0" r="3810" b="0"/>
            <wp:docPr id="3" name="Picture 3" descr="Activ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tivit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549F" w:rsidRPr="004C54BA">
        <w:rPr>
          <w:rFonts w:ascii="Comic Sans MS" w:hAnsi="Comic Sans MS"/>
          <w:sz w:val="24"/>
          <w:szCs w:val="24"/>
          <w:lang w:val="es-MX"/>
        </w:rPr>
        <w:t xml:space="preserve">Existen 30 actividades las cuales son cortas, </w:t>
      </w:r>
      <w:r w:rsidR="006D2F2A" w:rsidRPr="004C54BA">
        <w:rPr>
          <w:rFonts w:ascii="Comic Sans MS" w:hAnsi="Comic Sans MS"/>
          <w:sz w:val="24"/>
          <w:szCs w:val="24"/>
          <w:lang w:val="es-MX"/>
        </w:rPr>
        <w:t>fáciles</w:t>
      </w:r>
      <w:r w:rsidR="0067549F" w:rsidRPr="004C54BA">
        <w:rPr>
          <w:rFonts w:ascii="Comic Sans MS" w:hAnsi="Comic Sans MS"/>
          <w:sz w:val="24"/>
          <w:szCs w:val="24"/>
          <w:lang w:val="es-MX"/>
        </w:rPr>
        <w:t xml:space="preserve"> de </w:t>
      </w:r>
      <w:r w:rsidR="006D2F2A" w:rsidRPr="004C54BA">
        <w:rPr>
          <w:rFonts w:ascii="Comic Sans MS" w:hAnsi="Comic Sans MS"/>
          <w:sz w:val="24"/>
          <w:szCs w:val="24"/>
          <w:lang w:val="es-MX"/>
        </w:rPr>
        <w:t>realizar</w:t>
      </w:r>
      <w:r w:rsidR="0067549F" w:rsidRPr="004C54BA">
        <w:rPr>
          <w:rFonts w:ascii="Comic Sans MS" w:hAnsi="Comic Sans MS"/>
          <w:sz w:val="24"/>
          <w:szCs w:val="24"/>
          <w:lang w:val="es-MX"/>
        </w:rPr>
        <w:t>, y de edad apropiada para los estudiantes</w:t>
      </w:r>
      <w:r w:rsidRPr="004C54BA">
        <w:rPr>
          <w:rFonts w:ascii="Comic Sans MS" w:hAnsi="Comic Sans MS"/>
          <w:sz w:val="24"/>
          <w:szCs w:val="24"/>
          <w:lang w:val="es-MX"/>
        </w:rPr>
        <w:t>.</w:t>
      </w:r>
    </w:p>
    <w:p w:rsidR="0037251E" w:rsidRPr="004C54BA" w:rsidRDefault="0037251E" w:rsidP="0037251E">
      <w:pPr>
        <w:outlineLvl w:val="3"/>
        <w:rPr>
          <w:rFonts w:ascii="Comic Sans MS" w:hAnsi="Comic Sans MS"/>
          <w:b/>
          <w:bCs/>
          <w:sz w:val="27"/>
          <w:szCs w:val="27"/>
          <w:lang w:val="es-MX"/>
        </w:rPr>
      </w:pPr>
    </w:p>
    <w:p w:rsidR="0037251E" w:rsidRPr="004C54BA" w:rsidRDefault="0067549F" w:rsidP="0037251E">
      <w:pPr>
        <w:outlineLvl w:val="3"/>
        <w:rPr>
          <w:rFonts w:ascii="Comic Sans MS" w:hAnsi="Comic Sans MS"/>
          <w:b/>
          <w:bCs/>
          <w:sz w:val="27"/>
          <w:szCs w:val="27"/>
          <w:lang w:val="es-MX"/>
        </w:rPr>
      </w:pPr>
      <w:r w:rsidRPr="004C54BA">
        <w:rPr>
          <w:rFonts w:ascii="Comic Sans MS" w:hAnsi="Comic Sans MS"/>
          <w:b/>
          <w:bCs/>
          <w:sz w:val="27"/>
          <w:szCs w:val="27"/>
          <w:lang w:val="es-MX"/>
        </w:rPr>
        <w:t>Proceso</w:t>
      </w:r>
    </w:p>
    <w:p w:rsidR="0037251E" w:rsidRPr="004C54BA" w:rsidRDefault="0037251E" w:rsidP="0067549F">
      <w:pPr>
        <w:pStyle w:val="style141"/>
        <w:rPr>
          <w:rFonts w:ascii="Comic Sans MS" w:hAnsi="Comic Sans MS"/>
          <w:b/>
          <w:bCs/>
          <w:sz w:val="27"/>
          <w:szCs w:val="27"/>
          <w:lang w:val="es-MX"/>
        </w:rPr>
      </w:pPr>
      <w:r>
        <w:rPr>
          <w:rFonts w:ascii="Comic Sans MS" w:hAnsi="Comic Sans MS"/>
          <w:noProof/>
          <w:color w:val="7B7B7B"/>
        </w:rPr>
        <w:drawing>
          <wp:inline distT="0" distB="0" distL="0" distR="0">
            <wp:extent cx="1139190" cy="659765"/>
            <wp:effectExtent l="0" t="0" r="3810" b="6985"/>
            <wp:docPr id="2" name="Picture 2" descr="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ou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549F" w:rsidRPr="004C54BA">
        <w:rPr>
          <w:rFonts w:ascii="Comic Sans MS" w:hAnsi="Comic Sans MS"/>
          <w:sz w:val="24"/>
          <w:szCs w:val="24"/>
          <w:lang w:val="es-MX"/>
        </w:rPr>
        <w:t xml:space="preserve">Los </w:t>
      </w:r>
      <w:r w:rsidR="006D2F2A" w:rsidRPr="004C54BA">
        <w:rPr>
          <w:rFonts w:ascii="Comic Sans MS" w:hAnsi="Comic Sans MS"/>
          <w:sz w:val="24"/>
          <w:szCs w:val="24"/>
          <w:lang w:val="es-MX"/>
        </w:rPr>
        <w:t>estudiantes</w:t>
      </w:r>
      <w:r w:rsidR="0067549F" w:rsidRPr="004C54BA">
        <w:rPr>
          <w:rFonts w:ascii="Comic Sans MS" w:hAnsi="Comic Sans MS"/>
          <w:sz w:val="24"/>
          <w:szCs w:val="24"/>
          <w:lang w:val="es-MX"/>
        </w:rPr>
        <w:t xml:space="preserve"> hablan sobre su experiencia con todo el grupo y el maestro los ayuda a reflexionar sobre lo que aprendieron. </w:t>
      </w:r>
    </w:p>
    <w:p w:rsidR="0037251E" w:rsidRPr="004C54BA" w:rsidRDefault="0067549F" w:rsidP="0037251E">
      <w:pPr>
        <w:outlineLvl w:val="3"/>
        <w:rPr>
          <w:rFonts w:cs="Times New Roman"/>
          <w:b/>
          <w:bCs/>
          <w:sz w:val="27"/>
          <w:szCs w:val="27"/>
          <w:lang w:val="es-MX"/>
        </w:rPr>
      </w:pPr>
      <w:r w:rsidRPr="004C54BA">
        <w:rPr>
          <w:rFonts w:ascii="Comic Sans MS" w:hAnsi="Comic Sans MS"/>
          <w:b/>
          <w:bCs/>
          <w:sz w:val="27"/>
          <w:szCs w:val="27"/>
          <w:lang w:val="es-MX"/>
        </w:rPr>
        <w:t>Conclusión</w:t>
      </w:r>
    </w:p>
    <w:p w:rsidR="0037251E" w:rsidRPr="004C54BA" w:rsidRDefault="0037251E" w:rsidP="0067549F">
      <w:pPr>
        <w:pStyle w:val="style141"/>
        <w:rPr>
          <w:rFonts w:ascii="Comic Sans MS" w:hAnsi="Comic Sans MS"/>
          <w:sz w:val="22"/>
          <w:szCs w:val="22"/>
          <w:lang w:val="es-MX"/>
        </w:rPr>
      </w:pPr>
      <w:r>
        <w:rPr>
          <w:noProof/>
        </w:rPr>
        <w:drawing>
          <wp:inline distT="0" distB="0" distL="0" distR="0">
            <wp:extent cx="959485" cy="1139190"/>
            <wp:effectExtent l="0" t="0" r="0" b="3810"/>
            <wp:docPr id="1" name="Picture 1" descr="Congratulation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ngratulations!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549F" w:rsidRPr="004C54BA">
        <w:rPr>
          <w:rFonts w:ascii="Comic Sans MS" w:hAnsi="Comic Sans MS"/>
          <w:sz w:val="24"/>
          <w:szCs w:val="24"/>
          <w:lang w:val="es-MX"/>
        </w:rPr>
        <w:t>Al fin de estas sesiones los niños le dan las gracias a su compañero además de decirle algo positivo</w:t>
      </w:r>
      <w:r w:rsidRPr="004C54BA">
        <w:rPr>
          <w:rFonts w:ascii="Comic Sans MS" w:hAnsi="Comic Sans MS"/>
          <w:sz w:val="24"/>
          <w:szCs w:val="24"/>
          <w:lang w:val="es-MX"/>
        </w:rPr>
        <w:t>.</w:t>
      </w:r>
      <w:r w:rsidRPr="004C54BA">
        <w:rPr>
          <w:sz w:val="28"/>
          <w:szCs w:val="28"/>
          <w:lang w:val="es-MX"/>
        </w:rPr>
        <w:t xml:space="preserve">         </w:t>
      </w:r>
    </w:p>
    <w:sectPr w:rsidR="0037251E" w:rsidRPr="004C54BA" w:rsidSect="0067549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74251"/>
    <w:multiLevelType w:val="hybridMultilevel"/>
    <w:tmpl w:val="C920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C7A"/>
    <w:rsid w:val="00306858"/>
    <w:rsid w:val="0037251E"/>
    <w:rsid w:val="00432888"/>
    <w:rsid w:val="004C54BA"/>
    <w:rsid w:val="0067549F"/>
    <w:rsid w:val="006D2F2A"/>
    <w:rsid w:val="00993547"/>
    <w:rsid w:val="00A7355A"/>
    <w:rsid w:val="00A81AC3"/>
    <w:rsid w:val="00BF13FE"/>
    <w:rsid w:val="00D65C7A"/>
    <w:rsid w:val="00EB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55A"/>
    <w:pPr>
      <w:ind w:left="720"/>
      <w:contextualSpacing/>
    </w:pPr>
  </w:style>
  <w:style w:type="paragraph" w:customStyle="1" w:styleId="style141">
    <w:name w:val="style141"/>
    <w:basedOn w:val="Normal"/>
    <w:rsid w:val="0037251E"/>
    <w:pPr>
      <w:spacing w:after="225"/>
    </w:pPr>
    <w:rPr>
      <w:rFonts w:eastAsia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5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55A"/>
    <w:pPr>
      <w:ind w:left="720"/>
      <w:contextualSpacing/>
    </w:pPr>
  </w:style>
  <w:style w:type="paragraph" w:customStyle="1" w:styleId="style141">
    <w:name w:val="style141"/>
    <w:basedOn w:val="Normal"/>
    <w:rsid w:val="0037251E"/>
    <w:pPr>
      <w:spacing w:after="225"/>
    </w:pPr>
    <w:rPr>
      <w:rFonts w:eastAsia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misd</dc:creator>
  <cp:lastModifiedBy>misd</cp:lastModifiedBy>
  <cp:revision>7</cp:revision>
  <cp:lastPrinted>2014-08-21T14:08:00Z</cp:lastPrinted>
  <dcterms:created xsi:type="dcterms:W3CDTF">2013-08-26T19:05:00Z</dcterms:created>
  <dcterms:modified xsi:type="dcterms:W3CDTF">2014-08-21T14:08:00Z</dcterms:modified>
</cp:coreProperties>
</file>