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E0178" w14:textId="09B66D3B" w:rsidR="00EF66DC" w:rsidRPr="00EF66DC" w:rsidRDefault="00EF66DC" w:rsidP="00E1730E">
      <w:pPr>
        <w:jc w:val="center"/>
        <w:rPr>
          <w:rFonts w:ascii="Arial" w:hAnsi="Arial" w:cs="Arial"/>
          <w:b/>
          <w:bCs/>
        </w:rPr>
      </w:pPr>
      <w:r w:rsidRPr="00EF66DC">
        <w:rPr>
          <w:rFonts w:ascii="Arial" w:hAnsi="Arial" w:cs="Arial"/>
          <w:b/>
          <w:bCs/>
        </w:rPr>
        <w:t>Migrant Parent Advisory Council Fall Meeting - September 17, 2026</w:t>
      </w:r>
    </w:p>
    <w:p w14:paraId="7FB0532D" w14:textId="32E402E2" w:rsidR="00EF66DC" w:rsidRPr="00EF66DC" w:rsidRDefault="00EF66DC" w:rsidP="00EF66DC">
      <w:pPr>
        <w:spacing w:after="0"/>
        <w:rPr>
          <w:rFonts w:ascii="Arial" w:hAnsi="Arial" w:cs="Arial"/>
          <w:b/>
          <w:bCs/>
        </w:rPr>
      </w:pPr>
      <w:r w:rsidRPr="00EF66DC">
        <w:rPr>
          <w:rFonts w:ascii="Arial" w:hAnsi="Arial" w:cs="Arial"/>
          <w:b/>
          <w:bCs/>
        </w:rPr>
        <w:t>Summer 2026 Programs &amp; Services</w:t>
      </w:r>
    </w:p>
    <w:p w14:paraId="008DE294" w14:textId="1A40045F" w:rsidR="00EF66DC" w:rsidRPr="001C6761" w:rsidRDefault="00EF66DC" w:rsidP="00EF66DC">
      <w:pPr>
        <w:spacing w:after="0"/>
        <w:rPr>
          <w:rFonts w:ascii="Arial" w:hAnsi="Arial" w:cs="Arial"/>
        </w:rPr>
      </w:pPr>
      <w:r w:rsidRPr="001C6761">
        <w:rPr>
          <w:rFonts w:ascii="Arial" w:hAnsi="Arial" w:cs="Arial"/>
        </w:rPr>
        <w:t>601 migrant students received an educational service from the Migrant Education Program</w:t>
      </w:r>
      <w:r w:rsidR="00830631">
        <w:rPr>
          <w:rFonts w:ascii="Arial" w:hAnsi="Arial" w:cs="Arial"/>
        </w:rPr>
        <w:t xml:space="preserve"> (MEP)</w:t>
      </w:r>
    </w:p>
    <w:p w14:paraId="5E3A062E" w14:textId="77777777" w:rsidR="00EF66DC" w:rsidRPr="001C6761" w:rsidRDefault="00EF66DC" w:rsidP="00EF66DC">
      <w:pPr>
        <w:numPr>
          <w:ilvl w:val="0"/>
          <w:numId w:val="1"/>
        </w:numPr>
        <w:spacing w:after="0"/>
        <w:rPr>
          <w:rFonts w:ascii="Arial" w:hAnsi="Arial" w:cs="Arial"/>
        </w:rPr>
      </w:pPr>
      <w:r w:rsidRPr="001C6761">
        <w:rPr>
          <w:rFonts w:ascii="Arial" w:hAnsi="Arial" w:cs="Arial"/>
        </w:rPr>
        <w:t>Migrant Education Summer Programs</w:t>
      </w:r>
    </w:p>
    <w:p w14:paraId="730BF850" w14:textId="77777777" w:rsidR="00EF66DC" w:rsidRPr="00EF66DC" w:rsidRDefault="00EF66DC" w:rsidP="00EF66DC">
      <w:pPr>
        <w:numPr>
          <w:ilvl w:val="1"/>
          <w:numId w:val="1"/>
        </w:numPr>
        <w:spacing w:after="0"/>
        <w:rPr>
          <w:rFonts w:ascii="Arial" w:hAnsi="Arial" w:cs="Arial"/>
        </w:rPr>
      </w:pPr>
      <w:r w:rsidRPr="00EF66DC">
        <w:rPr>
          <w:rFonts w:ascii="Arial" w:hAnsi="Arial" w:cs="Arial"/>
        </w:rPr>
        <w:t>Pre-K Readiness Programs: 18 students</w:t>
      </w:r>
    </w:p>
    <w:p w14:paraId="2D42060E" w14:textId="77777777" w:rsidR="00EF66DC" w:rsidRPr="00EF66DC" w:rsidRDefault="00EF66DC" w:rsidP="00EF66DC">
      <w:pPr>
        <w:numPr>
          <w:ilvl w:val="1"/>
          <w:numId w:val="1"/>
        </w:numPr>
        <w:spacing w:after="0"/>
        <w:rPr>
          <w:rFonts w:ascii="Arial" w:hAnsi="Arial" w:cs="Arial"/>
        </w:rPr>
      </w:pPr>
      <w:r w:rsidRPr="00EF66DC">
        <w:rPr>
          <w:rFonts w:ascii="Arial" w:hAnsi="Arial" w:cs="Arial"/>
        </w:rPr>
        <w:t>STREAM Summer Program: 89 students</w:t>
      </w:r>
    </w:p>
    <w:p w14:paraId="58EF1DA0" w14:textId="77777777" w:rsidR="00EF66DC" w:rsidRPr="00EF66DC" w:rsidRDefault="00EF66DC" w:rsidP="00EF66DC">
      <w:pPr>
        <w:numPr>
          <w:ilvl w:val="1"/>
          <w:numId w:val="1"/>
        </w:numPr>
        <w:spacing w:after="0"/>
        <w:rPr>
          <w:rFonts w:ascii="Arial" w:hAnsi="Arial" w:cs="Arial"/>
        </w:rPr>
      </w:pPr>
      <w:r w:rsidRPr="00EF66DC">
        <w:rPr>
          <w:rFonts w:ascii="Arial" w:hAnsi="Arial" w:cs="Arial"/>
        </w:rPr>
        <w:t>In-Home Literacy Summer Program: 194 students</w:t>
      </w:r>
    </w:p>
    <w:p w14:paraId="68507B75" w14:textId="77777777" w:rsidR="00EF66DC" w:rsidRPr="001C6761" w:rsidRDefault="00EF66DC" w:rsidP="00EF66DC">
      <w:pPr>
        <w:numPr>
          <w:ilvl w:val="0"/>
          <w:numId w:val="1"/>
        </w:numPr>
        <w:spacing w:after="0"/>
        <w:rPr>
          <w:rFonts w:ascii="Arial" w:hAnsi="Arial" w:cs="Arial"/>
        </w:rPr>
      </w:pPr>
      <w:r w:rsidRPr="001C6761">
        <w:rPr>
          <w:rFonts w:ascii="Arial" w:hAnsi="Arial" w:cs="Arial"/>
        </w:rPr>
        <w:t>Additional Summer Program support:</w:t>
      </w:r>
    </w:p>
    <w:p w14:paraId="729D2CC4" w14:textId="77777777" w:rsidR="00EF66DC" w:rsidRPr="00EF66DC" w:rsidRDefault="00EF66DC" w:rsidP="00EF66DC">
      <w:pPr>
        <w:numPr>
          <w:ilvl w:val="1"/>
          <w:numId w:val="1"/>
        </w:numPr>
        <w:spacing w:after="0"/>
        <w:rPr>
          <w:rFonts w:ascii="Arial" w:hAnsi="Arial" w:cs="Arial"/>
        </w:rPr>
      </w:pPr>
      <w:r w:rsidRPr="00EF66DC">
        <w:rPr>
          <w:rFonts w:ascii="Arial" w:hAnsi="Arial" w:cs="Arial"/>
        </w:rPr>
        <w:t>District Summer School:</w:t>
      </w:r>
    </w:p>
    <w:p w14:paraId="12CB3F4F" w14:textId="77777777" w:rsidR="00EF66DC" w:rsidRPr="00EF66DC" w:rsidRDefault="00EF66DC" w:rsidP="00EF66DC">
      <w:pPr>
        <w:numPr>
          <w:ilvl w:val="2"/>
          <w:numId w:val="1"/>
        </w:numPr>
        <w:spacing w:after="0"/>
        <w:rPr>
          <w:rFonts w:ascii="Arial" w:hAnsi="Arial" w:cs="Arial"/>
        </w:rPr>
      </w:pPr>
      <w:r w:rsidRPr="00EF66DC">
        <w:rPr>
          <w:rFonts w:ascii="Arial" w:hAnsi="Arial" w:cs="Arial"/>
        </w:rPr>
        <w:t>Grades 2-4: 100 migrant students</w:t>
      </w:r>
    </w:p>
    <w:p w14:paraId="1A4886F4" w14:textId="77777777" w:rsidR="00EF66DC" w:rsidRPr="00EF66DC" w:rsidRDefault="00EF66DC" w:rsidP="00EF66DC">
      <w:pPr>
        <w:numPr>
          <w:ilvl w:val="2"/>
          <w:numId w:val="1"/>
        </w:numPr>
        <w:spacing w:after="0"/>
        <w:rPr>
          <w:rFonts w:ascii="Arial" w:hAnsi="Arial" w:cs="Arial"/>
        </w:rPr>
      </w:pPr>
      <w:r w:rsidRPr="00EF66DC">
        <w:rPr>
          <w:rFonts w:ascii="Arial" w:hAnsi="Arial" w:cs="Arial"/>
        </w:rPr>
        <w:t>Middle School Credit Recovery: 18 migrant students</w:t>
      </w:r>
    </w:p>
    <w:p w14:paraId="6B6DFC87" w14:textId="77777777" w:rsidR="00EF66DC" w:rsidRPr="00EF66DC" w:rsidRDefault="00EF66DC" w:rsidP="00EF66DC">
      <w:pPr>
        <w:numPr>
          <w:ilvl w:val="2"/>
          <w:numId w:val="1"/>
        </w:numPr>
        <w:spacing w:after="0"/>
        <w:rPr>
          <w:rFonts w:ascii="Arial" w:hAnsi="Arial" w:cs="Arial"/>
        </w:rPr>
      </w:pPr>
      <w:r w:rsidRPr="00EF66DC">
        <w:rPr>
          <w:rFonts w:ascii="Arial" w:hAnsi="Arial" w:cs="Arial"/>
        </w:rPr>
        <w:t>High School Credit Recovery: 44 migrant students</w:t>
      </w:r>
    </w:p>
    <w:p w14:paraId="757DC897" w14:textId="77777777" w:rsidR="00EF66DC" w:rsidRPr="00EF66DC" w:rsidRDefault="00EF66DC" w:rsidP="00EF66DC">
      <w:pPr>
        <w:numPr>
          <w:ilvl w:val="2"/>
          <w:numId w:val="1"/>
        </w:numPr>
        <w:spacing w:after="0"/>
        <w:rPr>
          <w:rFonts w:ascii="Arial" w:hAnsi="Arial" w:cs="Arial"/>
        </w:rPr>
      </w:pPr>
      <w:r w:rsidRPr="00EF66DC">
        <w:rPr>
          <w:rFonts w:ascii="Arial" w:hAnsi="Arial" w:cs="Arial"/>
        </w:rPr>
        <w:t>Alt schools Credit Recovery: 23 migrant students</w:t>
      </w:r>
    </w:p>
    <w:p w14:paraId="75854B4D" w14:textId="77777777" w:rsidR="00EF66DC" w:rsidRPr="00EF66DC" w:rsidRDefault="00EF66DC" w:rsidP="00EF66DC">
      <w:pPr>
        <w:numPr>
          <w:ilvl w:val="1"/>
          <w:numId w:val="1"/>
        </w:numPr>
        <w:spacing w:after="0"/>
        <w:rPr>
          <w:rFonts w:ascii="Arial" w:hAnsi="Arial" w:cs="Arial"/>
          <w:lang w:val="sv-SE"/>
        </w:rPr>
      </w:pPr>
      <w:r w:rsidRPr="00EF66DC">
        <w:rPr>
          <w:rFonts w:ascii="Arial" w:hAnsi="Arial" w:cs="Arial"/>
          <w:lang w:val="sv-SE"/>
        </w:rPr>
        <w:t>ICA Summer Program (K-6): 61 migrant students</w:t>
      </w:r>
    </w:p>
    <w:p w14:paraId="15A6D252" w14:textId="77777777" w:rsidR="00EF66DC" w:rsidRPr="00EF66DC" w:rsidRDefault="00EF66DC" w:rsidP="00EF66DC">
      <w:pPr>
        <w:numPr>
          <w:ilvl w:val="1"/>
          <w:numId w:val="1"/>
        </w:numPr>
        <w:spacing w:after="0"/>
        <w:rPr>
          <w:rFonts w:ascii="Arial" w:hAnsi="Arial" w:cs="Arial"/>
        </w:rPr>
      </w:pPr>
      <w:r w:rsidRPr="00EF66DC">
        <w:rPr>
          <w:rFonts w:ascii="Arial" w:hAnsi="Arial" w:cs="Arial"/>
        </w:rPr>
        <w:t>Guadalupe Center (K-2): 45 migrant students</w:t>
      </w:r>
    </w:p>
    <w:p w14:paraId="3BDF4551" w14:textId="77777777" w:rsidR="00EF66DC" w:rsidRPr="00EF66DC" w:rsidRDefault="00EF66DC" w:rsidP="00EF66DC">
      <w:pPr>
        <w:numPr>
          <w:ilvl w:val="1"/>
          <w:numId w:val="1"/>
        </w:numPr>
        <w:spacing w:after="0"/>
        <w:rPr>
          <w:rFonts w:ascii="Arial" w:hAnsi="Arial" w:cs="Arial"/>
        </w:rPr>
      </w:pPr>
      <w:r w:rsidRPr="00EF66DC">
        <w:rPr>
          <w:rFonts w:ascii="Arial" w:hAnsi="Arial" w:cs="Arial"/>
        </w:rPr>
        <w:t>North Naples Education Center: 9 migrant students</w:t>
      </w:r>
    </w:p>
    <w:p w14:paraId="6DF95A1F" w14:textId="77777777" w:rsidR="00EF66DC" w:rsidRDefault="00EF66DC">
      <w:pPr>
        <w:rPr>
          <w:rFonts w:ascii="Arial" w:hAnsi="Arial" w:cs="Arial"/>
        </w:rPr>
      </w:pPr>
    </w:p>
    <w:p w14:paraId="2FF33456" w14:textId="23B1904B" w:rsidR="00EF66DC" w:rsidRPr="00EF66DC" w:rsidRDefault="00EF66DC">
      <w:pPr>
        <w:rPr>
          <w:rFonts w:ascii="Arial" w:hAnsi="Arial" w:cs="Arial"/>
          <w:b/>
          <w:bCs/>
        </w:rPr>
      </w:pPr>
      <w:r w:rsidRPr="00EF66DC">
        <w:rPr>
          <w:rFonts w:ascii="Arial" w:hAnsi="Arial" w:cs="Arial"/>
          <w:b/>
          <w:bCs/>
        </w:rPr>
        <w:t>Spring 25-26 Migrant Parent Institutes</w:t>
      </w:r>
    </w:p>
    <w:p w14:paraId="2E42E025" w14:textId="77777777" w:rsidR="00EF66DC" w:rsidRPr="00EF66DC" w:rsidRDefault="00EF66DC" w:rsidP="00EF66DC">
      <w:pPr>
        <w:numPr>
          <w:ilvl w:val="0"/>
          <w:numId w:val="2"/>
        </w:numPr>
        <w:rPr>
          <w:rFonts w:ascii="Arial" w:hAnsi="Arial" w:cs="Arial"/>
        </w:rPr>
      </w:pPr>
      <w:r w:rsidRPr="00EF66DC">
        <w:rPr>
          <w:rFonts w:ascii="Arial" w:hAnsi="Arial" w:cs="Arial"/>
        </w:rPr>
        <w:t xml:space="preserve">51 migrant parents attended the Spring migrant parent institutes at Pinecrest Elementary School and Garguilo Education Center. </w:t>
      </w:r>
    </w:p>
    <w:p w14:paraId="569DB9E4" w14:textId="77777777" w:rsidR="00EF66DC" w:rsidRPr="00EF66DC" w:rsidRDefault="00EF66DC" w:rsidP="00EF66DC">
      <w:pPr>
        <w:numPr>
          <w:ilvl w:val="0"/>
          <w:numId w:val="2"/>
        </w:numPr>
        <w:rPr>
          <w:rFonts w:ascii="Arial" w:hAnsi="Arial" w:cs="Arial"/>
        </w:rPr>
      </w:pPr>
      <w:r w:rsidRPr="00EF66DC">
        <w:rPr>
          <w:rFonts w:ascii="Arial" w:hAnsi="Arial" w:cs="Arial"/>
        </w:rPr>
        <w:t xml:space="preserve">The Spring Parent Institute, titled </w:t>
      </w:r>
      <w:r w:rsidRPr="00EF66DC">
        <w:rPr>
          <w:rFonts w:ascii="Arial" w:hAnsi="Arial" w:cs="Arial"/>
          <w:b/>
          <w:bCs/>
        </w:rPr>
        <w:t>“Family Reading Adventure Night,”</w:t>
      </w:r>
      <w:r w:rsidRPr="00EF66DC">
        <w:rPr>
          <w:rFonts w:ascii="Arial" w:hAnsi="Arial" w:cs="Arial"/>
        </w:rPr>
        <w:t xml:space="preserve"> was an engaging and educational evening designed for CCPS migrant parents. The event provided parents with information and practical strategies to support their children’s early reading success at home. Parents also received resources they could easily use during everyday reading activities with their children.</w:t>
      </w:r>
    </w:p>
    <w:p w14:paraId="21962C24" w14:textId="493FE0AA" w:rsidR="00EF66DC" w:rsidRPr="00EF66DC" w:rsidRDefault="00EF66DC">
      <w:pPr>
        <w:rPr>
          <w:rFonts w:ascii="Arial" w:hAnsi="Arial" w:cs="Arial"/>
          <w:b/>
          <w:bCs/>
        </w:rPr>
      </w:pPr>
      <w:r w:rsidRPr="00EF66DC">
        <w:rPr>
          <w:rFonts w:ascii="Arial" w:hAnsi="Arial" w:cs="Arial"/>
          <w:b/>
          <w:bCs/>
        </w:rPr>
        <w:t>Migrant Parent Institute Suggestions</w:t>
      </w:r>
    </w:p>
    <w:p w14:paraId="1ACBCA8A" w14:textId="77777777" w:rsidR="00EF66DC" w:rsidRPr="001C6761" w:rsidRDefault="00EF66DC" w:rsidP="00EF66DC">
      <w:pPr>
        <w:numPr>
          <w:ilvl w:val="0"/>
          <w:numId w:val="3"/>
        </w:numPr>
        <w:spacing w:after="0"/>
        <w:rPr>
          <w:rFonts w:ascii="Arial" w:hAnsi="Arial" w:cs="Arial"/>
        </w:rPr>
      </w:pPr>
      <w:r w:rsidRPr="001C6761">
        <w:rPr>
          <w:rFonts w:ascii="Arial" w:hAnsi="Arial" w:cs="Arial"/>
        </w:rPr>
        <w:t>Based on parent surveys from the Spring 2026 Migrant Parent Institutes:</w:t>
      </w:r>
    </w:p>
    <w:p w14:paraId="1725D54B" w14:textId="77777777" w:rsidR="00EF66DC" w:rsidRPr="00EF66DC" w:rsidRDefault="00EF66DC" w:rsidP="00EF66DC">
      <w:pPr>
        <w:numPr>
          <w:ilvl w:val="1"/>
          <w:numId w:val="3"/>
        </w:numPr>
        <w:spacing w:after="0"/>
        <w:rPr>
          <w:rFonts w:ascii="Arial" w:hAnsi="Arial" w:cs="Arial"/>
        </w:rPr>
      </w:pPr>
      <w:r w:rsidRPr="00EF66DC">
        <w:rPr>
          <w:rFonts w:ascii="Arial" w:hAnsi="Arial" w:cs="Arial"/>
        </w:rPr>
        <w:t>Preferred day of the week:</w:t>
      </w:r>
    </w:p>
    <w:p w14:paraId="21746AD3" w14:textId="6883014F" w:rsidR="00EF66DC" w:rsidRPr="00EF66DC" w:rsidRDefault="00EF66DC" w:rsidP="00EF66DC">
      <w:pPr>
        <w:numPr>
          <w:ilvl w:val="2"/>
          <w:numId w:val="3"/>
        </w:numPr>
        <w:spacing w:after="0"/>
        <w:rPr>
          <w:rFonts w:ascii="Arial" w:hAnsi="Arial" w:cs="Arial"/>
        </w:rPr>
      </w:pPr>
      <w:proofErr w:type="gramStart"/>
      <w:r w:rsidRPr="00EF66DC">
        <w:rPr>
          <w:rFonts w:ascii="Arial" w:hAnsi="Arial" w:cs="Arial"/>
        </w:rPr>
        <w:t>Sunday :</w:t>
      </w:r>
      <w:proofErr w:type="gramEnd"/>
      <w:r w:rsidRPr="00EF66DC">
        <w:rPr>
          <w:rFonts w:ascii="Arial" w:hAnsi="Arial" w:cs="Arial"/>
        </w:rPr>
        <w:t xml:space="preserve"> 40%</w:t>
      </w:r>
      <w:r w:rsidR="00183D47">
        <w:rPr>
          <w:rFonts w:ascii="Arial" w:hAnsi="Arial" w:cs="Arial"/>
        </w:rPr>
        <w:t xml:space="preserve"> </w:t>
      </w:r>
      <w:r w:rsidR="00183D47" w:rsidRPr="00183D47">
        <w:rPr>
          <w:rFonts w:ascii="Arial" w:hAnsi="Arial" w:cs="Arial"/>
          <w:b/>
          <w:bCs/>
          <w:color w:val="EE0000"/>
        </w:rPr>
        <w:t>*</w:t>
      </w:r>
    </w:p>
    <w:p w14:paraId="0A32EC8F" w14:textId="77777777" w:rsidR="00EF66DC" w:rsidRPr="00EF66DC" w:rsidRDefault="00EF66DC" w:rsidP="00EF66DC">
      <w:pPr>
        <w:numPr>
          <w:ilvl w:val="2"/>
          <w:numId w:val="3"/>
        </w:numPr>
        <w:spacing w:after="0"/>
        <w:rPr>
          <w:rFonts w:ascii="Arial" w:hAnsi="Arial" w:cs="Arial"/>
        </w:rPr>
      </w:pPr>
      <w:r w:rsidRPr="00EF66DC">
        <w:rPr>
          <w:rFonts w:ascii="Arial" w:hAnsi="Arial" w:cs="Arial"/>
        </w:rPr>
        <w:t xml:space="preserve">Thursday / </w:t>
      </w:r>
      <w:proofErr w:type="gramStart"/>
      <w:r w:rsidRPr="00EF66DC">
        <w:rPr>
          <w:rFonts w:ascii="Arial" w:hAnsi="Arial" w:cs="Arial"/>
        </w:rPr>
        <w:t>Saturday :</w:t>
      </w:r>
      <w:proofErr w:type="gramEnd"/>
      <w:r w:rsidRPr="00EF66DC">
        <w:rPr>
          <w:rFonts w:ascii="Arial" w:hAnsi="Arial" w:cs="Arial"/>
        </w:rPr>
        <w:t xml:space="preserve"> 27%</w:t>
      </w:r>
    </w:p>
    <w:p w14:paraId="5EA9DD80" w14:textId="77777777" w:rsidR="00EF66DC" w:rsidRPr="00EF66DC" w:rsidRDefault="00EF66DC" w:rsidP="00EF66DC">
      <w:pPr>
        <w:numPr>
          <w:ilvl w:val="1"/>
          <w:numId w:val="3"/>
        </w:numPr>
        <w:spacing w:after="0"/>
        <w:rPr>
          <w:rFonts w:ascii="Arial" w:hAnsi="Arial" w:cs="Arial"/>
        </w:rPr>
      </w:pPr>
      <w:r w:rsidRPr="00EF66DC">
        <w:rPr>
          <w:rFonts w:ascii="Arial" w:hAnsi="Arial" w:cs="Arial"/>
        </w:rPr>
        <w:t xml:space="preserve">Preferred time is the evening from </w:t>
      </w:r>
    </w:p>
    <w:p w14:paraId="35A35024" w14:textId="77777777" w:rsidR="00EF66DC" w:rsidRPr="00EF66DC" w:rsidRDefault="00EF66DC" w:rsidP="00EF66DC">
      <w:pPr>
        <w:numPr>
          <w:ilvl w:val="2"/>
          <w:numId w:val="3"/>
        </w:numPr>
        <w:spacing w:after="0"/>
        <w:rPr>
          <w:rFonts w:ascii="Arial" w:hAnsi="Arial" w:cs="Arial"/>
        </w:rPr>
      </w:pPr>
      <w:r w:rsidRPr="00EF66DC">
        <w:rPr>
          <w:rFonts w:ascii="Arial" w:hAnsi="Arial" w:cs="Arial"/>
        </w:rPr>
        <w:t xml:space="preserve">4:00 – 6:00pm – 27% </w:t>
      </w:r>
    </w:p>
    <w:p w14:paraId="55464A58" w14:textId="77777777" w:rsidR="00EF66DC" w:rsidRPr="00EF66DC" w:rsidRDefault="00EF66DC" w:rsidP="00EF66DC">
      <w:pPr>
        <w:numPr>
          <w:ilvl w:val="2"/>
          <w:numId w:val="3"/>
        </w:numPr>
        <w:spacing w:after="0"/>
        <w:rPr>
          <w:rFonts w:ascii="Arial" w:hAnsi="Arial" w:cs="Arial"/>
        </w:rPr>
      </w:pPr>
      <w:r w:rsidRPr="00EF66DC">
        <w:rPr>
          <w:rFonts w:ascii="Arial" w:hAnsi="Arial" w:cs="Arial"/>
        </w:rPr>
        <w:t>6:00pm – 8:00pm – 27%</w:t>
      </w:r>
    </w:p>
    <w:p w14:paraId="049F06F0" w14:textId="77777777" w:rsidR="00EF66DC" w:rsidRPr="00EF66DC" w:rsidRDefault="00EF66DC" w:rsidP="00EF66DC">
      <w:pPr>
        <w:numPr>
          <w:ilvl w:val="1"/>
          <w:numId w:val="3"/>
        </w:numPr>
        <w:spacing w:after="0"/>
        <w:rPr>
          <w:rFonts w:ascii="Arial" w:hAnsi="Arial" w:cs="Arial"/>
        </w:rPr>
      </w:pPr>
      <w:r w:rsidRPr="00EF66DC">
        <w:rPr>
          <w:rFonts w:ascii="Arial" w:hAnsi="Arial" w:cs="Arial"/>
        </w:rPr>
        <w:lastRenderedPageBreak/>
        <w:t xml:space="preserve">Preferred topics are: </w:t>
      </w:r>
    </w:p>
    <w:p w14:paraId="63D9C70E" w14:textId="77777777" w:rsidR="00EF66DC" w:rsidRPr="00EF66DC" w:rsidRDefault="00EF66DC" w:rsidP="00EF66DC">
      <w:pPr>
        <w:numPr>
          <w:ilvl w:val="2"/>
          <w:numId w:val="3"/>
        </w:numPr>
        <w:spacing w:after="0"/>
        <w:rPr>
          <w:rFonts w:ascii="Arial" w:hAnsi="Arial" w:cs="Arial"/>
        </w:rPr>
      </w:pPr>
      <w:r w:rsidRPr="00EF66DC">
        <w:rPr>
          <w:rFonts w:ascii="Arial" w:hAnsi="Arial" w:cs="Arial"/>
        </w:rPr>
        <w:t xml:space="preserve">Improving Math Skills at Home – 60% </w:t>
      </w:r>
    </w:p>
    <w:p w14:paraId="34B641D2" w14:textId="77777777" w:rsidR="00EF66DC" w:rsidRPr="00EF66DC" w:rsidRDefault="00EF66DC" w:rsidP="00EF66DC">
      <w:pPr>
        <w:numPr>
          <w:ilvl w:val="2"/>
          <w:numId w:val="3"/>
        </w:numPr>
        <w:spacing w:after="0"/>
        <w:rPr>
          <w:rFonts w:ascii="Arial" w:hAnsi="Arial" w:cs="Arial"/>
        </w:rPr>
      </w:pPr>
      <w:r w:rsidRPr="00EF66DC">
        <w:rPr>
          <w:rFonts w:ascii="Arial" w:hAnsi="Arial" w:cs="Arial"/>
        </w:rPr>
        <w:t>English Classes for Parents – 53%</w:t>
      </w:r>
    </w:p>
    <w:p w14:paraId="4F07F80B" w14:textId="77777777" w:rsidR="00EF66DC" w:rsidRDefault="00EF66DC" w:rsidP="00EF66DC">
      <w:pPr>
        <w:numPr>
          <w:ilvl w:val="2"/>
          <w:numId w:val="3"/>
        </w:numPr>
        <w:spacing w:after="0"/>
        <w:rPr>
          <w:rFonts w:ascii="Arial" w:hAnsi="Arial" w:cs="Arial"/>
        </w:rPr>
      </w:pPr>
      <w:r w:rsidRPr="00EF66DC">
        <w:rPr>
          <w:rFonts w:ascii="Arial" w:hAnsi="Arial" w:cs="Arial"/>
        </w:rPr>
        <w:t>Improving Reading Skills at Home – 33%</w:t>
      </w:r>
    </w:p>
    <w:p w14:paraId="0C523470" w14:textId="77777777" w:rsidR="001B66C1" w:rsidRPr="00EF66DC" w:rsidRDefault="001B66C1" w:rsidP="001B66C1">
      <w:pPr>
        <w:spacing w:after="0"/>
        <w:ind w:left="2160"/>
        <w:rPr>
          <w:rFonts w:ascii="Arial" w:hAnsi="Arial" w:cs="Arial"/>
        </w:rPr>
      </w:pPr>
    </w:p>
    <w:p w14:paraId="1719FC27" w14:textId="0EF8FC86" w:rsidR="001B66C1" w:rsidRDefault="00B80102" w:rsidP="00EF66DC">
      <w:pPr>
        <w:spacing w:after="0"/>
        <w:rPr>
          <w:rFonts w:ascii="Arial" w:eastAsia="Times New Roman" w:hAnsi="Arial" w:cs="Arial"/>
          <w:b/>
          <w:bCs/>
          <w:color w:val="EE0000"/>
          <w:kern w:val="0"/>
          <w:sz w:val="18"/>
          <w:szCs w:val="18"/>
          <w14:ligatures w14:val="none"/>
        </w:rPr>
      </w:pPr>
      <w:r w:rsidRPr="00B80102">
        <w:rPr>
          <w:rFonts w:ascii="Arial" w:eastAsia="Times New Roman" w:hAnsi="Arial" w:cs="Arial"/>
          <w:b/>
          <w:bCs/>
          <w:color w:val="EE0000"/>
          <w:kern w:val="0"/>
          <w:sz w:val="18"/>
          <w:szCs w:val="18"/>
          <w14:ligatures w14:val="none"/>
        </w:rPr>
        <w:t>* Although Sunday was the top choice, past attendance has been low. Historically, Tuesdays and Thursdays have yielded higher attendance, with Thursday evenings also preferred by families.</w:t>
      </w:r>
    </w:p>
    <w:p w14:paraId="01E1CC13" w14:textId="77777777" w:rsidR="00B80102" w:rsidRDefault="00B80102" w:rsidP="00EF66DC">
      <w:pPr>
        <w:spacing w:after="0"/>
        <w:rPr>
          <w:rFonts w:ascii="Arial" w:eastAsia="Times New Roman" w:hAnsi="Arial" w:cs="Arial"/>
          <w:color w:val="EE0000"/>
          <w:kern w:val="0"/>
          <w:sz w:val="18"/>
          <w:szCs w:val="18"/>
          <w14:ligatures w14:val="none"/>
        </w:rPr>
      </w:pPr>
    </w:p>
    <w:p w14:paraId="49443003" w14:textId="180BC890" w:rsidR="00EF66DC" w:rsidRPr="00EF66DC" w:rsidRDefault="00EF66DC" w:rsidP="00EF66DC">
      <w:pPr>
        <w:spacing w:after="0"/>
        <w:rPr>
          <w:rFonts w:ascii="Arial" w:hAnsi="Arial" w:cs="Arial"/>
          <w:b/>
          <w:bCs/>
        </w:rPr>
      </w:pPr>
      <w:r w:rsidRPr="00EF66DC">
        <w:rPr>
          <w:rFonts w:ascii="Arial" w:hAnsi="Arial" w:cs="Arial"/>
          <w:b/>
          <w:bCs/>
        </w:rPr>
        <w:t>CCPS Migrant Senior Award</w:t>
      </w:r>
    </w:p>
    <w:p w14:paraId="27EA7516" w14:textId="77777777" w:rsidR="00EF66DC" w:rsidRPr="00EF66DC" w:rsidRDefault="00EF66DC" w:rsidP="00EF66DC">
      <w:pPr>
        <w:numPr>
          <w:ilvl w:val="0"/>
          <w:numId w:val="4"/>
        </w:numPr>
        <w:spacing w:after="0"/>
        <w:rPr>
          <w:rFonts w:ascii="Arial" w:hAnsi="Arial" w:cs="Arial"/>
        </w:rPr>
      </w:pPr>
      <w:r w:rsidRPr="00EF66DC">
        <w:rPr>
          <w:rFonts w:ascii="Arial" w:hAnsi="Arial" w:cs="Arial"/>
        </w:rPr>
        <w:t>All Migrant Seniors are welcome to apply.</w:t>
      </w:r>
    </w:p>
    <w:p w14:paraId="689A827D" w14:textId="77777777" w:rsidR="00EF66DC" w:rsidRPr="00EF66DC" w:rsidRDefault="00EF66DC" w:rsidP="00EF66DC">
      <w:pPr>
        <w:numPr>
          <w:ilvl w:val="0"/>
          <w:numId w:val="4"/>
        </w:numPr>
        <w:spacing w:after="0"/>
        <w:rPr>
          <w:rFonts w:ascii="Arial" w:hAnsi="Arial" w:cs="Arial"/>
        </w:rPr>
      </w:pPr>
      <w:r w:rsidRPr="00EF66DC">
        <w:rPr>
          <w:rFonts w:ascii="Arial" w:hAnsi="Arial" w:cs="Arial"/>
        </w:rPr>
        <w:t>Deadline December 18, 2026</w:t>
      </w:r>
    </w:p>
    <w:p w14:paraId="0A8CE9C7" w14:textId="77777777" w:rsidR="00EF66DC" w:rsidRPr="00EF66DC" w:rsidRDefault="00EF66DC" w:rsidP="00EF66DC">
      <w:pPr>
        <w:numPr>
          <w:ilvl w:val="0"/>
          <w:numId w:val="4"/>
        </w:numPr>
        <w:spacing w:after="0"/>
        <w:rPr>
          <w:rFonts w:ascii="Arial" w:hAnsi="Arial" w:cs="Arial"/>
        </w:rPr>
      </w:pPr>
      <w:r w:rsidRPr="00EF66DC">
        <w:rPr>
          <w:rFonts w:ascii="Arial" w:hAnsi="Arial" w:cs="Arial"/>
        </w:rPr>
        <w:t>Applications are available in CANVAS Migrant Course or see your counselor</w:t>
      </w:r>
    </w:p>
    <w:p w14:paraId="5AF12E24" w14:textId="77777777" w:rsidR="00EF66DC" w:rsidRPr="00EF66DC" w:rsidRDefault="00EF66DC" w:rsidP="00EF66DC">
      <w:pPr>
        <w:numPr>
          <w:ilvl w:val="0"/>
          <w:numId w:val="4"/>
        </w:numPr>
        <w:spacing w:after="0"/>
        <w:rPr>
          <w:rFonts w:ascii="Arial" w:hAnsi="Arial" w:cs="Arial"/>
        </w:rPr>
      </w:pPr>
      <w:r w:rsidRPr="00EF66DC">
        <w:rPr>
          <w:rFonts w:ascii="Arial" w:hAnsi="Arial" w:cs="Arial"/>
        </w:rPr>
        <w:t>Immokalee Seniors submit applications to Allison Hache @ I.H.S.</w:t>
      </w:r>
    </w:p>
    <w:p w14:paraId="7183F36A" w14:textId="77777777" w:rsidR="00EF66DC" w:rsidRPr="00EF66DC" w:rsidRDefault="00EF66DC" w:rsidP="00EF66DC">
      <w:pPr>
        <w:numPr>
          <w:ilvl w:val="0"/>
          <w:numId w:val="4"/>
        </w:numPr>
        <w:spacing w:after="0"/>
        <w:rPr>
          <w:rFonts w:ascii="Arial" w:hAnsi="Arial" w:cs="Arial"/>
        </w:rPr>
      </w:pPr>
      <w:r w:rsidRPr="00EF66DC">
        <w:rPr>
          <w:rFonts w:ascii="Arial" w:hAnsi="Arial" w:cs="Arial"/>
        </w:rPr>
        <w:t>Seniors attending an Alternative or Naples school need to submit applications to your school counselor.</w:t>
      </w:r>
    </w:p>
    <w:p w14:paraId="23A4D4A3" w14:textId="77777777" w:rsidR="00EF66DC" w:rsidRDefault="00EF66DC">
      <w:pPr>
        <w:rPr>
          <w:rFonts w:ascii="Arial" w:hAnsi="Arial" w:cs="Arial"/>
        </w:rPr>
      </w:pPr>
    </w:p>
    <w:p w14:paraId="5EC799A7" w14:textId="3D2E2304" w:rsidR="00EF66DC" w:rsidRPr="00EF66DC" w:rsidRDefault="00EF66DC" w:rsidP="00EF66DC">
      <w:pPr>
        <w:spacing w:after="0"/>
        <w:rPr>
          <w:rFonts w:ascii="Arial" w:hAnsi="Arial" w:cs="Arial"/>
          <w:b/>
          <w:bCs/>
        </w:rPr>
      </w:pPr>
      <w:r w:rsidRPr="00EF66DC">
        <w:rPr>
          <w:rFonts w:ascii="Arial" w:hAnsi="Arial" w:cs="Arial"/>
          <w:b/>
          <w:bCs/>
        </w:rPr>
        <w:t>Migrant In-Home Literacy</w:t>
      </w:r>
    </w:p>
    <w:p w14:paraId="5D9C9FFC" w14:textId="77777777" w:rsidR="00EF66DC" w:rsidRPr="00EF66DC" w:rsidRDefault="00EF66DC" w:rsidP="00EF66DC">
      <w:pPr>
        <w:spacing w:after="0"/>
        <w:rPr>
          <w:rFonts w:ascii="Arial" w:hAnsi="Arial" w:cs="Arial"/>
        </w:rPr>
      </w:pPr>
      <w:r w:rsidRPr="00EF66DC">
        <w:rPr>
          <w:rFonts w:ascii="Arial" w:hAnsi="Arial" w:cs="Arial"/>
        </w:rPr>
        <w:t>Our Migrant Resource Teachers work with parents and their young children, ages 3–5, in their homes. During these visits, teachers help children develop early literacy skills while demonstrating strategies parents can use to support their child’s learning at home. Families also receive materials and resources they can use to continue practicing these skills together.</w:t>
      </w:r>
    </w:p>
    <w:p w14:paraId="55D04CEA" w14:textId="77777777" w:rsidR="00EF66DC" w:rsidRDefault="00EF66DC" w:rsidP="00EF66DC">
      <w:pPr>
        <w:spacing w:after="0"/>
        <w:rPr>
          <w:rFonts w:ascii="Arial" w:hAnsi="Arial" w:cs="Arial"/>
          <w:b/>
          <w:bCs/>
        </w:rPr>
      </w:pPr>
    </w:p>
    <w:p w14:paraId="22150854" w14:textId="77CB8593" w:rsidR="00EF66DC" w:rsidRPr="00EF66DC" w:rsidRDefault="00EF66DC" w:rsidP="00EF66DC">
      <w:pPr>
        <w:spacing w:after="0"/>
        <w:rPr>
          <w:rFonts w:ascii="Arial" w:hAnsi="Arial" w:cs="Arial"/>
          <w:b/>
          <w:bCs/>
        </w:rPr>
      </w:pPr>
      <w:r w:rsidRPr="00EF66DC">
        <w:rPr>
          <w:rFonts w:ascii="Arial" w:hAnsi="Arial" w:cs="Arial"/>
          <w:b/>
          <w:bCs/>
        </w:rPr>
        <w:t>M.E.P Strategic Overview</w:t>
      </w:r>
    </w:p>
    <w:p w14:paraId="2C2A15A8" w14:textId="23FAD5E7" w:rsidR="00EF66DC" w:rsidRDefault="00EF66DC" w:rsidP="00EF66DC">
      <w:pPr>
        <w:spacing w:after="0"/>
        <w:rPr>
          <w:rFonts w:ascii="Arial" w:hAnsi="Arial" w:cs="Arial"/>
        </w:rPr>
      </w:pPr>
      <w:r>
        <w:rPr>
          <w:rFonts w:ascii="Arial" w:hAnsi="Arial" w:cs="Arial"/>
        </w:rPr>
        <w:t>Overarching Goal</w:t>
      </w:r>
    </w:p>
    <w:p w14:paraId="484F9449" w14:textId="77777777" w:rsidR="00EF66DC" w:rsidRPr="00EF66DC" w:rsidRDefault="00EF66DC" w:rsidP="00EF66DC">
      <w:pPr>
        <w:numPr>
          <w:ilvl w:val="0"/>
          <w:numId w:val="5"/>
        </w:numPr>
        <w:spacing w:after="0"/>
        <w:rPr>
          <w:rFonts w:ascii="Arial" w:hAnsi="Arial" w:cs="Arial"/>
        </w:rPr>
      </w:pPr>
      <w:r w:rsidRPr="00EF66DC">
        <w:rPr>
          <w:rFonts w:ascii="Arial" w:hAnsi="Arial" w:cs="Arial"/>
        </w:rPr>
        <w:t xml:space="preserve">The overarching goal of the MEP is to assist all migratory children in meeting challenging academic standards and achieving graduation from high school (or a high school equivalent diploma) with an education that prepares them for responsible citizenship, further learning, and productive employment. </w:t>
      </w:r>
    </w:p>
    <w:p w14:paraId="2FF8854B" w14:textId="77777777" w:rsidR="00EF66DC" w:rsidRPr="00EF66DC" w:rsidRDefault="00EF66DC" w:rsidP="00EF66DC">
      <w:pPr>
        <w:numPr>
          <w:ilvl w:val="0"/>
          <w:numId w:val="5"/>
        </w:numPr>
        <w:spacing w:after="0"/>
        <w:rPr>
          <w:rFonts w:ascii="Arial" w:hAnsi="Arial" w:cs="Arial"/>
        </w:rPr>
      </w:pPr>
      <w:r w:rsidRPr="00EF66DC">
        <w:rPr>
          <w:rFonts w:ascii="Arial" w:hAnsi="Arial" w:cs="Arial"/>
        </w:rPr>
        <w:t>The migrant program has five areas of focus:</w:t>
      </w:r>
    </w:p>
    <w:p w14:paraId="6C1E60BD" w14:textId="77777777" w:rsidR="00EF66DC" w:rsidRPr="00EF66DC" w:rsidRDefault="00EF66DC" w:rsidP="00EF66DC">
      <w:pPr>
        <w:numPr>
          <w:ilvl w:val="1"/>
          <w:numId w:val="5"/>
        </w:numPr>
        <w:spacing w:after="0"/>
        <w:rPr>
          <w:rFonts w:ascii="Arial" w:hAnsi="Arial" w:cs="Arial"/>
        </w:rPr>
      </w:pPr>
      <w:r w:rsidRPr="00EF66DC">
        <w:rPr>
          <w:rFonts w:ascii="Arial" w:hAnsi="Arial" w:cs="Arial"/>
        </w:rPr>
        <w:t>Reading</w:t>
      </w:r>
    </w:p>
    <w:p w14:paraId="64723256" w14:textId="77777777" w:rsidR="00EF66DC" w:rsidRPr="00EF66DC" w:rsidRDefault="00EF66DC" w:rsidP="00EF66DC">
      <w:pPr>
        <w:numPr>
          <w:ilvl w:val="1"/>
          <w:numId w:val="5"/>
        </w:numPr>
        <w:spacing w:after="0"/>
        <w:rPr>
          <w:rFonts w:ascii="Arial" w:hAnsi="Arial" w:cs="Arial"/>
        </w:rPr>
      </w:pPr>
      <w:r w:rsidRPr="00EF66DC">
        <w:rPr>
          <w:rFonts w:ascii="Arial" w:hAnsi="Arial" w:cs="Arial"/>
        </w:rPr>
        <w:t>Mathematics</w:t>
      </w:r>
    </w:p>
    <w:p w14:paraId="0C01FADE" w14:textId="77777777" w:rsidR="00EF66DC" w:rsidRPr="00EF66DC" w:rsidRDefault="00EF66DC" w:rsidP="00EF66DC">
      <w:pPr>
        <w:numPr>
          <w:ilvl w:val="1"/>
          <w:numId w:val="5"/>
        </w:numPr>
        <w:spacing w:after="0"/>
        <w:rPr>
          <w:rFonts w:ascii="Arial" w:hAnsi="Arial" w:cs="Arial"/>
        </w:rPr>
      </w:pPr>
      <w:r w:rsidRPr="00EF66DC">
        <w:rPr>
          <w:rFonts w:ascii="Arial" w:hAnsi="Arial" w:cs="Arial"/>
        </w:rPr>
        <w:t>High School Graduation</w:t>
      </w:r>
    </w:p>
    <w:p w14:paraId="4301C029" w14:textId="77777777" w:rsidR="00EF66DC" w:rsidRPr="00EF66DC" w:rsidRDefault="00EF66DC" w:rsidP="00EF66DC">
      <w:pPr>
        <w:numPr>
          <w:ilvl w:val="1"/>
          <w:numId w:val="5"/>
        </w:numPr>
        <w:spacing w:after="0"/>
        <w:rPr>
          <w:rFonts w:ascii="Arial" w:hAnsi="Arial" w:cs="Arial"/>
        </w:rPr>
      </w:pPr>
      <w:r w:rsidRPr="00EF66DC">
        <w:rPr>
          <w:rFonts w:ascii="Arial" w:hAnsi="Arial" w:cs="Arial"/>
        </w:rPr>
        <w:t>Early Childhood</w:t>
      </w:r>
    </w:p>
    <w:p w14:paraId="3535B080" w14:textId="77777777" w:rsidR="00EF66DC" w:rsidRPr="00EF66DC" w:rsidRDefault="00EF66DC" w:rsidP="00EF66DC">
      <w:pPr>
        <w:numPr>
          <w:ilvl w:val="1"/>
          <w:numId w:val="5"/>
        </w:numPr>
        <w:spacing w:after="0"/>
        <w:rPr>
          <w:rFonts w:ascii="Arial" w:hAnsi="Arial" w:cs="Arial"/>
        </w:rPr>
      </w:pPr>
      <w:r w:rsidRPr="00EF66DC">
        <w:rPr>
          <w:rFonts w:ascii="Arial" w:hAnsi="Arial" w:cs="Arial"/>
        </w:rPr>
        <w:t>Out-of-School Youth</w:t>
      </w:r>
    </w:p>
    <w:p w14:paraId="5CDAAEF9" w14:textId="77777777" w:rsidR="00EF66DC" w:rsidRDefault="00EF66DC">
      <w:pPr>
        <w:rPr>
          <w:rFonts w:ascii="Arial" w:hAnsi="Arial" w:cs="Arial"/>
        </w:rPr>
      </w:pPr>
    </w:p>
    <w:p w14:paraId="321F4AE7" w14:textId="0445D9C9" w:rsidR="00EF66DC" w:rsidRPr="00EF66DC" w:rsidRDefault="00EF66DC" w:rsidP="00EF66DC">
      <w:pPr>
        <w:spacing w:after="0"/>
        <w:rPr>
          <w:rFonts w:ascii="Arial" w:hAnsi="Arial" w:cs="Arial"/>
          <w:b/>
          <w:bCs/>
        </w:rPr>
      </w:pPr>
      <w:r w:rsidRPr="00EF66DC">
        <w:rPr>
          <w:rFonts w:ascii="Arial" w:hAnsi="Arial" w:cs="Arial"/>
          <w:b/>
          <w:bCs/>
        </w:rPr>
        <w:t>Migrant Education Program Supports</w:t>
      </w:r>
    </w:p>
    <w:p w14:paraId="103B20C4" w14:textId="77777777" w:rsidR="00EF66DC" w:rsidRPr="00EF66DC" w:rsidRDefault="00EF66DC" w:rsidP="00EF66DC">
      <w:pPr>
        <w:numPr>
          <w:ilvl w:val="2"/>
          <w:numId w:val="6"/>
        </w:numPr>
        <w:spacing w:after="0"/>
        <w:rPr>
          <w:rFonts w:ascii="Arial" w:hAnsi="Arial" w:cs="Arial"/>
        </w:rPr>
      </w:pPr>
      <w:r w:rsidRPr="00EF66DC">
        <w:rPr>
          <w:rFonts w:ascii="Arial" w:hAnsi="Arial" w:cs="Arial"/>
        </w:rPr>
        <w:lastRenderedPageBreak/>
        <w:t>Additional Teacher/Tutor Support in Schools</w:t>
      </w:r>
    </w:p>
    <w:p w14:paraId="4764C32A" w14:textId="77777777" w:rsidR="00EF66DC" w:rsidRPr="00EF66DC" w:rsidRDefault="00EF66DC" w:rsidP="00EF66DC">
      <w:pPr>
        <w:numPr>
          <w:ilvl w:val="2"/>
          <w:numId w:val="6"/>
        </w:numPr>
        <w:spacing w:after="0"/>
        <w:rPr>
          <w:rFonts w:ascii="Arial" w:hAnsi="Arial" w:cs="Arial"/>
        </w:rPr>
      </w:pPr>
      <w:r w:rsidRPr="00EF66DC">
        <w:rPr>
          <w:rFonts w:ascii="Arial" w:hAnsi="Arial" w:cs="Arial"/>
        </w:rPr>
        <w:t>Migrant Before/After/Saturday School Programs</w:t>
      </w:r>
    </w:p>
    <w:p w14:paraId="7F9FF26D" w14:textId="77777777" w:rsidR="00EF66DC" w:rsidRPr="00EF66DC" w:rsidRDefault="00EF66DC" w:rsidP="00EF66DC">
      <w:pPr>
        <w:numPr>
          <w:ilvl w:val="2"/>
          <w:numId w:val="6"/>
        </w:numPr>
        <w:spacing w:after="0"/>
        <w:rPr>
          <w:rFonts w:ascii="Arial" w:hAnsi="Arial" w:cs="Arial"/>
        </w:rPr>
      </w:pPr>
      <w:r w:rsidRPr="00EF66DC">
        <w:rPr>
          <w:rFonts w:ascii="Arial" w:hAnsi="Arial" w:cs="Arial"/>
        </w:rPr>
        <w:t>School Supplies (based on need)</w:t>
      </w:r>
    </w:p>
    <w:p w14:paraId="36244D70" w14:textId="77777777" w:rsidR="00EF66DC" w:rsidRPr="00EF66DC" w:rsidRDefault="00EF66DC" w:rsidP="00EF66DC">
      <w:pPr>
        <w:numPr>
          <w:ilvl w:val="2"/>
          <w:numId w:val="6"/>
        </w:numPr>
        <w:spacing w:after="0"/>
        <w:rPr>
          <w:rFonts w:ascii="Arial" w:hAnsi="Arial" w:cs="Arial"/>
        </w:rPr>
      </w:pPr>
      <w:r w:rsidRPr="00EF66DC">
        <w:rPr>
          <w:rFonts w:ascii="Arial" w:hAnsi="Arial" w:cs="Arial"/>
        </w:rPr>
        <w:t>IMS/IHS Earn and Learn Program</w:t>
      </w:r>
    </w:p>
    <w:p w14:paraId="29BB95AF" w14:textId="77777777" w:rsidR="00EF66DC" w:rsidRPr="00EF66DC" w:rsidRDefault="00EF66DC" w:rsidP="00EF66DC">
      <w:pPr>
        <w:numPr>
          <w:ilvl w:val="2"/>
          <w:numId w:val="6"/>
        </w:numPr>
        <w:spacing w:after="0"/>
        <w:rPr>
          <w:rFonts w:ascii="Arial" w:hAnsi="Arial" w:cs="Arial"/>
        </w:rPr>
      </w:pPr>
      <w:r w:rsidRPr="00EF66DC">
        <w:rPr>
          <w:rFonts w:ascii="Arial" w:hAnsi="Arial" w:cs="Arial"/>
        </w:rPr>
        <w:t>Summer Programs</w:t>
      </w:r>
    </w:p>
    <w:p w14:paraId="1C6A25CE" w14:textId="77777777" w:rsidR="00EF66DC" w:rsidRPr="00EF66DC" w:rsidRDefault="00EF66DC" w:rsidP="00EF66DC">
      <w:pPr>
        <w:numPr>
          <w:ilvl w:val="2"/>
          <w:numId w:val="6"/>
        </w:numPr>
        <w:spacing w:after="0"/>
        <w:rPr>
          <w:rFonts w:ascii="Arial" w:hAnsi="Arial" w:cs="Arial"/>
        </w:rPr>
      </w:pPr>
      <w:r w:rsidRPr="00EF66DC">
        <w:rPr>
          <w:rFonts w:ascii="Arial" w:hAnsi="Arial" w:cs="Arial"/>
        </w:rPr>
        <w:t>In-Home Literacy</w:t>
      </w:r>
    </w:p>
    <w:p w14:paraId="2F391166" w14:textId="77777777" w:rsidR="00EF66DC" w:rsidRPr="00EF66DC" w:rsidRDefault="00EF66DC" w:rsidP="00EF66DC">
      <w:pPr>
        <w:numPr>
          <w:ilvl w:val="2"/>
          <w:numId w:val="6"/>
        </w:numPr>
        <w:spacing w:after="0"/>
        <w:rPr>
          <w:rFonts w:ascii="Arial" w:hAnsi="Arial" w:cs="Arial"/>
        </w:rPr>
      </w:pPr>
      <w:r w:rsidRPr="00EF66DC">
        <w:rPr>
          <w:rFonts w:ascii="Arial" w:hAnsi="Arial" w:cs="Arial"/>
        </w:rPr>
        <w:t>English Classes for Out-of-School Youth (16-21)</w:t>
      </w:r>
    </w:p>
    <w:p w14:paraId="3B5D4D6C" w14:textId="77777777" w:rsidR="00EF66DC" w:rsidRPr="00EF66DC" w:rsidRDefault="00EF66DC" w:rsidP="00EF66DC">
      <w:pPr>
        <w:numPr>
          <w:ilvl w:val="2"/>
          <w:numId w:val="6"/>
        </w:numPr>
        <w:spacing w:after="0"/>
        <w:rPr>
          <w:rFonts w:ascii="Arial" w:hAnsi="Arial" w:cs="Arial"/>
        </w:rPr>
      </w:pPr>
      <w:r w:rsidRPr="00EF66DC">
        <w:rPr>
          <w:rFonts w:ascii="Arial" w:hAnsi="Arial" w:cs="Arial"/>
        </w:rPr>
        <w:t>Parent Trainings (Parent Institutes)</w:t>
      </w:r>
    </w:p>
    <w:p w14:paraId="0C754133" w14:textId="77777777" w:rsidR="00EF66DC" w:rsidRDefault="00EF66DC">
      <w:pPr>
        <w:rPr>
          <w:rFonts w:ascii="Arial" w:hAnsi="Arial" w:cs="Arial"/>
        </w:rPr>
      </w:pPr>
    </w:p>
    <w:p w14:paraId="2A87268C" w14:textId="24EBFDD3" w:rsidR="00EF66DC" w:rsidRPr="00EF66DC" w:rsidRDefault="00EF66DC" w:rsidP="00EF66DC">
      <w:pPr>
        <w:spacing w:after="0"/>
        <w:rPr>
          <w:rFonts w:ascii="Arial" w:hAnsi="Arial" w:cs="Arial"/>
          <w:b/>
          <w:bCs/>
        </w:rPr>
      </w:pPr>
      <w:r w:rsidRPr="00EF66DC">
        <w:rPr>
          <w:rFonts w:ascii="Arial" w:hAnsi="Arial" w:cs="Arial"/>
          <w:b/>
          <w:bCs/>
        </w:rPr>
        <w:t>Input for the 2026-2027 School Year</w:t>
      </w:r>
    </w:p>
    <w:p w14:paraId="654BB95B" w14:textId="77777777" w:rsidR="00EF66DC" w:rsidRPr="00EF66DC" w:rsidRDefault="00EF66DC" w:rsidP="00EF66DC">
      <w:pPr>
        <w:numPr>
          <w:ilvl w:val="0"/>
          <w:numId w:val="7"/>
        </w:numPr>
        <w:spacing w:after="0"/>
        <w:rPr>
          <w:rFonts w:ascii="Arial" w:hAnsi="Arial" w:cs="Arial"/>
        </w:rPr>
      </w:pPr>
      <w:r w:rsidRPr="00EF66DC">
        <w:rPr>
          <w:rFonts w:ascii="Arial" w:hAnsi="Arial" w:cs="Arial"/>
        </w:rPr>
        <w:t xml:space="preserve">The initiatives funded by the Migrant Education Program are based on student needs. However, parents, schools and community members have input on </w:t>
      </w:r>
      <w:proofErr w:type="gramStart"/>
      <w:r w:rsidRPr="00EF66DC">
        <w:rPr>
          <w:rFonts w:ascii="Arial" w:hAnsi="Arial" w:cs="Arial"/>
        </w:rPr>
        <w:t>the migrant supports</w:t>
      </w:r>
      <w:proofErr w:type="gramEnd"/>
      <w:r w:rsidRPr="00EF66DC">
        <w:rPr>
          <w:rFonts w:ascii="Arial" w:hAnsi="Arial" w:cs="Arial"/>
        </w:rPr>
        <w:t xml:space="preserve">. This input helps with planning for our program. </w:t>
      </w:r>
    </w:p>
    <w:p w14:paraId="2512D351" w14:textId="77777777" w:rsidR="00EF66DC" w:rsidRPr="00EF66DC" w:rsidRDefault="00EF66DC" w:rsidP="00EF66DC">
      <w:pPr>
        <w:numPr>
          <w:ilvl w:val="0"/>
          <w:numId w:val="7"/>
        </w:numPr>
        <w:rPr>
          <w:rFonts w:ascii="Arial" w:hAnsi="Arial" w:cs="Arial"/>
        </w:rPr>
      </w:pPr>
      <w:r w:rsidRPr="00EF66DC">
        <w:rPr>
          <w:rFonts w:ascii="Arial" w:hAnsi="Arial" w:cs="Arial"/>
        </w:rPr>
        <w:t xml:space="preserve">Please continue to attend Migrant Parent Advisory Committee meetings (MPAC) and school parent meetings/events to be active in your child’s learning. The Migrant Education Program and schools are continuously analyzing data and stakeholder input to maximize supports so students are reaching their fullest potential. </w:t>
      </w:r>
    </w:p>
    <w:p w14:paraId="516DD7ED" w14:textId="1934F537" w:rsidR="00EF66DC" w:rsidRPr="00EF66DC" w:rsidRDefault="00EF66DC" w:rsidP="001C6761">
      <w:pPr>
        <w:spacing w:after="0"/>
        <w:rPr>
          <w:rFonts w:ascii="Arial" w:hAnsi="Arial" w:cs="Arial"/>
          <w:b/>
          <w:bCs/>
        </w:rPr>
      </w:pPr>
      <w:r w:rsidRPr="00EF66DC">
        <w:rPr>
          <w:rFonts w:ascii="Arial" w:hAnsi="Arial" w:cs="Arial"/>
          <w:b/>
          <w:bCs/>
        </w:rPr>
        <w:t>MPAC Upcoming Elections By-Laws</w:t>
      </w:r>
    </w:p>
    <w:p w14:paraId="7F3FDB72" w14:textId="77777777" w:rsidR="00EF66DC" w:rsidRPr="00EF66DC" w:rsidRDefault="00EF66DC" w:rsidP="001C6761">
      <w:pPr>
        <w:spacing w:after="0"/>
        <w:rPr>
          <w:rFonts w:ascii="Arial" w:hAnsi="Arial" w:cs="Arial"/>
        </w:rPr>
      </w:pPr>
      <w:r w:rsidRPr="00EF66DC">
        <w:rPr>
          <w:rFonts w:ascii="Arial" w:hAnsi="Arial" w:cs="Arial"/>
        </w:rPr>
        <w:t>Make sure you have a copy of the Collier County Public Schools Migrant Education Program Parent Advisory Council By-Laws handout</w:t>
      </w:r>
    </w:p>
    <w:p w14:paraId="4FD2B2A1" w14:textId="77777777" w:rsidR="00EF66DC" w:rsidRPr="00EF66DC" w:rsidRDefault="00EF66DC" w:rsidP="00EF66DC">
      <w:pPr>
        <w:numPr>
          <w:ilvl w:val="1"/>
          <w:numId w:val="8"/>
        </w:numPr>
        <w:spacing w:after="0"/>
        <w:rPr>
          <w:rFonts w:ascii="Arial" w:hAnsi="Arial" w:cs="Arial"/>
        </w:rPr>
      </w:pPr>
      <w:r w:rsidRPr="00EF66DC">
        <w:rPr>
          <w:rFonts w:ascii="Arial" w:hAnsi="Arial" w:cs="Arial"/>
        </w:rPr>
        <w:t>English, Spanish or Creole</w:t>
      </w:r>
    </w:p>
    <w:p w14:paraId="611B9B09" w14:textId="77777777" w:rsidR="00EF66DC" w:rsidRPr="00EF66DC" w:rsidRDefault="00EF66DC" w:rsidP="00EF66DC">
      <w:pPr>
        <w:numPr>
          <w:ilvl w:val="0"/>
          <w:numId w:val="8"/>
        </w:numPr>
        <w:spacing w:after="0"/>
        <w:rPr>
          <w:rFonts w:ascii="Arial" w:hAnsi="Arial" w:cs="Arial"/>
        </w:rPr>
      </w:pPr>
      <w:r w:rsidRPr="00EF66DC">
        <w:rPr>
          <w:rFonts w:ascii="Arial" w:hAnsi="Arial" w:cs="Arial"/>
        </w:rPr>
        <w:t>Purpose of the Parent Advisory Council</w:t>
      </w:r>
    </w:p>
    <w:p w14:paraId="7B178C38" w14:textId="77777777" w:rsidR="00EF66DC" w:rsidRPr="00EF66DC" w:rsidRDefault="00EF66DC" w:rsidP="00EF66DC">
      <w:pPr>
        <w:numPr>
          <w:ilvl w:val="0"/>
          <w:numId w:val="8"/>
        </w:numPr>
        <w:spacing w:after="0"/>
        <w:rPr>
          <w:rFonts w:ascii="Arial" w:hAnsi="Arial" w:cs="Arial"/>
        </w:rPr>
      </w:pPr>
      <w:r w:rsidRPr="00EF66DC">
        <w:rPr>
          <w:rFonts w:ascii="Arial" w:hAnsi="Arial" w:cs="Arial"/>
        </w:rPr>
        <w:t>Membership requirements</w:t>
      </w:r>
    </w:p>
    <w:p w14:paraId="516B4C62" w14:textId="77777777" w:rsidR="00EF66DC" w:rsidRPr="00EF66DC" w:rsidRDefault="00EF66DC" w:rsidP="00EF66DC">
      <w:pPr>
        <w:numPr>
          <w:ilvl w:val="0"/>
          <w:numId w:val="8"/>
        </w:numPr>
        <w:spacing w:after="0"/>
        <w:rPr>
          <w:rFonts w:ascii="Arial" w:hAnsi="Arial" w:cs="Arial"/>
        </w:rPr>
      </w:pPr>
      <w:r w:rsidRPr="00EF66DC">
        <w:rPr>
          <w:rFonts w:ascii="Arial" w:hAnsi="Arial" w:cs="Arial"/>
        </w:rPr>
        <w:t>Meetings and participation expectations</w:t>
      </w:r>
    </w:p>
    <w:p w14:paraId="1C5E382D" w14:textId="77777777" w:rsidR="00EF66DC" w:rsidRPr="00EF66DC" w:rsidRDefault="00EF66DC" w:rsidP="00EF66DC">
      <w:pPr>
        <w:numPr>
          <w:ilvl w:val="0"/>
          <w:numId w:val="8"/>
        </w:numPr>
        <w:spacing w:after="0"/>
        <w:rPr>
          <w:rFonts w:ascii="Arial" w:hAnsi="Arial" w:cs="Arial"/>
        </w:rPr>
      </w:pPr>
      <w:r w:rsidRPr="00EF66DC">
        <w:rPr>
          <w:rFonts w:ascii="Arial" w:hAnsi="Arial" w:cs="Arial"/>
        </w:rPr>
        <w:t>Leadership roles</w:t>
      </w:r>
    </w:p>
    <w:p w14:paraId="659DD164" w14:textId="77777777" w:rsidR="00EF66DC" w:rsidRPr="00EF66DC" w:rsidRDefault="00EF66DC" w:rsidP="00EF66DC">
      <w:pPr>
        <w:numPr>
          <w:ilvl w:val="0"/>
          <w:numId w:val="8"/>
        </w:numPr>
        <w:spacing w:after="0"/>
        <w:rPr>
          <w:rFonts w:ascii="Arial" w:hAnsi="Arial" w:cs="Arial"/>
        </w:rPr>
      </w:pPr>
      <w:r w:rsidRPr="00EF66DC">
        <w:rPr>
          <w:rFonts w:ascii="Arial" w:hAnsi="Arial" w:cs="Arial"/>
        </w:rPr>
        <w:t xml:space="preserve">MPAC provides parents with a voice in the Migrant Education Program. </w:t>
      </w:r>
    </w:p>
    <w:p w14:paraId="7276C842" w14:textId="77777777" w:rsidR="00EF66DC" w:rsidRPr="00EF66DC" w:rsidRDefault="00EF66DC" w:rsidP="00EF66DC">
      <w:pPr>
        <w:numPr>
          <w:ilvl w:val="0"/>
          <w:numId w:val="8"/>
        </w:numPr>
        <w:spacing w:after="0"/>
        <w:rPr>
          <w:rFonts w:ascii="Arial" w:hAnsi="Arial" w:cs="Arial"/>
        </w:rPr>
      </w:pPr>
      <w:r w:rsidRPr="00EF66DC">
        <w:rPr>
          <w:rFonts w:ascii="Arial" w:hAnsi="Arial" w:cs="Arial"/>
        </w:rPr>
        <w:t>The council makes recommendations, shares family perspectives, and helps improve services for migrant students.​</w:t>
      </w:r>
    </w:p>
    <w:p w14:paraId="0FDF9F30" w14:textId="77777777" w:rsidR="00EF66DC" w:rsidRDefault="00EF66DC" w:rsidP="00EF66DC">
      <w:pPr>
        <w:spacing w:after="0"/>
        <w:rPr>
          <w:rFonts w:ascii="Arial" w:hAnsi="Arial" w:cs="Arial"/>
        </w:rPr>
      </w:pPr>
    </w:p>
    <w:p w14:paraId="7D99C150" w14:textId="3C0E6904" w:rsidR="00EF66DC" w:rsidRPr="00EF66DC" w:rsidRDefault="00EF66DC" w:rsidP="00EF66DC">
      <w:pPr>
        <w:spacing w:after="0"/>
        <w:rPr>
          <w:rFonts w:ascii="Arial" w:hAnsi="Arial" w:cs="Arial"/>
          <w:b/>
          <w:bCs/>
        </w:rPr>
      </w:pPr>
      <w:r w:rsidRPr="00EF66DC">
        <w:rPr>
          <w:rFonts w:ascii="Arial" w:hAnsi="Arial" w:cs="Arial"/>
          <w:b/>
          <w:bCs/>
        </w:rPr>
        <w:t>Update Migrant Information</w:t>
      </w:r>
    </w:p>
    <w:p w14:paraId="49B06C9A" w14:textId="77777777" w:rsidR="00EF66DC" w:rsidRPr="00EF66DC" w:rsidRDefault="00EF66DC" w:rsidP="00EF66DC">
      <w:pPr>
        <w:numPr>
          <w:ilvl w:val="0"/>
          <w:numId w:val="9"/>
        </w:numPr>
        <w:spacing w:after="0"/>
        <w:rPr>
          <w:rFonts w:ascii="Arial" w:hAnsi="Arial" w:cs="Arial"/>
        </w:rPr>
      </w:pPr>
      <w:r w:rsidRPr="00EF66DC">
        <w:rPr>
          <w:rFonts w:ascii="Arial" w:hAnsi="Arial" w:cs="Arial"/>
        </w:rPr>
        <w:t>Please call 239-377-0560 the Migrant office or your Recruiter if you make a new move.</w:t>
      </w:r>
    </w:p>
    <w:p w14:paraId="104329CA" w14:textId="77777777" w:rsidR="00EF66DC" w:rsidRPr="00EF66DC" w:rsidRDefault="00EF66DC" w:rsidP="00EF66DC">
      <w:pPr>
        <w:numPr>
          <w:ilvl w:val="0"/>
          <w:numId w:val="9"/>
        </w:numPr>
        <w:spacing w:after="0"/>
        <w:rPr>
          <w:rFonts w:ascii="Arial" w:hAnsi="Arial" w:cs="Arial"/>
        </w:rPr>
      </w:pPr>
      <w:r w:rsidRPr="00EF66DC">
        <w:rPr>
          <w:rFonts w:ascii="Arial" w:hAnsi="Arial" w:cs="Arial"/>
        </w:rPr>
        <w:t xml:space="preserve">The Migrant Education Program needs to update all records for migrant </w:t>
      </w:r>
      <w:proofErr w:type="gramStart"/>
      <w:r w:rsidRPr="00EF66DC">
        <w:rPr>
          <w:rFonts w:ascii="Arial" w:hAnsi="Arial" w:cs="Arial"/>
        </w:rPr>
        <w:t>family</w:t>
      </w:r>
      <w:proofErr w:type="gramEnd"/>
      <w:r w:rsidRPr="00EF66DC">
        <w:rPr>
          <w:rFonts w:ascii="Arial" w:hAnsi="Arial" w:cs="Arial"/>
        </w:rPr>
        <w:t xml:space="preserve"> </w:t>
      </w:r>
      <w:r w:rsidRPr="00EF66DC">
        <w:rPr>
          <w:rFonts w:ascii="Arial" w:hAnsi="Arial" w:cs="Arial"/>
          <w:u w:val="single"/>
        </w:rPr>
        <w:t>each year</w:t>
      </w:r>
      <w:r w:rsidRPr="00EF66DC">
        <w:rPr>
          <w:rFonts w:ascii="Arial" w:hAnsi="Arial" w:cs="Arial"/>
        </w:rPr>
        <w:t>:</w:t>
      </w:r>
    </w:p>
    <w:p w14:paraId="7BA6D5B0" w14:textId="77777777" w:rsidR="00EF66DC" w:rsidRPr="00EF66DC" w:rsidRDefault="00EF66DC" w:rsidP="00EF66DC">
      <w:pPr>
        <w:numPr>
          <w:ilvl w:val="1"/>
          <w:numId w:val="9"/>
        </w:numPr>
        <w:spacing w:after="0"/>
        <w:rPr>
          <w:rFonts w:ascii="Arial" w:hAnsi="Arial" w:cs="Arial"/>
        </w:rPr>
      </w:pPr>
      <w:r w:rsidRPr="00EF66DC">
        <w:rPr>
          <w:rFonts w:ascii="Arial" w:hAnsi="Arial" w:cs="Arial"/>
        </w:rPr>
        <w:t>Restarts each September, we need to know if you made a new move</w:t>
      </w:r>
    </w:p>
    <w:p w14:paraId="18158CB4" w14:textId="0D88DAA0" w:rsidR="00EF66DC" w:rsidRPr="001C6761" w:rsidRDefault="00EF66DC" w:rsidP="001C6761">
      <w:pPr>
        <w:numPr>
          <w:ilvl w:val="1"/>
          <w:numId w:val="9"/>
        </w:numPr>
        <w:spacing w:after="0"/>
        <w:rPr>
          <w:rFonts w:ascii="Arial" w:hAnsi="Arial" w:cs="Arial"/>
        </w:rPr>
      </w:pPr>
      <w:r w:rsidRPr="001C6761">
        <w:rPr>
          <w:rFonts w:ascii="Arial" w:hAnsi="Arial" w:cs="Arial"/>
        </w:rPr>
        <w:lastRenderedPageBreak/>
        <w:t>If you make a new move, please call us as soon as you return to Collier County.</w:t>
      </w:r>
      <w:r w:rsidR="001C6761">
        <w:rPr>
          <w:rFonts w:ascii="Arial" w:hAnsi="Arial" w:cs="Arial"/>
        </w:rPr>
        <w:t xml:space="preserve"> </w:t>
      </w:r>
      <w:r w:rsidRPr="001C6761">
        <w:rPr>
          <w:rFonts w:ascii="Arial" w:hAnsi="Arial" w:cs="Arial"/>
        </w:rPr>
        <w:t xml:space="preserve">Resources and </w:t>
      </w:r>
      <w:proofErr w:type="gramStart"/>
      <w:r w:rsidRPr="001C6761">
        <w:rPr>
          <w:rFonts w:ascii="Arial" w:hAnsi="Arial" w:cs="Arial"/>
        </w:rPr>
        <w:t>supports</w:t>
      </w:r>
      <w:proofErr w:type="gramEnd"/>
      <w:r w:rsidRPr="001C6761">
        <w:rPr>
          <w:rFonts w:ascii="Arial" w:hAnsi="Arial" w:cs="Arial"/>
        </w:rPr>
        <w:t xml:space="preserve"> are based on </w:t>
      </w:r>
      <w:proofErr w:type="gramStart"/>
      <w:r w:rsidRPr="001C6761">
        <w:rPr>
          <w:rFonts w:ascii="Arial" w:hAnsi="Arial" w:cs="Arial"/>
        </w:rPr>
        <w:t>eligibility</w:t>
      </w:r>
      <w:proofErr w:type="gramEnd"/>
      <w:r w:rsidRPr="001C6761">
        <w:rPr>
          <w:rFonts w:ascii="Arial" w:hAnsi="Arial" w:cs="Arial"/>
        </w:rPr>
        <w:t xml:space="preserve"> status and need</w:t>
      </w:r>
    </w:p>
    <w:sectPr w:rsidR="00EF66DC" w:rsidRPr="001C67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A5EC9" w14:textId="77777777" w:rsidR="00A82D7F" w:rsidRDefault="00A82D7F" w:rsidP="00EF66DC">
      <w:pPr>
        <w:spacing w:after="0" w:line="240" w:lineRule="auto"/>
      </w:pPr>
      <w:r>
        <w:separator/>
      </w:r>
    </w:p>
  </w:endnote>
  <w:endnote w:type="continuationSeparator" w:id="0">
    <w:p w14:paraId="41C97FE4" w14:textId="77777777" w:rsidR="00A82D7F" w:rsidRDefault="00A82D7F" w:rsidP="00EF6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FEC11" w14:textId="77777777" w:rsidR="00A82D7F" w:rsidRDefault="00A82D7F" w:rsidP="00EF66DC">
      <w:pPr>
        <w:spacing w:after="0" w:line="240" w:lineRule="auto"/>
      </w:pPr>
      <w:r>
        <w:separator/>
      </w:r>
    </w:p>
  </w:footnote>
  <w:footnote w:type="continuationSeparator" w:id="0">
    <w:p w14:paraId="3EF40986" w14:textId="77777777" w:rsidR="00A82D7F" w:rsidRDefault="00A82D7F" w:rsidP="00EF6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D2B21" w14:textId="75A75D11" w:rsidR="00EF66DC" w:rsidRDefault="00EF66DC" w:rsidP="00EF66DC">
    <w:pPr>
      <w:pStyle w:val="Header"/>
      <w:jc w:val="center"/>
    </w:pPr>
    <w:r>
      <w:rPr>
        <w:noProof/>
      </w:rPr>
      <w:drawing>
        <wp:inline distT="0" distB="0" distL="0" distR="0" wp14:anchorId="30AA4D49" wp14:editId="5F87FA28">
          <wp:extent cx="4838700" cy="1084572"/>
          <wp:effectExtent l="0" t="0" r="0" b="1905"/>
          <wp:docPr id="636345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45529" name="Picture 636345529"/>
                  <pic:cNvPicPr/>
                </pic:nvPicPr>
                <pic:blipFill>
                  <a:blip r:embed="rId1">
                    <a:extLst>
                      <a:ext uri="{28A0092B-C50C-407E-A947-70E740481C1C}">
                        <a14:useLocalDpi xmlns:a14="http://schemas.microsoft.com/office/drawing/2010/main" val="0"/>
                      </a:ext>
                    </a:extLst>
                  </a:blip>
                  <a:stretch>
                    <a:fillRect/>
                  </a:stretch>
                </pic:blipFill>
                <pic:spPr>
                  <a:xfrm>
                    <a:off x="0" y="0"/>
                    <a:ext cx="4838700" cy="10845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4055"/>
    <w:multiLevelType w:val="hybridMultilevel"/>
    <w:tmpl w:val="9B964690"/>
    <w:lvl w:ilvl="0" w:tplc="7340B89E">
      <w:start w:val="1"/>
      <w:numFmt w:val="bullet"/>
      <w:lvlText w:val="•"/>
      <w:lvlJc w:val="left"/>
      <w:pPr>
        <w:tabs>
          <w:tab w:val="num" w:pos="720"/>
        </w:tabs>
        <w:ind w:left="720" w:hanging="360"/>
      </w:pPr>
      <w:rPr>
        <w:rFonts w:ascii="Arial" w:hAnsi="Arial" w:hint="default"/>
      </w:rPr>
    </w:lvl>
    <w:lvl w:ilvl="1" w:tplc="346C7ED4">
      <w:numFmt w:val="bullet"/>
      <w:lvlText w:val="•"/>
      <w:lvlJc w:val="left"/>
      <w:pPr>
        <w:tabs>
          <w:tab w:val="num" w:pos="1440"/>
        </w:tabs>
        <w:ind w:left="1440" w:hanging="360"/>
      </w:pPr>
      <w:rPr>
        <w:rFonts w:ascii="Arial" w:hAnsi="Arial" w:hint="default"/>
      </w:rPr>
    </w:lvl>
    <w:lvl w:ilvl="2" w:tplc="30A8137A" w:tentative="1">
      <w:start w:val="1"/>
      <w:numFmt w:val="bullet"/>
      <w:lvlText w:val="•"/>
      <w:lvlJc w:val="left"/>
      <w:pPr>
        <w:tabs>
          <w:tab w:val="num" w:pos="2160"/>
        </w:tabs>
        <w:ind w:left="2160" w:hanging="360"/>
      </w:pPr>
      <w:rPr>
        <w:rFonts w:ascii="Arial" w:hAnsi="Arial" w:hint="default"/>
      </w:rPr>
    </w:lvl>
    <w:lvl w:ilvl="3" w:tplc="A8F2DBE0" w:tentative="1">
      <w:start w:val="1"/>
      <w:numFmt w:val="bullet"/>
      <w:lvlText w:val="•"/>
      <w:lvlJc w:val="left"/>
      <w:pPr>
        <w:tabs>
          <w:tab w:val="num" w:pos="2880"/>
        </w:tabs>
        <w:ind w:left="2880" w:hanging="360"/>
      </w:pPr>
      <w:rPr>
        <w:rFonts w:ascii="Arial" w:hAnsi="Arial" w:hint="default"/>
      </w:rPr>
    </w:lvl>
    <w:lvl w:ilvl="4" w:tplc="BB44A812" w:tentative="1">
      <w:start w:val="1"/>
      <w:numFmt w:val="bullet"/>
      <w:lvlText w:val="•"/>
      <w:lvlJc w:val="left"/>
      <w:pPr>
        <w:tabs>
          <w:tab w:val="num" w:pos="3600"/>
        </w:tabs>
        <w:ind w:left="3600" w:hanging="360"/>
      </w:pPr>
      <w:rPr>
        <w:rFonts w:ascii="Arial" w:hAnsi="Arial" w:hint="default"/>
      </w:rPr>
    </w:lvl>
    <w:lvl w:ilvl="5" w:tplc="394801D2" w:tentative="1">
      <w:start w:val="1"/>
      <w:numFmt w:val="bullet"/>
      <w:lvlText w:val="•"/>
      <w:lvlJc w:val="left"/>
      <w:pPr>
        <w:tabs>
          <w:tab w:val="num" w:pos="4320"/>
        </w:tabs>
        <w:ind w:left="4320" w:hanging="360"/>
      </w:pPr>
      <w:rPr>
        <w:rFonts w:ascii="Arial" w:hAnsi="Arial" w:hint="default"/>
      </w:rPr>
    </w:lvl>
    <w:lvl w:ilvl="6" w:tplc="551ECBB6" w:tentative="1">
      <w:start w:val="1"/>
      <w:numFmt w:val="bullet"/>
      <w:lvlText w:val="•"/>
      <w:lvlJc w:val="left"/>
      <w:pPr>
        <w:tabs>
          <w:tab w:val="num" w:pos="5040"/>
        </w:tabs>
        <w:ind w:left="5040" w:hanging="360"/>
      </w:pPr>
      <w:rPr>
        <w:rFonts w:ascii="Arial" w:hAnsi="Arial" w:hint="default"/>
      </w:rPr>
    </w:lvl>
    <w:lvl w:ilvl="7" w:tplc="9FD8C4FC" w:tentative="1">
      <w:start w:val="1"/>
      <w:numFmt w:val="bullet"/>
      <w:lvlText w:val="•"/>
      <w:lvlJc w:val="left"/>
      <w:pPr>
        <w:tabs>
          <w:tab w:val="num" w:pos="5760"/>
        </w:tabs>
        <w:ind w:left="5760" w:hanging="360"/>
      </w:pPr>
      <w:rPr>
        <w:rFonts w:ascii="Arial" w:hAnsi="Arial" w:hint="default"/>
      </w:rPr>
    </w:lvl>
    <w:lvl w:ilvl="8" w:tplc="A23092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A123E84"/>
    <w:multiLevelType w:val="hybridMultilevel"/>
    <w:tmpl w:val="24DC8E24"/>
    <w:lvl w:ilvl="0" w:tplc="A1F6E330">
      <w:start w:val="1"/>
      <w:numFmt w:val="bullet"/>
      <w:lvlText w:val="•"/>
      <w:lvlJc w:val="left"/>
      <w:pPr>
        <w:tabs>
          <w:tab w:val="num" w:pos="720"/>
        </w:tabs>
        <w:ind w:left="720" w:hanging="360"/>
      </w:pPr>
      <w:rPr>
        <w:rFonts w:ascii="Arial" w:hAnsi="Arial" w:hint="default"/>
      </w:rPr>
    </w:lvl>
    <w:lvl w:ilvl="1" w:tplc="675EF642" w:tentative="1">
      <w:start w:val="1"/>
      <w:numFmt w:val="bullet"/>
      <w:lvlText w:val="•"/>
      <w:lvlJc w:val="left"/>
      <w:pPr>
        <w:tabs>
          <w:tab w:val="num" w:pos="1440"/>
        </w:tabs>
        <w:ind w:left="1440" w:hanging="360"/>
      </w:pPr>
      <w:rPr>
        <w:rFonts w:ascii="Arial" w:hAnsi="Arial" w:hint="default"/>
      </w:rPr>
    </w:lvl>
    <w:lvl w:ilvl="2" w:tplc="E0B08486" w:tentative="1">
      <w:start w:val="1"/>
      <w:numFmt w:val="bullet"/>
      <w:lvlText w:val="•"/>
      <w:lvlJc w:val="left"/>
      <w:pPr>
        <w:tabs>
          <w:tab w:val="num" w:pos="2160"/>
        </w:tabs>
        <w:ind w:left="2160" w:hanging="360"/>
      </w:pPr>
      <w:rPr>
        <w:rFonts w:ascii="Arial" w:hAnsi="Arial" w:hint="default"/>
      </w:rPr>
    </w:lvl>
    <w:lvl w:ilvl="3" w:tplc="74E293C2" w:tentative="1">
      <w:start w:val="1"/>
      <w:numFmt w:val="bullet"/>
      <w:lvlText w:val="•"/>
      <w:lvlJc w:val="left"/>
      <w:pPr>
        <w:tabs>
          <w:tab w:val="num" w:pos="2880"/>
        </w:tabs>
        <w:ind w:left="2880" w:hanging="360"/>
      </w:pPr>
      <w:rPr>
        <w:rFonts w:ascii="Arial" w:hAnsi="Arial" w:hint="default"/>
      </w:rPr>
    </w:lvl>
    <w:lvl w:ilvl="4" w:tplc="FF06333C" w:tentative="1">
      <w:start w:val="1"/>
      <w:numFmt w:val="bullet"/>
      <w:lvlText w:val="•"/>
      <w:lvlJc w:val="left"/>
      <w:pPr>
        <w:tabs>
          <w:tab w:val="num" w:pos="3600"/>
        </w:tabs>
        <w:ind w:left="3600" w:hanging="360"/>
      </w:pPr>
      <w:rPr>
        <w:rFonts w:ascii="Arial" w:hAnsi="Arial" w:hint="default"/>
      </w:rPr>
    </w:lvl>
    <w:lvl w:ilvl="5" w:tplc="0FE6621C" w:tentative="1">
      <w:start w:val="1"/>
      <w:numFmt w:val="bullet"/>
      <w:lvlText w:val="•"/>
      <w:lvlJc w:val="left"/>
      <w:pPr>
        <w:tabs>
          <w:tab w:val="num" w:pos="4320"/>
        </w:tabs>
        <w:ind w:left="4320" w:hanging="360"/>
      </w:pPr>
      <w:rPr>
        <w:rFonts w:ascii="Arial" w:hAnsi="Arial" w:hint="default"/>
      </w:rPr>
    </w:lvl>
    <w:lvl w:ilvl="6" w:tplc="408486D8" w:tentative="1">
      <w:start w:val="1"/>
      <w:numFmt w:val="bullet"/>
      <w:lvlText w:val="•"/>
      <w:lvlJc w:val="left"/>
      <w:pPr>
        <w:tabs>
          <w:tab w:val="num" w:pos="5040"/>
        </w:tabs>
        <w:ind w:left="5040" w:hanging="360"/>
      </w:pPr>
      <w:rPr>
        <w:rFonts w:ascii="Arial" w:hAnsi="Arial" w:hint="default"/>
      </w:rPr>
    </w:lvl>
    <w:lvl w:ilvl="7" w:tplc="A036D022" w:tentative="1">
      <w:start w:val="1"/>
      <w:numFmt w:val="bullet"/>
      <w:lvlText w:val="•"/>
      <w:lvlJc w:val="left"/>
      <w:pPr>
        <w:tabs>
          <w:tab w:val="num" w:pos="5760"/>
        </w:tabs>
        <w:ind w:left="5760" w:hanging="360"/>
      </w:pPr>
      <w:rPr>
        <w:rFonts w:ascii="Arial" w:hAnsi="Arial" w:hint="default"/>
      </w:rPr>
    </w:lvl>
    <w:lvl w:ilvl="8" w:tplc="5AA8680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CBD1A73"/>
    <w:multiLevelType w:val="hybridMultilevel"/>
    <w:tmpl w:val="B4DC0B08"/>
    <w:lvl w:ilvl="0" w:tplc="75E09D94">
      <w:start w:val="1"/>
      <w:numFmt w:val="bullet"/>
      <w:lvlText w:val="•"/>
      <w:lvlJc w:val="left"/>
      <w:pPr>
        <w:tabs>
          <w:tab w:val="num" w:pos="720"/>
        </w:tabs>
        <w:ind w:left="720" w:hanging="360"/>
      </w:pPr>
      <w:rPr>
        <w:rFonts w:ascii="Arial" w:hAnsi="Arial" w:hint="default"/>
      </w:rPr>
    </w:lvl>
    <w:lvl w:ilvl="1" w:tplc="DAB27E42">
      <w:numFmt w:val="bullet"/>
      <w:lvlText w:val="•"/>
      <w:lvlJc w:val="left"/>
      <w:pPr>
        <w:tabs>
          <w:tab w:val="num" w:pos="1440"/>
        </w:tabs>
        <w:ind w:left="1440" w:hanging="360"/>
      </w:pPr>
      <w:rPr>
        <w:rFonts w:ascii="Arial" w:hAnsi="Arial" w:hint="default"/>
      </w:rPr>
    </w:lvl>
    <w:lvl w:ilvl="2" w:tplc="458A18FA">
      <w:numFmt w:val="bullet"/>
      <w:lvlText w:val="•"/>
      <w:lvlJc w:val="left"/>
      <w:pPr>
        <w:tabs>
          <w:tab w:val="num" w:pos="2160"/>
        </w:tabs>
        <w:ind w:left="2160" w:hanging="360"/>
      </w:pPr>
      <w:rPr>
        <w:rFonts w:ascii="Arial" w:hAnsi="Arial" w:hint="default"/>
      </w:rPr>
    </w:lvl>
    <w:lvl w:ilvl="3" w:tplc="B60EA580" w:tentative="1">
      <w:start w:val="1"/>
      <w:numFmt w:val="bullet"/>
      <w:lvlText w:val="•"/>
      <w:lvlJc w:val="left"/>
      <w:pPr>
        <w:tabs>
          <w:tab w:val="num" w:pos="2880"/>
        </w:tabs>
        <w:ind w:left="2880" w:hanging="360"/>
      </w:pPr>
      <w:rPr>
        <w:rFonts w:ascii="Arial" w:hAnsi="Arial" w:hint="default"/>
      </w:rPr>
    </w:lvl>
    <w:lvl w:ilvl="4" w:tplc="BFD27ACE" w:tentative="1">
      <w:start w:val="1"/>
      <w:numFmt w:val="bullet"/>
      <w:lvlText w:val="•"/>
      <w:lvlJc w:val="left"/>
      <w:pPr>
        <w:tabs>
          <w:tab w:val="num" w:pos="3600"/>
        </w:tabs>
        <w:ind w:left="3600" w:hanging="360"/>
      </w:pPr>
      <w:rPr>
        <w:rFonts w:ascii="Arial" w:hAnsi="Arial" w:hint="default"/>
      </w:rPr>
    </w:lvl>
    <w:lvl w:ilvl="5" w:tplc="A8D8F4D2" w:tentative="1">
      <w:start w:val="1"/>
      <w:numFmt w:val="bullet"/>
      <w:lvlText w:val="•"/>
      <w:lvlJc w:val="left"/>
      <w:pPr>
        <w:tabs>
          <w:tab w:val="num" w:pos="4320"/>
        </w:tabs>
        <w:ind w:left="4320" w:hanging="360"/>
      </w:pPr>
      <w:rPr>
        <w:rFonts w:ascii="Arial" w:hAnsi="Arial" w:hint="default"/>
      </w:rPr>
    </w:lvl>
    <w:lvl w:ilvl="6" w:tplc="A9280852" w:tentative="1">
      <w:start w:val="1"/>
      <w:numFmt w:val="bullet"/>
      <w:lvlText w:val="•"/>
      <w:lvlJc w:val="left"/>
      <w:pPr>
        <w:tabs>
          <w:tab w:val="num" w:pos="5040"/>
        </w:tabs>
        <w:ind w:left="5040" w:hanging="360"/>
      </w:pPr>
      <w:rPr>
        <w:rFonts w:ascii="Arial" w:hAnsi="Arial" w:hint="default"/>
      </w:rPr>
    </w:lvl>
    <w:lvl w:ilvl="7" w:tplc="B23C40C4" w:tentative="1">
      <w:start w:val="1"/>
      <w:numFmt w:val="bullet"/>
      <w:lvlText w:val="•"/>
      <w:lvlJc w:val="left"/>
      <w:pPr>
        <w:tabs>
          <w:tab w:val="num" w:pos="5760"/>
        </w:tabs>
        <w:ind w:left="5760" w:hanging="360"/>
      </w:pPr>
      <w:rPr>
        <w:rFonts w:ascii="Arial" w:hAnsi="Arial" w:hint="default"/>
      </w:rPr>
    </w:lvl>
    <w:lvl w:ilvl="8" w:tplc="0A6A03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1D57757"/>
    <w:multiLevelType w:val="hybridMultilevel"/>
    <w:tmpl w:val="514A109A"/>
    <w:lvl w:ilvl="0" w:tplc="3BF8E194">
      <w:start w:val="1"/>
      <w:numFmt w:val="bullet"/>
      <w:lvlText w:val="•"/>
      <w:lvlJc w:val="left"/>
      <w:pPr>
        <w:tabs>
          <w:tab w:val="num" w:pos="720"/>
        </w:tabs>
        <w:ind w:left="720" w:hanging="360"/>
      </w:pPr>
      <w:rPr>
        <w:rFonts w:ascii="Arial" w:hAnsi="Arial" w:hint="default"/>
      </w:rPr>
    </w:lvl>
    <w:lvl w:ilvl="1" w:tplc="719E2C4A">
      <w:start w:val="1"/>
      <w:numFmt w:val="bullet"/>
      <w:lvlText w:val="•"/>
      <w:lvlJc w:val="left"/>
      <w:pPr>
        <w:tabs>
          <w:tab w:val="num" w:pos="1440"/>
        </w:tabs>
        <w:ind w:left="1440" w:hanging="360"/>
      </w:pPr>
      <w:rPr>
        <w:rFonts w:ascii="Arial" w:hAnsi="Arial" w:hint="default"/>
      </w:rPr>
    </w:lvl>
    <w:lvl w:ilvl="2" w:tplc="5C908D1E" w:tentative="1">
      <w:start w:val="1"/>
      <w:numFmt w:val="bullet"/>
      <w:lvlText w:val="•"/>
      <w:lvlJc w:val="left"/>
      <w:pPr>
        <w:tabs>
          <w:tab w:val="num" w:pos="2160"/>
        </w:tabs>
        <w:ind w:left="2160" w:hanging="360"/>
      </w:pPr>
      <w:rPr>
        <w:rFonts w:ascii="Arial" w:hAnsi="Arial" w:hint="default"/>
      </w:rPr>
    </w:lvl>
    <w:lvl w:ilvl="3" w:tplc="365A81D4" w:tentative="1">
      <w:start w:val="1"/>
      <w:numFmt w:val="bullet"/>
      <w:lvlText w:val="•"/>
      <w:lvlJc w:val="left"/>
      <w:pPr>
        <w:tabs>
          <w:tab w:val="num" w:pos="2880"/>
        </w:tabs>
        <w:ind w:left="2880" w:hanging="360"/>
      </w:pPr>
      <w:rPr>
        <w:rFonts w:ascii="Arial" w:hAnsi="Arial" w:hint="default"/>
      </w:rPr>
    </w:lvl>
    <w:lvl w:ilvl="4" w:tplc="46C2CBD8" w:tentative="1">
      <w:start w:val="1"/>
      <w:numFmt w:val="bullet"/>
      <w:lvlText w:val="•"/>
      <w:lvlJc w:val="left"/>
      <w:pPr>
        <w:tabs>
          <w:tab w:val="num" w:pos="3600"/>
        </w:tabs>
        <w:ind w:left="3600" w:hanging="360"/>
      </w:pPr>
      <w:rPr>
        <w:rFonts w:ascii="Arial" w:hAnsi="Arial" w:hint="default"/>
      </w:rPr>
    </w:lvl>
    <w:lvl w:ilvl="5" w:tplc="D70809FA" w:tentative="1">
      <w:start w:val="1"/>
      <w:numFmt w:val="bullet"/>
      <w:lvlText w:val="•"/>
      <w:lvlJc w:val="left"/>
      <w:pPr>
        <w:tabs>
          <w:tab w:val="num" w:pos="4320"/>
        </w:tabs>
        <w:ind w:left="4320" w:hanging="360"/>
      </w:pPr>
      <w:rPr>
        <w:rFonts w:ascii="Arial" w:hAnsi="Arial" w:hint="default"/>
      </w:rPr>
    </w:lvl>
    <w:lvl w:ilvl="6" w:tplc="FD7E9928" w:tentative="1">
      <w:start w:val="1"/>
      <w:numFmt w:val="bullet"/>
      <w:lvlText w:val="•"/>
      <w:lvlJc w:val="left"/>
      <w:pPr>
        <w:tabs>
          <w:tab w:val="num" w:pos="5040"/>
        </w:tabs>
        <w:ind w:left="5040" w:hanging="360"/>
      </w:pPr>
      <w:rPr>
        <w:rFonts w:ascii="Arial" w:hAnsi="Arial" w:hint="default"/>
      </w:rPr>
    </w:lvl>
    <w:lvl w:ilvl="7" w:tplc="3BCA3C8C" w:tentative="1">
      <w:start w:val="1"/>
      <w:numFmt w:val="bullet"/>
      <w:lvlText w:val="•"/>
      <w:lvlJc w:val="left"/>
      <w:pPr>
        <w:tabs>
          <w:tab w:val="num" w:pos="5760"/>
        </w:tabs>
        <w:ind w:left="5760" w:hanging="360"/>
      </w:pPr>
      <w:rPr>
        <w:rFonts w:ascii="Arial" w:hAnsi="Arial" w:hint="default"/>
      </w:rPr>
    </w:lvl>
    <w:lvl w:ilvl="8" w:tplc="251AB15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B711E0"/>
    <w:multiLevelType w:val="hybridMultilevel"/>
    <w:tmpl w:val="D5C6C5FE"/>
    <w:lvl w:ilvl="0" w:tplc="3E628D2E">
      <w:start w:val="1"/>
      <w:numFmt w:val="bullet"/>
      <w:lvlText w:val="•"/>
      <w:lvlJc w:val="left"/>
      <w:pPr>
        <w:tabs>
          <w:tab w:val="num" w:pos="720"/>
        </w:tabs>
        <w:ind w:left="720" w:hanging="360"/>
      </w:pPr>
      <w:rPr>
        <w:rFonts w:ascii="Arial" w:hAnsi="Arial" w:hint="default"/>
      </w:rPr>
    </w:lvl>
    <w:lvl w:ilvl="1" w:tplc="A914E1B0">
      <w:numFmt w:val="bullet"/>
      <w:lvlText w:val="•"/>
      <w:lvlJc w:val="left"/>
      <w:pPr>
        <w:tabs>
          <w:tab w:val="num" w:pos="1440"/>
        </w:tabs>
        <w:ind w:left="1440" w:hanging="360"/>
      </w:pPr>
      <w:rPr>
        <w:rFonts w:ascii="Arial" w:hAnsi="Arial" w:hint="default"/>
      </w:rPr>
    </w:lvl>
    <w:lvl w:ilvl="2" w:tplc="D8F23452" w:tentative="1">
      <w:start w:val="1"/>
      <w:numFmt w:val="bullet"/>
      <w:lvlText w:val="•"/>
      <w:lvlJc w:val="left"/>
      <w:pPr>
        <w:tabs>
          <w:tab w:val="num" w:pos="2160"/>
        </w:tabs>
        <w:ind w:left="2160" w:hanging="360"/>
      </w:pPr>
      <w:rPr>
        <w:rFonts w:ascii="Arial" w:hAnsi="Arial" w:hint="default"/>
      </w:rPr>
    </w:lvl>
    <w:lvl w:ilvl="3" w:tplc="8EFE0C0A" w:tentative="1">
      <w:start w:val="1"/>
      <w:numFmt w:val="bullet"/>
      <w:lvlText w:val="•"/>
      <w:lvlJc w:val="left"/>
      <w:pPr>
        <w:tabs>
          <w:tab w:val="num" w:pos="2880"/>
        </w:tabs>
        <w:ind w:left="2880" w:hanging="360"/>
      </w:pPr>
      <w:rPr>
        <w:rFonts w:ascii="Arial" w:hAnsi="Arial" w:hint="default"/>
      </w:rPr>
    </w:lvl>
    <w:lvl w:ilvl="4" w:tplc="22F44B2C" w:tentative="1">
      <w:start w:val="1"/>
      <w:numFmt w:val="bullet"/>
      <w:lvlText w:val="•"/>
      <w:lvlJc w:val="left"/>
      <w:pPr>
        <w:tabs>
          <w:tab w:val="num" w:pos="3600"/>
        </w:tabs>
        <w:ind w:left="3600" w:hanging="360"/>
      </w:pPr>
      <w:rPr>
        <w:rFonts w:ascii="Arial" w:hAnsi="Arial" w:hint="default"/>
      </w:rPr>
    </w:lvl>
    <w:lvl w:ilvl="5" w:tplc="253A8374" w:tentative="1">
      <w:start w:val="1"/>
      <w:numFmt w:val="bullet"/>
      <w:lvlText w:val="•"/>
      <w:lvlJc w:val="left"/>
      <w:pPr>
        <w:tabs>
          <w:tab w:val="num" w:pos="4320"/>
        </w:tabs>
        <w:ind w:left="4320" w:hanging="360"/>
      </w:pPr>
      <w:rPr>
        <w:rFonts w:ascii="Arial" w:hAnsi="Arial" w:hint="default"/>
      </w:rPr>
    </w:lvl>
    <w:lvl w:ilvl="6" w:tplc="6DA86160" w:tentative="1">
      <w:start w:val="1"/>
      <w:numFmt w:val="bullet"/>
      <w:lvlText w:val="•"/>
      <w:lvlJc w:val="left"/>
      <w:pPr>
        <w:tabs>
          <w:tab w:val="num" w:pos="5040"/>
        </w:tabs>
        <w:ind w:left="5040" w:hanging="360"/>
      </w:pPr>
      <w:rPr>
        <w:rFonts w:ascii="Arial" w:hAnsi="Arial" w:hint="default"/>
      </w:rPr>
    </w:lvl>
    <w:lvl w:ilvl="7" w:tplc="04AED18E" w:tentative="1">
      <w:start w:val="1"/>
      <w:numFmt w:val="bullet"/>
      <w:lvlText w:val="•"/>
      <w:lvlJc w:val="left"/>
      <w:pPr>
        <w:tabs>
          <w:tab w:val="num" w:pos="5760"/>
        </w:tabs>
        <w:ind w:left="5760" w:hanging="360"/>
      </w:pPr>
      <w:rPr>
        <w:rFonts w:ascii="Arial" w:hAnsi="Arial" w:hint="default"/>
      </w:rPr>
    </w:lvl>
    <w:lvl w:ilvl="8" w:tplc="C37AB07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FBA6047"/>
    <w:multiLevelType w:val="hybridMultilevel"/>
    <w:tmpl w:val="BCDCDD58"/>
    <w:lvl w:ilvl="0" w:tplc="22487C36">
      <w:start w:val="1"/>
      <w:numFmt w:val="bullet"/>
      <w:lvlText w:val="•"/>
      <w:lvlJc w:val="left"/>
      <w:pPr>
        <w:tabs>
          <w:tab w:val="num" w:pos="720"/>
        </w:tabs>
        <w:ind w:left="720" w:hanging="360"/>
      </w:pPr>
      <w:rPr>
        <w:rFonts w:ascii="Arial" w:hAnsi="Arial" w:hint="default"/>
      </w:rPr>
    </w:lvl>
    <w:lvl w:ilvl="1" w:tplc="B770B960" w:tentative="1">
      <w:start w:val="1"/>
      <w:numFmt w:val="bullet"/>
      <w:lvlText w:val="•"/>
      <w:lvlJc w:val="left"/>
      <w:pPr>
        <w:tabs>
          <w:tab w:val="num" w:pos="1440"/>
        </w:tabs>
        <w:ind w:left="1440" w:hanging="360"/>
      </w:pPr>
      <w:rPr>
        <w:rFonts w:ascii="Arial" w:hAnsi="Arial" w:hint="default"/>
      </w:rPr>
    </w:lvl>
    <w:lvl w:ilvl="2" w:tplc="2F38EAC4" w:tentative="1">
      <w:start w:val="1"/>
      <w:numFmt w:val="bullet"/>
      <w:lvlText w:val="•"/>
      <w:lvlJc w:val="left"/>
      <w:pPr>
        <w:tabs>
          <w:tab w:val="num" w:pos="2160"/>
        </w:tabs>
        <w:ind w:left="2160" w:hanging="360"/>
      </w:pPr>
      <w:rPr>
        <w:rFonts w:ascii="Arial" w:hAnsi="Arial" w:hint="default"/>
      </w:rPr>
    </w:lvl>
    <w:lvl w:ilvl="3" w:tplc="157A40F8" w:tentative="1">
      <w:start w:val="1"/>
      <w:numFmt w:val="bullet"/>
      <w:lvlText w:val="•"/>
      <w:lvlJc w:val="left"/>
      <w:pPr>
        <w:tabs>
          <w:tab w:val="num" w:pos="2880"/>
        </w:tabs>
        <w:ind w:left="2880" w:hanging="360"/>
      </w:pPr>
      <w:rPr>
        <w:rFonts w:ascii="Arial" w:hAnsi="Arial" w:hint="default"/>
      </w:rPr>
    </w:lvl>
    <w:lvl w:ilvl="4" w:tplc="D2C6A306" w:tentative="1">
      <w:start w:val="1"/>
      <w:numFmt w:val="bullet"/>
      <w:lvlText w:val="•"/>
      <w:lvlJc w:val="left"/>
      <w:pPr>
        <w:tabs>
          <w:tab w:val="num" w:pos="3600"/>
        </w:tabs>
        <w:ind w:left="3600" w:hanging="360"/>
      </w:pPr>
      <w:rPr>
        <w:rFonts w:ascii="Arial" w:hAnsi="Arial" w:hint="default"/>
      </w:rPr>
    </w:lvl>
    <w:lvl w:ilvl="5" w:tplc="9D7C4BBC" w:tentative="1">
      <w:start w:val="1"/>
      <w:numFmt w:val="bullet"/>
      <w:lvlText w:val="•"/>
      <w:lvlJc w:val="left"/>
      <w:pPr>
        <w:tabs>
          <w:tab w:val="num" w:pos="4320"/>
        </w:tabs>
        <w:ind w:left="4320" w:hanging="360"/>
      </w:pPr>
      <w:rPr>
        <w:rFonts w:ascii="Arial" w:hAnsi="Arial" w:hint="default"/>
      </w:rPr>
    </w:lvl>
    <w:lvl w:ilvl="6" w:tplc="04AEE8F8" w:tentative="1">
      <w:start w:val="1"/>
      <w:numFmt w:val="bullet"/>
      <w:lvlText w:val="•"/>
      <w:lvlJc w:val="left"/>
      <w:pPr>
        <w:tabs>
          <w:tab w:val="num" w:pos="5040"/>
        </w:tabs>
        <w:ind w:left="5040" w:hanging="360"/>
      </w:pPr>
      <w:rPr>
        <w:rFonts w:ascii="Arial" w:hAnsi="Arial" w:hint="default"/>
      </w:rPr>
    </w:lvl>
    <w:lvl w:ilvl="7" w:tplc="0C7C39F0" w:tentative="1">
      <w:start w:val="1"/>
      <w:numFmt w:val="bullet"/>
      <w:lvlText w:val="•"/>
      <w:lvlJc w:val="left"/>
      <w:pPr>
        <w:tabs>
          <w:tab w:val="num" w:pos="5760"/>
        </w:tabs>
        <w:ind w:left="5760" w:hanging="360"/>
      </w:pPr>
      <w:rPr>
        <w:rFonts w:ascii="Arial" w:hAnsi="Arial" w:hint="default"/>
      </w:rPr>
    </w:lvl>
    <w:lvl w:ilvl="8" w:tplc="331ADE1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067367D"/>
    <w:multiLevelType w:val="hybridMultilevel"/>
    <w:tmpl w:val="153CF59E"/>
    <w:lvl w:ilvl="0" w:tplc="59FA3200">
      <w:start w:val="1"/>
      <w:numFmt w:val="bullet"/>
      <w:lvlText w:val="•"/>
      <w:lvlJc w:val="left"/>
      <w:pPr>
        <w:tabs>
          <w:tab w:val="num" w:pos="720"/>
        </w:tabs>
        <w:ind w:left="720" w:hanging="360"/>
      </w:pPr>
      <w:rPr>
        <w:rFonts w:ascii="Arial" w:hAnsi="Arial" w:hint="default"/>
      </w:rPr>
    </w:lvl>
    <w:lvl w:ilvl="1" w:tplc="AC0CC1E8" w:tentative="1">
      <w:start w:val="1"/>
      <w:numFmt w:val="bullet"/>
      <w:lvlText w:val="•"/>
      <w:lvlJc w:val="left"/>
      <w:pPr>
        <w:tabs>
          <w:tab w:val="num" w:pos="1440"/>
        </w:tabs>
        <w:ind w:left="1440" w:hanging="360"/>
      </w:pPr>
      <w:rPr>
        <w:rFonts w:ascii="Arial" w:hAnsi="Arial" w:hint="default"/>
      </w:rPr>
    </w:lvl>
    <w:lvl w:ilvl="2" w:tplc="697ADCD6">
      <w:start w:val="1"/>
      <w:numFmt w:val="bullet"/>
      <w:lvlText w:val="•"/>
      <w:lvlJc w:val="left"/>
      <w:pPr>
        <w:tabs>
          <w:tab w:val="num" w:pos="2160"/>
        </w:tabs>
        <w:ind w:left="2160" w:hanging="360"/>
      </w:pPr>
      <w:rPr>
        <w:rFonts w:ascii="Arial" w:hAnsi="Arial" w:hint="default"/>
      </w:rPr>
    </w:lvl>
    <w:lvl w:ilvl="3" w:tplc="B54A8998" w:tentative="1">
      <w:start w:val="1"/>
      <w:numFmt w:val="bullet"/>
      <w:lvlText w:val="•"/>
      <w:lvlJc w:val="left"/>
      <w:pPr>
        <w:tabs>
          <w:tab w:val="num" w:pos="2880"/>
        </w:tabs>
        <w:ind w:left="2880" w:hanging="360"/>
      </w:pPr>
      <w:rPr>
        <w:rFonts w:ascii="Arial" w:hAnsi="Arial" w:hint="default"/>
      </w:rPr>
    </w:lvl>
    <w:lvl w:ilvl="4" w:tplc="F74E259E" w:tentative="1">
      <w:start w:val="1"/>
      <w:numFmt w:val="bullet"/>
      <w:lvlText w:val="•"/>
      <w:lvlJc w:val="left"/>
      <w:pPr>
        <w:tabs>
          <w:tab w:val="num" w:pos="3600"/>
        </w:tabs>
        <w:ind w:left="3600" w:hanging="360"/>
      </w:pPr>
      <w:rPr>
        <w:rFonts w:ascii="Arial" w:hAnsi="Arial" w:hint="default"/>
      </w:rPr>
    </w:lvl>
    <w:lvl w:ilvl="5" w:tplc="7FC666D4" w:tentative="1">
      <w:start w:val="1"/>
      <w:numFmt w:val="bullet"/>
      <w:lvlText w:val="•"/>
      <w:lvlJc w:val="left"/>
      <w:pPr>
        <w:tabs>
          <w:tab w:val="num" w:pos="4320"/>
        </w:tabs>
        <w:ind w:left="4320" w:hanging="360"/>
      </w:pPr>
      <w:rPr>
        <w:rFonts w:ascii="Arial" w:hAnsi="Arial" w:hint="default"/>
      </w:rPr>
    </w:lvl>
    <w:lvl w:ilvl="6" w:tplc="729422B8" w:tentative="1">
      <w:start w:val="1"/>
      <w:numFmt w:val="bullet"/>
      <w:lvlText w:val="•"/>
      <w:lvlJc w:val="left"/>
      <w:pPr>
        <w:tabs>
          <w:tab w:val="num" w:pos="5040"/>
        </w:tabs>
        <w:ind w:left="5040" w:hanging="360"/>
      </w:pPr>
      <w:rPr>
        <w:rFonts w:ascii="Arial" w:hAnsi="Arial" w:hint="default"/>
      </w:rPr>
    </w:lvl>
    <w:lvl w:ilvl="7" w:tplc="48CABE70" w:tentative="1">
      <w:start w:val="1"/>
      <w:numFmt w:val="bullet"/>
      <w:lvlText w:val="•"/>
      <w:lvlJc w:val="left"/>
      <w:pPr>
        <w:tabs>
          <w:tab w:val="num" w:pos="5760"/>
        </w:tabs>
        <w:ind w:left="5760" w:hanging="360"/>
      </w:pPr>
      <w:rPr>
        <w:rFonts w:ascii="Arial" w:hAnsi="Arial" w:hint="default"/>
      </w:rPr>
    </w:lvl>
    <w:lvl w:ilvl="8" w:tplc="5434ACB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A552A15"/>
    <w:multiLevelType w:val="hybridMultilevel"/>
    <w:tmpl w:val="40044928"/>
    <w:lvl w:ilvl="0" w:tplc="F68E438C">
      <w:start w:val="1"/>
      <w:numFmt w:val="bullet"/>
      <w:lvlText w:val="•"/>
      <w:lvlJc w:val="left"/>
      <w:pPr>
        <w:tabs>
          <w:tab w:val="num" w:pos="720"/>
        </w:tabs>
        <w:ind w:left="720" w:hanging="360"/>
      </w:pPr>
      <w:rPr>
        <w:rFonts w:ascii="Arial" w:hAnsi="Arial" w:hint="default"/>
      </w:rPr>
    </w:lvl>
    <w:lvl w:ilvl="1" w:tplc="D1FC420C">
      <w:numFmt w:val="bullet"/>
      <w:lvlText w:val="•"/>
      <w:lvlJc w:val="left"/>
      <w:pPr>
        <w:tabs>
          <w:tab w:val="num" w:pos="1440"/>
        </w:tabs>
        <w:ind w:left="1440" w:hanging="360"/>
      </w:pPr>
      <w:rPr>
        <w:rFonts w:ascii="Arial" w:hAnsi="Arial" w:hint="default"/>
      </w:rPr>
    </w:lvl>
    <w:lvl w:ilvl="2" w:tplc="5C70C3BE">
      <w:numFmt w:val="bullet"/>
      <w:lvlText w:val="•"/>
      <w:lvlJc w:val="left"/>
      <w:pPr>
        <w:tabs>
          <w:tab w:val="num" w:pos="2160"/>
        </w:tabs>
        <w:ind w:left="2160" w:hanging="360"/>
      </w:pPr>
      <w:rPr>
        <w:rFonts w:ascii="Arial" w:hAnsi="Arial" w:hint="default"/>
      </w:rPr>
    </w:lvl>
    <w:lvl w:ilvl="3" w:tplc="D38C4FE6" w:tentative="1">
      <w:start w:val="1"/>
      <w:numFmt w:val="bullet"/>
      <w:lvlText w:val="•"/>
      <w:lvlJc w:val="left"/>
      <w:pPr>
        <w:tabs>
          <w:tab w:val="num" w:pos="2880"/>
        </w:tabs>
        <w:ind w:left="2880" w:hanging="360"/>
      </w:pPr>
      <w:rPr>
        <w:rFonts w:ascii="Arial" w:hAnsi="Arial" w:hint="default"/>
      </w:rPr>
    </w:lvl>
    <w:lvl w:ilvl="4" w:tplc="C478D9B6" w:tentative="1">
      <w:start w:val="1"/>
      <w:numFmt w:val="bullet"/>
      <w:lvlText w:val="•"/>
      <w:lvlJc w:val="left"/>
      <w:pPr>
        <w:tabs>
          <w:tab w:val="num" w:pos="3600"/>
        </w:tabs>
        <w:ind w:left="3600" w:hanging="360"/>
      </w:pPr>
      <w:rPr>
        <w:rFonts w:ascii="Arial" w:hAnsi="Arial" w:hint="default"/>
      </w:rPr>
    </w:lvl>
    <w:lvl w:ilvl="5" w:tplc="BF70D32A" w:tentative="1">
      <w:start w:val="1"/>
      <w:numFmt w:val="bullet"/>
      <w:lvlText w:val="•"/>
      <w:lvlJc w:val="left"/>
      <w:pPr>
        <w:tabs>
          <w:tab w:val="num" w:pos="4320"/>
        </w:tabs>
        <w:ind w:left="4320" w:hanging="360"/>
      </w:pPr>
      <w:rPr>
        <w:rFonts w:ascii="Arial" w:hAnsi="Arial" w:hint="default"/>
      </w:rPr>
    </w:lvl>
    <w:lvl w:ilvl="6" w:tplc="860272F6" w:tentative="1">
      <w:start w:val="1"/>
      <w:numFmt w:val="bullet"/>
      <w:lvlText w:val="•"/>
      <w:lvlJc w:val="left"/>
      <w:pPr>
        <w:tabs>
          <w:tab w:val="num" w:pos="5040"/>
        </w:tabs>
        <w:ind w:left="5040" w:hanging="360"/>
      </w:pPr>
      <w:rPr>
        <w:rFonts w:ascii="Arial" w:hAnsi="Arial" w:hint="default"/>
      </w:rPr>
    </w:lvl>
    <w:lvl w:ilvl="7" w:tplc="DCEAB2DC" w:tentative="1">
      <w:start w:val="1"/>
      <w:numFmt w:val="bullet"/>
      <w:lvlText w:val="•"/>
      <w:lvlJc w:val="left"/>
      <w:pPr>
        <w:tabs>
          <w:tab w:val="num" w:pos="5760"/>
        </w:tabs>
        <w:ind w:left="5760" w:hanging="360"/>
      </w:pPr>
      <w:rPr>
        <w:rFonts w:ascii="Arial" w:hAnsi="Arial" w:hint="default"/>
      </w:rPr>
    </w:lvl>
    <w:lvl w:ilvl="8" w:tplc="5502A33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2B15F73"/>
    <w:multiLevelType w:val="hybridMultilevel"/>
    <w:tmpl w:val="33B2B17A"/>
    <w:lvl w:ilvl="0" w:tplc="116A9280">
      <w:start w:val="1"/>
      <w:numFmt w:val="bullet"/>
      <w:lvlText w:val="•"/>
      <w:lvlJc w:val="left"/>
      <w:pPr>
        <w:tabs>
          <w:tab w:val="num" w:pos="720"/>
        </w:tabs>
        <w:ind w:left="720" w:hanging="360"/>
      </w:pPr>
      <w:rPr>
        <w:rFonts w:ascii="Arial" w:hAnsi="Arial" w:hint="default"/>
      </w:rPr>
    </w:lvl>
    <w:lvl w:ilvl="1" w:tplc="A39E57D2" w:tentative="1">
      <w:start w:val="1"/>
      <w:numFmt w:val="bullet"/>
      <w:lvlText w:val="•"/>
      <w:lvlJc w:val="left"/>
      <w:pPr>
        <w:tabs>
          <w:tab w:val="num" w:pos="1440"/>
        </w:tabs>
        <w:ind w:left="1440" w:hanging="360"/>
      </w:pPr>
      <w:rPr>
        <w:rFonts w:ascii="Arial" w:hAnsi="Arial" w:hint="default"/>
      </w:rPr>
    </w:lvl>
    <w:lvl w:ilvl="2" w:tplc="667AD8D8" w:tentative="1">
      <w:start w:val="1"/>
      <w:numFmt w:val="bullet"/>
      <w:lvlText w:val="•"/>
      <w:lvlJc w:val="left"/>
      <w:pPr>
        <w:tabs>
          <w:tab w:val="num" w:pos="2160"/>
        </w:tabs>
        <w:ind w:left="2160" w:hanging="360"/>
      </w:pPr>
      <w:rPr>
        <w:rFonts w:ascii="Arial" w:hAnsi="Arial" w:hint="default"/>
      </w:rPr>
    </w:lvl>
    <w:lvl w:ilvl="3" w:tplc="80A4B830" w:tentative="1">
      <w:start w:val="1"/>
      <w:numFmt w:val="bullet"/>
      <w:lvlText w:val="•"/>
      <w:lvlJc w:val="left"/>
      <w:pPr>
        <w:tabs>
          <w:tab w:val="num" w:pos="2880"/>
        </w:tabs>
        <w:ind w:left="2880" w:hanging="360"/>
      </w:pPr>
      <w:rPr>
        <w:rFonts w:ascii="Arial" w:hAnsi="Arial" w:hint="default"/>
      </w:rPr>
    </w:lvl>
    <w:lvl w:ilvl="4" w:tplc="A0903552" w:tentative="1">
      <w:start w:val="1"/>
      <w:numFmt w:val="bullet"/>
      <w:lvlText w:val="•"/>
      <w:lvlJc w:val="left"/>
      <w:pPr>
        <w:tabs>
          <w:tab w:val="num" w:pos="3600"/>
        </w:tabs>
        <w:ind w:left="3600" w:hanging="360"/>
      </w:pPr>
      <w:rPr>
        <w:rFonts w:ascii="Arial" w:hAnsi="Arial" w:hint="default"/>
      </w:rPr>
    </w:lvl>
    <w:lvl w:ilvl="5" w:tplc="1A6A9E3C" w:tentative="1">
      <w:start w:val="1"/>
      <w:numFmt w:val="bullet"/>
      <w:lvlText w:val="•"/>
      <w:lvlJc w:val="left"/>
      <w:pPr>
        <w:tabs>
          <w:tab w:val="num" w:pos="4320"/>
        </w:tabs>
        <w:ind w:left="4320" w:hanging="360"/>
      </w:pPr>
      <w:rPr>
        <w:rFonts w:ascii="Arial" w:hAnsi="Arial" w:hint="default"/>
      </w:rPr>
    </w:lvl>
    <w:lvl w:ilvl="6" w:tplc="EF82E334" w:tentative="1">
      <w:start w:val="1"/>
      <w:numFmt w:val="bullet"/>
      <w:lvlText w:val="•"/>
      <w:lvlJc w:val="left"/>
      <w:pPr>
        <w:tabs>
          <w:tab w:val="num" w:pos="5040"/>
        </w:tabs>
        <w:ind w:left="5040" w:hanging="360"/>
      </w:pPr>
      <w:rPr>
        <w:rFonts w:ascii="Arial" w:hAnsi="Arial" w:hint="default"/>
      </w:rPr>
    </w:lvl>
    <w:lvl w:ilvl="7" w:tplc="BCCA4092" w:tentative="1">
      <w:start w:val="1"/>
      <w:numFmt w:val="bullet"/>
      <w:lvlText w:val="•"/>
      <w:lvlJc w:val="left"/>
      <w:pPr>
        <w:tabs>
          <w:tab w:val="num" w:pos="5760"/>
        </w:tabs>
        <w:ind w:left="5760" w:hanging="360"/>
      </w:pPr>
      <w:rPr>
        <w:rFonts w:ascii="Arial" w:hAnsi="Arial" w:hint="default"/>
      </w:rPr>
    </w:lvl>
    <w:lvl w:ilvl="8" w:tplc="6C323834" w:tentative="1">
      <w:start w:val="1"/>
      <w:numFmt w:val="bullet"/>
      <w:lvlText w:val="•"/>
      <w:lvlJc w:val="left"/>
      <w:pPr>
        <w:tabs>
          <w:tab w:val="num" w:pos="6480"/>
        </w:tabs>
        <w:ind w:left="6480" w:hanging="360"/>
      </w:pPr>
      <w:rPr>
        <w:rFonts w:ascii="Arial" w:hAnsi="Arial" w:hint="default"/>
      </w:rPr>
    </w:lvl>
  </w:abstractNum>
  <w:num w:numId="1" w16cid:durableId="929237011">
    <w:abstractNumId w:val="7"/>
  </w:num>
  <w:num w:numId="2" w16cid:durableId="2099910927">
    <w:abstractNumId w:val="1"/>
  </w:num>
  <w:num w:numId="3" w16cid:durableId="1023243461">
    <w:abstractNumId w:val="2"/>
  </w:num>
  <w:num w:numId="4" w16cid:durableId="1430009313">
    <w:abstractNumId w:val="8"/>
  </w:num>
  <w:num w:numId="5" w16cid:durableId="1444113352">
    <w:abstractNumId w:val="4"/>
  </w:num>
  <w:num w:numId="6" w16cid:durableId="1102073323">
    <w:abstractNumId w:val="6"/>
  </w:num>
  <w:num w:numId="7" w16cid:durableId="1110399173">
    <w:abstractNumId w:val="5"/>
  </w:num>
  <w:num w:numId="8" w16cid:durableId="20061396">
    <w:abstractNumId w:val="3"/>
  </w:num>
  <w:num w:numId="9" w16cid:durableId="43910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6DC"/>
    <w:rsid w:val="00152182"/>
    <w:rsid w:val="00183D47"/>
    <w:rsid w:val="001B66C1"/>
    <w:rsid w:val="001C6761"/>
    <w:rsid w:val="00417A1A"/>
    <w:rsid w:val="00830631"/>
    <w:rsid w:val="008A225B"/>
    <w:rsid w:val="008B62C4"/>
    <w:rsid w:val="009070A0"/>
    <w:rsid w:val="009B73E1"/>
    <w:rsid w:val="00A82D7F"/>
    <w:rsid w:val="00AA0FA6"/>
    <w:rsid w:val="00B80102"/>
    <w:rsid w:val="00E1730E"/>
    <w:rsid w:val="00E17F3F"/>
    <w:rsid w:val="00EF66DC"/>
    <w:rsid w:val="00F93224"/>
    <w:rsid w:val="00FC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CBCD5"/>
  <w15:chartTrackingRefBased/>
  <w15:docId w15:val="{EED9E317-DF13-4631-83EC-02650FC2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6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6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6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6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6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6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6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6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6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6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6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6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6DC"/>
    <w:rPr>
      <w:rFonts w:eastAsiaTheme="majorEastAsia" w:cstheme="majorBidi"/>
      <w:color w:val="272727" w:themeColor="text1" w:themeTint="D8"/>
    </w:rPr>
  </w:style>
  <w:style w:type="paragraph" w:styleId="Title">
    <w:name w:val="Title"/>
    <w:basedOn w:val="Normal"/>
    <w:next w:val="Normal"/>
    <w:link w:val="TitleChar"/>
    <w:uiPriority w:val="10"/>
    <w:qFormat/>
    <w:rsid w:val="00EF6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6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6DC"/>
    <w:pPr>
      <w:spacing w:before="160"/>
      <w:jc w:val="center"/>
    </w:pPr>
    <w:rPr>
      <w:i/>
      <w:iCs/>
      <w:color w:val="404040" w:themeColor="text1" w:themeTint="BF"/>
    </w:rPr>
  </w:style>
  <w:style w:type="character" w:customStyle="1" w:styleId="QuoteChar">
    <w:name w:val="Quote Char"/>
    <w:basedOn w:val="DefaultParagraphFont"/>
    <w:link w:val="Quote"/>
    <w:uiPriority w:val="29"/>
    <w:rsid w:val="00EF66DC"/>
    <w:rPr>
      <w:i/>
      <w:iCs/>
      <w:color w:val="404040" w:themeColor="text1" w:themeTint="BF"/>
    </w:rPr>
  </w:style>
  <w:style w:type="paragraph" w:styleId="ListParagraph">
    <w:name w:val="List Paragraph"/>
    <w:basedOn w:val="Normal"/>
    <w:uiPriority w:val="34"/>
    <w:qFormat/>
    <w:rsid w:val="00EF66DC"/>
    <w:pPr>
      <w:ind w:left="720"/>
      <w:contextualSpacing/>
    </w:pPr>
  </w:style>
  <w:style w:type="character" w:styleId="IntenseEmphasis">
    <w:name w:val="Intense Emphasis"/>
    <w:basedOn w:val="DefaultParagraphFont"/>
    <w:uiPriority w:val="21"/>
    <w:qFormat/>
    <w:rsid w:val="00EF66DC"/>
    <w:rPr>
      <w:i/>
      <w:iCs/>
      <w:color w:val="0F4761" w:themeColor="accent1" w:themeShade="BF"/>
    </w:rPr>
  </w:style>
  <w:style w:type="paragraph" w:styleId="IntenseQuote">
    <w:name w:val="Intense Quote"/>
    <w:basedOn w:val="Normal"/>
    <w:next w:val="Normal"/>
    <w:link w:val="IntenseQuoteChar"/>
    <w:uiPriority w:val="30"/>
    <w:qFormat/>
    <w:rsid w:val="00EF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6DC"/>
    <w:rPr>
      <w:i/>
      <w:iCs/>
      <w:color w:val="0F4761" w:themeColor="accent1" w:themeShade="BF"/>
    </w:rPr>
  </w:style>
  <w:style w:type="character" w:styleId="IntenseReference">
    <w:name w:val="Intense Reference"/>
    <w:basedOn w:val="DefaultParagraphFont"/>
    <w:uiPriority w:val="32"/>
    <w:qFormat/>
    <w:rsid w:val="00EF66DC"/>
    <w:rPr>
      <w:b/>
      <w:bCs/>
      <w:smallCaps/>
      <w:color w:val="0F4761" w:themeColor="accent1" w:themeShade="BF"/>
      <w:spacing w:val="5"/>
    </w:rPr>
  </w:style>
  <w:style w:type="paragraph" w:styleId="Header">
    <w:name w:val="header"/>
    <w:basedOn w:val="Normal"/>
    <w:link w:val="HeaderChar"/>
    <w:uiPriority w:val="99"/>
    <w:unhideWhenUsed/>
    <w:rsid w:val="00EF6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6DC"/>
  </w:style>
  <w:style w:type="paragraph" w:styleId="Footer">
    <w:name w:val="footer"/>
    <w:basedOn w:val="Normal"/>
    <w:link w:val="FooterChar"/>
    <w:uiPriority w:val="99"/>
    <w:unhideWhenUsed/>
    <w:rsid w:val="00EF6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6DC"/>
  </w:style>
  <w:style w:type="character" w:styleId="Strong">
    <w:name w:val="Strong"/>
    <w:basedOn w:val="DefaultParagraphFont"/>
    <w:uiPriority w:val="22"/>
    <w:qFormat/>
    <w:rsid w:val="00183D47"/>
    <w:rPr>
      <w:b/>
      <w:bCs/>
    </w:rPr>
  </w:style>
  <w:style w:type="paragraph" w:styleId="NormalWeb">
    <w:name w:val="Normal (Web)"/>
    <w:basedOn w:val="Normal"/>
    <w:uiPriority w:val="99"/>
    <w:semiHidden/>
    <w:unhideWhenUsed/>
    <w:rsid w:val="00183D4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Sandra</dc:creator>
  <cp:keywords/>
  <dc:description/>
  <cp:lastModifiedBy>Nova, Sandra</cp:lastModifiedBy>
  <cp:revision>2</cp:revision>
  <cp:lastPrinted>2026-09-21T13:49:00Z</cp:lastPrinted>
  <dcterms:created xsi:type="dcterms:W3CDTF">2026-09-21T13:59:00Z</dcterms:created>
  <dcterms:modified xsi:type="dcterms:W3CDTF">2026-09-21T13:59:00Z</dcterms:modified>
</cp:coreProperties>
</file>