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83A5B" w:rsidRDefault="00000000">
      <w:pPr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ORONO INDEPENDENT SCHOOL DISTRICT NO. 278</w:t>
      </w:r>
    </w:p>
    <w:p w14:paraId="00000002" w14:textId="77777777" w:rsidR="00983A5B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Independence-Long Lake-Maple Plain-Medina-Minnetonka Beach-Orono</w:t>
      </w:r>
    </w:p>
    <w:p w14:paraId="00000003" w14:textId="77777777" w:rsidR="00983A5B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District Office Assembly Room – 685 Old Crystal Bay Road N, Long Lake, MN 55356</w:t>
      </w:r>
    </w:p>
    <w:p w14:paraId="00000004" w14:textId="704955FD" w:rsidR="00983A5B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Regular Meeting, October 2</w:t>
      </w:r>
      <w:r w:rsidR="00585392">
        <w:rPr>
          <w:rFonts w:ascii="Calibri" w:eastAsia="Calibri" w:hAnsi="Calibri" w:cs="Calibri"/>
          <w:sz w:val="22"/>
          <w:szCs w:val="22"/>
        </w:rPr>
        <w:t>6</w:t>
      </w:r>
      <w:r>
        <w:rPr>
          <w:rFonts w:ascii="Calibri" w:eastAsia="Calibri" w:hAnsi="Calibri" w:cs="Calibri"/>
          <w:sz w:val="22"/>
          <w:szCs w:val="22"/>
        </w:rPr>
        <w:t>, 202</w:t>
      </w:r>
      <w:r w:rsidR="00585392">
        <w:rPr>
          <w:rFonts w:ascii="Calibri" w:eastAsia="Calibri" w:hAnsi="Calibri" w:cs="Calibri"/>
          <w:sz w:val="22"/>
          <w:szCs w:val="22"/>
        </w:rPr>
        <w:t>6</w:t>
      </w:r>
      <w:r>
        <w:rPr>
          <w:rFonts w:ascii="Calibri" w:eastAsia="Calibri" w:hAnsi="Calibri" w:cs="Calibri"/>
          <w:sz w:val="22"/>
          <w:szCs w:val="22"/>
        </w:rPr>
        <w:t>, 7:00 PM</w:t>
      </w:r>
    </w:p>
    <w:p w14:paraId="00000005" w14:textId="77777777" w:rsidR="00983A5B" w:rsidRDefault="00983A5B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00000006" w14:textId="3CF92EC8" w:rsidR="00983A5B" w:rsidRDefault="00000000">
      <w:pPr>
        <w:jc w:val="center"/>
        <w:rPr>
          <w:rFonts w:ascii="Calibri" w:eastAsia="Calibri" w:hAnsi="Calibri" w:cs="Calibri"/>
          <w:i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In the event of inclement weather, the Board Meeting will be held on Tuesday, October 2</w:t>
      </w:r>
      <w:r w:rsidR="00585392">
        <w:rPr>
          <w:rFonts w:ascii="Calibri" w:eastAsia="Calibri" w:hAnsi="Calibri" w:cs="Calibri"/>
          <w:i/>
          <w:sz w:val="22"/>
          <w:szCs w:val="22"/>
        </w:rPr>
        <w:t>7</w:t>
      </w:r>
      <w:r>
        <w:rPr>
          <w:rFonts w:ascii="Calibri" w:eastAsia="Calibri" w:hAnsi="Calibri" w:cs="Calibri"/>
          <w:i/>
          <w:sz w:val="22"/>
          <w:szCs w:val="22"/>
        </w:rPr>
        <w:t>, 202</w:t>
      </w:r>
      <w:r w:rsidR="00585392">
        <w:rPr>
          <w:rFonts w:ascii="Calibri" w:eastAsia="Calibri" w:hAnsi="Calibri" w:cs="Calibri"/>
          <w:i/>
          <w:sz w:val="22"/>
          <w:szCs w:val="22"/>
        </w:rPr>
        <w:t>6</w:t>
      </w:r>
      <w:r>
        <w:rPr>
          <w:rFonts w:ascii="Calibri" w:eastAsia="Calibri" w:hAnsi="Calibri" w:cs="Calibri"/>
          <w:i/>
          <w:sz w:val="22"/>
          <w:szCs w:val="22"/>
        </w:rPr>
        <w:t xml:space="preserve">, in the District Office Assembly </w:t>
      </w:r>
      <w:r w:rsidR="00585392">
        <w:rPr>
          <w:rFonts w:ascii="Calibri" w:eastAsia="Calibri" w:hAnsi="Calibri" w:cs="Calibri"/>
          <w:i/>
          <w:sz w:val="22"/>
          <w:szCs w:val="22"/>
        </w:rPr>
        <w:t>R</w:t>
      </w:r>
      <w:r>
        <w:rPr>
          <w:rFonts w:ascii="Calibri" w:eastAsia="Calibri" w:hAnsi="Calibri" w:cs="Calibri"/>
          <w:i/>
          <w:sz w:val="22"/>
          <w:szCs w:val="22"/>
        </w:rPr>
        <w:t>oom at 7:00 PM, unless a quorum of the board is unavailable.</w:t>
      </w:r>
    </w:p>
    <w:p w14:paraId="00000007" w14:textId="77777777" w:rsidR="00983A5B" w:rsidRDefault="00983A5B">
      <w:pPr>
        <w:jc w:val="center"/>
        <w:rPr>
          <w:rFonts w:ascii="Calibri" w:eastAsia="Calibri" w:hAnsi="Calibri" w:cs="Calibri"/>
          <w:sz w:val="22"/>
          <w:szCs w:val="22"/>
        </w:rPr>
      </w:pPr>
    </w:p>
    <w:p w14:paraId="00000008" w14:textId="77777777" w:rsidR="00983A5B" w:rsidRDefault="00000000">
      <w:pPr>
        <w:jc w:val="center"/>
        <w:rPr>
          <w:rFonts w:ascii="Calibri" w:eastAsia="Calibri" w:hAnsi="Calibri" w:cs="Calibri"/>
          <w:sz w:val="23"/>
          <w:szCs w:val="23"/>
          <w:u w:val="single"/>
        </w:rPr>
      </w:pPr>
      <w:r>
        <w:rPr>
          <w:rFonts w:ascii="Calibri" w:eastAsia="Calibri" w:hAnsi="Calibri" w:cs="Calibri"/>
          <w:sz w:val="23"/>
          <w:szCs w:val="23"/>
          <w:u w:val="single"/>
        </w:rPr>
        <w:t xml:space="preserve">PRELIMINARY AGENDA </w:t>
      </w:r>
    </w:p>
    <w:p w14:paraId="00000009" w14:textId="77777777" w:rsidR="00983A5B" w:rsidRDefault="00983A5B">
      <w:pPr>
        <w:jc w:val="center"/>
        <w:rPr>
          <w:rFonts w:ascii="Calibri" w:eastAsia="Calibri" w:hAnsi="Calibri" w:cs="Calibri"/>
          <w:sz w:val="23"/>
          <w:szCs w:val="23"/>
          <w:u w:val="single"/>
        </w:rPr>
      </w:pPr>
    </w:p>
    <w:p w14:paraId="0000000A" w14:textId="77777777" w:rsidR="00983A5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Call to Order</w:t>
      </w:r>
    </w:p>
    <w:p w14:paraId="0000000B" w14:textId="77777777" w:rsidR="00983A5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Pledge of Allegiance</w:t>
      </w:r>
    </w:p>
    <w:p w14:paraId="0000000C" w14:textId="77777777" w:rsidR="00983A5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Consideration of the Agenda</w:t>
      </w:r>
    </w:p>
    <w:p w14:paraId="0000000D" w14:textId="77777777" w:rsidR="00983A5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Consent Agenda </w:t>
      </w:r>
      <w:r>
        <w:rPr>
          <w:rFonts w:ascii="Calibri" w:eastAsia="Calibri" w:hAnsi="Calibri" w:cs="Calibri"/>
          <w:b/>
          <w:color w:val="000000"/>
          <w:sz w:val="23"/>
          <w:szCs w:val="23"/>
        </w:rPr>
        <w:t xml:space="preserve">(ACTION) </w:t>
      </w:r>
    </w:p>
    <w:p w14:paraId="0000000E" w14:textId="77777777" w:rsidR="00983A5B" w:rsidRDefault="00983A5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color w:val="000000"/>
          <w:sz w:val="13"/>
          <w:szCs w:val="13"/>
        </w:rPr>
      </w:pPr>
    </w:p>
    <w:p w14:paraId="0000000F" w14:textId="77777777" w:rsidR="00983A5B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i/>
          <w:color w:val="000000"/>
          <w:sz w:val="23"/>
          <w:szCs w:val="23"/>
        </w:rPr>
        <w:t>Consent Agenda contains routine matters that typically do not require Board discussion. Individual Board members may remove an item from the Consent Agenda for discussion/separate action.</w:t>
      </w:r>
    </w:p>
    <w:p w14:paraId="00000010" w14:textId="77777777" w:rsidR="00983A5B" w:rsidRDefault="00983A5B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color w:val="000000"/>
          <w:sz w:val="13"/>
          <w:szCs w:val="13"/>
        </w:rPr>
      </w:pPr>
    </w:p>
    <w:p w14:paraId="00000011" w14:textId="77777777" w:rsidR="00983A5B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i/>
          <w:color w:val="000000"/>
          <w:sz w:val="23"/>
          <w:szCs w:val="23"/>
        </w:rPr>
      </w:pPr>
      <w:r>
        <w:rPr>
          <w:rFonts w:ascii="Calibri" w:eastAsia="Calibri" w:hAnsi="Calibri" w:cs="Calibri"/>
          <w:i/>
          <w:color w:val="000000"/>
          <w:sz w:val="23"/>
          <w:szCs w:val="23"/>
        </w:rPr>
        <w:t>Consent Agenda items are as follows:</w:t>
      </w:r>
    </w:p>
    <w:p w14:paraId="00000012" w14:textId="77777777" w:rsidR="00983A5B" w:rsidRDefault="00983A5B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13"/>
          <w:szCs w:val="13"/>
        </w:rPr>
      </w:pPr>
    </w:p>
    <w:p w14:paraId="00000013" w14:textId="499CFA78" w:rsidR="00983A5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Approve Minutes from Regular Board Meeting held on </w:t>
      </w:r>
      <w:r>
        <w:rPr>
          <w:rFonts w:ascii="Calibri" w:eastAsia="Calibri" w:hAnsi="Calibri" w:cs="Calibri"/>
          <w:sz w:val="23"/>
          <w:szCs w:val="23"/>
        </w:rPr>
        <w:t>October 1</w:t>
      </w:r>
      <w:r w:rsidR="00585392">
        <w:rPr>
          <w:rFonts w:ascii="Calibri" w:eastAsia="Calibri" w:hAnsi="Calibri" w:cs="Calibri"/>
          <w:sz w:val="23"/>
          <w:szCs w:val="23"/>
        </w:rPr>
        <w:t>2</w:t>
      </w:r>
      <w:r>
        <w:rPr>
          <w:rFonts w:ascii="Calibri" w:eastAsia="Calibri" w:hAnsi="Calibri" w:cs="Calibri"/>
          <w:color w:val="000000"/>
          <w:sz w:val="23"/>
          <w:szCs w:val="23"/>
        </w:rPr>
        <w:t>, 202</w:t>
      </w:r>
      <w:r w:rsidR="00585392">
        <w:rPr>
          <w:rFonts w:ascii="Calibri" w:eastAsia="Calibri" w:hAnsi="Calibri" w:cs="Calibri"/>
          <w:sz w:val="23"/>
          <w:szCs w:val="23"/>
        </w:rPr>
        <w:t>6</w:t>
      </w:r>
    </w:p>
    <w:p w14:paraId="64E1BCA1" w14:textId="3E28DEFA" w:rsidR="00884F67" w:rsidRPr="00884F67" w:rsidRDefault="00000000" w:rsidP="00884F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  <w:highlight w:val="white"/>
        </w:rPr>
        <w:t>Approve Personnel Recommendations</w:t>
      </w:r>
    </w:p>
    <w:p w14:paraId="00000015" w14:textId="4D0E3F99" w:rsidR="00983A5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  <w:highlight w:val="white"/>
        </w:rPr>
      </w:pPr>
      <w:proofErr w:type="gramStart"/>
      <w:r>
        <w:rPr>
          <w:rFonts w:ascii="Calibri" w:eastAsia="Calibri" w:hAnsi="Calibri" w:cs="Calibri"/>
          <w:sz w:val="23"/>
          <w:szCs w:val="23"/>
          <w:highlight w:val="white"/>
        </w:rPr>
        <w:t>Approve</w:t>
      </w:r>
      <w:proofErr w:type="gramEnd"/>
      <w:r>
        <w:rPr>
          <w:rFonts w:ascii="Calibri" w:eastAsia="Calibri" w:hAnsi="Calibri" w:cs="Calibri"/>
          <w:sz w:val="23"/>
          <w:szCs w:val="23"/>
          <w:highlight w:val="white"/>
        </w:rPr>
        <w:t xml:space="preserve"> Donations Totaling $</w:t>
      </w:r>
      <w:r w:rsidR="005D479B">
        <w:rPr>
          <w:rFonts w:ascii="Calibri" w:eastAsia="Calibri" w:hAnsi="Calibri" w:cs="Calibri"/>
          <w:sz w:val="23"/>
          <w:szCs w:val="23"/>
          <w:highlight w:val="white"/>
        </w:rPr>
        <w:t>6,005.31</w:t>
      </w:r>
    </w:p>
    <w:p w14:paraId="11B692A5" w14:textId="2D233E4E" w:rsidR="00884F67" w:rsidRDefault="00884F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  <w:highlight w:val="white"/>
        </w:rPr>
      </w:pPr>
      <w:r>
        <w:rPr>
          <w:rFonts w:ascii="Calibri" w:eastAsia="Calibri" w:hAnsi="Calibri" w:cs="Calibri"/>
          <w:sz w:val="23"/>
          <w:szCs w:val="23"/>
          <w:highlight w:val="white"/>
        </w:rPr>
        <w:t>Approve Treasurer’s Report for September 2026</w:t>
      </w:r>
    </w:p>
    <w:p w14:paraId="4B6A885E" w14:textId="20E76D0F" w:rsidR="00884F67" w:rsidRDefault="00884F6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  <w:highlight w:val="white"/>
        </w:rPr>
      </w:pPr>
      <w:r>
        <w:rPr>
          <w:rFonts w:ascii="Calibri" w:eastAsia="Calibri" w:hAnsi="Calibri" w:cs="Calibri"/>
          <w:sz w:val="23"/>
          <w:szCs w:val="23"/>
          <w:highlight w:val="white"/>
        </w:rPr>
        <w:t>Approve Electronic Fund Transfers for September 2026</w:t>
      </w:r>
    </w:p>
    <w:p w14:paraId="00000018" w14:textId="77777777" w:rsidR="00983A5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  <w:highlight w:val="white"/>
        </w:rPr>
      </w:pPr>
      <w:r>
        <w:rPr>
          <w:rFonts w:ascii="Calibri" w:eastAsia="Calibri" w:hAnsi="Calibri" w:cs="Calibri"/>
          <w:sz w:val="23"/>
          <w:szCs w:val="23"/>
        </w:rPr>
        <w:t xml:space="preserve">Approve Vouchers &amp; Payments: </w:t>
      </w:r>
    </w:p>
    <w:p w14:paraId="00000019" w14:textId="11FB228F" w:rsidR="00983A5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  <w:highlight w:val="white"/>
        </w:rPr>
      </w:pPr>
      <w:r>
        <w:rPr>
          <w:rFonts w:ascii="Calibri" w:eastAsia="Calibri" w:hAnsi="Calibri" w:cs="Calibri"/>
          <w:sz w:val="23"/>
          <w:szCs w:val="23"/>
        </w:rPr>
        <w:t xml:space="preserve">Bill Vouchers: </w:t>
      </w:r>
      <w:r w:rsidR="005D479B">
        <w:rPr>
          <w:rFonts w:ascii="Calibri" w:eastAsia="Calibri" w:hAnsi="Calibri" w:cs="Calibri"/>
          <w:sz w:val="23"/>
          <w:szCs w:val="23"/>
        </w:rPr>
        <w:t>326074-326193</w:t>
      </w:r>
    </w:p>
    <w:p w14:paraId="0000001A" w14:textId="502E138E" w:rsidR="00983A5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  <w:highlight w:val="white"/>
        </w:rPr>
      </w:pPr>
      <w:r>
        <w:rPr>
          <w:rFonts w:ascii="Calibri" w:eastAsia="Calibri" w:hAnsi="Calibri" w:cs="Calibri"/>
          <w:sz w:val="23"/>
          <w:szCs w:val="23"/>
        </w:rPr>
        <w:t xml:space="preserve">EP Register items: </w:t>
      </w:r>
      <w:r w:rsidR="005D479B">
        <w:rPr>
          <w:rFonts w:ascii="Calibri" w:eastAsia="Calibri" w:hAnsi="Calibri" w:cs="Calibri"/>
          <w:sz w:val="23"/>
          <w:szCs w:val="23"/>
        </w:rPr>
        <w:t>903661-903669</w:t>
      </w:r>
    </w:p>
    <w:p w14:paraId="0000001B" w14:textId="6ED8279F" w:rsidR="00983A5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  <w:highlight w:val="white"/>
        </w:rPr>
      </w:pPr>
      <w:r>
        <w:rPr>
          <w:rFonts w:ascii="Calibri" w:eastAsia="Calibri" w:hAnsi="Calibri" w:cs="Calibri"/>
          <w:sz w:val="23"/>
          <w:szCs w:val="23"/>
        </w:rPr>
        <w:t>EFT Voucher</w:t>
      </w:r>
      <w:r w:rsidR="005D479B">
        <w:rPr>
          <w:rFonts w:ascii="Calibri" w:eastAsia="Calibri" w:hAnsi="Calibri" w:cs="Calibri"/>
          <w:sz w:val="23"/>
          <w:szCs w:val="23"/>
        </w:rPr>
        <w:t>s</w:t>
      </w:r>
      <w:r>
        <w:rPr>
          <w:rFonts w:ascii="Calibri" w:eastAsia="Calibri" w:hAnsi="Calibri" w:cs="Calibri"/>
          <w:sz w:val="23"/>
          <w:szCs w:val="23"/>
        </w:rPr>
        <w:t xml:space="preserve">: </w:t>
      </w:r>
      <w:r w:rsidR="005D479B">
        <w:rPr>
          <w:rFonts w:ascii="Calibri" w:eastAsia="Calibri" w:hAnsi="Calibri" w:cs="Calibri"/>
          <w:sz w:val="23"/>
          <w:szCs w:val="23"/>
        </w:rPr>
        <w:t>337-338, 6728</w:t>
      </w:r>
    </w:p>
    <w:p w14:paraId="0000001C" w14:textId="749A1E00" w:rsidR="00983A5B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  <w:highlight w:val="white"/>
        </w:rPr>
      </w:pPr>
      <w:r>
        <w:rPr>
          <w:rFonts w:ascii="Calibri" w:eastAsia="Calibri" w:hAnsi="Calibri" w:cs="Calibri"/>
          <w:sz w:val="23"/>
          <w:szCs w:val="23"/>
        </w:rPr>
        <w:t>Capital One items:</w:t>
      </w:r>
      <w:r w:rsidR="005D479B">
        <w:rPr>
          <w:rFonts w:ascii="Calibri" w:eastAsia="Calibri" w:hAnsi="Calibri" w:cs="Calibri"/>
          <w:sz w:val="23"/>
          <w:szCs w:val="23"/>
        </w:rPr>
        <w:t xml:space="preserve"> 53844-53858</w:t>
      </w:r>
      <w:r>
        <w:rPr>
          <w:rFonts w:ascii="Calibri" w:eastAsia="Calibri" w:hAnsi="Calibri" w:cs="Calibri"/>
          <w:sz w:val="23"/>
          <w:szCs w:val="23"/>
        </w:rPr>
        <w:t xml:space="preserve"> </w:t>
      </w:r>
    </w:p>
    <w:p w14:paraId="0000001D" w14:textId="77777777" w:rsidR="00983A5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Superintendent’s “Report on Excellence”</w:t>
      </w:r>
    </w:p>
    <w:p w14:paraId="0000001E" w14:textId="77777777" w:rsidR="00983A5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Board Members’ Questions and Comments</w:t>
      </w:r>
    </w:p>
    <w:p w14:paraId="00000020" w14:textId="77777777" w:rsidR="00983A5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Old Business</w:t>
      </w:r>
    </w:p>
    <w:p w14:paraId="00000021" w14:textId="77777777" w:rsidR="00983A5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Policy Review </w:t>
      </w:r>
      <w:r>
        <w:rPr>
          <w:rFonts w:ascii="Calibri" w:eastAsia="Calibri" w:hAnsi="Calibri" w:cs="Calibri"/>
          <w:b/>
          <w:sz w:val="23"/>
          <w:szCs w:val="23"/>
        </w:rPr>
        <w:t>(ACTION)</w:t>
      </w:r>
    </w:p>
    <w:p w14:paraId="00000027" w14:textId="5C5534C8" w:rsidR="00983A5B" w:rsidRDefault="00000000" w:rsidP="0058539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Policy </w:t>
      </w:r>
      <w:r w:rsidR="00585392">
        <w:rPr>
          <w:rFonts w:ascii="Calibri" w:eastAsia="Calibri" w:hAnsi="Calibri" w:cs="Calibri"/>
        </w:rPr>
        <w:t>609: Religion</w:t>
      </w:r>
    </w:p>
    <w:p w14:paraId="08C1E530" w14:textId="7ACC2326" w:rsidR="00585392" w:rsidRDefault="00585392" w:rsidP="0058539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Policy 613: Graduation Requirements</w:t>
      </w:r>
    </w:p>
    <w:p w14:paraId="75B29444" w14:textId="3B1EB3D7" w:rsidR="00585392" w:rsidRDefault="00585392" w:rsidP="0058539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Policy 615: Testing Accommodations, Modifications, and Exemptions for IEPs, Section 504 Plans, and LEP Students</w:t>
      </w:r>
    </w:p>
    <w:p w14:paraId="4B18E773" w14:textId="379E0673" w:rsidR="00585392" w:rsidRDefault="00585392" w:rsidP="0058539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Policy 617: Out-of-School Tutoring for Pay</w:t>
      </w:r>
    </w:p>
    <w:p w14:paraId="3C5A6E71" w14:textId="2E28D04D" w:rsidR="00585392" w:rsidRDefault="00585392" w:rsidP="00585392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Policy 618: Copyright</w:t>
      </w:r>
    </w:p>
    <w:p w14:paraId="00000028" w14:textId="77777777" w:rsidR="00983A5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>Other Old Business as Necessary</w:t>
      </w:r>
    </w:p>
    <w:p w14:paraId="00000029" w14:textId="77777777" w:rsidR="00983A5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New Business </w:t>
      </w:r>
    </w:p>
    <w:p w14:paraId="0000002A" w14:textId="44F1CB6A" w:rsidR="00983A5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 xml:space="preserve">Orono Excellence Fund </w:t>
      </w:r>
      <w:r w:rsidR="00717E01">
        <w:rPr>
          <w:rFonts w:ascii="Calibri" w:eastAsia="Calibri" w:hAnsi="Calibri" w:cs="Calibri"/>
          <w:sz w:val="23"/>
          <w:szCs w:val="23"/>
        </w:rPr>
        <w:t>–</w:t>
      </w:r>
      <w:r>
        <w:rPr>
          <w:rFonts w:ascii="Calibri" w:eastAsia="Calibri" w:hAnsi="Calibri" w:cs="Calibri"/>
          <w:sz w:val="23"/>
          <w:szCs w:val="23"/>
        </w:rPr>
        <w:t xml:space="preserve"> </w:t>
      </w:r>
      <w:r w:rsidR="00717E01">
        <w:rPr>
          <w:rFonts w:ascii="Calibri" w:eastAsia="Calibri" w:hAnsi="Calibri" w:cs="Calibri"/>
          <w:sz w:val="23"/>
          <w:szCs w:val="23"/>
        </w:rPr>
        <w:t>Orono High School: College Admissions, Character &amp; Belonging</w:t>
      </w:r>
    </w:p>
    <w:p w14:paraId="0000002B" w14:textId="77777777" w:rsidR="00983A5B" w:rsidRDefault="00000000">
      <w:pPr>
        <w:numPr>
          <w:ilvl w:val="1"/>
          <w:numId w:val="2"/>
        </w:numPr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Resolution to Support the Application to the MSHSL Foundation for a Form A Grant to Offset Student Activity Fees (ACTION)</w:t>
      </w:r>
    </w:p>
    <w:p w14:paraId="0000002C" w14:textId="77777777" w:rsidR="00983A5B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sz w:val="23"/>
          <w:szCs w:val="23"/>
        </w:rPr>
        <w:t>Other New Business as Necessary</w:t>
      </w:r>
    </w:p>
    <w:p w14:paraId="0000002D" w14:textId="1037049E" w:rsidR="00983A5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bookmarkStart w:id="0" w:name="_heading=h.gjdgxs" w:colFirst="0" w:colLast="0"/>
      <w:bookmarkEnd w:id="0"/>
      <w:r>
        <w:rPr>
          <w:rFonts w:ascii="Calibri" w:eastAsia="Calibri" w:hAnsi="Calibri" w:cs="Calibri"/>
          <w:color w:val="000000"/>
          <w:sz w:val="23"/>
          <w:szCs w:val="23"/>
        </w:rPr>
        <w:t xml:space="preserve">The next Regular Meeting will be held on </w:t>
      </w:r>
      <w:r>
        <w:rPr>
          <w:rFonts w:ascii="Calibri" w:eastAsia="Calibri" w:hAnsi="Calibri" w:cs="Calibri"/>
          <w:sz w:val="23"/>
          <w:szCs w:val="23"/>
        </w:rPr>
        <w:t>Monday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, November </w:t>
      </w:r>
      <w:r w:rsidR="00585392">
        <w:rPr>
          <w:rFonts w:ascii="Calibri" w:eastAsia="Calibri" w:hAnsi="Calibri" w:cs="Calibri"/>
          <w:color w:val="000000"/>
          <w:sz w:val="23"/>
          <w:szCs w:val="23"/>
        </w:rPr>
        <w:t>9</w:t>
      </w:r>
      <w:r>
        <w:rPr>
          <w:rFonts w:ascii="Calibri" w:eastAsia="Calibri" w:hAnsi="Calibri" w:cs="Calibri"/>
          <w:color w:val="000000"/>
          <w:sz w:val="23"/>
          <w:szCs w:val="23"/>
        </w:rPr>
        <w:t xml:space="preserve">,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202</w:t>
      </w:r>
      <w:r w:rsidR="00585392">
        <w:rPr>
          <w:rFonts w:ascii="Calibri" w:eastAsia="Calibri" w:hAnsi="Calibri" w:cs="Calibri"/>
          <w:sz w:val="23"/>
          <w:szCs w:val="23"/>
        </w:rPr>
        <w:t>6</w:t>
      </w:r>
      <w:proofErr w:type="gramEnd"/>
      <w:r>
        <w:rPr>
          <w:rFonts w:ascii="Calibri" w:eastAsia="Calibri" w:hAnsi="Calibri" w:cs="Calibri"/>
          <w:color w:val="000000"/>
          <w:sz w:val="23"/>
          <w:szCs w:val="23"/>
        </w:rPr>
        <w:t xml:space="preserve"> at 7:00 PM in the District Office Assembly Room.</w:t>
      </w:r>
    </w:p>
    <w:p w14:paraId="0000002E" w14:textId="01717C1B" w:rsidR="00983A5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3"/>
          <w:szCs w:val="23"/>
        </w:rPr>
      </w:pPr>
      <w:r>
        <w:rPr>
          <w:rFonts w:ascii="Calibri" w:eastAsia="Calibri" w:hAnsi="Calibri" w:cs="Calibri"/>
          <w:color w:val="000000"/>
          <w:sz w:val="23"/>
          <w:szCs w:val="23"/>
        </w:rPr>
        <w:t xml:space="preserve">Adjournment </w:t>
      </w:r>
      <w:proofErr w:type="gramStart"/>
      <w:r>
        <w:rPr>
          <w:rFonts w:ascii="Calibri" w:eastAsia="Calibri" w:hAnsi="Calibri" w:cs="Calibri"/>
          <w:color w:val="000000"/>
          <w:sz w:val="23"/>
          <w:szCs w:val="23"/>
        </w:rPr>
        <w:t>to</w:t>
      </w:r>
      <w:proofErr w:type="gramEnd"/>
      <w:r>
        <w:rPr>
          <w:rFonts w:ascii="Calibri" w:eastAsia="Calibri" w:hAnsi="Calibri" w:cs="Calibri"/>
          <w:sz w:val="23"/>
          <w:szCs w:val="23"/>
        </w:rPr>
        <w:t xml:space="preserve"> a work session for </w:t>
      </w:r>
      <w:r w:rsidR="002466B4">
        <w:rPr>
          <w:rFonts w:ascii="Calibri" w:eastAsia="Calibri" w:hAnsi="Calibri" w:cs="Calibri"/>
          <w:sz w:val="23"/>
          <w:szCs w:val="23"/>
        </w:rPr>
        <w:t xml:space="preserve">the Annual Literacy Work &amp; Implementation Progress Report </w:t>
      </w:r>
    </w:p>
    <w:sectPr w:rsidR="00983A5B">
      <w:headerReference w:type="default" r:id="rId8"/>
      <w:pgSz w:w="12240" w:h="15840"/>
      <w:pgMar w:top="245" w:right="720" w:bottom="245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34933" w14:textId="77777777" w:rsidR="00055922" w:rsidRDefault="00055922">
      <w:r>
        <w:separator/>
      </w:r>
    </w:p>
  </w:endnote>
  <w:endnote w:type="continuationSeparator" w:id="0">
    <w:p w14:paraId="22211EE5" w14:textId="77777777" w:rsidR="00055922" w:rsidRDefault="00055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FE316C67-1201-409C-BE86-B246F5A7C36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23812331-C10A-4068-85EE-AEBF1CDC495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BA60A03-11C8-4189-AC55-7A4A64FD00B4}"/>
    <w:embedBold r:id="rId4" w:fontKey="{2816AD29-2BCE-4FA4-8B9F-6AF6145B278D}"/>
    <w:embedItalic r:id="rId5" w:fontKey="{7D2BB0C2-6254-433D-A629-432A878E02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5C3C550-B68E-4BE3-ADE2-E33B2072C38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08A02" w14:textId="77777777" w:rsidR="00055922" w:rsidRDefault="00055922">
      <w:r>
        <w:separator/>
      </w:r>
    </w:p>
  </w:footnote>
  <w:footnote w:type="continuationSeparator" w:id="0">
    <w:p w14:paraId="2A272347" w14:textId="77777777" w:rsidR="00055922" w:rsidRDefault="00055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F" w14:textId="77777777" w:rsidR="00983A5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 xml:space="preserve"> </w:t>
    </w:r>
    <w:r>
      <w:rPr>
        <w:color w:val="000000"/>
      </w:rPr>
      <w:tab/>
    </w:r>
  </w:p>
  <w:p w14:paraId="00000030" w14:textId="77777777" w:rsidR="00983A5B" w:rsidRDefault="00983A5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65EEC"/>
    <w:multiLevelType w:val="multilevel"/>
    <w:tmpl w:val="C2F022B8"/>
    <w:lvl w:ilvl="0">
      <w:start w:val="1"/>
      <w:numFmt w:val="upp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" w15:restartNumberingAfterBreak="0">
    <w:nsid w:val="7BA0742F"/>
    <w:multiLevelType w:val="multilevel"/>
    <w:tmpl w:val="021E7B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03601568">
    <w:abstractNumId w:val="0"/>
  </w:num>
  <w:num w:numId="2" w16cid:durableId="2605742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A5B"/>
    <w:rsid w:val="00055922"/>
    <w:rsid w:val="00074223"/>
    <w:rsid w:val="0015347A"/>
    <w:rsid w:val="002466B4"/>
    <w:rsid w:val="00266087"/>
    <w:rsid w:val="00290E54"/>
    <w:rsid w:val="004B4C5E"/>
    <w:rsid w:val="00585392"/>
    <w:rsid w:val="005D479B"/>
    <w:rsid w:val="006B446D"/>
    <w:rsid w:val="00717E01"/>
    <w:rsid w:val="00863F61"/>
    <w:rsid w:val="00884F67"/>
    <w:rsid w:val="00983A5B"/>
    <w:rsid w:val="00B0741C"/>
    <w:rsid w:val="00D17C27"/>
    <w:rsid w:val="00FC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F7CCD4"/>
  <w15:docId w15:val="{318DA5E1-49C6-498C-9A26-69F8A798A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200"/>
      <w:outlineLvl w:val="2"/>
    </w:pPr>
    <w:rPr>
      <w:b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300"/>
    </w:pPr>
    <w:rPr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rsid w:val="0030428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04288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659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A673C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311DC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rPr>
      <w:i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uSY2nCL0Mcx7p6+1cTTryQGCeg==">CgMxLjAyCGguZ2pkZ3hzOAByITFhQ1hJaWNRV0oySm9za0RxRGV3UTdpRWNFVDduQ0lkVQ==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1692</Characters>
  <Application>Microsoft Office Word</Application>
  <DocSecurity>0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lvonbuskirk</dc:creator>
  <cp:lastModifiedBy>Kristin Palm</cp:lastModifiedBy>
  <cp:revision>2</cp:revision>
  <cp:lastPrinted>2026-10-21T20:51:00Z</cp:lastPrinted>
  <dcterms:created xsi:type="dcterms:W3CDTF">2026-10-23T16:31:00Z</dcterms:created>
  <dcterms:modified xsi:type="dcterms:W3CDTF">2026-10-23T16:31:00Z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b303a479-33ba-4b0b-93fc-db2e6efa3409</vt:lpwstr>
  </property>
</Properties>
</file>