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A48EE" w14:textId="77777777" w:rsidR="0057427C" w:rsidRDefault="00A876CA">
      <w:pPr>
        <w:pStyle w:val="Default"/>
        <w:jc w:val="center"/>
        <w:rPr>
          <w:b/>
          <w:sz w:val="23"/>
          <w:szCs w:val="23"/>
          <w:u w:val="single"/>
        </w:rPr>
      </w:pPr>
      <w:r>
        <w:rPr>
          <w:b/>
          <w:sz w:val="23"/>
          <w:szCs w:val="23"/>
          <w:u w:val="single"/>
        </w:rPr>
        <w:t>Elementary and Middle Schools</w:t>
      </w:r>
    </w:p>
    <w:p w14:paraId="33AA48EF" w14:textId="77777777" w:rsidR="0057427C" w:rsidRDefault="00A876CA">
      <w:pPr>
        <w:pStyle w:val="Default"/>
        <w:jc w:val="both"/>
        <w:rPr>
          <w:rFonts w:ascii="Verdana" w:hAnsi="Verdana" w:cs="Verdana"/>
          <w:sz w:val="20"/>
          <w:szCs w:val="20"/>
          <w:shd w:val="clear" w:color="auto" w:fill="FFFFFF"/>
        </w:rPr>
      </w:pPr>
      <w:r>
        <w:rPr>
          <w:rFonts w:ascii="Verdana" w:hAnsi="Verdana" w:cs="Verdana"/>
          <w:sz w:val="20"/>
          <w:szCs w:val="20"/>
          <w:shd w:val="clear" w:color="auto" w:fill="FFFFFF"/>
        </w:rPr>
        <w:t>State-set fundraising limits for exempt fundraisers must be observed as stated in the school districts Wellness Policy and as mandated by PDE–Division of Food and Nutrition. It is the responsibility of the districts Department of Food Service to ensure that all policies are adhered to.</w:t>
      </w:r>
    </w:p>
    <w:p w14:paraId="33AA48F0" w14:textId="77777777" w:rsidR="0057427C" w:rsidRDefault="0057427C">
      <w:pPr>
        <w:pStyle w:val="Default"/>
        <w:rPr>
          <w:rFonts w:ascii="Verdana" w:hAnsi="Verdana" w:cs="Verdana"/>
          <w:sz w:val="20"/>
          <w:szCs w:val="20"/>
          <w:shd w:val="clear" w:color="auto" w:fill="FFFFFF"/>
        </w:rPr>
      </w:pPr>
    </w:p>
    <w:p w14:paraId="33AA48F1" w14:textId="77777777" w:rsidR="0057427C" w:rsidRDefault="00A876CA">
      <w:pPr>
        <w:pStyle w:val="Default"/>
        <w:jc w:val="both"/>
        <w:rPr>
          <w:rFonts w:ascii="Verdana" w:hAnsi="Verdana" w:cs="Verdana"/>
          <w:sz w:val="20"/>
          <w:szCs w:val="20"/>
          <w:shd w:val="clear" w:color="auto" w:fill="FFFFFF"/>
        </w:rPr>
      </w:pPr>
      <w:r>
        <w:rPr>
          <w:rFonts w:ascii="Verdana" w:hAnsi="Verdana" w:cs="Verdana"/>
          <w:sz w:val="20"/>
          <w:szCs w:val="20"/>
          <w:shd w:val="clear" w:color="auto" w:fill="FFFFFF"/>
        </w:rPr>
        <w:t>The number of exempt fundraisers in elementary and middle schools cannot exceed the maximum of five per school year. Each fundraiser may not exceed one week. No specially exempted fundraiser foods or beverages will be sold in competition with school meals in the food service area during the meal service.</w:t>
      </w:r>
    </w:p>
    <w:p w14:paraId="33AA48F2" w14:textId="77777777" w:rsidR="0057427C" w:rsidRDefault="0057427C">
      <w:pPr>
        <w:pStyle w:val="Default"/>
        <w:rPr>
          <w:rFonts w:ascii="Verdana" w:hAnsi="Verdana" w:cs="Verdana"/>
          <w:sz w:val="20"/>
          <w:szCs w:val="20"/>
          <w:shd w:val="clear" w:color="auto" w:fill="FFFFFF"/>
        </w:rPr>
      </w:pPr>
    </w:p>
    <w:p w14:paraId="33AA48F3" w14:textId="77777777" w:rsidR="0057427C" w:rsidRDefault="00A876CA">
      <w:pPr>
        <w:pStyle w:val="Default"/>
        <w:jc w:val="both"/>
        <w:rPr>
          <w:rFonts w:ascii="Verdana" w:hAnsi="Verdana" w:cs="Verdana"/>
          <w:sz w:val="20"/>
          <w:szCs w:val="20"/>
          <w:shd w:val="clear" w:color="auto" w:fill="FFFFFF"/>
        </w:rPr>
      </w:pPr>
      <w:r>
        <w:rPr>
          <w:rFonts w:ascii="Verdana" w:hAnsi="Verdana" w:cs="Verdana"/>
          <w:sz w:val="20"/>
          <w:szCs w:val="20"/>
          <w:shd w:val="clear" w:color="auto" w:fill="FFFFFF"/>
        </w:rPr>
        <w:t xml:space="preserve">Documentation demonstrating compliance fundraiser exemptions must be available for review upon request by the State Agency. All foods and beverages sold on the school campus (excluding reimbursable meals), </w:t>
      </w:r>
      <w:r>
        <w:rPr>
          <w:rFonts w:ascii="Verdana" w:hAnsi="Verdana" w:cs="Verdana"/>
          <w:b/>
          <w:sz w:val="20"/>
          <w:szCs w:val="20"/>
          <w:shd w:val="clear" w:color="auto" w:fill="FFFFFF"/>
        </w:rPr>
        <w:t>during the school day (defined as 12 am on a day of instruction to 30 minutes after the end of the official school day), must meet Smart Snack nutrition standards</w:t>
      </w:r>
      <w:r>
        <w:rPr>
          <w:rFonts w:ascii="Verdana" w:hAnsi="Verdana" w:cs="Verdana"/>
          <w:sz w:val="20"/>
          <w:szCs w:val="20"/>
          <w:shd w:val="clear" w:color="auto" w:fill="FFFFFF"/>
        </w:rPr>
        <w:t>. This includes a la carte items sold during meals, and foods/beverages sold in vending machines, school stores, and any other venue. </w:t>
      </w:r>
    </w:p>
    <w:p w14:paraId="33AA48F4" w14:textId="77777777" w:rsidR="0057427C" w:rsidRDefault="0057427C">
      <w:pPr>
        <w:pStyle w:val="Default"/>
        <w:jc w:val="both"/>
        <w:rPr>
          <w:rFonts w:ascii="Verdana" w:hAnsi="Verdana" w:cs="Verdana"/>
          <w:sz w:val="20"/>
          <w:szCs w:val="20"/>
          <w:shd w:val="clear" w:color="auto" w:fill="FFFFFF"/>
        </w:rPr>
      </w:pPr>
    </w:p>
    <w:p w14:paraId="33AA48F5" w14:textId="77777777" w:rsidR="0057427C" w:rsidRDefault="00A876CA">
      <w:pPr>
        <w:pStyle w:val="Default"/>
        <w:jc w:val="both"/>
        <w:rPr>
          <w:rFonts w:ascii="Verdana" w:hAnsi="Verdana" w:cs="Verdana"/>
          <w:sz w:val="20"/>
          <w:szCs w:val="20"/>
          <w:shd w:val="clear" w:color="auto" w:fill="FFFFFF"/>
        </w:rPr>
      </w:pPr>
      <w:r>
        <w:rPr>
          <w:rFonts w:ascii="Verdana" w:hAnsi="Verdana" w:cs="Verdana"/>
          <w:sz w:val="20"/>
          <w:szCs w:val="20"/>
          <w:shd w:val="clear" w:color="auto" w:fill="FFFFFF"/>
        </w:rPr>
        <w:t>Please complete the form below to indicate that you have been informed of the policies and will ensure that your school’s fundraisers are taking place within the guidelines of the school districts Wellness Policy and as mandated by PDE–Division of Food and Nutrition.</w:t>
      </w:r>
    </w:p>
    <w:p w14:paraId="33AA48F6" w14:textId="77777777" w:rsidR="0057427C" w:rsidRDefault="0057427C">
      <w:pPr>
        <w:pStyle w:val="Default"/>
        <w:rPr>
          <w:rFonts w:ascii="Verdana" w:hAnsi="Verdana" w:cs="Verdana"/>
          <w:b/>
          <w:sz w:val="23"/>
          <w:szCs w:val="23"/>
          <w:u w:val="single"/>
          <w:shd w:val="clear" w:color="auto" w:fill="FFFFFF"/>
        </w:rPr>
      </w:pPr>
    </w:p>
    <w:p w14:paraId="33AA48F7" w14:textId="77777777" w:rsidR="0057427C" w:rsidRDefault="00A876CA">
      <w:pPr>
        <w:pStyle w:val="Default"/>
        <w:jc w:val="center"/>
        <w:rPr>
          <w:rFonts w:ascii="Verdana" w:hAnsi="Verdana" w:cs="Verdana"/>
          <w:b/>
          <w:sz w:val="20"/>
          <w:szCs w:val="20"/>
          <w:u w:val="single"/>
        </w:rPr>
      </w:pPr>
      <w:r>
        <w:rPr>
          <w:rFonts w:ascii="Verdana" w:hAnsi="Verdana" w:cs="Verdana"/>
          <w:b/>
          <w:sz w:val="20"/>
          <w:szCs w:val="20"/>
          <w:u w:val="single"/>
        </w:rPr>
        <w:t>School Name</w:t>
      </w:r>
    </w:p>
    <w:p w14:paraId="33AA48F8" w14:textId="77777777" w:rsidR="0057427C" w:rsidRDefault="0057427C">
      <w:pPr>
        <w:pStyle w:val="Default"/>
        <w:rPr>
          <w:rFonts w:ascii="Verdana" w:hAnsi="Verdana" w:cs="Verdana"/>
          <w:b/>
          <w:sz w:val="20"/>
          <w:szCs w:val="20"/>
          <w:u w:val="single"/>
        </w:rPr>
      </w:pPr>
    </w:p>
    <w:p w14:paraId="33AA48F9"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 xml:space="preserve">Description of </w:t>
      </w:r>
      <w:proofErr w:type="gramStart"/>
      <w:r>
        <w:rPr>
          <w:rFonts w:ascii="Verdana" w:hAnsi="Verdana" w:cs="Verdana"/>
          <w:b/>
          <w:sz w:val="20"/>
          <w:szCs w:val="20"/>
          <w:u w:val="single"/>
        </w:rPr>
        <w:t>fundraiser</w:t>
      </w:r>
      <w:proofErr w:type="gramEnd"/>
      <w:r>
        <w:rPr>
          <w:rFonts w:ascii="Verdana" w:hAnsi="Verdana" w:cs="Verdana"/>
          <w:b/>
          <w:sz w:val="20"/>
          <w:szCs w:val="20"/>
          <w:u w:val="single"/>
        </w:rPr>
        <w:t xml:space="preserve"> and the items being sold</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 xml:space="preserve"> </w:t>
      </w:r>
    </w:p>
    <w:p w14:paraId="33AA48FA" w14:textId="77777777" w:rsidR="0057427C" w:rsidRDefault="0057427C">
      <w:pPr>
        <w:pStyle w:val="Default"/>
        <w:rPr>
          <w:rFonts w:ascii="Verdana" w:hAnsi="Verdana" w:cs="Verdana"/>
          <w:b/>
          <w:sz w:val="20"/>
          <w:szCs w:val="20"/>
          <w:u w:val="single"/>
        </w:rPr>
      </w:pPr>
    </w:p>
    <w:p w14:paraId="33AA48FB"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p>
    <w:p w14:paraId="33AA48FC" w14:textId="77777777" w:rsidR="0057427C" w:rsidRDefault="0057427C">
      <w:pPr>
        <w:pStyle w:val="Default"/>
        <w:rPr>
          <w:rFonts w:ascii="Verdana" w:hAnsi="Verdana" w:cs="Verdana"/>
          <w:b/>
          <w:sz w:val="20"/>
          <w:szCs w:val="20"/>
          <w:u w:val="single"/>
        </w:rPr>
      </w:pPr>
    </w:p>
    <w:p w14:paraId="33AA48FD"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______________________________________________________________________ _</w:t>
      </w:r>
    </w:p>
    <w:p w14:paraId="33AA48FE"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 xml:space="preserve">Note: Items being sold during the hours specified above must meet Smart Snack nutrition standards.   </w:t>
      </w:r>
    </w:p>
    <w:p w14:paraId="33AA48FF" w14:textId="77777777" w:rsidR="0057427C" w:rsidRDefault="0057427C">
      <w:pPr>
        <w:pStyle w:val="Default"/>
        <w:rPr>
          <w:rFonts w:ascii="Verdana" w:hAnsi="Verdana" w:cs="Verdana"/>
          <w:b/>
          <w:sz w:val="20"/>
          <w:szCs w:val="20"/>
          <w:u w:val="single"/>
        </w:rPr>
      </w:pPr>
    </w:p>
    <w:p w14:paraId="33AA4900" w14:textId="77777777" w:rsidR="0057427C" w:rsidRDefault="00A876CA">
      <w:pPr>
        <w:pStyle w:val="Default"/>
        <w:jc w:val="center"/>
        <w:rPr>
          <w:rFonts w:ascii="Verdana" w:hAnsi="Verdana" w:cs="Verdana"/>
          <w:b/>
          <w:sz w:val="20"/>
          <w:szCs w:val="20"/>
          <w:u w:val="single"/>
        </w:rPr>
      </w:pPr>
      <w:r>
        <w:rPr>
          <w:rFonts w:ascii="Verdana" w:hAnsi="Verdana" w:cs="Verdana"/>
          <w:b/>
          <w:sz w:val="20"/>
          <w:szCs w:val="20"/>
          <w:u w:val="single"/>
        </w:rPr>
        <w:t>Dates and times that the fundraiser(s) will take place:</w:t>
      </w:r>
    </w:p>
    <w:p w14:paraId="33AA4901" w14:textId="77777777" w:rsidR="0057427C" w:rsidRDefault="0057427C">
      <w:pPr>
        <w:pStyle w:val="Default"/>
        <w:rPr>
          <w:rFonts w:ascii="Verdana" w:hAnsi="Verdana" w:cs="Verdana"/>
          <w:b/>
          <w:sz w:val="20"/>
          <w:szCs w:val="20"/>
          <w:u w:val="single"/>
        </w:rPr>
      </w:pPr>
    </w:p>
    <w:p w14:paraId="33AA4902"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Date</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 xml:space="preserve">Time from </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to</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p>
    <w:p w14:paraId="33AA4903" w14:textId="77777777" w:rsidR="0057427C" w:rsidRDefault="0057427C">
      <w:pPr>
        <w:pStyle w:val="Default"/>
        <w:rPr>
          <w:rFonts w:ascii="Verdana" w:hAnsi="Verdana" w:cs="Verdana"/>
          <w:b/>
          <w:sz w:val="20"/>
          <w:szCs w:val="20"/>
          <w:u w:val="single"/>
        </w:rPr>
      </w:pPr>
    </w:p>
    <w:p w14:paraId="33AA4904"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Date</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 xml:space="preserve">Time from </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to</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p>
    <w:p w14:paraId="33AA4905" w14:textId="77777777" w:rsidR="0057427C" w:rsidRDefault="0057427C">
      <w:pPr>
        <w:pStyle w:val="Default"/>
        <w:rPr>
          <w:rFonts w:ascii="Verdana" w:hAnsi="Verdana" w:cs="Verdana"/>
          <w:b/>
          <w:sz w:val="20"/>
          <w:szCs w:val="20"/>
          <w:u w:val="single"/>
        </w:rPr>
      </w:pPr>
    </w:p>
    <w:p w14:paraId="33AA4906"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Date</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 xml:space="preserve">Time from </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to</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p>
    <w:p w14:paraId="33AA4907" w14:textId="77777777" w:rsidR="0057427C" w:rsidRDefault="0057427C">
      <w:pPr>
        <w:pStyle w:val="Default"/>
        <w:rPr>
          <w:rFonts w:ascii="Verdana" w:hAnsi="Verdana" w:cs="Verdana"/>
          <w:b/>
          <w:sz w:val="20"/>
          <w:szCs w:val="20"/>
          <w:u w:val="single"/>
        </w:rPr>
      </w:pPr>
    </w:p>
    <w:p w14:paraId="33AA4908"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Date</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 xml:space="preserve">Time from </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to</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p>
    <w:p w14:paraId="33AA4909" w14:textId="77777777" w:rsidR="0057427C" w:rsidRDefault="0057427C">
      <w:pPr>
        <w:pStyle w:val="Default"/>
        <w:rPr>
          <w:rFonts w:ascii="Verdana" w:hAnsi="Verdana" w:cs="Verdana"/>
          <w:b/>
          <w:sz w:val="20"/>
          <w:szCs w:val="20"/>
          <w:u w:val="single"/>
        </w:rPr>
      </w:pPr>
    </w:p>
    <w:p w14:paraId="33AA490A"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Date</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 xml:space="preserve">Time from </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to</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p>
    <w:p w14:paraId="33AA490B" w14:textId="77777777" w:rsidR="0057427C" w:rsidRDefault="0057427C">
      <w:pPr>
        <w:pStyle w:val="Default"/>
        <w:rPr>
          <w:rFonts w:ascii="Verdana" w:hAnsi="Verdana" w:cs="Verdana"/>
          <w:b/>
          <w:sz w:val="20"/>
          <w:szCs w:val="20"/>
          <w:u w:val="single"/>
        </w:rPr>
      </w:pPr>
    </w:p>
    <w:p w14:paraId="33AA490C" w14:textId="77777777" w:rsidR="0057427C" w:rsidRDefault="0057427C">
      <w:pPr>
        <w:pStyle w:val="Default"/>
        <w:rPr>
          <w:rFonts w:ascii="Verdana" w:hAnsi="Verdana" w:cs="Verdana"/>
          <w:b/>
          <w:sz w:val="20"/>
          <w:szCs w:val="20"/>
          <w:u w:val="single"/>
        </w:rPr>
      </w:pPr>
    </w:p>
    <w:p w14:paraId="33AA490D"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Name of School Staff Person Responsible for Fundraiser Sales</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p>
    <w:p w14:paraId="33AA4911" w14:textId="24B7CE96" w:rsidR="0057427C" w:rsidRPr="006F5617" w:rsidRDefault="00A876CA">
      <w:pPr>
        <w:pStyle w:val="Default"/>
        <w:rPr>
          <w:rFonts w:ascii="Verdana" w:hAnsi="Verdana" w:cs="Verdana"/>
          <w:b/>
          <w:bCs/>
          <w:sz w:val="20"/>
          <w:szCs w:val="20"/>
        </w:rPr>
      </w:pP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sidRPr="006F5617">
        <w:rPr>
          <w:rFonts w:ascii="Verdana" w:hAnsi="Verdana" w:cs="Verdana"/>
          <w:b/>
          <w:bCs/>
          <w:sz w:val="20"/>
          <w:szCs w:val="20"/>
        </w:rPr>
        <w:t>Please Print</w:t>
      </w:r>
    </w:p>
    <w:p w14:paraId="33AA4912" w14:textId="77777777" w:rsidR="0057427C" w:rsidRDefault="00A876CA">
      <w:pPr>
        <w:pStyle w:val="Default"/>
        <w:spacing w:before="40"/>
      </w:pPr>
      <w:r>
        <w:rPr>
          <w:sz w:val="20"/>
        </w:rPr>
        <w:t>________________________________</w:t>
      </w:r>
      <w:r>
        <w:rPr>
          <w:sz w:val="20"/>
        </w:rPr>
        <w:tab/>
      </w:r>
      <w:r>
        <w:rPr>
          <w:sz w:val="20"/>
        </w:rPr>
        <w:tab/>
        <w:t>______________________</w:t>
      </w:r>
    </w:p>
    <w:p w14:paraId="33AA4913" w14:textId="77777777" w:rsidR="0057427C" w:rsidRDefault="00A876CA">
      <w:pPr>
        <w:pStyle w:val="Default"/>
        <w:spacing w:before="40"/>
        <w:rPr>
          <w:sz w:val="20"/>
        </w:rPr>
      </w:pPr>
      <w:r>
        <w:rPr>
          <w:sz w:val="20"/>
        </w:rPr>
        <w:t>School Principal Signature</w:t>
      </w:r>
      <w:r>
        <w:rPr>
          <w:sz w:val="20"/>
        </w:rPr>
        <w:tab/>
      </w:r>
      <w:r>
        <w:rPr>
          <w:sz w:val="20"/>
        </w:rPr>
        <w:tab/>
      </w:r>
      <w:r>
        <w:rPr>
          <w:sz w:val="20"/>
        </w:rPr>
        <w:tab/>
        <w:t>Date</w:t>
      </w:r>
    </w:p>
    <w:p w14:paraId="6958CF67" w14:textId="77777777" w:rsidR="006F5617" w:rsidRDefault="006F5617">
      <w:pPr>
        <w:pStyle w:val="Default"/>
        <w:spacing w:before="40"/>
      </w:pPr>
    </w:p>
    <w:p w14:paraId="33AA4914" w14:textId="77777777" w:rsidR="0057427C" w:rsidRDefault="00A876CA">
      <w:pPr>
        <w:pStyle w:val="Default"/>
        <w:spacing w:before="40"/>
      </w:pPr>
      <w:r>
        <w:rPr>
          <w:sz w:val="20"/>
        </w:rPr>
        <w:t>________________________________</w:t>
      </w:r>
      <w:r>
        <w:rPr>
          <w:sz w:val="20"/>
        </w:rPr>
        <w:tab/>
      </w:r>
      <w:r>
        <w:rPr>
          <w:sz w:val="20"/>
        </w:rPr>
        <w:tab/>
        <w:t>______________________</w:t>
      </w:r>
    </w:p>
    <w:p w14:paraId="33AA4915" w14:textId="0F1983C1" w:rsidR="0057427C" w:rsidRDefault="00A876CA">
      <w:pPr>
        <w:pStyle w:val="Default"/>
        <w:spacing w:before="40"/>
      </w:pPr>
      <w:r>
        <w:rPr>
          <w:sz w:val="20"/>
        </w:rPr>
        <w:t>Food Service Administration Signature</w:t>
      </w:r>
      <w:r>
        <w:rPr>
          <w:sz w:val="20"/>
        </w:rPr>
        <w:tab/>
      </w:r>
      <w:r>
        <w:rPr>
          <w:sz w:val="20"/>
        </w:rPr>
        <w:tab/>
      </w:r>
      <w:r>
        <w:rPr>
          <w:sz w:val="20"/>
        </w:rPr>
        <w:t>Date</w:t>
      </w:r>
    </w:p>
    <w:p w14:paraId="33AA4918" w14:textId="77777777" w:rsidR="0057427C" w:rsidRDefault="0057427C">
      <w:pPr>
        <w:pStyle w:val="Default"/>
        <w:rPr>
          <w:rFonts w:ascii="Verdana" w:hAnsi="Verdana" w:cs="Verdana"/>
          <w:sz w:val="20"/>
          <w:szCs w:val="20"/>
        </w:rPr>
      </w:pPr>
    </w:p>
    <w:p w14:paraId="33AA4919" w14:textId="77777777" w:rsidR="0057427C" w:rsidRDefault="00A876CA">
      <w:pPr>
        <w:pStyle w:val="Default"/>
        <w:jc w:val="center"/>
        <w:rPr>
          <w:rFonts w:ascii="Verdana" w:hAnsi="Verdana" w:cs="Verdana"/>
          <w:b/>
          <w:sz w:val="20"/>
          <w:szCs w:val="20"/>
          <w:u w:val="single"/>
        </w:rPr>
      </w:pPr>
      <w:r>
        <w:rPr>
          <w:rFonts w:ascii="Verdana" w:hAnsi="Verdana" w:cs="Verdana"/>
          <w:b/>
          <w:sz w:val="20"/>
          <w:szCs w:val="20"/>
          <w:u w:val="single"/>
        </w:rPr>
        <w:t>High Schools</w:t>
      </w:r>
    </w:p>
    <w:p w14:paraId="33AA491A" w14:textId="77777777" w:rsidR="0057427C" w:rsidRDefault="00A876CA">
      <w:pPr>
        <w:pStyle w:val="Default"/>
        <w:jc w:val="both"/>
        <w:rPr>
          <w:rFonts w:ascii="Verdana" w:hAnsi="Verdana" w:cs="Verdana"/>
          <w:sz w:val="20"/>
          <w:szCs w:val="20"/>
          <w:shd w:val="clear" w:color="auto" w:fill="FFFFFF"/>
        </w:rPr>
      </w:pPr>
      <w:r>
        <w:rPr>
          <w:rFonts w:ascii="Verdana" w:hAnsi="Verdana" w:cs="Verdana"/>
          <w:sz w:val="20"/>
          <w:szCs w:val="20"/>
          <w:shd w:val="clear" w:color="auto" w:fill="FFFFFF"/>
        </w:rPr>
        <w:t>State-set fundraising limits for exempt fundraisers must be observed as stated in the school districts Wellness Policy and as mandated by PDE–Division of Food and Nutrition. It is the responsibility of the districts Department of Food Service to ensure that all policies are adhered to.</w:t>
      </w:r>
    </w:p>
    <w:p w14:paraId="33AA491B" w14:textId="77777777" w:rsidR="0057427C" w:rsidRDefault="0057427C">
      <w:pPr>
        <w:pStyle w:val="Default"/>
        <w:rPr>
          <w:rFonts w:ascii="Verdana" w:hAnsi="Verdana" w:cs="Verdana"/>
          <w:sz w:val="20"/>
          <w:szCs w:val="20"/>
          <w:shd w:val="clear" w:color="auto" w:fill="FFFFFF"/>
        </w:rPr>
      </w:pPr>
    </w:p>
    <w:p w14:paraId="33AA491C" w14:textId="77777777" w:rsidR="0057427C" w:rsidRDefault="00A876CA">
      <w:pPr>
        <w:pStyle w:val="Default"/>
        <w:jc w:val="both"/>
        <w:rPr>
          <w:rFonts w:ascii="Verdana" w:hAnsi="Verdana" w:cs="Verdana"/>
          <w:sz w:val="20"/>
          <w:szCs w:val="20"/>
          <w:shd w:val="clear" w:color="auto" w:fill="FFFFFF"/>
        </w:rPr>
      </w:pPr>
      <w:r>
        <w:rPr>
          <w:rFonts w:ascii="Verdana" w:hAnsi="Verdana" w:cs="Verdana"/>
          <w:sz w:val="20"/>
          <w:szCs w:val="20"/>
          <w:shd w:val="clear" w:color="auto" w:fill="FFFFFF"/>
        </w:rPr>
        <w:t>The number of exempt fundraisers in high schools cannot exceed the maximum of ten per school year. Each fundraiser may not exceed one week. No specially exempted fundraiser foods or beverages will be sold in competition with school meals in the food service area during the meal service.</w:t>
      </w:r>
    </w:p>
    <w:p w14:paraId="33AA491D" w14:textId="77777777" w:rsidR="0057427C" w:rsidRDefault="0057427C">
      <w:pPr>
        <w:pStyle w:val="Default"/>
        <w:rPr>
          <w:rFonts w:ascii="Verdana" w:hAnsi="Verdana" w:cs="Verdana"/>
          <w:sz w:val="20"/>
          <w:szCs w:val="20"/>
          <w:shd w:val="clear" w:color="auto" w:fill="FFFFFF"/>
        </w:rPr>
      </w:pPr>
    </w:p>
    <w:p w14:paraId="33AA491E" w14:textId="77777777" w:rsidR="0057427C" w:rsidRDefault="00A876CA">
      <w:pPr>
        <w:pStyle w:val="Default"/>
        <w:jc w:val="both"/>
      </w:pPr>
      <w:r>
        <w:rPr>
          <w:rFonts w:ascii="Verdana" w:hAnsi="Verdana" w:cs="Verdana"/>
          <w:sz w:val="20"/>
          <w:szCs w:val="20"/>
          <w:shd w:val="clear" w:color="auto" w:fill="FFFFFF"/>
        </w:rPr>
        <w:t xml:space="preserve">Documentation demonstrating compliance fundraiser exemptions must be available for review upon request by the State Agency. All foods and beverages sold on the school campus (excluding reimbursable meals), </w:t>
      </w:r>
      <w:r>
        <w:rPr>
          <w:rFonts w:ascii="Verdana" w:hAnsi="Verdana" w:cs="Verdana"/>
          <w:b/>
          <w:sz w:val="20"/>
          <w:szCs w:val="20"/>
          <w:shd w:val="clear" w:color="auto" w:fill="FFFFFF"/>
        </w:rPr>
        <w:t>during the school day (defined as 12 am on a day of instruction to 30 minutes after the end of the official school day), must meet Smart Snack nutrition standards</w:t>
      </w:r>
      <w:r>
        <w:rPr>
          <w:rFonts w:ascii="Verdana" w:hAnsi="Verdana" w:cs="Verdana"/>
          <w:sz w:val="20"/>
          <w:szCs w:val="20"/>
          <w:shd w:val="clear" w:color="auto" w:fill="FFFFFF"/>
        </w:rPr>
        <w:t>. This includes a la carte items sold during meals, and foods/beverages sold in vending machines, school stores, and any other venue. </w:t>
      </w:r>
    </w:p>
    <w:p w14:paraId="33AA491F" w14:textId="77777777" w:rsidR="0057427C" w:rsidRDefault="0057427C">
      <w:pPr>
        <w:pStyle w:val="Default"/>
        <w:jc w:val="both"/>
        <w:rPr>
          <w:rFonts w:ascii="Verdana" w:hAnsi="Verdana" w:cs="Verdana"/>
          <w:sz w:val="20"/>
          <w:szCs w:val="20"/>
          <w:shd w:val="clear" w:color="auto" w:fill="FFFFFF"/>
        </w:rPr>
      </w:pPr>
    </w:p>
    <w:p w14:paraId="33AA4920" w14:textId="77777777" w:rsidR="0057427C" w:rsidRDefault="00A876CA">
      <w:pPr>
        <w:pStyle w:val="Default"/>
        <w:jc w:val="both"/>
        <w:rPr>
          <w:rFonts w:ascii="Verdana" w:hAnsi="Verdana" w:cs="Verdana"/>
          <w:sz w:val="20"/>
          <w:szCs w:val="20"/>
          <w:shd w:val="clear" w:color="auto" w:fill="FFFFFF"/>
        </w:rPr>
      </w:pPr>
      <w:r>
        <w:rPr>
          <w:rFonts w:ascii="Verdana" w:hAnsi="Verdana" w:cs="Verdana"/>
          <w:sz w:val="20"/>
          <w:szCs w:val="20"/>
          <w:shd w:val="clear" w:color="auto" w:fill="FFFFFF"/>
        </w:rPr>
        <w:t xml:space="preserve">Please complete the form below to indicate that you have been informed of the policies and will ensure that your </w:t>
      </w:r>
      <w:proofErr w:type="gramStart"/>
      <w:r>
        <w:rPr>
          <w:rFonts w:ascii="Verdana" w:hAnsi="Verdana" w:cs="Verdana"/>
          <w:sz w:val="20"/>
          <w:szCs w:val="20"/>
          <w:shd w:val="clear" w:color="auto" w:fill="FFFFFF"/>
        </w:rPr>
        <w:t>schools</w:t>
      </w:r>
      <w:proofErr w:type="gramEnd"/>
      <w:r>
        <w:rPr>
          <w:rFonts w:ascii="Verdana" w:hAnsi="Verdana" w:cs="Verdana"/>
          <w:sz w:val="20"/>
          <w:szCs w:val="20"/>
          <w:shd w:val="clear" w:color="auto" w:fill="FFFFFF"/>
        </w:rPr>
        <w:t xml:space="preserve"> fundraisers are taking place within the guidelines of the school districts Wellness Policy and as mandated by PDE–Division of Food and Nutrition.</w:t>
      </w:r>
    </w:p>
    <w:p w14:paraId="33AA4921" w14:textId="77777777" w:rsidR="0057427C" w:rsidRDefault="0057427C">
      <w:pPr>
        <w:pStyle w:val="Default"/>
        <w:rPr>
          <w:rFonts w:ascii="Verdana" w:hAnsi="Verdana" w:cs="Verdana"/>
          <w:b/>
          <w:sz w:val="23"/>
          <w:szCs w:val="23"/>
          <w:u w:val="single"/>
          <w:shd w:val="clear" w:color="auto" w:fill="FFFFFF"/>
        </w:rPr>
      </w:pPr>
    </w:p>
    <w:p w14:paraId="33AA4922" w14:textId="77777777" w:rsidR="0057427C" w:rsidRDefault="00A876CA">
      <w:pPr>
        <w:pStyle w:val="Default"/>
        <w:jc w:val="center"/>
        <w:rPr>
          <w:rFonts w:ascii="Verdana" w:hAnsi="Verdana" w:cs="Verdana"/>
          <w:b/>
          <w:sz w:val="20"/>
          <w:szCs w:val="20"/>
          <w:u w:val="single"/>
        </w:rPr>
      </w:pPr>
      <w:r>
        <w:rPr>
          <w:rFonts w:ascii="Verdana" w:hAnsi="Verdana" w:cs="Verdana"/>
          <w:b/>
          <w:sz w:val="20"/>
          <w:szCs w:val="20"/>
          <w:u w:val="single"/>
        </w:rPr>
        <w:t>School Name</w:t>
      </w:r>
    </w:p>
    <w:p w14:paraId="33AA4923" w14:textId="77777777" w:rsidR="0057427C" w:rsidRDefault="0057427C">
      <w:pPr>
        <w:pStyle w:val="Default"/>
        <w:rPr>
          <w:rFonts w:ascii="Verdana" w:hAnsi="Verdana" w:cs="Verdana"/>
          <w:b/>
          <w:sz w:val="20"/>
          <w:szCs w:val="20"/>
          <w:u w:val="single"/>
        </w:rPr>
      </w:pPr>
    </w:p>
    <w:p w14:paraId="33AA4924"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 xml:space="preserve">Description of </w:t>
      </w:r>
      <w:proofErr w:type="gramStart"/>
      <w:r>
        <w:rPr>
          <w:rFonts w:ascii="Verdana" w:hAnsi="Verdana" w:cs="Verdana"/>
          <w:b/>
          <w:sz w:val="20"/>
          <w:szCs w:val="20"/>
          <w:u w:val="single"/>
        </w:rPr>
        <w:t>fundraiser</w:t>
      </w:r>
      <w:proofErr w:type="gramEnd"/>
      <w:r>
        <w:rPr>
          <w:rFonts w:ascii="Verdana" w:hAnsi="Verdana" w:cs="Verdana"/>
          <w:b/>
          <w:sz w:val="20"/>
          <w:szCs w:val="20"/>
          <w:u w:val="single"/>
        </w:rPr>
        <w:t xml:space="preserve"> and the items being sold</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 xml:space="preserve"> </w:t>
      </w:r>
    </w:p>
    <w:p w14:paraId="33AA4925" w14:textId="77777777" w:rsidR="0057427C" w:rsidRDefault="0057427C">
      <w:pPr>
        <w:pStyle w:val="Default"/>
        <w:rPr>
          <w:rFonts w:ascii="Verdana" w:hAnsi="Verdana" w:cs="Verdana"/>
          <w:b/>
          <w:sz w:val="20"/>
          <w:szCs w:val="20"/>
          <w:u w:val="single"/>
        </w:rPr>
      </w:pPr>
    </w:p>
    <w:p w14:paraId="33AA4926"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p>
    <w:p w14:paraId="33AA4927" w14:textId="77777777" w:rsidR="0057427C" w:rsidRDefault="0057427C">
      <w:pPr>
        <w:pStyle w:val="Default"/>
        <w:rPr>
          <w:rFonts w:ascii="Verdana" w:hAnsi="Verdana" w:cs="Verdana"/>
          <w:b/>
          <w:sz w:val="20"/>
          <w:szCs w:val="20"/>
          <w:u w:val="single"/>
        </w:rPr>
      </w:pPr>
    </w:p>
    <w:p w14:paraId="33AA4928" w14:textId="77777777" w:rsidR="0057427C" w:rsidRDefault="00A876CA">
      <w:pPr>
        <w:pStyle w:val="Default"/>
      </w:pPr>
      <w:r>
        <w:rPr>
          <w:rFonts w:ascii="Verdana" w:hAnsi="Verdana" w:cs="Verdana"/>
          <w:b/>
          <w:sz w:val="20"/>
          <w:szCs w:val="20"/>
          <w:u w:val="single"/>
        </w:rPr>
        <w:t>______________________________________________________________________ _</w:t>
      </w:r>
    </w:p>
    <w:p w14:paraId="33AA4929" w14:textId="77777777" w:rsidR="0057427C" w:rsidRDefault="0057427C">
      <w:pPr>
        <w:pStyle w:val="Default"/>
        <w:rPr>
          <w:rFonts w:ascii="Verdana" w:hAnsi="Verdana" w:cs="Verdana"/>
          <w:b/>
          <w:sz w:val="20"/>
          <w:szCs w:val="20"/>
          <w:u w:val="single"/>
        </w:rPr>
      </w:pPr>
    </w:p>
    <w:p w14:paraId="33AA492A" w14:textId="77777777" w:rsidR="0057427C" w:rsidRDefault="00A876CA">
      <w:pPr>
        <w:pStyle w:val="Default"/>
        <w:jc w:val="center"/>
        <w:rPr>
          <w:rFonts w:ascii="Verdana" w:hAnsi="Verdana" w:cs="Verdana"/>
          <w:b/>
          <w:sz w:val="20"/>
          <w:szCs w:val="20"/>
          <w:u w:val="single"/>
        </w:rPr>
      </w:pPr>
      <w:r>
        <w:rPr>
          <w:rFonts w:ascii="Verdana" w:hAnsi="Verdana" w:cs="Verdana"/>
          <w:b/>
          <w:sz w:val="20"/>
          <w:szCs w:val="20"/>
          <w:u w:val="single"/>
        </w:rPr>
        <w:t>Dates and times that the fundraiser(s) will take place:</w:t>
      </w:r>
    </w:p>
    <w:p w14:paraId="33AA492B" w14:textId="77777777" w:rsidR="0057427C" w:rsidRDefault="00A876CA">
      <w:pPr>
        <w:pStyle w:val="Default"/>
        <w:jc w:val="center"/>
        <w:rPr>
          <w:rFonts w:ascii="Verdana" w:hAnsi="Verdana" w:cs="Verdana"/>
          <w:b/>
          <w:sz w:val="20"/>
          <w:szCs w:val="20"/>
        </w:rPr>
      </w:pPr>
      <w:r>
        <w:rPr>
          <w:rFonts w:ascii="Verdana" w:hAnsi="Verdana" w:cs="Verdana"/>
          <w:b/>
          <w:sz w:val="20"/>
          <w:szCs w:val="20"/>
        </w:rPr>
        <w:t>Note: for 10 times, complete two forms. Thanks.</w:t>
      </w:r>
    </w:p>
    <w:p w14:paraId="33AA492C" w14:textId="77777777" w:rsidR="0057427C" w:rsidRDefault="0057427C">
      <w:pPr>
        <w:pStyle w:val="Default"/>
        <w:rPr>
          <w:rFonts w:ascii="Verdana" w:hAnsi="Verdana" w:cs="Verdana"/>
          <w:b/>
          <w:sz w:val="20"/>
          <w:szCs w:val="20"/>
          <w:u w:val="single"/>
        </w:rPr>
      </w:pPr>
    </w:p>
    <w:p w14:paraId="33AA492D"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Date</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 xml:space="preserve">Time from </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to</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p>
    <w:p w14:paraId="33AA492E" w14:textId="77777777" w:rsidR="0057427C" w:rsidRDefault="0057427C">
      <w:pPr>
        <w:pStyle w:val="Default"/>
        <w:rPr>
          <w:rFonts w:ascii="Verdana" w:hAnsi="Verdana" w:cs="Verdana"/>
          <w:b/>
          <w:sz w:val="20"/>
          <w:szCs w:val="20"/>
          <w:u w:val="single"/>
        </w:rPr>
      </w:pPr>
    </w:p>
    <w:p w14:paraId="33AA492F"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Date</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 xml:space="preserve">Time from </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to</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p>
    <w:p w14:paraId="33AA4930" w14:textId="77777777" w:rsidR="0057427C" w:rsidRDefault="0057427C">
      <w:pPr>
        <w:pStyle w:val="Default"/>
        <w:rPr>
          <w:rFonts w:ascii="Verdana" w:hAnsi="Verdana" w:cs="Verdana"/>
          <w:b/>
          <w:sz w:val="20"/>
          <w:szCs w:val="20"/>
          <w:u w:val="single"/>
        </w:rPr>
      </w:pPr>
    </w:p>
    <w:p w14:paraId="33AA4931"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Date</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 xml:space="preserve">Time from </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to</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p>
    <w:p w14:paraId="33AA4932" w14:textId="77777777" w:rsidR="0057427C" w:rsidRDefault="0057427C">
      <w:pPr>
        <w:pStyle w:val="Default"/>
        <w:rPr>
          <w:rFonts w:ascii="Verdana" w:hAnsi="Verdana" w:cs="Verdana"/>
          <w:b/>
          <w:sz w:val="20"/>
          <w:szCs w:val="20"/>
          <w:u w:val="single"/>
        </w:rPr>
      </w:pPr>
    </w:p>
    <w:p w14:paraId="33AA4933"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Date</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 xml:space="preserve">Time from </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to</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p>
    <w:p w14:paraId="33AA4934" w14:textId="77777777" w:rsidR="0057427C" w:rsidRDefault="0057427C">
      <w:pPr>
        <w:pStyle w:val="Default"/>
        <w:rPr>
          <w:rFonts w:ascii="Verdana" w:hAnsi="Verdana" w:cs="Verdana"/>
          <w:b/>
          <w:sz w:val="20"/>
          <w:szCs w:val="20"/>
          <w:u w:val="single"/>
        </w:rPr>
      </w:pPr>
    </w:p>
    <w:p w14:paraId="33AA4935"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Date</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 xml:space="preserve">Time from </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t>to</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p>
    <w:p w14:paraId="33AA4936"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Note: Items being sold during the hours specified above must meet Smart Snack nutrition standards</w:t>
      </w:r>
    </w:p>
    <w:p w14:paraId="33AA4937" w14:textId="77777777" w:rsidR="0057427C" w:rsidRDefault="0057427C">
      <w:pPr>
        <w:pStyle w:val="Default"/>
        <w:rPr>
          <w:rFonts w:ascii="Verdana" w:hAnsi="Verdana" w:cs="Verdana"/>
          <w:b/>
          <w:sz w:val="20"/>
          <w:szCs w:val="20"/>
          <w:u w:val="single"/>
        </w:rPr>
      </w:pPr>
    </w:p>
    <w:p w14:paraId="33AA4938" w14:textId="77777777" w:rsidR="0057427C" w:rsidRDefault="0057427C">
      <w:pPr>
        <w:pStyle w:val="Default"/>
        <w:rPr>
          <w:rFonts w:ascii="Verdana" w:hAnsi="Verdana" w:cs="Verdana"/>
          <w:b/>
          <w:sz w:val="20"/>
          <w:szCs w:val="20"/>
          <w:u w:val="single"/>
        </w:rPr>
      </w:pPr>
    </w:p>
    <w:p w14:paraId="33AA4939" w14:textId="77777777" w:rsidR="0057427C" w:rsidRDefault="00A876CA">
      <w:pPr>
        <w:pStyle w:val="Default"/>
        <w:rPr>
          <w:rFonts w:ascii="Verdana" w:hAnsi="Verdana" w:cs="Verdana"/>
          <w:b/>
          <w:sz w:val="20"/>
          <w:szCs w:val="20"/>
          <w:u w:val="single"/>
        </w:rPr>
      </w:pPr>
      <w:r>
        <w:rPr>
          <w:rFonts w:ascii="Verdana" w:hAnsi="Verdana" w:cs="Verdana"/>
          <w:b/>
          <w:sz w:val="20"/>
          <w:szCs w:val="20"/>
          <w:u w:val="single"/>
        </w:rPr>
        <w:t>Name of School Staff Person Responsible for Fundraiser Sales</w:t>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r>
        <w:rPr>
          <w:rFonts w:ascii="Verdana" w:hAnsi="Verdana" w:cs="Verdana"/>
          <w:b/>
          <w:sz w:val="20"/>
          <w:szCs w:val="20"/>
          <w:u w:val="single"/>
        </w:rPr>
        <w:tab/>
      </w:r>
    </w:p>
    <w:p w14:paraId="33AA493D" w14:textId="768E5A7C" w:rsidR="0057427C" w:rsidRPr="006F5617" w:rsidRDefault="00A876CA">
      <w:pPr>
        <w:pStyle w:val="Default"/>
      </w:pP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b/>
          <w:sz w:val="20"/>
          <w:szCs w:val="20"/>
        </w:rPr>
        <w:t>Please Print</w:t>
      </w:r>
    </w:p>
    <w:p w14:paraId="33AA493E" w14:textId="77777777" w:rsidR="0057427C" w:rsidRDefault="00A876CA">
      <w:pPr>
        <w:pStyle w:val="Default"/>
        <w:spacing w:before="40"/>
      </w:pPr>
      <w:proofErr w:type="gramStart"/>
      <w:r>
        <w:rPr>
          <w:sz w:val="20"/>
        </w:rPr>
        <w:t>________________________________</w:t>
      </w:r>
      <w:r>
        <w:rPr>
          <w:sz w:val="20"/>
        </w:rPr>
        <w:tab/>
      </w:r>
      <w:r>
        <w:rPr>
          <w:sz w:val="20"/>
        </w:rPr>
        <w:tab/>
      </w:r>
      <w:proofErr w:type="gramEnd"/>
      <w:r>
        <w:rPr>
          <w:sz w:val="20"/>
        </w:rPr>
        <w:t>______________________</w:t>
      </w:r>
    </w:p>
    <w:p w14:paraId="33AA493F" w14:textId="77777777" w:rsidR="0057427C" w:rsidRDefault="00A876CA">
      <w:pPr>
        <w:pStyle w:val="Default"/>
        <w:spacing w:before="40"/>
      </w:pPr>
      <w:r>
        <w:rPr>
          <w:sz w:val="20"/>
        </w:rPr>
        <w:t>School Principal Signature</w:t>
      </w:r>
      <w:r>
        <w:rPr>
          <w:sz w:val="20"/>
        </w:rPr>
        <w:tab/>
      </w:r>
      <w:r>
        <w:rPr>
          <w:sz w:val="20"/>
        </w:rPr>
        <w:tab/>
      </w:r>
      <w:r>
        <w:rPr>
          <w:sz w:val="20"/>
        </w:rPr>
        <w:tab/>
        <w:t>Date</w:t>
      </w:r>
    </w:p>
    <w:p w14:paraId="33AA4940" w14:textId="77777777" w:rsidR="0057427C" w:rsidRDefault="00A876CA">
      <w:pPr>
        <w:pStyle w:val="Default"/>
        <w:spacing w:before="40"/>
      </w:pPr>
      <w:r>
        <w:rPr>
          <w:sz w:val="20"/>
        </w:rPr>
        <w:t>________________________________</w:t>
      </w:r>
      <w:r>
        <w:rPr>
          <w:sz w:val="20"/>
        </w:rPr>
        <w:tab/>
      </w:r>
      <w:r>
        <w:rPr>
          <w:sz w:val="20"/>
        </w:rPr>
        <w:tab/>
        <w:t>______________________</w:t>
      </w:r>
    </w:p>
    <w:p w14:paraId="33AA4942" w14:textId="38795195" w:rsidR="0057427C" w:rsidRDefault="00A876CA" w:rsidP="006F5617">
      <w:pPr>
        <w:pStyle w:val="Default"/>
        <w:spacing w:before="40"/>
        <w:rPr>
          <w:rFonts w:ascii="Verdana" w:hAnsi="Verdana" w:cs="Verdana"/>
          <w:sz w:val="20"/>
          <w:szCs w:val="20"/>
        </w:rPr>
      </w:pPr>
      <w:r>
        <w:rPr>
          <w:sz w:val="20"/>
        </w:rPr>
        <w:t>Food Service Administration Signature</w:t>
      </w:r>
      <w:r>
        <w:rPr>
          <w:sz w:val="20"/>
        </w:rPr>
        <w:tab/>
      </w:r>
      <w:r>
        <w:rPr>
          <w:sz w:val="20"/>
        </w:rPr>
        <w:tab/>
      </w:r>
      <w:r>
        <w:rPr>
          <w:sz w:val="20"/>
        </w:rPr>
        <w:t>Date</w:t>
      </w:r>
      <w:r>
        <w:rPr>
          <w:rFonts w:ascii="Verdana" w:eastAsia="Verdana" w:hAnsi="Verdana" w:cs="Verdana"/>
          <w:sz w:val="20"/>
          <w:szCs w:val="20"/>
        </w:rPr>
        <w:t xml:space="preserve">                                                                                                                                         </w:t>
      </w:r>
    </w:p>
    <w:p w14:paraId="33AA4943" w14:textId="77777777" w:rsidR="0057427C" w:rsidRDefault="00A876CA">
      <w:pPr>
        <w:pStyle w:val="Default"/>
        <w:rPr>
          <w:rFonts w:ascii="Verdana" w:eastAsia="Verdana" w:hAnsi="Verdana" w:cs="Verdana"/>
          <w:sz w:val="20"/>
          <w:szCs w:val="20"/>
        </w:rPr>
      </w:pPr>
      <w:r>
        <w:rPr>
          <w:rFonts w:ascii="Verdana" w:eastAsia="Verdana" w:hAnsi="Verdana" w:cs="Verdana"/>
          <w:sz w:val="20"/>
          <w:szCs w:val="20"/>
        </w:rPr>
        <w:t xml:space="preserve">  </w:t>
      </w:r>
    </w:p>
    <w:sectPr w:rsidR="0057427C">
      <w:headerReference w:type="default" r:id="rId7"/>
      <w:footerReference w:type="default" r:id="rId8"/>
      <w:pgSz w:w="12240" w:h="15840"/>
      <w:pgMar w:top="1440" w:right="1008" w:bottom="1296" w:left="720" w:header="720" w:footer="11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B89CF" w14:textId="77777777" w:rsidR="00A876CA" w:rsidRDefault="00A876CA">
      <w:r>
        <w:separator/>
      </w:r>
    </w:p>
  </w:endnote>
  <w:endnote w:type="continuationSeparator" w:id="0">
    <w:p w14:paraId="31FE809C" w14:textId="77777777" w:rsidR="00A876CA" w:rsidRDefault="00A87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A4947" w14:textId="132A3C4C" w:rsidR="0057427C" w:rsidRDefault="00A876CA">
    <w:pPr>
      <w:pStyle w:val="Footer"/>
      <w:jc w:val="both"/>
      <w:rPr>
        <w:color w:val="000000"/>
      </w:rPr>
    </w:pPr>
    <w:r>
      <w:rPr>
        <w:color w:val="000000"/>
      </w:rPr>
      <w:t xml:space="preserve">Keep a copy at the school for State Agency Inspections. Return the original to your school’s food service Manager </w:t>
    </w:r>
    <w:r w:rsidR="006F5617">
      <w:rPr>
        <w:color w:val="000000"/>
      </w:rPr>
      <w:t>and</w:t>
    </w:r>
    <w:r>
      <w:rPr>
        <w:color w:val="000000"/>
      </w:rPr>
      <w:t xml:space="preserve"> to be returned to the Department of Food Service c/o Kaleigh Talbert, Food Service Registered Dietitian for the department’s records. </w:t>
    </w:r>
  </w:p>
  <w:p w14:paraId="33AA4948" w14:textId="77777777" w:rsidR="0057427C" w:rsidRDefault="0057427C">
    <w:pPr>
      <w:pStyle w:val="Footer"/>
      <w:rPr>
        <w:color w:val="000000"/>
      </w:rPr>
    </w:pPr>
  </w:p>
  <w:p w14:paraId="33AA4949" w14:textId="77777777" w:rsidR="0057427C" w:rsidRDefault="0057427C">
    <w:pPr>
      <w:pStyle w:val="Footer"/>
      <w:spacing w:line="360" w:lineRule="auto"/>
      <w:ind w:left="2073" w:hanging="446"/>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B3150" w14:textId="77777777" w:rsidR="00A876CA" w:rsidRDefault="00A876CA">
      <w:r>
        <w:separator/>
      </w:r>
    </w:p>
  </w:footnote>
  <w:footnote w:type="continuationSeparator" w:id="0">
    <w:p w14:paraId="56CA677A" w14:textId="77777777" w:rsidR="00A876CA" w:rsidRDefault="00A87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A4944" w14:textId="2D4AD1C7" w:rsidR="0057427C" w:rsidRDefault="00A876CA">
    <w:pPr>
      <w:pStyle w:val="Default"/>
      <w:jc w:val="center"/>
      <w:rPr>
        <w:b/>
        <w:sz w:val="23"/>
        <w:szCs w:val="23"/>
        <w:u w:val="single"/>
      </w:rPr>
    </w:pPr>
    <w:r>
      <w:rPr>
        <w:b/>
        <w:sz w:val="23"/>
        <w:szCs w:val="23"/>
        <w:u w:val="single"/>
      </w:rPr>
      <w:t xml:space="preserve">Pittsburgh </w:t>
    </w:r>
    <w:r w:rsidR="006F5617">
      <w:rPr>
        <w:b/>
        <w:sz w:val="23"/>
        <w:szCs w:val="23"/>
        <w:u w:val="single"/>
      </w:rPr>
      <w:t xml:space="preserve">Public </w:t>
    </w:r>
    <w:r>
      <w:rPr>
        <w:b/>
        <w:sz w:val="23"/>
        <w:szCs w:val="23"/>
        <w:u w:val="single"/>
      </w:rPr>
      <w:t>Schools Food Service</w:t>
    </w:r>
  </w:p>
  <w:p w14:paraId="33AA4945" w14:textId="77777777" w:rsidR="0057427C" w:rsidRDefault="00A876CA">
    <w:pPr>
      <w:pStyle w:val="Default"/>
      <w:jc w:val="center"/>
    </w:pPr>
    <w:r>
      <w:rPr>
        <w:b/>
        <w:sz w:val="23"/>
        <w:szCs w:val="23"/>
        <w:u w:val="single"/>
      </w:rPr>
      <w:t>FUNDRAISING AGREEMENT FORM</w:t>
    </w:r>
  </w:p>
  <w:p w14:paraId="33AA4946" w14:textId="77777777" w:rsidR="0057427C" w:rsidRDefault="0057427C">
    <w:pPr>
      <w:pStyle w:val="Header"/>
      <w:ind w:left="720"/>
      <w:rPr>
        <w:b/>
        <w:sz w:val="16"/>
        <w:szCs w:val="16"/>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C2BD1"/>
    <w:multiLevelType w:val="multilevel"/>
    <w:tmpl w:val="B42EB7AC"/>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43609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1"/>
    <w:compatSetting w:name="useWord2013TrackBottomHyphenation" w:uri="http://schemas.microsoft.com/office/word" w:val="1"/>
  </w:compat>
  <w:rsids>
    <w:rsidRoot w:val="0057427C"/>
    <w:rsid w:val="000A7D99"/>
    <w:rsid w:val="0057427C"/>
    <w:rsid w:val="006F5617"/>
    <w:rsid w:val="00A87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A48EE"/>
  <w15:docId w15:val="{341B5B38-C217-4505-977A-45F4D47E1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Times New Roman"/>
      <w:lang w:bidi="ar-SA"/>
    </w:rPr>
  </w:style>
  <w:style w:type="paragraph" w:styleId="Heading2">
    <w:name w:val="heading 2"/>
    <w:basedOn w:val="Normal"/>
    <w:next w:val="Normal"/>
    <w:uiPriority w:val="9"/>
    <w:semiHidden/>
    <w:unhideWhenUsed/>
    <w:qFormat/>
    <w:pPr>
      <w:keepNext/>
      <w:numPr>
        <w:ilvl w:val="1"/>
        <w:numId w:val="1"/>
      </w:numPr>
      <w:outlineLvl w:val="1"/>
    </w:pPr>
    <w:rPr>
      <w:rFonts w:ascii="Arial" w:eastAsia="Times New Roman"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Arial" w:hAnsi="Arial" w:cs="Arial"/>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Arial"/>
    </w:rPr>
  </w:style>
  <w:style w:type="character" w:customStyle="1" w:styleId="WW8Num4z2">
    <w:name w:val="WW8Num4z2"/>
    <w:qFormat/>
    <w:rPr>
      <w:rFonts w:ascii="Wingdings" w:hAnsi="Wingdings" w:cs="Wingdings"/>
    </w:rPr>
  </w:style>
  <w:style w:type="character" w:customStyle="1" w:styleId="WW8Num5z0">
    <w:name w:val="WW8Num5z0"/>
    <w:qFormat/>
    <w:rPr>
      <w:rFonts w:ascii="Arial" w:hAnsi="Arial" w:cs="Arial"/>
      <w:sz w:val="28"/>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5z4">
    <w:name w:val="WW8Num5z4"/>
    <w:qFormat/>
    <w:rPr>
      <w:rFonts w:ascii="Courier New" w:hAnsi="Courier New" w:cs="Courier New"/>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Arial" w:hAnsi="Arial" w:cs="Arial"/>
      <w:sz w:val="28"/>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Arial"/>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Arial"/>
    </w:rPr>
  </w:style>
  <w:style w:type="character" w:customStyle="1" w:styleId="WW8Num11z2">
    <w:name w:val="WW8Num11z2"/>
    <w:qFormat/>
    <w:rPr>
      <w:rFonts w:ascii="Wingdings" w:hAnsi="Wingdings" w:cs="Wingdings"/>
    </w:rPr>
  </w:style>
  <w:style w:type="character" w:customStyle="1" w:styleId="WW8Num12z0">
    <w:name w:val="WW8Num12z0"/>
    <w:qFormat/>
    <w:rPr>
      <w:rFonts w:ascii="Wingdings" w:hAnsi="Wingdings" w:cs="Wingdings"/>
    </w:rPr>
  </w:style>
  <w:style w:type="character" w:customStyle="1" w:styleId="WW8Num12z1">
    <w:name w:val="WW8Num12z1"/>
    <w:qFormat/>
    <w:rPr>
      <w:rFonts w:ascii="Courier New" w:hAnsi="Courier New" w:cs="Arial"/>
    </w:rPr>
  </w:style>
  <w:style w:type="character" w:customStyle="1" w:styleId="WW8Num12z3">
    <w:name w:val="WW8Num12z3"/>
    <w:qFormat/>
    <w:rPr>
      <w:rFonts w:ascii="Symbol" w:hAnsi="Symbol" w:cs="Symbol"/>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Arial"/>
    </w:rPr>
  </w:style>
  <w:style w:type="character" w:customStyle="1" w:styleId="WW8Num14z2">
    <w:name w:val="WW8Num14z2"/>
    <w:qFormat/>
    <w:rPr>
      <w:rFonts w:ascii="Wingdings" w:hAnsi="Wingdings" w:cs="Wingdings"/>
    </w:rPr>
  </w:style>
  <w:style w:type="character" w:customStyle="1" w:styleId="HeaderChar">
    <w:name w:val="Header Char"/>
    <w:qFormat/>
    <w:rPr>
      <w:sz w:val="24"/>
    </w:rPr>
  </w:style>
  <w:style w:type="character" w:customStyle="1" w:styleId="FooterChar">
    <w:name w:val="Footer Char"/>
    <w:qFormat/>
    <w:rPr>
      <w:sz w:val="24"/>
    </w:rPr>
  </w:style>
  <w:style w:type="character" w:customStyle="1" w:styleId="Heading2Char">
    <w:name w:val="Heading 2 Char"/>
    <w:qFormat/>
    <w:rPr>
      <w:rFonts w:ascii="Arial" w:eastAsia="Times New Roman" w:hAnsi="Arial" w:cs="Arial"/>
      <w:b/>
      <w:bCs/>
    </w:rPr>
  </w:style>
  <w:style w:type="character" w:styleId="Hyperlink">
    <w:name w:val="Hyperlink"/>
    <w:rPr>
      <w:color w:val="0000FF"/>
      <w:u w:val="single"/>
    </w:rPr>
  </w:style>
  <w:style w:type="character" w:customStyle="1" w:styleId="PlainTextChar">
    <w:name w:val="Plain Text Char"/>
    <w:qFormat/>
    <w:rPr>
      <w:rFonts w:ascii="Consolas" w:eastAsia="Calibri" w:hAnsi="Consolas" w:cs="Times New Roman"/>
      <w:sz w:val="21"/>
      <w:szCs w:val="21"/>
    </w:rPr>
  </w:style>
  <w:style w:type="character" w:customStyle="1" w:styleId="BalloonTextChar">
    <w:name w:val="Balloon Text Char"/>
    <w:qFormat/>
    <w:rPr>
      <w:rFonts w:ascii="Tahoma" w:hAnsi="Tahoma" w:cs="Tahoma"/>
      <w:sz w:val="16"/>
      <w:szCs w:val="16"/>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styleId="DocumentMap">
    <w:name w:val="Document Map"/>
    <w:basedOn w:val="Normal"/>
    <w:qFormat/>
    <w:pPr>
      <w:shd w:val="clear" w:color="auto" w:fill="000080"/>
    </w:pPr>
    <w:rPr>
      <w:rFonts w:ascii="Tahoma" w:hAnsi="Tahoma" w:cs="Tahoma"/>
      <w:sz w:val="20"/>
      <w:szCs w:val="20"/>
    </w:rPr>
  </w:style>
  <w:style w:type="paragraph" w:styleId="NoSpacing">
    <w:name w:val="No Spacing"/>
    <w:qFormat/>
    <w:rPr>
      <w:rFonts w:ascii="Calibri" w:eastAsia="Calibri" w:hAnsi="Calibri" w:cs="Calibri"/>
      <w:sz w:val="22"/>
      <w:szCs w:val="22"/>
      <w:lang w:bidi="ar-SA"/>
    </w:rPr>
  </w:style>
  <w:style w:type="paragraph" w:styleId="ListParagraph">
    <w:name w:val="List Paragraph"/>
    <w:basedOn w:val="Normal"/>
    <w:qFormat/>
    <w:pPr>
      <w:ind w:left="720"/>
    </w:pPr>
  </w:style>
  <w:style w:type="paragraph" w:styleId="PlainText">
    <w:name w:val="Plain Text"/>
    <w:basedOn w:val="Normal"/>
    <w:qFormat/>
    <w:rPr>
      <w:rFonts w:ascii="Consolas" w:eastAsia="Calibri" w:hAnsi="Consolas" w:cs="Consolas"/>
      <w:sz w:val="21"/>
      <w:szCs w:val="21"/>
    </w:rPr>
  </w:style>
  <w:style w:type="paragraph" w:styleId="BalloonText">
    <w:name w:val="Balloon Text"/>
    <w:basedOn w:val="Normal"/>
    <w:qFormat/>
    <w:rPr>
      <w:rFonts w:ascii="Tahoma" w:hAnsi="Tahoma" w:cs="Tahoma"/>
      <w:sz w:val="16"/>
      <w:szCs w:val="16"/>
    </w:rPr>
  </w:style>
  <w:style w:type="paragraph" w:customStyle="1" w:styleId="Default">
    <w:name w:val="Default"/>
    <w:qFormat/>
    <w:pPr>
      <w:autoSpaceDE w:val="0"/>
    </w:pPr>
    <w:rPr>
      <w:rFonts w:ascii="Cambria" w:eastAsia="Cambria" w:hAnsi="Cambria" w:cs="Cambria"/>
      <w:color w:val="000000"/>
      <w:lang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666</Words>
  <Characters>3800</Characters>
  <Application>Microsoft Office Word</Application>
  <DocSecurity>0</DocSecurity>
  <Lines>31</Lines>
  <Paragraphs>8</Paragraphs>
  <ScaleCrop>false</ScaleCrop>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2009</dc:title>
  <dc:subject/>
  <dc:creator>Curtistine Walker</dc:creator>
  <cp:keywords/>
  <dc:description/>
  <cp:lastModifiedBy>Jamar King</cp:lastModifiedBy>
  <cp:revision>2</cp:revision>
  <cp:lastPrinted>2014-07-23T14:07:00Z</cp:lastPrinted>
  <dcterms:created xsi:type="dcterms:W3CDTF">2026-10-22T14:26:00Z</dcterms:created>
  <dcterms:modified xsi:type="dcterms:W3CDTF">2026-10-22T14:26:00Z</dcterms:modified>
  <dc:language>en-US</dc:language>
</cp:coreProperties>
</file>