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655FB" w14:textId="42CB8274" w:rsidR="001C5907" w:rsidRDefault="000F718B" w:rsidP="0782BC6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Resources </w:t>
      </w:r>
    </w:p>
    <w:p w14:paraId="6B396932" w14:textId="41F1C902" w:rsidR="001C5907" w:rsidRDefault="001C5907" w:rsidP="001C5907">
      <w:pPr>
        <w:rPr>
          <w:b/>
          <w:bCs/>
        </w:rPr>
      </w:pPr>
      <w:r>
        <w:rPr>
          <w:b/>
          <w:bCs/>
        </w:rPr>
        <w:t>NCAA Eligibility Center</w:t>
      </w:r>
    </w:p>
    <w:p w14:paraId="73B91682" w14:textId="12C79C9E" w:rsidR="001C5907" w:rsidRDefault="001C5907" w:rsidP="001C5907">
      <w:r w:rsidRPr="0782BC61">
        <w:rPr>
          <w:b/>
          <w:bCs/>
        </w:rPr>
        <w:t xml:space="preserve">Checklist: </w:t>
      </w:r>
      <w:hyperlink r:id="rId4">
        <w:r w:rsidRPr="0782BC61">
          <w:rPr>
            <w:rStyle w:val="Hyperlink"/>
          </w:rPr>
          <w:t>http://fs.ncaa.org/Docs/eligibility_center/Student_Resources/Registration_Checklist.pdf</w:t>
        </w:r>
      </w:hyperlink>
      <w:r>
        <w:t xml:space="preserve"> </w:t>
      </w:r>
    </w:p>
    <w:p w14:paraId="0ED00F93" w14:textId="43FE3F61" w:rsidR="001C5907" w:rsidRDefault="001C5907" w:rsidP="001C5907">
      <w:r w:rsidRPr="0782BC61">
        <w:rPr>
          <w:b/>
          <w:bCs/>
        </w:rPr>
        <w:t>Guide for College Bound Student-Athlete</w:t>
      </w:r>
      <w:r>
        <w:t xml:space="preserve">: </w:t>
      </w:r>
      <w:hyperlink r:id="rId5">
        <w:r w:rsidRPr="0782BC61">
          <w:rPr>
            <w:rStyle w:val="Hyperlink"/>
          </w:rPr>
          <w:t>http://fs.ncaa.org/Docs/eligibility_center/Student_Resources/CBSA.pdf</w:t>
        </w:r>
      </w:hyperlink>
    </w:p>
    <w:p w14:paraId="35271F25" w14:textId="37F5BD2B" w:rsidR="001C5907" w:rsidRDefault="001C5907" w:rsidP="001C5907">
      <w:r>
        <w:rPr>
          <w:b/>
          <w:bCs/>
        </w:rPr>
        <w:t xml:space="preserve">FAFSA: </w:t>
      </w:r>
      <w:hyperlink r:id="rId6" w:history="1">
        <w:r w:rsidRPr="004C1518">
          <w:rPr>
            <w:rStyle w:val="Hyperlink"/>
          </w:rPr>
          <w:t>https://studentaid.gov/h/apply-for-aid/fafsa</w:t>
        </w:r>
      </w:hyperlink>
    </w:p>
    <w:p w14:paraId="057EC745" w14:textId="3A16BAFC" w:rsidR="001C5907" w:rsidRDefault="001C5907" w:rsidP="001C5907">
      <w:r w:rsidRPr="0782BC61">
        <w:rPr>
          <w:b/>
          <w:bCs/>
        </w:rPr>
        <w:t xml:space="preserve">FAFSA Paperwork Requirements: </w:t>
      </w:r>
      <w:hyperlink r:id="rId7">
        <w:r w:rsidRPr="0782BC61">
          <w:rPr>
            <w:rStyle w:val="Hyperlink"/>
          </w:rPr>
          <w:t>https://studentaid.gov/help/info-needed</w:t>
        </w:r>
      </w:hyperlink>
    </w:p>
    <w:p w14:paraId="559BC452" w14:textId="5971AF1E" w:rsidR="00357864" w:rsidRDefault="004A59B0" w:rsidP="001C5907">
      <w:pPr>
        <w:rPr>
          <w:b/>
          <w:bCs/>
        </w:rPr>
      </w:pPr>
      <w:r>
        <w:rPr>
          <w:b/>
          <w:bCs/>
        </w:rPr>
        <w:t xml:space="preserve">WCSD Diploma Types: </w:t>
      </w:r>
      <w:hyperlink r:id="rId8" w:history="1">
        <w:r w:rsidR="00357864" w:rsidRPr="00357864">
          <w:rPr>
            <w:rStyle w:val="Hyperlink"/>
          </w:rPr>
          <w:t>https://www.washoeschools.net/directory/student-enrollment-and-records/graduation-requirements-diploma-types</w:t>
        </w:r>
      </w:hyperlink>
    </w:p>
    <w:p w14:paraId="3108E7E2" w14:textId="328FB71D" w:rsidR="00184AFC" w:rsidRDefault="009D297F" w:rsidP="001C5907">
      <w:pPr>
        <w:rPr>
          <w:b/>
          <w:bCs/>
        </w:rPr>
      </w:pPr>
      <w:hyperlink r:id="rId9" w:history="1">
        <w:r w:rsidR="00184AFC" w:rsidRPr="009D297F">
          <w:rPr>
            <w:rStyle w:val="Hyperlink"/>
            <w:b/>
            <w:bCs/>
          </w:rPr>
          <w:t>Senior Year Checklist</w:t>
        </w:r>
      </w:hyperlink>
      <w:r>
        <w:rPr>
          <w:b/>
          <w:bCs/>
        </w:rPr>
        <w:t xml:space="preserve"> </w:t>
      </w:r>
    </w:p>
    <w:p w14:paraId="4159B106" w14:textId="7E03706F" w:rsidR="00357864" w:rsidRDefault="000F1F66" w:rsidP="001C5907">
      <w:hyperlink r:id="rId10" w:history="1">
        <w:r w:rsidR="00357864" w:rsidRPr="000F1F66">
          <w:rPr>
            <w:rStyle w:val="Hyperlink"/>
            <w:b/>
            <w:bCs/>
          </w:rPr>
          <w:t>Post-Secondary Checklists</w:t>
        </w:r>
      </w:hyperlink>
      <w:r w:rsidR="00357864">
        <w:rPr>
          <w:b/>
          <w:bCs/>
        </w:rPr>
        <w:t xml:space="preserve"> </w:t>
      </w:r>
      <w:r w:rsidR="00CE4CDD">
        <w:t>(</w:t>
      </w:r>
      <w:r w:rsidR="00184AFC">
        <w:t>4-year</w:t>
      </w:r>
      <w:r w:rsidR="00CE4CDD">
        <w:t xml:space="preserve"> institution, community college, trade school, military, and workforce)</w:t>
      </w:r>
    </w:p>
    <w:p w14:paraId="5929F1AE" w14:textId="77777777" w:rsidR="00184AFC" w:rsidRPr="00CE4CDD" w:rsidRDefault="00184AFC" w:rsidP="001C5907"/>
    <w:p w14:paraId="6BABC560" w14:textId="025423C4" w:rsidR="001C5907" w:rsidRPr="001C5907" w:rsidRDefault="001C5907" w:rsidP="001C5907">
      <w:pPr>
        <w:rPr>
          <w:b/>
          <w:bCs/>
        </w:rPr>
      </w:pPr>
    </w:p>
    <w:sectPr w:rsidR="001C5907" w:rsidRPr="001C59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907"/>
    <w:rsid w:val="000F1F66"/>
    <w:rsid w:val="000F718B"/>
    <w:rsid w:val="00184AFC"/>
    <w:rsid w:val="001C5907"/>
    <w:rsid w:val="00325B7A"/>
    <w:rsid w:val="00357864"/>
    <w:rsid w:val="004A59B0"/>
    <w:rsid w:val="006B566D"/>
    <w:rsid w:val="009D297F"/>
    <w:rsid w:val="00AD2248"/>
    <w:rsid w:val="00CE4CDD"/>
    <w:rsid w:val="0782BC61"/>
    <w:rsid w:val="1C4B70A7"/>
    <w:rsid w:val="36E3114D"/>
    <w:rsid w:val="442E4BFE"/>
    <w:rsid w:val="4951E525"/>
    <w:rsid w:val="499CD612"/>
    <w:rsid w:val="5C6409E8"/>
    <w:rsid w:val="5EB6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C94F4"/>
  <w15:chartTrackingRefBased/>
  <w15:docId w15:val="{F8EAF80E-D920-4FA2-B7AA-020596C07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9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59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oeschools.net/directory/student-enrollment-and-records/graduation-requirements-diploma-typ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udentaid.gov/help/info-neede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udentaid.gov/h/apply-for-aid/fafs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fs.ncaa.org/Docs/eligibility_center/Student_Resources/CBSA.pdf" TargetMode="External"/><Relationship Id="rId10" Type="http://schemas.openxmlformats.org/officeDocument/2006/relationships/hyperlink" Target="https://washoeschools-my.sharepoint.com/:b:/r/personal/briana_barraza_washoeschools_net/Documents/Counseling%20Dept/Events/Senior%20Info%20Night/26-27/A%20GUIDE%20FOR%20NEVADA%20HIGH%20SCHOOL%20SENIORS.pdf?d=w689f90e3cf8c4ab7961ab5c5210619ae&amp;csf=1&amp;web=1&amp;e=dVjH0P" TargetMode="External"/><Relationship Id="rId4" Type="http://schemas.openxmlformats.org/officeDocument/2006/relationships/hyperlink" Target="http://fs.ncaa.org/Docs/eligibility_center/Student_Resources/Registration_Checklist.pdf" TargetMode="External"/><Relationship Id="rId9" Type="http://schemas.openxmlformats.org/officeDocument/2006/relationships/hyperlink" Target="https://washoeschools-my.sharepoint.com/:b:/r/personal/briana_barraza_washoeschools_net/Documents/Counseling%20Dept/Events/Senior%20Info%20Night/24-25/Senior%20Year%20Checklist.pdf?d=w27c033a3d19146e4a68d6204747b6bc7&amp;csf=1&amp;web=1&amp;e=uagt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237</Words>
  <Characters>1356</Characters>
  <Application>Microsoft Office Word</Application>
  <DocSecurity>0</DocSecurity>
  <Lines>11</Lines>
  <Paragraphs>3</Paragraphs>
  <ScaleCrop>false</ScaleCrop>
  <Company>Washoe County School District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Barraza, Briana</dc:creator>
  <cp:keywords/>
  <dc:description/>
  <cp:lastModifiedBy>Barraza, Briana</cp:lastModifiedBy>
  <cp:revision>11</cp:revision>
  <dcterms:created xsi:type="dcterms:W3CDTF">2023-09-07T18:45:00Z</dcterms:created>
  <dcterms:modified xsi:type="dcterms:W3CDTF">2026-10-20T21:23:00Z</dcterms:modified>
</cp:coreProperties>
</file>