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FF453" w14:textId="77777777" w:rsidR="007F153F" w:rsidRPr="007F153F" w:rsidRDefault="007F153F" w:rsidP="007F153F">
      <w:pPr>
        <w:keepNext/>
        <w:widowControl w:val="0"/>
        <w:autoSpaceDE w:val="0"/>
        <w:autoSpaceDN w:val="0"/>
        <w:adjustRightInd w:val="0"/>
        <w:spacing w:before="240"/>
        <w:jc w:val="center"/>
        <w:outlineLvl w:val="1"/>
        <w:rPr>
          <w:rFonts w:ascii="Arial" w:hAnsi="Arial" w:cs="Arial"/>
          <w:b/>
          <w:bCs/>
          <w:i/>
          <w:iCs/>
          <w:sz w:val="48"/>
          <w:szCs w:val="48"/>
        </w:rPr>
      </w:pPr>
      <w:r w:rsidRPr="007F153F">
        <w:rPr>
          <w:rFonts w:ascii="Arial" w:hAnsi="Arial" w:cs="Arial"/>
          <w:b/>
          <w:bCs/>
          <w:i/>
          <w:iCs/>
          <w:sz w:val="48"/>
          <w:szCs w:val="48"/>
        </w:rPr>
        <w:t>WESTERN TECHNOLOGY CENTER</w:t>
      </w:r>
    </w:p>
    <w:p w14:paraId="66AD1028" w14:textId="77777777" w:rsidR="007F153F" w:rsidRPr="007F153F" w:rsidRDefault="007F153F" w:rsidP="007F153F">
      <w:pPr>
        <w:widowControl w:val="0"/>
        <w:autoSpaceDE w:val="0"/>
        <w:autoSpaceDN w:val="0"/>
        <w:adjustRightInd w:val="0"/>
        <w:rPr>
          <w:sz w:val="48"/>
          <w:szCs w:val="48"/>
        </w:rPr>
      </w:pPr>
    </w:p>
    <w:p w14:paraId="1851C00D" w14:textId="77777777" w:rsidR="007F153F" w:rsidRPr="007F153F" w:rsidRDefault="007F153F" w:rsidP="007F153F">
      <w:pPr>
        <w:keepNext/>
        <w:widowControl w:val="0"/>
        <w:autoSpaceDE w:val="0"/>
        <w:autoSpaceDN w:val="0"/>
        <w:adjustRightInd w:val="0"/>
        <w:spacing w:before="240"/>
        <w:jc w:val="center"/>
        <w:outlineLvl w:val="1"/>
        <w:rPr>
          <w:rFonts w:ascii="Arial" w:hAnsi="Arial" w:cs="Arial"/>
          <w:b/>
          <w:bCs/>
          <w:i/>
          <w:iCs/>
          <w:sz w:val="48"/>
          <w:szCs w:val="48"/>
        </w:rPr>
      </w:pPr>
      <w:r w:rsidRPr="007F153F">
        <w:rPr>
          <w:rFonts w:ascii="Arial" w:hAnsi="Arial" w:cs="Arial"/>
          <w:b/>
          <w:bCs/>
          <w:i/>
          <w:iCs/>
          <w:sz w:val="48"/>
          <w:szCs w:val="48"/>
        </w:rPr>
        <w:t xml:space="preserve">PRACTICAL NURSING </w:t>
      </w:r>
    </w:p>
    <w:p w14:paraId="13416D52" w14:textId="77777777" w:rsidR="007F153F" w:rsidRPr="007F153F" w:rsidRDefault="007F153F" w:rsidP="007F153F">
      <w:pPr>
        <w:widowControl w:val="0"/>
        <w:autoSpaceDE w:val="0"/>
        <w:autoSpaceDN w:val="0"/>
        <w:adjustRightInd w:val="0"/>
        <w:rPr>
          <w:sz w:val="48"/>
          <w:szCs w:val="48"/>
        </w:rPr>
      </w:pPr>
    </w:p>
    <w:p w14:paraId="500B97EA" w14:textId="77777777" w:rsidR="007F153F" w:rsidRPr="007F153F" w:rsidRDefault="007F153F" w:rsidP="007F153F">
      <w:pPr>
        <w:widowControl w:val="0"/>
        <w:autoSpaceDE w:val="0"/>
        <w:autoSpaceDN w:val="0"/>
        <w:adjustRightInd w:val="0"/>
        <w:rPr>
          <w:sz w:val="48"/>
          <w:szCs w:val="48"/>
        </w:rPr>
      </w:pPr>
    </w:p>
    <w:p w14:paraId="27A6D5DC" w14:textId="77777777" w:rsidR="007F153F" w:rsidRPr="007F153F" w:rsidRDefault="007F153F" w:rsidP="007F153F">
      <w:pPr>
        <w:widowControl w:val="0"/>
        <w:autoSpaceDE w:val="0"/>
        <w:autoSpaceDN w:val="0"/>
        <w:adjustRightInd w:val="0"/>
        <w:jc w:val="center"/>
        <w:rPr>
          <w:rFonts w:ascii="Arial" w:hAnsi="Arial" w:cs="Arial"/>
          <w:noProof/>
          <w:sz w:val="48"/>
          <w:szCs w:val="48"/>
        </w:rPr>
      </w:pPr>
    </w:p>
    <w:p w14:paraId="46672F64" w14:textId="77777777" w:rsidR="007F153F" w:rsidRPr="007F153F" w:rsidRDefault="00AF2F49" w:rsidP="007F153F">
      <w:pPr>
        <w:widowControl w:val="0"/>
        <w:autoSpaceDE w:val="0"/>
        <w:autoSpaceDN w:val="0"/>
        <w:adjustRightInd w:val="0"/>
        <w:jc w:val="center"/>
        <w:rPr>
          <w:sz w:val="48"/>
          <w:szCs w:val="48"/>
        </w:rPr>
      </w:pPr>
      <w:r w:rsidRPr="00C42B8A">
        <w:rPr>
          <w:rFonts w:ascii="Arial" w:hAnsi="Arial" w:cs="Arial"/>
          <w:noProof/>
          <w:color w:val="D60093"/>
          <w:sz w:val="48"/>
          <w:szCs w:val="48"/>
        </w:rPr>
        <w:drawing>
          <wp:inline distT="0" distB="0" distL="0" distR="0" wp14:anchorId="65A28B26" wp14:editId="75AE6E62">
            <wp:extent cx="3381226" cy="2647315"/>
            <wp:effectExtent l="190500" t="190500" r="181610" b="1911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391520" cy="2655375"/>
                    </a:xfrm>
                    <a:prstGeom prst="rect">
                      <a:avLst/>
                    </a:prstGeom>
                    <a:solidFill>
                      <a:sysClr val="windowText" lastClr="000000"/>
                    </a:solidFill>
                    <a:ln>
                      <a:noFill/>
                    </a:ln>
                    <a:effectLst>
                      <a:outerShdw blurRad="190500" algn="tl" rotWithShape="0">
                        <a:srgbClr val="000000">
                          <a:alpha val="70000"/>
                        </a:srgbClr>
                      </a:outerShdw>
                    </a:effectLst>
                  </pic:spPr>
                </pic:pic>
              </a:graphicData>
            </a:graphic>
          </wp:inline>
        </w:drawing>
      </w:r>
    </w:p>
    <w:p w14:paraId="7F91DA54" w14:textId="77777777" w:rsidR="007F153F" w:rsidRPr="007F153F" w:rsidRDefault="007F153F" w:rsidP="007F153F">
      <w:pPr>
        <w:widowControl w:val="0"/>
        <w:autoSpaceDE w:val="0"/>
        <w:autoSpaceDN w:val="0"/>
        <w:adjustRightInd w:val="0"/>
        <w:jc w:val="center"/>
        <w:rPr>
          <w:sz w:val="48"/>
          <w:szCs w:val="48"/>
        </w:rPr>
      </w:pPr>
    </w:p>
    <w:p w14:paraId="1971C1E7" w14:textId="77777777" w:rsidR="007F153F" w:rsidRPr="007F153F" w:rsidRDefault="007F153F" w:rsidP="007F153F">
      <w:pPr>
        <w:widowControl w:val="0"/>
        <w:autoSpaceDE w:val="0"/>
        <w:autoSpaceDN w:val="0"/>
        <w:adjustRightInd w:val="0"/>
        <w:jc w:val="center"/>
        <w:rPr>
          <w:sz w:val="48"/>
          <w:szCs w:val="48"/>
        </w:rPr>
      </w:pPr>
    </w:p>
    <w:p w14:paraId="3C287849" w14:textId="77777777" w:rsidR="007F153F" w:rsidRPr="007F153F" w:rsidRDefault="007F153F" w:rsidP="007F153F">
      <w:pPr>
        <w:keepNext/>
        <w:widowControl w:val="0"/>
        <w:autoSpaceDE w:val="0"/>
        <w:autoSpaceDN w:val="0"/>
        <w:adjustRightInd w:val="0"/>
        <w:spacing w:before="240" w:after="60"/>
        <w:jc w:val="center"/>
        <w:outlineLvl w:val="0"/>
        <w:rPr>
          <w:rFonts w:ascii="Arial" w:hAnsi="Arial" w:cs="Arial"/>
          <w:b/>
          <w:bCs/>
          <w:i/>
          <w:iCs/>
          <w:sz w:val="48"/>
          <w:szCs w:val="48"/>
        </w:rPr>
      </w:pPr>
      <w:r w:rsidRPr="007F153F">
        <w:rPr>
          <w:rFonts w:ascii="Arial" w:hAnsi="Arial" w:cs="Arial"/>
          <w:b/>
          <w:bCs/>
          <w:i/>
          <w:iCs/>
          <w:sz w:val="48"/>
          <w:szCs w:val="48"/>
        </w:rPr>
        <w:t>STUDENT HANDBOOK</w:t>
      </w:r>
    </w:p>
    <w:p w14:paraId="779B594A" w14:textId="77777777" w:rsidR="007F153F" w:rsidRPr="007F153F" w:rsidRDefault="007F153F" w:rsidP="007F153F">
      <w:pPr>
        <w:widowControl w:val="0"/>
        <w:autoSpaceDE w:val="0"/>
        <w:autoSpaceDN w:val="0"/>
        <w:adjustRightInd w:val="0"/>
        <w:rPr>
          <w:rFonts w:ascii="Arial" w:hAnsi="Arial" w:cs="Arial"/>
          <w:sz w:val="48"/>
          <w:szCs w:val="48"/>
        </w:rPr>
      </w:pPr>
    </w:p>
    <w:p w14:paraId="28C62064" w14:textId="1E60FB4B" w:rsidR="007F153F" w:rsidRPr="007F153F" w:rsidRDefault="003A02B6" w:rsidP="007F153F">
      <w:pPr>
        <w:widowControl w:val="0"/>
        <w:autoSpaceDE w:val="0"/>
        <w:autoSpaceDN w:val="0"/>
        <w:adjustRightInd w:val="0"/>
        <w:jc w:val="center"/>
        <w:rPr>
          <w:rFonts w:ascii="Arial" w:hAnsi="Arial" w:cs="Arial"/>
          <w:b/>
          <w:sz w:val="48"/>
          <w:szCs w:val="48"/>
        </w:rPr>
        <w:sectPr w:rsidR="007F153F" w:rsidRPr="007F153F" w:rsidSect="007F153F">
          <w:headerReference w:type="default" r:id="rId12"/>
          <w:footerReference w:type="default" r:id="rId13"/>
          <w:footerReference w:type="first" r:id="rId14"/>
          <w:type w:val="continuous"/>
          <w:pgSz w:w="12240" w:h="15840"/>
          <w:pgMar w:top="1008" w:right="1800" w:bottom="1008" w:left="1800" w:header="720" w:footer="720" w:gutter="0"/>
          <w:pgNumType w:start="4"/>
          <w:cols w:space="720"/>
          <w:titlePg/>
          <w:docGrid w:linePitch="360"/>
        </w:sectPr>
      </w:pPr>
      <w:r>
        <w:rPr>
          <w:rFonts w:ascii="Arial" w:hAnsi="Arial" w:cs="Arial"/>
          <w:b/>
          <w:sz w:val="48"/>
          <w:szCs w:val="48"/>
        </w:rPr>
        <w:t>202</w:t>
      </w:r>
      <w:r w:rsidR="00D96136">
        <w:rPr>
          <w:rFonts w:ascii="Arial" w:hAnsi="Arial" w:cs="Arial"/>
          <w:b/>
          <w:sz w:val="48"/>
          <w:szCs w:val="48"/>
        </w:rPr>
        <w:t>5</w:t>
      </w:r>
      <w:r w:rsidR="006F2C39">
        <w:rPr>
          <w:rFonts w:ascii="Arial" w:hAnsi="Arial" w:cs="Arial"/>
          <w:b/>
          <w:sz w:val="48"/>
          <w:szCs w:val="48"/>
        </w:rPr>
        <w:t>-202</w:t>
      </w:r>
      <w:r w:rsidR="00515E17">
        <w:rPr>
          <w:rFonts w:ascii="Arial" w:hAnsi="Arial" w:cs="Arial"/>
          <w:b/>
          <w:sz w:val="48"/>
          <w:szCs w:val="48"/>
        </w:rPr>
        <w:t>6</w:t>
      </w:r>
    </w:p>
    <w:p w14:paraId="09D7D6C0" w14:textId="77777777" w:rsidR="00A5440E" w:rsidRDefault="00A5440E" w:rsidP="004C4778">
      <w:pPr>
        <w:spacing w:line="480" w:lineRule="auto"/>
        <w:rPr>
          <w:b/>
          <w:sz w:val="24"/>
        </w:rPr>
        <w:sectPr w:rsidR="00A5440E" w:rsidSect="00197BBC">
          <w:footerReference w:type="default" r:id="rId15"/>
          <w:footerReference w:type="first" r:id="rId16"/>
          <w:type w:val="continuous"/>
          <w:pgSz w:w="12240" w:h="15840"/>
          <w:pgMar w:top="1008" w:right="1800" w:bottom="1008" w:left="1800" w:header="720" w:footer="720" w:gutter="0"/>
          <w:pgNumType w:start="4"/>
          <w:cols w:space="720"/>
          <w:titlePg/>
          <w:docGrid w:linePitch="360"/>
        </w:sectPr>
      </w:pPr>
    </w:p>
    <w:p w14:paraId="0815355D" w14:textId="77777777" w:rsidR="001059FA" w:rsidRDefault="001059FA" w:rsidP="00515E17">
      <w:pPr>
        <w:rPr>
          <w:rFonts w:ascii="Arial" w:hAnsi="Arial" w:cs="Arial"/>
          <w:sz w:val="22"/>
          <w:szCs w:val="22"/>
        </w:rPr>
      </w:pPr>
    </w:p>
    <w:p w14:paraId="30ACE396" w14:textId="77777777" w:rsidR="001059FA" w:rsidRPr="00B703FB" w:rsidRDefault="001059FA" w:rsidP="001059FA">
      <w:pPr>
        <w:jc w:val="center"/>
        <w:rPr>
          <w:rFonts w:ascii="Arial" w:hAnsi="Arial" w:cs="Arial"/>
          <w:sz w:val="22"/>
          <w:szCs w:val="22"/>
        </w:rPr>
      </w:pPr>
      <w:r w:rsidRPr="00B703FB">
        <w:rPr>
          <w:rFonts w:ascii="Arial" w:hAnsi="Arial" w:cs="Arial"/>
          <w:sz w:val="22"/>
          <w:szCs w:val="22"/>
        </w:rPr>
        <w:t>Western Technology Center</w:t>
      </w:r>
    </w:p>
    <w:p w14:paraId="73A3D12C" w14:textId="77777777" w:rsidR="001059FA" w:rsidRPr="00B703FB" w:rsidRDefault="001059FA" w:rsidP="001059FA">
      <w:pPr>
        <w:jc w:val="center"/>
        <w:rPr>
          <w:rFonts w:ascii="Arial" w:hAnsi="Arial" w:cs="Arial"/>
          <w:sz w:val="22"/>
          <w:szCs w:val="22"/>
        </w:rPr>
      </w:pPr>
      <w:r w:rsidRPr="00B703FB">
        <w:rPr>
          <w:rFonts w:ascii="Arial" w:hAnsi="Arial" w:cs="Arial"/>
          <w:sz w:val="22"/>
          <w:szCs w:val="22"/>
        </w:rPr>
        <w:t>Practical Nursing Program</w:t>
      </w:r>
    </w:p>
    <w:p w14:paraId="6E9C8376" w14:textId="77777777" w:rsidR="001059FA" w:rsidRDefault="001059FA" w:rsidP="001059FA">
      <w:pPr>
        <w:jc w:val="center"/>
        <w:rPr>
          <w:rFonts w:ascii="Arial" w:hAnsi="Arial" w:cs="Arial"/>
          <w:sz w:val="22"/>
          <w:szCs w:val="22"/>
        </w:rPr>
      </w:pPr>
      <w:r w:rsidRPr="00B703FB">
        <w:rPr>
          <w:rFonts w:ascii="Arial" w:hAnsi="Arial" w:cs="Arial"/>
          <w:sz w:val="22"/>
          <w:szCs w:val="22"/>
        </w:rPr>
        <w:t>Academic Calendar</w:t>
      </w:r>
    </w:p>
    <w:p w14:paraId="056C3716" w14:textId="77777777" w:rsidR="001059FA" w:rsidRPr="00B703FB" w:rsidRDefault="001059FA" w:rsidP="001059FA">
      <w:pPr>
        <w:jc w:val="center"/>
        <w:rPr>
          <w:rFonts w:ascii="Arial" w:hAnsi="Arial" w:cs="Arial"/>
          <w:sz w:val="22"/>
          <w:szCs w:val="22"/>
        </w:rPr>
      </w:pPr>
      <w:r>
        <w:rPr>
          <w:rFonts w:ascii="Arial" w:hAnsi="Arial" w:cs="Arial"/>
          <w:sz w:val="22"/>
          <w:szCs w:val="22"/>
        </w:rPr>
        <w:t>2025-2026</w:t>
      </w:r>
    </w:p>
    <w:p w14:paraId="238A0C27" w14:textId="77777777" w:rsidR="001059FA" w:rsidRPr="007C0299" w:rsidRDefault="001059FA" w:rsidP="001059FA">
      <w:pPr>
        <w:jc w:val="center"/>
        <w:rPr>
          <w:rFonts w:ascii="Arial" w:hAnsi="Arial" w:cs="Arial"/>
          <w:sz w:val="24"/>
        </w:rPr>
      </w:pPr>
    </w:p>
    <w:tbl>
      <w:tblPr>
        <w:tblpPr w:leftFromText="180" w:rightFromText="180" w:vertAnchor="text" w:horzAnchor="margin" w:tblpXSpec="right"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tblGrid>
      <w:tr w:rsidR="001059FA" w14:paraId="7B866B49" w14:textId="77777777" w:rsidTr="00613A16">
        <w:trPr>
          <w:trHeight w:val="339"/>
        </w:trPr>
        <w:tc>
          <w:tcPr>
            <w:tcW w:w="6840" w:type="dxa"/>
            <w:shd w:val="clear" w:color="auto" w:fill="548DD4"/>
          </w:tcPr>
          <w:p w14:paraId="020100C0" w14:textId="77777777" w:rsidR="001059FA" w:rsidRPr="00AB510D" w:rsidRDefault="001059FA" w:rsidP="00613A16">
            <w:pPr>
              <w:rPr>
                <w:rFonts w:ascii="Arial" w:hAnsi="Arial" w:cs="Arial"/>
                <w:color w:val="FFFFFF"/>
                <w:szCs w:val="20"/>
              </w:rPr>
            </w:pPr>
            <w:r w:rsidRPr="00AB510D">
              <w:rPr>
                <w:rFonts w:ascii="Arial" w:hAnsi="Arial" w:cs="Arial"/>
                <w:color w:val="FFFFFF"/>
                <w:szCs w:val="20"/>
              </w:rPr>
              <w:t>Number of Program Hours</w:t>
            </w:r>
          </w:p>
        </w:tc>
      </w:tr>
      <w:tr w:rsidR="001059FA" w14:paraId="0F53FC44" w14:textId="77777777" w:rsidTr="00613A16">
        <w:trPr>
          <w:trHeight w:val="260"/>
        </w:trPr>
        <w:tc>
          <w:tcPr>
            <w:tcW w:w="6840" w:type="dxa"/>
          </w:tcPr>
          <w:p w14:paraId="6ECECFCC" w14:textId="77777777" w:rsidR="001059FA" w:rsidRDefault="001059FA" w:rsidP="00613A16">
            <w:pPr>
              <w:rPr>
                <w:rFonts w:ascii="Arial" w:hAnsi="Arial" w:cs="Arial"/>
                <w:szCs w:val="20"/>
              </w:rPr>
            </w:pPr>
            <w:r w:rsidRPr="00AB510D">
              <w:rPr>
                <w:rFonts w:ascii="Arial" w:hAnsi="Arial" w:cs="Arial"/>
                <w:szCs w:val="20"/>
              </w:rPr>
              <w:t xml:space="preserve">Trimester I      September </w:t>
            </w:r>
            <w:r>
              <w:rPr>
                <w:rFonts w:ascii="Arial" w:hAnsi="Arial" w:cs="Arial"/>
                <w:szCs w:val="20"/>
              </w:rPr>
              <w:t xml:space="preserve">30, 2025 </w:t>
            </w:r>
            <w:r w:rsidRPr="00AB510D">
              <w:rPr>
                <w:rFonts w:ascii="Arial" w:hAnsi="Arial" w:cs="Arial"/>
                <w:szCs w:val="20"/>
              </w:rPr>
              <w:t xml:space="preserve">— </w:t>
            </w:r>
            <w:r>
              <w:rPr>
                <w:rFonts w:ascii="Arial" w:hAnsi="Arial" w:cs="Arial"/>
                <w:szCs w:val="20"/>
              </w:rPr>
              <w:t xml:space="preserve">February 10, </w:t>
            </w:r>
            <w:r w:rsidRPr="00AB510D">
              <w:rPr>
                <w:rFonts w:ascii="Arial" w:hAnsi="Arial" w:cs="Arial"/>
                <w:szCs w:val="20"/>
              </w:rPr>
              <w:t>202</w:t>
            </w:r>
            <w:r>
              <w:rPr>
                <w:rFonts w:ascii="Arial" w:hAnsi="Arial" w:cs="Arial"/>
                <w:szCs w:val="20"/>
              </w:rPr>
              <w:t>6.</w:t>
            </w:r>
            <w:r w:rsidRPr="00AB510D">
              <w:rPr>
                <w:rFonts w:ascii="Arial" w:hAnsi="Arial" w:cs="Arial"/>
                <w:szCs w:val="20"/>
              </w:rPr>
              <w:t xml:space="preserve"> </w:t>
            </w:r>
            <w:r>
              <w:rPr>
                <w:rFonts w:ascii="Arial" w:hAnsi="Arial" w:cs="Arial"/>
                <w:szCs w:val="20"/>
              </w:rPr>
              <w:t xml:space="preserve">   </w:t>
            </w:r>
            <w:r w:rsidRPr="00AB510D">
              <w:rPr>
                <w:rFonts w:ascii="Arial" w:hAnsi="Arial" w:cs="Arial"/>
                <w:szCs w:val="20"/>
              </w:rPr>
              <w:t>440 hours</w:t>
            </w:r>
          </w:p>
          <w:p w14:paraId="0F06B4D5" w14:textId="77777777" w:rsidR="001059FA" w:rsidRPr="00AB510D" w:rsidRDefault="001059FA" w:rsidP="00613A16">
            <w:pPr>
              <w:rPr>
                <w:rFonts w:ascii="Arial" w:hAnsi="Arial" w:cs="Arial"/>
                <w:szCs w:val="20"/>
              </w:rPr>
            </w:pPr>
          </w:p>
        </w:tc>
      </w:tr>
      <w:tr w:rsidR="001059FA" w14:paraId="65171371" w14:textId="77777777" w:rsidTr="00613A16">
        <w:trPr>
          <w:trHeight w:val="332"/>
        </w:trPr>
        <w:tc>
          <w:tcPr>
            <w:tcW w:w="6840" w:type="dxa"/>
          </w:tcPr>
          <w:p w14:paraId="2401689D" w14:textId="77777777" w:rsidR="001059FA" w:rsidRPr="00AB510D" w:rsidRDefault="001059FA" w:rsidP="00613A16">
            <w:pPr>
              <w:spacing w:line="480" w:lineRule="auto"/>
              <w:rPr>
                <w:rFonts w:ascii="Arial" w:hAnsi="Arial" w:cs="Arial"/>
                <w:szCs w:val="20"/>
              </w:rPr>
            </w:pPr>
            <w:r w:rsidRPr="00AB510D">
              <w:rPr>
                <w:rFonts w:ascii="Arial" w:hAnsi="Arial" w:cs="Arial"/>
                <w:szCs w:val="20"/>
              </w:rPr>
              <w:t xml:space="preserve">Trimester II     </w:t>
            </w:r>
            <w:r>
              <w:rPr>
                <w:rFonts w:ascii="Arial" w:hAnsi="Arial" w:cs="Arial"/>
                <w:szCs w:val="20"/>
              </w:rPr>
              <w:t>February 11</w:t>
            </w:r>
            <w:r w:rsidRPr="00AB510D">
              <w:rPr>
                <w:rFonts w:ascii="Arial" w:hAnsi="Arial" w:cs="Arial"/>
                <w:szCs w:val="20"/>
              </w:rPr>
              <w:t>, 202</w:t>
            </w:r>
            <w:r>
              <w:rPr>
                <w:rFonts w:ascii="Arial" w:hAnsi="Arial" w:cs="Arial"/>
                <w:szCs w:val="20"/>
              </w:rPr>
              <w:t>6</w:t>
            </w:r>
            <w:r w:rsidRPr="00AB510D">
              <w:rPr>
                <w:rFonts w:ascii="Arial" w:hAnsi="Arial" w:cs="Arial"/>
                <w:szCs w:val="20"/>
              </w:rPr>
              <w:t xml:space="preserve"> – June </w:t>
            </w:r>
            <w:r>
              <w:rPr>
                <w:rFonts w:ascii="Arial" w:hAnsi="Arial" w:cs="Arial"/>
                <w:szCs w:val="20"/>
              </w:rPr>
              <w:t>25</w:t>
            </w:r>
            <w:r w:rsidRPr="00AB510D">
              <w:rPr>
                <w:rFonts w:ascii="Arial" w:hAnsi="Arial" w:cs="Arial"/>
                <w:szCs w:val="20"/>
              </w:rPr>
              <w:t>,</w:t>
            </w:r>
            <w:r>
              <w:rPr>
                <w:rFonts w:ascii="Arial" w:hAnsi="Arial" w:cs="Arial"/>
                <w:szCs w:val="20"/>
              </w:rPr>
              <w:t xml:space="preserve"> </w:t>
            </w:r>
            <w:r w:rsidRPr="00AB510D">
              <w:rPr>
                <w:rFonts w:ascii="Arial" w:hAnsi="Arial" w:cs="Arial"/>
                <w:szCs w:val="20"/>
              </w:rPr>
              <w:t>202</w:t>
            </w:r>
            <w:r>
              <w:rPr>
                <w:rFonts w:ascii="Arial" w:hAnsi="Arial" w:cs="Arial"/>
                <w:szCs w:val="20"/>
              </w:rPr>
              <w:t xml:space="preserve">6.  </w:t>
            </w:r>
            <w:r w:rsidRPr="00AB510D">
              <w:rPr>
                <w:rFonts w:ascii="Arial" w:hAnsi="Arial" w:cs="Arial"/>
                <w:szCs w:val="20"/>
              </w:rPr>
              <w:t xml:space="preserve">             </w:t>
            </w:r>
            <w:r>
              <w:rPr>
                <w:rFonts w:ascii="Arial" w:hAnsi="Arial" w:cs="Arial"/>
                <w:szCs w:val="20"/>
              </w:rPr>
              <w:t xml:space="preserve"> </w:t>
            </w:r>
            <w:r w:rsidRPr="00AB510D">
              <w:rPr>
                <w:rFonts w:ascii="Arial" w:hAnsi="Arial" w:cs="Arial"/>
                <w:szCs w:val="20"/>
              </w:rPr>
              <w:t>537 hours</w:t>
            </w:r>
          </w:p>
        </w:tc>
      </w:tr>
      <w:tr w:rsidR="001059FA" w14:paraId="7AA6B804" w14:textId="77777777" w:rsidTr="00613A16">
        <w:trPr>
          <w:trHeight w:val="287"/>
        </w:trPr>
        <w:tc>
          <w:tcPr>
            <w:tcW w:w="6840" w:type="dxa"/>
          </w:tcPr>
          <w:p w14:paraId="4151D009" w14:textId="77777777" w:rsidR="001059FA" w:rsidRPr="00AB510D" w:rsidRDefault="001059FA" w:rsidP="00613A16">
            <w:pPr>
              <w:tabs>
                <w:tab w:val="left" w:pos="6735"/>
              </w:tabs>
              <w:spacing w:line="480" w:lineRule="auto"/>
              <w:rPr>
                <w:rFonts w:ascii="Arial" w:hAnsi="Arial" w:cs="Arial"/>
                <w:szCs w:val="20"/>
              </w:rPr>
            </w:pPr>
            <w:r w:rsidRPr="00AB510D">
              <w:rPr>
                <w:rFonts w:ascii="Arial" w:hAnsi="Arial" w:cs="Arial"/>
                <w:szCs w:val="20"/>
              </w:rPr>
              <w:t xml:space="preserve">Trimester III    </w:t>
            </w:r>
            <w:r>
              <w:rPr>
                <w:rFonts w:ascii="Arial" w:hAnsi="Arial" w:cs="Arial"/>
                <w:szCs w:val="20"/>
              </w:rPr>
              <w:t>June 26</w:t>
            </w:r>
            <w:r w:rsidRPr="00AB510D">
              <w:rPr>
                <w:rFonts w:ascii="Arial" w:hAnsi="Arial" w:cs="Arial"/>
                <w:szCs w:val="20"/>
              </w:rPr>
              <w:t>, 202</w:t>
            </w:r>
            <w:r>
              <w:rPr>
                <w:rFonts w:ascii="Arial" w:hAnsi="Arial" w:cs="Arial"/>
                <w:szCs w:val="20"/>
              </w:rPr>
              <w:t>6</w:t>
            </w:r>
            <w:r w:rsidRPr="00AB510D">
              <w:rPr>
                <w:rFonts w:ascii="Arial" w:hAnsi="Arial" w:cs="Arial"/>
                <w:szCs w:val="20"/>
              </w:rPr>
              <w:t xml:space="preserve"> – </w:t>
            </w:r>
            <w:r>
              <w:rPr>
                <w:rFonts w:ascii="Arial" w:hAnsi="Arial" w:cs="Arial"/>
                <w:szCs w:val="20"/>
              </w:rPr>
              <w:t>December</w:t>
            </w:r>
            <w:r w:rsidRPr="00AB510D">
              <w:rPr>
                <w:rFonts w:ascii="Arial" w:hAnsi="Arial" w:cs="Arial"/>
                <w:szCs w:val="20"/>
              </w:rPr>
              <w:t xml:space="preserve"> </w:t>
            </w:r>
            <w:r>
              <w:rPr>
                <w:rFonts w:ascii="Arial" w:hAnsi="Arial" w:cs="Arial"/>
                <w:szCs w:val="20"/>
              </w:rPr>
              <w:t>10, 2026.</w:t>
            </w:r>
            <w:r w:rsidRPr="00AB510D">
              <w:rPr>
                <w:rFonts w:ascii="Arial" w:hAnsi="Arial" w:cs="Arial"/>
                <w:szCs w:val="20"/>
              </w:rPr>
              <w:t xml:space="preserve">         </w:t>
            </w:r>
            <w:r>
              <w:rPr>
                <w:rFonts w:ascii="Arial" w:hAnsi="Arial" w:cs="Arial"/>
                <w:szCs w:val="20"/>
              </w:rPr>
              <w:t xml:space="preserve"> </w:t>
            </w:r>
            <w:r w:rsidRPr="00AB510D">
              <w:rPr>
                <w:rFonts w:ascii="Arial" w:hAnsi="Arial" w:cs="Arial"/>
                <w:szCs w:val="20"/>
              </w:rPr>
              <w:t xml:space="preserve"> </w:t>
            </w:r>
            <w:r>
              <w:rPr>
                <w:rFonts w:ascii="Arial" w:hAnsi="Arial" w:cs="Arial"/>
                <w:szCs w:val="20"/>
              </w:rPr>
              <w:t xml:space="preserve">  </w:t>
            </w:r>
            <w:r w:rsidRPr="00AB510D">
              <w:rPr>
                <w:rFonts w:ascii="Arial" w:hAnsi="Arial" w:cs="Arial"/>
                <w:szCs w:val="20"/>
              </w:rPr>
              <w:t>486 hours</w:t>
            </w:r>
          </w:p>
        </w:tc>
      </w:tr>
      <w:tr w:rsidR="001059FA" w14:paraId="1DFE3231" w14:textId="77777777" w:rsidTr="00613A16">
        <w:trPr>
          <w:trHeight w:val="435"/>
        </w:trPr>
        <w:tc>
          <w:tcPr>
            <w:tcW w:w="6840" w:type="dxa"/>
          </w:tcPr>
          <w:p w14:paraId="68EE6DFB" w14:textId="77777777" w:rsidR="001059FA" w:rsidRPr="00AB510D" w:rsidRDefault="001059FA" w:rsidP="00613A16">
            <w:pPr>
              <w:tabs>
                <w:tab w:val="left" w:pos="6735"/>
              </w:tabs>
              <w:rPr>
                <w:rFonts w:ascii="Arial" w:hAnsi="Arial" w:cs="Arial"/>
                <w:b/>
                <w:szCs w:val="20"/>
              </w:rPr>
            </w:pPr>
            <w:r w:rsidRPr="00AB510D">
              <w:rPr>
                <w:rFonts w:ascii="Arial" w:hAnsi="Arial" w:cs="Arial"/>
                <w:b/>
                <w:szCs w:val="20"/>
              </w:rPr>
              <w:t xml:space="preserve">TOTAL PROGRAM HOURS </w:t>
            </w:r>
            <w:r w:rsidRPr="008E603C">
              <w:rPr>
                <w:rFonts w:ascii="Arial" w:hAnsi="Arial" w:cs="Arial"/>
                <w:b/>
                <w:sz w:val="24"/>
              </w:rPr>
              <w:t>=1463</w:t>
            </w:r>
          </w:p>
        </w:tc>
      </w:tr>
    </w:tbl>
    <w:p w14:paraId="3BD84CE1" w14:textId="77777777" w:rsidR="001059FA" w:rsidRDefault="001059FA" w:rsidP="001059FA">
      <w:pPr>
        <w:jc w:val="center"/>
        <w:rPr>
          <w:rFonts w:ascii="Arial" w:hAnsi="Arial" w:cs="Arial"/>
          <w:sz w:val="24"/>
        </w:rPr>
      </w:pPr>
    </w:p>
    <w:p w14:paraId="740A2DB9" w14:textId="77777777" w:rsidR="001059FA" w:rsidRDefault="001059FA" w:rsidP="001059FA">
      <w:pPr>
        <w:rPr>
          <w:rFonts w:ascii="Arial" w:hAnsi="Arial" w:cs="Arial"/>
          <w:sz w:val="24"/>
        </w:rPr>
      </w:pPr>
    </w:p>
    <w:p w14:paraId="4589182E" w14:textId="77777777" w:rsidR="001059FA" w:rsidRDefault="001059FA" w:rsidP="001059FA">
      <w:pPr>
        <w:rPr>
          <w:rFonts w:ascii="Arial" w:hAnsi="Arial" w:cs="Arial"/>
          <w:sz w:val="24"/>
        </w:rPr>
      </w:pPr>
    </w:p>
    <w:p w14:paraId="37716DDC" w14:textId="77777777" w:rsidR="001059FA" w:rsidRDefault="001059FA" w:rsidP="001059FA">
      <w:pPr>
        <w:rPr>
          <w:rFonts w:ascii="Arial" w:hAnsi="Arial" w:cs="Arial"/>
          <w:b/>
          <w:sz w:val="22"/>
          <w:u w:val="single"/>
        </w:rPr>
      </w:pPr>
      <w:r>
        <w:rPr>
          <w:rFonts w:ascii="Arial" w:hAnsi="Arial" w:cs="Arial"/>
          <w:b/>
          <w:sz w:val="22"/>
          <w:u w:val="single"/>
        </w:rPr>
        <w:t>August_2</w:t>
      </w:r>
      <w:r w:rsidRPr="00334543">
        <w:rPr>
          <w:rFonts w:ascii="Arial" w:hAnsi="Arial" w:cs="Arial"/>
          <w:b/>
          <w:sz w:val="22"/>
          <w:u w:val="single"/>
        </w:rPr>
        <w:t>0</w:t>
      </w:r>
      <w:r>
        <w:rPr>
          <w:rFonts w:ascii="Arial" w:hAnsi="Arial" w:cs="Arial"/>
          <w:b/>
          <w:sz w:val="22"/>
          <w:u w:val="single"/>
        </w:rPr>
        <w:t xml:space="preserve">25                                                                                                                                                                                                   </w:t>
      </w:r>
    </w:p>
    <w:p w14:paraId="15905FE6" w14:textId="77777777" w:rsidR="001059FA" w:rsidRDefault="001059FA" w:rsidP="001059FA">
      <w:pPr>
        <w:rPr>
          <w:rFonts w:ascii="Arial" w:hAnsi="Arial" w:cs="Arial"/>
          <w:sz w:val="22"/>
        </w:rPr>
      </w:pPr>
      <w:r>
        <w:rPr>
          <w:rFonts w:ascii="Arial" w:hAnsi="Arial" w:cs="Arial"/>
          <w:sz w:val="22"/>
        </w:rPr>
        <w:t>●     18</w:t>
      </w:r>
      <w:r w:rsidRPr="00230BB4">
        <w:rPr>
          <w:rFonts w:ascii="Arial" w:hAnsi="Arial" w:cs="Arial"/>
          <w:sz w:val="22"/>
          <w:vertAlign w:val="superscript"/>
        </w:rPr>
        <w:t>th</w:t>
      </w:r>
      <w:r>
        <w:rPr>
          <w:rFonts w:ascii="Arial" w:hAnsi="Arial" w:cs="Arial"/>
          <w:sz w:val="22"/>
        </w:rPr>
        <w:t xml:space="preserve"> </w:t>
      </w:r>
      <w:r w:rsidRPr="00486D95">
        <w:rPr>
          <w:rFonts w:ascii="Arial" w:hAnsi="Arial" w:cs="Arial"/>
          <w:sz w:val="22"/>
        </w:rPr>
        <w:t>Orientation-</w:t>
      </w:r>
      <w:r>
        <w:rPr>
          <w:rFonts w:ascii="Arial" w:hAnsi="Arial" w:cs="Arial"/>
          <w:sz w:val="22"/>
        </w:rPr>
        <w:t xml:space="preserve"> 12:30 pm – 3:30 pm </w:t>
      </w:r>
    </w:p>
    <w:p w14:paraId="5EBBBF43" w14:textId="77777777" w:rsidR="001059FA" w:rsidRDefault="001059FA" w:rsidP="001059FA">
      <w:pPr>
        <w:rPr>
          <w:rFonts w:ascii="Arial" w:hAnsi="Arial" w:cs="Arial"/>
          <w:sz w:val="22"/>
        </w:rPr>
      </w:pPr>
      <w:r>
        <w:rPr>
          <w:rFonts w:ascii="Arial" w:hAnsi="Arial" w:cs="Arial"/>
          <w:sz w:val="22"/>
        </w:rPr>
        <w:t xml:space="preserve">                                         </w:t>
      </w:r>
    </w:p>
    <w:p w14:paraId="63A55CD5" w14:textId="77777777" w:rsidR="001059FA" w:rsidRDefault="001059FA" w:rsidP="001059FA">
      <w:pPr>
        <w:rPr>
          <w:rFonts w:ascii="Arial" w:hAnsi="Arial" w:cs="Arial"/>
          <w:b/>
          <w:sz w:val="22"/>
          <w:szCs w:val="22"/>
          <w:u w:val="single"/>
        </w:rPr>
      </w:pPr>
      <w:r w:rsidRPr="002067FC">
        <w:rPr>
          <w:rFonts w:ascii="Arial" w:hAnsi="Arial" w:cs="Arial"/>
          <w:b/>
          <w:sz w:val="22"/>
          <w:szCs w:val="22"/>
          <w:u w:val="single"/>
        </w:rPr>
        <w:t xml:space="preserve">September </w:t>
      </w:r>
      <w:r>
        <w:rPr>
          <w:rFonts w:ascii="Arial" w:hAnsi="Arial" w:cs="Arial"/>
          <w:b/>
          <w:sz w:val="22"/>
          <w:szCs w:val="22"/>
          <w:u w:val="single"/>
        </w:rPr>
        <w:t>20</w:t>
      </w:r>
      <w:r w:rsidRPr="002067FC">
        <w:rPr>
          <w:rFonts w:ascii="Arial" w:hAnsi="Arial" w:cs="Arial"/>
          <w:b/>
          <w:sz w:val="22"/>
          <w:szCs w:val="22"/>
          <w:u w:val="single"/>
        </w:rPr>
        <w:t>2</w:t>
      </w:r>
      <w:r>
        <w:rPr>
          <w:rFonts w:ascii="Arial" w:hAnsi="Arial" w:cs="Arial"/>
          <w:b/>
          <w:sz w:val="22"/>
          <w:szCs w:val="22"/>
          <w:u w:val="single"/>
        </w:rPr>
        <w:t>5</w:t>
      </w:r>
    </w:p>
    <w:p w14:paraId="59E73C02" w14:textId="77777777" w:rsidR="001059FA" w:rsidRDefault="001059FA" w:rsidP="001059FA">
      <w:pPr>
        <w:rPr>
          <w:rFonts w:ascii="Arial" w:hAnsi="Arial" w:cs="Arial"/>
          <w:b/>
          <w:sz w:val="22"/>
          <w:szCs w:val="22"/>
          <w:u w:val="single"/>
        </w:rPr>
      </w:pPr>
      <w:r>
        <w:rPr>
          <w:rFonts w:ascii="Arial" w:hAnsi="Arial" w:cs="Arial"/>
          <w:sz w:val="22"/>
          <w:szCs w:val="22"/>
        </w:rPr>
        <w:t>●     8</w:t>
      </w:r>
      <w:r w:rsidRPr="000D3405">
        <w:rPr>
          <w:rFonts w:ascii="Arial" w:hAnsi="Arial" w:cs="Arial"/>
          <w:sz w:val="22"/>
          <w:szCs w:val="22"/>
          <w:vertAlign w:val="superscript"/>
        </w:rPr>
        <w:t>th</w:t>
      </w:r>
      <w:r>
        <w:rPr>
          <w:rFonts w:ascii="Arial" w:hAnsi="Arial" w:cs="Arial"/>
          <w:sz w:val="22"/>
          <w:szCs w:val="22"/>
        </w:rPr>
        <w:t xml:space="preserve"> </w:t>
      </w:r>
      <w:r>
        <w:rPr>
          <w:rFonts w:ascii="Arial" w:hAnsi="Arial" w:cs="Arial"/>
          <w:sz w:val="22"/>
          <w:szCs w:val="22"/>
          <w:vertAlign w:val="superscript"/>
        </w:rPr>
        <w:t xml:space="preserve">  </w:t>
      </w:r>
      <w:r>
        <w:rPr>
          <w:rFonts w:ascii="Arial" w:hAnsi="Arial" w:cs="Arial"/>
          <w:sz w:val="22"/>
          <w:szCs w:val="22"/>
        </w:rPr>
        <w:t xml:space="preserve">Orientation- 12:30 pm – 3:30 pm                                                                                       </w:t>
      </w:r>
      <w:r>
        <w:rPr>
          <w:rFonts w:ascii="Arial" w:hAnsi="Arial" w:cs="Arial"/>
          <w:sz w:val="22"/>
        </w:rPr>
        <w:t xml:space="preserve">    </w:t>
      </w:r>
    </w:p>
    <w:p w14:paraId="16F5F065" w14:textId="77777777" w:rsidR="001059FA" w:rsidRDefault="001059FA" w:rsidP="001059FA">
      <w:pPr>
        <w:rPr>
          <w:rFonts w:ascii="Arial" w:hAnsi="Arial" w:cs="Arial"/>
          <w:sz w:val="22"/>
          <w:szCs w:val="22"/>
        </w:rPr>
      </w:pPr>
      <w:r w:rsidRPr="003749FD">
        <w:rPr>
          <w:rFonts w:ascii="Arial" w:hAnsi="Arial" w:cs="Arial"/>
          <w:sz w:val="22"/>
          <w:szCs w:val="22"/>
        </w:rPr>
        <w:t xml:space="preserve">●     </w:t>
      </w:r>
      <w:r>
        <w:rPr>
          <w:rFonts w:ascii="Arial" w:hAnsi="Arial" w:cs="Arial"/>
          <w:sz w:val="22"/>
          <w:szCs w:val="22"/>
        </w:rPr>
        <w:t>30</w:t>
      </w:r>
      <w:r w:rsidRPr="00B95BE2">
        <w:rPr>
          <w:rFonts w:ascii="Arial" w:hAnsi="Arial" w:cs="Arial"/>
          <w:sz w:val="22"/>
          <w:szCs w:val="22"/>
          <w:vertAlign w:val="superscript"/>
        </w:rPr>
        <w:t>th</w:t>
      </w:r>
      <w:r>
        <w:rPr>
          <w:rFonts w:ascii="Arial" w:hAnsi="Arial" w:cs="Arial"/>
          <w:sz w:val="22"/>
          <w:szCs w:val="22"/>
        </w:rPr>
        <w:t xml:space="preserve"> </w:t>
      </w:r>
      <w:r w:rsidRPr="003749FD">
        <w:rPr>
          <w:rFonts w:ascii="Arial" w:hAnsi="Arial" w:cs="Arial"/>
          <w:sz w:val="22"/>
          <w:szCs w:val="22"/>
        </w:rPr>
        <w:t>First Day of Class</w:t>
      </w:r>
      <w:r>
        <w:rPr>
          <w:rFonts w:ascii="Arial" w:hAnsi="Arial" w:cs="Arial"/>
          <w:sz w:val="22"/>
          <w:szCs w:val="22"/>
        </w:rPr>
        <w:t>- 8:00 am</w:t>
      </w:r>
    </w:p>
    <w:p w14:paraId="74141A18" w14:textId="77777777" w:rsidR="001059FA" w:rsidRPr="007E7E8D" w:rsidRDefault="001059FA" w:rsidP="001059FA">
      <w:pPr>
        <w:rPr>
          <w:rFonts w:ascii="Arial" w:hAnsi="Arial" w:cs="Arial"/>
          <w:sz w:val="22"/>
          <w:szCs w:val="22"/>
        </w:rPr>
      </w:pPr>
      <w:r w:rsidRPr="003749FD">
        <w:rPr>
          <w:rFonts w:ascii="Arial" w:hAnsi="Arial" w:cs="Arial"/>
          <w:sz w:val="22"/>
          <w:szCs w:val="22"/>
        </w:rPr>
        <w:t xml:space="preserve">       </w:t>
      </w:r>
      <w:r>
        <w:rPr>
          <w:rFonts w:ascii="Arial" w:hAnsi="Arial" w:cs="Arial"/>
          <w:b/>
          <w:sz w:val="22"/>
          <w:u w:val="single"/>
        </w:rPr>
        <w:t xml:space="preserve">                                                                                                          </w:t>
      </w:r>
    </w:p>
    <w:p w14:paraId="423A0EE4" w14:textId="77777777" w:rsidR="001059FA" w:rsidRDefault="001059FA" w:rsidP="001059FA">
      <w:pPr>
        <w:rPr>
          <w:rFonts w:ascii="Arial" w:hAnsi="Arial" w:cs="Arial"/>
          <w:b/>
          <w:sz w:val="22"/>
          <w:u w:val="single"/>
        </w:rPr>
      </w:pPr>
      <w:r w:rsidRPr="003749FD">
        <w:rPr>
          <w:rFonts w:ascii="Arial" w:hAnsi="Arial" w:cs="Arial"/>
          <w:b/>
          <w:sz w:val="22"/>
          <w:u w:val="single"/>
        </w:rPr>
        <w:t xml:space="preserve">October </w:t>
      </w:r>
      <w:r>
        <w:rPr>
          <w:rFonts w:ascii="Arial" w:hAnsi="Arial" w:cs="Arial"/>
          <w:b/>
          <w:sz w:val="22"/>
          <w:u w:val="single"/>
        </w:rPr>
        <w:t>2025</w:t>
      </w:r>
    </w:p>
    <w:p w14:paraId="485A2A8D" w14:textId="77777777" w:rsidR="001059FA" w:rsidRDefault="001059FA" w:rsidP="001059FA">
      <w:pPr>
        <w:rPr>
          <w:rFonts w:ascii="Arial" w:hAnsi="Arial" w:cs="Arial"/>
          <w:sz w:val="22"/>
          <w:szCs w:val="22"/>
        </w:rPr>
      </w:pPr>
      <w:r w:rsidRPr="00A10175">
        <w:rPr>
          <w:rFonts w:ascii="Arial" w:hAnsi="Arial" w:cs="Arial"/>
          <w:i/>
          <w:sz w:val="22"/>
        </w:rPr>
        <w:t xml:space="preserve">●    </w:t>
      </w:r>
      <w:r>
        <w:rPr>
          <w:rFonts w:ascii="Arial" w:hAnsi="Arial" w:cs="Arial"/>
          <w:iCs/>
          <w:sz w:val="22"/>
        </w:rPr>
        <w:t>15</w:t>
      </w:r>
      <w:r w:rsidRPr="00695144">
        <w:rPr>
          <w:rFonts w:ascii="Arial" w:hAnsi="Arial" w:cs="Arial"/>
          <w:sz w:val="22"/>
          <w:vertAlign w:val="superscript"/>
        </w:rPr>
        <w:t>th</w:t>
      </w:r>
      <w:r>
        <w:rPr>
          <w:rFonts w:ascii="Arial" w:hAnsi="Arial" w:cs="Arial"/>
          <w:sz w:val="22"/>
        </w:rPr>
        <w:t xml:space="preserve">   </w:t>
      </w:r>
      <w:r w:rsidRPr="003749FD">
        <w:rPr>
          <w:rFonts w:ascii="Arial" w:hAnsi="Arial" w:cs="Arial"/>
          <w:sz w:val="22"/>
        </w:rPr>
        <w:t>Professional Development Day</w:t>
      </w:r>
      <w:r>
        <w:rPr>
          <w:rFonts w:ascii="Arial" w:hAnsi="Arial" w:cs="Arial"/>
          <w:sz w:val="22"/>
        </w:rPr>
        <w:t>-</w:t>
      </w:r>
      <w:r>
        <w:rPr>
          <w:rFonts w:ascii="Arial" w:hAnsi="Arial" w:cs="Arial"/>
          <w:sz w:val="22"/>
          <w:szCs w:val="22"/>
        </w:rPr>
        <w:t xml:space="preserve">No School                               </w:t>
      </w:r>
      <w:r w:rsidRPr="00685EA0">
        <w:rPr>
          <w:rFonts w:ascii="Arial" w:hAnsi="Arial" w:cs="Arial"/>
          <w:b/>
          <w:sz w:val="22"/>
          <w:u w:val="single"/>
        </w:rPr>
        <w:t>April 202</w:t>
      </w:r>
      <w:r>
        <w:rPr>
          <w:rFonts w:ascii="Arial" w:hAnsi="Arial" w:cs="Arial"/>
          <w:b/>
          <w:sz w:val="22"/>
          <w:u w:val="single"/>
        </w:rPr>
        <w:t>6</w:t>
      </w:r>
    </w:p>
    <w:p w14:paraId="461F4860" w14:textId="77777777" w:rsidR="001059FA" w:rsidRPr="00D63F36" w:rsidRDefault="001059FA" w:rsidP="001059FA">
      <w:pPr>
        <w:rPr>
          <w:rFonts w:ascii="Arial" w:hAnsi="Arial" w:cs="Arial"/>
          <w:sz w:val="22"/>
        </w:rPr>
      </w:pPr>
      <w:r>
        <w:rPr>
          <w:rFonts w:ascii="Arial" w:hAnsi="Arial" w:cs="Arial"/>
          <w:sz w:val="22"/>
        </w:rPr>
        <w:t xml:space="preserve">●    </w:t>
      </w:r>
      <w:r w:rsidRPr="00486D95">
        <w:rPr>
          <w:rFonts w:ascii="Arial" w:hAnsi="Arial" w:cs="Arial"/>
          <w:sz w:val="22"/>
        </w:rPr>
        <w:t>1</w:t>
      </w:r>
      <w:r>
        <w:rPr>
          <w:rFonts w:ascii="Arial" w:hAnsi="Arial" w:cs="Arial"/>
          <w:sz w:val="22"/>
        </w:rPr>
        <w:t>6</w:t>
      </w:r>
      <w:r w:rsidRPr="00D63F36">
        <w:rPr>
          <w:rFonts w:ascii="Arial" w:hAnsi="Arial" w:cs="Arial"/>
          <w:sz w:val="22"/>
          <w:vertAlign w:val="superscript"/>
        </w:rPr>
        <w:t>th</w:t>
      </w:r>
      <w:r>
        <w:rPr>
          <w:rFonts w:ascii="Arial" w:hAnsi="Arial" w:cs="Arial"/>
          <w:sz w:val="22"/>
        </w:rPr>
        <w:t xml:space="preserve"> &amp; 17</w:t>
      </w:r>
      <w:r w:rsidRPr="00695144">
        <w:rPr>
          <w:rFonts w:ascii="Arial" w:hAnsi="Arial" w:cs="Arial"/>
          <w:sz w:val="22"/>
          <w:vertAlign w:val="superscript"/>
        </w:rPr>
        <w:t>th</w:t>
      </w:r>
      <w:r>
        <w:rPr>
          <w:rFonts w:ascii="Arial" w:hAnsi="Arial" w:cs="Arial"/>
          <w:sz w:val="22"/>
        </w:rPr>
        <w:t xml:space="preserve"> </w:t>
      </w:r>
      <w:r w:rsidRPr="00486D95">
        <w:rPr>
          <w:rFonts w:ascii="Arial" w:hAnsi="Arial" w:cs="Arial"/>
          <w:sz w:val="22"/>
        </w:rPr>
        <w:t>Fall Break-No School</w:t>
      </w:r>
      <w:r w:rsidRPr="00486D95">
        <w:rPr>
          <w:rFonts w:ascii="Arial" w:hAnsi="Arial" w:cs="Arial"/>
          <w:sz w:val="22"/>
        </w:rPr>
        <w:tab/>
      </w:r>
      <w:r>
        <w:rPr>
          <w:rFonts w:ascii="Arial" w:hAnsi="Arial" w:cs="Arial"/>
          <w:sz w:val="22"/>
        </w:rPr>
        <w:t xml:space="preserve">                                                      ●</w:t>
      </w:r>
      <w:r w:rsidRPr="003749FD">
        <w:rPr>
          <w:rFonts w:ascii="Arial" w:hAnsi="Arial" w:cs="Arial"/>
          <w:sz w:val="22"/>
          <w:szCs w:val="22"/>
        </w:rPr>
        <w:t xml:space="preserve"> </w:t>
      </w:r>
      <w:r>
        <w:rPr>
          <w:rFonts w:ascii="Arial" w:hAnsi="Arial" w:cs="Arial"/>
          <w:sz w:val="22"/>
          <w:szCs w:val="22"/>
        </w:rPr>
        <w:t xml:space="preserve">  3</w:t>
      </w:r>
      <w:r w:rsidRPr="005E44CD">
        <w:rPr>
          <w:rFonts w:ascii="Arial" w:hAnsi="Arial" w:cs="Arial"/>
          <w:sz w:val="22"/>
          <w:szCs w:val="22"/>
          <w:vertAlign w:val="superscript"/>
        </w:rPr>
        <w:t>rd</w:t>
      </w:r>
      <w:r>
        <w:rPr>
          <w:rFonts w:ascii="Arial" w:hAnsi="Arial" w:cs="Arial"/>
          <w:sz w:val="22"/>
          <w:szCs w:val="22"/>
        </w:rPr>
        <w:t xml:space="preserve"> &amp; 6</w:t>
      </w:r>
      <w:r w:rsidRPr="005E44CD">
        <w:rPr>
          <w:rFonts w:ascii="Arial" w:hAnsi="Arial" w:cs="Arial"/>
          <w:sz w:val="22"/>
          <w:szCs w:val="22"/>
          <w:vertAlign w:val="superscript"/>
        </w:rPr>
        <w:t>th</w:t>
      </w:r>
      <w:r>
        <w:rPr>
          <w:rFonts w:ascii="Arial" w:hAnsi="Arial" w:cs="Arial"/>
          <w:sz w:val="22"/>
          <w:szCs w:val="22"/>
        </w:rPr>
        <w:t xml:space="preserve"> Snow</w:t>
      </w:r>
      <w:r>
        <w:rPr>
          <w:rFonts w:ascii="Arial" w:hAnsi="Arial" w:cs="Arial"/>
          <w:sz w:val="22"/>
        </w:rPr>
        <w:t xml:space="preserve"> Make-up Days (If needed</w:t>
      </w:r>
      <w:r>
        <w:rPr>
          <w:rFonts w:ascii="Arial" w:hAnsi="Arial" w:cs="Arial"/>
          <w:sz w:val="22"/>
          <w:szCs w:val="22"/>
        </w:rPr>
        <w:t>)</w:t>
      </w:r>
      <w:r w:rsidRPr="003749FD">
        <w:rPr>
          <w:rFonts w:ascii="Arial" w:hAnsi="Arial" w:cs="Arial"/>
          <w:sz w:val="22"/>
          <w:szCs w:val="22"/>
        </w:rPr>
        <w:t xml:space="preserve">   </w:t>
      </w:r>
    </w:p>
    <w:p w14:paraId="39286CF5" w14:textId="77777777" w:rsidR="001059FA" w:rsidRDefault="001059FA" w:rsidP="001059FA">
      <w:pPr>
        <w:rPr>
          <w:rFonts w:ascii="Arial" w:hAnsi="Arial" w:cs="Arial"/>
          <w:b/>
          <w:sz w:val="22"/>
          <w:szCs w:val="22"/>
        </w:rPr>
      </w:pPr>
      <w:r w:rsidRPr="00AB510D">
        <w:rPr>
          <w:rFonts w:ascii="Arial" w:hAnsi="Arial" w:cs="Arial"/>
          <w:b/>
          <w:sz w:val="22"/>
          <w:szCs w:val="22"/>
        </w:rPr>
        <w:t xml:space="preserve">                                                                                                                  </w:t>
      </w:r>
    </w:p>
    <w:p w14:paraId="5EE8C3ED" w14:textId="77777777" w:rsidR="001059FA" w:rsidRPr="00AB510D" w:rsidRDefault="001059FA" w:rsidP="001059FA">
      <w:pPr>
        <w:rPr>
          <w:rFonts w:ascii="Arial" w:hAnsi="Arial" w:cs="Arial"/>
          <w:b/>
          <w:sz w:val="22"/>
          <w:u w:val="single"/>
        </w:rPr>
      </w:pPr>
      <w:r>
        <w:rPr>
          <w:rFonts w:ascii="Arial" w:hAnsi="Arial" w:cs="Arial"/>
          <w:b/>
          <w:sz w:val="22"/>
          <w:szCs w:val="22"/>
        </w:rPr>
        <w:t xml:space="preserve">                                                                                                                  </w:t>
      </w:r>
      <w:r w:rsidRPr="00AB510D">
        <w:rPr>
          <w:rFonts w:ascii="Arial" w:hAnsi="Arial" w:cs="Arial"/>
          <w:b/>
          <w:sz w:val="22"/>
          <w:szCs w:val="22"/>
          <w:u w:val="single"/>
        </w:rPr>
        <w:t>May 202</w:t>
      </w:r>
      <w:r>
        <w:rPr>
          <w:rFonts w:ascii="Arial" w:hAnsi="Arial" w:cs="Arial"/>
          <w:b/>
          <w:sz w:val="22"/>
          <w:szCs w:val="22"/>
          <w:u w:val="single"/>
        </w:rPr>
        <w:t>6</w:t>
      </w:r>
      <w:r w:rsidRPr="00AB510D">
        <w:rPr>
          <w:rFonts w:ascii="Arial" w:hAnsi="Arial" w:cs="Arial"/>
          <w:sz w:val="22"/>
          <w:szCs w:val="22"/>
          <w:u w:val="single"/>
        </w:rPr>
        <w:t xml:space="preserve">  </w:t>
      </w:r>
    </w:p>
    <w:p w14:paraId="22B13B88" w14:textId="77777777" w:rsidR="001059FA" w:rsidRDefault="001059FA" w:rsidP="001059FA">
      <w:pPr>
        <w:rPr>
          <w:rFonts w:ascii="Arial" w:hAnsi="Arial" w:cs="Arial"/>
          <w:i/>
          <w:sz w:val="22"/>
          <w:szCs w:val="22"/>
        </w:rPr>
      </w:pPr>
      <w:r>
        <w:rPr>
          <w:rFonts w:ascii="Arial" w:hAnsi="Arial" w:cs="Arial"/>
          <w:b/>
          <w:sz w:val="22"/>
          <w:u w:val="single"/>
        </w:rPr>
        <w:t>November 2025</w:t>
      </w:r>
      <w:r w:rsidRPr="00AB510D">
        <w:rPr>
          <w:rFonts w:ascii="Arial" w:hAnsi="Arial" w:cs="Arial"/>
          <w:b/>
          <w:sz w:val="22"/>
        </w:rPr>
        <w:t xml:space="preserve">                                                                                       </w:t>
      </w:r>
      <w:r>
        <w:rPr>
          <w:rFonts w:ascii="Arial" w:hAnsi="Arial" w:cs="Arial"/>
          <w:sz w:val="22"/>
        </w:rPr>
        <w:t>●   25</w:t>
      </w:r>
      <w:r w:rsidRPr="00C62425">
        <w:rPr>
          <w:rFonts w:ascii="Arial" w:hAnsi="Arial" w:cs="Arial"/>
          <w:sz w:val="22"/>
          <w:vertAlign w:val="superscript"/>
        </w:rPr>
        <w:t>th</w:t>
      </w:r>
      <w:r>
        <w:rPr>
          <w:rFonts w:ascii="Arial" w:hAnsi="Arial" w:cs="Arial"/>
          <w:sz w:val="22"/>
        </w:rPr>
        <w:t xml:space="preserve"> Memorial Day-No </w:t>
      </w:r>
      <w:r w:rsidRPr="00685EA0">
        <w:rPr>
          <w:rFonts w:ascii="Arial" w:hAnsi="Arial" w:cs="Arial"/>
          <w:sz w:val="22"/>
        </w:rPr>
        <w:t>School</w:t>
      </w:r>
      <w:r w:rsidRPr="00685EA0">
        <w:rPr>
          <w:rFonts w:ascii="Arial" w:hAnsi="Arial" w:cs="Arial"/>
          <w:sz w:val="22"/>
          <w:szCs w:val="22"/>
        </w:rPr>
        <w:t xml:space="preserve">  </w:t>
      </w:r>
      <w:r w:rsidRPr="00A10175">
        <w:rPr>
          <w:rFonts w:ascii="Arial" w:hAnsi="Arial" w:cs="Arial"/>
          <w:i/>
          <w:sz w:val="22"/>
          <w:szCs w:val="22"/>
        </w:rPr>
        <w:t xml:space="preserve"> </w:t>
      </w:r>
    </w:p>
    <w:p w14:paraId="0445A17C" w14:textId="77777777" w:rsidR="001059FA" w:rsidRPr="009645A4" w:rsidRDefault="001059FA" w:rsidP="001059FA">
      <w:pPr>
        <w:rPr>
          <w:rFonts w:ascii="Arial" w:hAnsi="Arial" w:cs="Arial"/>
          <w:i/>
          <w:sz w:val="22"/>
          <w:szCs w:val="22"/>
        </w:rPr>
      </w:pPr>
      <w:r w:rsidRPr="009645A4">
        <w:rPr>
          <w:rFonts w:ascii="Arial" w:hAnsi="Arial" w:cs="Arial"/>
          <w:sz w:val="22"/>
        </w:rPr>
        <w:t>●    2</w:t>
      </w:r>
      <w:r>
        <w:rPr>
          <w:rFonts w:ascii="Arial" w:hAnsi="Arial" w:cs="Arial"/>
          <w:sz w:val="22"/>
        </w:rPr>
        <w:t>4</w:t>
      </w:r>
      <w:r w:rsidRPr="005706D3">
        <w:rPr>
          <w:rFonts w:ascii="Arial" w:hAnsi="Arial" w:cs="Arial"/>
          <w:sz w:val="22"/>
          <w:vertAlign w:val="superscript"/>
        </w:rPr>
        <w:t>th</w:t>
      </w:r>
      <w:r>
        <w:rPr>
          <w:rFonts w:ascii="Arial" w:hAnsi="Arial" w:cs="Arial"/>
          <w:sz w:val="22"/>
        </w:rPr>
        <w:t xml:space="preserve"> </w:t>
      </w:r>
      <w:r w:rsidRPr="009645A4">
        <w:rPr>
          <w:rFonts w:ascii="Arial" w:hAnsi="Arial" w:cs="Arial"/>
          <w:sz w:val="22"/>
        </w:rPr>
        <w:t>through 2</w:t>
      </w:r>
      <w:r>
        <w:rPr>
          <w:rFonts w:ascii="Arial" w:hAnsi="Arial" w:cs="Arial"/>
          <w:sz w:val="22"/>
        </w:rPr>
        <w:t>8</w:t>
      </w:r>
      <w:r w:rsidRPr="00695144">
        <w:rPr>
          <w:rFonts w:ascii="Arial" w:hAnsi="Arial" w:cs="Arial"/>
          <w:sz w:val="22"/>
          <w:vertAlign w:val="superscript"/>
        </w:rPr>
        <w:t>th</w:t>
      </w:r>
      <w:r>
        <w:rPr>
          <w:rFonts w:ascii="Arial" w:hAnsi="Arial" w:cs="Arial"/>
          <w:sz w:val="22"/>
          <w:vertAlign w:val="superscript"/>
        </w:rPr>
        <w:t xml:space="preserve"> </w:t>
      </w:r>
      <w:r w:rsidRPr="009645A4">
        <w:rPr>
          <w:rFonts w:ascii="Arial" w:hAnsi="Arial" w:cs="Arial"/>
          <w:sz w:val="22"/>
        </w:rPr>
        <w:t>Thanksgiving Break-No School</w:t>
      </w:r>
      <w:r>
        <w:rPr>
          <w:rFonts w:ascii="Arial" w:hAnsi="Arial" w:cs="Arial"/>
          <w:sz w:val="22"/>
        </w:rPr>
        <w:t xml:space="preserve">                               ●   22</w:t>
      </w:r>
      <w:r w:rsidRPr="00A6526C">
        <w:rPr>
          <w:rFonts w:ascii="Arial" w:hAnsi="Arial" w:cs="Arial"/>
          <w:sz w:val="22"/>
          <w:vertAlign w:val="superscript"/>
        </w:rPr>
        <w:t>nd</w:t>
      </w:r>
      <w:r>
        <w:rPr>
          <w:rFonts w:ascii="Arial" w:hAnsi="Arial" w:cs="Arial"/>
          <w:sz w:val="22"/>
        </w:rPr>
        <w:t xml:space="preserve"> </w:t>
      </w:r>
      <w:r w:rsidRPr="00924ED6">
        <w:rPr>
          <w:rFonts w:ascii="Arial" w:hAnsi="Arial" w:cs="Arial"/>
          <w:sz w:val="22"/>
        </w:rPr>
        <w:t>Professional Development Day-No School</w:t>
      </w:r>
      <w:r>
        <w:rPr>
          <w:rFonts w:ascii="Arial" w:hAnsi="Arial" w:cs="Arial"/>
          <w:sz w:val="22"/>
        </w:rPr>
        <w:t xml:space="preserve">  </w:t>
      </w:r>
    </w:p>
    <w:p w14:paraId="7E50B3B0" w14:textId="77777777" w:rsidR="001059FA" w:rsidRDefault="001059FA" w:rsidP="001059FA">
      <w:pPr>
        <w:rPr>
          <w:rFonts w:ascii="Arial" w:hAnsi="Arial" w:cs="Arial"/>
          <w:sz w:val="22"/>
          <w:szCs w:val="22"/>
        </w:rPr>
      </w:pPr>
      <w:r>
        <w:rPr>
          <w:rFonts w:ascii="Arial" w:hAnsi="Arial" w:cs="Arial"/>
          <w:sz w:val="22"/>
        </w:rPr>
        <w:tab/>
      </w:r>
    </w:p>
    <w:p w14:paraId="790A5621" w14:textId="77777777" w:rsidR="001059FA" w:rsidRPr="00541477" w:rsidRDefault="001059FA" w:rsidP="001059FA">
      <w:pPr>
        <w:rPr>
          <w:rFonts w:ascii="Arial" w:hAnsi="Arial" w:cs="Arial"/>
          <w:b/>
          <w:sz w:val="22"/>
          <w:u w:val="single"/>
        </w:rPr>
      </w:pPr>
      <w:r>
        <w:rPr>
          <w:rFonts w:ascii="Arial" w:hAnsi="Arial" w:cs="Arial"/>
          <w:b/>
          <w:sz w:val="22"/>
          <w:szCs w:val="22"/>
        </w:rPr>
        <w:t xml:space="preserve">                                                                                                                  </w:t>
      </w:r>
      <w:r w:rsidRPr="00541477">
        <w:rPr>
          <w:rFonts w:ascii="Arial" w:hAnsi="Arial" w:cs="Arial"/>
          <w:b/>
          <w:sz w:val="22"/>
          <w:szCs w:val="22"/>
          <w:u w:val="single"/>
        </w:rPr>
        <w:t>July/August 202</w:t>
      </w:r>
      <w:r>
        <w:rPr>
          <w:rFonts w:ascii="Arial" w:hAnsi="Arial" w:cs="Arial"/>
          <w:b/>
          <w:sz w:val="22"/>
          <w:szCs w:val="22"/>
          <w:u w:val="single"/>
        </w:rPr>
        <w:t>6</w:t>
      </w:r>
    </w:p>
    <w:p w14:paraId="1C971F1C" w14:textId="77777777" w:rsidR="001059FA" w:rsidRDefault="001059FA" w:rsidP="001059FA">
      <w:pPr>
        <w:rPr>
          <w:rFonts w:ascii="Arial" w:hAnsi="Arial" w:cs="Arial"/>
          <w:sz w:val="22"/>
        </w:rPr>
      </w:pPr>
      <w:r>
        <w:rPr>
          <w:rFonts w:ascii="Arial" w:hAnsi="Arial" w:cs="Arial"/>
          <w:b/>
          <w:sz w:val="22"/>
          <w:u w:val="single"/>
        </w:rPr>
        <w:t>December 2025</w:t>
      </w:r>
      <w:r w:rsidRPr="003749FD">
        <w:rPr>
          <w:rFonts w:ascii="Arial" w:hAnsi="Arial" w:cs="Arial"/>
          <w:sz w:val="22"/>
          <w:szCs w:val="22"/>
        </w:rPr>
        <w:t xml:space="preserve"> </w:t>
      </w:r>
      <w:r>
        <w:rPr>
          <w:rFonts w:ascii="Arial" w:hAnsi="Arial" w:cs="Arial"/>
          <w:sz w:val="22"/>
          <w:szCs w:val="22"/>
        </w:rPr>
        <w:t xml:space="preserve">                                                                                       </w:t>
      </w:r>
      <w:r w:rsidRPr="00A10175">
        <w:rPr>
          <w:rFonts w:ascii="Arial" w:hAnsi="Arial" w:cs="Arial"/>
          <w:i/>
          <w:sz w:val="22"/>
        </w:rPr>
        <w:t xml:space="preserve">●   </w:t>
      </w:r>
      <w:r>
        <w:rPr>
          <w:rFonts w:ascii="Arial" w:hAnsi="Arial" w:cs="Arial"/>
          <w:sz w:val="22"/>
        </w:rPr>
        <w:t>1</w:t>
      </w:r>
      <w:r w:rsidRPr="00057B5C">
        <w:rPr>
          <w:rFonts w:ascii="Arial" w:hAnsi="Arial" w:cs="Arial"/>
          <w:sz w:val="22"/>
          <w:vertAlign w:val="superscript"/>
        </w:rPr>
        <w:t>st</w:t>
      </w:r>
      <w:r>
        <w:rPr>
          <w:rFonts w:ascii="Arial" w:hAnsi="Arial" w:cs="Arial"/>
          <w:sz w:val="22"/>
        </w:rPr>
        <w:t xml:space="preserve"> of </w:t>
      </w:r>
      <w:r w:rsidRPr="00981294">
        <w:rPr>
          <w:rFonts w:ascii="Arial" w:hAnsi="Arial" w:cs="Arial"/>
          <w:sz w:val="22"/>
        </w:rPr>
        <w:t xml:space="preserve">July through August </w:t>
      </w:r>
      <w:r>
        <w:rPr>
          <w:rFonts w:ascii="Arial" w:hAnsi="Arial" w:cs="Arial"/>
          <w:sz w:val="22"/>
        </w:rPr>
        <w:t>10</w:t>
      </w:r>
      <w:r w:rsidRPr="00057B5C">
        <w:rPr>
          <w:rFonts w:ascii="Arial" w:hAnsi="Arial" w:cs="Arial"/>
          <w:sz w:val="22"/>
          <w:vertAlign w:val="superscript"/>
        </w:rPr>
        <w:t>th</w:t>
      </w:r>
      <w:r>
        <w:rPr>
          <w:rFonts w:ascii="Arial" w:hAnsi="Arial" w:cs="Arial"/>
          <w:sz w:val="22"/>
        </w:rPr>
        <w:t xml:space="preserve"> </w:t>
      </w:r>
    </w:p>
    <w:p w14:paraId="6C913708" w14:textId="77777777" w:rsidR="001059FA" w:rsidRPr="00B703FB" w:rsidRDefault="001059FA" w:rsidP="001059FA">
      <w:pPr>
        <w:rPr>
          <w:rFonts w:ascii="Arial" w:hAnsi="Arial" w:cs="Arial"/>
          <w:sz w:val="22"/>
        </w:rPr>
      </w:pPr>
      <w:r w:rsidRPr="00B703FB">
        <w:rPr>
          <w:rFonts w:ascii="Arial" w:hAnsi="Arial" w:cs="Arial"/>
          <w:sz w:val="22"/>
        </w:rPr>
        <w:t xml:space="preserve">●   </w:t>
      </w:r>
      <w:r>
        <w:rPr>
          <w:rFonts w:ascii="Arial" w:hAnsi="Arial" w:cs="Arial"/>
          <w:sz w:val="22"/>
        </w:rPr>
        <w:t>22</w:t>
      </w:r>
      <w:r w:rsidRPr="00290B1A">
        <w:rPr>
          <w:rFonts w:ascii="Arial" w:hAnsi="Arial" w:cs="Arial"/>
          <w:sz w:val="22"/>
          <w:vertAlign w:val="superscript"/>
        </w:rPr>
        <w:t>nd</w:t>
      </w:r>
      <w:r>
        <w:rPr>
          <w:rFonts w:ascii="Arial" w:hAnsi="Arial" w:cs="Arial"/>
          <w:sz w:val="22"/>
        </w:rPr>
        <w:t xml:space="preserve"> </w:t>
      </w:r>
      <w:r w:rsidRPr="00B703FB">
        <w:rPr>
          <w:rFonts w:ascii="Arial" w:hAnsi="Arial" w:cs="Arial"/>
          <w:sz w:val="22"/>
        </w:rPr>
        <w:t xml:space="preserve">through </w:t>
      </w:r>
      <w:r>
        <w:rPr>
          <w:rFonts w:ascii="Arial" w:hAnsi="Arial" w:cs="Arial"/>
          <w:sz w:val="22"/>
        </w:rPr>
        <w:t>Jan. 5</w:t>
      </w:r>
      <w:r w:rsidRPr="00326D88">
        <w:rPr>
          <w:rFonts w:ascii="Arial" w:hAnsi="Arial" w:cs="Arial"/>
          <w:sz w:val="22"/>
          <w:vertAlign w:val="superscript"/>
        </w:rPr>
        <w:t>th</w:t>
      </w:r>
      <w:r>
        <w:rPr>
          <w:rFonts w:ascii="Arial" w:hAnsi="Arial" w:cs="Arial"/>
          <w:sz w:val="22"/>
        </w:rPr>
        <w:t xml:space="preserve"> </w:t>
      </w:r>
      <w:r w:rsidRPr="00B703FB">
        <w:rPr>
          <w:rFonts w:ascii="Arial" w:hAnsi="Arial" w:cs="Arial"/>
          <w:sz w:val="22"/>
        </w:rPr>
        <w:t xml:space="preserve">Winter Break-No School                                          </w:t>
      </w:r>
      <w:r>
        <w:rPr>
          <w:rFonts w:ascii="Arial" w:hAnsi="Arial" w:cs="Arial"/>
          <w:sz w:val="22"/>
        </w:rPr>
        <w:t>Summer Break-Class Resumes August 11</w:t>
      </w:r>
      <w:r w:rsidRPr="00F87E9B">
        <w:rPr>
          <w:rFonts w:ascii="Arial" w:hAnsi="Arial" w:cs="Arial"/>
          <w:sz w:val="22"/>
          <w:vertAlign w:val="superscript"/>
        </w:rPr>
        <w:t>th</w:t>
      </w:r>
      <w:r>
        <w:rPr>
          <w:rFonts w:ascii="Arial" w:hAnsi="Arial" w:cs="Arial"/>
          <w:sz w:val="22"/>
        </w:rPr>
        <w:t xml:space="preserve"> </w:t>
      </w:r>
    </w:p>
    <w:p w14:paraId="19F92126" w14:textId="77777777" w:rsidR="001059FA" w:rsidRDefault="001059FA" w:rsidP="001059FA">
      <w:pPr>
        <w:rPr>
          <w:rFonts w:ascii="Arial" w:hAnsi="Arial" w:cs="Arial"/>
          <w:sz w:val="22"/>
        </w:rPr>
      </w:pPr>
      <w:r>
        <w:rPr>
          <w:rFonts w:ascii="Arial" w:hAnsi="Arial" w:cs="Arial"/>
          <w:sz w:val="22"/>
        </w:rPr>
        <w:t xml:space="preserve">                                                                                                                </w:t>
      </w:r>
    </w:p>
    <w:p w14:paraId="0579705F" w14:textId="77777777" w:rsidR="001059FA" w:rsidRPr="00EB4DBE" w:rsidRDefault="001059FA" w:rsidP="001059FA">
      <w:pPr>
        <w:rPr>
          <w:rFonts w:ascii="Arial" w:hAnsi="Arial" w:cs="Arial"/>
          <w:b/>
          <w:sz w:val="22"/>
          <w:szCs w:val="22"/>
          <w:u w:val="single"/>
        </w:rPr>
      </w:pPr>
      <w:r>
        <w:rPr>
          <w:rFonts w:ascii="Arial" w:hAnsi="Arial" w:cs="Arial"/>
          <w:sz w:val="22"/>
          <w:szCs w:val="22"/>
        </w:rPr>
        <w:t xml:space="preserve">                                                                                                                  </w:t>
      </w:r>
      <w:r w:rsidRPr="00EB4DBE">
        <w:rPr>
          <w:rFonts w:ascii="Arial" w:hAnsi="Arial" w:cs="Arial"/>
          <w:b/>
          <w:sz w:val="22"/>
          <w:szCs w:val="22"/>
          <w:u w:val="single"/>
        </w:rPr>
        <w:t>September 202</w:t>
      </w:r>
      <w:r>
        <w:rPr>
          <w:rFonts w:ascii="Arial" w:hAnsi="Arial" w:cs="Arial"/>
          <w:b/>
          <w:sz w:val="22"/>
          <w:szCs w:val="22"/>
          <w:u w:val="single"/>
        </w:rPr>
        <w:t>6</w:t>
      </w:r>
    </w:p>
    <w:p w14:paraId="1ED89D84" w14:textId="77777777" w:rsidR="001059FA" w:rsidRPr="00FE77BA" w:rsidRDefault="001059FA" w:rsidP="001059FA">
      <w:pPr>
        <w:rPr>
          <w:rFonts w:ascii="Arial" w:hAnsi="Arial" w:cs="Arial"/>
          <w:sz w:val="22"/>
          <w:szCs w:val="22"/>
        </w:rPr>
      </w:pPr>
      <w:r w:rsidRPr="00FE77BA">
        <w:rPr>
          <w:rFonts w:ascii="Arial" w:hAnsi="Arial" w:cs="Arial"/>
          <w:b/>
          <w:sz w:val="22"/>
          <w:szCs w:val="22"/>
          <w:u w:val="single"/>
        </w:rPr>
        <w:t>January 202</w:t>
      </w:r>
      <w:r>
        <w:rPr>
          <w:rFonts w:ascii="Arial" w:hAnsi="Arial" w:cs="Arial"/>
          <w:b/>
          <w:sz w:val="22"/>
          <w:szCs w:val="22"/>
          <w:u w:val="single"/>
        </w:rPr>
        <w:t>6</w:t>
      </w:r>
      <w:r w:rsidRPr="00FE77BA">
        <w:rPr>
          <w:rFonts w:ascii="Arial" w:hAnsi="Arial" w:cs="Arial"/>
          <w:sz w:val="22"/>
          <w:szCs w:val="22"/>
        </w:rPr>
        <w:t xml:space="preserve">                                                                                           </w:t>
      </w:r>
      <w:r w:rsidRPr="00FE77BA">
        <w:rPr>
          <w:rFonts w:ascii="Arial" w:hAnsi="Arial" w:cs="Arial"/>
          <w:sz w:val="22"/>
        </w:rPr>
        <w:t>●</w:t>
      </w:r>
      <w:r w:rsidRPr="00FE77BA">
        <w:rPr>
          <w:rFonts w:ascii="Arial" w:hAnsi="Arial" w:cs="Arial"/>
          <w:sz w:val="24"/>
        </w:rPr>
        <w:t xml:space="preserve">   </w:t>
      </w:r>
      <w:r w:rsidRPr="00FE77BA">
        <w:rPr>
          <w:rFonts w:ascii="Arial" w:hAnsi="Arial" w:cs="Arial"/>
          <w:sz w:val="22"/>
          <w:szCs w:val="22"/>
        </w:rPr>
        <w:t xml:space="preserve"> </w:t>
      </w:r>
      <w:r>
        <w:rPr>
          <w:rFonts w:ascii="Arial" w:hAnsi="Arial" w:cs="Arial"/>
          <w:sz w:val="22"/>
          <w:szCs w:val="22"/>
        </w:rPr>
        <w:t>7</w:t>
      </w:r>
      <w:r w:rsidRPr="00A72C3D">
        <w:rPr>
          <w:rFonts w:ascii="Arial" w:hAnsi="Arial" w:cs="Arial"/>
          <w:sz w:val="22"/>
          <w:szCs w:val="22"/>
          <w:vertAlign w:val="superscript"/>
        </w:rPr>
        <w:t>th</w:t>
      </w:r>
      <w:r>
        <w:rPr>
          <w:rFonts w:ascii="Arial" w:hAnsi="Arial" w:cs="Arial"/>
          <w:sz w:val="22"/>
          <w:szCs w:val="22"/>
        </w:rPr>
        <w:t xml:space="preserve"> </w:t>
      </w:r>
      <w:r w:rsidRPr="00FE77BA">
        <w:rPr>
          <w:rFonts w:ascii="Arial" w:hAnsi="Arial" w:cs="Arial"/>
          <w:sz w:val="22"/>
          <w:szCs w:val="22"/>
        </w:rPr>
        <w:t>Labor Day-No School</w:t>
      </w:r>
    </w:p>
    <w:p w14:paraId="771FA2D9" w14:textId="77777777" w:rsidR="001059FA" w:rsidRPr="00FE77BA" w:rsidRDefault="001059FA" w:rsidP="001059FA">
      <w:pPr>
        <w:rPr>
          <w:rFonts w:ascii="Arial" w:hAnsi="Arial" w:cs="Arial"/>
          <w:b/>
          <w:sz w:val="22"/>
          <w:szCs w:val="22"/>
          <w:u w:val="single"/>
        </w:rPr>
      </w:pPr>
      <w:r w:rsidRPr="00FE77BA">
        <w:rPr>
          <w:rFonts w:ascii="Arial" w:hAnsi="Arial" w:cs="Arial"/>
          <w:b/>
          <w:sz w:val="22"/>
          <w:szCs w:val="22"/>
        </w:rPr>
        <w:t xml:space="preserve">● </w:t>
      </w:r>
      <w:r w:rsidRPr="00FE77BA">
        <w:rPr>
          <w:rFonts w:ascii="Arial" w:hAnsi="Arial" w:cs="Arial"/>
          <w:sz w:val="22"/>
          <w:szCs w:val="22"/>
        </w:rPr>
        <w:t xml:space="preserve">  </w:t>
      </w:r>
      <w:r>
        <w:rPr>
          <w:rFonts w:ascii="Arial" w:hAnsi="Arial" w:cs="Arial"/>
          <w:sz w:val="22"/>
          <w:szCs w:val="22"/>
        </w:rPr>
        <w:t>5</w:t>
      </w:r>
      <w:r w:rsidRPr="00FE77BA">
        <w:rPr>
          <w:rFonts w:ascii="Arial" w:hAnsi="Arial" w:cs="Arial"/>
          <w:sz w:val="22"/>
          <w:szCs w:val="22"/>
          <w:vertAlign w:val="superscript"/>
        </w:rPr>
        <w:t>th</w:t>
      </w:r>
      <w:r w:rsidRPr="00FE77BA">
        <w:rPr>
          <w:rFonts w:ascii="Arial" w:hAnsi="Arial" w:cs="Arial"/>
          <w:sz w:val="22"/>
          <w:szCs w:val="22"/>
        </w:rPr>
        <w:t xml:space="preserve"> Professional Day -No School                                                         </w:t>
      </w:r>
    </w:p>
    <w:p w14:paraId="13B74D21" w14:textId="77777777" w:rsidR="001059FA" w:rsidRPr="00B310E9" w:rsidRDefault="001059FA" w:rsidP="001059FA">
      <w:pPr>
        <w:rPr>
          <w:rFonts w:ascii="Arial" w:hAnsi="Arial" w:cs="Arial"/>
          <w:sz w:val="22"/>
          <w:szCs w:val="22"/>
        </w:rPr>
      </w:pPr>
      <w:bookmarkStart w:id="0" w:name="_Hlk164685248"/>
      <w:r>
        <w:rPr>
          <w:rFonts w:ascii="Arial" w:hAnsi="Arial" w:cs="Arial"/>
          <w:b/>
          <w:sz w:val="22"/>
          <w:szCs w:val="22"/>
        </w:rPr>
        <w:t>●</w:t>
      </w:r>
      <w:bookmarkEnd w:id="0"/>
      <w:r>
        <w:rPr>
          <w:rFonts w:ascii="Arial" w:hAnsi="Arial" w:cs="Arial"/>
          <w:b/>
          <w:sz w:val="22"/>
          <w:szCs w:val="22"/>
        </w:rPr>
        <w:t xml:space="preserve">   </w:t>
      </w:r>
      <w:r>
        <w:rPr>
          <w:rFonts w:ascii="Arial" w:hAnsi="Arial" w:cs="Arial"/>
          <w:bCs/>
          <w:sz w:val="22"/>
          <w:szCs w:val="22"/>
        </w:rPr>
        <w:t>6</w:t>
      </w:r>
      <w:r w:rsidRPr="008030AC">
        <w:rPr>
          <w:rFonts w:ascii="Arial" w:hAnsi="Arial" w:cs="Arial"/>
          <w:bCs/>
          <w:sz w:val="22"/>
          <w:szCs w:val="22"/>
          <w:vertAlign w:val="superscript"/>
        </w:rPr>
        <w:t>th</w:t>
      </w:r>
      <w:r>
        <w:rPr>
          <w:rFonts w:ascii="Arial" w:hAnsi="Arial" w:cs="Arial"/>
          <w:b/>
          <w:sz w:val="22"/>
          <w:szCs w:val="22"/>
        </w:rPr>
        <w:t xml:space="preserve"> </w:t>
      </w:r>
      <w:r>
        <w:rPr>
          <w:rFonts w:ascii="Arial" w:hAnsi="Arial" w:cs="Arial"/>
          <w:sz w:val="22"/>
          <w:szCs w:val="22"/>
        </w:rPr>
        <w:t>WTC Class Returns</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541477">
        <w:rPr>
          <w:rFonts w:ascii="Arial" w:hAnsi="Arial" w:cs="Arial"/>
          <w:b/>
          <w:sz w:val="22"/>
          <w:szCs w:val="22"/>
          <w:u w:val="single"/>
        </w:rPr>
        <w:t>October 202</w:t>
      </w:r>
      <w:r>
        <w:rPr>
          <w:rFonts w:ascii="Arial" w:hAnsi="Arial" w:cs="Arial"/>
          <w:b/>
          <w:sz w:val="22"/>
          <w:szCs w:val="22"/>
          <w:u w:val="single"/>
        </w:rPr>
        <w:t>6</w:t>
      </w:r>
      <w:r w:rsidRPr="00541477">
        <w:rPr>
          <w:rFonts w:ascii="Arial" w:hAnsi="Arial" w:cs="Arial"/>
          <w:b/>
          <w:sz w:val="22"/>
          <w:szCs w:val="22"/>
          <w:u w:val="single"/>
        </w:rPr>
        <w:t xml:space="preserve"> </w:t>
      </w:r>
      <w:r>
        <w:rPr>
          <w:rFonts w:ascii="Arial" w:hAnsi="Arial" w:cs="Arial"/>
          <w:sz w:val="22"/>
          <w:szCs w:val="22"/>
        </w:rPr>
        <w:t xml:space="preserve">           </w:t>
      </w:r>
    </w:p>
    <w:p w14:paraId="7A16ACD9" w14:textId="77777777" w:rsidR="001059FA" w:rsidRDefault="001059FA" w:rsidP="001059FA">
      <w:pPr>
        <w:rPr>
          <w:rFonts w:ascii="Arial" w:hAnsi="Arial" w:cs="Arial"/>
          <w:sz w:val="22"/>
        </w:rPr>
      </w:pPr>
      <w:r>
        <w:rPr>
          <w:rFonts w:ascii="Arial" w:hAnsi="Arial" w:cs="Arial"/>
          <w:sz w:val="22"/>
          <w:szCs w:val="22"/>
        </w:rPr>
        <w:t>●   19</w:t>
      </w:r>
      <w:r w:rsidRPr="00695144">
        <w:rPr>
          <w:rFonts w:ascii="Arial" w:hAnsi="Arial" w:cs="Arial"/>
          <w:sz w:val="22"/>
          <w:szCs w:val="22"/>
          <w:vertAlign w:val="superscript"/>
        </w:rPr>
        <w:t>th</w:t>
      </w:r>
      <w:r>
        <w:rPr>
          <w:rFonts w:ascii="Arial" w:hAnsi="Arial" w:cs="Arial"/>
          <w:sz w:val="22"/>
          <w:szCs w:val="22"/>
        </w:rPr>
        <w:t xml:space="preserve"> No School                                                                                     </w:t>
      </w:r>
      <w:r w:rsidRPr="00695144">
        <w:rPr>
          <w:rFonts w:ascii="Arial" w:hAnsi="Arial" w:cs="Arial"/>
          <w:b/>
          <w:sz w:val="24"/>
        </w:rPr>
        <w:t>●</w:t>
      </w:r>
      <w:r>
        <w:rPr>
          <w:rFonts w:ascii="Arial" w:hAnsi="Arial" w:cs="Arial"/>
          <w:sz w:val="22"/>
        </w:rPr>
        <w:t xml:space="preserve">    </w:t>
      </w:r>
      <w:r w:rsidRPr="009320C2">
        <w:rPr>
          <w:rFonts w:ascii="Arial" w:hAnsi="Arial" w:cs="Arial"/>
          <w:sz w:val="22"/>
        </w:rPr>
        <w:t>14</w:t>
      </w:r>
      <w:r w:rsidRPr="009320C2">
        <w:rPr>
          <w:rFonts w:ascii="Arial" w:hAnsi="Arial" w:cs="Arial"/>
          <w:sz w:val="22"/>
          <w:vertAlign w:val="superscript"/>
        </w:rPr>
        <w:t>th</w:t>
      </w:r>
      <w:r w:rsidRPr="009320C2">
        <w:rPr>
          <w:rFonts w:ascii="Arial" w:hAnsi="Arial" w:cs="Arial"/>
          <w:sz w:val="22"/>
        </w:rPr>
        <w:t xml:space="preserve"> </w:t>
      </w:r>
      <w:r>
        <w:rPr>
          <w:rFonts w:ascii="Arial" w:hAnsi="Arial" w:cs="Arial"/>
          <w:sz w:val="22"/>
        </w:rPr>
        <w:t>Professional Day-No School</w:t>
      </w:r>
      <w:r>
        <w:rPr>
          <w:rFonts w:ascii="Arial" w:hAnsi="Arial" w:cs="Arial"/>
          <w:sz w:val="22"/>
          <w:szCs w:val="22"/>
        </w:rPr>
        <w:t xml:space="preserve">                                                                           </w:t>
      </w:r>
    </w:p>
    <w:p w14:paraId="52F1F412" w14:textId="77777777" w:rsidR="001059FA" w:rsidRDefault="001059FA" w:rsidP="001059FA">
      <w:pPr>
        <w:rPr>
          <w:rFonts w:ascii="Arial" w:hAnsi="Arial" w:cs="Arial"/>
          <w:sz w:val="22"/>
        </w:rPr>
      </w:pPr>
      <w:r>
        <w:rPr>
          <w:rFonts w:ascii="Arial" w:hAnsi="Arial" w:cs="Arial"/>
          <w:sz w:val="22"/>
          <w:szCs w:val="22"/>
        </w:rPr>
        <w:t xml:space="preserve">                                                                                                                 </w:t>
      </w:r>
      <w:r>
        <w:rPr>
          <w:rFonts w:ascii="Arial" w:hAnsi="Arial" w:cs="Arial"/>
          <w:sz w:val="22"/>
        </w:rPr>
        <w:t xml:space="preserve"> </w:t>
      </w:r>
      <w:r w:rsidRPr="00695144">
        <w:rPr>
          <w:rFonts w:ascii="Arial" w:hAnsi="Arial" w:cs="Arial"/>
          <w:b/>
          <w:bCs/>
          <w:sz w:val="24"/>
        </w:rPr>
        <w:t xml:space="preserve">● </w:t>
      </w:r>
      <w:r>
        <w:rPr>
          <w:rFonts w:ascii="Arial" w:hAnsi="Arial" w:cs="Arial"/>
          <w:b/>
          <w:bCs/>
          <w:sz w:val="24"/>
        </w:rPr>
        <w:t xml:space="preserve">  </w:t>
      </w:r>
      <w:r w:rsidRPr="009320C2">
        <w:rPr>
          <w:rFonts w:ascii="Arial" w:hAnsi="Arial" w:cs="Arial"/>
          <w:sz w:val="24"/>
        </w:rPr>
        <w:t>15</w:t>
      </w:r>
      <w:r w:rsidRPr="009320C2">
        <w:rPr>
          <w:rFonts w:ascii="Arial" w:hAnsi="Arial" w:cs="Arial"/>
          <w:sz w:val="24"/>
          <w:vertAlign w:val="superscript"/>
        </w:rPr>
        <w:t>th</w:t>
      </w:r>
      <w:r w:rsidRPr="009320C2">
        <w:rPr>
          <w:rFonts w:ascii="Arial" w:hAnsi="Arial" w:cs="Arial"/>
          <w:sz w:val="24"/>
        </w:rPr>
        <w:t>-16</w:t>
      </w:r>
      <w:r w:rsidRPr="009320C2">
        <w:rPr>
          <w:rFonts w:ascii="Arial" w:hAnsi="Arial" w:cs="Arial"/>
          <w:sz w:val="24"/>
          <w:vertAlign w:val="superscript"/>
        </w:rPr>
        <w:t>th</w:t>
      </w:r>
      <w:r>
        <w:rPr>
          <w:rFonts w:ascii="Arial" w:hAnsi="Arial" w:cs="Arial"/>
          <w:b/>
          <w:bCs/>
          <w:sz w:val="24"/>
        </w:rPr>
        <w:t xml:space="preserve"> </w:t>
      </w:r>
      <w:r w:rsidRPr="00D1391A">
        <w:rPr>
          <w:rFonts w:ascii="Arial" w:hAnsi="Arial" w:cs="Arial"/>
          <w:sz w:val="22"/>
          <w:szCs w:val="22"/>
        </w:rPr>
        <w:t>Fall Break - No School</w:t>
      </w:r>
    </w:p>
    <w:p w14:paraId="272D3E77" w14:textId="77777777" w:rsidR="001059FA" w:rsidRDefault="001059FA" w:rsidP="001059FA">
      <w:pPr>
        <w:rPr>
          <w:rFonts w:ascii="Arial" w:hAnsi="Arial" w:cs="Arial"/>
          <w:sz w:val="24"/>
        </w:rPr>
      </w:pPr>
      <w:r w:rsidRPr="00D1391A">
        <w:rPr>
          <w:rFonts w:ascii="Arial" w:hAnsi="Arial" w:cs="Arial"/>
          <w:b/>
          <w:sz w:val="22"/>
          <w:szCs w:val="22"/>
          <w:u w:val="single"/>
        </w:rPr>
        <w:t>March 202</w:t>
      </w:r>
      <w:r>
        <w:rPr>
          <w:rFonts w:ascii="Arial" w:hAnsi="Arial" w:cs="Arial"/>
          <w:b/>
          <w:sz w:val="22"/>
          <w:szCs w:val="22"/>
          <w:u w:val="single"/>
        </w:rPr>
        <w:t>6</w:t>
      </w:r>
      <w:r w:rsidRPr="00695144">
        <w:rPr>
          <w:rFonts w:ascii="Arial" w:hAnsi="Arial" w:cs="Arial"/>
          <w:b/>
          <w:bCs/>
          <w:sz w:val="24"/>
        </w:rPr>
        <w:t xml:space="preserve">                                                                                     </w:t>
      </w:r>
      <w:r>
        <w:rPr>
          <w:rFonts w:ascii="Arial" w:hAnsi="Arial" w:cs="Arial"/>
          <w:b/>
          <w:bCs/>
          <w:sz w:val="24"/>
        </w:rPr>
        <w:t xml:space="preserve">  </w:t>
      </w:r>
    </w:p>
    <w:p w14:paraId="0DC2329A" w14:textId="77777777" w:rsidR="001059FA" w:rsidRPr="003D4004" w:rsidRDefault="001059FA" w:rsidP="001059FA">
      <w:pPr>
        <w:rPr>
          <w:rFonts w:ascii="Arial" w:hAnsi="Arial" w:cs="Arial"/>
          <w:sz w:val="22"/>
          <w:szCs w:val="22"/>
        </w:rPr>
      </w:pPr>
      <w:r w:rsidRPr="003D4004">
        <w:rPr>
          <w:rFonts w:ascii="Arial" w:hAnsi="Arial" w:cs="Arial"/>
          <w:sz w:val="22"/>
          <w:szCs w:val="22"/>
        </w:rPr>
        <w:t>●   1</w:t>
      </w:r>
      <w:r>
        <w:rPr>
          <w:rFonts w:ascii="Arial" w:hAnsi="Arial" w:cs="Arial"/>
          <w:sz w:val="22"/>
          <w:szCs w:val="22"/>
        </w:rPr>
        <w:t>6</w:t>
      </w:r>
      <w:r w:rsidRPr="003D4004">
        <w:rPr>
          <w:rFonts w:ascii="Arial" w:hAnsi="Arial" w:cs="Arial"/>
          <w:sz w:val="22"/>
          <w:szCs w:val="22"/>
          <w:vertAlign w:val="superscript"/>
        </w:rPr>
        <w:t>th</w:t>
      </w:r>
      <w:r w:rsidRPr="003D4004">
        <w:rPr>
          <w:rFonts w:ascii="Arial" w:hAnsi="Arial" w:cs="Arial"/>
          <w:sz w:val="22"/>
          <w:szCs w:val="22"/>
        </w:rPr>
        <w:t xml:space="preserve"> – 2</w:t>
      </w:r>
      <w:r>
        <w:rPr>
          <w:rFonts w:ascii="Arial" w:hAnsi="Arial" w:cs="Arial"/>
          <w:sz w:val="22"/>
          <w:szCs w:val="22"/>
        </w:rPr>
        <w:t>0</w:t>
      </w:r>
      <w:r w:rsidRPr="00EB7307">
        <w:rPr>
          <w:rFonts w:ascii="Arial" w:hAnsi="Arial" w:cs="Arial"/>
          <w:sz w:val="22"/>
          <w:szCs w:val="22"/>
          <w:vertAlign w:val="superscript"/>
        </w:rPr>
        <w:t>th</w:t>
      </w:r>
      <w:r>
        <w:rPr>
          <w:rFonts w:ascii="Arial" w:hAnsi="Arial" w:cs="Arial"/>
          <w:sz w:val="22"/>
          <w:szCs w:val="22"/>
        </w:rPr>
        <w:t xml:space="preserve"> </w:t>
      </w:r>
      <w:r w:rsidRPr="003D4004">
        <w:rPr>
          <w:rFonts w:ascii="Arial" w:hAnsi="Arial" w:cs="Arial"/>
          <w:sz w:val="22"/>
          <w:szCs w:val="22"/>
        </w:rPr>
        <w:t xml:space="preserve">Spring Break-No School </w:t>
      </w:r>
      <w:r>
        <w:rPr>
          <w:rFonts w:ascii="Arial" w:hAnsi="Arial" w:cs="Arial"/>
          <w:sz w:val="22"/>
          <w:szCs w:val="22"/>
        </w:rPr>
        <w:t xml:space="preserve">                                                     </w:t>
      </w:r>
      <w:r w:rsidRPr="003D4004">
        <w:rPr>
          <w:rFonts w:ascii="Arial" w:hAnsi="Arial" w:cs="Arial"/>
          <w:b/>
          <w:sz w:val="22"/>
          <w:szCs w:val="22"/>
          <w:u w:val="single"/>
        </w:rPr>
        <w:t>November 202</w:t>
      </w:r>
      <w:r>
        <w:rPr>
          <w:rFonts w:ascii="Arial" w:hAnsi="Arial" w:cs="Arial"/>
          <w:b/>
          <w:sz w:val="22"/>
          <w:szCs w:val="22"/>
          <w:u w:val="single"/>
        </w:rPr>
        <w:t>6</w:t>
      </w:r>
    </w:p>
    <w:p w14:paraId="6E1BE97A" w14:textId="77777777" w:rsidR="001059FA" w:rsidRDefault="001059FA" w:rsidP="001059FA">
      <w:pPr>
        <w:rPr>
          <w:rFonts w:ascii="Arial" w:hAnsi="Arial" w:cs="Arial"/>
          <w:b/>
          <w:bCs/>
          <w:sz w:val="24"/>
          <w:u w:val="single"/>
        </w:rPr>
      </w:pPr>
      <w:r>
        <w:rPr>
          <w:rFonts w:ascii="Arial" w:hAnsi="Arial" w:cs="Arial"/>
          <w:sz w:val="22"/>
          <w:szCs w:val="22"/>
        </w:rPr>
        <w:t xml:space="preserve">                                                         </w:t>
      </w:r>
      <w:r w:rsidRPr="003D4004">
        <w:rPr>
          <w:rFonts w:ascii="Arial" w:hAnsi="Arial" w:cs="Arial"/>
          <w:sz w:val="22"/>
          <w:szCs w:val="22"/>
        </w:rPr>
        <w:t xml:space="preserve">  </w:t>
      </w:r>
      <w:r>
        <w:rPr>
          <w:rFonts w:ascii="Arial" w:hAnsi="Arial" w:cs="Arial"/>
          <w:sz w:val="22"/>
          <w:szCs w:val="22"/>
        </w:rPr>
        <w:t xml:space="preserve">   </w:t>
      </w:r>
      <w:r w:rsidRPr="003D4004">
        <w:rPr>
          <w:rFonts w:ascii="Arial" w:hAnsi="Arial" w:cs="Arial"/>
          <w:sz w:val="22"/>
          <w:szCs w:val="22"/>
        </w:rPr>
        <w:t xml:space="preserve"> </w:t>
      </w:r>
      <w:r>
        <w:rPr>
          <w:rFonts w:ascii="Arial" w:hAnsi="Arial" w:cs="Arial"/>
          <w:sz w:val="22"/>
          <w:szCs w:val="22"/>
        </w:rPr>
        <w:t xml:space="preserve">      </w:t>
      </w:r>
      <w:r w:rsidRPr="003D4004">
        <w:rPr>
          <w:rFonts w:ascii="Arial" w:hAnsi="Arial" w:cs="Arial"/>
          <w:sz w:val="22"/>
          <w:szCs w:val="22"/>
        </w:rPr>
        <w:t xml:space="preserve">                            </w:t>
      </w:r>
      <w:r>
        <w:rPr>
          <w:rFonts w:ascii="Arial" w:hAnsi="Arial" w:cs="Arial"/>
          <w:sz w:val="22"/>
          <w:szCs w:val="22"/>
        </w:rPr>
        <w:t xml:space="preserve">         </w:t>
      </w:r>
      <w:r w:rsidRPr="003D4004">
        <w:rPr>
          <w:rFonts w:ascii="Arial" w:hAnsi="Arial" w:cs="Arial"/>
          <w:sz w:val="22"/>
          <w:szCs w:val="22"/>
        </w:rPr>
        <w:t xml:space="preserve">      </w:t>
      </w:r>
      <w:r>
        <w:rPr>
          <w:rFonts w:ascii="Arial" w:hAnsi="Arial" w:cs="Arial"/>
          <w:sz w:val="22"/>
          <w:szCs w:val="22"/>
        </w:rPr>
        <w:t xml:space="preserve"> </w:t>
      </w:r>
      <w:r w:rsidRPr="00EE353C">
        <w:rPr>
          <w:rFonts w:ascii="Arial" w:hAnsi="Arial" w:cs="Arial"/>
          <w:sz w:val="24"/>
          <w:szCs w:val="22"/>
        </w:rPr>
        <w:t xml:space="preserve">● </w:t>
      </w:r>
      <w:r>
        <w:rPr>
          <w:rFonts w:ascii="Arial" w:hAnsi="Arial" w:cs="Arial"/>
          <w:sz w:val="24"/>
          <w:szCs w:val="22"/>
        </w:rPr>
        <w:t xml:space="preserve">  </w:t>
      </w:r>
      <w:r w:rsidRPr="003D4004">
        <w:rPr>
          <w:rFonts w:ascii="Arial" w:hAnsi="Arial" w:cs="Arial"/>
          <w:sz w:val="22"/>
          <w:szCs w:val="20"/>
        </w:rPr>
        <w:t>2</w:t>
      </w:r>
      <w:r>
        <w:rPr>
          <w:rFonts w:ascii="Arial" w:hAnsi="Arial" w:cs="Arial"/>
          <w:sz w:val="22"/>
          <w:szCs w:val="20"/>
        </w:rPr>
        <w:t>3</w:t>
      </w:r>
      <w:r w:rsidRPr="00370242">
        <w:rPr>
          <w:rFonts w:ascii="Arial" w:hAnsi="Arial" w:cs="Arial"/>
          <w:sz w:val="22"/>
          <w:szCs w:val="20"/>
          <w:vertAlign w:val="superscript"/>
        </w:rPr>
        <w:t>rd</w:t>
      </w:r>
      <w:r>
        <w:rPr>
          <w:rFonts w:ascii="Arial" w:hAnsi="Arial" w:cs="Arial"/>
          <w:sz w:val="22"/>
          <w:szCs w:val="20"/>
        </w:rPr>
        <w:t xml:space="preserve"> </w:t>
      </w:r>
      <w:r w:rsidRPr="003D4004">
        <w:rPr>
          <w:rFonts w:ascii="Arial" w:hAnsi="Arial" w:cs="Arial"/>
          <w:sz w:val="22"/>
          <w:szCs w:val="20"/>
        </w:rPr>
        <w:t xml:space="preserve">– </w:t>
      </w:r>
      <w:r>
        <w:rPr>
          <w:rFonts w:ascii="Arial" w:hAnsi="Arial" w:cs="Arial"/>
          <w:sz w:val="22"/>
          <w:szCs w:val="20"/>
        </w:rPr>
        <w:t>27</w:t>
      </w:r>
      <w:r w:rsidRPr="003D4004">
        <w:rPr>
          <w:rFonts w:ascii="Arial" w:hAnsi="Arial" w:cs="Arial"/>
          <w:sz w:val="22"/>
          <w:szCs w:val="20"/>
          <w:vertAlign w:val="superscript"/>
        </w:rPr>
        <w:t>th</w:t>
      </w:r>
      <w:r w:rsidRPr="003D4004">
        <w:rPr>
          <w:rFonts w:ascii="Arial" w:hAnsi="Arial" w:cs="Arial"/>
          <w:sz w:val="22"/>
          <w:szCs w:val="20"/>
        </w:rPr>
        <w:t xml:space="preserve"> Thanksgiving Break-No School</w:t>
      </w:r>
    </w:p>
    <w:p w14:paraId="3FD8DB9D" w14:textId="77777777" w:rsidR="001059FA" w:rsidRDefault="001059FA" w:rsidP="001059FA">
      <w:pPr>
        <w:rPr>
          <w:rFonts w:ascii="Arial" w:hAnsi="Arial" w:cs="Arial"/>
          <w:sz w:val="22"/>
          <w:szCs w:val="22"/>
        </w:rPr>
      </w:pPr>
      <w:r w:rsidRPr="00B37C9E">
        <w:rPr>
          <w:rFonts w:ascii="Arial" w:hAnsi="Arial" w:cs="Arial"/>
          <w:b/>
          <w:bCs/>
          <w:sz w:val="24"/>
        </w:rPr>
        <w:t xml:space="preserve">                                                                                                         </w:t>
      </w:r>
      <w:r w:rsidRPr="003D4004">
        <w:rPr>
          <w:rFonts w:ascii="Arial" w:hAnsi="Arial" w:cs="Arial"/>
          <w:sz w:val="22"/>
          <w:szCs w:val="22"/>
        </w:rPr>
        <w:t xml:space="preserve">                                                                              </w:t>
      </w:r>
    </w:p>
    <w:p w14:paraId="7D6DFE42" w14:textId="77777777" w:rsidR="001059FA" w:rsidRPr="00EE353C" w:rsidRDefault="001059FA" w:rsidP="001059FA">
      <w:pPr>
        <w:rPr>
          <w:rFonts w:ascii="Arial" w:hAnsi="Arial" w:cs="Arial"/>
          <w:b/>
          <w:sz w:val="22"/>
          <w:szCs w:val="22"/>
          <w:u w:val="single"/>
        </w:rPr>
      </w:pPr>
      <w:r>
        <w:rPr>
          <w:rFonts w:ascii="Arial" w:hAnsi="Arial" w:cs="Arial"/>
          <w:sz w:val="22"/>
          <w:szCs w:val="22"/>
        </w:rPr>
        <w:t xml:space="preserve">                                                                                                                   </w:t>
      </w:r>
      <w:r w:rsidRPr="00EE353C">
        <w:rPr>
          <w:rFonts w:ascii="Arial" w:hAnsi="Arial" w:cs="Arial"/>
          <w:b/>
          <w:bCs/>
          <w:sz w:val="22"/>
          <w:szCs w:val="22"/>
          <w:u w:val="single"/>
        </w:rPr>
        <w:t>December 202</w:t>
      </w:r>
      <w:r>
        <w:rPr>
          <w:rFonts w:ascii="Arial" w:hAnsi="Arial" w:cs="Arial"/>
          <w:b/>
          <w:bCs/>
          <w:sz w:val="22"/>
          <w:szCs w:val="22"/>
          <w:u w:val="single"/>
        </w:rPr>
        <w:t>6</w:t>
      </w:r>
      <w:r w:rsidRPr="00EE353C">
        <w:rPr>
          <w:rFonts w:ascii="Arial" w:hAnsi="Arial" w:cs="Arial"/>
          <w:sz w:val="22"/>
          <w:szCs w:val="22"/>
        </w:rPr>
        <w:t xml:space="preserve"> </w:t>
      </w:r>
      <w:r>
        <w:rPr>
          <w:rFonts w:ascii="Arial" w:hAnsi="Arial" w:cs="Arial"/>
          <w:sz w:val="22"/>
          <w:szCs w:val="22"/>
        </w:rPr>
        <w:t xml:space="preserve">                                                                                                           </w:t>
      </w:r>
      <w:r w:rsidRPr="00EE353C">
        <w:rPr>
          <w:rFonts w:ascii="Arial" w:hAnsi="Arial" w:cs="Arial"/>
          <w:sz w:val="22"/>
          <w:szCs w:val="22"/>
        </w:rPr>
        <w:t xml:space="preserve">                                                          </w:t>
      </w:r>
    </w:p>
    <w:p w14:paraId="7FC01D36" w14:textId="77777777" w:rsidR="001059FA" w:rsidRPr="00057B5C" w:rsidRDefault="001059FA" w:rsidP="001059FA">
      <w:pPr>
        <w:rPr>
          <w:rFonts w:ascii="Arial" w:hAnsi="Arial" w:cs="Arial"/>
          <w:sz w:val="22"/>
          <w:szCs w:val="22"/>
        </w:rPr>
      </w:pPr>
      <w:r w:rsidRPr="00EE353C">
        <w:rPr>
          <w:rFonts w:ascii="Arial" w:hAnsi="Arial" w:cs="Arial"/>
          <w:sz w:val="22"/>
        </w:rPr>
        <w:t xml:space="preserve">                                                                                                                   </w:t>
      </w:r>
      <w:r w:rsidRPr="00EE353C">
        <w:rPr>
          <w:rFonts w:ascii="Arial" w:hAnsi="Arial" w:cs="Arial"/>
          <w:sz w:val="24"/>
          <w:szCs w:val="22"/>
        </w:rPr>
        <w:t xml:space="preserve">●   </w:t>
      </w:r>
      <w:r>
        <w:rPr>
          <w:rFonts w:ascii="Arial" w:hAnsi="Arial" w:cs="Arial"/>
          <w:sz w:val="24"/>
          <w:szCs w:val="22"/>
        </w:rPr>
        <w:t>11</w:t>
      </w:r>
      <w:r w:rsidRPr="00EB4DBE">
        <w:rPr>
          <w:rFonts w:ascii="Arial" w:hAnsi="Arial" w:cs="Arial"/>
          <w:sz w:val="24"/>
          <w:szCs w:val="22"/>
          <w:vertAlign w:val="superscript"/>
        </w:rPr>
        <w:t>th</w:t>
      </w:r>
      <w:r>
        <w:rPr>
          <w:rFonts w:ascii="Arial" w:hAnsi="Arial" w:cs="Arial"/>
          <w:sz w:val="24"/>
          <w:szCs w:val="22"/>
        </w:rPr>
        <w:t xml:space="preserve"> </w:t>
      </w:r>
      <w:r w:rsidRPr="00EE353C">
        <w:rPr>
          <w:rFonts w:ascii="Arial" w:hAnsi="Arial" w:cs="Arial"/>
          <w:sz w:val="24"/>
          <w:szCs w:val="22"/>
        </w:rPr>
        <w:t>G</w:t>
      </w:r>
      <w:r w:rsidRPr="00EE353C">
        <w:rPr>
          <w:rFonts w:ascii="Arial" w:hAnsi="Arial" w:cs="Arial"/>
          <w:sz w:val="22"/>
          <w:szCs w:val="22"/>
        </w:rPr>
        <w:t>raduation Day</w:t>
      </w:r>
    </w:p>
    <w:p w14:paraId="221C7155" w14:textId="027088F8" w:rsidR="008B6819" w:rsidRPr="00063E8E" w:rsidRDefault="008B6819" w:rsidP="008B6819">
      <w:pPr>
        <w:jc w:val="center"/>
        <w:rPr>
          <w:rFonts w:ascii="Arial" w:hAnsi="Arial" w:cs="Arial"/>
          <w:sz w:val="22"/>
          <w:szCs w:val="22"/>
        </w:rPr>
        <w:sectPr w:rsidR="008B6819" w:rsidRPr="00063E8E" w:rsidSect="00B118A4">
          <w:footerReference w:type="first" r:id="rId17"/>
          <w:pgSz w:w="15840" w:h="12240" w:orient="landscape"/>
          <w:pgMar w:top="720" w:right="1008" w:bottom="864" w:left="1008" w:header="288" w:footer="288" w:gutter="0"/>
          <w:pgNumType w:start="1"/>
          <w:cols w:space="720"/>
          <w:titlePg/>
          <w:docGrid w:linePitch="360"/>
        </w:sectPr>
      </w:pPr>
    </w:p>
    <w:p w14:paraId="38348E24" w14:textId="77777777" w:rsidR="00EC3EC8" w:rsidRPr="004E171A" w:rsidRDefault="00EC3EC8" w:rsidP="00EC3EC8">
      <w:pPr>
        <w:jc w:val="center"/>
        <w:rPr>
          <w:rFonts w:ascii="Arial" w:hAnsi="Arial" w:cs="Arial"/>
          <w:b/>
          <w:sz w:val="24"/>
        </w:rPr>
      </w:pPr>
      <w:r w:rsidRPr="004E171A">
        <w:rPr>
          <w:rFonts w:ascii="Arial" w:hAnsi="Arial" w:cs="Arial"/>
          <w:b/>
          <w:sz w:val="24"/>
        </w:rPr>
        <w:lastRenderedPageBreak/>
        <w:t>TABLE OF CONTENTS</w:t>
      </w:r>
    </w:p>
    <w:p w14:paraId="533DC0C3" w14:textId="77777777" w:rsidR="00EC3EC8" w:rsidRPr="004E171A" w:rsidRDefault="00EC3EC8" w:rsidP="00EC3EC8">
      <w:pPr>
        <w:jc w:val="center"/>
        <w:rPr>
          <w:rFonts w:ascii="Arial" w:hAnsi="Arial" w:cs="Arial"/>
          <w:b/>
          <w:sz w:val="24"/>
        </w:rPr>
      </w:pPr>
    </w:p>
    <w:p w14:paraId="69E9F3CC" w14:textId="4D1A42A9" w:rsidR="004E171A" w:rsidRPr="00430F7D" w:rsidRDefault="00EC3EC8" w:rsidP="00B96639">
      <w:pPr>
        <w:tabs>
          <w:tab w:val="left" w:pos="9360"/>
          <w:tab w:val="left" w:pos="9450"/>
        </w:tabs>
        <w:ind w:right="-1440"/>
        <w:rPr>
          <w:rFonts w:ascii="Arial" w:hAnsi="Arial" w:cs="Arial"/>
          <w:sz w:val="24"/>
        </w:rPr>
      </w:pPr>
      <w:r w:rsidRPr="004E171A">
        <w:rPr>
          <w:rFonts w:ascii="Arial" w:hAnsi="Arial" w:cs="Arial"/>
          <w:b/>
          <w:sz w:val="24"/>
        </w:rPr>
        <w:t>GENERAL INFORMATION</w:t>
      </w:r>
      <w:r w:rsidR="006C5466">
        <w:rPr>
          <w:rFonts w:ascii="Arial" w:hAnsi="Arial" w:cs="Arial"/>
          <w:bCs/>
          <w:sz w:val="24"/>
        </w:rPr>
        <w:t>…………………………………………………………………</w:t>
      </w:r>
      <w:r w:rsidR="00FF6D34">
        <w:rPr>
          <w:rFonts w:ascii="Arial" w:hAnsi="Arial" w:cs="Arial"/>
          <w:bCs/>
          <w:sz w:val="24"/>
        </w:rPr>
        <w:tab/>
      </w:r>
      <w:r w:rsidR="006C5466">
        <w:rPr>
          <w:rFonts w:ascii="Arial" w:hAnsi="Arial" w:cs="Arial"/>
          <w:bCs/>
          <w:sz w:val="24"/>
        </w:rPr>
        <w:t>1</w:t>
      </w:r>
    </w:p>
    <w:p w14:paraId="1A57784D" w14:textId="227B7FC1"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PHILOSOPHY ..........................................................................................</w:t>
      </w:r>
      <w:r w:rsidR="00AC7550" w:rsidRPr="004E171A">
        <w:rPr>
          <w:rFonts w:ascii="Arial" w:hAnsi="Arial" w:cs="Arial"/>
          <w:sz w:val="24"/>
        </w:rPr>
        <w:t>.....................</w:t>
      </w:r>
      <w:r w:rsidR="00AC7550" w:rsidRPr="004E171A">
        <w:rPr>
          <w:rFonts w:ascii="Arial" w:hAnsi="Arial" w:cs="Arial"/>
          <w:sz w:val="24"/>
        </w:rPr>
        <w:tab/>
      </w:r>
      <w:r w:rsidR="006C5466">
        <w:rPr>
          <w:rFonts w:ascii="Arial" w:hAnsi="Arial" w:cs="Arial"/>
          <w:sz w:val="24"/>
        </w:rPr>
        <w:t>2</w:t>
      </w:r>
      <w:r w:rsidRPr="004E171A">
        <w:rPr>
          <w:rFonts w:ascii="Arial" w:hAnsi="Arial" w:cs="Arial"/>
          <w:sz w:val="24"/>
        </w:rPr>
        <w:t xml:space="preserve"> VISION.......................................................................................................</w:t>
      </w:r>
      <w:r w:rsidR="00914692" w:rsidRPr="004E171A">
        <w:rPr>
          <w:rFonts w:ascii="Arial" w:hAnsi="Arial" w:cs="Arial"/>
          <w:sz w:val="24"/>
        </w:rPr>
        <w:t>....................</w:t>
      </w:r>
      <w:r w:rsidR="00B2633C">
        <w:rPr>
          <w:rFonts w:ascii="Arial" w:hAnsi="Arial" w:cs="Arial"/>
          <w:sz w:val="24"/>
        </w:rPr>
        <w:tab/>
      </w:r>
      <w:r w:rsidR="00A44128">
        <w:rPr>
          <w:rFonts w:ascii="Arial" w:hAnsi="Arial" w:cs="Arial"/>
          <w:sz w:val="24"/>
        </w:rPr>
        <w:t>3</w:t>
      </w:r>
    </w:p>
    <w:p w14:paraId="28AED108" w14:textId="4ED07CCA"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MISSION.....................................................................................................</w:t>
      </w:r>
      <w:r w:rsidR="00914692" w:rsidRPr="004E171A">
        <w:rPr>
          <w:rFonts w:ascii="Arial" w:hAnsi="Arial" w:cs="Arial"/>
          <w:sz w:val="24"/>
        </w:rPr>
        <w:t>...................</w:t>
      </w:r>
      <w:r w:rsidR="00B2633C">
        <w:rPr>
          <w:rFonts w:ascii="Arial" w:hAnsi="Arial" w:cs="Arial"/>
          <w:sz w:val="24"/>
        </w:rPr>
        <w:tab/>
      </w:r>
      <w:r w:rsidR="00951667">
        <w:rPr>
          <w:rFonts w:ascii="Arial" w:hAnsi="Arial" w:cs="Arial"/>
          <w:sz w:val="24"/>
        </w:rPr>
        <w:t>3</w:t>
      </w:r>
    </w:p>
    <w:p w14:paraId="5595D614" w14:textId="25D08297"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 xml:space="preserve">CONCEPTUAL </w:t>
      </w:r>
      <w:r w:rsidR="00D84AAA" w:rsidRPr="004E171A">
        <w:rPr>
          <w:rFonts w:ascii="Arial" w:hAnsi="Arial" w:cs="Arial"/>
          <w:sz w:val="24"/>
        </w:rPr>
        <w:t>FRAMEWORK</w:t>
      </w:r>
      <w:r w:rsidRPr="004E171A">
        <w:rPr>
          <w:rFonts w:ascii="Arial" w:hAnsi="Arial" w:cs="Arial"/>
          <w:sz w:val="24"/>
        </w:rPr>
        <w:t xml:space="preserve"> CENTRAL CONCEPTS MODEL .......</w:t>
      </w:r>
      <w:r w:rsidR="00914692" w:rsidRPr="004E171A">
        <w:rPr>
          <w:rFonts w:ascii="Arial" w:hAnsi="Arial" w:cs="Arial"/>
          <w:sz w:val="24"/>
        </w:rPr>
        <w:t>..........................</w:t>
      </w:r>
      <w:r w:rsidR="00B2633C">
        <w:rPr>
          <w:rFonts w:ascii="Arial" w:hAnsi="Arial" w:cs="Arial"/>
          <w:sz w:val="24"/>
        </w:rPr>
        <w:tab/>
      </w:r>
      <w:r w:rsidR="0019633F">
        <w:rPr>
          <w:rFonts w:ascii="Arial" w:hAnsi="Arial" w:cs="Arial"/>
          <w:sz w:val="24"/>
        </w:rPr>
        <w:t>4</w:t>
      </w:r>
    </w:p>
    <w:p w14:paraId="7042A39D" w14:textId="3ED10FCA"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CONCEPTUAL FRAMEWORK ...............................................................</w:t>
      </w:r>
      <w:r w:rsidR="00914692" w:rsidRPr="004E171A">
        <w:rPr>
          <w:rFonts w:ascii="Arial" w:hAnsi="Arial" w:cs="Arial"/>
          <w:sz w:val="24"/>
        </w:rPr>
        <w:t>..................</w:t>
      </w:r>
      <w:r w:rsidR="00E77431" w:rsidRPr="004E171A">
        <w:rPr>
          <w:rFonts w:ascii="Arial" w:hAnsi="Arial" w:cs="Arial"/>
          <w:sz w:val="24"/>
        </w:rPr>
        <w:t>....</w:t>
      </w:r>
      <w:r w:rsidR="00B2633C">
        <w:rPr>
          <w:rFonts w:ascii="Arial" w:hAnsi="Arial" w:cs="Arial"/>
          <w:sz w:val="24"/>
        </w:rPr>
        <w:tab/>
      </w:r>
      <w:r w:rsidR="005B3922">
        <w:rPr>
          <w:rFonts w:ascii="Arial" w:hAnsi="Arial" w:cs="Arial"/>
          <w:sz w:val="24"/>
        </w:rPr>
        <w:t>5</w:t>
      </w:r>
    </w:p>
    <w:p w14:paraId="478BC2E2" w14:textId="1A43E62D"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CORE VALUES.........................................................................................</w:t>
      </w:r>
      <w:r w:rsidR="00914692" w:rsidRPr="004E171A">
        <w:rPr>
          <w:rFonts w:ascii="Arial" w:hAnsi="Arial" w:cs="Arial"/>
          <w:sz w:val="24"/>
        </w:rPr>
        <w:t>......................</w:t>
      </w:r>
      <w:r w:rsidR="00DB21FC">
        <w:rPr>
          <w:rFonts w:ascii="Arial" w:hAnsi="Arial" w:cs="Arial"/>
          <w:sz w:val="24"/>
        </w:rPr>
        <w:tab/>
      </w:r>
      <w:r w:rsidR="007E51B7">
        <w:rPr>
          <w:rFonts w:ascii="Arial" w:hAnsi="Arial" w:cs="Arial"/>
          <w:sz w:val="24"/>
        </w:rPr>
        <w:t>8</w:t>
      </w:r>
    </w:p>
    <w:p w14:paraId="57C033E3" w14:textId="73C35436"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PROGRAM OUTCOMES ............................................................................</w:t>
      </w:r>
      <w:r w:rsidR="00914692" w:rsidRPr="004E171A">
        <w:rPr>
          <w:rFonts w:ascii="Arial" w:hAnsi="Arial" w:cs="Arial"/>
          <w:sz w:val="24"/>
        </w:rPr>
        <w:t>...................</w:t>
      </w:r>
      <w:r w:rsidR="00914692" w:rsidRPr="004E171A">
        <w:rPr>
          <w:rFonts w:ascii="Arial" w:hAnsi="Arial" w:cs="Arial"/>
          <w:sz w:val="24"/>
        </w:rPr>
        <w:tab/>
      </w:r>
      <w:r w:rsidR="00975C36">
        <w:rPr>
          <w:rFonts w:ascii="Arial" w:hAnsi="Arial" w:cs="Arial"/>
          <w:sz w:val="24"/>
        </w:rPr>
        <w:t>9</w:t>
      </w:r>
    </w:p>
    <w:p w14:paraId="039378DD" w14:textId="69BC98B0" w:rsidR="004E171A" w:rsidRPr="004E171A" w:rsidRDefault="00EC3EC8" w:rsidP="00B96639">
      <w:pPr>
        <w:tabs>
          <w:tab w:val="left" w:pos="9360"/>
          <w:tab w:val="left" w:pos="9450"/>
        </w:tabs>
        <w:ind w:right="-1440"/>
        <w:rPr>
          <w:rFonts w:ascii="Arial" w:hAnsi="Arial" w:cs="Arial"/>
          <w:sz w:val="24"/>
        </w:rPr>
      </w:pPr>
      <w:r w:rsidRPr="004E171A">
        <w:rPr>
          <w:rFonts w:ascii="Arial" w:hAnsi="Arial" w:cs="Arial"/>
          <w:sz w:val="24"/>
        </w:rPr>
        <w:t>ORGANZIATIONAL CHART ...................................................................</w:t>
      </w:r>
      <w:r w:rsidR="00914692" w:rsidRPr="004E171A">
        <w:rPr>
          <w:rFonts w:ascii="Arial" w:hAnsi="Arial" w:cs="Arial"/>
          <w:sz w:val="24"/>
        </w:rPr>
        <w:t>.......................</w:t>
      </w:r>
      <w:r w:rsidR="00DB21FC">
        <w:rPr>
          <w:rFonts w:ascii="Arial" w:hAnsi="Arial" w:cs="Arial"/>
          <w:sz w:val="24"/>
        </w:rPr>
        <w:tab/>
      </w:r>
      <w:r w:rsidR="00975C36">
        <w:rPr>
          <w:rFonts w:ascii="Arial" w:hAnsi="Arial" w:cs="Arial"/>
          <w:sz w:val="24"/>
        </w:rPr>
        <w:t>10</w:t>
      </w:r>
    </w:p>
    <w:p w14:paraId="4B907141" w14:textId="1CCBA771"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b/>
          <w:sz w:val="24"/>
        </w:rPr>
        <w:t>STUDENT POLICIES.</w:t>
      </w:r>
      <w:r w:rsidRPr="004E171A">
        <w:rPr>
          <w:rFonts w:ascii="Arial" w:hAnsi="Arial" w:cs="Arial"/>
          <w:sz w:val="24"/>
        </w:rPr>
        <w:t>....................................................................................................</w:t>
      </w:r>
      <w:r w:rsidR="00DB21FC">
        <w:rPr>
          <w:rFonts w:ascii="Arial" w:hAnsi="Arial" w:cs="Arial"/>
          <w:sz w:val="24"/>
        </w:rPr>
        <w:tab/>
      </w:r>
      <w:r w:rsidR="00914692" w:rsidRPr="004E171A">
        <w:rPr>
          <w:rFonts w:ascii="Arial" w:hAnsi="Arial" w:cs="Arial"/>
          <w:sz w:val="24"/>
        </w:rPr>
        <w:t>1</w:t>
      </w:r>
      <w:r w:rsidR="00B52298">
        <w:rPr>
          <w:rFonts w:ascii="Arial" w:hAnsi="Arial" w:cs="Arial"/>
          <w:sz w:val="24"/>
        </w:rPr>
        <w:t>1</w:t>
      </w:r>
    </w:p>
    <w:p w14:paraId="7F55A293" w14:textId="38C36BE9"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ABILITIES.................................................................................................</w:t>
      </w:r>
      <w:r w:rsidR="00914692" w:rsidRPr="004E171A">
        <w:rPr>
          <w:rFonts w:ascii="Arial" w:hAnsi="Arial" w:cs="Arial"/>
          <w:sz w:val="24"/>
        </w:rPr>
        <w:t>......................</w:t>
      </w:r>
      <w:r w:rsidR="00B46A5E">
        <w:rPr>
          <w:rFonts w:ascii="Arial" w:hAnsi="Arial" w:cs="Arial"/>
          <w:sz w:val="24"/>
        </w:rPr>
        <w:tab/>
      </w:r>
      <w:r w:rsidR="00914692" w:rsidRPr="004E171A">
        <w:rPr>
          <w:rFonts w:ascii="Arial" w:hAnsi="Arial" w:cs="Arial"/>
          <w:sz w:val="24"/>
        </w:rPr>
        <w:t>1</w:t>
      </w:r>
      <w:r w:rsidR="00B52298">
        <w:rPr>
          <w:rFonts w:ascii="Arial" w:hAnsi="Arial" w:cs="Arial"/>
          <w:sz w:val="24"/>
        </w:rPr>
        <w:t>2</w:t>
      </w:r>
    </w:p>
    <w:p w14:paraId="134AEB0C" w14:textId="6948A7E0"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ACADEMIC CENTER .............................................................................</w:t>
      </w:r>
      <w:r w:rsidR="00914692" w:rsidRPr="004E171A">
        <w:rPr>
          <w:rFonts w:ascii="Arial" w:hAnsi="Arial" w:cs="Arial"/>
          <w:sz w:val="24"/>
        </w:rPr>
        <w:t>.......................</w:t>
      </w:r>
      <w:r w:rsidR="00B46A5E">
        <w:rPr>
          <w:rFonts w:ascii="Arial" w:hAnsi="Arial" w:cs="Arial"/>
          <w:sz w:val="24"/>
        </w:rPr>
        <w:tab/>
      </w:r>
      <w:r w:rsidR="00914692" w:rsidRPr="004E171A">
        <w:rPr>
          <w:rFonts w:ascii="Arial" w:hAnsi="Arial" w:cs="Arial"/>
          <w:sz w:val="24"/>
        </w:rPr>
        <w:t>1</w:t>
      </w:r>
      <w:r w:rsidR="002711F2">
        <w:rPr>
          <w:rFonts w:ascii="Arial" w:hAnsi="Arial" w:cs="Arial"/>
          <w:sz w:val="24"/>
        </w:rPr>
        <w:t>3</w:t>
      </w:r>
    </w:p>
    <w:p w14:paraId="3C27F8C3" w14:textId="758ED532"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ACCIDENT................................................................................................</w:t>
      </w:r>
      <w:r w:rsidR="00EA670C" w:rsidRPr="004E171A">
        <w:rPr>
          <w:rFonts w:ascii="Arial" w:hAnsi="Arial" w:cs="Arial"/>
          <w:sz w:val="24"/>
        </w:rPr>
        <w:t>.....................</w:t>
      </w:r>
      <w:r w:rsidR="00B46A5E">
        <w:rPr>
          <w:rFonts w:ascii="Arial" w:hAnsi="Arial" w:cs="Arial"/>
          <w:sz w:val="24"/>
        </w:rPr>
        <w:tab/>
      </w:r>
      <w:r w:rsidR="00EA670C" w:rsidRPr="004E171A">
        <w:rPr>
          <w:rFonts w:ascii="Arial" w:hAnsi="Arial" w:cs="Arial"/>
          <w:sz w:val="24"/>
        </w:rPr>
        <w:t>1</w:t>
      </w:r>
      <w:r w:rsidR="00841455">
        <w:rPr>
          <w:rFonts w:ascii="Arial" w:hAnsi="Arial" w:cs="Arial"/>
          <w:sz w:val="24"/>
        </w:rPr>
        <w:t>3</w:t>
      </w:r>
    </w:p>
    <w:p w14:paraId="647F1CAA" w14:textId="286CCAE2"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RE-ADMISSION POLICY..........................................................................</w:t>
      </w:r>
      <w:r w:rsidR="005437D4" w:rsidRPr="004E171A">
        <w:rPr>
          <w:rFonts w:ascii="Arial" w:hAnsi="Arial" w:cs="Arial"/>
          <w:sz w:val="24"/>
        </w:rPr>
        <w:t>....................</w:t>
      </w:r>
      <w:r w:rsidR="00B46A5E">
        <w:rPr>
          <w:rFonts w:ascii="Arial" w:hAnsi="Arial" w:cs="Arial"/>
          <w:sz w:val="24"/>
        </w:rPr>
        <w:tab/>
      </w:r>
      <w:r w:rsidR="005437D4" w:rsidRPr="004E171A">
        <w:rPr>
          <w:rFonts w:ascii="Arial" w:hAnsi="Arial" w:cs="Arial"/>
          <w:sz w:val="24"/>
        </w:rPr>
        <w:t>1</w:t>
      </w:r>
      <w:r w:rsidR="005226DC">
        <w:rPr>
          <w:rFonts w:ascii="Arial" w:hAnsi="Arial" w:cs="Arial"/>
          <w:sz w:val="24"/>
        </w:rPr>
        <w:t>4</w:t>
      </w:r>
    </w:p>
    <w:p w14:paraId="7B7B9F10" w14:textId="22277708"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ADVANCE STANDING ……………………………………………………………………</w:t>
      </w:r>
      <w:r w:rsidR="00BE6121">
        <w:rPr>
          <w:rFonts w:ascii="Arial" w:hAnsi="Arial" w:cs="Arial"/>
          <w:sz w:val="24"/>
        </w:rPr>
        <w:t>...</w:t>
      </w:r>
      <w:r w:rsidR="00BE6121">
        <w:rPr>
          <w:rFonts w:ascii="Arial" w:hAnsi="Arial" w:cs="Arial"/>
          <w:sz w:val="24"/>
        </w:rPr>
        <w:tab/>
      </w:r>
      <w:r w:rsidR="005437D4" w:rsidRPr="004E171A">
        <w:rPr>
          <w:rFonts w:ascii="Arial" w:hAnsi="Arial" w:cs="Arial"/>
          <w:sz w:val="24"/>
        </w:rPr>
        <w:t>1</w:t>
      </w:r>
      <w:r w:rsidR="007127C4">
        <w:rPr>
          <w:rFonts w:ascii="Arial" w:hAnsi="Arial" w:cs="Arial"/>
          <w:sz w:val="24"/>
        </w:rPr>
        <w:t>5</w:t>
      </w:r>
    </w:p>
    <w:p w14:paraId="50922BF0" w14:textId="3C2E4D07"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ARTICULATION ……</w:t>
      </w:r>
      <w:r w:rsidR="005437D4" w:rsidRPr="004E171A">
        <w:rPr>
          <w:rFonts w:ascii="Arial" w:hAnsi="Arial" w:cs="Arial"/>
          <w:sz w:val="24"/>
        </w:rPr>
        <w:t>……………………………………………………………………</w:t>
      </w:r>
      <w:r w:rsidR="00E879AB" w:rsidRPr="004E171A">
        <w:rPr>
          <w:rFonts w:ascii="Arial" w:hAnsi="Arial" w:cs="Arial"/>
          <w:sz w:val="24"/>
        </w:rPr>
        <w:t>…</w:t>
      </w:r>
      <w:r w:rsidR="00BE6121">
        <w:rPr>
          <w:rFonts w:ascii="Arial" w:hAnsi="Arial" w:cs="Arial"/>
          <w:sz w:val="24"/>
        </w:rPr>
        <w:t>…</w:t>
      </w:r>
      <w:r w:rsidR="00BE6121">
        <w:rPr>
          <w:rFonts w:ascii="Arial" w:hAnsi="Arial" w:cs="Arial"/>
          <w:sz w:val="24"/>
        </w:rPr>
        <w:tab/>
      </w:r>
      <w:r w:rsidR="005437D4" w:rsidRPr="004E171A">
        <w:rPr>
          <w:rFonts w:ascii="Arial" w:hAnsi="Arial" w:cs="Arial"/>
          <w:sz w:val="24"/>
        </w:rPr>
        <w:t>1</w:t>
      </w:r>
      <w:r w:rsidR="007127C4">
        <w:rPr>
          <w:rFonts w:ascii="Arial" w:hAnsi="Arial" w:cs="Arial"/>
          <w:sz w:val="24"/>
        </w:rPr>
        <w:t>6</w:t>
      </w:r>
    </w:p>
    <w:p w14:paraId="12AC6B3C" w14:textId="630782B3"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APPLICATION AND ADMISSION POLICY ........................................................</w:t>
      </w:r>
      <w:r w:rsidR="005437D4" w:rsidRPr="004E171A">
        <w:rPr>
          <w:rFonts w:ascii="Arial" w:hAnsi="Arial" w:cs="Arial"/>
          <w:sz w:val="24"/>
        </w:rPr>
        <w:t>...........</w:t>
      </w:r>
      <w:r w:rsidR="00BE6121">
        <w:rPr>
          <w:rFonts w:ascii="Arial" w:hAnsi="Arial" w:cs="Arial"/>
          <w:sz w:val="24"/>
        </w:rPr>
        <w:tab/>
      </w:r>
      <w:r w:rsidR="005437D4" w:rsidRPr="004E171A">
        <w:rPr>
          <w:rFonts w:ascii="Arial" w:hAnsi="Arial" w:cs="Arial"/>
          <w:sz w:val="24"/>
        </w:rPr>
        <w:t>1</w:t>
      </w:r>
      <w:r w:rsidR="007127C4">
        <w:rPr>
          <w:rFonts w:ascii="Arial" w:hAnsi="Arial" w:cs="Arial"/>
          <w:sz w:val="24"/>
        </w:rPr>
        <w:t>7</w:t>
      </w:r>
    </w:p>
    <w:p w14:paraId="7B9A967D" w14:textId="7CC816A0"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ATTENDANCE</w:t>
      </w:r>
      <w:r w:rsidR="007A62D0">
        <w:rPr>
          <w:rFonts w:ascii="Arial" w:hAnsi="Arial" w:cs="Arial"/>
          <w:sz w:val="24"/>
        </w:rPr>
        <w:t xml:space="preserve"> </w:t>
      </w:r>
      <w:r w:rsidR="0088002B">
        <w:rPr>
          <w:rFonts w:ascii="Arial" w:hAnsi="Arial" w:cs="Arial"/>
          <w:sz w:val="24"/>
        </w:rPr>
        <w:t>.</w:t>
      </w:r>
      <w:r w:rsidRPr="004E171A">
        <w:rPr>
          <w:rFonts w:ascii="Arial" w:hAnsi="Arial" w:cs="Arial"/>
          <w:sz w:val="24"/>
        </w:rPr>
        <w:t>.........................................................................................</w:t>
      </w:r>
      <w:r w:rsidR="00EA670C" w:rsidRPr="004E171A">
        <w:rPr>
          <w:rFonts w:ascii="Arial" w:hAnsi="Arial" w:cs="Arial"/>
          <w:sz w:val="24"/>
        </w:rPr>
        <w:t>....................</w:t>
      </w:r>
      <w:r w:rsidR="00E352F8">
        <w:rPr>
          <w:rFonts w:ascii="Arial" w:hAnsi="Arial" w:cs="Arial"/>
          <w:sz w:val="24"/>
        </w:rPr>
        <w:tab/>
      </w:r>
      <w:r w:rsidR="00A74576">
        <w:rPr>
          <w:rFonts w:ascii="Arial" w:hAnsi="Arial" w:cs="Arial"/>
          <w:sz w:val="24"/>
        </w:rPr>
        <w:t>3</w:t>
      </w:r>
      <w:r w:rsidR="00676441">
        <w:rPr>
          <w:rFonts w:ascii="Arial" w:hAnsi="Arial" w:cs="Arial"/>
          <w:sz w:val="24"/>
        </w:rPr>
        <w:t>4</w:t>
      </w:r>
    </w:p>
    <w:p w14:paraId="748C345D" w14:textId="069A4E1E"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BACKGROUND CHECKS.........................................................................................</w:t>
      </w:r>
      <w:r w:rsidR="00EA670C" w:rsidRPr="004E171A">
        <w:rPr>
          <w:rFonts w:ascii="Arial" w:hAnsi="Arial" w:cs="Arial"/>
          <w:sz w:val="24"/>
        </w:rPr>
        <w:t>.....</w:t>
      </w:r>
      <w:r w:rsidR="00E352F8">
        <w:rPr>
          <w:rFonts w:ascii="Arial" w:hAnsi="Arial" w:cs="Arial"/>
          <w:sz w:val="24"/>
        </w:rPr>
        <w:tab/>
      </w:r>
      <w:r w:rsidR="003C7F75">
        <w:rPr>
          <w:rFonts w:ascii="Arial" w:hAnsi="Arial" w:cs="Arial"/>
          <w:sz w:val="24"/>
        </w:rPr>
        <w:t>3</w:t>
      </w:r>
      <w:r w:rsidR="000B67F7">
        <w:rPr>
          <w:rFonts w:ascii="Arial" w:hAnsi="Arial" w:cs="Arial"/>
          <w:sz w:val="24"/>
        </w:rPr>
        <w:t>6</w:t>
      </w:r>
      <w:r w:rsidRPr="004E171A">
        <w:rPr>
          <w:rFonts w:ascii="Arial" w:hAnsi="Arial" w:cs="Arial"/>
          <w:sz w:val="24"/>
        </w:rPr>
        <w:t xml:space="preserve">  </w:t>
      </w:r>
    </w:p>
    <w:p w14:paraId="5C2ED9C2" w14:textId="3A2A168C" w:rsidR="00673511"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CELL PHONE..............................................................................................</w:t>
      </w:r>
      <w:r w:rsidR="00EA670C" w:rsidRPr="004E171A">
        <w:rPr>
          <w:rFonts w:ascii="Arial" w:hAnsi="Arial" w:cs="Arial"/>
          <w:sz w:val="24"/>
        </w:rPr>
        <w:t>..............</w:t>
      </w:r>
      <w:r w:rsidR="00E77431" w:rsidRPr="004E171A">
        <w:rPr>
          <w:rFonts w:ascii="Arial" w:hAnsi="Arial" w:cs="Arial"/>
          <w:sz w:val="24"/>
        </w:rPr>
        <w:t>....</w:t>
      </w:r>
      <w:r w:rsidR="00E352F8">
        <w:rPr>
          <w:rFonts w:ascii="Arial" w:hAnsi="Arial" w:cs="Arial"/>
          <w:sz w:val="24"/>
        </w:rPr>
        <w:tab/>
      </w:r>
      <w:r w:rsidR="00BB7901">
        <w:rPr>
          <w:rFonts w:ascii="Arial" w:hAnsi="Arial" w:cs="Arial"/>
          <w:sz w:val="24"/>
        </w:rPr>
        <w:t>3</w:t>
      </w:r>
      <w:r w:rsidR="002B7D68">
        <w:rPr>
          <w:rFonts w:ascii="Arial" w:hAnsi="Arial" w:cs="Arial"/>
          <w:sz w:val="24"/>
        </w:rPr>
        <w:t>6</w:t>
      </w:r>
    </w:p>
    <w:p w14:paraId="445B9DBE" w14:textId="4A6C9D95" w:rsidR="004E171A" w:rsidRDefault="00D84AAA" w:rsidP="00B96639">
      <w:pPr>
        <w:tabs>
          <w:tab w:val="left" w:pos="9360"/>
          <w:tab w:val="left" w:pos="9450"/>
          <w:tab w:val="left" w:pos="9810"/>
        </w:tabs>
        <w:ind w:right="-1440"/>
        <w:rPr>
          <w:rFonts w:ascii="Arial" w:hAnsi="Arial" w:cs="Arial"/>
          <w:sz w:val="24"/>
        </w:rPr>
      </w:pPr>
      <w:r w:rsidRPr="004E171A">
        <w:rPr>
          <w:rFonts w:ascii="Arial" w:hAnsi="Arial" w:cs="Arial"/>
          <w:sz w:val="24"/>
        </w:rPr>
        <w:t>CLASSROOM</w:t>
      </w:r>
      <w:r w:rsidR="00EC3EC8" w:rsidRPr="004E171A">
        <w:rPr>
          <w:rFonts w:ascii="Arial" w:hAnsi="Arial" w:cs="Arial"/>
          <w:sz w:val="24"/>
        </w:rPr>
        <w:t xml:space="preserve"> DRESS CODE............................................................................</w:t>
      </w:r>
      <w:r w:rsidR="00EA670C" w:rsidRPr="004E171A">
        <w:rPr>
          <w:rFonts w:ascii="Arial" w:hAnsi="Arial" w:cs="Arial"/>
          <w:sz w:val="24"/>
        </w:rPr>
        <w:t>............</w:t>
      </w:r>
      <w:r w:rsidR="001221CC">
        <w:rPr>
          <w:rFonts w:ascii="Arial" w:hAnsi="Arial" w:cs="Arial"/>
          <w:sz w:val="24"/>
        </w:rPr>
        <w:tab/>
      </w:r>
      <w:r w:rsidR="00BC24E7">
        <w:rPr>
          <w:rFonts w:ascii="Arial" w:hAnsi="Arial" w:cs="Arial"/>
          <w:sz w:val="24"/>
        </w:rPr>
        <w:t>3</w:t>
      </w:r>
      <w:r w:rsidR="000B67F7">
        <w:rPr>
          <w:rFonts w:ascii="Arial" w:hAnsi="Arial" w:cs="Arial"/>
          <w:sz w:val="24"/>
        </w:rPr>
        <w:t>7</w:t>
      </w:r>
    </w:p>
    <w:p w14:paraId="58396815" w14:textId="188962E5" w:rsidR="007C3213" w:rsidRDefault="00EC3EC8" w:rsidP="00B96639">
      <w:pPr>
        <w:tabs>
          <w:tab w:val="left" w:pos="9450"/>
          <w:tab w:val="left" w:pos="9540"/>
        </w:tabs>
        <w:ind w:right="-1440"/>
        <w:rPr>
          <w:rFonts w:ascii="Arial" w:hAnsi="Arial" w:cs="Arial"/>
          <w:sz w:val="24"/>
        </w:rPr>
      </w:pPr>
      <w:r w:rsidRPr="004E171A">
        <w:rPr>
          <w:rFonts w:ascii="Arial" w:hAnsi="Arial" w:cs="Arial"/>
          <w:sz w:val="24"/>
        </w:rPr>
        <w:t xml:space="preserve">COMPUTER &amp; TECHNICAL </w:t>
      </w:r>
      <w:r w:rsidR="00E937F3" w:rsidRPr="004E171A">
        <w:rPr>
          <w:rFonts w:ascii="Arial" w:hAnsi="Arial" w:cs="Arial"/>
          <w:sz w:val="24"/>
        </w:rPr>
        <w:t xml:space="preserve">REQUIREMENTS </w:t>
      </w:r>
      <w:r w:rsidR="00E937F3">
        <w:rPr>
          <w:rFonts w:ascii="Arial" w:hAnsi="Arial" w:cs="Arial"/>
          <w:sz w:val="24"/>
        </w:rPr>
        <w:t>............................................................</w:t>
      </w:r>
      <w:r w:rsidR="0052385A">
        <w:rPr>
          <w:rFonts w:ascii="Arial" w:hAnsi="Arial" w:cs="Arial"/>
          <w:sz w:val="24"/>
        </w:rPr>
        <w:t xml:space="preserve">    </w:t>
      </w:r>
      <w:r w:rsidR="00DA0E71">
        <w:rPr>
          <w:rFonts w:ascii="Arial" w:hAnsi="Arial" w:cs="Arial"/>
          <w:sz w:val="24"/>
        </w:rPr>
        <w:t>3</w:t>
      </w:r>
      <w:r w:rsidR="002A7DF2">
        <w:rPr>
          <w:rFonts w:ascii="Arial" w:hAnsi="Arial" w:cs="Arial"/>
          <w:sz w:val="24"/>
        </w:rPr>
        <w:t>8</w:t>
      </w:r>
    </w:p>
    <w:p w14:paraId="0DB55924" w14:textId="5971F9E5"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CONFIDENTIALITY STATEMENT...........................................................</w:t>
      </w:r>
      <w:r w:rsidR="00EA670C" w:rsidRPr="004E171A">
        <w:rPr>
          <w:rFonts w:ascii="Arial" w:hAnsi="Arial" w:cs="Arial"/>
          <w:sz w:val="24"/>
        </w:rPr>
        <w:t>.......................</w:t>
      </w:r>
      <w:r w:rsidR="00E40B2E">
        <w:rPr>
          <w:rFonts w:ascii="Arial" w:hAnsi="Arial" w:cs="Arial"/>
          <w:sz w:val="24"/>
        </w:rPr>
        <w:tab/>
      </w:r>
      <w:r w:rsidR="00EA670C" w:rsidRPr="004E171A">
        <w:rPr>
          <w:rFonts w:ascii="Arial" w:hAnsi="Arial" w:cs="Arial"/>
          <w:sz w:val="24"/>
        </w:rPr>
        <w:t>3</w:t>
      </w:r>
      <w:r w:rsidR="00E13903">
        <w:rPr>
          <w:rFonts w:ascii="Arial" w:hAnsi="Arial" w:cs="Arial"/>
          <w:sz w:val="24"/>
        </w:rPr>
        <w:t>8</w:t>
      </w:r>
    </w:p>
    <w:p w14:paraId="0129737A" w14:textId="227F5D99" w:rsidR="004E171A" w:rsidRDefault="00EC3EC8" w:rsidP="00B96639">
      <w:pPr>
        <w:tabs>
          <w:tab w:val="left" w:pos="9360"/>
        </w:tabs>
        <w:ind w:right="-1440"/>
        <w:rPr>
          <w:rFonts w:ascii="Arial" w:hAnsi="Arial" w:cs="Arial"/>
          <w:sz w:val="24"/>
        </w:rPr>
      </w:pPr>
      <w:r w:rsidRPr="004E171A">
        <w:rPr>
          <w:rFonts w:ascii="Arial" w:hAnsi="Arial" w:cs="Arial"/>
          <w:sz w:val="24"/>
        </w:rPr>
        <w:t>CONFLICT RESOLUTION.........................................................................</w:t>
      </w:r>
      <w:r w:rsidR="00EA670C" w:rsidRPr="004E171A">
        <w:rPr>
          <w:rFonts w:ascii="Arial" w:hAnsi="Arial" w:cs="Arial"/>
          <w:sz w:val="24"/>
        </w:rPr>
        <w:t>.....................</w:t>
      </w:r>
      <w:r w:rsidR="00E40B2E">
        <w:rPr>
          <w:rFonts w:ascii="Arial" w:hAnsi="Arial" w:cs="Arial"/>
          <w:sz w:val="24"/>
        </w:rPr>
        <w:tab/>
      </w:r>
      <w:r w:rsidR="00BC24E7">
        <w:rPr>
          <w:rFonts w:ascii="Arial" w:hAnsi="Arial" w:cs="Arial"/>
          <w:sz w:val="24"/>
        </w:rPr>
        <w:t>3</w:t>
      </w:r>
      <w:r w:rsidR="00E13903">
        <w:rPr>
          <w:rFonts w:ascii="Arial" w:hAnsi="Arial" w:cs="Arial"/>
          <w:sz w:val="24"/>
        </w:rPr>
        <w:t>9</w:t>
      </w:r>
    </w:p>
    <w:p w14:paraId="193AEF1B" w14:textId="5E19A3D4" w:rsidR="003E19F7"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DESTRUCTION OF PROPERTY ................................................................</w:t>
      </w:r>
      <w:r w:rsidR="00EA670C" w:rsidRPr="004E171A">
        <w:rPr>
          <w:rFonts w:ascii="Arial" w:hAnsi="Arial" w:cs="Arial"/>
          <w:sz w:val="24"/>
        </w:rPr>
        <w:t>...................</w:t>
      </w:r>
      <w:r w:rsidR="00175829">
        <w:rPr>
          <w:rFonts w:ascii="Arial" w:hAnsi="Arial" w:cs="Arial"/>
          <w:sz w:val="24"/>
        </w:rPr>
        <w:tab/>
      </w:r>
      <w:r w:rsidR="002E5604">
        <w:rPr>
          <w:rFonts w:ascii="Arial" w:hAnsi="Arial" w:cs="Arial"/>
          <w:sz w:val="24"/>
        </w:rPr>
        <w:t>4</w:t>
      </w:r>
      <w:r w:rsidR="004B3116">
        <w:rPr>
          <w:rFonts w:ascii="Arial" w:hAnsi="Arial" w:cs="Arial"/>
          <w:sz w:val="24"/>
        </w:rPr>
        <w:t>1</w:t>
      </w:r>
    </w:p>
    <w:p w14:paraId="5FEA14BA" w14:textId="1FDA553E"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EMERGENCY PROCEDURE ....................................................................</w:t>
      </w:r>
      <w:r w:rsidR="00EA670C" w:rsidRPr="004E171A">
        <w:rPr>
          <w:rFonts w:ascii="Arial" w:hAnsi="Arial" w:cs="Arial"/>
          <w:sz w:val="24"/>
        </w:rPr>
        <w:t>................</w:t>
      </w:r>
      <w:r w:rsidR="00E77431" w:rsidRPr="004E171A">
        <w:rPr>
          <w:rFonts w:ascii="Arial" w:hAnsi="Arial" w:cs="Arial"/>
          <w:sz w:val="24"/>
        </w:rPr>
        <w:t>....</w:t>
      </w:r>
      <w:r w:rsidR="00175829">
        <w:rPr>
          <w:rFonts w:ascii="Arial" w:hAnsi="Arial" w:cs="Arial"/>
          <w:sz w:val="24"/>
        </w:rPr>
        <w:tab/>
      </w:r>
      <w:r w:rsidR="006E7492">
        <w:rPr>
          <w:rFonts w:ascii="Arial" w:hAnsi="Arial" w:cs="Arial"/>
          <w:sz w:val="24"/>
        </w:rPr>
        <w:t>4</w:t>
      </w:r>
      <w:r w:rsidR="004B3116">
        <w:rPr>
          <w:rFonts w:ascii="Arial" w:hAnsi="Arial" w:cs="Arial"/>
          <w:sz w:val="24"/>
        </w:rPr>
        <w:t>1</w:t>
      </w:r>
    </w:p>
    <w:p w14:paraId="322A1AE5" w14:textId="48414D1E"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EXPENSE</w:t>
      </w:r>
      <w:r w:rsidR="004E171A">
        <w:rPr>
          <w:rFonts w:ascii="Arial" w:hAnsi="Arial" w:cs="Arial"/>
          <w:sz w:val="24"/>
        </w:rPr>
        <w:t xml:space="preserve"> </w:t>
      </w:r>
      <w:r w:rsidRPr="004E171A">
        <w:rPr>
          <w:rFonts w:ascii="Arial" w:hAnsi="Arial" w:cs="Arial"/>
          <w:sz w:val="24"/>
        </w:rPr>
        <w:t>LIST.............................................................................................</w:t>
      </w:r>
      <w:r w:rsidR="00EA670C" w:rsidRPr="004E171A">
        <w:rPr>
          <w:rFonts w:ascii="Arial" w:hAnsi="Arial" w:cs="Arial"/>
          <w:sz w:val="24"/>
        </w:rPr>
        <w:t>..................</w:t>
      </w:r>
      <w:r w:rsidR="00175829">
        <w:rPr>
          <w:rFonts w:ascii="Arial" w:hAnsi="Arial" w:cs="Arial"/>
          <w:sz w:val="24"/>
        </w:rPr>
        <w:tab/>
      </w:r>
      <w:r w:rsidR="008E22AA">
        <w:rPr>
          <w:rFonts w:ascii="Arial" w:hAnsi="Arial" w:cs="Arial"/>
          <w:sz w:val="24"/>
        </w:rPr>
        <w:t>4</w:t>
      </w:r>
      <w:r w:rsidR="004B3116">
        <w:rPr>
          <w:rFonts w:ascii="Arial" w:hAnsi="Arial" w:cs="Arial"/>
          <w:sz w:val="24"/>
        </w:rPr>
        <w:t>2</w:t>
      </w:r>
    </w:p>
    <w:p w14:paraId="145693F8" w14:textId="365A40AE" w:rsidR="004E171A" w:rsidRDefault="00EC3EC8" w:rsidP="00B96639">
      <w:pPr>
        <w:tabs>
          <w:tab w:val="left" w:pos="9450"/>
        </w:tabs>
        <w:ind w:right="-1440"/>
        <w:rPr>
          <w:rFonts w:ascii="Arial" w:hAnsi="Arial" w:cs="Arial"/>
          <w:sz w:val="24"/>
        </w:rPr>
      </w:pPr>
      <w:r w:rsidRPr="004E171A">
        <w:rPr>
          <w:rFonts w:ascii="Arial" w:hAnsi="Arial" w:cs="Arial"/>
          <w:sz w:val="24"/>
        </w:rPr>
        <w:t>EXPOSURE CONTROL PLAN FOR BLOODBORNE D</w:t>
      </w:r>
      <w:r w:rsidR="00EA670C" w:rsidRPr="004E171A">
        <w:rPr>
          <w:rFonts w:ascii="Arial" w:hAnsi="Arial" w:cs="Arial"/>
          <w:sz w:val="24"/>
        </w:rPr>
        <w:t>ISEASES &amp; BODY FLUIDS ...</w:t>
      </w:r>
      <w:r w:rsidR="00542A08" w:rsidRPr="004E171A">
        <w:rPr>
          <w:rFonts w:ascii="Arial" w:hAnsi="Arial" w:cs="Arial"/>
          <w:sz w:val="24"/>
        </w:rPr>
        <w:t>.</w:t>
      </w:r>
      <w:r w:rsidR="00542A08">
        <w:rPr>
          <w:rFonts w:ascii="Arial" w:hAnsi="Arial" w:cs="Arial"/>
          <w:sz w:val="24"/>
        </w:rPr>
        <w:t xml:space="preserve"> </w:t>
      </w:r>
      <w:r w:rsidR="006D3398">
        <w:rPr>
          <w:rFonts w:ascii="Arial" w:hAnsi="Arial" w:cs="Arial"/>
          <w:sz w:val="24"/>
        </w:rPr>
        <w:t xml:space="preserve">   </w:t>
      </w:r>
      <w:r w:rsidR="00B8283F">
        <w:rPr>
          <w:rFonts w:ascii="Arial" w:hAnsi="Arial" w:cs="Arial"/>
          <w:sz w:val="24"/>
        </w:rPr>
        <w:t>4</w:t>
      </w:r>
      <w:r w:rsidR="004B3116">
        <w:rPr>
          <w:rFonts w:ascii="Arial" w:hAnsi="Arial" w:cs="Arial"/>
          <w:sz w:val="24"/>
        </w:rPr>
        <w:t>3</w:t>
      </w:r>
    </w:p>
    <w:p w14:paraId="58773D3A" w14:textId="644EB955"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FERPA FACTS ............................................................................................</w:t>
      </w:r>
      <w:r w:rsidR="00EA670C" w:rsidRPr="004E171A">
        <w:rPr>
          <w:rFonts w:ascii="Arial" w:hAnsi="Arial" w:cs="Arial"/>
          <w:sz w:val="24"/>
        </w:rPr>
        <w:t>...................</w:t>
      </w:r>
      <w:r w:rsidR="0013676F">
        <w:rPr>
          <w:rFonts w:ascii="Arial" w:hAnsi="Arial" w:cs="Arial"/>
          <w:sz w:val="24"/>
        </w:rPr>
        <w:tab/>
      </w:r>
      <w:r w:rsidR="00B8283F">
        <w:rPr>
          <w:rFonts w:ascii="Arial" w:hAnsi="Arial" w:cs="Arial"/>
          <w:sz w:val="24"/>
        </w:rPr>
        <w:t>4</w:t>
      </w:r>
      <w:r w:rsidR="008C5385">
        <w:rPr>
          <w:rFonts w:ascii="Arial" w:hAnsi="Arial" w:cs="Arial"/>
          <w:sz w:val="24"/>
        </w:rPr>
        <w:t>4</w:t>
      </w:r>
    </w:p>
    <w:p w14:paraId="7174B362" w14:textId="2B497368"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HEALTH POLICY.......................................................................................</w:t>
      </w:r>
      <w:r w:rsidR="005437D4" w:rsidRPr="004E171A">
        <w:rPr>
          <w:rFonts w:ascii="Arial" w:hAnsi="Arial" w:cs="Arial"/>
          <w:sz w:val="24"/>
        </w:rPr>
        <w:t>......................</w:t>
      </w:r>
      <w:r w:rsidR="0013676F">
        <w:rPr>
          <w:rFonts w:ascii="Arial" w:hAnsi="Arial" w:cs="Arial"/>
          <w:sz w:val="24"/>
        </w:rPr>
        <w:tab/>
      </w:r>
      <w:r w:rsidR="00CF23C0">
        <w:rPr>
          <w:rFonts w:ascii="Arial" w:hAnsi="Arial" w:cs="Arial"/>
          <w:sz w:val="24"/>
        </w:rPr>
        <w:t>4</w:t>
      </w:r>
      <w:r w:rsidR="008C5385">
        <w:rPr>
          <w:rFonts w:ascii="Arial" w:hAnsi="Arial" w:cs="Arial"/>
          <w:sz w:val="24"/>
        </w:rPr>
        <w:t>6</w:t>
      </w:r>
    </w:p>
    <w:p w14:paraId="2512A439" w14:textId="30AD81A0"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INTERNET USE..........................................................................................</w:t>
      </w:r>
      <w:r w:rsidR="00EA670C" w:rsidRPr="004E171A">
        <w:rPr>
          <w:rFonts w:ascii="Arial" w:hAnsi="Arial" w:cs="Arial"/>
          <w:sz w:val="24"/>
        </w:rPr>
        <w:t>.....................</w:t>
      </w:r>
      <w:r w:rsidR="0013676F">
        <w:rPr>
          <w:rFonts w:ascii="Arial" w:hAnsi="Arial" w:cs="Arial"/>
          <w:sz w:val="24"/>
        </w:rPr>
        <w:tab/>
      </w:r>
      <w:r w:rsidR="00B52488">
        <w:rPr>
          <w:rFonts w:ascii="Arial" w:hAnsi="Arial" w:cs="Arial"/>
          <w:sz w:val="24"/>
        </w:rPr>
        <w:t>4</w:t>
      </w:r>
      <w:r w:rsidR="008C5385">
        <w:rPr>
          <w:rFonts w:ascii="Arial" w:hAnsi="Arial" w:cs="Arial"/>
          <w:sz w:val="24"/>
        </w:rPr>
        <w:t>6</w:t>
      </w:r>
    </w:p>
    <w:p w14:paraId="5732EEA8" w14:textId="31EDF2F8"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LIABILITY INSURANCE .........................................................................</w:t>
      </w:r>
      <w:r w:rsidR="005437D4" w:rsidRPr="004E171A">
        <w:rPr>
          <w:rFonts w:ascii="Arial" w:hAnsi="Arial" w:cs="Arial"/>
          <w:sz w:val="24"/>
        </w:rPr>
        <w:t>.........................</w:t>
      </w:r>
      <w:r w:rsidR="00EA670C" w:rsidRPr="004E171A">
        <w:rPr>
          <w:rFonts w:ascii="Arial" w:hAnsi="Arial" w:cs="Arial"/>
          <w:sz w:val="24"/>
        </w:rPr>
        <w:t>.</w:t>
      </w:r>
      <w:r w:rsidR="0013676F">
        <w:rPr>
          <w:rFonts w:ascii="Arial" w:hAnsi="Arial" w:cs="Arial"/>
          <w:sz w:val="24"/>
        </w:rPr>
        <w:tab/>
      </w:r>
      <w:r w:rsidR="00863C28">
        <w:rPr>
          <w:rFonts w:ascii="Arial" w:hAnsi="Arial" w:cs="Arial"/>
          <w:sz w:val="24"/>
        </w:rPr>
        <w:t>4</w:t>
      </w:r>
      <w:r w:rsidR="008C5385">
        <w:rPr>
          <w:rFonts w:ascii="Arial" w:hAnsi="Arial" w:cs="Arial"/>
          <w:sz w:val="24"/>
        </w:rPr>
        <w:t>6</w:t>
      </w:r>
    </w:p>
    <w:p w14:paraId="57FA759A" w14:textId="66AFF930"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LIBRARY .....................................................................................................</w:t>
      </w:r>
      <w:r w:rsidR="00EA670C" w:rsidRPr="004E171A">
        <w:rPr>
          <w:rFonts w:ascii="Arial" w:hAnsi="Arial" w:cs="Arial"/>
          <w:sz w:val="24"/>
        </w:rPr>
        <w:t>....................</w:t>
      </w:r>
      <w:r w:rsidR="0013676F">
        <w:rPr>
          <w:rFonts w:ascii="Arial" w:hAnsi="Arial" w:cs="Arial"/>
          <w:sz w:val="24"/>
        </w:rPr>
        <w:tab/>
      </w:r>
      <w:r w:rsidR="00863C28">
        <w:rPr>
          <w:rFonts w:ascii="Arial" w:hAnsi="Arial" w:cs="Arial"/>
          <w:sz w:val="24"/>
        </w:rPr>
        <w:t>4</w:t>
      </w:r>
      <w:r w:rsidR="00AB7BE8">
        <w:rPr>
          <w:rFonts w:ascii="Arial" w:hAnsi="Arial" w:cs="Arial"/>
          <w:sz w:val="24"/>
        </w:rPr>
        <w:t>7</w:t>
      </w:r>
    </w:p>
    <w:p w14:paraId="14641B93" w14:textId="3FF4F374"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LOCKER POLICY.......................................................................................</w:t>
      </w:r>
      <w:r w:rsidR="005437D4" w:rsidRPr="004E171A">
        <w:rPr>
          <w:rFonts w:ascii="Arial" w:hAnsi="Arial" w:cs="Arial"/>
          <w:sz w:val="24"/>
        </w:rPr>
        <w:t>......</w:t>
      </w:r>
      <w:r w:rsidR="00EA670C" w:rsidRPr="004E171A">
        <w:rPr>
          <w:rFonts w:ascii="Arial" w:hAnsi="Arial" w:cs="Arial"/>
          <w:sz w:val="24"/>
        </w:rPr>
        <w:t>...............</w:t>
      </w:r>
      <w:r w:rsidR="00E45639">
        <w:rPr>
          <w:rFonts w:ascii="Arial" w:hAnsi="Arial" w:cs="Arial"/>
          <w:sz w:val="24"/>
        </w:rPr>
        <w:tab/>
      </w:r>
      <w:r w:rsidR="009B3213">
        <w:rPr>
          <w:rFonts w:ascii="Arial" w:hAnsi="Arial" w:cs="Arial"/>
          <w:sz w:val="24"/>
        </w:rPr>
        <w:t>4</w:t>
      </w:r>
      <w:r w:rsidR="00AB7BE8">
        <w:rPr>
          <w:rFonts w:ascii="Arial" w:hAnsi="Arial" w:cs="Arial"/>
          <w:sz w:val="24"/>
        </w:rPr>
        <w:t>7</w:t>
      </w:r>
    </w:p>
    <w:p w14:paraId="5F828049" w14:textId="4C259A50"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NONDISCRIMINATION.............................................................................</w:t>
      </w:r>
      <w:r w:rsidR="00EA670C" w:rsidRPr="004E171A">
        <w:rPr>
          <w:rFonts w:ascii="Arial" w:hAnsi="Arial" w:cs="Arial"/>
          <w:sz w:val="24"/>
        </w:rPr>
        <w:t>......................</w:t>
      </w:r>
      <w:r w:rsidR="00E45639">
        <w:rPr>
          <w:rFonts w:ascii="Arial" w:hAnsi="Arial" w:cs="Arial"/>
          <w:sz w:val="24"/>
        </w:rPr>
        <w:tab/>
      </w:r>
      <w:r w:rsidR="009B3213">
        <w:rPr>
          <w:rFonts w:ascii="Arial" w:hAnsi="Arial" w:cs="Arial"/>
          <w:sz w:val="24"/>
        </w:rPr>
        <w:t>4</w:t>
      </w:r>
      <w:r w:rsidR="00AB7BE8">
        <w:rPr>
          <w:rFonts w:ascii="Arial" w:hAnsi="Arial" w:cs="Arial"/>
          <w:sz w:val="24"/>
        </w:rPr>
        <w:t>7</w:t>
      </w:r>
    </w:p>
    <w:p w14:paraId="2C805EF7" w14:textId="18029722"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OUTSIDE EMPLOYMENT..........................................................................</w:t>
      </w:r>
      <w:r w:rsidR="00EA670C" w:rsidRPr="004E171A">
        <w:rPr>
          <w:rFonts w:ascii="Arial" w:hAnsi="Arial" w:cs="Arial"/>
          <w:sz w:val="24"/>
        </w:rPr>
        <w:t>.....................</w:t>
      </w:r>
      <w:r w:rsidR="00E45639">
        <w:rPr>
          <w:rFonts w:ascii="Arial" w:hAnsi="Arial" w:cs="Arial"/>
          <w:sz w:val="24"/>
        </w:rPr>
        <w:tab/>
      </w:r>
      <w:r w:rsidR="009B3213">
        <w:rPr>
          <w:rFonts w:ascii="Arial" w:hAnsi="Arial" w:cs="Arial"/>
          <w:sz w:val="24"/>
        </w:rPr>
        <w:t>4</w:t>
      </w:r>
      <w:r w:rsidR="00AB7BE8">
        <w:rPr>
          <w:rFonts w:ascii="Arial" w:hAnsi="Arial" w:cs="Arial"/>
          <w:sz w:val="24"/>
        </w:rPr>
        <w:t>8</w:t>
      </w:r>
    </w:p>
    <w:p w14:paraId="53C7F987" w14:textId="174E7629"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REFUND &amp; TUITION ..................................................................................</w:t>
      </w:r>
      <w:r w:rsidR="00EA670C" w:rsidRPr="004E171A">
        <w:rPr>
          <w:rFonts w:ascii="Arial" w:hAnsi="Arial" w:cs="Arial"/>
          <w:sz w:val="24"/>
        </w:rPr>
        <w:t>....................</w:t>
      </w:r>
      <w:r w:rsidR="00E45639">
        <w:rPr>
          <w:rFonts w:ascii="Arial" w:hAnsi="Arial" w:cs="Arial"/>
          <w:sz w:val="24"/>
        </w:rPr>
        <w:tab/>
      </w:r>
      <w:r w:rsidR="00B95652">
        <w:rPr>
          <w:rFonts w:ascii="Arial" w:hAnsi="Arial" w:cs="Arial"/>
          <w:sz w:val="24"/>
        </w:rPr>
        <w:t>4</w:t>
      </w:r>
      <w:r w:rsidR="00A554EE">
        <w:rPr>
          <w:rFonts w:ascii="Arial" w:hAnsi="Arial" w:cs="Arial"/>
          <w:sz w:val="24"/>
        </w:rPr>
        <w:t>8</w:t>
      </w:r>
    </w:p>
    <w:p w14:paraId="39BC9B0B" w14:textId="7FE1B602"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STUDENT SERVICES AND COUNSELING ............................................</w:t>
      </w:r>
      <w:r w:rsidR="005437D4" w:rsidRPr="004E171A">
        <w:rPr>
          <w:rFonts w:ascii="Arial" w:hAnsi="Arial" w:cs="Arial"/>
          <w:sz w:val="24"/>
        </w:rPr>
        <w:t>.....................</w:t>
      </w:r>
      <w:r w:rsidR="00E45639">
        <w:rPr>
          <w:rFonts w:ascii="Arial" w:hAnsi="Arial" w:cs="Arial"/>
          <w:sz w:val="24"/>
        </w:rPr>
        <w:tab/>
      </w:r>
      <w:r w:rsidR="00B95652">
        <w:rPr>
          <w:rFonts w:ascii="Arial" w:hAnsi="Arial" w:cs="Arial"/>
          <w:sz w:val="24"/>
        </w:rPr>
        <w:t>4</w:t>
      </w:r>
      <w:r w:rsidR="00A554EE">
        <w:rPr>
          <w:rFonts w:ascii="Arial" w:hAnsi="Arial" w:cs="Arial"/>
          <w:sz w:val="24"/>
        </w:rPr>
        <w:t>9</w:t>
      </w:r>
    </w:p>
    <w:p w14:paraId="1394B729" w14:textId="3EC3341F" w:rsidR="00EC3EC8" w:rsidRP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SUBSTANCE ABUSE AND DRUG TESTING POLICY</w:t>
      </w:r>
      <w:r w:rsidR="002F7228">
        <w:rPr>
          <w:rFonts w:ascii="Arial" w:hAnsi="Arial" w:cs="Arial"/>
          <w:sz w:val="24"/>
        </w:rPr>
        <w:t>.</w:t>
      </w:r>
      <w:r w:rsidRPr="004E171A">
        <w:rPr>
          <w:rFonts w:ascii="Arial" w:hAnsi="Arial" w:cs="Arial"/>
          <w:sz w:val="24"/>
        </w:rPr>
        <w:t>............................</w:t>
      </w:r>
      <w:r w:rsidR="00EA670C" w:rsidRPr="004E171A">
        <w:rPr>
          <w:rFonts w:ascii="Arial" w:hAnsi="Arial" w:cs="Arial"/>
          <w:sz w:val="24"/>
        </w:rPr>
        <w:t>....................</w:t>
      </w:r>
      <w:r w:rsidR="002B61ED">
        <w:rPr>
          <w:rFonts w:ascii="Arial" w:hAnsi="Arial" w:cs="Arial"/>
          <w:sz w:val="24"/>
        </w:rPr>
        <w:tab/>
      </w:r>
      <w:r w:rsidR="00056378">
        <w:rPr>
          <w:rFonts w:ascii="Arial" w:hAnsi="Arial" w:cs="Arial"/>
          <w:sz w:val="24"/>
        </w:rPr>
        <w:t>5</w:t>
      </w:r>
      <w:r w:rsidR="00A554EE">
        <w:rPr>
          <w:rFonts w:ascii="Arial" w:hAnsi="Arial" w:cs="Arial"/>
          <w:sz w:val="24"/>
        </w:rPr>
        <w:t>1</w:t>
      </w:r>
    </w:p>
    <w:p w14:paraId="0CDFC0E6" w14:textId="44F10FF6" w:rsidR="004E171A" w:rsidRDefault="00EC3EC8" w:rsidP="00B96639">
      <w:pPr>
        <w:tabs>
          <w:tab w:val="left" w:pos="9360"/>
        </w:tabs>
        <w:ind w:right="-1440"/>
        <w:rPr>
          <w:rFonts w:ascii="Arial" w:hAnsi="Arial" w:cs="Arial"/>
          <w:sz w:val="24"/>
        </w:rPr>
      </w:pPr>
      <w:r w:rsidRPr="004E171A">
        <w:rPr>
          <w:rFonts w:ascii="Arial" w:hAnsi="Arial" w:cs="Arial"/>
          <w:b/>
          <w:sz w:val="24"/>
        </w:rPr>
        <w:t>SCHOLASTIC POLICIES</w:t>
      </w:r>
      <w:r w:rsidRPr="004E171A">
        <w:rPr>
          <w:rFonts w:ascii="Arial" w:hAnsi="Arial" w:cs="Arial"/>
          <w:sz w:val="24"/>
        </w:rPr>
        <w:t>.........................................................................</w:t>
      </w:r>
      <w:r w:rsidR="00EA670C" w:rsidRPr="004E171A">
        <w:rPr>
          <w:rFonts w:ascii="Arial" w:hAnsi="Arial" w:cs="Arial"/>
          <w:sz w:val="24"/>
        </w:rPr>
        <w:t>....................</w:t>
      </w:r>
      <w:r w:rsidR="00CA5706">
        <w:rPr>
          <w:rFonts w:ascii="Arial" w:hAnsi="Arial" w:cs="Arial"/>
          <w:sz w:val="24"/>
        </w:rPr>
        <w:t>.</w:t>
      </w:r>
      <w:r w:rsidR="002B61ED">
        <w:rPr>
          <w:rFonts w:ascii="Arial" w:hAnsi="Arial" w:cs="Arial"/>
          <w:sz w:val="24"/>
        </w:rPr>
        <w:tab/>
      </w:r>
      <w:r w:rsidR="008B27E1">
        <w:rPr>
          <w:rFonts w:ascii="Arial" w:hAnsi="Arial" w:cs="Arial"/>
          <w:sz w:val="24"/>
        </w:rPr>
        <w:t>5</w:t>
      </w:r>
      <w:r w:rsidR="002A7DF2">
        <w:rPr>
          <w:rFonts w:ascii="Arial" w:hAnsi="Arial" w:cs="Arial"/>
          <w:sz w:val="24"/>
        </w:rPr>
        <w:t>4</w:t>
      </w:r>
    </w:p>
    <w:p w14:paraId="7EF7FCEF" w14:textId="01A35FD4" w:rsidR="004E171A" w:rsidRDefault="00EC3EC8" w:rsidP="00B96639">
      <w:pPr>
        <w:tabs>
          <w:tab w:val="left" w:pos="9360"/>
        </w:tabs>
        <w:ind w:right="-1440"/>
        <w:rPr>
          <w:rFonts w:ascii="Arial" w:hAnsi="Arial" w:cs="Arial"/>
          <w:sz w:val="24"/>
        </w:rPr>
      </w:pPr>
      <w:r w:rsidRPr="004E171A">
        <w:rPr>
          <w:rFonts w:ascii="Arial" w:hAnsi="Arial" w:cs="Arial"/>
          <w:sz w:val="24"/>
        </w:rPr>
        <w:t>GRADING COMPONENTS..................................................................</w:t>
      </w:r>
      <w:r w:rsidR="00EA670C" w:rsidRPr="004E171A">
        <w:rPr>
          <w:rFonts w:ascii="Arial" w:hAnsi="Arial" w:cs="Arial"/>
          <w:sz w:val="24"/>
        </w:rPr>
        <w:t>.........................</w:t>
      </w:r>
      <w:r w:rsidR="00235FC7">
        <w:rPr>
          <w:rFonts w:ascii="Arial" w:hAnsi="Arial" w:cs="Arial"/>
          <w:sz w:val="24"/>
        </w:rPr>
        <w:t>..</w:t>
      </w:r>
      <w:r w:rsidR="002B61ED">
        <w:rPr>
          <w:rFonts w:ascii="Arial" w:hAnsi="Arial" w:cs="Arial"/>
          <w:sz w:val="24"/>
        </w:rPr>
        <w:tab/>
      </w:r>
      <w:r w:rsidR="008B27E1">
        <w:rPr>
          <w:rFonts w:ascii="Arial" w:hAnsi="Arial" w:cs="Arial"/>
          <w:sz w:val="24"/>
        </w:rPr>
        <w:t>5</w:t>
      </w:r>
      <w:r w:rsidR="00B531E6">
        <w:rPr>
          <w:rFonts w:ascii="Arial" w:hAnsi="Arial" w:cs="Arial"/>
          <w:sz w:val="24"/>
        </w:rPr>
        <w:t>5</w:t>
      </w:r>
    </w:p>
    <w:p w14:paraId="0AAF64AC" w14:textId="5B2C8632" w:rsidR="004E171A" w:rsidRDefault="00EC3EC8" w:rsidP="00B96639">
      <w:pPr>
        <w:tabs>
          <w:tab w:val="left" w:pos="9360"/>
        </w:tabs>
        <w:ind w:right="-1440"/>
        <w:rPr>
          <w:rFonts w:ascii="Arial" w:hAnsi="Arial" w:cs="Arial"/>
          <w:sz w:val="24"/>
        </w:rPr>
      </w:pPr>
      <w:r w:rsidRPr="004E171A">
        <w:rPr>
          <w:rFonts w:ascii="Arial" w:hAnsi="Arial" w:cs="Arial"/>
          <w:sz w:val="24"/>
        </w:rPr>
        <w:t>CLASS AND CLINICAL TIME SCHEDULES..</w:t>
      </w:r>
      <w:r w:rsidR="0022720C">
        <w:rPr>
          <w:rFonts w:ascii="Arial" w:hAnsi="Arial" w:cs="Arial"/>
          <w:sz w:val="24"/>
        </w:rPr>
        <w:t>.</w:t>
      </w:r>
      <w:r w:rsidRPr="004E171A">
        <w:rPr>
          <w:rFonts w:ascii="Arial" w:hAnsi="Arial" w:cs="Arial"/>
          <w:sz w:val="24"/>
        </w:rPr>
        <w:t>.....................................................</w:t>
      </w:r>
      <w:r w:rsidR="00EA670C" w:rsidRPr="004E171A">
        <w:rPr>
          <w:rFonts w:ascii="Arial" w:hAnsi="Arial" w:cs="Arial"/>
          <w:sz w:val="24"/>
        </w:rPr>
        <w:t>........</w:t>
      </w:r>
      <w:r w:rsidR="005F1365">
        <w:rPr>
          <w:rFonts w:ascii="Arial" w:hAnsi="Arial" w:cs="Arial"/>
          <w:sz w:val="24"/>
        </w:rPr>
        <w:t>...</w:t>
      </w:r>
      <w:r w:rsidR="002B61ED">
        <w:rPr>
          <w:rFonts w:ascii="Arial" w:hAnsi="Arial" w:cs="Arial"/>
          <w:sz w:val="24"/>
        </w:rPr>
        <w:tab/>
      </w:r>
      <w:r w:rsidR="00B22EA2">
        <w:rPr>
          <w:rFonts w:ascii="Arial" w:hAnsi="Arial" w:cs="Arial"/>
          <w:sz w:val="24"/>
        </w:rPr>
        <w:t>5</w:t>
      </w:r>
      <w:r w:rsidR="00B531E6">
        <w:rPr>
          <w:rFonts w:ascii="Arial" w:hAnsi="Arial" w:cs="Arial"/>
          <w:sz w:val="24"/>
        </w:rPr>
        <w:t>8</w:t>
      </w:r>
    </w:p>
    <w:p w14:paraId="05B5DA1A" w14:textId="67BA0B22" w:rsidR="004E171A" w:rsidRDefault="00EC3EC8" w:rsidP="00B96639">
      <w:pPr>
        <w:tabs>
          <w:tab w:val="left" w:pos="9360"/>
        </w:tabs>
        <w:ind w:right="-1440"/>
        <w:rPr>
          <w:rFonts w:ascii="Arial" w:hAnsi="Arial" w:cs="Arial"/>
          <w:sz w:val="24"/>
        </w:rPr>
      </w:pPr>
      <w:r w:rsidRPr="004E171A">
        <w:rPr>
          <w:rFonts w:ascii="Arial" w:hAnsi="Arial" w:cs="Arial"/>
          <w:sz w:val="24"/>
        </w:rPr>
        <w:t>CODE OF ETHICS FOR STUDENT PRACTICAL NURSE ...........</w:t>
      </w:r>
      <w:r w:rsidR="00EA670C" w:rsidRPr="004E171A">
        <w:rPr>
          <w:rFonts w:ascii="Arial" w:hAnsi="Arial" w:cs="Arial"/>
          <w:sz w:val="24"/>
        </w:rPr>
        <w:t>............................</w:t>
      </w:r>
      <w:r w:rsidR="00110629">
        <w:rPr>
          <w:rFonts w:ascii="Arial" w:hAnsi="Arial" w:cs="Arial"/>
          <w:sz w:val="24"/>
        </w:rPr>
        <w:t>.....</w:t>
      </w:r>
      <w:r w:rsidR="002B61ED">
        <w:rPr>
          <w:rFonts w:ascii="Arial" w:hAnsi="Arial" w:cs="Arial"/>
          <w:sz w:val="24"/>
        </w:rPr>
        <w:tab/>
      </w:r>
      <w:r w:rsidR="00B22EA2">
        <w:rPr>
          <w:rFonts w:ascii="Arial" w:hAnsi="Arial" w:cs="Arial"/>
          <w:sz w:val="24"/>
        </w:rPr>
        <w:t>5</w:t>
      </w:r>
      <w:r w:rsidR="00B531E6">
        <w:rPr>
          <w:rFonts w:ascii="Arial" w:hAnsi="Arial" w:cs="Arial"/>
          <w:sz w:val="24"/>
        </w:rPr>
        <w:t>9</w:t>
      </w:r>
    </w:p>
    <w:p w14:paraId="2C7CD317" w14:textId="19DC1B3E" w:rsidR="004B3A52" w:rsidRDefault="00EC3EC8" w:rsidP="00B96639">
      <w:pPr>
        <w:tabs>
          <w:tab w:val="left" w:pos="9360"/>
        </w:tabs>
        <w:ind w:right="-1440"/>
        <w:rPr>
          <w:rFonts w:ascii="Arial" w:hAnsi="Arial" w:cs="Arial"/>
          <w:sz w:val="24"/>
        </w:rPr>
      </w:pPr>
      <w:r w:rsidRPr="004E171A">
        <w:rPr>
          <w:rFonts w:ascii="Arial" w:hAnsi="Arial" w:cs="Arial"/>
          <w:sz w:val="24"/>
        </w:rPr>
        <w:t>GRADUATION POLICY ....................................................................</w:t>
      </w:r>
      <w:r w:rsidR="00E44C37" w:rsidRPr="004E171A">
        <w:rPr>
          <w:rFonts w:ascii="Arial" w:hAnsi="Arial" w:cs="Arial"/>
          <w:sz w:val="24"/>
        </w:rPr>
        <w:t>...........................</w:t>
      </w:r>
      <w:r w:rsidR="00EC6A84">
        <w:rPr>
          <w:rFonts w:ascii="Arial" w:hAnsi="Arial" w:cs="Arial"/>
          <w:sz w:val="24"/>
        </w:rPr>
        <w:t>.</w:t>
      </w:r>
      <w:r w:rsidR="00034926">
        <w:rPr>
          <w:rFonts w:ascii="Arial" w:hAnsi="Arial" w:cs="Arial"/>
          <w:sz w:val="24"/>
        </w:rPr>
        <w:t>...</w:t>
      </w:r>
      <w:r w:rsidR="002B61ED">
        <w:rPr>
          <w:rFonts w:ascii="Arial" w:hAnsi="Arial" w:cs="Arial"/>
          <w:sz w:val="24"/>
        </w:rPr>
        <w:tab/>
      </w:r>
      <w:r w:rsidR="00420B03">
        <w:rPr>
          <w:rFonts w:ascii="Arial" w:hAnsi="Arial" w:cs="Arial"/>
          <w:sz w:val="24"/>
        </w:rPr>
        <w:t>60</w:t>
      </w:r>
    </w:p>
    <w:p w14:paraId="4BBAE34F" w14:textId="2D245522" w:rsidR="004B3A52" w:rsidRDefault="00EC3EC8" w:rsidP="00B96639">
      <w:pPr>
        <w:tabs>
          <w:tab w:val="left" w:pos="9360"/>
        </w:tabs>
        <w:ind w:right="-1440"/>
        <w:rPr>
          <w:rFonts w:ascii="Arial" w:hAnsi="Arial" w:cs="Arial"/>
          <w:sz w:val="24"/>
        </w:rPr>
      </w:pPr>
      <w:r w:rsidRPr="004E171A">
        <w:rPr>
          <w:rFonts w:ascii="Arial" w:hAnsi="Arial" w:cs="Arial"/>
          <w:sz w:val="24"/>
        </w:rPr>
        <w:t>INFORMATION FOR BULLENTINS AND CATALOGUES…………………………</w:t>
      </w:r>
      <w:r w:rsidR="00EC6A84">
        <w:rPr>
          <w:rFonts w:ascii="Arial" w:hAnsi="Arial" w:cs="Arial"/>
          <w:sz w:val="24"/>
        </w:rPr>
        <w:t>........</w:t>
      </w:r>
      <w:r w:rsidR="004E536E">
        <w:rPr>
          <w:rFonts w:ascii="Arial" w:hAnsi="Arial" w:cs="Arial"/>
          <w:sz w:val="24"/>
        </w:rPr>
        <w:t>...</w:t>
      </w:r>
      <w:r w:rsidR="002B61ED">
        <w:rPr>
          <w:rFonts w:ascii="Arial" w:hAnsi="Arial" w:cs="Arial"/>
          <w:sz w:val="24"/>
        </w:rPr>
        <w:tab/>
      </w:r>
      <w:r w:rsidR="004E536E">
        <w:rPr>
          <w:rFonts w:ascii="Arial" w:hAnsi="Arial" w:cs="Arial"/>
          <w:sz w:val="24"/>
        </w:rPr>
        <w:t>6</w:t>
      </w:r>
      <w:r w:rsidR="00420B03">
        <w:rPr>
          <w:rFonts w:ascii="Arial" w:hAnsi="Arial" w:cs="Arial"/>
          <w:sz w:val="24"/>
        </w:rPr>
        <w:t>1</w:t>
      </w:r>
    </w:p>
    <w:p w14:paraId="75D62885" w14:textId="33DD7F49" w:rsidR="00E918E2" w:rsidRDefault="00E918E2" w:rsidP="00B96639">
      <w:pPr>
        <w:tabs>
          <w:tab w:val="left" w:pos="9360"/>
        </w:tabs>
        <w:ind w:right="-1440"/>
        <w:rPr>
          <w:rFonts w:ascii="Arial" w:hAnsi="Arial" w:cs="Arial"/>
          <w:sz w:val="24"/>
        </w:rPr>
      </w:pPr>
    </w:p>
    <w:p w14:paraId="5368EEDB" w14:textId="7BA03181" w:rsidR="00E918E2" w:rsidRDefault="00E918E2" w:rsidP="00B96639">
      <w:pPr>
        <w:tabs>
          <w:tab w:val="left" w:pos="9360"/>
        </w:tabs>
        <w:ind w:right="-1440"/>
        <w:rPr>
          <w:rFonts w:ascii="Arial" w:hAnsi="Arial" w:cs="Arial"/>
          <w:sz w:val="24"/>
        </w:rPr>
      </w:pPr>
    </w:p>
    <w:p w14:paraId="4B981BEC" w14:textId="25740287" w:rsidR="00E918E2" w:rsidRDefault="00E918E2" w:rsidP="00B96639">
      <w:pPr>
        <w:tabs>
          <w:tab w:val="left" w:pos="9360"/>
        </w:tabs>
        <w:ind w:right="-1440"/>
        <w:rPr>
          <w:rFonts w:ascii="Arial" w:hAnsi="Arial" w:cs="Arial"/>
          <w:sz w:val="24"/>
        </w:rPr>
      </w:pPr>
    </w:p>
    <w:p w14:paraId="6E91CE0E" w14:textId="6A9AE732" w:rsidR="00E918E2" w:rsidRDefault="00E918E2" w:rsidP="00B96639">
      <w:pPr>
        <w:tabs>
          <w:tab w:val="left" w:pos="9360"/>
        </w:tabs>
        <w:ind w:right="-1440"/>
        <w:rPr>
          <w:rFonts w:ascii="Arial" w:hAnsi="Arial" w:cs="Arial"/>
          <w:sz w:val="24"/>
        </w:rPr>
      </w:pPr>
    </w:p>
    <w:p w14:paraId="53A44999" w14:textId="77777777" w:rsidR="00E918E2" w:rsidRDefault="00E918E2" w:rsidP="00B96639">
      <w:pPr>
        <w:tabs>
          <w:tab w:val="left" w:pos="9360"/>
        </w:tabs>
        <w:ind w:right="-1440"/>
        <w:rPr>
          <w:rFonts w:ascii="Arial" w:hAnsi="Arial" w:cs="Arial"/>
          <w:sz w:val="24"/>
        </w:rPr>
      </w:pPr>
    </w:p>
    <w:p w14:paraId="5BAF3240" w14:textId="4703F08C" w:rsidR="004B3A52" w:rsidRDefault="00EC3EC8" w:rsidP="00B96639">
      <w:pPr>
        <w:tabs>
          <w:tab w:val="left" w:pos="9360"/>
        </w:tabs>
        <w:ind w:right="-1440"/>
        <w:rPr>
          <w:rFonts w:ascii="Arial" w:hAnsi="Arial" w:cs="Arial"/>
          <w:sz w:val="24"/>
        </w:rPr>
      </w:pPr>
      <w:r w:rsidRPr="004E171A">
        <w:rPr>
          <w:rFonts w:ascii="Arial" w:hAnsi="Arial" w:cs="Arial"/>
          <w:sz w:val="24"/>
        </w:rPr>
        <w:t>LICENSURE AND CITIZENSHIP ....................................................</w:t>
      </w:r>
      <w:r w:rsidR="00E44C37" w:rsidRPr="004E171A">
        <w:rPr>
          <w:rFonts w:ascii="Arial" w:hAnsi="Arial" w:cs="Arial"/>
          <w:sz w:val="24"/>
        </w:rPr>
        <w:t>.............................</w:t>
      </w:r>
      <w:r w:rsidR="00B51757">
        <w:rPr>
          <w:rFonts w:ascii="Arial" w:hAnsi="Arial" w:cs="Arial"/>
          <w:sz w:val="24"/>
        </w:rPr>
        <w:tab/>
      </w:r>
      <w:r w:rsidR="003C14C7">
        <w:rPr>
          <w:rFonts w:ascii="Arial" w:hAnsi="Arial" w:cs="Arial"/>
          <w:sz w:val="24"/>
        </w:rPr>
        <w:t>6</w:t>
      </w:r>
      <w:r w:rsidR="00420B03">
        <w:rPr>
          <w:rFonts w:ascii="Arial" w:hAnsi="Arial" w:cs="Arial"/>
          <w:sz w:val="24"/>
        </w:rPr>
        <w:t>1</w:t>
      </w:r>
    </w:p>
    <w:p w14:paraId="6B27B84F" w14:textId="794380EB" w:rsidR="004B3A52" w:rsidRDefault="00EC3EC8" w:rsidP="00B96639">
      <w:pPr>
        <w:tabs>
          <w:tab w:val="left" w:pos="9360"/>
        </w:tabs>
        <w:ind w:right="-1440"/>
        <w:rPr>
          <w:rFonts w:ascii="Arial" w:hAnsi="Arial" w:cs="Arial"/>
          <w:sz w:val="24"/>
        </w:rPr>
      </w:pPr>
      <w:r w:rsidRPr="004E171A">
        <w:rPr>
          <w:rFonts w:ascii="Arial" w:hAnsi="Arial" w:cs="Arial"/>
          <w:sz w:val="24"/>
        </w:rPr>
        <w:t>DISCIPLINARY PROCEDURE..........................................................</w:t>
      </w:r>
      <w:r w:rsidR="00E44C37" w:rsidRPr="004E171A">
        <w:rPr>
          <w:rFonts w:ascii="Arial" w:hAnsi="Arial" w:cs="Arial"/>
          <w:sz w:val="24"/>
        </w:rPr>
        <w:t>..........................</w:t>
      </w:r>
      <w:r w:rsidR="00B51757">
        <w:rPr>
          <w:rFonts w:ascii="Arial" w:hAnsi="Arial" w:cs="Arial"/>
          <w:sz w:val="24"/>
        </w:rPr>
        <w:t>..</w:t>
      </w:r>
      <w:r w:rsidR="00B51757">
        <w:rPr>
          <w:rFonts w:ascii="Arial" w:hAnsi="Arial" w:cs="Arial"/>
          <w:sz w:val="24"/>
        </w:rPr>
        <w:tab/>
      </w:r>
      <w:r w:rsidR="00E44C37" w:rsidRPr="004E171A">
        <w:rPr>
          <w:rFonts w:ascii="Arial" w:hAnsi="Arial" w:cs="Arial"/>
          <w:sz w:val="24"/>
        </w:rPr>
        <w:t>6</w:t>
      </w:r>
      <w:r w:rsidR="002B1279">
        <w:rPr>
          <w:rFonts w:ascii="Arial" w:hAnsi="Arial" w:cs="Arial"/>
          <w:sz w:val="24"/>
        </w:rPr>
        <w:t>2</w:t>
      </w:r>
    </w:p>
    <w:p w14:paraId="6DD6A096" w14:textId="4BFC87D0" w:rsidR="00EC3EC8" w:rsidRPr="004E171A" w:rsidRDefault="00EC3EC8" w:rsidP="00B96639">
      <w:pPr>
        <w:tabs>
          <w:tab w:val="left" w:pos="9360"/>
        </w:tabs>
        <w:ind w:right="-1440"/>
        <w:rPr>
          <w:rFonts w:ascii="Arial" w:hAnsi="Arial" w:cs="Arial"/>
          <w:sz w:val="24"/>
        </w:rPr>
      </w:pPr>
      <w:r w:rsidRPr="004E171A">
        <w:rPr>
          <w:rFonts w:ascii="Arial" w:hAnsi="Arial" w:cs="Arial"/>
          <w:sz w:val="24"/>
        </w:rPr>
        <w:t>GRIEVANCE/APPEAL PROCEDURE.............................................</w:t>
      </w:r>
      <w:r w:rsidR="005437D4" w:rsidRPr="004E171A">
        <w:rPr>
          <w:rFonts w:ascii="Arial" w:hAnsi="Arial" w:cs="Arial"/>
          <w:sz w:val="24"/>
        </w:rPr>
        <w:t>.....</w:t>
      </w:r>
      <w:r w:rsidR="00E44C37" w:rsidRPr="004E171A">
        <w:rPr>
          <w:rFonts w:ascii="Arial" w:hAnsi="Arial" w:cs="Arial"/>
          <w:sz w:val="24"/>
        </w:rPr>
        <w:t>........................</w:t>
      </w:r>
      <w:r w:rsidR="00FB3B7B">
        <w:rPr>
          <w:rFonts w:ascii="Arial" w:hAnsi="Arial" w:cs="Arial"/>
          <w:sz w:val="24"/>
        </w:rPr>
        <w:t>..</w:t>
      </w:r>
      <w:r w:rsidR="00FB3B7B">
        <w:rPr>
          <w:rFonts w:ascii="Arial" w:hAnsi="Arial" w:cs="Arial"/>
          <w:sz w:val="24"/>
        </w:rPr>
        <w:tab/>
      </w:r>
      <w:r w:rsidR="004B1EB4">
        <w:rPr>
          <w:rFonts w:ascii="Arial" w:hAnsi="Arial" w:cs="Arial"/>
          <w:sz w:val="24"/>
        </w:rPr>
        <w:t>6</w:t>
      </w:r>
      <w:r w:rsidR="00EB31EE">
        <w:rPr>
          <w:rFonts w:ascii="Arial" w:hAnsi="Arial" w:cs="Arial"/>
          <w:sz w:val="24"/>
        </w:rPr>
        <w:t>7</w:t>
      </w:r>
    </w:p>
    <w:p w14:paraId="5DDB9E4A" w14:textId="582A4A29" w:rsidR="004B3A52" w:rsidRDefault="00EC3EC8" w:rsidP="00B96639">
      <w:pPr>
        <w:ind w:right="-1440"/>
        <w:rPr>
          <w:rFonts w:ascii="Arial" w:hAnsi="Arial" w:cs="Arial"/>
          <w:sz w:val="24"/>
        </w:rPr>
      </w:pPr>
      <w:r w:rsidRPr="004E171A">
        <w:rPr>
          <w:rFonts w:ascii="Arial" w:hAnsi="Arial" w:cs="Arial"/>
          <w:b/>
          <w:sz w:val="24"/>
        </w:rPr>
        <w:t xml:space="preserve">CURRICULUM </w:t>
      </w:r>
      <w:r w:rsidRPr="004E171A">
        <w:rPr>
          <w:rFonts w:ascii="Arial" w:hAnsi="Arial" w:cs="Arial"/>
          <w:sz w:val="24"/>
        </w:rPr>
        <w:t>.........................................................................................</w:t>
      </w:r>
      <w:r w:rsidR="00E44C37" w:rsidRPr="004E171A">
        <w:rPr>
          <w:rFonts w:ascii="Arial" w:hAnsi="Arial" w:cs="Arial"/>
          <w:sz w:val="24"/>
        </w:rPr>
        <w:t>....................</w:t>
      </w:r>
      <w:r w:rsidR="00FB3B7B">
        <w:rPr>
          <w:rFonts w:ascii="Arial" w:hAnsi="Arial" w:cs="Arial"/>
          <w:sz w:val="24"/>
        </w:rPr>
        <w:tab/>
      </w:r>
      <w:r w:rsidR="006028DD">
        <w:rPr>
          <w:rFonts w:ascii="Arial" w:hAnsi="Arial" w:cs="Arial"/>
          <w:sz w:val="24"/>
        </w:rPr>
        <w:t>6</w:t>
      </w:r>
      <w:r w:rsidR="00EB31EE">
        <w:rPr>
          <w:rFonts w:ascii="Arial" w:hAnsi="Arial" w:cs="Arial"/>
          <w:sz w:val="24"/>
        </w:rPr>
        <w:t>9</w:t>
      </w:r>
    </w:p>
    <w:p w14:paraId="4D546A34" w14:textId="08AC7334" w:rsidR="001A10F6" w:rsidRDefault="001A10F6" w:rsidP="00B96639">
      <w:pPr>
        <w:ind w:right="-1440"/>
        <w:rPr>
          <w:rFonts w:ascii="Arial" w:hAnsi="Arial" w:cs="Arial"/>
          <w:sz w:val="24"/>
        </w:rPr>
      </w:pPr>
      <w:r>
        <w:rPr>
          <w:rFonts w:ascii="Arial" w:hAnsi="Arial" w:cs="Arial"/>
          <w:sz w:val="24"/>
        </w:rPr>
        <w:t xml:space="preserve">Plan </w:t>
      </w:r>
      <w:r w:rsidR="00E77431">
        <w:rPr>
          <w:rFonts w:ascii="Arial" w:hAnsi="Arial" w:cs="Arial"/>
          <w:sz w:val="24"/>
        </w:rPr>
        <w:t>for</w:t>
      </w:r>
      <w:r>
        <w:rPr>
          <w:rFonts w:ascii="Arial" w:hAnsi="Arial" w:cs="Arial"/>
          <w:sz w:val="24"/>
        </w:rPr>
        <w:t xml:space="preserve"> Study ...............................................................................................................</w:t>
      </w:r>
      <w:r w:rsidR="00385CD8">
        <w:rPr>
          <w:rFonts w:ascii="Arial" w:hAnsi="Arial" w:cs="Arial"/>
          <w:sz w:val="24"/>
        </w:rPr>
        <w:t>....</w:t>
      </w:r>
      <w:r w:rsidR="00FB3B7B">
        <w:rPr>
          <w:rFonts w:ascii="Arial" w:hAnsi="Arial" w:cs="Arial"/>
          <w:sz w:val="24"/>
        </w:rPr>
        <w:tab/>
      </w:r>
      <w:r w:rsidR="00EB31EE">
        <w:rPr>
          <w:rFonts w:ascii="Arial" w:hAnsi="Arial" w:cs="Arial"/>
          <w:sz w:val="24"/>
        </w:rPr>
        <w:t>70</w:t>
      </w:r>
    </w:p>
    <w:p w14:paraId="3A7B2741" w14:textId="68DEA0B5" w:rsidR="004B3A52" w:rsidRDefault="00EC3EC8" w:rsidP="00B96639">
      <w:pPr>
        <w:ind w:right="-1440"/>
        <w:rPr>
          <w:rFonts w:ascii="Arial" w:hAnsi="Arial" w:cs="Arial"/>
          <w:sz w:val="24"/>
        </w:rPr>
      </w:pPr>
      <w:r w:rsidRPr="004E171A">
        <w:rPr>
          <w:rFonts w:ascii="Arial" w:hAnsi="Arial" w:cs="Arial"/>
          <w:sz w:val="24"/>
        </w:rPr>
        <w:t>CURRICULUM DEGREE PLAN &amp; COURSE DESCRIPTION......</w:t>
      </w:r>
      <w:r w:rsidR="00E44C37" w:rsidRPr="004E171A">
        <w:rPr>
          <w:rFonts w:ascii="Arial" w:hAnsi="Arial" w:cs="Arial"/>
          <w:sz w:val="24"/>
        </w:rPr>
        <w:t>........................</w:t>
      </w:r>
      <w:r w:rsidR="00AD5215">
        <w:rPr>
          <w:rFonts w:ascii="Arial" w:hAnsi="Arial" w:cs="Arial"/>
          <w:sz w:val="24"/>
        </w:rPr>
        <w:t>………</w:t>
      </w:r>
      <w:r w:rsidR="00FB3B7B">
        <w:rPr>
          <w:rFonts w:ascii="Arial" w:hAnsi="Arial" w:cs="Arial"/>
          <w:sz w:val="24"/>
        </w:rPr>
        <w:tab/>
      </w:r>
      <w:r w:rsidR="002B1279">
        <w:rPr>
          <w:rFonts w:ascii="Arial" w:hAnsi="Arial" w:cs="Arial"/>
          <w:sz w:val="24"/>
        </w:rPr>
        <w:t>7</w:t>
      </w:r>
      <w:r w:rsidR="00EB31EE">
        <w:rPr>
          <w:rFonts w:ascii="Arial" w:hAnsi="Arial" w:cs="Arial"/>
          <w:sz w:val="24"/>
        </w:rPr>
        <w:t>1</w:t>
      </w:r>
    </w:p>
    <w:p w14:paraId="219DC4B4" w14:textId="7DA6EA10" w:rsidR="004B3A52" w:rsidRDefault="00EC3EC8" w:rsidP="00B96639">
      <w:pPr>
        <w:ind w:right="-1440"/>
        <w:rPr>
          <w:rFonts w:ascii="Arial" w:hAnsi="Arial" w:cs="Arial"/>
          <w:sz w:val="24"/>
        </w:rPr>
      </w:pPr>
      <w:r w:rsidRPr="004E171A">
        <w:rPr>
          <w:rFonts w:ascii="Arial" w:hAnsi="Arial" w:cs="Arial"/>
          <w:sz w:val="24"/>
        </w:rPr>
        <w:t>TRIMESTER I.....................................................................................</w:t>
      </w:r>
      <w:r w:rsidR="00E44C37" w:rsidRPr="004E171A">
        <w:rPr>
          <w:rFonts w:ascii="Arial" w:hAnsi="Arial" w:cs="Arial"/>
          <w:sz w:val="24"/>
        </w:rPr>
        <w:t>....................</w:t>
      </w:r>
      <w:r w:rsidR="00B4260A">
        <w:rPr>
          <w:rFonts w:ascii="Arial" w:hAnsi="Arial" w:cs="Arial"/>
          <w:sz w:val="24"/>
        </w:rPr>
        <w:t>.........</w:t>
      </w:r>
      <w:r w:rsidR="00FB3B7B">
        <w:rPr>
          <w:rFonts w:ascii="Arial" w:hAnsi="Arial" w:cs="Arial"/>
          <w:sz w:val="24"/>
        </w:rPr>
        <w:tab/>
      </w:r>
      <w:r w:rsidR="00A03500">
        <w:rPr>
          <w:rFonts w:ascii="Arial" w:hAnsi="Arial" w:cs="Arial"/>
          <w:sz w:val="24"/>
        </w:rPr>
        <w:t>7</w:t>
      </w:r>
      <w:r w:rsidR="00EB31EE">
        <w:rPr>
          <w:rFonts w:ascii="Arial" w:hAnsi="Arial" w:cs="Arial"/>
          <w:sz w:val="24"/>
        </w:rPr>
        <w:t>3</w:t>
      </w:r>
    </w:p>
    <w:p w14:paraId="3C8FE9EF" w14:textId="32EF43E3" w:rsidR="004B3A52" w:rsidRDefault="00EC3EC8" w:rsidP="00B96639">
      <w:pPr>
        <w:ind w:right="-1440"/>
        <w:rPr>
          <w:rFonts w:ascii="Arial" w:hAnsi="Arial" w:cs="Arial"/>
          <w:sz w:val="24"/>
        </w:rPr>
      </w:pPr>
      <w:r w:rsidRPr="004E171A">
        <w:rPr>
          <w:rFonts w:ascii="Arial" w:hAnsi="Arial" w:cs="Arial"/>
          <w:sz w:val="24"/>
        </w:rPr>
        <w:t>TRIMESTER II....................................................................................</w:t>
      </w:r>
      <w:r w:rsidR="00E44C37" w:rsidRPr="004E171A">
        <w:rPr>
          <w:rFonts w:ascii="Arial" w:hAnsi="Arial" w:cs="Arial"/>
          <w:sz w:val="24"/>
        </w:rPr>
        <w:t>.....................</w:t>
      </w:r>
      <w:r w:rsidR="00A03500">
        <w:rPr>
          <w:rFonts w:ascii="Arial" w:hAnsi="Arial" w:cs="Arial"/>
          <w:sz w:val="24"/>
        </w:rPr>
        <w:t>........</w:t>
      </w:r>
      <w:r w:rsidR="00FB3B7B">
        <w:rPr>
          <w:rFonts w:ascii="Arial" w:hAnsi="Arial" w:cs="Arial"/>
          <w:sz w:val="24"/>
        </w:rPr>
        <w:tab/>
      </w:r>
      <w:r w:rsidR="004D57B9">
        <w:rPr>
          <w:rFonts w:ascii="Arial" w:hAnsi="Arial" w:cs="Arial"/>
          <w:sz w:val="24"/>
        </w:rPr>
        <w:t>7</w:t>
      </w:r>
      <w:r w:rsidR="00EB31EE">
        <w:rPr>
          <w:rFonts w:ascii="Arial" w:hAnsi="Arial" w:cs="Arial"/>
          <w:sz w:val="24"/>
        </w:rPr>
        <w:t>5</w:t>
      </w:r>
    </w:p>
    <w:p w14:paraId="780E46AB" w14:textId="0A6380AA" w:rsidR="004B3A52" w:rsidRDefault="00EC3EC8" w:rsidP="00B96639">
      <w:pPr>
        <w:ind w:right="-1440"/>
        <w:rPr>
          <w:rFonts w:ascii="Arial" w:hAnsi="Arial" w:cs="Arial"/>
          <w:sz w:val="24"/>
        </w:rPr>
      </w:pPr>
      <w:r w:rsidRPr="004E171A">
        <w:rPr>
          <w:rFonts w:ascii="Arial" w:hAnsi="Arial" w:cs="Arial"/>
          <w:sz w:val="24"/>
        </w:rPr>
        <w:t>TRIMESTER III ..................................................................................</w:t>
      </w:r>
      <w:r w:rsidR="00E44C37" w:rsidRPr="004E171A">
        <w:rPr>
          <w:rFonts w:ascii="Arial" w:hAnsi="Arial" w:cs="Arial"/>
          <w:sz w:val="24"/>
        </w:rPr>
        <w:t>.....................</w:t>
      </w:r>
      <w:r w:rsidR="00A03500">
        <w:rPr>
          <w:rFonts w:ascii="Arial" w:hAnsi="Arial" w:cs="Arial"/>
          <w:sz w:val="24"/>
        </w:rPr>
        <w:t>........</w:t>
      </w:r>
      <w:r w:rsidR="00FB3B7B">
        <w:rPr>
          <w:rFonts w:ascii="Arial" w:hAnsi="Arial" w:cs="Arial"/>
          <w:sz w:val="24"/>
        </w:rPr>
        <w:tab/>
      </w:r>
      <w:r w:rsidR="00942C33">
        <w:rPr>
          <w:rFonts w:ascii="Arial" w:hAnsi="Arial" w:cs="Arial"/>
          <w:sz w:val="24"/>
        </w:rPr>
        <w:t>7</w:t>
      </w:r>
      <w:r w:rsidR="00B77FE2">
        <w:rPr>
          <w:rFonts w:ascii="Arial" w:hAnsi="Arial" w:cs="Arial"/>
          <w:sz w:val="24"/>
        </w:rPr>
        <w:t>8</w:t>
      </w:r>
    </w:p>
    <w:p w14:paraId="56BA0DF3" w14:textId="78529068" w:rsidR="00EC3EC8" w:rsidRPr="004E171A" w:rsidRDefault="00EC3EC8" w:rsidP="00B96639">
      <w:pPr>
        <w:ind w:right="-1440"/>
        <w:rPr>
          <w:rFonts w:ascii="Arial" w:hAnsi="Arial" w:cs="Arial"/>
          <w:sz w:val="24"/>
        </w:rPr>
      </w:pPr>
      <w:r w:rsidRPr="004E171A">
        <w:rPr>
          <w:rFonts w:ascii="Arial" w:hAnsi="Arial" w:cs="Arial"/>
          <w:sz w:val="24"/>
        </w:rPr>
        <w:t>STUDENT GOVERNMENT...............................................................</w:t>
      </w:r>
      <w:r w:rsidR="00E44C37" w:rsidRPr="004E171A">
        <w:rPr>
          <w:rFonts w:ascii="Arial" w:hAnsi="Arial" w:cs="Arial"/>
          <w:sz w:val="24"/>
        </w:rPr>
        <w:t>......................</w:t>
      </w:r>
      <w:r w:rsidR="00667DD7">
        <w:rPr>
          <w:rFonts w:ascii="Arial" w:hAnsi="Arial" w:cs="Arial"/>
          <w:sz w:val="24"/>
        </w:rPr>
        <w:t>........</w:t>
      </w:r>
      <w:r w:rsidR="00FB3B7B">
        <w:rPr>
          <w:rFonts w:ascii="Arial" w:hAnsi="Arial" w:cs="Arial"/>
          <w:sz w:val="24"/>
        </w:rPr>
        <w:tab/>
      </w:r>
      <w:r w:rsidR="00B77FE2">
        <w:rPr>
          <w:rFonts w:ascii="Arial" w:hAnsi="Arial" w:cs="Arial"/>
          <w:sz w:val="24"/>
        </w:rPr>
        <w:t>80</w:t>
      </w:r>
    </w:p>
    <w:p w14:paraId="3AB5F89F" w14:textId="0817FC9E" w:rsidR="004B3A52" w:rsidRDefault="00EC3EC8" w:rsidP="00B96639">
      <w:pPr>
        <w:ind w:right="-1440"/>
        <w:rPr>
          <w:rFonts w:ascii="Arial" w:hAnsi="Arial" w:cs="Arial"/>
          <w:sz w:val="24"/>
        </w:rPr>
      </w:pPr>
      <w:r w:rsidRPr="004E171A">
        <w:rPr>
          <w:rFonts w:ascii="Arial" w:hAnsi="Arial" w:cs="Arial"/>
          <w:b/>
          <w:sz w:val="24"/>
        </w:rPr>
        <w:t>CLINICAL EXPERIENCE</w:t>
      </w:r>
      <w:r w:rsidRPr="004E171A">
        <w:rPr>
          <w:rFonts w:ascii="Arial" w:hAnsi="Arial" w:cs="Arial"/>
          <w:sz w:val="24"/>
        </w:rPr>
        <w:t>............................................................................................</w:t>
      </w:r>
      <w:r w:rsidR="00335F04">
        <w:rPr>
          <w:rFonts w:ascii="Arial" w:hAnsi="Arial" w:cs="Arial"/>
          <w:sz w:val="24"/>
        </w:rPr>
        <w:t>....</w:t>
      </w:r>
      <w:r w:rsidR="00FB3B7B">
        <w:rPr>
          <w:rFonts w:ascii="Arial" w:hAnsi="Arial" w:cs="Arial"/>
          <w:sz w:val="24"/>
        </w:rPr>
        <w:tab/>
      </w:r>
      <w:r w:rsidR="00D402DF">
        <w:rPr>
          <w:rFonts w:ascii="Arial" w:hAnsi="Arial" w:cs="Arial"/>
          <w:sz w:val="24"/>
        </w:rPr>
        <w:t>8</w:t>
      </w:r>
      <w:r w:rsidR="00840DD7">
        <w:rPr>
          <w:rFonts w:ascii="Arial" w:hAnsi="Arial" w:cs="Arial"/>
          <w:sz w:val="24"/>
        </w:rPr>
        <w:t>1</w:t>
      </w:r>
    </w:p>
    <w:p w14:paraId="720FC154" w14:textId="71218392" w:rsidR="004B3A52" w:rsidRDefault="00EC3EC8" w:rsidP="00B96639">
      <w:pPr>
        <w:ind w:right="-1440"/>
        <w:rPr>
          <w:rFonts w:ascii="Arial" w:hAnsi="Arial" w:cs="Arial"/>
          <w:sz w:val="24"/>
        </w:rPr>
      </w:pPr>
      <w:r w:rsidRPr="004E171A">
        <w:rPr>
          <w:rFonts w:ascii="Arial" w:hAnsi="Arial" w:cs="Arial"/>
          <w:sz w:val="24"/>
        </w:rPr>
        <w:t>GENERAL INFORMATION ....................................................................</w:t>
      </w:r>
      <w:r w:rsidR="00E44C37" w:rsidRPr="004E171A">
        <w:rPr>
          <w:rFonts w:ascii="Arial" w:hAnsi="Arial" w:cs="Arial"/>
          <w:sz w:val="24"/>
        </w:rPr>
        <w:t>.................</w:t>
      </w:r>
      <w:r w:rsidR="00FB3B7B">
        <w:rPr>
          <w:rFonts w:ascii="Arial" w:hAnsi="Arial" w:cs="Arial"/>
          <w:sz w:val="24"/>
        </w:rPr>
        <w:t>........</w:t>
      </w:r>
      <w:r w:rsidR="00FB3B7B">
        <w:rPr>
          <w:rFonts w:ascii="Arial" w:hAnsi="Arial" w:cs="Arial"/>
          <w:sz w:val="24"/>
        </w:rPr>
        <w:tab/>
      </w:r>
      <w:r w:rsidR="00D571AF">
        <w:rPr>
          <w:rFonts w:ascii="Arial" w:hAnsi="Arial" w:cs="Arial"/>
          <w:sz w:val="24"/>
        </w:rPr>
        <w:t>8</w:t>
      </w:r>
      <w:r w:rsidR="00840DD7">
        <w:rPr>
          <w:rFonts w:ascii="Arial" w:hAnsi="Arial" w:cs="Arial"/>
          <w:sz w:val="24"/>
        </w:rPr>
        <w:t>2</w:t>
      </w:r>
    </w:p>
    <w:p w14:paraId="61789DFD" w14:textId="70BBE507" w:rsidR="004B3A52" w:rsidRDefault="00EC3EC8" w:rsidP="00B96639">
      <w:pPr>
        <w:ind w:right="-1440"/>
        <w:rPr>
          <w:rFonts w:ascii="Arial" w:hAnsi="Arial" w:cs="Arial"/>
          <w:sz w:val="24"/>
        </w:rPr>
      </w:pPr>
      <w:r w:rsidRPr="004E171A">
        <w:rPr>
          <w:rFonts w:ascii="Arial" w:hAnsi="Arial" w:cs="Arial"/>
          <w:sz w:val="24"/>
        </w:rPr>
        <w:t>CLINICAL APPEARANCE AND UNIFORM ETIQUETTE..............</w:t>
      </w:r>
      <w:r w:rsidR="00E44C37" w:rsidRPr="004E171A">
        <w:rPr>
          <w:rFonts w:ascii="Arial" w:hAnsi="Arial" w:cs="Arial"/>
          <w:sz w:val="24"/>
        </w:rPr>
        <w:t>..........................</w:t>
      </w:r>
      <w:r w:rsidR="00E44C37" w:rsidRPr="004E171A">
        <w:rPr>
          <w:rFonts w:ascii="Arial" w:hAnsi="Arial" w:cs="Arial"/>
          <w:sz w:val="24"/>
        </w:rPr>
        <w:tab/>
      </w:r>
      <w:r w:rsidR="00D571AF">
        <w:rPr>
          <w:rFonts w:ascii="Arial" w:hAnsi="Arial" w:cs="Arial"/>
          <w:sz w:val="24"/>
        </w:rPr>
        <w:t>……</w:t>
      </w:r>
      <w:r w:rsidR="00E97095">
        <w:rPr>
          <w:rFonts w:ascii="Arial" w:hAnsi="Arial" w:cs="Arial"/>
          <w:sz w:val="24"/>
        </w:rPr>
        <w:t xml:space="preserve"> </w:t>
      </w:r>
      <w:r w:rsidR="00FB3B7B">
        <w:rPr>
          <w:rFonts w:ascii="Arial" w:hAnsi="Arial" w:cs="Arial"/>
          <w:sz w:val="24"/>
        </w:rPr>
        <w:tab/>
      </w:r>
      <w:r w:rsidR="00595C3B">
        <w:rPr>
          <w:rFonts w:ascii="Arial" w:hAnsi="Arial" w:cs="Arial"/>
          <w:sz w:val="24"/>
        </w:rPr>
        <w:t>8</w:t>
      </w:r>
      <w:r w:rsidR="00840DD7">
        <w:rPr>
          <w:rFonts w:ascii="Arial" w:hAnsi="Arial" w:cs="Arial"/>
          <w:sz w:val="24"/>
        </w:rPr>
        <w:t>7</w:t>
      </w:r>
    </w:p>
    <w:p w14:paraId="6B51D118" w14:textId="17176E97" w:rsidR="00EC3EC8" w:rsidRPr="004E171A" w:rsidRDefault="00EC3EC8" w:rsidP="00B96639">
      <w:pPr>
        <w:ind w:right="-1440"/>
        <w:rPr>
          <w:rFonts w:ascii="Arial" w:hAnsi="Arial" w:cs="Arial"/>
          <w:sz w:val="24"/>
        </w:rPr>
      </w:pPr>
      <w:r w:rsidRPr="004E171A">
        <w:rPr>
          <w:rFonts w:ascii="Arial" w:hAnsi="Arial" w:cs="Arial"/>
          <w:sz w:val="24"/>
        </w:rPr>
        <w:t>THE CODE FOR LICENSED PRACTICAL/VOCATIONAL N</w:t>
      </w:r>
      <w:r w:rsidR="00E44C37" w:rsidRPr="004E171A">
        <w:rPr>
          <w:rFonts w:ascii="Arial" w:hAnsi="Arial" w:cs="Arial"/>
          <w:sz w:val="24"/>
        </w:rPr>
        <w:t>URSES.....................</w:t>
      </w:r>
      <w:r w:rsidR="00D571AF">
        <w:rPr>
          <w:rFonts w:ascii="Arial" w:hAnsi="Arial" w:cs="Arial"/>
          <w:sz w:val="24"/>
        </w:rPr>
        <w:t>........</w:t>
      </w:r>
      <w:r w:rsidR="00FB3B7B">
        <w:rPr>
          <w:rFonts w:ascii="Arial" w:hAnsi="Arial" w:cs="Arial"/>
          <w:sz w:val="24"/>
        </w:rPr>
        <w:tab/>
      </w:r>
      <w:r w:rsidR="00595C3B">
        <w:rPr>
          <w:rFonts w:ascii="Arial" w:hAnsi="Arial" w:cs="Arial"/>
          <w:sz w:val="24"/>
        </w:rPr>
        <w:t>8</w:t>
      </w:r>
      <w:r w:rsidR="00840DD7">
        <w:rPr>
          <w:rFonts w:ascii="Arial" w:hAnsi="Arial" w:cs="Arial"/>
          <w:sz w:val="24"/>
        </w:rPr>
        <w:t>9</w:t>
      </w:r>
      <w:r w:rsidRPr="004E171A">
        <w:rPr>
          <w:rFonts w:ascii="Arial" w:hAnsi="Arial" w:cs="Arial"/>
          <w:sz w:val="24"/>
        </w:rPr>
        <w:tab/>
      </w:r>
    </w:p>
    <w:p w14:paraId="3CCF6BEC" w14:textId="0FC14868" w:rsidR="00EC3EC8" w:rsidRPr="004E171A" w:rsidRDefault="00EC3EC8" w:rsidP="00B96639">
      <w:pPr>
        <w:ind w:right="-1440"/>
        <w:rPr>
          <w:rFonts w:ascii="Arial" w:hAnsi="Arial" w:cs="Arial"/>
          <w:sz w:val="24"/>
        </w:rPr>
      </w:pPr>
      <w:r w:rsidRPr="004E171A">
        <w:rPr>
          <w:rFonts w:ascii="Arial" w:hAnsi="Arial" w:cs="Arial"/>
          <w:b/>
          <w:sz w:val="24"/>
        </w:rPr>
        <w:t>OKLAHOMA BOARD OF NURSING POLICIES</w:t>
      </w:r>
      <w:r w:rsidRPr="004E171A">
        <w:rPr>
          <w:rFonts w:ascii="Arial" w:hAnsi="Arial" w:cs="Arial"/>
          <w:sz w:val="24"/>
        </w:rPr>
        <w:t>..............................</w:t>
      </w:r>
      <w:r w:rsidR="00E44C37" w:rsidRPr="004E171A">
        <w:rPr>
          <w:rFonts w:ascii="Arial" w:hAnsi="Arial" w:cs="Arial"/>
          <w:sz w:val="24"/>
        </w:rPr>
        <w:t>...........................</w:t>
      </w:r>
      <w:r w:rsidR="00F20E93">
        <w:rPr>
          <w:rFonts w:ascii="Arial" w:hAnsi="Arial" w:cs="Arial"/>
          <w:sz w:val="24"/>
        </w:rPr>
        <w:t>..</w:t>
      </w:r>
      <w:r w:rsidR="00FB3B7B">
        <w:rPr>
          <w:rFonts w:ascii="Arial" w:hAnsi="Arial" w:cs="Arial"/>
          <w:sz w:val="24"/>
        </w:rPr>
        <w:tab/>
      </w:r>
      <w:r w:rsidR="00840DD7">
        <w:rPr>
          <w:rFonts w:ascii="Arial" w:hAnsi="Arial" w:cs="Arial"/>
          <w:sz w:val="24"/>
        </w:rPr>
        <w:t>90</w:t>
      </w:r>
    </w:p>
    <w:p w14:paraId="7C6C0D47" w14:textId="77777777" w:rsidR="00A5440E" w:rsidRPr="004E171A" w:rsidRDefault="00A5440E" w:rsidP="00B96639">
      <w:pPr>
        <w:spacing w:line="480" w:lineRule="auto"/>
        <w:rPr>
          <w:rFonts w:ascii="Arial" w:hAnsi="Arial" w:cs="Arial"/>
          <w:b/>
          <w:bCs/>
          <w:sz w:val="24"/>
        </w:rPr>
      </w:pPr>
    </w:p>
    <w:p w14:paraId="5846671C" w14:textId="77777777" w:rsidR="00EC3EC8" w:rsidRPr="004E171A" w:rsidRDefault="00EC3EC8" w:rsidP="00582191">
      <w:pPr>
        <w:spacing w:line="480" w:lineRule="auto"/>
        <w:jc w:val="center"/>
        <w:rPr>
          <w:rFonts w:ascii="Arial" w:hAnsi="Arial" w:cs="Arial"/>
          <w:b/>
          <w:bCs/>
          <w:sz w:val="24"/>
        </w:rPr>
      </w:pPr>
    </w:p>
    <w:p w14:paraId="1FEE8300" w14:textId="77777777" w:rsidR="00EC3EC8" w:rsidRPr="004E171A" w:rsidRDefault="00EC3EC8" w:rsidP="00582191">
      <w:pPr>
        <w:spacing w:line="480" w:lineRule="auto"/>
        <w:jc w:val="center"/>
        <w:rPr>
          <w:rFonts w:ascii="Arial" w:hAnsi="Arial" w:cs="Arial"/>
          <w:b/>
          <w:bCs/>
          <w:sz w:val="24"/>
        </w:rPr>
      </w:pPr>
    </w:p>
    <w:p w14:paraId="1C246B12" w14:textId="77777777" w:rsidR="00EC3EC8" w:rsidRPr="004E171A" w:rsidRDefault="00EC3EC8" w:rsidP="00582191">
      <w:pPr>
        <w:spacing w:line="480" w:lineRule="auto"/>
        <w:jc w:val="center"/>
        <w:rPr>
          <w:rFonts w:ascii="Arial" w:hAnsi="Arial" w:cs="Arial"/>
          <w:b/>
          <w:bCs/>
          <w:sz w:val="24"/>
        </w:rPr>
      </w:pPr>
    </w:p>
    <w:p w14:paraId="3C2C63BC" w14:textId="77777777" w:rsidR="00EC3EC8" w:rsidRPr="004E171A" w:rsidRDefault="00EC3EC8" w:rsidP="00582191">
      <w:pPr>
        <w:spacing w:line="480" w:lineRule="auto"/>
        <w:jc w:val="center"/>
        <w:rPr>
          <w:rFonts w:ascii="Arial" w:hAnsi="Arial" w:cs="Arial"/>
          <w:b/>
          <w:bCs/>
          <w:sz w:val="24"/>
        </w:rPr>
      </w:pPr>
    </w:p>
    <w:p w14:paraId="0DFB071B" w14:textId="77777777" w:rsidR="00EC3EC8" w:rsidRPr="004E171A" w:rsidRDefault="00EC3EC8" w:rsidP="00582191">
      <w:pPr>
        <w:spacing w:line="480" w:lineRule="auto"/>
        <w:jc w:val="center"/>
        <w:rPr>
          <w:rFonts w:ascii="Arial" w:hAnsi="Arial" w:cs="Arial"/>
          <w:b/>
          <w:bCs/>
          <w:sz w:val="24"/>
        </w:rPr>
      </w:pPr>
    </w:p>
    <w:p w14:paraId="724C482F" w14:textId="77777777" w:rsidR="00EC3EC8" w:rsidRPr="004E171A" w:rsidRDefault="00EC3EC8" w:rsidP="00582191">
      <w:pPr>
        <w:spacing w:line="480" w:lineRule="auto"/>
        <w:jc w:val="center"/>
        <w:rPr>
          <w:rFonts w:ascii="Arial" w:hAnsi="Arial" w:cs="Arial"/>
          <w:b/>
          <w:bCs/>
          <w:sz w:val="24"/>
        </w:rPr>
      </w:pPr>
    </w:p>
    <w:p w14:paraId="737A27CF" w14:textId="77777777" w:rsidR="00EC3EC8" w:rsidRPr="004E171A" w:rsidRDefault="00EC3EC8" w:rsidP="00582191">
      <w:pPr>
        <w:spacing w:line="480" w:lineRule="auto"/>
        <w:jc w:val="center"/>
        <w:rPr>
          <w:rFonts w:ascii="Arial" w:hAnsi="Arial" w:cs="Arial"/>
          <w:b/>
          <w:bCs/>
          <w:sz w:val="24"/>
        </w:rPr>
      </w:pPr>
    </w:p>
    <w:p w14:paraId="30563067" w14:textId="77777777" w:rsidR="00EC3EC8" w:rsidRPr="004E171A" w:rsidRDefault="00EC3EC8" w:rsidP="00582191">
      <w:pPr>
        <w:spacing w:line="480" w:lineRule="auto"/>
        <w:jc w:val="center"/>
        <w:rPr>
          <w:rFonts w:ascii="Arial" w:hAnsi="Arial" w:cs="Arial"/>
          <w:b/>
          <w:bCs/>
          <w:sz w:val="24"/>
        </w:rPr>
      </w:pPr>
    </w:p>
    <w:p w14:paraId="758BB129" w14:textId="77777777" w:rsidR="00EC3EC8" w:rsidRPr="004E171A" w:rsidRDefault="00EC3EC8" w:rsidP="00582191">
      <w:pPr>
        <w:spacing w:line="480" w:lineRule="auto"/>
        <w:jc w:val="center"/>
        <w:rPr>
          <w:rFonts w:ascii="Arial" w:hAnsi="Arial" w:cs="Arial"/>
          <w:b/>
          <w:bCs/>
          <w:sz w:val="24"/>
        </w:rPr>
      </w:pPr>
    </w:p>
    <w:p w14:paraId="0B18789F" w14:textId="77777777" w:rsidR="00EC3EC8" w:rsidRPr="004E171A" w:rsidRDefault="00EC3EC8" w:rsidP="00582191">
      <w:pPr>
        <w:spacing w:line="480" w:lineRule="auto"/>
        <w:jc w:val="center"/>
        <w:rPr>
          <w:rFonts w:ascii="Arial" w:hAnsi="Arial" w:cs="Arial"/>
          <w:b/>
          <w:bCs/>
          <w:sz w:val="24"/>
        </w:rPr>
      </w:pPr>
    </w:p>
    <w:p w14:paraId="44D80FA7" w14:textId="77777777" w:rsidR="00EC3EC8" w:rsidRPr="004E171A" w:rsidRDefault="00EC3EC8" w:rsidP="00582191">
      <w:pPr>
        <w:spacing w:line="480" w:lineRule="auto"/>
        <w:jc w:val="center"/>
        <w:rPr>
          <w:rFonts w:ascii="Arial" w:hAnsi="Arial" w:cs="Arial"/>
          <w:b/>
          <w:bCs/>
          <w:sz w:val="24"/>
        </w:rPr>
      </w:pPr>
    </w:p>
    <w:p w14:paraId="2FDD53BC" w14:textId="77777777" w:rsidR="00EC3EC8" w:rsidRPr="004E171A" w:rsidRDefault="00EC3EC8" w:rsidP="00582191">
      <w:pPr>
        <w:spacing w:line="480" w:lineRule="auto"/>
        <w:jc w:val="center"/>
        <w:rPr>
          <w:rFonts w:ascii="Arial" w:hAnsi="Arial" w:cs="Arial"/>
          <w:b/>
          <w:bCs/>
          <w:sz w:val="24"/>
        </w:rPr>
      </w:pPr>
    </w:p>
    <w:p w14:paraId="58E21382" w14:textId="77777777" w:rsidR="00EC3EC8" w:rsidRPr="004E171A" w:rsidRDefault="00EC3EC8" w:rsidP="00582191">
      <w:pPr>
        <w:spacing w:line="480" w:lineRule="auto"/>
        <w:jc w:val="center"/>
        <w:rPr>
          <w:rFonts w:ascii="Arial" w:hAnsi="Arial" w:cs="Arial"/>
          <w:b/>
          <w:bCs/>
          <w:sz w:val="24"/>
        </w:rPr>
      </w:pPr>
    </w:p>
    <w:p w14:paraId="7413559D" w14:textId="5F625180" w:rsidR="002A6E64" w:rsidRPr="004E171A" w:rsidRDefault="002A6E64" w:rsidP="00582191">
      <w:pPr>
        <w:spacing w:line="480" w:lineRule="auto"/>
        <w:jc w:val="center"/>
        <w:rPr>
          <w:rFonts w:ascii="Arial" w:hAnsi="Arial" w:cs="Arial"/>
          <w:b/>
          <w:bCs/>
          <w:sz w:val="24"/>
        </w:rPr>
      </w:pPr>
    </w:p>
    <w:p w14:paraId="59DD8705" w14:textId="2291BDC2" w:rsidR="00910827" w:rsidRDefault="00910827" w:rsidP="00582191">
      <w:pPr>
        <w:spacing w:line="480" w:lineRule="auto"/>
        <w:jc w:val="center"/>
        <w:rPr>
          <w:rFonts w:ascii="Arial" w:hAnsi="Arial" w:cs="Arial"/>
          <w:b/>
          <w:bCs/>
          <w:sz w:val="24"/>
        </w:rPr>
      </w:pPr>
    </w:p>
    <w:p w14:paraId="23213211" w14:textId="77777777" w:rsidR="00910827" w:rsidRPr="004E171A" w:rsidRDefault="00910827" w:rsidP="00582191">
      <w:pPr>
        <w:spacing w:line="480" w:lineRule="auto"/>
        <w:jc w:val="center"/>
        <w:rPr>
          <w:rFonts w:ascii="Arial" w:hAnsi="Arial" w:cs="Arial"/>
          <w:b/>
          <w:bCs/>
          <w:sz w:val="24"/>
        </w:rPr>
      </w:pPr>
    </w:p>
    <w:p w14:paraId="24C85DC0"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lastRenderedPageBreak/>
        <w:t>WESTERN TECHNOLOGY CENTER</w:t>
      </w:r>
    </w:p>
    <w:p w14:paraId="35C15003" w14:textId="6F321452"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 xml:space="preserve">PRACTICAL NURSING </w:t>
      </w:r>
      <w:r w:rsidR="00ED1FC4">
        <w:rPr>
          <w:rFonts w:ascii="Arial" w:hAnsi="Arial" w:cs="Arial"/>
          <w:b/>
          <w:bCs/>
          <w:sz w:val="24"/>
        </w:rPr>
        <w:t>Program</w:t>
      </w:r>
    </w:p>
    <w:p w14:paraId="542764F2"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621 SOONER DR., P.O. BOX 1469</w:t>
      </w:r>
    </w:p>
    <w:p w14:paraId="06587A4C"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BURNS FLAT OK  73624</w:t>
      </w:r>
    </w:p>
    <w:p w14:paraId="0B587C0C"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580-562-3181, EXT. 2264 or 2262</w:t>
      </w:r>
    </w:p>
    <w:p w14:paraId="5C9B81F1" w14:textId="70075DB2"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FAX</w:t>
      </w:r>
      <w:r w:rsidR="00E77431" w:rsidRPr="004E171A">
        <w:rPr>
          <w:rFonts w:ascii="Arial" w:hAnsi="Arial" w:cs="Arial"/>
          <w:b/>
          <w:bCs/>
          <w:sz w:val="24"/>
        </w:rPr>
        <w:t>: 580</w:t>
      </w:r>
      <w:r w:rsidRPr="004E171A">
        <w:rPr>
          <w:rFonts w:ascii="Arial" w:hAnsi="Arial" w:cs="Arial"/>
          <w:b/>
          <w:bCs/>
          <w:sz w:val="24"/>
        </w:rPr>
        <w:t>-562-3411</w:t>
      </w:r>
    </w:p>
    <w:p w14:paraId="54D4F37C" w14:textId="77777777" w:rsidR="00582191" w:rsidRPr="004E171A" w:rsidRDefault="00582191" w:rsidP="00582191">
      <w:pPr>
        <w:spacing w:line="480" w:lineRule="auto"/>
        <w:jc w:val="center"/>
        <w:rPr>
          <w:rFonts w:ascii="Arial" w:hAnsi="Arial" w:cs="Arial"/>
          <w:b/>
          <w:bCs/>
          <w:color w:val="1B0795"/>
          <w:sz w:val="22"/>
          <w:szCs w:val="22"/>
          <w:u w:val="single"/>
        </w:rPr>
      </w:pPr>
      <w:r w:rsidRPr="004E171A">
        <w:rPr>
          <w:rFonts w:ascii="Arial" w:hAnsi="Arial" w:cs="Arial"/>
          <w:b/>
          <w:bCs/>
          <w:color w:val="1B0795"/>
          <w:sz w:val="22"/>
          <w:szCs w:val="22"/>
          <w:u w:val="single"/>
        </w:rPr>
        <w:t>www.westtech.edu</w:t>
      </w:r>
    </w:p>
    <w:p w14:paraId="088DBC55" w14:textId="043F0554" w:rsidR="00582191" w:rsidRPr="004E171A" w:rsidRDefault="00F837CF" w:rsidP="00582191">
      <w:pPr>
        <w:spacing w:line="480" w:lineRule="auto"/>
        <w:jc w:val="center"/>
        <w:rPr>
          <w:rFonts w:ascii="Arial" w:hAnsi="Arial" w:cs="Arial"/>
          <w:b/>
          <w:bCs/>
          <w:sz w:val="28"/>
          <w:szCs w:val="28"/>
        </w:rPr>
      </w:pPr>
      <w:r>
        <w:rPr>
          <w:rFonts w:ascii="Arial" w:hAnsi="Arial" w:cs="Arial"/>
          <w:b/>
          <w:bCs/>
          <w:sz w:val="28"/>
          <w:szCs w:val="28"/>
        </w:rPr>
        <w:t>202</w:t>
      </w:r>
      <w:r w:rsidR="00C9746A">
        <w:rPr>
          <w:rFonts w:ascii="Arial" w:hAnsi="Arial" w:cs="Arial"/>
          <w:b/>
          <w:bCs/>
          <w:sz w:val="28"/>
          <w:szCs w:val="28"/>
        </w:rPr>
        <w:t>5</w:t>
      </w:r>
      <w:r w:rsidR="00431A0F">
        <w:rPr>
          <w:rFonts w:ascii="Arial" w:hAnsi="Arial" w:cs="Arial"/>
          <w:b/>
          <w:bCs/>
          <w:sz w:val="28"/>
          <w:szCs w:val="28"/>
        </w:rPr>
        <w:t>-2026</w:t>
      </w:r>
    </w:p>
    <w:p w14:paraId="407ECC04" w14:textId="77777777" w:rsidR="001F4E58" w:rsidRPr="004E171A" w:rsidRDefault="001F4E58" w:rsidP="00582191">
      <w:pPr>
        <w:spacing w:line="480" w:lineRule="auto"/>
        <w:jc w:val="center"/>
        <w:rPr>
          <w:rFonts w:ascii="Arial" w:hAnsi="Arial" w:cs="Arial"/>
          <w:b/>
          <w:bCs/>
          <w:sz w:val="28"/>
          <w:szCs w:val="28"/>
        </w:rPr>
      </w:pPr>
      <w:r w:rsidRPr="004E171A">
        <w:rPr>
          <w:rFonts w:ascii="Arial" w:hAnsi="Arial" w:cs="Arial"/>
          <w:b/>
          <w:bCs/>
          <w:sz w:val="28"/>
          <w:szCs w:val="28"/>
        </w:rPr>
        <w:t>PR</w:t>
      </w:r>
      <w:r w:rsidR="0038501A" w:rsidRPr="004E171A">
        <w:rPr>
          <w:rFonts w:ascii="Arial" w:hAnsi="Arial" w:cs="Arial"/>
          <w:b/>
          <w:bCs/>
          <w:sz w:val="28"/>
          <w:szCs w:val="28"/>
        </w:rPr>
        <w:t>ACTICAL NURSING POLICY HANDBOOK</w:t>
      </w:r>
    </w:p>
    <w:p w14:paraId="4EF835B8" w14:textId="77777777" w:rsidR="008C1D0E" w:rsidRDefault="008C1D0E" w:rsidP="008C1D0E">
      <w:pPr>
        <w:spacing w:line="480" w:lineRule="auto"/>
        <w:jc w:val="center"/>
        <w:rPr>
          <w:rFonts w:ascii="Arial" w:hAnsi="Arial" w:cs="Arial"/>
          <w:b/>
          <w:sz w:val="32"/>
          <w:szCs w:val="32"/>
        </w:rPr>
      </w:pPr>
    </w:p>
    <w:p w14:paraId="60C71278" w14:textId="24092AF7" w:rsidR="00582191" w:rsidRPr="004E171A" w:rsidRDefault="008C1D0E" w:rsidP="008C1D0E">
      <w:pPr>
        <w:spacing w:line="480" w:lineRule="auto"/>
        <w:rPr>
          <w:rFonts w:ascii="Arial" w:hAnsi="Arial" w:cs="Arial"/>
          <w:b/>
          <w:bCs/>
          <w:sz w:val="24"/>
        </w:rPr>
      </w:pPr>
      <w:r>
        <w:rPr>
          <w:rFonts w:ascii="Arial" w:hAnsi="Arial" w:cs="Arial"/>
          <w:b/>
          <w:sz w:val="32"/>
          <w:szCs w:val="32"/>
        </w:rPr>
        <w:t xml:space="preserve">                </w:t>
      </w:r>
      <w:r w:rsidR="00582191" w:rsidRPr="004E171A">
        <w:rPr>
          <w:rFonts w:ascii="Arial" w:hAnsi="Arial" w:cs="Arial"/>
          <w:b/>
          <w:bCs/>
          <w:sz w:val="24"/>
        </w:rPr>
        <w:t>OKLAHOMA BOARD OF NURSING (OBN)</w:t>
      </w:r>
    </w:p>
    <w:p w14:paraId="501C7BC1" w14:textId="10938D71" w:rsidR="00582191" w:rsidRPr="004E171A" w:rsidRDefault="00E05D49" w:rsidP="00E05D49">
      <w:pPr>
        <w:spacing w:line="480" w:lineRule="auto"/>
        <w:jc w:val="both"/>
        <w:rPr>
          <w:rFonts w:ascii="Arial" w:hAnsi="Arial" w:cs="Arial"/>
          <w:b/>
          <w:bCs/>
          <w:sz w:val="24"/>
        </w:rPr>
      </w:pPr>
      <w:r>
        <w:rPr>
          <w:rFonts w:ascii="Arial" w:hAnsi="Arial" w:cs="Arial"/>
          <w:b/>
          <w:bCs/>
          <w:sz w:val="24"/>
        </w:rPr>
        <w:t xml:space="preserve">         </w:t>
      </w:r>
      <w:r w:rsidR="00582191" w:rsidRPr="004E171A">
        <w:rPr>
          <w:rFonts w:ascii="Arial" w:hAnsi="Arial" w:cs="Arial"/>
          <w:b/>
          <w:bCs/>
          <w:sz w:val="24"/>
        </w:rPr>
        <w:t>2</w:t>
      </w:r>
      <w:r w:rsidR="007C3AF2">
        <w:rPr>
          <w:rFonts w:ascii="Arial" w:hAnsi="Arial" w:cs="Arial"/>
          <w:b/>
          <w:bCs/>
          <w:sz w:val="24"/>
        </w:rPr>
        <w:t>501 N. Lincoln</w:t>
      </w:r>
      <w:r w:rsidR="00702097">
        <w:rPr>
          <w:rFonts w:ascii="Arial" w:hAnsi="Arial" w:cs="Arial"/>
          <w:b/>
          <w:bCs/>
          <w:sz w:val="24"/>
        </w:rPr>
        <w:t xml:space="preserve"> </w:t>
      </w:r>
      <w:r w:rsidR="00BD788D">
        <w:rPr>
          <w:rFonts w:ascii="Arial" w:hAnsi="Arial" w:cs="Arial"/>
          <w:b/>
          <w:bCs/>
          <w:sz w:val="24"/>
        </w:rPr>
        <w:t xml:space="preserve">Blvd. </w:t>
      </w:r>
      <w:r w:rsidR="00702097">
        <w:rPr>
          <w:rFonts w:ascii="Arial" w:hAnsi="Arial" w:cs="Arial"/>
          <w:b/>
          <w:bCs/>
          <w:sz w:val="24"/>
        </w:rPr>
        <w:t>Suite 207, Oklahoma City</w:t>
      </w:r>
      <w:r w:rsidR="00611A7A">
        <w:rPr>
          <w:rFonts w:ascii="Arial" w:hAnsi="Arial" w:cs="Arial"/>
          <w:b/>
          <w:bCs/>
          <w:sz w:val="24"/>
        </w:rPr>
        <w:t>, OK. 73105</w:t>
      </w:r>
    </w:p>
    <w:p w14:paraId="728F5580" w14:textId="2E34E48A" w:rsidR="00E05D49" w:rsidRDefault="00E05D49" w:rsidP="00E05D49">
      <w:pPr>
        <w:spacing w:line="360" w:lineRule="auto"/>
        <w:rPr>
          <w:rFonts w:ascii="Arial" w:hAnsi="Arial" w:cs="Arial"/>
          <w:b/>
          <w:bCs/>
          <w:sz w:val="24"/>
        </w:rPr>
      </w:pPr>
      <w:r>
        <w:rPr>
          <w:rFonts w:ascii="Arial" w:hAnsi="Arial" w:cs="Arial"/>
          <w:b/>
          <w:bCs/>
          <w:sz w:val="24"/>
        </w:rPr>
        <w:t xml:space="preserve">          </w:t>
      </w:r>
      <w:r w:rsidR="00582191" w:rsidRPr="004E171A">
        <w:rPr>
          <w:rFonts w:ascii="Arial" w:hAnsi="Arial" w:cs="Arial"/>
          <w:b/>
          <w:bCs/>
          <w:sz w:val="24"/>
        </w:rPr>
        <w:t xml:space="preserve">Phone: </w:t>
      </w:r>
      <w:r w:rsidR="00251D33" w:rsidRPr="004E171A">
        <w:rPr>
          <w:rFonts w:ascii="Arial" w:hAnsi="Arial" w:cs="Arial"/>
          <w:b/>
          <w:bCs/>
          <w:sz w:val="24"/>
        </w:rPr>
        <w:t>405-962-1800</w:t>
      </w:r>
      <w:r w:rsidR="00611A7A">
        <w:rPr>
          <w:rFonts w:ascii="Arial" w:hAnsi="Arial" w:cs="Arial"/>
          <w:b/>
          <w:bCs/>
          <w:sz w:val="24"/>
        </w:rPr>
        <w:t xml:space="preserve">, </w:t>
      </w:r>
      <w:r w:rsidR="002A3D69">
        <w:rPr>
          <w:rFonts w:ascii="Arial" w:hAnsi="Arial" w:cs="Arial"/>
          <w:b/>
          <w:bCs/>
          <w:sz w:val="24"/>
        </w:rPr>
        <w:t>1-</w:t>
      </w:r>
      <w:r w:rsidR="00D8028E">
        <w:rPr>
          <w:rFonts w:ascii="Arial" w:hAnsi="Arial" w:cs="Arial"/>
          <w:b/>
          <w:bCs/>
          <w:sz w:val="24"/>
        </w:rPr>
        <w:t>405-</w:t>
      </w:r>
      <w:r w:rsidR="009F3599">
        <w:rPr>
          <w:rFonts w:ascii="Arial" w:hAnsi="Arial" w:cs="Arial"/>
          <w:b/>
          <w:bCs/>
          <w:sz w:val="24"/>
        </w:rPr>
        <w:t>962-1832</w:t>
      </w:r>
    </w:p>
    <w:p w14:paraId="36F09C9A" w14:textId="227CCF66" w:rsidR="00DE2089" w:rsidRDefault="00DE2089" w:rsidP="00E05D49">
      <w:pPr>
        <w:spacing w:line="360" w:lineRule="auto"/>
        <w:rPr>
          <w:rFonts w:ascii="Arial" w:hAnsi="Arial" w:cs="Arial"/>
          <w:b/>
          <w:bCs/>
          <w:sz w:val="24"/>
        </w:rPr>
      </w:pPr>
      <w:r>
        <w:rPr>
          <w:rFonts w:ascii="Arial" w:hAnsi="Arial" w:cs="Arial"/>
          <w:b/>
          <w:bCs/>
          <w:sz w:val="24"/>
        </w:rPr>
        <w:t xml:space="preserve">          Fax</w:t>
      </w:r>
      <w:r w:rsidR="00E77431">
        <w:rPr>
          <w:rFonts w:ascii="Arial" w:hAnsi="Arial" w:cs="Arial"/>
          <w:b/>
          <w:bCs/>
          <w:sz w:val="24"/>
        </w:rPr>
        <w:t>: 405</w:t>
      </w:r>
      <w:r w:rsidR="00E75056">
        <w:rPr>
          <w:rFonts w:ascii="Arial" w:hAnsi="Arial" w:cs="Arial"/>
          <w:b/>
          <w:bCs/>
          <w:sz w:val="24"/>
        </w:rPr>
        <w:t>-962-1821</w:t>
      </w:r>
    </w:p>
    <w:p w14:paraId="468E2D0C" w14:textId="77777777" w:rsidR="00251D33" w:rsidRDefault="00251D33" w:rsidP="00E05D49">
      <w:pPr>
        <w:spacing w:line="360" w:lineRule="auto"/>
        <w:rPr>
          <w:rFonts w:ascii="Arial" w:hAnsi="Arial" w:cs="Arial"/>
          <w:b/>
          <w:bCs/>
          <w:sz w:val="24"/>
        </w:rPr>
      </w:pPr>
    </w:p>
    <w:p w14:paraId="6FC4861C" w14:textId="512A8B2D" w:rsidR="00582191" w:rsidRPr="004E171A" w:rsidRDefault="000A2A54" w:rsidP="000A2A54">
      <w:pPr>
        <w:spacing w:line="480" w:lineRule="auto"/>
        <w:rPr>
          <w:rStyle w:val="Hyperlink"/>
          <w:rFonts w:ascii="Arial" w:hAnsi="Arial" w:cs="Arial"/>
          <w:bCs/>
          <w:color w:val="7030A0"/>
          <w:sz w:val="24"/>
          <w:u w:val="none"/>
        </w:rPr>
      </w:pPr>
      <w:r>
        <w:rPr>
          <w:rStyle w:val="Hyperlink"/>
          <w:rFonts w:ascii="Arial" w:hAnsi="Arial" w:cs="Arial"/>
          <w:bCs/>
          <w:color w:val="000000" w:themeColor="text1"/>
          <w:sz w:val="24"/>
          <w:u w:val="none"/>
        </w:rPr>
        <w:t xml:space="preserve">         </w:t>
      </w:r>
      <w:r w:rsidR="009A0D3A" w:rsidRPr="004E171A">
        <w:rPr>
          <w:rStyle w:val="Hyperlink"/>
          <w:rFonts w:ascii="Arial" w:hAnsi="Arial" w:cs="Arial"/>
          <w:bCs/>
          <w:color w:val="000000" w:themeColor="text1"/>
          <w:sz w:val="24"/>
          <w:u w:val="none"/>
        </w:rPr>
        <w:t xml:space="preserve"> </w:t>
      </w:r>
      <w:r w:rsidR="009A0D3A" w:rsidRPr="000A2A54">
        <w:rPr>
          <w:rStyle w:val="Hyperlink"/>
          <w:rFonts w:ascii="Arial" w:hAnsi="Arial" w:cs="Arial"/>
          <w:b/>
          <w:color w:val="000000" w:themeColor="text1"/>
          <w:sz w:val="24"/>
          <w:u w:val="none"/>
        </w:rPr>
        <w:t>OBN Webmaster:</w:t>
      </w:r>
      <w:r w:rsidR="00251D33">
        <w:rPr>
          <w:rStyle w:val="Hyperlink"/>
          <w:rFonts w:ascii="Arial" w:hAnsi="Arial" w:cs="Arial"/>
          <w:b/>
          <w:color w:val="000000" w:themeColor="text1"/>
          <w:sz w:val="24"/>
          <w:u w:val="none"/>
        </w:rPr>
        <w:t xml:space="preserve">  at </w:t>
      </w:r>
      <w:hyperlink r:id="rId18" w:history="1">
        <w:r w:rsidR="00251D33" w:rsidRPr="008228C6">
          <w:rPr>
            <w:rStyle w:val="Hyperlink"/>
            <w:rFonts w:ascii="Arial" w:hAnsi="Arial" w:cs="Arial"/>
            <w:bCs/>
            <w:sz w:val="24"/>
          </w:rPr>
          <w:t>obnwebmaster@nursing.ok.gov</w:t>
        </w:r>
      </w:hyperlink>
      <w:r w:rsidR="00251D33">
        <w:rPr>
          <w:rStyle w:val="Hyperlink"/>
          <w:rFonts w:ascii="Arial" w:hAnsi="Arial" w:cs="Arial"/>
          <w:bCs/>
          <w:color w:val="000000" w:themeColor="text1"/>
          <w:sz w:val="24"/>
          <w:u w:val="none"/>
        </w:rPr>
        <w:t xml:space="preserve"> </w:t>
      </w:r>
    </w:p>
    <w:p w14:paraId="6159C8B2" w14:textId="77777777" w:rsidR="009A0D3A" w:rsidRPr="004E171A" w:rsidRDefault="009A0D3A" w:rsidP="009A0D3A">
      <w:pPr>
        <w:spacing w:line="360" w:lineRule="auto"/>
        <w:rPr>
          <w:rFonts w:ascii="Arial" w:hAnsi="Arial" w:cs="Arial"/>
          <w:b/>
          <w:bCs/>
          <w:color w:val="000000" w:themeColor="text1"/>
          <w:sz w:val="24"/>
          <w:u w:val="single"/>
        </w:rPr>
      </w:pPr>
    </w:p>
    <w:p w14:paraId="4C753D7D" w14:textId="77777777" w:rsidR="00BF0EE5" w:rsidRPr="004E171A" w:rsidRDefault="00BF0EE5" w:rsidP="00582191">
      <w:pPr>
        <w:spacing w:line="360" w:lineRule="auto"/>
        <w:jc w:val="center"/>
        <w:rPr>
          <w:rFonts w:ascii="Arial" w:hAnsi="Arial" w:cs="Arial"/>
          <w:b/>
          <w:bCs/>
          <w:color w:val="0000FF"/>
          <w:sz w:val="24"/>
          <w:u w:val="single"/>
        </w:rPr>
      </w:pPr>
    </w:p>
    <w:p w14:paraId="48C4C2AB" w14:textId="77777777" w:rsidR="00582191" w:rsidRPr="004E171A" w:rsidRDefault="00582191" w:rsidP="00582191">
      <w:pPr>
        <w:tabs>
          <w:tab w:val="left" w:pos="2880"/>
        </w:tabs>
        <w:spacing w:line="276" w:lineRule="auto"/>
        <w:jc w:val="center"/>
        <w:rPr>
          <w:rFonts w:ascii="Arial" w:hAnsi="Arial" w:cs="Arial"/>
          <w:b/>
          <w:bCs/>
          <w:sz w:val="24"/>
        </w:rPr>
      </w:pPr>
      <w:r w:rsidRPr="004E171A">
        <w:rPr>
          <w:rFonts w:ascii="Arial" w:hAnsi="Arial" w:cs="Arial"/>
          <w:b/>
          <w:bCs/>
          <w:sz w:val="24"/>
        </w:rPr>
        <w:t>OKLAHOMA DEPARTMENT OF CAREER-TECHNICAL EDUCATION (ODCTE)</w:t>
      </w:r>
    </w:p>
    <w:p w14:paraId="3F6D074B"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1500 West Seventh Avenue, Stillwater, OK  74074-4364</w:t>
      </w:r>
    </w:p>
    <w:p w14:paraId="54BD94AC"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Phone: 405-377-2000; FAX: 405-743-5541</w:t>
      </w:r>
    </w:p>
    <w:p w14:paraId="07FD6ED1" w14:textId="77777777" w:rsidR="00582191" w:rsidRPr="004E171A" w:rsidRDefault="00582191" w:rsidP="00582191">
      <w:pPr>
        <w:jc w:val="center"/>
        <w:rPr>
          <w:rFonts w:ascii="Arial" w:hAnsi="Arial" w:cs="Arial"/>
          <w:b/>
          <w:color w:val="002060"/>
          <w:sz w:val="24"/>
        </w:rPr>
      </w:pPr>
      <w:hyperlink r:id="rId19" w:history="1">
        <w:r w:rsidRPr="004E171A">
          <w:rPr>
            <w:rStyle w:val="Hyperlink"/>
            <w:rFonts w:ascii="Arial" w:hAnsi="Arial" w:cs="Arial"/>
            <w:b/>
            <w:color w:val="002060"/>
            <w:sz w:val="24"/>
          </w:rPr>
          <w:t>www.okcareertech.org</w:t>
        </w:r>
      </w:hyperlink>
    </w:p>
    <w:p w14:paraId="209103B9" w14:textId="77777777" w:rsidR="00582191" w:rsidRPr="004E171A" w:rsidRDefault="00582191" w:rsidP="00582191">
      <w:pPr>
        <w:rPr>
          <w:rFonts w:ascii="Arial" w:hAnsi="Arial" w:cs="Arial"/>
          <w:sz w:val="24"/>
        </w:rPr>
      </w:pPr>
    </w:p>
    <w:p w14:paraId="764881BB" w14:textId="77777777" w:rsidR="00917BA0" w:rsidRPr="004E171A" w:rsidRDefault="00917BA0" w:rsidP="00917BA0">
      <w:pPr>
        <w:jc w:val="center"/>
        <w:rPr>
          <w:rFonts w:ascii="Arial" w:hAnsi="Arial" w:cs="Arial"/>
          <w:sz w:val="24"/>
        </w:rPr>
      </w:pPr>
    </w:p>
    <w:p w14:paraId="56A5E59C" w14:textId="77777777" w:rsidR="00917BA0" w:rsidRPr="004E171A" w:rsidRDefault="00917BA0" w:rsidP="00917BA0">
      <w:pPr>
        <w:jc w:val="center"/>
        <w:rPr>
          <w:rFonts w:ascii="Arial" w:hAnsi="Arial" w:cs="Arial"/>
          <w:sz w:val="24"/>
        </w:rPr>
      </w:pPr>
    </w:p>
    <w:p w14:paraId="3566631F" w14:textId="77777777" w:rsidR="002A6E64" w:rsidRPr="004E171A" w:rsidRDefault="002A6E64" w:rsidP="00582191">
      <w:pPr>
        <w:rPr>
          <w:rFonts w:ascii="Arial" w:hAnsi="Arial" w:cs="Arial"/>
          <w:sz w:val="24"/>
        </w:rPr>
      </w:pPr>
    </w:p>
    <w:p w14:paraId="33F560BF" w14:textId="77777777" w:rsidR="002A6E64" w:rsidRPr="004E171A" w:rsidRDefault="002A6E64" w:rsidP="00582191">
      <w:pPr>
        <w:rPr>
          <w:rFonts w:ascii="Arial" w:hAnsi="Arial" w:cs="Arial"/>
          <w:sz w:val="24"/>
        </w:rPr>
      </w:pPr>
    </w:p>
    <w:p w14:paraId="678D59F9" w14:textId="77777777" w:rsidR="002A6E64" w:rsidRPr="004E171A" w:rsidRDefault="002A6E64" w:rsidP="00582191">
      <w:pPr>
        <w:rPr>
          <w:rFonts w:ascii="Arial" w:hAnsi="Arial" w:cs="Arial"/>
          <w:sz w:val="24"/>
        </w:rPr>
      </w:pPr>
    </w:p>
    <w:p w14:paraId="0683D8C2" w14:textId="77777777" w:rsidR="00EC3EC8" w:rsidRPr="004E171A" w:rsidRDefault="00EC3EC8" w:rsidP="00582191">
      <w:pPr>
        <w:rPr>
          <w:rFonts w:ascii="Arial" w:hAnsi="Arial" w:cs="Arial"/>
          <w:sz w:val="24"/>
        </w:rPr>
      </w:pPr>
    </w:p>
    <w:p w14:paraId="0B1F3138" w14:textId="77777777" w:rsidR="00EC3EC8" w:rsidRPr="004E171A" w:rsidRDefault="00EC3EC8" w:rsidP="00582191">
      <w:pPr>
        <w:rPr>
          <w:rFonts w:ascii="Arial" w:hAnsi="Arial" w:cs="Arial"/>
          <w:sz w:val="24"/>
        </w:rPr>
      </w:pPr>
    </w:p>
    <w:p w14:paraId="46AFE14C" w14:textId="77777777" w:rsidR="002A6E64" w:rsidRPr="004E171A" w:rsidRDefault="002A6E64" w:rsidP="00582191">
      <w:pPr>
        <w:rPr>
          <w:rFonts w:ascii="Arial" w:hAnsi="Arial" w:cs="Arial"/>
          <w:sz w:val="24"/>
        </w:rPr>
      </w:pPr>
    </w:p>
    <w:p w14:paraId="78740A2B" w14:textId="77777777" w:rsidR="00582191" w:rsidRPr="004E171A" w:rsidRDefault="00582191" w:rsidP="00582191">
      <w:pPr>
        <w:rPr>
          <w:rFonts w:ascii="Arial" w:hAnsi="Arial" w:cs="Arial"/>
          <w:b/>
          <w:sz w:val="24"/>
        </w:rPr>
      </w:pPr>
      <w:r w:rsidRPr="004E171A">
        <w:rPr>
          <w:rFonts w:ascii="Arial" w:hAnsi="Arial" w:cs="Arial"/>
          <w:sz w:val="24"/>
        </w:rPr>
        <w:lastRenderedPageBreak/>
        <w:t>DEAR STUDENT:</w:t>
      </w:r>
    </w:p>
    <w:p w14:paraId="16B711CE" w14:textId="77777777" w:rsidR="00582191" w:rsidRPr="004E171A" w:rsidRDefault="00582191" w:rsidP="00582191">
      <w:pPr>
        <w:rPr>
          <w:rFonts w:ascii="Arial" w:hAnsi="Arial" w:cs="Arial"/>
          <w:b/>
          <w:sz w:val="24"/>
        </w:rPr>
      </w:pPr>
    </w:p>
    <w:p w14:paraId="0832BAD2" w14:textId="77777777" w:rsidR="00BF0EE5" w:rsidRPr="004E171A" w:rsidRDefault="00BF0EE5" w:rsidP="00582191">
      <w:pPr>
        <w:rPr>
          <w:rFonts w:ascii="Arial" w:hAnsi="Arial" w:cs="Arial"/>
          <w:sz w:val="24"/>
        </w:rPr>
      </w:pPr>
    </w:p>
    <w:p w14:paraId="1D35B97F" w14:textId="62CAE49D" w:rsidR="004B3A52" w:rsidRDefault="00582191" w:rsidP="00582191">
      <w:pPr>
        <w:rPr>
          <w:rFonts w:ascii="Arial" w:hAnsi="Arial" w:cs="Arial"/>
          <w:sz w:val="24"/>
        </w:rPr>
      </w:pPr>
      <w:r w:rsidRPr="004E171A">
        <w:rPr>
          <w:rFonts w:ascii="Arial" w:hAnsi="Arial" w:cs="Arial"/>
          <w:sz w:val="24"/>
        </w:rPr>
        <w:t>Welcome to Western Technology Center School of Practical Nursing</w:t>
      </w:r>
      <w:r w:rsidR="00CA0808" w:rsidRPr="004E171A">
        <w:rPr>
          <w:rFonts w:ascii="Arial" w:hAnsi="Arial" w:cs="Arial"/>
          <w:sz w:val="24"/>
        </w:rPr>
        <w:t xml:space="preserve">. </w:t>
      </w:r>
      <w:r w:rsidRPr="004E171A">
        <w:rPr>
          <w:rFonts w:ascii="Arial" w:hAnsi="Arial" w:cs="Arial"/>
          <w:sz w:val="24"/>
        </w:rPr>
        <w:t xml:space="preserve">You have </w:t>
      </w:r>
    </w:p>
    <w:p w14:paraId="311A013F" w14:textId="77777777" w:rsidR="004B3A52" w:rsidRDefault="004B3A52" w:rsidP="00582191">
      <w:pPr>
        <w:rPr>
          <w:rFonts w:ascii="Arial" w:hAnsi="Arial" w:cs="Arial"/>
          <w:sz w:val="24"/>
        </w:rPr>
      </w:pPr>
    </w:p>
    <w:p w14:paraId="4DAEABFF" w14:textId="0778E44E" w:rsidR="004B3A52" w:rsidRDefault="00E77431" w:rsidP="00582191">
      <w:pPr>
        <w:rPr>
          <w:rFonts w:ascii="Arial" w:hAnsi="Arial" w:cs="Arial"/>
          <w:sz w:val="24"/>
        </w:rPr>
      </w:pPr>
      <w:r w:rsidRPr="004E171A">
        <w:rPr>
          <w:rFonts w:ascii="Arial" w:hAnsi="Arial" w:cs="Arial"/>
          <w:sz w:val="24"/>
        </w:rPr>
        <w:t>choosing</w:t>
      </w:r>
      <w:r w:rsidR="00582191" w:rsidRPr="004E171A">
        <w:rPr>
          <w:rFonts w:ascii="Arial" w:hAnsi="Arial" w:cs="Arial"/>
          <w:sz w:val="24"/>
        </w:rPr>
        <w:t xml:space="preserve"> a profession which will bring you much personal and </w:t>
      </w:r>
      <w:r w:rsidRPr="004E171A">
        <w:rPr>
          <w:rFonts w:ascii="Arial" w:hAnsi="Arial" w:cs="Arial"/>
          <w:sz w:val="24"/>
        </w:rPr>
        <w:t>professional.</w:t>
      </w:r>
    </w:p>
    <w:p w14:paraId="410934DF" w14:textId="77777777" w:rsidR="004B3A52" w:rsidRDefault="004B3A52" w:rsidP="00582191">
      <w:pPr>
        <w:rPr>
          <w:rFonts w:ascii="Arial" w:hAnsi="Arial" w:cs="Arial"/>
          <w:sz w:val="24"/>
        </w:rPr>
      </w:pPr>
    </w:p>
    <w:p w14:paraId="193E23AF" w14:textId="6A2C441C" w:rsidR="004B3A52" w:rsidRDefault="00582191" w:rsidP="00582191">
      <w:pPr>
        <w:rPr>
          <w:rFonts w:ascii="Arial" w:hAnsi="Arial" w:cs="Arial"/>
          <w:sz w:val="24"/>
        </w:rPr>
      </w:pPr>
      <w:r w:rsidRPr="004E171A">
        <w:rPr>
          <w:rFonts w:ascii="Arial" w:hAnsi="Arial" w:cs="Arial"/>
          <w:sz w:val="24"/>
        </w:rPr>
        <w:t xml:space="preserve">satisfaction as well as </w:t>
      </w:r>
      <w:r w:rsidR="00E77431" w:rsidRPr="004E171A">
        <w:rPr>
          <w:rFonts w:ascii="Arial" w:hAnsi="Arial" w:cs="Arial"/>
          <w:sz w:val="24"/>
        </w:rPr>
        <w:t>providing</w:t>
      </w:r>
      <w:r w:rsidRPr="004E171A">
        <w:rPr>
          <w:rFonts w:ascii="Arial" w:hAnsi="Arial" w:cs="Arial"/>
          <w:sz w:val="24"/>
        </w:rPr>
        <w:t xml:space="preserve"> you with many excellent opportunities as a </w:t>
      </w:r>
    </w:p>
    <w:p w14:paraId="7FEBADC9" w14:textId="77777777" w:rsidR="004B3A52" w:rsidRDefault="004B3A52" w:rsidP="00582191">
      <w:pPr>
        <w:rPr>
          <w:rFonts w:ascii="Arial" w:hAnsi="Arial" w:cs="Arial"/>
          <w:sz w:val="24"/>
        </w:rPr>
      </w:pPr>
    </w:p>
    <w:p w14:paraId="0F770796" w14:textId="77777777" w:rsidR="00582191" w:rsidRPr="004E171A" w:rsidRDefault="00582191" w:rsidP="00582191">
      <w:pPr>
        <w:rPr>
          <w:rFonts w:ascii="Arial" w:hAnsi="Arial" w:cs="Arial"/>
          <w:sz w:val="24"/>
        </w:rPr>
      </w:pPr>
      <w:r w:rsidRPr="004E171A">
        <w:rPr>
          <w:rFonts w:ascii="Arial" w:hAnsi="Arial" w:cs="Arial"/>
          <w:sz w:val="24"/>
        </w:rPr>
        <w:t>Licensed Practical Nurse.</w:t>
      </w:r>
    </w:p>
    <w:p w14:paraId="646AB9DD" w14:textId="77777777" w:rsidR="00582191" w:rsidRPr="004E171A" w:rsidRDefault="00582191" w:rsidP="00582191">
      <w:pPr>
        <w:spacing w:line="360" w:lineRule="auto"/>
        <w:rPr>
          <w:rFonts w:ascii="Arial" w:hAnsi="Arial" w:cs="Arial"/>
          <w:sz w:val="24"/>
        </w:rPr>
      </w:pPr>
    </w:p>
    <w:p w14:paraId="6D695236" w14:textId="74911B90" w:rsidR="00582191" w:rsidRPr="004E171A" w:rsidRDefault="00582191" w:rsidP="00582191">
      <w:pPr>
        <w:spacing w:line="480" w:lineRule="auto"/>
        <w:rPr>
          <w:rFonts w:ascii="Arial" w:hAnsi="Arial" w:cs="Arial"/>
          <w:sz w:val="24"/>
        </w:rPr>
      </w:pPr>
      <w:r w:rsidRPr="004E171A">
        <w:rPr>
          <w:rFonts w:ascii="Arial" w:hAnsi="Arial" w:cs="Arial"/>
          <w:sz w:val="24"/>
        </w:rPr>
        <w:t xml:space="preserve">The </w:t>
      </w:r>
      <w:r w:rsidR="00F837CF">
        <w:rPr>
          <w:rFonts w:ascii="Arial" w:hAnsi="Arial" w:cs="Arial"/>
          <w:sz w:val="24"/>
        </w:rPr>
        <w:t>program</w:t>
      </w:r>
      <w:r w:rsidRPr="004E171A">
        <w:rPr>
          <w:rFonts w:ascii="Arial" w:hAnsi="Arial" w:cs="Arial"/>
          <w:sz w:val="24"/>
        </w:rPr>
        <w:t xml:space="preserve"> philosophy and objectives</w:t>
      </w:r>
      <w:r w:rsidR="00F837CF">
        <w:rPr>
          <w:rFonts w:ascii="Arial" w:hAnsi="Arial" w:cs="Arial"/>
          <w:sz w:val="24"/>
        </w:rPr>
        <w:t>/o</w:t>
      </w:r>
      <w:r w:rsidR="00C46061">
        <w:rPr>
          <w:rFonts w:ascii="Arial" w:hAnsi="Arial" w:cs="Arial"/>
          <w:sz w:val="24"/>
        </w:rPr>
        <w:t>utcomes</w:t>
      </w:r>
      <w:r w:rsidRPr="004E171A">
        <w:rPr>
          <w:rFonts w:ascii="Arial" w:hAnsi="Arial" w:cs="Arial"/>
          <w:sz w:val="24"/>
        </w:rPr>
        <w:t xml:space="preserve"> are part of this book and have been written to guide you through the coming year of study and work</w:t>
      </w:r>
      <w:r w:rsidR="00CA0808" w:rsidRPr="004E171A">
        <w:rPr>
          <w:rFonts w:ascii="Arial" w:hAnsi="Arial" w:cs="Arial"/>
          <w:sz w:val="24"/>
        </w:rPr>
        <w:t xml:space="preserve">. </w:t>
      </w:r>
      <w:r w:rsidRPr="004E171A">
        <w:rPr>
          <w:rFonts w:ascii="Arial" w:hAnsi="Arial" w:cs="Arial"/>
          <w:sz w:val="24"/>
        </w:rPr>
        <w:t>We hope you will refer to them frequently.</w:t>
      </w:r>
    </w:p>
    <w:p w14:paraId="7C83D647" w14:textId="156F7476" w:rsidR="00582191" w:rsidRPr="004E171A" w:rsidRDefault="00582191" w:rsidP="00582191">
      <w:pPr>
        <w:spacing w:line="480" w:lineRule="auto"/>
        <w:rPr>
          <w:rFonts w:ascii="Arial" w:hAnsi="Arial" w:cs="Arial"/>
          <w:sz w:val="24"/>
        </w:rPr>
      </w:pPr>
      <w:r w:rsidRPr="004E171A">
        <w:rPr>
          <w:rFonts w:ascii="Arial" w:hAnsi="Arial" w:cs="Arial"/>
          <w:sz w:val="24"/>
        </w:rPr>
        <w:t>This handbook is designed to answer some of your questions</w:t>
      </w:r>
      <w:r w:rsidR="004641E5" w:rsidRPr="004E171A">
        <w:rPr>
          <w:rFonts w:ascii="Arial" w:hAnsi="Arial" w:cs="Arial"/>
          <w:sz w:val="24"/>
        </w:rPr>
        <w:t xml:space="preserve">. </w:t>
      </w:r>
      <w:r w:rsidRPr="004E171A">
        <w:rPr>
          <w:rFonts w:ascii="Arial" w:hAnsi="Arial" w:cs="Arial"/>
          <w:sz w:val="24"/>
        </w:rPr>
        <w:t>It will not answer all of them</w:t>
      </w:r>
      <w:r w:rsidR="004641E5" w:rsidRPr="004E171A">
        <w:rPr>
          <w:rFonts w:ascii="Arial" w:hAnsi="Arial" w:cs="Arial"/>
          <w:sz w:val="24"/>
        </w:rPr>
        <w:t xml:space="preserve">. </w:t>
      </w:r>
      <w:r w:rsidRPr="004E171A">
        <w:rPr>
          <w:rFonts w:ascii="Arial" w:hAnsi="Arial" w:cs="Arial"/>
          <w:sz w:val="24"/>
        </w:rPr>
        <w:t xml:space="preserve">We, the </w:t>
      </w:r>
      <w:r w:rsidR="00AF13FB" w:rsidRPr="004E171A">
        <w:rPr>
          <w:rFonts w:ascii="Arial" w:hAnsi="Arial" w:cs="Arial"/>
          <w:sz w:val="24"/>
        </w:rPr>
        <w:t>faculty,</w:t>
      </w:r>
      <w:r w:rsidRPr="004E171A">
        <w:rPr>
          <w:rFonts w:ascii="Arial" w:hAnsi="Arial" w:cs="Arial"/>
          <w:sz w:val="24"/>
        </w:rPr>
        <w:t xml:space="preserve"> and staff, are here to assist you</w:t>
      </w:r>
      <w:r w:rsidR="004641E5" w:rsidRPr="004E171A">
        <w:rPr>
          <w:rFonts w:ascii="Arial" w:hAnsi="Arial" w:cs="Arial"/>
          <w:sz w:val="24"/>
        </w:rPr>
        <w:t xml:space="preserve">. </w:t>
      </w:r>
      <w:r w:rsidRPr="004E171A">
        <w:rPr>
          <w:rFonts w:ascii="Arial" w:hAnsi="Arial" w:cs="Arial"/>
          <w:sz w:val="24"/>
        </w:rPr>
        <w:t>Please feel free to consult with us at any time</w:t>
      </w:r>
      <w:r w:rsidR="004641E5" w:rsidRPr="004E171A">
        <w:rPr>
          <w:rFonts w:ascii="Arial" w:hAnsi="Arial" w:cs="Arial"/>
          <w:sz w:val="24"/>
        </w:rPr>
        <w:t xml:space="preserve">. </w:t>
      </w:r>
      <w:r w:rsidRPr="004E171A">
        <w:rPr>
          <w:rFonts w:ascii="Arial" w:hAnsi="Arial" w:cs="Arial"/>
          <w:sz w:val="24"/>
        </w:rPr>
        <w:t>We wish you success in reaching your goal.</w:t>
      </w:r>
    </w:p>
    <w:p w14:paraId="39C506E1" w14:textId="77777777" w:rsidR="00251D33" w:rsidRDefault="00251D33" w:rsidP="00582191">
      <w:pPr>
        <w:spacing w:line="480" w:lineRule="auto"/>
        <w:rPr>
          <w:rFonts w:ascii="Arial" w:hAnsi="Arial" w:cs="Arial"/>
          <w:sz w:val="24"/>
        </w:rPr>
      </w:pPr>
    </w:p>
    <w:p w14:paraId="68C05AF3" w14:textId="0BAD685E" w:rsidR="00582191" w:rsidRPr="004E171A" w:rsidRDefault="00582191" w:rsidP="00582191">
      <w:pPr>
        <w:spacing w:line="480" w:lineRule="auto"/>
        <w:rPr>
          <w:rFonts w:ascii="Arial" w:hAnsi="Arial" w:cs="Arial"/>
          <w:sz w:val="24"/>
        </w:rPr>
      </w:pPr>
      <w:r w:rsidRPr="004E171A">
        <w:rPr>
          <w:rFonts w:ascii="Arial" w:hAnsi="Arial" w:cs="Arial"/>
          <w:sz w:val="24"/>
        </w:rPr>
        <w:t xml:space="preserve">Christy </w:t>
      </w:r>
      <w:r w:rsidR="00431A0F">
        <w:rPr>
          <w:rFonts w:ascii="Arial" w:hAnsi="Arial" w:cs="Arial"/>
          <w:sz w:val="24"/>
        </w:rPr>
        <w:t>Crouch</w:t>
      </w:r>
      <w:r w:rsidRPr="004E171A">
        <w:rPr>
          <w:rFonts w:ascii="Arial" w:hAnsi="Arial" w:cs="Arial"/>
          <w:sz w:val="24"/>
        </w:rPr>
        <w:t>, RN, PN Coordinator/Instructor</w:t>
      </w:r>
      <w:r w:rsidRPr="004E171A">
        <w:rPr>
          <w:rFonts w:ascii="Arial" w:hAnsi="Arial" w:cs="Arial"/>
          <w:sz w:val="24"/>
        </w:rPr>
        <w:br/>
        <w:t>Lisa Holman, RN, PN Instructor</w:t>
      </w:r>
      <w:r w:rsidRPr="004E171A">
        <w:rPr>
          <w:rFonts w:ascii="Arial" w:hAnsi="Arial" w:cs="Arial"/>
          <w:sz w:val="24"/>
        </w:rPr>
        <w:br/>
      </w:r>
      <w:r w:rsidR="00100A17" w:rsidRPr="004E171A">
        <w:rPr>
          <w:rFonts w:ascii="Arial" w:hAnsi="Arial" w:cs="Arial"/>
          <w:sz w:val="24"/>
        </w:rPr>
        <w:t>Shelby Gladd</w:t>
      </w:r>
      <w:r w:rsidR="00EC3EC8" w:rsidRPr="004E171A">
        <w:rPr>
          <w:rFonts w:ascii="Arial" w:hAnsi="Arial" w:cs="Arial"/>
          <w:sz w:val="24"/>
        </w:rPr>
        <w:t>, RN, PN Instructor</w:t>
      </w:r>
    </w:p>
    <w:p w14:paraId="366E118B" w14:textId="77777777" w:rsidR="00582191" w:rsidRPr="004E171A" w:rsidRDefault="00EC3EC8" w:rsidP="00582191">
      <w:pPr>
        <w:spacing w:line="480" w:lineRule="auto"/>
        <w:rPr>
          <w:rFonts w:ascii="Arial" w:hAnsi="Arial" w:cs="Arial"/>
          <w:sz w:val="24"/>
        </w:rPr>
      </w:pPr>
      <w:r w:rsidRPr="004E171A">
        <w:rPr>
          <w:rFonts w:ascii="Arial" w:hAnsi="Arial" w:cs="Arial"/>
          <w:sz w:val="24"/>
        </w:rPr>
        <w:t>Ann Worthington, Administrative Assistant</w:t>
      </w:r>
    </w:p>
    <w:p w14:paraId="37A3BF3D" w14:textId="77777777" w:rsidR="00582191" w:rsidRPr="004E171A" w:rsidRDefault="00582191" w:rsidP="00582191">
      <w:pPr>
        <w:spacing w:line="480" w:lineRule="auto"/>
        <w:rPr>
          <w:rFonts w:ascii="Arial" w:hAnsi="Arial" w:cs="Arial"/>
          <w:sz w:val="24"/>
        </w:rPr>
      </w:pPr>
    </w:p>
    <w:p w14:paraId="1FEC546A" w14:textId="77777777" w:rsidR="00582191" w:rsidRPr="004E171A" w:rsidRDefault="00582191" w:rsidP="00582191">
      <w:pPr>
        <w:jc w:val="center"/>
        <w:rPr>
          <w:rFonts w:ascii="Arial" w:hAnsi="Arial" w:cs="Arial"/>
          <w:b/>
          <w:sz w:val="24"/>
        </w:rPr>
      </w:pPr>
    </w:p>
    <w:p w14:paraId="486F2466" w14:textId="77777777" w:rsidR="00582191" w:rsidRPr="004E171A" w:rsidRDefault="00582191" w:rsidP="00582191">
      <w:pPr>
        <w:jc w:val="center"/>
        <w:rPr>
          <w:rFonts w:ascii="Arial" w:hAnsi="Arial" w:cs="Arial"/>
          <w:b/>
          <w:sz w:val="24"/>
        </w:rPr>
      </w:pPr>
    </w:p>
    <w:p w14:paraId="6AD4383D" w14:textId="77777777" w:rsidR="00582191" w:rsidRPr="004E171A" w:rsidRDefault="00582191" w:rsidP="00582191">
      <w:pPr>
        <w:jc w:val="center"/>
        <w:rPr>
          <w:rFonts w:ascii="Arial" w:hAnsi="Arial" w:cs="Arial"/>
          <w:b/>
          <w:sz w:val="24"/>
        </w:rPr>
      </w:pPr>
    </w:p>
    <w:p w14:paraId="6A7E7E88" w14:textId="77777777" w:rsidR="00582191" w:rsidRPr="004E171A" w:rsidRDefault="00582191" w:rsidP="00582191">
      <w:pPr>
        <w:jc w:val="center"/>
        <w:rPr>
          <w:rFonts w:ascii="Arial" w:hAnsi="Arial" w:cs="Arial"/>
          <w:b/>
          <w:sz w:val="24"/>
        </w:rPr>
      </w:pPr>
    </w:p>
    <w:p w14:paraId="11C929B6" w14:textId="77777777" w:rsidR="00582191" w:rsidRPr="004E171A" w:rsidRDefault="00582191" w:rsidP="00582191">
      <w:pPr>
        <w:jc w:val="center"/>
        <w:rPr>
          <w:rFonts w:ascii="Arial" w:hAnsi="Arial" w:cs="Arial"/>
          <w:b/>
          <w:sz w:val="24"/>
        </w:rPr>
      </w:pPr>
    </w:p>
    <w:p w14:paraId="6D51D9B8" w14:textId="77777777" w:rsidR="00582191" w:rsidRPr="004E171A" w:rsidRDefault="00582191" w:rsidP="00582191">
      <w:pPr>
        <w:jc w:val="center"/>
        <w:rPr>
          <w:rFonts w:ascii="Arial" w:hAnsi="Arial" w:cs="Arial"/>
          <w:b/>
          <w:sz w:val="24"/>
        </w:rPr>
      </w:pPr>
    </w:p>
    <w:p w14:paraId="781A674B" w14:textId="77777777" w:rsidR="00582191" w:rsidRPr="004E171A" w:rsidRDefault="00582191" w:rsidP="00582191">
      <w:pPr>
        <w:jc w:val="center"/>
        <w:rPr>
          <w:rFonts w:ascii="Arial" w:hAnsi="Arial" w:cs="Arial"/>
          <w:b/>
          <w:sz w:val="24"/>
        </w:rPr>
      </w:pPr>
    </w:p>
    <w:p w14:paraId="4706A3D6" w14:textId="58FCACCB" w:rsidR="00197BBC" w:rsidRPr="00251D33" w:rsidRDefault="00197BBC" w:rsidP="00251D33">
      <w:pPr>
        <w:rPr>
          <w:rFonts w:ascii="Arial" w:hAnsi="Arial" w:cs="Arial"/>
          <w:b/>
          <w:sz w:val="24"/>
        </w:rPr>
        <w:sectPr w:rsidR="00197BBC" w:rsidRPr="00251D33" w:rsidSect="00502A2C">
          <w:footerReference w:type="default" r:id="rId20"/>
          <w:pgSz w:w="12240" w:h="15840"/>
          <w:pgMar w:top="1008" w:right="720" w:bottom="1008" w:left="1800" w:header="288" w:footer="288" w:gutter="0"/>
          <w:pgNumType w:start="1"/>
          <w:cols w:space="720"/>
          <w:titlePg/>
          <w:docGrid w:linePitch="360"/>
        </w:sectPr>
      </w:pPr>
    </w:p>
    <w:p w14:paraId="23E5A440" w14:textId="77777777" w:rsidR="00BE24C5" w:rsidRDefault="00BE24C5" w:rsidP="00BE24C5">
      <w:pPr>
        <w:jc w:val="center"/>
        <w:rPr>
          <w:rFonts w:ascii="Arial" w:hAnsi="Arial" w:cs="Arial"/>
          <w:b/>
          <w:sz w:val="28"/>
          <w:szCs w:val="28"/>
        </w:rPr>
      </w:pPr>
    </w:p>
    <w:p w14:paraId="5BD51B3C" w14:textId="77777777" w:rsidR="00BE24C5" w:rsidRDefault="00BE24C5" w:rsidP="00BE24C5">
      <w:pPr>
        <w:jc w:val="center"/>
        <w:rPr>
          <w:rFonts w:ascii="Arial" w:hAnsi="Arial" w:cs="Arial"/>
          <w:b/>
          <w:sz w:val="28"/>
          <w:szCs w:val="28"/>
        </w:rPr>
      </w:pPr>
    </w:p>
    <w:p w14:paraId="45144351" w14:textId="77777777" w:rsidR="00BE24C5" w:rsidRDefault="00BE24C5" w:rsidP="00BE24C5">
      <w:pPr>
        <w:jc w:val="center"/>
        <w:rPr>
          <w:rFonts w:ascii="Arial" w:hAnsi="Arial" w:cs="Arial"/>
          <w:b/>
          <w:sz w:val="28"/>
          <w:szCs w:val="28"/>
        </w:rPr>
      </w:pPr>
    </w:p>
    <w:p w14:paraId="585203CA" w14:textId="77777777" w:rsidR="00BE24C5" w:rsidRDefault="00BE24C5" w:rsidP="00BE24C5">
      <w:pPr>
        <w:jc w:val="center"/>
        <w:rPr>
          <w:rFonts w:ascii="Arial" w:hAnsi="Arial" w:cs="Arial"/>
          <w:b/>
          <w:sz w:val="28"/>
          <w:szCs w:val="28"/>
        </w:rPr>
      </w:pPr>
    </w:p>
    <w:p w14:paraId="010944FD" w14:textId="77777777" w:rsidR="00BE24C5" w:rsidRDefault="00BE24C5" w:rsidP="00BE24C5">
      <w:pPr>
        <w:jc w:val="center"/>
        <w:rPr>
          <w:rFonts w:ascii="Arial" w:hAnsi="Arial" w:cs="Arial"/>
          <w:b/>
          <w:sz w:val="28"/>
          <w:szCs w:val="28"/>
        </w:rPr>
      </w:pPr>
    </w:p>
    <w:p w14:paraId="621C2216" w14:textId="77777777" w:rsidR="00BE24C5" w:rsidRDefault="00BE24C5" w:rsidP="00BE24C5">
      <w:pPr>
        <w:jc w:val="center"/>
        <w:rPr>
          <w:rFonts w:ascii="Arial" w:hAnsi="Arial" w:cs="Arial"/>
          <w:b/>
          <w:sz w:val="28"/>
          <w:szCs w:val="28"/>
        </w:rPr>
      </w:pPr>
    </w:p>
    <w:p w14:paraId="035C61AA" w14:textId="77777777" w:rsidR="00BE24C5" w:rsidRDefault="00BE24C5" w:rsidP="00BE24C5">
      <w:pPr>
        <w:jc w:val="center"/>
        <w:rPr>
          <w:rFonts w:ascii="Arial" w:hAnsi="Arial" w:cs="Arial"/>
          <w:b/>
          <w:sz w:val="28"/>
          <w:szCs w:val="28"/>
        </w:rPr>
      </w:pPr>
    </w:p>
    <w:p w14:paraId="5751A248" w14:textId="77777777" w:rsidR="00BE24C5" w:rsidRDefault="00BE24C5" w:rsidP="00BE24C5">
      <w:pPr>
        <w:jc w:val="center"/>
        <w:rPr>
          <w:rFonts w:ascii="Arial" w:hAnsi="Arial" w:cs="Arial"/>
          <w:b/>
          <w:sz w:val="28"/>
          <w:szCs w:val="28"/>
        </w:rPr>
      </w:pPr>
    </w:p>
    <w:p w14:paraId="2668746A" w14:textId="77777777" w:rsidR="00BE24C5" w:rsidRDefault="00BE24C5" w:rsidP="00BE24C5">
      <w:pPr>
        <w:jc w:val="center"/>
        <w:rPr>
          <w:rFonts w:ascii="Arial" w:hAnsi="Arial" w:cs="Arial"/>
          <w:b/>
          <w:sz w:val="28"/>
          <w:szCs w:val="28"/>
        </w:rPr>
      </w:pPr>
    </w:p>
    <w:p w14:paraId="07A12476" w14:textId="77777777" w:rsidR="00BE24C5" w:rsidRDefault="00BE24C5" w:rsidP="00BE24C5">
      <w:pPr>
        <w:jc w:val="center"/>
        <w:rPr>
          <w:rFonts w:ascii="Arial" w:hAnsi="Arial" w:cs="Arial"/>
          <w:b/>
          <w:sz w:val="28"/>
          <w:szCs w:val="28"/>
        </w:rPr>
      </w:pPr>
    </w:p>
    <w:p w14:paraId="469B38BB" w14:textId="77777777" w:rsidR="00BE24C5" w:rsidRDefault="00BE24C5" w:rsidP="00BE24C5">
      <w:pPr>
        <w:jc w:val="center"/>
        <w:rPr>
          <w:rFonts w:ascii="Arial" w:hAnsi="Arial" w:cs="Arial"/>
          <w:b/>
          <w:sz w:val="28"/>
          <w:szCs w:val="28"/>
        </w:rPr>
      </w:pPr>
    </w:p>
    <w:p w14:paraId="595783FB" w14:textId="77777777" w:rsidR="00BE24C5" w:rsidRDefault="00BE24C5" w:rsidP="00BE24C5">
      <w:pPr>
        <w:jc w:val="center"/>
        <w:rPr>
          <w:rFonts w:ascii="Arial" w:hAnsi="Arial" w:cs="Arial"/>
          <w:b/>
          <w:sz w:val="28"/>
          <w:szCs w:val="28"/>
        </w:rPr>
      </w:pPr>
    </w:p>
    <w:p w14:paraId="7B03709F" w14:textId="77777777" w:rsidR="00BE24C5" w:rsidRDefault="00BE24C5" w:rsidP="00BE24C5">
      <w:pPr>
        <w:jc w:val="center"/>
        <w:rPr>
          <w:rFonts w:ascii="Arial" w:hAnsi="Arial" w:cs="Arial"/>
          <w:b/>
          <w:sz w:val="28"/>
          <w:szCs w:val="28"/>
        </w:rPr>
      </w:pPr>
    </w:p>
    <w:p w14:paraId="1C9DFF9F" w14:textId="77777777" w:rsidR="00BE24C5" w:rsidRDefault="00BE24C5" w:rsidP="00BE24C5">
      <w:pPr>
        <w:jc w:val="center"/>
        <w:rPr>
          <w:rFonts w:ascii="Arial" w:hAnsi="Arial" w:cs="Arial"/>
          <w:b/>
          <w:sz w:val="28"/>
          <w:szCs w:val="28"/>
        </w:rPr>
      </w:pPr>
    </w:p>
    <w:p w14:paraId="4219D34E" w14:textId="77777777" w:rsidR="00BE24C5" w:rsidRDefault="00BE24C5" w:rsidP="00BE24C5">
      <w:pPr>
        <w:jc w:val="center"/>
        <w:rPr>
          <w:rFonts w:ascii="Arial" w:hAnsi="Arial" w:cs="Arial"/>
          <w:b/>
          <w:sz w:val="28"/>
          <w:szCs w:val="28"/>
        </w:rPr>
      </w:pPr>
    </w:p>
    <w:p w14:paraId="2C2ED065" w14:textId="77777777" w:rsidR="006C4569" w:rsidRDefault="006C4569" w:rsidP="00BE24C5">
      <w:pPr>
        <w:jc w:val="center"/>
        <w:rPr>
          <w:rFonts w:ascii="Arial" w:hAnsi="Arial" w:cs="Arial"/>
          <w:b/>
          <w:sz w:val="28"/>
          <w:szCs w:val="28"/>
        </w:rPr>
      </w:pPr>
    </w:p>
    <w:p w14:paraId="2E41C7A1" w14:textId="77777777" w:rsidR="00657206" w:rsidRDefault="00657206" w:rsidP="00BE24C5">
      <w:pPr>
        <w:jc w:val="center"/>
        <w:rPr>
          <w:rFonts w:ascii="Arial" w:hAnsi="Arial" w:cs="Arial"/>
          <w:b/>
          <w:sz w:val="28"/>
          <w:szCs w:val="28"/>
        </w:rPr>
      </w:pPr>
    </w:p>
    <w:p w14:paraId="747E2E99" w14:textId="77777777" w:rsidR="006C4569" w:rsidRDefault="006C4569" w:rsidP="00BE24C5">
      <w:pPr>
        <w:jc w:val="center"/>
        <w:rPr>
          <w:rFonts w:ascii="Arial" w:hAnsi="Arial" w:cs="Arial"/>
          <w:b/>
          <w:sz w:val="28"/>
          <w:szCs w:val="28"/>
        </w:rPr>
      </w:pPr>
    </w:p>
    <w:p w14:paraId="3E7C5B9C" w14:textId="77777777" w:rsidR="006C4569" w:rsidRDefault="006C4569" w:rsidP="00BE24C5">
      <w:pPr>
        <w:jc w:val="center"/>
        <w:rPr>
          <w:rFonts w:ascii="Arial" w:hAnsi="Arial" w:cs="Arial"/>
          <w:b/>
          <w:sz w:val="28"/>
          <w:szCs w:val="28"/>
        </w:rPr>
      </w:pPr>
    </w:p>
    <w:p w14:paraId="3BC22DEB" w14:textId="4E546F0C" w:rsidR="007005C8" w:rsidRPr="004E171A" w:rsidRDefault="00E26149" w:rsidP="003A001F">
      <w:pPr>
        <w:jc w:val="center"/>
        <w:rPr>
          <w:rFonts w:ascii="Arial" w:hAnsi="Arial" w:cs="Arial"/>
          <w:b/>
          <w:sz w:val="28"/>
          <w:szCs w:val="28"/>
        </w:rPr>
      </w:pPr>
      <w:r w:rsidRPr="004E171A">
        <w:rPr>
          <w:rFonts w:ascii="Arial" w:hAnsi="Arial" w:cs="Arial"/>
          <w:b/>
          <w:sz w:val="28"/>
          <w:szCs w:val="28"/>
        </w:rPr>
        <w:t>WTC PRACTICAL</w:t>
      </w:r>
      <w:r w:rsidR="008D681C" w:rsidRPr="004E171A">
        <w:rPr>
          <w:rFonts w:ascii="Arial" w:hAnsi="Arial" w:cs="Arial"/>
          <w:b/>
          <w:sz w:val="28"/>
          <w:szCs w:val="28"/>
        </w:rPr>
        <w:t xml:space="preserve"> NURSING</w:t>
      </w:r>
    </w:p>
    <w:p w14:paraId="236870F5" w14:textId="77777777" w:rsidR="001B0394" w:rsidRPr="004E171A" w:rsidRDefault="008D681C" w:rsidP="007005C8">
      <w:pPr>
        <w:jc w:val="center"/>
        <w:rPr>
          <w:rFonts w:ascii="Arial" w:hAnsi="Arial" w:cs="Arial"/>
          <w:b/>
          <w:sz w:val="28"/>
          <w:szCs w:val="28"/>
        </w:rPr>
      </w:pPr>
      <w:r w:rsidRPr="004E171A">
        <w:rPr>
          <w:rFonts w:ascii="Arial" w:hAnsi="Arial" w:cs="Arial"/>
          <w:b/>
          <w:sz w:val="28"/>
          <w:szCs w:val="28"/>
        </w:rPr>
        <w:t>GENERAL INFORMATION</w:t>
      </w:r>
    </w:p>
    <w:p w14:paraId="78C21FA6" w14:textId="77777777" w:rsidR="008E0640" w:rsidRPr="004E171A" w:rsidRDefault="008E0640" w:rsidP="0012368D">
      <w:pPr>
        <w:pStyle w:val="Heading2"/>
        <w:rPr>
          <w:rFonts w:ascii="Arial" w:hAnsi="Arial"/>
        </w:rPr>
      </w:pPr>
    </w:p>
    <w:p w14:paraId="4A45096F" w14:textId="77777777" w:rsidR="00500444" w:rsidRPr="004E171A" w:rsidRDefault="00500444" w:rsidP="0012368D">
      <w:pPr>
        <w:pStyle w:val="Heading2"/>
        <w:rPr>
          <w:rFonts w:ascii="Arial" w:hAnsi="Arial"/>
        </w:rPr>
      </w:pPr>
    </w:p>
    <w:p w14:paraId="5587B0FA" w14:textId="77777777" w:rsidR="00500444" w:rsidRPr="004E171A" w:rsidRDefault="00500444" w:rsidP="0012368D">
      <w:pPr>
        <w:pStyle w:val="Heading2"/>
        <w:rPr>
          <w:rFonts w:ascii="Arial" w:hAnsi="Arial"/>
        </w:rPr>
      </w:pPr>
    </w:p>
    <w:p w14:paraId="519D55DD" w14:textId="77777777" w:rsidR="00500444" w:rsidRPr="004E171A" w:rsidRDefault="00500444" w:rsidP="0012368D">
      <w:pPr>
        <w:pStyle w:val="Heading2"/>
        <w:rPr>
          <w:rFonts w:ascii="Arial" w:hAnsi="Arial"/>
        </w:rPr>
      </w:pPr>
    </w:p>
    <w:p w14:paraId="1BF3E078" w14:textId="77777777" w:rsidR="00500444" w:rsidRPr="004E171A" w:rsidRDefault="00500444" w:rsidP="0012368D">
      <w:pPr>
        <w:pStyle w:val="Heading2"/>
        <w:rPr>
          <w:rFonts w:ascii="Arial" w:hAnsi="Arial"/>
        </w:rPr>
      </w:pPr>
    </w:p>
    <w:p w14:paraId="75F7259F" w14:textId="77777777" w:rsidR="00500444" w:rsidRPr="004E171A" w:rsidRDefault="00500444" w:rsidP="0012368D">
      <w:pPr>
        <w:pStyle w:val="Heading2"/>
        <w:rPr>
          <w:rFonts w:ascii="Arial" w:hAnsi="Arial"/>
        </w:rPr>
      </w:pPr>
    </w:p>
    <w:p w14:paraId="256B3049" w14:textId="77777777" w:rsidR="00500444" w:rsidRPr="004E171A" w:rsidRDefault="00500444" w:rsidP="0012368D">
      <w:pPr>
        <w:pStyle w:val="Heading2"/>
        <w:rPr>
          <w:rFonts w:ascii="Arial" w:hAnsi="Arial"/>
        </w:rPr>
      </w:pPr>
    </w:p>
    <w:p w14:paraId="1C282D2C" w14:textId="77777777" w:rsidR="00500444" w:rsidRPr="004E171A" w:rsidRDefault="00500444" w:rsidP="0012368D">
      <w:pPr>
        <w:pStyle w:val="Heading2"/>
        <w:rPr>
          <w:rFonts w:ascii="Arial" w:hAnsi="Arial"/>
        </w:rPr>
      </w:pPr>
    </w:p>
    <w:p w14:paraId="4C59C3DB" w14:textId="77777777" w:rsidR="00500444" w:rsidRPr="004E171A" w:rsidRDefault="00500444" w:rsidP="0012368D">
      <w:pPr>
        <w:pStyle w:val="Heading2"/>
        <w:rPr>
          <w:rFonts w:ascii="Arial" w:hAnsi="Arial"/>
        </w:rPr>
      </w:pPr>
    </w:p>
    <w:p w14:paraId="2ABB7E5A" w14:textId="77777777" w:rsidR="00500444" w:rsidRPr="004E171A" w:rsidRDefault="00500444" w:rsidP="0012368D">
      <w:pPr>
        <w:pStyle w:val="Heading2"/>
        <w:rPr>
          <w:rFonts w:ascii="Arial" w:hAnsi="Arial"/>
        </w:rPr>
      </w:pPr>
    </w:p>
    <w:p w14:paraId="75EB1BB5" w14:textId="77777777" w:rsidR="003544B6" w:rsidRDefault="003544B6" w:rsidP="00922F2E">
      <w:pPr>
        <w:jc w:val="center"/>
        <w:rPr>
          <w:rFonts w:ascii="Arial" w:hAnsi="Arial" w:cs="Arial"/>
          <w:b/>
          <w:bCs/>
          <w:iCs/>
          <w:sz w:val="28"/>
          <w:szCs w:val="28"/>
        </w:rPr>
      </w:pPr>
    </w:p>
    <w:p w14:paraId="5792E6DD" w14:textId="77777777" w:rsidR="00B118A4" w:rsidRDefault="00B118A4" w:rsidP="00922F2E">
      <w:pPr>
        <w:jc w:val="center"/>
        <w:rPr>
          <w:rFonts w:ascii="Arial" w:hAnsi="Arial" w:cs="Arial"/>
          <w:b/>
          <w:bCs/>
          <w:iCs/>
          <w:sz w:val="28"/>
          <w:szCs w:val="28"/>
        </w:rPr>
      </w:pPr>
    </w:p>
    <w:p w14:paraId="39AF8CB8" w14:textId="77777777" w:rsidR="00816B28" w:rsidRDefault="00816B28" w:rsidP="00922F2E">
      <w:pPr>
        <w:jc w:val="center"/>
        <w:rPr>
          <w:rFonts w:ascii="Arial" w:hAnsi="Arial" w:cs="Arial"/>
          <w:b/>
          <w:bCs/>
          <w:iCs/>
          <w:sz w:val="28"/>
          <w:szCs w:val="28"/>
        </w:rPr>
      </w:pPr>
    </w:p>
    <w:p w14:paraId="0352568D" w14:textId="77777777" w:rsidR="00C631CF" w:rsidRDefault="00C631CF" w:rsidP="00621699">
      <w:pPr>
        <w:rPr>
          <w:rFonts w:ascii="Arial" w:hAnsi="Arial" w:cs="Arial"/>
          <w:b/>
          <w:bCs/>
          <w:iCs/>
          <w:sz w:val="28"/>
          <w:szCs w:val="28"/>
        </w:rPr>
      </w:pPr>
    </w:p>
    <w:p w14:paraId="0938A3C9" w14:textId="77777777" w:rsidR="00621699" w:rsidRDefault="00621699" w:rsidP="00621699">
      <w:pPr>
        <w:rPr>
          <w:rFonts w:ascii="Arial" w:hAnsi="Arial" w:cs="Arial"/>
          <w:b/>
          <w:bCs/>
          <w:iCs/>
          <w:sz w:val="28"/>
          <w:szCs w:val="28"/>
        </w:rPr>
      </w:pPr>
    </w:p>
    <w:p w14:paraId="00387C5D" w14:textId="77777777" w:rsidR="00621699" w:rsidRDefault="00621699" w:rsidP="00621699">
      <w:pPr>
        <w:rPr>
          <w:rFonts w:ascii="Arial" w:hAnsi="Arial" w:cs="Arial"/>
          <w:b/>
          <w:bCs/>
          <w:iCs/>
          <w:sz w:val="28"/>
          <w:szCs w:val="28"/>
        </w:rPr>
      </w:pPr>
    </w:p>
    <w:p w14:paraId="3948BB8F" w14:textId="77777777" w:rsidR="00621699" w:rsidRDefault="007832EC" w:rsidP="00621699">
      <w:pPr>
        <w:rPr>
          <w:sz w:val="18"/>
          <w:szCs w:val="18"/>
        </w:rPr>
      </w:pPr>
      <w:r>
        <w:rPr>
          <w:sz w:val="18"/>
          <w:szCs w:val="18"/>
        </w:rPr>
        <w:tab/>
      </w:r>
      <w:r w:rsidR="002B350B">
        <w:rPr>
          <w:sz w:val="18"/>
          <w:szCs w:val="18"/>
        </w:rPr>
        <w:t xml:space="preserve">             </w:t>
      </w:r>
      <w:r w:rsidR="00AC68AF">
        <w:rPr>
          <w:sz w:val="18"/>
          <w:szCs w:val="18"/>
        </w:rPr>
        <w:tab/>
      </w:r>
      <w:r w:rsidR="00AC68AF">
        <w:rPr>
          <w:sz w:val="18"/>
          <w:szCs w:val="18"/>
        </w:rPr>
        <w:tab/>
      </w:r>
      <w:r w:rsidR="00AC68AF">
        <w:rPr>
          <w:sz w:val="18"/>
          <w:szCs w:val="18"/>
        </w:rPr>
        <w:tab/>
      </w:r>
      <w:r w:rsidR="00AC68AF">
        <w:rPr>
          <w:sz w:val="18"/>
          <w:szCs w:val="18"/>
        </w:rPr>
        <w:tab/>
      </w:r>
      <w:r w:rsidR="00AC68AF">
        <w:rPr>
          <w:sz w:val="18"/>
          <w:szCs w:val="18"/>
        </w:rPr>
        <w:tab/>
      </w:r>
    </w:p>
    <w:p w14:paraId="27C335D9" w14:textId="77777777" w:rsidR="00224735" w:rsidRDefault="00224735" w:rsidP="00621699">
      <w:pPr>
        <w:rPr>
          <w:sz w:val="18"/>
          <w:szCs w:val="18"/>
        </w:rPr>
      </w:pPr>
    </w:p>
    <w:p w14:paraId="128EF9A0" w14:textId="77777777" w:rsidR="00224735" w:rsidRDefault="00224735" w:rsidP="00621699">
      <w:pPr>
        <w:rPr>
          <w:sz w:val="18"/>
          <w:szCs w:val="18"/>
        </w:rPr>
      </w:pPr>
    </w:p>
    <w:p w14:paraId="4F806806" w14:textId="77777777" w:rsidR="00224735" w:rsidRDefault="00224735" w:rsidP="00621699">
      <w:pPr>
        <w:rPr>
          <w:sz w:val="18"/>
          <w:szCs w:val="18"/>
        </w:rPr>
      </w:pPr>
    </w:p>
    <w:p w14:paraId="49FADB6E" w14:textId="77777777" w:rsidR="00224735" w:rsidRDefault="00224735" w:rsidP="00621699">
      <w:pPr>
        <w:rPr>
          <w:sz w:val="18"/>
          <w:szCs w:val="18"/>
        </w:rPr>
      </w:pPr>
    </w:p>
    <w:p w14:paraId="7BC918A7" w14:textId="77777777" w:rsidR="00224735" w:rsidRDefault="00224735" w:rsidP="00621699">
      <w:pPr>
        <w:rPr>
          <w:sz w:val="18"/>
          <w:szCs w:val="18"/>
        </w:rPr>
      </w:pPr>
    </w:p>
    <w:p w14:paraId="2C8CA20A" w14:textId="77777777" w:rsidR="00224735" w:rsidRDefault="00224735" w:rsidP="00621699">
      <w:pPr>
        <w:rPr>
          <w:sz w:val="18"/>
          <w:szCs w:val="18"/>
        </w:rPr>
      </w:pPr>
    </w:p>
    <w:p w14:paraId="6F9272A2" w14:textId="05FBC915" w:rsidR="00224735" w:rsidRDefault="000A5F3F" w:rsidP="000A5F3F">
      <w:pPr>
        <w:tabs>
          <w:tab w:val="center" w:pos="4320"/>
          <w:tab w:val="right" w:pos="8640"/>
        </w:tabs>
        <w:rPr>
          <w:sz w:val="18"/>
          <w:szCs w:val="18"/>
        </w:rPr>
      </w:pPr>
      <w:r>
        <w:rPr>
          <w:sz w:val="18"/>
          <w:szCs w:val="18"/>
        </w:rPr>
        <w:tab/>
        <w:t>1</w:t>
      </w:r>
      <w:r>
        <w:rPr>
          <w:sz w:val="18"/>
          <w:szCs w:val="18"/>
        </w:rPr>
        <w:tab/>
      </w:r>
    </w:p>
    <w:p w14:paraId="45FF6C12" w14:textId="03D42394" w:rsidR="000A5F3F" w:rsidRPr="000A5F3F" w:rsidRDefault="000A5F3F" w:rsidP="000A5F3F">
      <w:pPr>
        <w:rPr>
          <w:sz w:val="18"/>
          <w:szCs w:val="18"/>
        </w:rPr>
        <w:sectPr w:rsidR="000A5F3F" w:rsidRPr="000A5F3F" w:rsidSect="00A73186">
          <w:type w:val="continuous"/>
          <w:pgSz w:w="12240" w:h="15840"/>
          <w:pgMar w:top="1008" w:right="1800" w:bottom="1008" w:left="1800" w:header="720" w:footer="720" w:gutter="0"/>
          <w:pgNumType w:start="1"/>
          <w:cols w:space="720"/>
          <w:titlePg/>
          <w:docGrid w:linePitch="360"/>
        </w:sectPr>
      </w:pPr>
    </w:p>
    <w:p w14:paraId="72E1B74B" w14:textId="77777777" w:rsidR="008D681C" w:rsidRPr="004E171A" w:rsidRDefault="008D681C" w:rsidP="00922F2E">
      <w:pPr>
        <w:jc w:val="center"/>
        <w:rPr>
          <w:rFonts w:ascii="Arial" w:hAnsi="Arial" w:cs="Arial"/>
          <w:b/>
          <w:sz w:val="28"/>
          <w:szCs w:val="28"/>
        </w:rPr>
      </w:pPr>
      <w:r w:rsidRPr="004E171A">
        <w:rPr>
          <w:rFonts w:ascii="Arial" w:hAnsi="Arial" w:cs="Arial"/>
          <w:b/>
          <w:sz w:val="28"/>
          <w:szCs w:val="28"/>
        </w:rPr>
        <w:lastRenderedPageBreak/>
        <w:t>PHILOSOPHY</w:t>
      </w:r>
    </w:p>
    <w:p w14:paraId="5841A065" w14:textId="77777777" w:rsidR="00FB554B" w:rsidRPr="004E171A" w:rsidRDefault="00FB554B" w:rsidP="00500444">
      <w:pPr>
        <w:jc w:val="center"/>
        <w:rPr>
          <w:rFonts w:ascii="Arial" w:hAnsi="Arial" w:cs="Arial"/>
          <w:b/>
          <w:sz w:val="28"/>
          <w:szCs w:val="28"/>
        </w:rPr>
      </w:pPr>
    </w:p>
    <w:p w14:paraId="68B32F1C" w14:textId="2F83A493" w:rsidR="008D681C" w:rsidRPr="004E171A" w:rsidRDefault="008D681C" w:rsidP="00694B43">
      <w:pPr>
        <w:spacing w:after="120"/>
        <w:rPr>
          <w:rFonts w:ascii="Arial" w:hAnsi="Arial" w:cs="Arial"/>
          <w:sz w:val="24"/>
        </w:rPr>
      </w:pPr>
      <w:r w:rsidRPr="004E171A">
        <w:rPr>
          <w:rFonts w:ascii="Arial" w:hAnsi="Arial" w:cs="Arial"/>
          <w:sz w:val="24"/>
        </w:rPr>
        <w:t>Th</w:t>
      </w:r>
      <w:r w:rsidR="00780757" w:rsidRPr="004E171A">
        <w:rPr>
          <w:rFonts w:ascii="Arial" w:hAnsi="Arial" w:cs="Arial"/>
          <w:sz w:val="24"/>
        </w:rPr>
        <w:t xml:space="preserve">e faculty of the </w:t>
      </w:r>
      <w:r w:rsidR="008C708A">
        <w:rPr>
          <w:rFonts w:ascii="Arial" w:hAnsi="Arial" w:cs="Arial"/>
          <w:sz w:val="24"/>
        </w:rPr>
        <w:t xml:space="preserve">practical </w:t>
      </w:r>
      <w:r w:rsidR="00780757" w:rsidRPr="004E171A">
        <w:rPr>
          <w:rFonts w:ascii="Arial" w:hAnsi="Arial" w:cs="Arial"/>
          <w:sz w:val="24"/>
        </w:rPr>
        <w:t>nursing</w:t>
      </w:r>
      <w:r w:rsidR="00B0459E" w:rsidRPr="004E171A">
        <w:rPr>
          <w:rFonts w:ascii="Arial" w:hAnsi="Arial" w:cs="Arial"/>
          <w:sz w:val="24"/>
        </w:rPr>
        <w:t xml:space="preserve"> </w:t>
      </w:r>
      <w:r w:rsidR="008C708A">
        <w:rPr>
          <w:rFonts w:ascii="Arial" w:hAnsi="Arial" w:cs="Arial"/>
          <w:sz w:val="24"/>
        </w:rPr>
        <w:t>program</w:t>
      </w:r>
      <w:r w:rsidRPr="004E171A">
        <w:rPr>
          <w:rFonts w:ascii="Arial" w:hAnsi="Arial" w:cs="Arial"/>
          <w:sz w:val="24"/>
        </w:rPr>
        <w:t xml:space="preserve"> supports the philosophy of the Western Technology Center</w:t>
      </w:r>
      <w:r w:rsidR="004641E5" w:rsidRPr="004E171A">
        <w:rPr>
          <w:rFonts w:ascii="Arial" w:hAnsi="Arial" w:cs="Arial"/>
          <w:sz w:val="24"/>
        </w:rPr>
        <w:t xml:space="preserve">. </w:t>
      </w:r>
      <w:r w:rsidRPr="004E171A">
        <w:rPr>
          <w:rFonts w:ascii="Arial" w:hAnsi="Arial" w:cs="Arial"/>
          <w:sz w:val="24"/>
        </w:rPr>
        <w:t xml:space="preserve">We believe that education is a goal-directed, systemic, and life-long process that enhances the </w:t>
      </w:r>
      <w:r w:rsidR="00E26149" w:rsidRPr="004E171A">
        <w:rPr>
          <w:rFonts w:ascii="Arial" w:hAnsi="Arial" w:cs="Arial"/>
          <w:sz w:val="24"/>
        </w:rPr>
        <w:t>student’s</w:t>
      </w:r>
      <w:r w:rsidRPr="004E171A">
        <w:rPr>
          <w:rFonts w:ascii="Arial" w:hAnsi="Arial" w:cs="Arial"/>
          <w:sz w:val="24"/>
        </w:rPr>
        <w:t xml:space="preserve"> ability to develop value and acquire knowledge through initiative and self-discipline</w:t>
      </w:r>
      <w:r w:rsidR="004641E5" w:rsidRPr="004E171A">
        <w:rPr>
          <w:rFonts w:ascii="Arial" w:hAnsi="Arial" w:cs="Arial"/>
          <w:sz w:val="24"/>
        </w:rPr>
        <w:t xml:space="preserve">. </w:t>
      </w:r>
      <w:r w:rsidRPr="004E171A">
        <w:rPr>
          <w:rFonts w:ascii="Arial" w:hAnsi="Arial" w:cs="Arial"/>
          <w:sz w:val="24"/>
        </w:rPr>
        <w:t xml:space="preserve">Through this process the student can be guided to think critically and analyze </w:t>
      </w:r>
      <w:r w:rsidR="004641E5" w:rsidRPr="004E171A">
        <w:rPr>
          <w:rFonts w:ascii="Arial" w:hAnsi="Arial" w:cs="Arial"/>
          <w:sz w:val="24"/>
        </w:rPr>
        <w:t>viable solutions</w:t>
      </w:r>
      <w:r w:rsidRPr="004E171A">
        <w:rPr>
          <w:rFonts w:ascii="Arial" w:hAnsi="Arial" w:cs="Arial"/>
          <w:sz w:val="24"/>
        </w:rPr>
        <w:t xml:space="preserve"> to meaningful problems throughout life</w:t>
      </w:r>
      <w:r w:rsidR="00542A08" w:rsidRPr="004E171A">
        <w:rPr>
          <w:rFonts w:ascii="Arial" w:hAnsi="Arial" w:cs="Arial"/>
          <w:sz w:val="24"/>
        </w:rPr>
        <w:t xml:space="preserve">. </w:t>
      </w:r>
      <w:r w:rsidRPr="004E171A">
        <w:rPr>
          <w:rFonts w:ascii="Arial" w:hAnsi="Arial" w:cs="Arial"/>
          <w:sz w:val="24"/>
        </w:rPr>
        <w:t xml:space="preserve">It is our responsibility to train </w:t>
      </w:r>
      <w:r w:rsidR="00AC68AF" w:rsidRPr="004E171A">
        <w:rPr>
          <w:rFonts w:ascii="Arial" w:hAnsi="Arial" w:cs="Arial"/>
          <w:sz w:val="24"/>
        </w:rPr>
        <w:t>people</w:t>
      </w:r>
      <w:r w:rsidRPr="004E171A">
        <w:rPr>
          <w:rFonts w:ascii="Arial" w:hAnsi="Arial" w:cs="Arial"/>
          <w:sz w:val="24"/>
        </w:rPr>
        <w:t xml:space="preserve"> who can function safely, </w:t>
      </w:r>
      <w:r w:rsidR="00AF13FB" w:rsidRPr="004E171A">
        <w:rPr>
          <w:rFonts w:ascii="Arial" w:hAnsi="Arial" w:cs="Arial"/>
          <w:sz w:val="24"/>
        </w:rPr>
        <w:t>ethically,</w:t>
      </w:r>
      <w:r w:rsidRPr="004E171A">
        <w:rPr>
          <w:rFonts w:ascii="Arial" w:hAnsi="Arial" w:cs="Arial"/>
          <w:sz w:val="24"/>
        </w:rPr>
        <w:t xml:space="preserve"> and competently in the role of the licensed practical nurse.</w:t>
      </w:r>
    </w:p>
    <w:p w14:paraId="3D233F01" w14:textId="48E68DFB" w:rsidR="008D681C" w:rsidRPr="004E171A" w:rsidRDefault="008D681C" w:rsidP="00694B43">
      <w:pPr>
        <w:spacing w:after="120"/>
        <w:rPr>
          <w:rFonts w:ascii="Arial" w:hAnsi="Arial" w:cs="Arial"/>
          <w:sz w:val="24"/>
        </w:rPr>
      </w:pPr>
      <w:r w:rsidRPr="004E171A">
        <w:rPr>
          <w:rFonts w:ascii="Arial" w:hAnsi="Arial" w:cs="Arial"/>
          <w:sz w:val="24"/>
        </w:rPr>
        <w:t xml:space="preserve">We believe that learning is a </w:t>
      </w:r>
      <w:r w:rsidR="00D91BE2" w:rsidRPr="004E171A">
        <w:rPr>
          <w:rFonts w:ascii="Arial" w:hAnsi="Arial" w:cs="Arial"/>
          <w:sz w:val="24"/>
        </w:rPr>
        <w:t>process,</w:t>
      </w:r>
      <w:r w:rsidRPr="004E171A">
        <w:rPr>
          <w:rFonts w:ascii="Arial" w:hAnsi="Arial" w:cs="Arial"/>
          <w:sz w:val="24"/>
        </w:rPr>
        <w:t xml:space="preserve"> and that the environment needs to be conducive to learning</w:t>
      </w:r>
      <w:r w:rsidR="004641E5" w:rsidRPr="004E171A">
        <w:rPr>
          <w:rFonts w:ascii="Arial" w:hAnsi="Arial" w:cs="Arial"/>
          <w:sz w:val="24"/>
        </w:rPr>
        <w:t xml:space="preserve">. </w:t>
      </w:r>
      <w:r w:rsidRPr="004E171A">
        <w:rPr>
          <w:rFonts w:ascii="Arial" w:hAnsi="Arial" w:cs="Arial"/>
          <w:sz w:val="24"/>
        </w:rPr>
        <w:t>Nursing education is best accomplished through an accredited educational institution that provides adequate physical facilities, equipment, and instructional quality</w:t>
      </w:r>
      <w:r w:rsidR="004641E5" w:rsidRPr="004E171A">
        <w:rPr>
          <w:rFonts w:ascii="Arial" w:hAnsi="Arial" w:cs="Arial"/>
          <w:sz w:val="24"/>
        </w:rPr>
        <w:t xml:space="preserve">. </w:t>
      </w:r>
      <w:r w:rsidRPr="004E171A">
        <w:rPr>
          <w:rFonts w:ascii="Arial" w:hAnsi="Arial" w:cs="Arial"/>
          <w:sz w:val="24"/>
        </w:rPr>
        <w:t>Nursing education needs to involve inclusion of clinical experience in hospitals, nursing homes and community health agencies.</w:t>
      </w:r>
    </w:p>
    <w:p w14:paraId="0C34F08B" w14:textId="233884AD" w:rsidR="008D681C" w:rsidRPr="004E171A" w:rsidRDefault="008D681C" w:rsidP="00694B43">
      <w:pPr>
        <w:spacing w:after="120"/>
        <w:rPr>
          <w:rFonts w:ascii="Arial" w:hAnsi="Arial" w:cs="Arial"/>
          <w:sz w:val="24"/>
        </w:rPr>
      </w:pPr>
      <w:r w:rsidRPr="004E171A">
        <w:rPr>
          <w:rFonts w:ascii="Arial" w:hAnsi="Arial" w:cs="Arial"/>
          <w:sz w:val="24"/>
        </w:rPr>
        <w:t xml:space="preserve">Adult learning is a self-initiated, adaptive process that can be stimulated by an atmosphere of </w:t>
      </w:r>
      <w:r w:rsidRPr="00DF09F2">
        <w:rPr>
          <w:rFonts w:ascii="Arial" w:hAnsi="Arial" w:cs="Arial"/>
          <w:sz w:val="24"/>
          <w:shd w:val="clear" w:color="auto" w:fill="FFFF00"/>
        </w:rPr>
        <w:t xml:space="preserve">motivation, </w:t>
      </w:r>
      <w:r w:rsidR="00AF13FB" w:rsidRPr="00DF09F2">
        <w:rPr>
          <w:rFonts w:ascii="Arial" w:hAnsi="Arial" w:cs="Arial"/>
          <w:sz w:val="24"/>
          <w:shd w:val="clear" w:color="auto" w:fill="FFFF00"/>
        </w:rPr>
        <w:t>creativity,</w:t>
      </w:r>
      <w:r w:rsidRPr="00DF09F2">
        <w:rPr>
          <w:rFonts w:ascii="Arial" w:hAnsi="Arial" w:cs="Arial"/>
          <w:sz w:val="24"/>
          <w:shd w:val="clear" w:color="auto" w:fill="FFFF00"/>
        </w:rPr>
        <w:t xml:space="preserve"> and mutual </w:t>
      </w:r>
      <w:r w:rsidR="00A33FE6" w:rsidRPr="00DF09F2">
        <w:rPr>
          <w:rFonts w:ascii="Arial" w:hAnsi="Arial" w:cs="Arial"/>
          <w:sz w:val="24"/>
          <w:shd w:val="clear" w:color="auto" w:fill="FFFF00"/>
        </w:rPr>
        <w:t>respect</w:t>
      </w:r>
      <w:r w:rsidR="00A33FE6" w:rsidRPr="004E171A">
        <w:rPr>
          <w:rFonts w:ascii="Arial" w:hAnsi="Arial" w:cs="Arial"/>
          <w:sz w:val="24"/>
        </w:rPr>
        <w:t>;</w:t>
      </w:r>
      <w:r w:rsidRPr="004E171A">
        <w:rPr>
          <w:rFonts w:ascii="Arial" w:hAnsi="Arial" w:cs="Arial"/>
          <w:sz w:val="24"/>
        </w:rPr>
        <w:t xml:space="preserve"> in working with adults in the role of the student practical nurse, progress is from dependent action toward self-direction</w:t>
      </w:r>
      <w:r w:rsidR="004641E5" w:rsidRPr="004E171A">
        <w:rPr>
          <w:rFonts w:ascii="Arial" w:hAnsi="Arial" w:cs="Arial"/>
          <w:sz w:val="24"/>
        </w:rPr>
        <w:t xml:space="preserve">. </w:t>
      </w:r>
      <w:r w:rsidRPr="004E171A">
        <w:rPr>
          <w:rFonts w:ascii="Arial" w:hAnsi="Arial" w:cs="Arial"/>
          <w:sz w:val="24"/>
        </w:rPr>
        <w:t>The student will utilize various past experiences as resources for acquiring skills and knowledge to enhance learning.</w:t>
      </w:r>
    </w:p>
    <w:p w14:paraId="65FCBC8A" w14:textId="254B691D" w:rsidR="008D681C" w:rsidRPr="004E171A" w:rsidRDefault="008D681C" w:rsidP="00694B43">
      <w:pPr>
        <w:spacing w:after="120"/>
        <w:rPr>
          <w:rFonts w:ascii="Arial" w:hAnsi="Arial" w:cs="Arial"/>
          <w:sz w:val="24"/>
        </w:rPr>
      </w:pPr>
      <w:r w:rsidRPr="004E171A">
        <w:rPr>
          <w:rFonts w:ascii="Arial" w:hAnsi="Arial" w:cs="Arial"/>
          <w:sz w:val="24"/>
        </w:rPr>
        <w:t>We believe that practical nursing education prepares the practical nurse to function as part of the health care team in a safe, competent manner</w:t>
      </w:r>
      <w:r w:rsidR="004641E5" w:rsidRPr="004E171A">
        <w:rPr>
          <w:rFonts w:ascii="Arial" w:hAnsi="Arial" w:cs="Arial"/>
          <w:sz w:val="24"/>
        </w:rPr>
        <w:t xml:space="preserve">. </w:t>
      </w:r>
      <w:r w:rsidRPr="004E171A">
        <w:rPr>
          <w:rFonts w:ascii="Arial" w:hAnsi="Arial" w:cs="Arial"/>
          <w:sz w:val="24"/>
        </w:rPr>
        <w:t>Practical nursing education should provide the student with opportunities to develop skills and professional competencies necessary for the delivery of compassionate nursing care to clients of all ages</w:t>
      </w:r>
      <w:r w:rsidR="004641E5" w:rsidRPr="004E171A">
        <w:rPr>
          <w:rFonts w:ascii="Arial" w:hAnsi="Arial" w:cs="Arial"/>
          <w:sz w:val="24"/>
        </w:rPr>
        <w:t xml:space="preserve">. </w:t>
      </w:r>
      <w:r w:rsidRPr="004E171A">
        <w:rPr>
          <w:rFonts w:ascii="Arial" w:hAnsi="Arial" w:cs="Arial"/>
          <w:sz w:val="24"/>
        </w:rPr>
        <w:t>Stu</w:t>
      </w:r>
      <w:r w:rsidR="00B0459E" w:rsidRPr="004E171A">
        <w:rPr>
          <w:rFonts w:ascii="Arial" w:hAnsi="Arial" w:cs="Arial"/>
          <w:sz w:val="24"/>
        </w:rPr>
        <w:t>dent government</w:t>
      </w:r>
      <w:r w:rsidRPr="004E171A">
        <w:rPr>
          <w:rFonts w:ascii="Arial" w:hAnsi="Arial" w:cs="Arial"/>
          <w:sz w:val="24"/>
        </w:rPr>
        <w:t xml:space="preserve"> activities within practical nursing education assist the student in development of moral and ethical character, </w:t>
      </w:r>
      <w:r w:rsidR="00D91BE2" w:rsidRPr="004E171A">
        <w:rPr>
          <w:rFonts w:ascii="Arial" w:hAnsi="Arial" w:cs="Arial"/>
          <w:sz w:val="24"/>
        </w:rPr>
        <w:t>citizenship,</w:t>
      </w:r>
      <w:r w:rsidRPr="004E171A">
        <w:rPr>
          <w:rFonts w:ascii="Arial" w:hAnsi="Arial" w:cs="Arial"/>
          <w:sz w:val="24"/>
        </w:rPr>
        <w:t xml:space="preserve"> and self-pride to function within society as well as career skills.</w:t>
      </w:r>
    </w:p>
    <w:p w14:paraId="2BD9F53E" w14:textId="41E76323" w:rsidR="008D681C" w:rsidRPr="004E171A" w:rsidRDefault="008D681C" w:rsidP="00694B43">
      <w:pPr>
        <w:spacing w:after="120"/>
        <w:rPr>
          <w:rFonts w:ascii="Arial" w:hAnsi="Arial" w:cs="Arial"/>
          <w:sz w:val="24"/>
        </w:rPr>
      </w:pPr>
      <w:r w:rsidRPr="004E171A">
        <w:rPr>
          <w:rFonts w:ascii="Arial" w:hAnsi="Arial" w:cs="Arial"/>
          <w:sz w:val="24"/>
        </w:rPr>
        <w:t xml:space="preserve">We believe that practical nursing education should be available to all who meet </w:t>
      </w:r>
      <w:r w:rsidR="00E77431" w:rsidRPr="004E171A">
        <w:rPr>
          <w:rFonts w:ascii="Arial" w:hAnsi="Arial" w:cs="Arial"/>
          <w:sz w:val="24"/>
        </w:rPr>
        <w:t>academic</w:t>
      </w:r>
      <w:r w:rsidRPr="004E171A">
        <w:rPr>
          <w:rFonts w:ascii="Arial" w:hAnsi="Arial" w:cs="Arial"/>
          <w:sz w:val="24"/>
        </w:rPr>
        <w:t>, physical, and personal qualifications and are motivated to become a practical nurse</w:t>
      </w:r>
      <w:r w:rsidR="004641E5" w:rsidRPr="004E171A">
        <w:rPr>
          <w:rFonts w:ascii="Arial" w:hAnsi="Arial" w:cs="Arial"/>
          <w:sz w:val="24"/>
        </w:rPr>
        <w:t xml:space="preserve">. </w:t>
      </w:r>
      <w:r w:rsidRPr="004E171A">
        <w:rPr>
          <w:rFonts w:ascii="Arial" w:hAnsi="Arial" w:cs="Arial"/>
          <w:sz w:val="24"/>
        </w:rPr>
        <w:t>Students who meet the criteria for admission are capable of success in the program</w:t>
      </w:r>
      <w:r w:rsidR="004641E5" w:rsidRPr="004E171A">
        <w:rPr>
          <w:rFonts w:ascii="Arial" w:hAnsi="Arial" w:cs="Arial"/>
          <w:sz w:val="24"/>
        </w:rPr>
        <w:t xml:space="preserve">. </w:t>
      </w:r>
      <w:r w:rsidRPr="004E171A">
        <w:rPr>
          <w:rFonts w:ascii="Arial" w:hAnsi="Arial" w:cs="Arial"/>
          <w:sz w:val="24"/>
        </w:rPr>
        <w:t>The school promotes educational success through quality instruction and student services.</w:t>
      </w:r>
    </w:p>
    <w:p w14:paraId="63A20FB5" w14:textId="3022E35A" w:rsidR="008D681C" w:rsidRPr="004E171A" w:rsidRDefault="008D681C" w:rsidP="00694B43">
      <w:pPr>
        <w:spacing w:after="120"/>
        <w:rPr>
          <w:rFonts w:ascii="Arial" w:hAnsi="Arial" w:cs="Arial"/>
          <w:sz w:val="24"/>
        </w:rPr>
      </w:pPr>
      <w:r w:rsidRPr="004E171A">
        <w:rPr>
          <w:rFonts w:ascii="Arial" w:hAnsi="Arial" w:cs="Arial"/>
          <w:sz w:val="24"/>
        </w:rPr>
        <w:t>We believe that practical nursing is an integral component of the nursing profession</w:t>
      </w:r>
      <w:r w:rsidR="004641E5" w:rsidRPr="004E171A">
        <w:rPr>
          <w:rFonts w:ascii="Arial" w:hAnsi="Arial" w:cs="Arial"/>
          <w:sz w:val="24"/>
        </w:rPr>
        <w:t xml:space="preserve">. </w:t>
      </w:r>
      <w:r w:rsidRPr="004E171A">
        <w:rPr>
          <w:rFonts w:ascii="Arial" w:hAnsi="Arial" w:cs="Arial"/>
          <w:sz w:val="24"/>
        </w:rPr>
        <w:t>It encompasses providing care for clients whose needs are not critical with minimum supervision under the direction of a registered nurse or physician in more complex nursing situations</w:t>
      </w:r>
      <w:r w:rsidR="004641E5" w:rsidRPr="004E171A">
        <w:rPr>
          <w:rFonts w:ascii="Arial" w:hAnsi="Arial" w:cs="Arial"/>
          <w:sz w:val="24"/>
        </w:rPr>
        <w:t xml:space="preserve">. </w:t>
      </w:r>
      <w:r w:rsidRPr="004E171A">
        <w:rPr>
          <w:rFonts w:ascii="Arial" w:hAnsi="Arial" w:cs="Arial"/>
          <w:sz w:val="24"/>
        </w:rPr>
        <w:t>Communication with clients and fellow health team members is a key component of this role.</w:t>
      </w:r>
    </w:p>
    <w:p w14:paraId="5B4177D5" w14:textId="1F3A0217" w:rsidR="008D681C" w:rsidRPr="004E171A" w:rsidRDefault="008D681C" w:rsidP="00694B43">
      <w:pPr>
        <w:spacing w:after="120"/>
        <w:rPr>
          <w:rFonts w:ascii="Arial" w:hAnsi="Arial" w:cs="Arial"/>
          <w:sz w:val="24"/>
        </w:rPr>
      </w:pPr>
      <w:r w:rsidRPr="004E171A">
        <w:rPr>
          <w:rFonts w:ascii="Arial" w:hAnsi="Arial" w:cs="Arial"/>
          <w:sz w:val="24"/>
        </w:rPr>
        <w:t xml:space="preserve">We believe that nursing is a profession that assists an individual in the performance of those activities that promote, </w:t>
      </w:r>
      <w:r w:rsidR="00AF13FB" w:rsidRPr="004E171A">
        <w:rPr>
          <w:rFonts w:ascii="Arial" w:hAnsi="Arial" w:cs="Arial"/>
          <w:sz w:val="24"/>
        </w:rPr>
        <w:t>maintain,</w:t>
      </w:r>
      <w:r w:rsidRPr="004E171A">
        <w:rPr>
          <w:rFonts w:ascii="Arial" w:hAnsi="Arial" w:cs="Arial"/>
          <w:sz w:val="24"/>
        </w:rPr>
        <w:t xml:space="preserve"> or restore health through adaptation</w:t>
      </w:r>
      <w:r w:rsidR="004641E5" w:rsidRPr="004E171A">
        <w:rPr>
          <w:rFonts w:ascii="Arial" w:hAnsi="Arial" w:cs="Arial"/>
          <w:sz w:val="24"/>
        </w:rPr>
        <w:t xml:space="preserve">. </w:t>
      </w:r>
      <w:r w:rsidRPr="004E171A">
        <w:rPr>
          <w:rFonts w:ascii="Arial" w:hAnsi="Arial" w:cs="Arial"/>
          <w:sz w:val="24"/>
        </w:rPr>
        <w:t>Nursing is adaptive as well and thus changes to continue to meet the needs of society</w:t>
      </w:r>
      <w:r w:rsidR="004641E5" w:rsidRPr="004E171A">
        <w:rPr>
          <w:rFonts w:ascii="Arial" w:hAnsi="Arial" w:cs="Arial"/>
          <w:sz w:val="24"/>
        </w:rPr>
        <w:t xml:space="preserve">. </w:t>
      </w:r>
      <w:r w:rsidRPr="004E171A">
        <w:rPr>
          <w:rFonts w:ascii="Arial" w:hAnsi="Arial" w:cs="Arial"/>
          <w:sz w:val="24"/>
        </w:rPr>
        <w:t xml:space="preserve">Society is comprised of individuals in </w:t>
      </w:r>
      <w:r w:rsidR="00E77431" w:rsidRPr="004E171A">
        <w:rPr>
          <w:rFonts w:ascii="Arial" w:hAnsi="Arial" w:cs="Arial"/>
          <w:sz w:val="24"/>
        </w:rPr>
        <w:t>interrelationships</w:t>
      </w:r>
      <w:r w:rsidRPr="004E171A">
        <w:rPr>
          <w:rFonts w:ascii="Arial" w:hAnsi="Arial" w:cs="Arial"/>
          <w:sz w:val="24"/>
        </w:rPr>
        <w:t xml:space="preserve"> as influenced by culture, environment and both physical and human resources</w:t>
      </w:r>
      <w:r w:rsidR="004641E5" w:rsidRPr="004E171A">
        <w:rPr>
          <w:rFonts w:ascii="Arial" w:hAnsi="Arial" w:cs="Arial"/>
          <w:sz w:val="24"/>
        </w:rPr>
        <w:t xml:space="preserve">. </w:t>
      </w:r>
      <w:r w:rsidRPr="004E171A">
        <w:rPr>
          <w:rFonts w:ascii="Arial" w:hAnsi="Arial" w:cs="Arial"/>
          <w:sz w:val="24"/>
        </w:rPr>
        <w:t xml:space="preserve">Nurses must recognize the needs of the individual, the </w:t>
      </w:r>
      <w:r w:rsidR="00AF13FB" w:rsidRPr="004E171A">
        <w:rPr>
          <w:rFonts w:ascii="Arial" w:hAnsi="Arial" w:cs="Arial"/>
          <w:sz w:val="24"/>
        </w:rPr>
        <w:t>group,</w:t>
      </w:r>
      <w:r w:rsidRPr="004E171A">
        <w:rPr>
          <w:rFonts w:ascii="Arial" w:hAnsi="Arial" w:cs="Arial"/>
          <w:sz w:val="24"/>
        </w:rPr>
        <w:t xml:space="preserve"> and the individual within the group.</w:t>
      </w:r>
    </w:p>
    <w:p w14:paraId="799F017D" w14:textId="77777777" w:rsidR="00293A2E" w:rsidRPr="004E171A" w:rsidRDefault="00293A2E" w:rsidP="00D04E52">
      <w:pPr>
        <w:spacing w:after="120"/>
        <w:jc w:val="center"/>
        <w:rPr>
          <w:rFonts w:ascii="Arial" w:hAnsi="Arial" w:cs="Arial"/>
          <w:sz w:val="24"/>
        </w:rPr>
      </w:pPr>
    </w:p>
    <w:p w14:paraId="640913D1" w14:textId="50AD7AA8" w:rsidR="008D681C" w:rsidRPr="004E171A" w:rsidRDefault="008D681C" w:rsidP="00694B43">
      <w:pPr>
        <w:spacing w:after="120"/>
        <w:rPr>
          <w:rFonts w:ascii="Arial" w:hAnsi="Arial" w:cs="Arial"/>
          <w:sz w:val="24"/>
        </w:rPr>
      </w:pPr>
      <w:r w:rsidRPr="004E171A">
        <w:rPr>
          <w:rFonts w:ascii="Arial" w:hAnsi="Arial" w:cs="Arial"/>
          <w:sz w:val="24"/>
        </w:rPr>
        <w:t xml:space="preserve">We believe that </w:t>
      </w:r>
      <w:r w:rsidR="00AF13FB" w:rsidRPr="004E171A">
        <w:rPr>
          <w:rFonts w:ascii="Arial" w:hAnsi="Arial" w:cs="Arial"/>
          <w:sz w:val="24"/>
        </w:rPr>
        <w:t>everyone</w:t>
      </w:r>
      <w:r w:rsidRPr="004E171A">
        <w:rPr>
          <w:rFonts w:ascii="Arial" w:hAnsi="Arial" w:cs="Arial"/>
          <w:sz w:val="24"/>
        </w:rPr>
        <w:t xml:space="preserve"> is a unique being that has basic physical, </w:t>
      </w:r>
      <w:r w:rsidR="00AF13FB" w:rsidRPr="004E171A">
        <w:rPr>
          <w:rFonts w:ascii="Arial" w:hAnsi="Arial" w:cs="Arial"/>
          <w:sz w:val="24"/>
        </w:rPr>
        <w:t>psychological,</w:t>
      </w:r>
      <w:r w:rsidRPr="004E171A">
        <w:rPr>
          <w:rFonts w:ascii="Arial" w:hAnsi="Arial" w:cs="Arial"/>
          <w:sz w:val="24"/>
        </w:rPr>
        <w:t xml:space="preserve"> and social needs, yet functions and adapts holistically</w:t>
      </w:r>
      <w:r w:rsidR="004641E5" w:rsidRPr="004E171A">
        <w:rPr>
          <w:rFonts w:ascii="Arial" w:hAnsi="Arial" w:cs="Arial"/>
          <w:sz w:val="24"/>
        </w:rPr>
        <w:t xml:space="preserve">. </w:t>
      </w:r>
      <w:r w:rsidRPr="004E171A">
        <w:rPr>
          <w:rFonts w:ascii="Arial" w:hAnsi="Arial" w:cs="Arial"/>
          <w:sz w:val="24"/>
        </w:rPr>
        <w:t>The nursing process allows the practical nurse to assist in meeting these needs</w:t>
      </w:r>
      <w:r w:rsidR="004641E5" w:rsidRPr="004E171A">
        <w:rPr>
          <w:rFonts w:ascii="Arial" w:hAnsi="Arial" w:cs="Arial"/>
          <w:sz w:val="24"/>
        </w:rPr>
        <w:t xml:space="preserve">. </w:t>
      </w:r>
      <w:r w:rsidRPr="004E171A">
        <w:rPr>
          <w:rFonts w:ascii="Arial" w:hAnsi="Arial" w:cs="Arial"/>
          <w:sz w:val="24"/>
        </w:rPr>
        <w:t xml:space="preserve">Humans must continually interact with the environment and through adaptation become capable of understanding, </w:t>
      </w:r>
      <w:r w:rsidR="00AF13FB" w:rsidRPr="004E171A">
        <w:rPr>
          <w:rFonts w:ascii="Arial" w:hAnsi="Arial" w:cs="Arial"/>
          <w:sz w:val="24"/>
        </w:rPr>
        <w:t>reasoning,</w:t>
      </w:r>
      <w:r w:rsidRPr="004E171A">
        <w:rPr>
          <w:rFonts w:ascii="Arial" w:hAnsi="Arial" w:cs="Arial"/>
          <w:sz w:val="24"/>
        </w:rPr>
        <w:t xml:space="preserve"> and acquiring knowledge to achieve emot</w:t>
      </w:r>
      <w:r w:rsidR="008C708A">
        <w:rPr>
          <w:rFonts w:ascii="Arial" w:hAnsi="Arial" w:cs="Arial"/>
          <w:sz w:val="24"/>
        </w:rPr>
        <w:t xml:space="preserve">ional and physical well-being. </w:t>
      </w:r>
      <w:r w:rsidR="00BF0EE5" w:rsidRPr="004E171A">
        <w:rPr>
          <w:rFonts w:ascii="Arial" w:hAnsi="Arial" w:cs="Arial"/>
          <w:sz w:val="24"/>
        </w:rPr>
        <w:t>To</w:t>
      </w:r>
      <w:r w:rsidRPr="004E171A">
        <w:rPr>
          <w:rFonts w:ascii="Arial" w:hAnsi="Arial" w:cs="Arial"/>
          <w:sz w:val="24"/>
        </w:rPr>
        <w:t xml:space="preserve"> implement this philosophy, we believe that a partnership must exist </w:t>
      </w:r>
      <w:r w:rsidR="00E77431" w:rsidRPr="004E171A">
        <w:rPr>
          <w:rFonts w:ascii="Arial" w:hAnsi="Arial" w:cs="Arial"/>
          <w:sz w:val="24"/>
        </w:rPr>
        <w:t>between</w:t>
      </w:r>
      <w:r w:rsidRPr="004E171A">
        <w:rPr>
          <w:rFonts w:ascii="Arial" w:hAnsi="Arial" w:cs="Arial"/>
          <w:sz w:val="24"/>
        </w:rPr>
        <w:t xml:space="preserve"> the school, the practi</w:t>
      </w:r>
      <w:r w:rsidR="00464DBE" w:rsidRPr="004E171A">
        <w:rPr>
          <w:rFonts w:ascii="Arial" w:hAnsi="Arial" w:cs="Arial"/>
          <w:sz w:val="24"/>
        </w:rPr>
        <w:t>cal nursing major</w:t>
      </w:r>
      <w:r w:rsidRPr="004E171A">
        <w:rPr>
          <w:rFonts w:ascii="Arial" w:hAnsi="Arial" w:cs="Arial"/>
          <w:sz w:val="24"/>
        </w:rPr>
        <w:t>, and the community including the local health care industry.</w:t>
      </w:r>
    </w:p>
    <w:p w14:paraId="4B4A190F" w14:textId="77777777" w:rsidR="004F004D" w:rsidRPr="004E171A" w:rsidRDefault="004F004D" w:rsidP="0012368D">
      <w:pPr>
        <w:pStyle w:val="Heading2"/>
        <w:rPr>
          <w:rFonts w:ascii="Arial" w:hAnsi="Arial"/>
        </w:rPr>
      </w:pPr>
    </w:p>
    <w:p w14:paraId="74B03002" w14:textId="77777777" w:rsidR="008D681C" w:rsidRPr="004E171A" w:rsidRDefault="00922F2E" w:rsidP="0012368D">
      <w:pPr>
        <w:pStyle w:val="Heading2"/>
        <w:rPr>
          <w:rFonts w:ascii="Arial" w:hAnsi="Arial"/>
        </w:rPr>
      </w:pPr>
      <w:r w:rsidRPr="004E171A">
        <w:rPr>
          <w:rFonts w:ascii="Arial" w:hAnsi="Arial"/>
        </w:rPr>
        <w:t>VISION</w:t>
      </w:r>
    </w:p>
    <w:p w14:paraId="262EBB95" w14:textId="654CE443" w:rsidR="008D681C" w:rsidRPr="004E171A" w:rsidRDefault="00E77431" w:rsidP="00694B43">
      <w:pPr>
        <w:spacing w:after="120"/>
        <w:rPr>
          <w:rFonts w:ascii="Arial" w:hAnsi="Arial" w:cs="Arial"/>
          <w:sz w:val="24"/>
        </w:rPr>
      </w:pPr>
      <w:r w:rsidRPr="004E171A">
        <w:rPr>
          <w:rFonts w:ascii="Arial" w:hAnsi="Arial" w:cs="Arial"/>
          <w:sz w:val="24"/>
        </w:rPr>
        <w:t>The Western</w:t>
      </w:r>
      <w:r w:rsidR="008D681C" w:rsidRPr="004E171A">
        <w:rPr>
          <w:rFonts w:ascii="Arial" w:hAnsi="Arial" w:cs="Arial"/>
          <w:sz w:val="24"/>
        </w:rPr>
        <w:t xml:space="preserve"> Technology </w:t>
      </w:r>
      <w:r w:rsidR="00464DBE" w:rsidRPr="004E171A">
        <w:rPr>
          <w:rFonts w:ascii="Arial" w:hAnsi="Arial" w:cs="Arial"/>
          <w:sz w:val="24"/>
        </w:rPr>
        <w:t>Center Practical Nursing</w:t>
      </w:r>
      <w:r w:rsidR="00983700" w:rsidRPr="004E171A">
        <w:rPr>
          <w:rFonts w:ascii="Arial" w:hAnsi="Arial" w:cs="Arial"/>
          <w:sz w:val="24"/>
        </w:rPr>
        <w:t xml:space="preserve"> </w:t>
      </w:r>
      <w:r w:rsidR="00F837CF">
        <w:rPr>
          <w:rFonts w:ascii="Arial" w:hAnsi="Arial" w:cs="Arial"/>
          <w:sz w:val="24"/>
        </w:rPr>
        <w:t>Program</w:t>
      </w:r>
      <w:r w:rsidR="008D681C" w:rsidRPr="004E171A">
        <w:rPr>
          <w:rFonts w:ascii="Arial" w:hAnsi="Arial" w:cs="Arial"/>
          <w:sz w:val="24"/>
        </w:rPr>
        <w:t xml:space="preserve"> is an education program guided by commitment to build </w:t>
      </w:r>
      <w:r w:rsidR="008D681C" w:rsidRPr="004E171A">
        <w:rPr>
          <w:rFonts w:ascii="Arial" w:hAnsi="Arial" w:cs="Arial"/>
          <w:sz w:val="24"/>
          <w:u w:val="single"/>
        </w:rPr>
        <w:t>nursing competence</w:t>
      </w:r>
      <w:r w:rsidR="008D681C" w:rsidRPr="004E171A">
        <w:rPr>
          <w:rFonts w:ascii="Arial" w:hAnsi="Arial" w:cs="Arial"/>
          <w:sz w:val="24"/>
        </w:rPr>
        <w:t xml:space="preserve"> through </w:t>
      </w:r>
      <w:r w:rsidR="008D681C" w:rsidRPr="004E171A">
        <w:rPr>
          <w:rFonts w:ascii="Arial" w:hAnsi="Arial" w:cs="Arial"/>
          <w:sz w:val="24"/>
          <w:u w:val="single"/>
        </w:rPr>
        <w:t>quality nursing education</w:t>
      </w:r>
      <w:r w:rsidR="008D681C" w:rsidRPr="004E171A">
        <w:rPr>
          <w:rFonts w:ascii="Arial" w:hAnsi="Arial" w:cs="Arial"/>
          <w:sz w:val="24"/>
        </w:rPr>
        <w:t xml:space="preserve"> while promoting student success</w:t>
      </w:r>
      <w:r w:rsidR="004641E5" w:rsidRPr="004E171A">
        <w:rPr>
          <w:rFonts w:ascii="Arial" w:hAnsi="Arial" w:cs="Arial"/>
          <w:sz w:val="24"/>
        </w:rPr>
        <w:t xml:space="preserve">. </w:t>
      </w:r>
      <w:r w:rsidR="008D681C" w:rsidRPr="004E171A">
        <w:rPr>
          <w:rFonts w:ascii="Arial" w:hAnsi="Arial" w:cs="Arial"/>
          <w:sz w:val="24"/>
        </w:rPr>
        <w:t>Guided by human values and nursing standards of practice, our staff provides</w:t>
      </w:r>
      <w:r w:rsidR="00B0459E" w:rsidRPr="004E171A">
        <w:rPr>
          <w:rFonts w:ascii="Arial" w:hAnsi="Arial" w:cs="Arial"/>
          <w:sz w:val="24"/>
        </w:rPr>
        <w:t xml:space="preserve"> a</w:t>
      </w:r>
      <w:r w:rsidR="008D681C" w:rsidRPr="004E171A">
        <w:rPr>
          <w:rFonts w:ascii="Arial" w:hAnsi="Arial" w:cs="Arial"/>
          <w:sz w:val="24"/>
        </w:rPr>
        <w:t xml:space="preserve"> positive learning environment to meet the needs of individuals </w:t>
      </w:r>
      <w:r w:rsidRPr="004E171A">
        <w:rPr>
          <w:rFonts w:ascii="Arial" w:hAnsi="Arial" w:cs="Arial"/>
          <w:sz w:val="24"/>
        </w:rPr>
        <w:t>by</w:t>
      </w:r>
      <w:r w:rsidR="008D681C" w:rsidRPr="004E171A">
        <w:rPr>
          <w:rFonts w:ascii="Arial" w:hAnsi="Arial" w:cs="Arial"/>
          <w:sz w:val="24"/>
        </w:rPr>
        <w:t xml:space="preserve"> becoming practical nurses for the present and future demands of the health care industry.</w:t>
      </w:r>
    </w:p>
    <w:p w14:paraId="69DF0A89" w14:textId="77777777" w:rsidR="004F004D" w:rsidRPr="004E171A" w:rsidRDefault="004F004D" w:rsidP="0012368D">
      <w:pPr>
        <w:pStyle w:val="Heading2"/>
        <w:rPr>
          <w:rFonts w:ascii="Arial" w:hAnsi="Arial"/>
        </w:rPr>
      </w:pPr>
    </w:p>
    <w:p w14:paraId="2CA40795" w14:textId="77777777" w:rsidR="008D681C" w:rsidRPr="004E171A" w:rsidRDefault="00922F2E" w:rsidP="0012368D">
      <w:pPr>
        <w:pStyle w:val="Heading2"/>
        <w:rPr>
          <w:rFonts w:ascii="Arial" w:hAnsi="Arial"/>
        </w:rPr>
      </w:pPr>
      <w:r w:rsidRPr="004E171A">
        <w:rPr>
          <w:rFonts w:ascii="Arial" w:hAnsi="Arial"/>
        </w:rPr>
        <w:t>MISSION</w:t>
      </w:r>
    </w:p>
    <w:p w14:paraId="2BC3A27E" w14:textId="6E9D4181" w:rsidR="008D681C" w:rsidRPr="004E171A" w:rsidRDefault="008D681C" w:rsidP="00694B43">
      <w:pPr>
        <w:spacing w:after="120"/>
        <w:rPr>
          <w:rFonts w:ascii="Arial" w:hAnsi="Arial" w:cs="Arial"/>
          <w:sz w:val="24"/>
        </w:rPr>
      </w:pPr>
      <w:r w:rsidRPr="004E171A">
        <w:rPr>
          <w:rFonts w:ascii="Arial" w:hAnsi="Arial" w:cs="Arial"/>
          <w:sz w:val="24"/>
        </w:rPr>
        <w:t>The practic</w:t>
      </w:r>
      <w:r w:rsidR="002372F9" w:rsidRPr="004E171A">
        <w:rPr>
          <w:rFonts w:ascii="Arial" w:hAnsi="Arial" w:cs="Arial"/>
          <w:sz w:val="24"/>
        </w:rPr>
        <w:t>al nursing</w:t>
      </w:r>
      <w:r w:rsidR="00B0459E" w:rsidRPr="004E171A">
        <w:rPr>
          <w:rFonts w:ascii="Arial" w:hAnsi="Arial" w:cs="Arial"/>
          <w:sz w:val="24"/>
        </w:rPr>
        <w:t xml:space="preserve"> </w:t>
      </w:r>
      <w:r w:rsidR="00F837CF">
        <w:rPr>
          <w:rFonts w:ascii="Arial" w:hAnsi="Arial" w:cs="Arial"/>
          <w:sz w:val="24"/>
        </w:rPr>
        <w:t xml:space="preserve">program </w:t>
      </w:r>
      <w:r w:rsidR="003D350D" w:rsidRPr="004E171A">
        <w:rPr>
          <w:rFonts w:ascii="Arial" w:hAnsi="Arial" w:cs="Arial"/>
          <w:sz w:val="24"/>
        </w:rPr>
        <w:t>is an educational</w:t>
      </w:r>
      <w:r w:rsidRPr="004E171A">
        <w:rPr>
          <w:rFonts w:ascii="Arial" w:hAnsi="Arial" w:cs="Arial"/>
          <w:sz w:val="24"/>
        </w:rPr>
        <w:t xml:space="preserve"> system that provides quality education and training opportunities to the individual student responsive to the ever-changing health care industry and community while promoting competence, </w:t>
      </w:r>
      <w:r w:rsidR="00AF13FB" w:rsidRPr="004E171A">
        <w:rPr>
          <w:rFonts w:ascii="Arial" w:hAnsi="Arial" w:cs="Arial"/>
          <w:sz w:val="24"/>
        </w:rPr>
        <w:t>compassion,</w:t>
      </w:r>
      <w:r w:rsidRPr="004E171A">
        <w:rPr>
          <w:rFonts w:ascii="Arial" w:hAnsi="Arial" w:cs="Arial"/>
          <w:sz w:val="24"/>
        </w:rPr>
        <w:t xml:space="preserve"> and life-long learning.</w:t>
      </w:r>
    </w:p>
    <w:p w14:paraId="0B3D7A91" w14:textId="77777777" w:rsidR="008D681C" w:rsidRPr="004E171A" w:rsidRDefault="008D681C" w:rsidP="00694B43">
      <w:pPr>
        <w:spacing w:after="120"/>
        <w:rPr>
          <w:rFonts w:ascii="Arial" w:hAnsi="Arial" w:cs="Arial"/>
          <w:sz w:val="24"/>
        </w:rPr>
      </w:pPr>
      <w:r w:rsidRPr="004E171A">
        <w:rPr>
          <w:rFonts w:ascii="Arial" w:hAnsi="Arial" w:cs="Arial"/>
          <w:sz w:val="24"/>
        </w:rPr>
        <w:t>The faculty believes that our duties involve accountability to society, the school, and to the individual adult student.</w:t>
      </w:r>
    </w:p>
    <w:p w14:paraId="5093C865" w14:textId="77777777" w:rsidR="00BF0EE5" w:rsidRPr="004E171A" w:rsidRDefault="00BF0EE5" w:rsidP="00694B43">
      <w:pPr>
        <w:spacing w:after="120"/>
        <w:rPr>
          <w:rFonts w:ascii="Arial" w:hAnsi="Arial" w:cs="Arial"/>
          <w:sz w:val="24"/>
        </w:rPr>
      </w:pPr>
    </w:p>
    <w:p w14:paraId="507B9B9D" w14:textId="77777777" w:rsidR="008D681C" w:rsidRPr="004E171A" w:rsidRDefault="008D681C" w:rsidP="00694B43">
      <w:pPr>
        <w:spacing w:after="120"/>
        <w:rPr>
          <w:rFonts w:ascii="Arial" w:hAnsi="Arial" w:cs="Arial"/>
          <w:sz w:val="24"/>
        </w:rPr>
      </w:pPr>
      <w:r w:rsidRPr="004E171A">
        <w:rPr>
          <w:rFonts w:ascii="Arial" w:hAnsi="Arial" w:cs="Arial"/>
          <w:sz w:val="24"/>
        </w:rPr>
        <w:t>The WTC-PN Faculty</w:t>
      </w:r>
    </w:p>
    <w:p w14:paraId="310DB678" w14:textId="77777777" w:rsidR="008D681C" w:rsidRPr="004E171A" w:rsidRDefault="008D681C" w:rsidP="00694B43">
      <w:pPr>
        <w:spacing w:after="120"/>
        <w:rPr>
          <w:rFonts w:ascii="Arial" w:hAnsi="Arial" w:cs="Arial"/>
          <w:color w:val="808080"/>
          <w:sz w:val="16"/>
          <w:szCs w:val="16"/>
        </w:rPr>
      </w:pPr>
    </w:p>
    <w:p w14:paraId="761DEAAA" w14:textId="77777777" w:rsidR="00464DBE" w:rsidRPr="004E171A" w:rsidRDefault="00464DBE" w:rsidP="00694B43">
      <w:pPr>
        <w:spacing w:after="120"/>
        <w:rPr>
          <w:rFonts w:ascii="Arial" w:hAnsi="Arial" w:cs="Arial"/>
          <w:color w:val="808080"/>
          <w:sz w:val="24"/>
        </w:rPr>
      </w:pPr>
    </w:p>
    <w:p w14:paraId="74C06A20" w14:textId="77777777" w:rsidR="0046402B" w:rsidRPr="004E171A" w:rsidRDefault="0046402B" w:rsidP="00922F2E">
      <w:pPr>
        <w:rPr>
          <w:rFonts w:ascii="Arial" w:hAnsi="Arial" w:cs="Arial"/>
          <w:b/>
          <w:sz w:val="28"/>
          <w:szCs w:val="28"/>
        </w:rPr>
      </w:pPr>
    </w:p>
    <w:p w14:paraId="14B43CE6" w14:textId="77777777" w:rsidR="0046402B" w:rsidRPr="004E171A" w:rsidRDefault="0046402B" w:rsidP="00922F2E">
      <w:pPr>
        <w:rPr>
          <w:rFonts w:ascii="Arial" w:hAnsi="Arial" w:cs="Arial"/>
          <w:b/>
          <w:sz w:val="28"/>
          <w:szCs w:val="28"/>
        </w:rPr>
      </w:pPr>
    </w:p>
    <w:p w14:paraId="6190ECFD" w14:textId="77777777" w:rsidR="0046402B" w:rsidRPr="004E171A" w:rsidRDefault="0046402B" w:rsidP="00922F2E">
      <w:pPr>
        <w:rPr>
          <w:rFonts w:ascii="Arial" w:hAnsi="Arial" w:cs="Arial"/>
          <w:b/>
          <w:sz w:val="28"/>
          <w:szCs w:val="28"/>
        </w:rPr>
      </w:pPr>
    </w:p>
    <w:p w14:paraId="0FE090E9" w14:textId="77777777" w:rsidR="0046402B" w:rsidRPr="004E171A" w:rsidRDefault="0046402B" w:rsidP="00922F2E">
      <w:pPr>
        <w:rPr>
          <w:rFonts w:ascii="Arial" w:hAnsi="Arial" w:cs="Arial"/>
          <w:b/>
          <w:sz w:val="28"/>
          <w:szCs w:val="28"/>
        </w:rPr>
      </w:pPr>
    </w:p>
    <w:p w14:paraId="3523FCCF" w14:textId="77777777" w:rsidR="0046402B" w:rsidRPr="004E171A" w:rsidRDefault="0046402B" w:rsidP="00922F2E">
      <w:pPr>
        <w:rPr>
          <w:rFonts w:ascii="Arial" w:hAnsi="Arial" w:cs="Arial"/>
          <w:b/>
          <w:sz w:val="28"/>
          <w:szCs w:val="28"/>
        </w:rPr>
      </w:pPr>
    </w:p>
    <w:p w14:paraId="40A65396" w14:textId="77777777" w:rsidR="0046402B" w:rsidRPr="004E171A" w:rsidRDefault="0046402B" w:rsidP="00922F2E">
      <w:pPr>
        <w:rPr>
          <w:rFonts w:ascii="Arial" w:hAnsi="Arial" w:cs="Arial"/>
          <w:b/>
          <w:sz w:val="28"/>
          <w:szCs w:val="28"/>
        </w:rPr>
      </w:pPr>
    </w:p>
    <w:p w14:paraId="47E178C9" w14:textId="77777777" w:rsidR="0046402B" w:rsidRPr="004E171A" w:rsidRDefault="0046402B" w:rsidP="00922F2E">
      <w:pPr>
        <w:rPr>
          <w:rFonts w:ascii="Arial" w:hAnsi="Arial" w:cs="Arial"/>
          <w:b/>
          <w:sz w:val="28"/>
          <w:szCs w:val="28"/>
        </w:rPr>
      </w:pPr>
    </w:p>
    <w:p w14:paraId="2FE381F3" w14:textId="77777777" w:rsidR="0046402B" w:rsidRPr="004E171A" w:rsidRDefault="0046402B" w:rsidP="00922F2E">
      <w:pPr>
        <w:rPr>
          <w:rFonts w:ascii="Arial" w:hAnsi="Arial" w:cs="Arial"/>
          <w:b/>
          <w:sz w:val="28"/>
          <w:szCs w:val="28"/>
        </w:rPr>
      </w:pPr>
    </w:p>
    <w:p w14:paraId="45FD1354" w14:textId="77777777" w:rsidR="0046402B" w:rsidRPr="004E171A" w:rsidRDefault="0046402B" w:rsidP="00922F2E">
      <w:pPr>
        <w:rPr>
          <w:rFonts w:ascii="Arial" w:hAnsi="Arial" w:cs="Arial"/>
          <w:b/>
          <w:sz w:val="28"/>
          <w:szCs w:val="28"/>
        </w:rPr>
      </w:pPr>
    </w:p>
    <w:p w14:paraId="18DB655E" w14:textId="77777777" w:rsidR="0046402B" w:rsidRPr="004E171A" w:rsidRDefault="0046402B" w:rsidP="00922F2E">
      <w:pPr>
        <w:rPr>
          <w:rFonts w:ascii="Arial" w:hAnsi="Arial" w:cs="Arial"/>
          <w:b/>
          <w:sz w:val="28"/>
          <w:szCs w:val="28"/>
        </w:rPr>
      </w:pPr>
    </w:p>
    <w:p w14:paraId="4ADEABE0" w14:textId="77777777" w:rsidR="0046402B" w:rsidRDefault="0046402B" w:rsidP="00922F2E">
      <w:pPr>
        <w:rPr>
          <w:rFonts w:ascii="Arial" w:hAnsi="Arial" w:cs="Arial"/>
          <w:b/>
          <w:sz w:val="28"/>
          <w:szCs w:val="28"/>
        </w:rPr>
      </w:pPr>
    </w:p>
    <w:p w14:paraId="5B749E4B" w14:textId="77777777" w:rsidR="008E6C09" w:rsidRPr="004E171A" w:rsidRDefault="008E6C09" w:rsidP="00922F2E">
      <w:pPr>
        <w:rPr>
          <w:rFonts w:ascii="Arial" w:hAnsi="Arial" w:cs="Arial"/>
          <w:b/>
          <w:sz w:val="28"/>
          <w:szCs w:val="28"/>
        </w:rPr>
      </w:pPr>
    </w:p>
    <w:p w14:paraId="23E98EFF" w14:textId="72F9CDB2" w:rsidR="00B0459E" w:rsidRPr="008C43F1" w:rsidRDefault="00143CFC" w:rsidP="00922F2E">
      <w:pPr>
        <w:rPr>
          <w:rFonts w:ascii="Arial" w:hAnsi="Arial" w:cs="Arial"/>
          <w:bCs/>
          <w:sz w:val="24"/>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521F87C1" w14:textId="77777777" w:rsidR="00BA098C" w:rsidRPr="004E171A" w:rsidRDefault="00BA098C" w:rsidP="00922F2E">
      <w:pPr>
        <w:rPr>
          <w:rFonts w:ascii="Arial" w:hAnsi="Arial" w:cs="Arial"/>
          <w:b/>
          <w:sz w:val="28"/>
          <w:szCs w:val="28"/>
        </w:rPr>
      </w:pPr>
      <w:r w:rsidRPr="004E171A">
        <w:rPr>
          <w:rFonts w:ascii="Arial" w:hAnsi="Arial" w:cs="Arial"/>
          <w:b/>
          <w:sz w:val="28"/>
          <w:szCs w:val="28"/>
        </w:rPr>
        <w:lastRenderedPageBreak/>
        <w:t>CONCEPTUAL FRAMEWORK CENTRAL CONCEPTS MODEL</w:t>
      </w:r>
    </w:p>
    <w:p w14:paraId="1EA7DD05" w14:textId="77777777" w:rsidR="00BA098C" w:rsidRPr="004E171A" w:rsidRDefault="00BA098C" w:rsidP="00BA098C">
      <w:pPr>
        <w:tabs>
          <w:tab w:val="left" w:pos="360"/>
        </w:tabs>
        <w:spacing w:after="120"/>
        <w:rPr>
          <w:rFonts w:ascii="Arial" w:hAnsi="Arial" w:cs="Arial"/>
          <w:sz w:val="24"/>
        </w:rPr>
      </w:pPr>
      <w:r w:rsidRPr="004E171A">
        <w:rPr>
          <w:rFonts w:ascii="Arial" w:hAnsi="Arial" w:cs="Arial"/>
          <w:sz w:val="24"/>
        </w:rPr>
        <w:t>This diagram demonstrates the relationships of the program mission/philosophy, goals/objectives, conceptual framework central concepts, and curriculum content.</w:t>
      </w:r>
    </w:p>
    <w:p w14:paraId="28D6BD7E" w14:textId="49537F7A" w:rsidR="00BA098C" w:rsidRPr="004E171A" w:rsidRDefault="00BA098C" w:rsidP="00BA098C">
      <w:pPr>
        <w:tabs>
          <w:tab w:val="left" w:pos="360"/>
        </w:tabs>
        <w:spacing w:after="120"/>
        <w:rPr>
          <w:rFonts w:ascii="Arial" w:hAnsi="Arial" w:cs="Arial"/>
          <w:sz w:val="24"/>
        </w:rPr>
      </w:pPr>
    </w:p>
    <w:p w14:paraId="42B37279" w14:textId="77777777" w:rsidR="00BA098C" w:rsidRPr="004E171A" w:rsidRDefault="00BA098C" w:rsidP="00BA098C">
      <w:pPr>
        <w:jc w:val="center"/>
        <w:rPr>
          <w:rFonts w:ascii="Arial" w:hAnsi="Arial" w:cs="Arial"/>
          <w:b/>
          <w:sz w:val="28"/>
          <w:szCs w:val="28"/>
        </w:rPr>
      </w:pPr>
    </w:p>
    <w:p w14:paraId="79F13840" w14:textId="0BCB5C89" w:rsidR="00FE2EF2" w:rsidRDefault="00B431CA" w:rsidP="00FB109C">
      <w:pPr>
        <w:tabs>
          <w:tab w:val="left" w:pos="2160"/>
          <w:tab w:val="center" w:pos="4320"/>
        </w:tabs>
        <w:jc w:val="center"/>
        <w:rPr>
          <w:rFonts w:ascii="Arial" w:hAnsi="Arial" w:cs="Arial"/>
          <w:b/>
          <w:sz w:val="28"/>
          <w:szCs w:val="28"/>
        </w:rPr>
      </w:pPr>
      <w:r w:rsidRPr="00EA6E4C">
        <w:rPr>
          <w:rFonts w:ascii="Arial" w:hAnsi="Arial" w:cs="Arial"/>
          <w:noProof/>
          <w:sz w:val="24"/>
        </w:rPr>
        <mc:AlternateContent>
          <mc:Choice Requires="wpc">
            <w:drawing>
              <wp:inline distT="0" distB="0" distL="0" distR="0" wp14:anchorId="13A9A779" wp14:editId="77F007E7">
                <wp:extent cx="5967730" cy="6468745"/>
                <wp:effectExtent l="0" t="0" r="0" b="0"/>
                <wp:docPr id="96" name="Canvas 9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4" name="Oval 98"/>
                        <wps:cNvSpPr>
                          <a:spLocks noChangeArrowheads="1"/>
                        </wps:cNvSpPr>
                        <wps:spPr bwMode="auto">
                          <a:xfrm>
                            <a:off x="370294" y="974208"/>
                            <a:ext cx="5268823" cy="521196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WordArt 99"/>
                        <wps:cNvSpPr txBox="1">
                          <a:spLocks noChangeArrowheads="1" noChangeShapeType="1" noTextEdit="1"/>
                        </wps:cNvSpPr>
                        <wps:spPr bwMode="auto">
                          <a:xfrm>
                            <a:off x="1980079" y="809597"/>
                            <a:ext cx="1971675" cy="473710"/>
                          </a:xfrm>
                          <a:prstGeom prst="rect">
                            <a:avLst/>
                          </a:prstGeom>
                          <a:extLst>
                            <a:ext uri="{AF507438-7753-43E0-B8FC-AC1667EBCBE1}">
                              <a14:hiddenEffects xmlns:a14="http://schemas.microsoft.com/office/drawing/2010/main">
                                <a:effectLst/>
                              </a14:hiddenEffects>
                            </a:ext>
                          </a:extLst>
                        </wps:spPr>
                        <wps:txbx>
                          <w:txbxContent>
                            <w:p w14:paraId="525C00C6" w14:textId="77777777" w:rsidR="00B431CA" w:rsidRPr="004B3A52" w:rsidRDefault="00B431CA" w:rsidP="00B431CA">
                              <w:pPr>
                                <w:pStyle w:val="NormalWeb"/>
                                <w:spacing w:after="0"/>
                                <w:jc w:val="center"/>
                                <w:rPr>
                                  <w:rFonts w:ascii="Arial" w:hAnsi="Arial" w:cs="Arial"/>
                                </w:rPr>
                              </w:pPr>
                              <w:r w:rsidRPr="004B3A52">
                                <w:rPr>
                                  <w:rFonts w:ascii="Arial" w:hAnsi="Arial" w:cs="Arial"/>
                                  <w:color w:val="000000"/>
                                  <w:sz w:val="28"/>
                                  <w:szCs w:val="28"/>
                                  <w14:textOutline w14:w="9525" w14:cap="flat" w14:cmpd="sng" w14:algn="ctr">
                                    <w14:solidFill>
                                      <w14:srgbClr w14:val="000000"/>
                                    </w14:solidFill>
                                    <w14:prstDash w14:val="solid"/>
                                    <w14:round/>
                                  </w14:textOutline>
                                </w:rPr>
                                <w:t>Practical Nursing Education</w:t>
                              </w:r>
                            </w:p>
                          </w:txbxContent>
                        </wps:txbx>
                        <wps:bodyPr spcFirstLastPara="1" wrap="square" numCol="1" fromWordArt="1">
                          <a:prstTxWarp prst="textArchUp">
                            <a:avLst>
                              <a:gd name="adj" fmla="val 11189111"/>
                            </a:avLst>
                          </a:prstTxWarp>
                          <a:spAutoFit/>
                        </wps:bodyPr>
                      </wps:wsp>
                      <wpg:wgp>
                        <wpg:cNvPr id="86" name="Group 100"/>
                        <wpg:cNvGrpSpPr>
                          <a:grpSpLocks/>
                        </wpg:cNvGrpSpPr>
                        <wpg:grpSpPr bwMode="auto">
                          <a:xfrm>
                            <a:off x="1066524" y="1495269"/>
                            <a:ext cx="3076851" cy="3867305"/>
                            <a:chOff x="3720" y="4602"/>
                            <a:chExt cx="5700" cy="5737"/>
                          </a:xfrm>
                        </wpg:grpSpPr>
                        <wps:wsp>
                          <wps:cNvPr id="87" name="Oval 101"/>
                          <wps:cNvSpPr>
                            <a:spLocks noChangeArrowheads="1"/>
                          </wps:cNvSpPr>
                          <wps:spPr bwMode="auto">
                            <a:xfrm>
                              <a:off x="3720" y="4629"/>
                              <a:ext cx="3000" cy="3086"/>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Oval 102"/>
                          <wps:cNvSpPr>
                            <a:spLocks noChangeArrowheads="1"/>
                          </wps:cNvSpPr>
                          <wps:spPr bwMode="auto">
                            <a:xfrm>
                              <a:off x="6326" y="4602"/>
                              <a:ext cx="3000" cy="3086"/>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Oval 103"/>
                          <wps:cNvSpPr>
                            <a:spLocks noChangeArrowheads="1"/>
                          </wps:cNvSpPr>
                          <wps:spPr bwMode="auto">
                            <a:xfrm>
                              <a:off x="3720" y="7252"/>
                              <a:ext cx="3000" cy="308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Oval 104"/>
                          <wps:cNvSpPr>
                            <a:spLocks noChangeArrowheads="1"/>
                          </wps:cNvSpPr>
                          <wps:spPr bwMode="auto">
                            <a:xfrm>
                              <a:off x="6420" y="7252"/>
                              <a:ext cx="3000" cy="308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91" name="Text Box 105"/>
                        <wps:cNvSpPr txBox="1">
                          <a:spLocks noChangeArrowheads="1"/>
                        </wps:cNvSpPr>
                        <wps:spPr bwMode="auto">
                          <a:xfrm>
                            <a:off x="1181216" y="2295664"/>
                            <a:ext cx="3657370" cy="571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69EF2" w14:textId="77777777" w:rsidR="00B431CA" w:rsidRDefault="00B431CA" w:rsidP="00B431CA"/>
                            <w:p w14:paraId="635C7CC8" w14:textId="77777777" w:rsidR="00B431CA" w:rsidRPr="004B3A52" w:rsidRDefault="00B431CA" w:rsidP="00B431CA">
                              <w:pPr>
                                <w:rPr>
                                  <w:rFonts w:ascii="Arial" w:hAnsi="Arial" w:cs="Arial"/>
                                  <w:sz w:val="24"/>
                                </w:rPr>
                              </w:pPr>
                              <w:r>
                                <w:rPr>
                                  <w:sz w:val="24"/>
                                </w:rPr>
                                <w:t xml:space="preserve"> </w:t>
                              </w:r>
                              <w:r w:rsidRPr="00AC63B6">
                                <w:rPr>
                                  <w:rFonts w:ascii="Arial" w:hAnsi="Arial" w:cs="Arial"/>
                                </w:rPr>
                                <w:t>Student Success</w:t>
                              </w:r>
                              <w:r w:rsidRPr="004B3A52">
                                <w:rPr>
                                  <w:rFonts w:ascii="Arial" w:hAnsi="Arial" w:cs="Arial"/>
                                  <w:sz w:val="24"/>
                                </w:rPr>
                                <w:tab/>
                              </w:r>
                              <w:r>
                                <w:rPr>
                                  <w:rFonts w:ascii="Arial" w:hAnsi="Arial" w:cs="Arial"/>
                                  <w:sz w:val="24"/>
                                </w:rPr>
                                <w:t xml:space="preserve">       </w:t>
                              </w:r>
                              <w:r w:rsidRPr="004B3A52">
                                <w:rPr>
                                  <w:rFonts w:ascii="Arial" w:hAnsi="Arial" w:cs="Arial"/>
                                  <w:sz w:val="24"/>
                                </w:rPr>
                                <w:t xml:space="preserve"> </w:t>
                              </w:r>
                              <w:r w:rsidRPr="00AC63B6">
                                <w:rPr>
                                  <w:rFonts w:ascii="Arial" w:hAnsi="Arial" w:cs="Arial"/>
                                </w:rPr>
                                <w:t>Human Value</w:t>
                              </w:r>
                            </w:p>
                          </w:txbxContent>
                        </wps:txbx>
                        <wps:bodyPr rot="0" vert="horz" wrap="square" lIns="91440" tIns="45720" rIns="91440" bIns="45720" anchor="t" anchorCtr="0" upright="1">
                          <a:noAutofit/>
                        </wps:bodyPr>
                      </wps:wsp>
                      <wps:wsp>
                        <wps:cNvPr id="92" name="Text Box 106"/>
                        <wps:cNvSpPr txBox="1">
                          <a:spLocks noChangeArrowheads="1"/>
                        </wps:cNvSpPr>
                        <wps:spPr bwMode="auto">
                          <a:xfrm>
                            <a:off x="1181182" y="4009930"/>
                            <a:ext cx="3658060" cy="847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C00CF" w14:textId="77777777" w:rsidR="00B431CA" w:rsidRPr="00AC63B6" w:rsidRDefault="00B431CA" w:rsidP="00B431CA">
                              <w:pPr>
                                <w:jc w:val="center"/>
                                <w:rPr>
                                  <w:rFonts w:ascii="Arial" w:hAnsi="Arial" w:cs="Arial"/>
                                </w:rPr>
                              </w:pPr>
                              <w:r>
                                <w:rPr>
                                  <w:rFonts w:ascii="Arial" w:hAnsi="Arial" w:cs="Arial"/>
                                </w:rPr>
                                <w:t xml:space="preserve">                 </w:t>
                              </w:r>
                              <w:r w:rsidRPr="00AC63B6">
                                <w:rPr>
                                  <w:rFonts w:ascii="Arial" w:hAnsi="Arial" w:cs="Arial"/>
                                </w:rPr>
                                <w:t>Quality Nursing</w:t>
                              </w:r>
                            </w:p>
                            <w:p w14:paraId="29280494" w14:textId="77777777" w:rsidR="00B431CA" w:rsidRPr="004B3A52" w:rsidRDefault="00B431CA" w:rsidP="00B431CA">
                              <w:pPr>
                                <w:rPr>
                                  <w:rFonts w:ascii="Arial" w:hAnsi="Arial" w:cs="Arial"/>
                                  <w:sz w:val="24"/>
                                </w:rPr>
                              </w:pPr>
                              <w:r w:rsidRPr="0062037E">
                                <w:rPr>
                                  <w:rFonts w:ascii="Arial" w:hAnsi="Arial" w:cs="Arial"/>
                                </w:rPr>
                                <w:t xml:space="preserve">     Learning</w:t>
                              </w:r>
                              <w:r w:rsidRPr="0062037E">
                                <w:rPr>
                                  <w:rFonts w:ascii="Arial" w:hAnsi="Arial" w:cs="Arial"/>
                                </w:rPr>
                                <w:br/>
                                <w:t xml:space="preserve"> </w:t>
                              </w:r>
                              <w:r>
                                <w:rPr>
                                  <w:rFonts w:ascii="Arial" w:hAnsi="Arial" w:cs="Arial"/>
                                </w:rPr>
                                <w:t xml:space="preserve">  </w:t>
                              </w:r>
                              <w:r w:rsidRPr="0062037E">
                                <w:rPr>
                                  <w:rFonts w:ascii="Arial" w:hAnsi="Arial" w:cs="Arial"/>
                                </w:rPr>
                                <w:t>Environment</w:t>
                              </w:r>
                              <w:r w:rsidRPr="004B3A52">
                                <w:rPr>
                                  <w:rFonts w:ascii="Arial" w:hAnsi="Arial" w:cs="Arial"/>
                                  <w:sz w:val="24"/>
                                </w:rPr>
                                <w:tab/>
                              </w:r>
                              <w:r w:rsidRPr="004B3A52">
                                <w:rPr>
                                  <w:rFonts w:ascii="Arial" w:hAnsi="Arial" w:cs="Arial"/>
                                  <w:sz w:val="24"/>
                                </w:rPr>
                                <w:tab/>
                                <w:t xml:space="preserve"> </w:t>
                              </w:r>
                              <w:r>
                                <w:rPr>
                                  <w:rFonts w:ascii="Arial" w:hAnsi="Arial" w:cs="Arial"/>
                                  <w:sz w:val="24"/>
                                </w:rPr>
                                <w:t xml:space="preserve">        </w:t>
                              </w:r>
                              <w:r w:rsidRPr="00AC63B6">
                                <w:rPr>
                                  <w:rFonts w:ascii="Arial" w:hAnsi="Arial" w:cs="Arial"/>
                                </w:rPr>
                                <w:t>Education</w:t>
                              </w:r>
                            </w:p>
                            <w:p w14:paraId="7F447382" w14:textId="4DE25A55" w:rsidR="00B431CA" w:rsidRPr="004B3A52" w:rsidRDefault="00B431CA" w:rsidP="00B431CA">
                              <w:pPr>
                                <w:rPr>
                                  <w:rFonts w:ascii="Arial" w:hAnsi="Arial" w:cs="Arial"/>
                                  <w:sz w:val="24"/>
                                </w:rPr>
                              </w:pPr>
                              <w:r w:rsidRPr="004B3A52">
                                <w:rPr>
                                  <w:rFonts w:ascii="Arial" w:hAnsi="Arial" w:cs="Arial"/>
                                  <w:sz w:val="24"/>
                                </w:rPr>
                                <w:tab/>
                              </w:r>
                              <w:r w:rsidRPr="004B3A52">
                                <w:rPr>
                                  <w:rFonts w:ascii="Arial" w:hAnsi="Arial" w:cs="Arial"/>
                                  <w:sz w:val="24"/>
                                </w:rPr>
                                <w:tab/>
                              </w:r>
                              <w:r w:rsidRPr="004B3A52">
                                <w:rPr>
                                  <w:rFonts w:ascii="Arial" w:hAnsi="Arial" w:cs="Arial"/>
                                  <w:sz w:val="24"/>
                                </w:rPr>
                                <w:tab/>
                              </w:r>
                              <w:r w:rsidRPr="004B3A52">
                                <w:rPr>
                                  <w:rFonts w:ascii="Arial" w:hAnsi="Arial" w:cs="Arial"/>
                                  <w:sz w:val="24"/>
                                </w:rPr>
                                <w:tab/>
                              </w:r>
                            </w:p>
                          </w:txbxContent>
                        </wps:txbx>
                        <wps:bodyPr rot="0" vert="horz" wrap="square" lIns="91440" tIns="45720" rIns="91440" bIns="45720" anchor="t" anchorCtr="0" upright="1">
                          <a:noAutofit/>
                        </wps:bodyPr>
                      </wps:wsp>
                      <wps:wsp>
                        <wps:cNvPr id="1781888952" name="Flowchart: Connector 1781888952"/>
                        <wps:cNvSpPr/>
                        <wps:spPr>
                          <a:xfrm>
                            <a:off x="3714195" y="2495550"/>
                            <a:ext cx="1515030" cy="2085975"/>
                          </a:xfrm>
                          <a:prstGeom prst="flowChartConnec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6303102" name="Text Box 2006303102"/>
                        <wps:cNvSpPr txBox="1"/>
                        <wps:spPr>
                          <a:xfrm>
                            <a:off x="4092529" y="3171825"/>
                            <a:ext cx="965246" cy="695325"/>
                          </a:xfrm>
                          <a:prstGeom prst="rect">
                            <a:avLst/>
                          </a:prstGeom>
                          <a:solidFill>
                            <a:schemeClr val="lt1"/>
                          </a:solidFill>
                          <a:ln w="6350">
                            <a:noFill/>
                          </a:ln>
                        </wps:spPr>
                        <wps:txbx>
                          <w:txbxContent>
                            <w:p w14:paraId="001048F4" w14:textId="77777777" w:rsidR="00B431CA" w:rsidRPr="00AC63B6" w:rsidRDefault="00B431CA" w:rsidP="00B431CA">
                              <w:pPr>
                                <w:jc w:val="center"/>
                                <w:rPr>
                                  <w:rFonts w:ascii="Arial" w:hAnsi="Arial" w:cs="Arial"/>
                                </w:rPr>
                              </w:pPr>
                              <w:r w:rsidRPr="00B431CA">
                                <w:rPr>
                                  <w:rFonts w:ascii="Arial" w:hAnsi="Arial" w:cs="Arial"/>
                                </w:rPr>
                                <w:t xml:space="preserve">Clinical </w:t>
                              </w:r>
                              <w:r w:rsidRPr="00AC63B6">
                                <w:rPr>
                                  <w:rFonts w:ascii="Arial" w:hAnsi="Arial" w:cs="Arial"/>
                                </w:rPr>
                                <w:t>Judgement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3A9A779" id="Canvas 96" o:spid="_x0000_s1026" editas="canvas" style="width:469.9pt;height:509.35pt;mso-position-horizontal-relative:char;mso-position-vertical-relative:line" coordsize="59677,64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">
                <v:shape id="_x0000_s1027" type="#_x0000_t75" style="position:absolute;width:59677;height:64687;visibility:visible;mso-wrap-style:square">
                  <v:fill o:detectmouseclick="t"/>
                  <v:path o:connecttype="none"/>
                </v:shape>
                <v:oval id="Oval 98" o:spid="_x0000_s1028" style="position:absolute;left:3702;top:9742;width:52689;height:5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" filled="f"/>
                <v:shapetype id="_x0000_t202" coordsize="21600,21600" o:spt="202" path="m,l,21600r21600,l21600,xe">
                  <v:stroke joinstyle="miter"/>
                  <v:path gradientshapeok="t" o:connecttype="rect"/>
                </v:shapetype>
                <v:shape id="WordArt 99" o:spid="_x0000_s1029" type="#_x0000_t202" style="position:absolute;left:19800;top:8095;width:19717;height:4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" filled="f" stroked="f">
                  <o:lock v:ext="edit" shapetype="t"/>
                  <v:textbox style="mso-fit-shape-to-text:t">
                    <w:txbxContent>
                      <w:p w14:paraId="525C00C6" w14:textId="77777777" w:rsidR="00B431CA" w:rsidRPr="004B3A52" w:rsidRDefault="00B431CA" w:rsidP="00B431CA">
                        <w:pPr>
                          <w:pStyle w:val="NormalWeb"/>
                          <w:spacing w:after="0"/>
                          <w:jc w:val="center"/>
                          <w:rPr>
                            <w:rFonts w:ascii="Arial" w:hAnsi="Arial" w:cs="Arial"/>
                          </w:rPr>
                        </w:pPr>
                        <w:r w:rsidRPr="004B3A52">
                          <w:rPr>
                            <w:rFonts w:ascii="Arial" w:hAnsi="Arial" w:cs="Arial"/>
                            <w:color w:val="000000"/>
                            <w:sz w:val="28"/>
                            <w:szCs w:val="28"/>
                            <w14:textOutline w14:w="9525" w14:cap="flat" w14:cmpd="sng" w14:algn="ctr">
                              <w14:solidFill>
                                <w14:srgbClr w14:val="000000"/>
                              </w14:solidFill>
                              <w14:prstDash w14:val="solid"/>
                              <w14:round/>
                            </w14:textOutline>
                          </w:rPr>
                          <w:t>Practical Nursing Education</w:t>
                        </w:r>
                      </w:p>
                    </w:txbxContent>
                  </v:textbox>
                </v:shape>
                <v:group id="Group 100" o:spid="_x0000_s1030" style="position:absolute;left:10665;top:14952;width:30768;height:38673" coordorigin="3720,4602" coordsize="5700,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oval id="Oval 101" o:spid="_x0000_s1031" style="position:absolute;left:3720;top:4629;width:3000;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" filled="f"/>
                  <v:oval id="Oval 102" o:spid="_x0000_s1032" style="position:absolute;left:6326;top:4602;width:3000;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" filled="f"/>
                  <v:oval id="Oval 103" o:spid="_x0000_s1033" style="position:absolute;left:3720;top:7252;width:3000;height:3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" filled="f"/>
                  <v:oval id="Oval 104" o:spid="_x0000_s1034" style="position:absolute;left:6420;top:7252;width:3000;height:3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" filled="f"/>
                </v:group>
                <v:shape id="Text Box 105" o:spid="_x0000_s1035" type="#_x0000_t202" style="position:absolute;left:11812;top:22956;width:36573;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2E969EF2" w14:textId="77777777" w:rsidR="00B431CA" w:rsidRDefault="00B431CA" w:rsidP="00B431CA"/>
                      <w:p w14:paraId="635C7CC8" w14:textId="77777777" w:rsidR="00B431CA" w:rsidRPr="004B3A52" w:rsidRDefault="00B431CA" w:rsidP="00B431CA">
                        <w:pPr>
                          <w:rPr>
                            <w:rFonts w:ascii="Arial" w:hAnsi="Arial" w:cs="Arial"/>
                            <w:sz w:val="24"/>
                          </w:rPr>
                        </w:pPr>
                        <w:r>
                          <w:rPr>
                            <w:sz w:val="24"/>
                          </w:rPr>
                          <w:t xml:space="preserve"> </w:t>
                        </w:r>
                        <w:r w:rsidRPr="00AC63B6">
                          <w:rPr>
                            <w:rFonts w:ascii="Arial" w:hAnsi="Arial" w:cs="Arial"/>
                          </w:rPr>
                          <w:t>Student Success</w:t>
                        </w:r>
                        <w:r w:rsidRPr="004B3A52">
                          <w:rPr>
                            <w:rFonts w:ascii="Arial" w:hAnsi="Arial" w:cs="Arial"/>
                            <w:sz w:val="24"/>
                          </w:rPr>
                          <w:tab/>
                        </w:r>
                        <w:r>
                          <w:rPr>
                            <w:rFonts w:ascii="Arial" w:hAnsi="Arial" w:cs="Arial"/>
                            <w:sz w:val="24"/>
                          </w:rPr>
                          <w:t xml:space="preserve">       </w:t>
                        </w:r>
                        <w:r w:rsidRPr="004B3A52">
                          <w:rPr>
                            <w:rFonts w:ascii="Arial" w:hAnsi="Arial" w:cs="Arial"/>
                            <w:sz w:val="24"/>
                          </w:rPr>
                          <w:t xml:space="preserve"> </w:t>
                        </w:r>
                        <w:r w:rsidRPr="00AC63B6">
                          <w:rPr>
                            <w:rFonts w:ascii="Arial" w:hAnsi="Arial" w:cs="Arial"/>
                          </w:rPr>
                          <w:t>Human Value</w:t>
                        </w:r>
                      </w:p>
                    </w:txbxContent>
                  </v:textbox>
                </v:shape>
                <v:shape id="Text Box 106" o:spid="_x0000_s1036" type="#_x0000_t202" style="position:absolute;left:11811;top:40099;width:36581;height:8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6E2C00CF" w14:textId="77777777" w:rsidR="00B431CA" w:rsidRPr="00AC63B6" w:rsidRDefault="00B431CA" w:rsidP="00B431CA">
                        <w:pPr>
                          <w:jc w:val="center"/>
                          <w:rPr>
                            <w:rFonts w:ascii="Arial" w:hAnsi="Arial" w:cs="Arial"/>
                          </w:rPr>
                        </w:pPr>
                        <w:r>
                          <w:rPr>
                            <w:rFonts w:ascii="Arial" w:hAnsi="Arial" w:cs="Arial"/>
                          </w:rPr>
                          <w:t xml:space="preserve">                 </w:t>
                        </w:r>
                        <w:r w:rsidRPr="00AC63B6">
                          <w:rPr>
                            <w:rFonts w:ascii="Arial" w:hAnsi="Arial" w:cs="Arial"/>
                          </w:rPr>
                          <w:t>Quality Nursing</w:t>
                        </w:r>
                      </w:p>
                      <w:p w14:paraId="29280494" w14:textId="77777777" w:rsidR="00B431CA" w:rsidRPr="004B3A52" w:rsidRDefault="00B431CA" w:rsidP="00B431CA">
                        <w:pPr>
                          <w:rPr>
                            <w:rFonts w:ascii="Arial" w:hAnsi="Arial" w:cs="Arial"/>
                            <w:sz w:val="24"/>
                          </w:rPr>
                        </w:pPr>
                        <w:r w:rsidRPr="0062037E">
                          <w:rPr>
                            <w:rFonts w:ascii="Arial" w:hAnsi="Arial" w:cs="Arial"/>
                          </w:rPr>
                          <w:t xml:space="preserve">     Learning</w:t>
                        </w:r>
                        <w:r w:rsidRPr="0062037E">
                          <w:rPr>
                            <w:rFonts w:ascii="Arial" w:hAnsi="Arial" w:cs="Arial"/>
                          </w:rPr>
                          <w:br/>
                          <w:t xml:space="preserve"> </w:t>
                        </w:r>
                        <w:r>
                          <w:rPr>
                            <w:rFonts w:ascii="Arial" w:hAnsi="Arial" w:cs="Arial"/>
                          </w:rPr>
                          <w:t xml:space="preserve">  </w:t>
                        </w:r>
                        <w:r w:rsidRPr="0062037E">
                          <w:rPr>
                            <w:rFonts w:ascii="Arial" w:hAnsi="Arial" w:cs="Arial"/>
                          </w:rPr>
                          <w:t>Environment</w:t>
                        </w:r>
                        <w:r w:rsidRPr="004B3A52">
                          <w:rPr>
                            <w:rFonts w:ascii="Arial" w:hAnsi="Arial" w:cs="Arial"/>
                            <w:sz w:val="24"/>
                          </w:rPr>
                          <w:tab/>
                        </w:r>
                        <w:r w:rsidRPr="004B3A52">
                          <w:rPr>
                            <w:rFonts w:ascii="Arial" w:hAnsi="Arial" w:cs="Arial"/>
                            <w:sz w:val="24"/>
                          </w:rPr>
                          <w:tab/>
                          <w:t xml:space="preserve"> </w:t>
                        </w:r>
                        <w:r>
                          <w:rPr>
                            <w:rFonts w:ascii="Arial" w:hAnsi="Arial" w:cs="Arial"/>
                            <w:sz w:val="24"/>
                          </w:rPr>
                          <w:t xml:space="preserve">        </w:t>
                        </w:r>
                        <w:r w:rsidRPr="00AC63B6">
                          <w:rPr>
                            <w:rFonts w:ascii="Arial" w:hAnsi="Arial" w:cs="Arial"/>
                          </w:rPr>
                          <w:t>Education</w:t>
                        </w:r>
                      </w:p>
                      <w:p w14:paraId="7F447382" w14:textId="4DE25A55" w:rsidR="00B431CA" w:rsidRPr="004B3A52" w:rsidRDefault="00B431CA" w:rsidP="00B431CA">
                        <w:pPr>
                          <w:rPr>
                            <w:rFonts w:ascii="Arial" w:hAnsi="Arial" w:cs="Arial"/>
                            <w:sz w:val="24"/>
                          </w:rPr>
                        </w:pPr>
                        <w:r w:rsidRPr="004B3A52">
                          <w:rPr>
                            <w:rFonts w:ascii="Arial" w:hAnsi="Arial" w:cs="Arial"/>
                            <w:sz w:val="24"/>
                          </w:rPr>
                          <w:tab/>
                        </w:r>
                        <w:r w:rsidRPr="004B3A52">
                          <w:rPr>
                            <w:rFonts w:ascii="Arial" w:hAnsi="Arial" w:cs="Arial"/>
                            <w:sz w:val="24"/>
                          </w:rPr>
                          <w:tab/>
                        </w:r>
                        <w:r w:rsidRPr="004B3A52">
                          <w:rPr>
                            <w:rFonts w:ascii="Arial" w:hAnsi="Arial" w:cs="Arial"/>
                            <w:sz w:val="24"/>
                          </w:rPr>
                          <w:tab/>
                        </w:r>
                        <w:r w:rsidRPr="004B3A52">
                          <w:rPr>
                            <w:rFonts w:ascii="Arial" w:hAnsi="Arial" w:cs="Arial"/>
                            <w:sz w:val="24"/>
                          </w:rPr>
                          <w:tab/>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781888952" o:spid="_x0000_s1037" type="#_x0000_t120" style="position:absolute;left:37141;top:24955;width:15151;height:20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" filled="f" strokecolor="#0c1708 [484]" strokeweight="1pt">
                  <v:stroke joinstyle="miter"/>
                </v:shape>
                <v:shape id="Text Box 2006303102" o:spid="_x0000_s1038" type="#_x0000_t202" style="position:absolute;left:40925;top:31718;width:9652;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" fillcolor="white [3201]" stroked="f" strokeweight=".5pt">
                  <v:textbox>
                    <w:txbxContent>
                      <w:p w14:paraId="001048F4" w14:textId="77777777" w:rsidR="00B431CA" w:rsidRPr="00AC63B6" w:rsidRDefault="00B431CA" w:rsidP="00B431CA">
                        <w:pPr>
                          <w:jc w:val="center"/>
                          <w:rPr>
                            <w:rFonts w:ascii="Arial" w:hAnsi="Arial" w:cs="Arial"/>
                          </w:rPr>
                        </w:pPr>
                        <w:r w:rsidRPr="00B431CA">
                          <w:rPr>
                            <w:rFonts w:ascii="Arial" w:hAnsi="Arial" w:cs="Arial"/>
                          </w:rPr>
                          <w:t xml:space="preserve">Clinical </w:t>
                        </w:r>
                        <w:r w:rsidRPr="00AC63B6">
                          <w:rPr>
                            <w:rFonts w:ascii="Arial" w:hAnsi="Arial" w:cs="Arial"/>
                          </w:rPr>
                          <w:t>Judgement</w:t>
                        </w:r>
                      </w:p>
                    </w:txbxContent>
                  </v:textbox>
                </v:shape>
                <w10:anchorlock/>
              </v:group>
            </w:pict>
          </mc:Fallback>
        </mc:AlternateContent>
      </w:r>
    </w:p>
    <w:p w14:paraId="665DCAC9" w14:textId="77777777" w:rsidR="00FE2EF2" w:rsidRDefault="00FE2EF2" w:rsidP="00FB109C">
      <w:pPr>
        <w:tabs>
          <w:tab w:val="left" w:pos="2160"/>
          <w:tab w:val="center" w:pos="4320"/>
        </w:tabs>
        <w:jc w:val="center"/>
        <w:rPr>
          <w:rFonts w:ascii="Arial" w:hAnsi="Arial" w:cs="Arial"/>
          <w:b/>
          <w:sz w:val="28"/>
          <w:szCs w:val="28"/>
        </w:rPr>
      </w:pPr>
    </w:p>
    <w:p w14:paraId="2EFD947B" w14:textId="77777777" w:rsidR="00FE2EF2" w:rsidRDefault="00FE2EF2" w:rsidP="00FB109C">
      <w:pPr>
        <w:tabs>
          <w:tab w:val="left" w:pos="2160"/>
          <w:tab w:val="center" w:pos="4320"/>
        </w:tabs>
        <w:jc w:val="center"/>
        <w:rPr>
          <w:rFonts w:ascii="Arial" w:hAnsi="Arial" w:cs="Arial"/>
          <w:b/>
          <w:sz w:val="28"/>
          <w:szCs w:val="28"/>
        </w:rPr>
      </w:pPr>
    </w:p>
    <w:p w14:paraId="22011D0D" w14:textId="77777777" w:rsidR="00FE2EF2" w:rsidRDefault="00FE2EF2" w:rsidP="00FB109C">
      <w:pPr>
        <w:tabs>
          <w:tab w:val="left" w:pos="2160"/>
          <w:tab w:val="center" w:pos="4320"/>
        </w:tabs>
        <w:jc w:val="center"/>
        <w:rPr>
          <w:rFonts w:ascii="Arial" w:hAnsi="Arial" w:cs="Arial"/>
          <w:b/>
          <w:sz w:val="28"/>
          <w:szCs w:val="28"/>
        </w:rPr>
      </w:pPr>
    </w:p>
    <w:p w14:paraId="47AF0288" w14:textId="77777777" w:rsidR="00FE2EF2" w:rsidRDefault="00FE2EF2" w:rsidP="00FB109C">
      <w:pPr>
        <w:tabs>
          <w:tab w:val="left" w:pos="2160"/>
          <w:tab w:val="center" w:pos="4320"/>
        </w:tabs>
        <w:jc w:val="center"/>
        <w:rPr>
          <w:rFonts w:ascii="Arial" w:hAnsi="Arial" w:cs="Arial"/>
          <w:b/>
          <w:sz w:val="28"/>
          <w:szCs w:val="28"/>
        </w:rPr>
      </w:pPr>
    </w:p>
    <w:p w14:paraId="141694B4" w14:textId="77777777" w:rsidR="008C43F1" w:rsidRDefault="008C43F1" w:rsidP="00FB109C">
      <w:pPr>
        <w:tabs>
          <w:tab w:val="left" w:pos="2160"/>
          <w:tab w:val="center" w:pos="4320"/>
        </w:tabs>
        <w:jc w:val="center"/>
        <w:rPr>
          <w:rFonts w:ascii="Arial" w:hAnsi="Arial" w:cs="Arial"/>
          <w:bCs/>
          <w:sz w:val="24"/>
        </w:rPr>
      </w:pPr>
    </w:p>
    <w:p w14:paraId="35A4EEB4" w14:textId="58954EB8" w:rsidR="001B7AB1" w:rsidRPr="001B7AB1" w:rsidRDefault="001B7AB1" w:rsidP="00FB109C">
      <w:pPr>
        <w:tabs>
          <w:tab w:val="left" w:pos="2160"/>
          <w:tab w:val="center" w:pos="4320"/>
        </w:tabs>
        <w:jc w:val="center"/>
        <w:rPr>
          <w:rFonts w:ascii="Arial" w:hAnsi="Arial" w:cs="Arial"/>
          <w:bCs/>
          <w:sz w:val="24"/>
        </w:rPr>
      </w:pPr>
    </w:p>
    <w:p w14:paraId="57DA7C0B" w14:textId="408CFEEE" w:rsidR="0047216E" w:rsidRPr="004E171A" w:rsidRDefault="0047216E" w:rsidP="00FB109C">
      <w:pPr>
        <w:tabs>
          <w:tab w:val="left" w:pos="2160"/>
          <w:tab w:val="center" w:pos="4320"/>
        </w:tabs>
        <w:jc w:val="center"/>
        <w:rPr>
          <w:rFonts w:ascii="Arial" w:hAnsi="Arial" w:cs="Arial"/>
          <w:b/>
          <w:sz w:val="28"/>
          <w:szCs w:val="28"/>
        </w:rPr>
      </w:pPr>
      <w:r w:rsidRPr="004E171A">
        <w:rPr>
          <w:rFonts w:ascii="Arial" w:hAnsi="Arial" w:cs="Arial"/>
          <w:b/>
          <w:sz w:val="28"/>
          <w:szCs w:val="28"/>
        </w:rPr>
        <w:lastRenderedPageBreak/>
        <w:t>CONCEPTUAL FRAMEWORK</w:t>
      </w:r>
    </w:p>
    <w:p w14:paraId="73D596C6" w14:textId="77777777" w:rsidR="0047216E" w:rsidRPr="004E171A" w:rsidRDefault="0047216E" w:rsidP="0047216E">
      <w:pPr>
        <w:jc w:val="center"/>
        <w:rPr>
          <w:rFonts w:ascii="Arial" w:hAnsi="Arial" w:cs="Arial"/>
          <w:b/>
          <w:sz w:val="28"/>
          <w:szCs w:val="28"/>
        </w:rPr>
      </w:pPr>
    </w:p>
    <w:p w14:paraId="64060F88" w14:textId="77777777" w:rsidR="0047216E" w:rsidRPr="004E171A" w:rsidRDefault="0047216E" w:rsidP="007C6759">
      <w:pPr>
        <w:pStyle w:val="Heading3"/>
      </w:pPr>
      <w:r w:rsidRPr="004E171A">
        <w:t>Central Concepts</w:t>
      </w:r>
    </w:p>
    <w:p w14:paraId="578EB9EF" w14:textId="74090A39" w:rsidR="0047216E" w:rsidRPr="004E171A" w:rsidRDefault="0047216E" w:rsidP="0047216E">
      <w:pPr>
        <w:spacing w:after="120"/>
        <w:rPr>
          <w:rFonts w:ascii="Arial" w:hAnsi="Arial" w:cs="Arial"/>
          <w:sz w:val="24"/>
        </w:rPr>
      </w:pPr>
      <w:r w:rsidRPr="004E171A">
        <w:rPr>
          <w:rFonts w:ascii="Arial" w:hAnsi="Arial" w:cs="Arial"/>
          <w:sz w:val="24"/>
        </w:rPr>
        <w:t>The Western Technology Center Practical Nursing</w:t>
      </w:r>
      <w:r w:rsidR="00B0459E" w:rsidRPr="004E171A">
        <w:rPr>
          <w:rFonts w:ascii="Arial" w:hAnsi="Arial" w:cs="Arial"/>
          <w:sz w:val="24"/>
        </w:rPr>
        <w:t xml:space="preserve"> </w:t>
      </w:r>
      <w:r w:rsidR="00F837CF">
        <w:rPr>
          <w:rFonts w:ascii="Arial" w:hAnsi="Arial" w:cs="Arial"/>
          <w:sz w:val="24"/>
        </w:rPr>
        <w:t xml:space="preserve">program </w:t>
      </w:r>
      <w:r w:rsidRPr="004E171A">
        <w:rPr>
          <w:rFonts w:ascii="Arial" w:hAnsi="Arial" w:cs="Arial"/>
          <w:sz w:val="24"/>
        </w:rPr>
        <w:t>functions within the general parameters of the program philosophy</w:t>
      </w:r>
      <w:r w:rsidR="004641E5" w:rsidRPr="004E171A">
        <w:rPr>
          <w:rFonts w:ascii="Arial" w:hAnsi="Arial" w:cs="Arial"/>
          <w:sz w:val="24"/>
        </w:rPr>
        <w:t xml:space="preserve">. </w:t>
      </w:r>
      <w:r w:rsidRPr="004E171A">
        <w:rPr>
          <w:rFonts w:ascii="Arial" w:hAnsi="Arial" w:cs="Arial"/>
          <w:sz w:val="24"/>
        </w:rPr>
        <w:t xml:space="preserve">The primary concepts within </w:t>
      </w:r>
      <w:r w:rsidR="00B431CA" w:rsidRPr="004E171A">
        <w:rPr>
          <w:rFonts w:ascii="Arial" w:hAnsi="Arial" w:cs="Arial"/>
          <w:sz w:val="24"/>
        </w:rPr>
        <w:t>philosophy</w:t>
      </w:r>
      <w:r w:rsidRPr="004E171A">
        <w:rPr>
          <w:rFonts w:ascii="Arial" w:hAnsi="Arial" w:cs="Arial"/>
          <w:sz w:val="24"/>
        </w:rPr>
        <w:t xml:space="preserve"> provide a conceptual framework upon which the program is structured</w:t>
      </w:r>
      <w:r w:rsidR="004641E5" w:rsidRPr="004E171A">
        <w:rPr>
          <w:rFonts w:ascii="Arial" w:hAnsi="Arial" w:cs="Arial"/>
          <w:sz w:val="24"/>
        </w:rPr>
        <w:t xml:space="preserve">. </w:t>
      </w:r>
      <w:r w:rsidRPr="004E171A">
        <w:rPr>
          <w:rFonts w:ascii="Arial" w:hAnsi="Arial" w:cs="Arial"/>
          <w:sz w:val="24"/>
        </w:rPr>
        <w:t>The conceptual framework illustrates the primary elements within the program philosophy as well as integration with the nursing model of Roy</w:t>
      </w:r>
      <w:r w:rsidR="004641E5" w:rsidRPr="004E171A">
        <w:rPr>
          <w:rFonts w:ascii="Arial" w:hAnsi="Arial" w:cs="Arial"/>
          <w:sz w:val="24"/>
        </w:rPr>
        <w:t xml:space="preserve">. </w:t>
      </w:r>
      <w:r w:rsidRPr="004E171A">
        <w:rPr>
          <w:rFonts w:ascii="Arial" w:hAnsi="Arial" w:cs="Arial"/>
          <w:sz w:val="24"/>
        </w:rPr>
        <w:t xml:space="preserve">These work together </w:t>
      </w:r>
      <w:r w:rsidR="00B431CA" w:rsidRPr="004E171A">
        <w:rPr>
          <w:rFonts w:ascii="Arial" w:hAnsi="Arial" w:cs="Arial"/>
          <w:sz w:val="24"/>
        </w:rPr>
        <w:t>to fulfill</w:t>
      </w:r>
      <w:r w:rsidRPr="004E171A">
        <w:rPr>
          <w:rFonts w:ascii="Arial" w:hAnsi="Arial" w:cs="Arial"/>
          <w:sz w:val="24"/>
        </w:rPr>
        <w:t xml:space="preserve"> the vision of the program.</w:t>
      </w:r>
    </w:p>
    <w:p w14:paraId="197FE463" w14:textId="77777777" w:rsidR="0047216E" w:rsidRPr="004E171A" w:rsidRDefault="0047216E" w:rsidP="007C6759">
      <w:pPr>
        <w:pStyle w:val="Heading3"/>
      </w:pPr>
      <w:r w:rsidRPr="004E171A">
        <w:t>Practical Nursing Education</w:t>
      </w:r>
    </w:p>
    <w:p w14:paraId="5A696648" w14:textId="550B8B2B" w:rsidR="0047216E" w:rsidRPr="004E171A" w:rsidRDefault="0047216E" w:rsidP="0047216E">
      <w:pPr>
        <w:spacing w:after="120"/>
        <w:rPr>
          <w:rFonts w:ascii="Arial" w:hAnsi="Arial" w:cs="Arial"/>
          <w:sz w:val="24"/>
        </w:rPr>
      </w:pPr>
      <w:r w:rsidRPr="004E171A">
        <w:rPr>
          <w:rFonts w:ascii="Arial" w:hAnsi="Arial" w:cs="Arial"/>
          <w:sz w:val="24"/>
        </w:rPr>
        <w:t>The function of the practical nursing</w:t>
      </w:r>
      <w:r w:rsidR="00B0459E" w:rsidRPr="004E171A">
        <w:rPr>
          <w:rFonts w:ascii="Arial" w:hAnsi="Arial" w:cs="Arial"/>
          <w:sz w:val="24"/>
        </w:rPr>
        <w:t xml:space="preserve"> </w:t>
      </w:r>
      <w:r w:rsidR="00F837CF">
        <w:rPr>
          <w:rFonts w:ascii="Arial" w:hAnsi="Arial" w:cs="Arial"/>
          <w:sz w:val="24"/>
        </w:rPr>
        <w:t>program</w:t>
      </w:r>
      <w:r w:rsidRPr="004E171A">
        <w:rPr>
          <w:rFonts w:ascii="Arial" w:hAnsi="Arial" w:cs="Arial"/>
          <w:sz w:val="24"/>
        </w:rPr>
        <w:t xml:space="preserve"> within Western Technology Center is to teach the competencies required of a practical nurse to meet the health care needs of the local community as well as national and state requirements for nursing practice</w:t>
      </w:r>
      <w:r w:rsidR="004641E5" w:rsidRPr="004E171A">
        <w:rPr>
          <w:rFonts w:ascii="Arial" w:hAnsi="Arial" w:cs="Arial"/>
          <w:sz w:val="24"/>
        </w:rPr>
        <w:t xml:space="preserve">. </w:t>
      </w:r>
      <w:r w:rsidRPr="004E171A">
        <w:rPr>
          <w:rFonts w:ascii="Arial" w:hAnsi="Arial" w:cs="Arial"/>
          <w:sz w:val="24"/>
        </w:rPr>
        <w:t xml:space="preserve">Practical nursing education </w:t>
      </w:r>
      <w:r w:rsidR="00B431CA" w:rsidRPr="004E171A">
        <w:rPr>
          <w:rFonts w:ascii="Arial" w:hAnsi="Arial" w:cs="Arial"/>
          <w:sz w:val="24"/>
        </w:rPr>
        <w:t>helps</w:t>
      </w:r>
      <w:r w:rsidRPr="004E171A">
        <w:rPr>
          <w:rFonts w:ascii="Arial" w:hAnsi="Arial" w:cs="Arial"/>
          <w:sz w:val="24"/>
        </w:rPr>
        <w:t xml:space="preserve"> the individual student to meet personal and professional goals</w:t>
      </w:r>
      <w:r w:rsidR="004641E5" w:rsidRPr="004E171A">
        <w:rPr>
          <w:rFonts w:ascii="Arial" w:hAnsi="Arial" w:cs="Arial"/>
          <w:sz w:val="24"/>
        </w:rPr>
        <w:t xml:space="preserve">. </w:t>
      </w:r>
      <w:r w:rsidRPr="004E171A">
        <w:rPr>
          <w:rFonts w:ascii="Arial" w:hAnsi="Arial" w:cs="Arial"/>
          <w:sz w:val="24"/>
        </w:rPr>
        <w:t xml:space="preserve">The local community works cooperatively during training and subsequently employs </w:t>
      </w:r>
      <w:r w:rsidR="00B431CA" w:rsidRPr="004E171A">
        <w:rPr>
          <w:rFonts w:ascii="Arial" w:hAnsi="Arial" w:cs="Arial"/>
          <w:sz w:val="24"/>
        </w:rPr>
        <w:t>practical nurses</w:t>
      </w:r>
      <w:r w:rsidR="004641E5" w:rsidRPr="004E171A">
        <w:rPr>
          <w:rFonts w:ascii="Arial" w:hAnsi="Arial" w:cs="Arial"/>
          <w:sz w:val="24"/>
        </w:rPr>
        <w:t xml:space="preserve">. </w:t>
      </w:r>
      <w:r w:rsidRPr="004E171A">
        <w:rPr>
          <w:rFonts w:ascii="Arial" w:hAnsi="Arial" w:cs="Arial"/>
          <w:sz w:val="24"/>
        </w:rPr>
        <w:t>As an integrated component of the nursing profession, the practical nurse works as a member of the health care team under the supervision of the registered nurse or physician</w:t>
      </w:r>
      <w:r w:rsidR="004641E5" w:rsidRPr="004E171A">
        <w:rPr>
          <w:rFonts w:ascii="Arial" w:hAnsi="Arial" w:cs="Arial"/>
          <w:sz w:val="24"/>
        </w:rPr>
        <w:t xml:space="preserve">. </w:t>
      </w:r>
      <w:r w:rsidRPr="004E171A">
        <w:rPr>
          <w:rFonts w:ascii="Arial" w:hAnsi="Arial" w:cs="Arial"/>
          <w:sz w:val="24"/>
        </w:rPr>
        <w:t xml:space="preserve">The educational process for this </w:t>
      </w:r>
      <w:r w:rsidR="00AF13FB" w:rsidRPr="004E171A">
        <w:rPr>
          <w:rFonts w:ascii="Arial" w:hAnsi="Arial" w:cs="Arial"/>
          <w:sz w:val="24"/>
        </w:rPr>
        <w:t>result</w:t>
      </w:r>
      <w:r w:rsidRPr="004E171A">
        <w:rPr>
          <w:rFonts w:ascii="Arial" w:hAnsi="Arial" w:cs="Arial"/>
          <w:sz w:val="24"/>
        </w:rPr>
        <w:t xml:space="preserve"> requires </w:t>
      </w:r>
      <w:r w:rsidR="00E77431" w:rsidRPr="004E171A">
        <w:rPr>
          <w:rFonts w:ascii="Arial" w:hAnsi="Arial" w:cs="Arial"/>
          <w:sz w:val="24"/>
        </w:rPr>
        <w:t>incorporation</w:t>
      </w:r>
      <w:r w:rsidRPr="004E171A">
        <w:rPr>
          <w:rFonts w:ascii="Arial" w:hAnsi="Arial" w:cs="Arial"/>
          <w:sz w:val="24"/>
        </w:rPr>
        <w:t xml:space="preserve"> of the following values:</w:t>
      </w:r>
    </w:p>
    <w:p w14:paraId="1885BA77" w14:textId="77777777" w:rsidR="0047216E" w:rsidRPr="004E171A" w:rsidRDefault="0047216E" w:rsidP="007C6759">
      <w:pPr>
        <w:pStyle w:val="Heading3"/>
      </w:pPr>
      <w:r w:rsidRPr="004E171A">
        <w:t>A.  Student Success</w:t>
      </w:r>
    </w:p>
    <w:p w14:paraId="5D4F26B1" w14:textId="74234D27" w:rsidR="0047216E" w:rsidRPr="004E171A" w:rsidRDefault="0047216E" w:rsidP="0047216E">
      <w:pPr>
        <w:spacing w:after="120"/>
        <w:rPr>
          <w:rFonts w:ascii="Arial" w:hAnsi="Arial" w:cs="Arial"/>
          <w:sz w:val="24"/>
        </w:rPr>
      </w:pPr>
      <w:r w:rsidRPr="004E171A">
        <w:rPr>
          <w:rFonts w:ascii="Arial" w:hAnsi="Arial" w:cs="Arial"/>
          <w:sz w:val="24"/>
        </w:rPr>
        <w:t xml:space="preserve">Students within the </w:t>
      </w:r>
      <w:r w:rsidR="00F837CF">
        <w:rPr>
          <w:rFonts w:ascii="Arial" w:hAnsi="Arial" w:cs="Arial"/>
          <w:sz w:val="24"/>
        </w:rPr>
        <w:t>program</w:t>
      </w:r>
      <w:r w:rsidRPr="004E171A">
        <w:rPr>
          <w:rFonts w:ascii="Arial" w:hAnsi="Arial" w:cs="Arial"/>
          <w:sz w:val="24"/>
        </w:rPr>
        <w:t xml:space="preserve"> are supported through educational resources to succeed within the program and after completion</w:t>
      </w:r>
      <w:r w:rsidR="004641E5" w:rsidRPr="004E171A">
        <w:rPr>
          <w:rFonts w:ascii="Arial" w:hAnsi="Arial" w:cs="Arial"/>
          <w:sz w:val="24"/>
        </w:rPr>
        <w:t xml:space="preserve">. </w:t>
      </w:r>
      <w:r w:rsidRPr="004E171A">
        <w:rPr>
          <w:rFonts w:ascii="Arial" w:hAnsi="Arial" w:cs="Arial"/>
          <w:sz w:val="24"/>
        </w:rPr>
        <w:t>A commitment is made to assist students in adapting from student to employment role through professional instruction for career skills and specific competencies</w:t>
      </w:r>
      <w:r w:rsidR="004641E5" w:rsidRPr="004E171A">
        <w:rPr>
          <w:rFonts w:ascii="Arial" w:hAnsi="Arial" w:cs="Arial"/>
          <w:sz w:val="24"/>
        </w:rPr>
        <w:t xml:space="preserve">. </w:t>
      </w:r>
      <w:r w:rsidRPr="004E171A">
        <w:rPr>
          <w:rFonts w:ascii="Arial" w:hAnsi="Arial" w:cs="Arial"/>
          <w:sz w:val="24"/>
        </w:rPr>
        <w:t>This provides a clear behavioral outcome that can be measured for the individual and the program</w:t>
      </w:r>
      <w:r w:rsidR="004641E5" w:rsidRPr="004E171A">
        <w:rPr>
          <w:rFonts w:ascii="Arial" w:hAnsi="Arial" w:cs="Arial"/>
          <w:sz w:val="24"/>
        </w:rPr>
        <w:t xml:space="preserve">. </w:t>
      </w:r>
      <w:r w:rsidRPr="004E171A">
        <w:rPr>
          <w:rFonts w:ascii="Arial" w:hAnsi="Arial" w:cs="Arial"/>
          <w:sz w:val="24"/>
        </w:rPr>
        <w:t>To assist in achieving the desired outcome, the program implements educational methodologies appropriate for the individual needs of the student to increase success in the role of practical nurse</w:t>
      </w:r>
      <w:r w:rsidR="004641E5" w:rsidRPr="004E171A">
        <w:rPr>
          <w:rFonts w:ascii="Arial" w:hAnsi="Arial" w:cs="Arial"/>
          <w:sz w:val="24"/>
        </w:rPr>
        <w:t xml:space="preserve">. </w:t>
      </w:r>
      <w:r w:rsidRPr="004E171A">
        <w:rPr>
          <w:rFonts w:ascii="Arial" w:hAnsi="Arial" w:cs="Arial"/>
          <w:sz w:val="24"/>
        </w:rPr>
        <w:t>To maintain success in the work setting the student is taught to think critically toward solutions to problems</w:t>
      </w:r>
      <w:r w:rsidR="004641E5" w:rsidRPr="004E171A">
        <w:rPr>
          <w:rFonts w:ascii="Arial" w:hAnsi="Arial" w:cs="Arial"/>
          <w:sz w:val="24"/>
        </w:rPr>
        <w:t xml:space="preserve">. </w:t>
      </w:r>
      <w:r w:rsidRPr="004E171A">
        <w:rPr>
          <w:rFonts w:ascii="Arial" w:hAnsi="Arial" w:cs="Arial"/>
          <w:sz w:val="24"/>
        </w:rPr>
        <w:t>The student will become a member of society and must be able to adapt sufficiently to life and career changes</w:t>
      </w:r>
      <w:r w:rsidR="004641E5" w:rsidRPr="004E171A">
        <w:rPr>
          <w:rFonts w:ascii="Arial" w:hAnsi="Arial" w:cs="Arial"/>
          <w:sz w:val="24"/>
        </w:rPr>
        <w:t xml:space="preserve">. </w:t>
      </w:r>
      <w:r w:rsidRPr="004E171A">
        <w:rPr>
          <w:rFonts w:ascii="Arial" w:hAnsi="Arial" w:cs="Arial"/>
          <w:sz w:val="24"/>
        </w:rPr>
        <w:t xml:space="preserve">The expectation that each practical nursing student is capable of success in the </w:t>
      </w:r>
      <w:r w:rsidR="00F837CF">
        <w:rPr>
          <w:rFonts w:ascii="Arial" w:hAnsi="Arial" w:cs="Arial"/>
          <w:sz w:val="24"/>
        </w:rPr>
        <w:t>program</w:t>
      </w:r>
      <w:r w:rsidRPr="004E171A">
        <w:rPr>
          <w:rFonts w:ascii="Arial" w:hAnsi="Arial" w:cs="Arial"/>
          <w:sz w:val="24"/>
        </w:rPr>
        <w:t xml:space="preserve"> affects delivery</w:t>
      </w:r>
      <w:r w:rsidR="004641E5" w:rsidRPr="004E171A">
        <w:rPr>
          <w:rFonts w:ascii="Arial" w:hAnsi="Arial" w:cs="Arial"/>
          <w:sz w:val="24"/>
        </w:rPr>
        <w:t xml:space="preserve">. </w:t>
      </w:r>
      <w:r w:rsidRPr="004E171A">
        <w:rPr>
          <w:rFonts w:ascii="Arial" w:hAnsi="Arial" w:cs="Arial"/>
          <w:sz w:val="24"/>
        </w:rPr>
        <w:t>Each student is supported to achieve personal improvement as well as increased employability skills in the role of</w:t>
      </w:r>
      <w:r w:rsidR="00B0459E" w:rsidRPr="004E171A">
        <w:rPr>
          <w:rFonts w:ascii="Arial" w:hAnsi="Arial" w:cs="Arial"/>
          <w:sz w:val="24"/>
        </w:rPr>
        <w:t xml:space="preserve"> the</w:t>
      </w:r>
      <w:r w:rsidRPr="004E171A">
        <w:rPr>
          <w:rFonts w:ascii="Arial" w:hAnsi="Arial" w:cs="Arial"/>
          <w:sz w:val="24"/>
        </w:rPr>
        <w:t xml:space="preserve"> practical nurse.</w:t>
      </w:r>
    </w:p>
    <w:p w14:paraId="408C4EBC" w14:textId="77777777" w:rsidR="0047216E" w:rsidRPr="004E171A" w:rsidRDefault="0047216E" w:rsidP="0047216E">
      <w:pPr>
        <w:spacing w:after="120"/>
        <w:rPr>
          <w:rFonts w:ascii="Arial" w:hAnsi="Arial" w:cs="Arial"/>
          <w:sz w:val="24"/>
        </w:rPr>
      </w:pPr>
    </w:p>
    <w:p w14:paraId="61B5547E" w14:textId="77777777" w:rsidR="0047216E" w:rsidRPr="004E171A" w:rsidRDefault="0047216E" w:rsidP="0047216E">
      <w:pPr>
        <w:spacing w:after="120"/>
        <w:rPr>
          <w:rFonts w:ascii="Arial" w:hAnsi="Arial" w:cs="Arial"/>
          <w:b/>
          <w:sz w:val="24"/>
        </w:rPr>
      </w:pPr>
      <w:r w:rsidRPr="004E171A">
        <w:rPr>
          <w:rFonts w:ascii="Arial" w:hAnsi="Arial" w:cs="Arial"/>
          <w:b/>
          <w:sz w:val="24"/>
        </w:rPr>
        <w:t>Quality Indicators:</w:t>
      </w:r>
    </w:p>
    <w:p w14:paraId="04774995" w14:textId="7141D956" w:rsidR="0047216E" w:rsidRPr="004E171A" w:rsidRDefault="0047216E" w:rsidP="0047216E">
      <w:pPr>
        <w:spacing w:after="120"/>
        <w:rPr>
          <w:rFonts w:ascii="Arial" w:hAnsi="Arial" w:cs="Arial"/>
          <w:b/>
          <w:sz w:val="24"/>
        </w:rPr>
      </w:pPr>
      <w:r w:rsidRPr="004E171A">
        <w:rPr>
          <w:rFonts w:ascii="Arial" w:hAnsi="Arial" w:cs="Arial"/>
          <w:b/>
          <w:sz w:val="24"/>
        </w:rPr>
        <w:tab/>
        <w:t>NCLEX-PN pass-</w:t>
      </w:r>
      <w:r w:rsidR="00E77431" w:rsidRPr="004E171A">
        <w:rPr>
          <w:rFonts w:ascii="Arial" w:hAnsi="Arial" w:cs="Arial"/>
          <w:b/>
          <w:sz w:val="24"/>
        </w:rPr>
        <w:t>rate.</w:t>
      </w:r>
    </w:p>
    <w:p w14:paraId="6F4E8A81" w14:textId="77777777" w:rsidR="0047216E" w:rsidRPr="004E171A" w:rsidRDefault="0047216E" w:rsidP="0047216E">
      <w:pPr>
        <w:spacing w:after="120"/>
        <w:rPr>
          <w:rFonts w:ascii="Arial" w:hAnsi="Arial" w:cs="Arial"/>
          <w:sz w:val="24"/>
        </w:rPr>
      </w:pPr>
      <w:r w:rsidRPr="004E171A">
        <w:rPr>
          <w:rFonts w:ascii="Arial" w:hAnsi="Arial" w:cs="Arial"/>
          <w:b/>
          <w:sz w:val="24"/>
        </w:rPr>
        <w:tab/>
        <w:t>E</w:t>
      </w:r>
      <w:r w:rsidR="0046402B" w:rsidRPr="004E171A">
        <w:rPr>
          <w:rFonts w:ascii="Arial" w:hAnsi="Arial" w:cs="Arial"/>
          <w:b/>
          <w:sz w:val="24"/>
        </w:rPr>
        <w:t>mployment R</w:t>
      </w:r>
      <w:r w:rsidRPr="004E171A">
        <w:rPr>
          <w:rFonts w:ascii="Arial" w:hAnsi="Arial" w:cs="Arial"/>
          <w:b/>
          <w:sz w:val="24"/>
        </w:rPr>
        <w:t>ate</w:t>
      </w:r>
    </w:p>
    <w:p w14:paraId="33246B9A" w14:textId="4371B729" w:rsidR="00E62784" w:rsidRPr="004E171A" w:rsidRDefault="00E62784" w:rsidP="00E62784">
      <w:pPr>
        <w:rPr>
          <w:rFonts w:ascii="Arial" w:hAnsi="Arial" w:cs="Arial"/>
          <w:b/>
          <w:bCs/>
          <w:sz w:val="28"/>
          <w:szCs w:val="28"/>
        </w:rPr>
      </w:pPr>
    </w:p>
    <w:p w14:paraId="25DCBBB1" w14:textId="77777777" w:rsidR="00BF0EE5" w:rsidRDefault="00BF0EE5" w:rsidP="004F004D">
      <w:pPr>
        <w:jc w:val="center"/>
        <w:rPr>
          <w:rFonts w:ascii="Arial" w:hAnsi="Arial" w:cs="Arial"/>
          <w:b/>
          <w:bCs/>
          <w:sz w:val="28"/>
          <w:szCs w:val="28"/>
        </w:rPr>
      </w:pPr>
    </w:p>
    <w:p w14:paraId="7591ED6B" w14:textId="77777777" w:rsidR="00B431CA" w:rsidRDefault="00B431CA" w:rsidP="004F004D">
      <w:pPr>
        <w:jc w:val="center"/>
        <w:rPr>
          <w:rFonts w:ascii="Arial" w:hAnsi="Arial" w:cs="Arial"/>
          <w:b/>
          <w:bCs/>
          <w:sz w:val="28"/>
          <w:szCs w:val="28"/>
        </w:rPr>
      </w:pPr>
    </w:p>
    <w:p w14:paraId="2295039E" w14:textId="77777777" w:rsidR="00B431CA" w:rsidRDefault="00B431CA" w:rsidP="004F004D">
      <w:pPr>
        <w:jc w:val="center"/>
        <w:rPr>
          <w:rFonts w:ascii="Arial" w:hAnsi="Arial" w:cs="Arial"/>
          <w:b/>
          <w:bCs/>
          <w:sz w:val="28"/>
          <w:szCs w:val="28"/>
        </w:rPr>
      </w:pPr>
    </w:p>
    <w:p w14:paraId="01C1F827" w14:textId="07300750" w:rsidR="006068EE" w:rsidRPr="001B7AB1" w:rsidRDefault="006068EE" w:rsidP="004F004D">
      <w:pPr>
        <w:jc w:val="center"/>
        <w:rPr>
          <w:rFonts w:ascii="Arial" w:hAnsi="Arial" w:cs="Arial"/>
          <w:bCs/>
          <w:sz w:val="24"/>
        </w:rPr>
      </w:pPr>
    </w:p>
    <w:p w14:paraId="20194387" w14:textId="77777777" w:rsidR="0047216E" w:rsidRPr="004E171A" w:rsidRDefault="0047216E" w:rsidP="004F004D">
      <w:pPr>
        <w:jc w:val="center"/>
        <w:rPr>
          <w:rFonts w:ascii="Arial" w:hAnsi="Arial" w:cs="Arial"/>
          <w:b/>
          <w:sz w:val="24"/>
        </w:rPr>
      </w:pPr>
      <w:r w:rsidRPr="004E171A">
        <w:rPr>
          <w:rFonts w:ascii="Arial" w:hAnsi="Arial" w:cs="Arial"/>
          <w:b/>
          <w:sz w:val="24"/>
        </w:rPr>
        <w:lastRenderedPageBreak/>
        <w:t>B.  Human Value</w:t>
      </w:r>
    </w:p>
    <w:p w14:paraId="04405DCD" w14:textId="0DFB9200" w:rsidR="0047216E" w:rsidRPr="004E171A" w:rsidRDefault="0047216E" w:rsidP="0047216E">
      <w:pPr>
        <w:spacing w:after="120"/>
        <w:rPr>
          <w:rFonts w:ascii="Arial" w:hAnsi="Arial" w:cs="Arial"/>
          <w:sz w:val="24"/>
        </w:rPr>
      </w:pPr>
      <w:r w:rsidRPr="004E171A">
        <w:rPr>
          <w:rFonts w:ascii="Arial" w:hAnsi="Arial" w:cs="Arial"/>
          <w:sz w:val="24"/>
        </w:rPr>
        <w:t>The program supports the value of the indiv</w:t>
      </w:r>
      <w:r w:rsidR="00247CB7" w:rsidRPr="004E171A">
        <w:rPr>
          <w:rFonts w:ascii="Arial" w:hAnsi="Arial" w:cs="Arial"/>
          <w:sz w:val="24"/>
        </w:rPr>
        <w:t>idual human as a holistic being and each</w:t>
      </w:r>
      <w:r w:rsidRPr="004E171A">
        <w:rPr>
          <w:rFonts w:ascii="Arial" w:hAnsi="Arial" w:cs="Arial"/>
          <w:sz w:val="24"/>
        </w:rPr>
        <w:t xml:space="preserve"> person, such as a student or a client, is unique and worthy of respect</w:t>
      </w:r>
      <w:r w:rsidR="003B515B" w:rsidRPr="004E171A">
        <w:rPr>
          <w:rFonts w:ascii="Arial" w:hAnsi="Arial" w:cs="Arial"/>
          <w:sz w:val="24"/>
        </w:rPr>
        <w:t xml:space="preserve">. </w:t>
      </w:r>
      <w:r w:rsidRPr="004E171A">
        <w:rPr>
          <w:rFonts w:ascii="Arial" w:hAnsi="Arial" w:cs="Arial"/>
          <w:sz w:val="24"/>
        </w:rPr>
        <w:t>The</w:t>
      </w:r>
      <w:r w:rsidR="00B0459E" w:rsidRPr="004E171A">
        <w:rPr>
          <w:rFonts w:ascii="Arial" w:hAnsi="Arial" w:cs="Arial"/>
          <w:sz w:val="24"/>
        </w:rPr>
        <w:t xml:space="preserve"> career</w:t>
      </w:r>
      <w:r w:rsidRPr="004E171A">
        <w:rPr>
          <w:rFonts w:ascii="Arial" w:hAnsi="Arial" w:cs="Arial"/>
          <w:sz w:val="24"/>
        </w:rPr>
        <w:t xml:space="preserve"> </w:t>
      </w:r>
      <w:r w:rsidR="00247CB7" w:rsidRPr="004E171A">
        <w:rPr>
          <w:rFonts w:ascii="Arial" w:hAnsi="Arial" w:cs="Arial"/>
          <w:sz w:val="24"/>
        </w:rPr>
        <w:t>major provides</w:t>
      </w:r>
      <w:r w:rsidRPr="004E171A">
        <w:rPr>
          <w:rFonts w:ascii="Arial" w:hAnsi="Arial" w:cs="Arial"/>
          <w:sz w:val="24"/>
        </w:rPr>
        <w:t xml:space="preserve"> opportunities to build moral and ethical character in relating to others as recipients of health care as well as in cooperative s</w:t>
      </w:r>
      <w:r w:rsidR="00247CB7" w:rsidRPr="004E171A">
        <w:rPr>
          <w:rFonts w:ascii="Arial" w:hAnsi="Arial" w:cs="Arial"/>
          <w:sz w:val="24"/>
        </w:rPr>
        <w:t>ettings</w:t>
      </w:r>
      <w:r w:rsidR="003B515B" w:rsidRPr="004E171A">
        <w:rPr>
          <w:rFonts w:ascii="Arial" w:hAnsi="Arial" w:cs="Arial"/>
          <w:sz w:val="24"/>
        </w:rPr>
        <w:t xml:space="preserve">. </w:t>
      </w:r>
      <w:r w:rsidR="00247CB7" w:rsidRPr="004E171A">
        <w:rPr>
          <w:rFonts w:ascii="Arial" w:hAnsi="Arial" w:cs="Arial"/>
          <w:sz w:val="24"/>
        </w:rPr>
        <w:t xml:space="preserve">The PN faculty demonstrates </w:t>
      </w:r>
      <w:r w:rsidR="00774330">
        <w:rPr>
          <w:rFonts w:ascii="Arial" w:hAnsi="Arial" w:cs="Arial"/>
          <w:sz w:val="24"/>
        </w:rPr>
        <w:t>ambitious standards</w:t>
      </w:r>
      <w:r w:rsidR="00247CB7" w:rsidRPr="004E171A">
        <w:rPr>
          <w:rFonts w:ascii="Arial" w:hAnsi="Arial" w:cs="Arial"/>
          <w:sz w:val="24"/>
          <w:u w:val="single"/>
        </w:rPr>
        <w:t xml:space="preserve"> of conduct</w:t>
      </w:r>
      <w:r w:rsidR="00247CB7" w:rsidRPr="004E171A">
        <w:rPr>
          <w:rFonts w:ascii="Arial" w:hAnsi="Arial" w:cs="Arial"/>
          <w:sz w:val="24"/>
        </w:rPr>
        <w:t xml:space="preserve"> by demonstrating </w:t>
      </w:r>
      <w:r w:rsidR="00E44AC0" w:rsidRPr="004E171A">
        <w:rPr>
          <w:rFonts w:ascii="Arial" w:hAnsi="Arial" w:cs="Arial"/>
          <w:sz w:val="24"/>
        </w:rPr>
        <w:t>integrity</w:t>
      </w:r>
      <w:r w:rsidR="00247CB7" w:rsidRPr="004E171A">
        <w:rPr>
          <w:rFonts w:ascii="Arial" w:hAnsi="Arial" w:cs="Arial"/>
          <w:sz w:val="24"/>
        </w:rPr>
        <w:t xml:space="preserve">, honesty, respect and valuing a </w:t>
      </w:r>
      <w:r w:rsidR="00247CB7" w:rsidRPr="004E171A">
        <w:rPr>
          <w:rFonts w:ascii="Arial" w:hAnsi="Arial" w:cs="Arial"/>
          <w:sz w:val="24"/>
          <w:u w:val="single"/>
        </w:rPr>
        <w:t>strong work ethic</w:t>
      </w:r>
      <w:r w:rsidR="00542A08" w:rsidRPr="004E171A">
        <w:rPr>
          <w:rFonts w:ascii="Arial" w:hAnsi="Arial" w:cs="Arial"/>
          <w:sz w:val="24"/>
          <w:u w:val="single"/>
        </w:rPr>
        <w:t>.</w:t>
      </w:r>
      <w:r w:rsidR="00542A08" w:rsidRPr="004E171A">
        <w:rPr>
          <w:rFonts w:ascii="Arial" w:hAnsi="Arial" w:cs="Arial"/>
          <w:sz w:val="24"/>
        </w:rPr>
        <w:t xml:space="preserve"> </w:t>
      </w:r>
      <w:r w:rsidR="00247CB7" w:rsidRPr="004E171A">
        <w:rPr>
          <w:rFonts w:ascii="Arial" w:hAnsi="Arial" w:cs="Arial"/>
          <w:sz w:val="24"/>
        </w:rPr>
        <w:t>These values are integrated into the policies, evaluation process and curriculum plan</w:t>
      </w:r>
      <w:r w:rsidR="003B515B" w:rsidRPr="004E171A">
        <w:rPr>
          <w:rFonts w:ascii="Arial" w:hAnsi="Arial" w:cs="Arial"/>
          <w:sz w:val="24"/>
        </w:rPr>
        <w:t xml:space="preserve">. </w:t>
      </w:r>
      <w:r w:rsidRPr="004E171A">
        <w:rPr>
          <w:rFonts w:ascii="Arial" w:hAnsi="Arial" w:cs="Arial"/>
          <w:sz w:val="24"/>
        </w:rPr>
        <w:t xml:space="preserve">Many facets of promoting human </w:t>
      </w:r>
      <w:r w:rsidR="00E77431" w:rsidRPr="004E171A">
        <w:rPr>
          <w:rFonts w:ascii="Arial" w:hAnsi="Arial" w:cs="Arial"/>
          <w:sz w:val="24"/>
        </w:rPr>
        <w:t>values</w:t>
      </w:r>
      <w:r w:rsidRPr="004E171A">
        <w:rPr>
          <w:rFonts w:ascii="Arial" w:hAnsi="Arial" w:cs="Arial"/>
          <w:sz w:val="24"/>
        </w:rPr>
        <w:t xml:space="preserve"> are based on Roy’s values of holism, purposefulness, interpersonal process and meaning of life</w:t>
      </w:r>
      <w:r w:rsidR="003B515B" w:rsidRPr="004E171A">
        <w:rPr>
          <w:rFonts w:ascii="Arial" w:hAnsi="Arial" w:cs="Arial"/>
          <w:sz w:val="24"/>
        </w:rPr>
        <w:t xml:space="preserve">. </w:t>
      </w:r>
      <w:r w:rsidRPr="004E171A">
        <w:rPr>
          <w:rFonts w:ascii="Arial" w:hAnsi="Arial" w:cs="Arial"/>
          <w:sz w:val="24"/>
        </w:rPr>
        <w:t xml:space="preserve">Human </w:t>
      </w:r>
      <w:r w:rsidR="00E77431" w:rsidRPr="004E171A">
        <w:rPr>
          <w:rFonts w:ascii="Arial" w:hAnsi="Arial" w:cs="Arial"/>
          <w:sz w:val="24"/>
        </w:rPr>
        <w:t>interrelationships are</w:t>
      </w:r>
      <w:r w:rsidRPr="004E171A">
        <w:rPr>
          <w:rFonts w:ascii="Arial" w:hAnsi="Arial" w:cs="Arial"/>
          <w:sz w:val="24"/>
        </w:rPr>
        <w:t xml:space="preserve"> incorporated in all nursing and educational experiences</w:t>
      </w:r>
      <w:r w:rsidR="003B515B" w:rsidRPr="004E171A">
        <w:rPr>
          <w:rFonts w:ascii="Arial" w:hAnsi="Arial" w:cs="Arial"/>
          <w:sz w:val="24"/>
        </w:rPr>
        <w:t xml:space="preserve">. </w:t>
      </w:r>
      <w:r w:rsidR="00B431CA" w:rsidRPr="004E171A">
        <w:rPr>
          <w:rFonts w:ascii="Arial" w:hAnsi="Arial" w:cs="Arial"/>
          <w:sz w:val="24"/>
        </w:rPr>
        <w:t>Educational</w:t>
      </w:r>
      <w:r w:rsidRPr="004E171A">
        <w:rPr>
          <w:rFonts w:ascii="Arial" w:hAnsi="Arial" w:cs="Arial"/>
          <w:sz w:val="24"/>
        </w:rPr>
        <w:t xml:space="preserve"> goals are influenced by the valuing of self and others within society.</w:t>
      </w:r>
    </w:p>
    <w:p w14:paraId="345B2716" w14:textId="77777777" w:rsidR="0047216E" w:rsidRPr="004E171A" w:rsidRDefault="0047216E" w:rsidP="0047216E">
      <w:pPr>
        <w:spacing w:after="120"/>
        <w:rPr>
          <w:rFonts w:ascii="Arial" w:hAnsi="Arial" w:cs="Arial"/>
          <w:b/>
          <w:sz w:val="24"/>
        </w:rPr>
      </w:pPr>
      <w:r w:rsidRPr="004E171A">
        <w:rPr>
          <w:rFonts w:ascii="Arial" w:hAnsi="Arial" w:cs="Arial"/>
          <w:b/>
          <w:sz w:val="24"/>
        </w:rPr>
        <w:t xml:space="preserve">Quality Indicators:  </w:t>
      </w:r>
    </w:p>
    <w:p w14:paraId="27F757E0" w14:textId="77777777" w:rsidR="0047216E" w:rsidRPr="004E171A" w:rsidRDefault="0047216E" w:rsidP="0047216E">
      <w:pPr>
        <w:spacing w:after="120"/>
        <w:rPr>
          <w:rFonts w:ascii="Arial" w:hAnsi="Arial" w:cs="Arial"/>
          <w:b/>
          <w:sz w:val="24"/>
        </w:rPr>
      </w:pPr>
      <w:r w:rsidRPr="004E171A">
        <w:rPr>
          <w:rFonts w:ascii="Arial" w:hAnsi="Arial" w:cs="Arial"/>
          <w:b/>
          <w:sz w:val="24"/>
        </w:rPr>
        <w:tab/>
        <w:t>Cl</w:t>
      </w:r>
      <w:r w:rsidR="0069298D" w:rsidRPr="004E171A">
        <w:rPr>
          <w:rFonts w:ascii="Arial" w:hAnsi="Arial" w:cs="Arial"/>
          <w:b/>
          <w:sz w:val="24"/>
        </w:rPr>
        <w:t>inical criteria</w:t>
      </w:r>
      <w:r w:rsidRPr="004E171A">
        <w:rPr>
          <w:rFonts w:ascii="Arial" w:hAnsi="Arial" w:cs="Arial"/>
          <w:b/>
          <w:sz w:val="24"/>
        </w:rPr>
        <w:t xml:space="preserve"> (clinical evaluation)</w:t>
      </w:r>
    </w:p>
    <w:p w14:paraId="56F300E5" w14:textId="77777777" w:rsidR="00DD3AEE" w:rsidRPr="004E171A" w:rsidRDefault="0047216E" w:rsidP="00DD3AEE">
      <w:pPr>
        <w:spacing w:after="120"/>
        <w:rPr>
          <w:rFonts w:ascii="Arial" w:hAnsi="Arial" w:cs="Arial"/>
          <w:b/>
          <w:sz w:val="24"/>
        </w:rPr>
      </w:pPr>
      <w:r w:rsidRPr="004E171A">
        <w:rPr>
          <w:rFonts w:ascii="Arial" w:hAnsi="Arial" w:cs="Arial"/>
          <w:b/>
          <w:sz w:val="24"/>
        </w:rPr>
        <w:tab/>
      </w:r>
    </w:p>
    <w:p w14:paraId="26BCAAD2" w14:textId="7F0E8AE5" w:rsidR="00487263" w:rsidRPr="004E171A" w:rsidRDefault="00E44AC0" w:rsidP="0004275E">
      <w:pPr>
        <w:spacing w:after="120"/>
        <w:jc w:val="center"/>
        <w:rPr>
          <w:rFonts w:ascii="Arial" w:hAnsi="Arial" w:cs="Arial"/>
          <w:b/>
          <w:sz w:val="24"/>
        </w:rPr>
      </w:pPr>
      <w:r w:rsidRPr="004E171A">
        <w:rPr>
          <w:rFonts w:ascii="Arial" w:hAnsi="Arial" w:cs="Arial"/>
          <w:b/>
          <w:sz w:val="24"/>
        </w:rPr>
        <w:t xml:space="preserve">C.  </w:t>
      </w:r>
      <w:r w:rsidR="0047216E" w:rsidRPr="004E171A">
        <w:rPr>
          <w:rFonts w:ascii="Arial" w:hAnsi="Arial" w:cs="Arial"/>
          <w:b/>
          <w:sz w:val="24"/>
        </w:rPr>
        <w:t>Educational Quality</w:t>
      </w:r>
    </w:p>
    <w:p w14:paraId="2EF21448" w14:textId="1D5F3B1B" w:rsidR="0047216E" w:rsidRPr="004E171A" w:rsidRDefault="0047216E" w:rsidP="0047216E">
      <w:pPr>
        <w:spacing w:after="120"/>
        <w:rPr>
          <w:rFonts w:ascii="Arial" w:hAnsi="Arial" w:cs="Arial"/>
          <w:sz w:val="24"/>
        </w:rPr>
      </w:pPr>
      <w:r w:rsidRPr="004E171A">
        <w:rPr>
          <w:rFonts w:ascii="Arial" w:hAnsi="Arial" w:cs="Arial"/>
          <w:sz w:val="24"/>
        </w:rPr>
        <w:t>It is essential that students develop both the knowledge and values requisite to nursing</w:t>
      </w:r>
      <w:r w:rsidR="003B515B" w:rsidRPr="004E171A">
        <w:rPr>
          <w:rFonts w:ascii="Arial" w:hAnsi="Arial" w:cs="Arial"/>
          <w:sz w:val="24"/>
        </w:rPr>
        <w:t xml:space="preserve">. </w:t>
      </w:r>
      <w:r w:rsidRPr="004E171A">
        <w:rPr>
          <w:rFonts w:ascii="Arial" w:hAnsi="Arial" w:cs="Arial"/>
          <w:sz w:val="24"/>
        </w:rPr>
        <w:t>The methods used are goal-directed and systematic</w:t>
      </w:r>
      <w:r w:rsidR="003B515B" w:rsidRPr="004E171A">
        <w:rPr>
          <w:rFonts w:ascii="Arial" w:hAnsi="Arial" w:cs="Arial"/>
          <w:sz w:val="24"/>
        </w:rPr>
        <w:t xml:space="preserve">. </w:t>
      </w:r>
      <w:r w:rsidRPr="004E171A">
        <w:rPr>
          <w:rFonts w:ascii="Arial" w:hAnsi="Arial" w:cs="Arial"/>
          <w:sz w:val="24"/>
        </w:rPr>
        <w:t>It is essential to provide content and then to teach the student to think critically and analyze to meet the needs of unique situations</w:t>
      </w:r>
      <w:r w:rsidR="003B515B" w:rsidRPr="004E171A">
        <w:rPr>
          <w:rFonts w:ascii="Arial" w:hAnsi="Arial" w:cs="Arial"/>
          <w:sz w:val="24"/>
        </w:rPr>
        <w:t xml:space="preserve">. </w:t>
      </w:r>
      <w:r w:rsidRPr="004E171A">
        <w:rPr>
          <w:rFonts w:ascii="Arial" w:hAnsi="Arial" w:cs="Arial"/>
          <w:sz w:val="24"/>
        </w:rPr>
        <w:t xml:space="preserve">To </w:t>
      </w:r>
      <w:r w:rsidR="00B431CA" w:rsidRPr="004E171A">
        <w:rPr>
          <w:rFonts w:ascii="Arial" w:hAnsi="Arial" w:cs="Arial"/>
          <w:sz w:val="24"/>
        </w:rPr>
        <w:t>ensure</w:t>
      </w:r>
      <w:r w:rsidRPr="004E171A">
        <w:rPr>
          <w:rFonts w:ascii="Arial" w:hAnsi="Arial" w:cs="Arial"/>
          <w:sz w:val="24"/>
        </w:rPr>
        <w:t xml:space="preserve"> that the process of e</w:t>
      </w:r>
      <w:r w:rsidR="00E44AC0" w:rsidRPr="004E171A">
        <w:rPr>
          <w:rFonts w:ascii="Arial" w:hAnsi="Arial" w:cs="Arial"/>
          <w:sz w:val="24"/>
        </w:rPr>
        <w:t>ducation is optimal, the major</w:t>
      </w:r>
      <w:r w:rsidRPr="004E171A">
        <w:rPr>
          <w:rFonts w:ascii="Arial" w:hAnsi="Arial" w:cs="Arial"/>
          <w:sz w:val="24"/>
        </w:rPr>
        <w:t xml:space="preserve"> provides adequate physical facilities, equipment, qualified </w:t>
      </w:r>
      <w:r w:rsidR="00AF13FB" w:rsidRPr="004E171A">
        <w:rPr>
          <w:rFonts w:ascii="Arial" w:hAnsi="Arial" w:cs="Arial"/>
          <w:sz w:val="24"/>
        </w:rPr>
        <w:t>faculty,</w:t>
      </w:r>
      <w:r w:rsidRPr="004E171A">
        <w:rPr>
          <w:rFonts w:ascii="Arial" w:hAnsi="Arial" w:cs="Arial"/>
          <w:sz w:val="24"/>
        </w:rPr>
        <w:t xml:space="preserve"> and diverse</w:t>
      </w:r>
      <w:r w:rsidR="00E44AC0" w:rsidRPr="004E171A">
        <w:rPr>
          <w:rFonts w:ascii="Arial" w:hAnsi="Arial" w:cs="Arial"/>
          <w:sz w:val="24"/>
        </w:rPr>
        <w:t xml:space="preserve"> and flexible</w:t>
      </w:r>
      <w:r w:rsidRPr="004E171A">
        <w:rPr>
          <w:rFonts w:ascii="Arial" w:hAnsi="Arial" w:cs="Arial"/>
          <w:sz w:val="24"/>
        </w:rPr>
        <w:t xml:space="preserve"> clinical experience</w:t>
      </w:r>
      <w:r w:rsidR="003B515B" w:rsidRPr="004E171A">
        <w:rPr>
          <w:rFonts w:ascii="Arial" w:hAnsi="Arial" w:cs="Arial"/>
          <w:sz w:val="24"/>
        </w:rPr>
        <w:t xml:space="preserve">. </w:t>
      </w:r>
      <w:r w:rsidRPr="004E171A">
        <w:rPr>
          <w:rFonts w:ascii="Arial" w:hAnsi="Arial" w:cs="Arial"/>
          <w:sz w:val="24"/>
        </w:rPr>
        <w:t>Students are given both controlled and in-vivo experiences to develop skills and</w:t>
      </w:r>
      <w:r w:rsidRPr="004E171A">
        <w:rPr>
          <w:rFonts w:ascii="Arial" w:hAnsi="Arial" w:cs="Arial"/>
          <w:sz w:val="24"/>
          <w:u w:val="single"/>
        </w:rPr>
        <w:t xml:space="preserve"> professional</w:t>
      </w:r>
      <w:r w:rsidRPr="004E171A">
        <w:rPr>
          <w:rFonts w:ascii="Arial" w:hAnsi="Arial" w:cs="Arial"/>
          <w:sz w:val="24"/>
        </w:rPr>
        <w:t xml:space="preserve"> competenci</w:t>
      </w:r>
      <w:r w:rsidR="00E44AC0" w:rsidRPr="004E171A">
        <w:rPr>
          <w:rFonts w:ascii="Arial" w:hAnsi="Arial" w:cs="Arial"/>
          <w:sz w:val="24"/>
        </w:rPr>
        <w:t>es and communication</w:t>
      </w:r>
      <w:r w:rsidR="003B515B" w:rsidRPr="004E171A">
        <w:rPr>
          <w:rFonts w:ascii="Arial" w:hAnsi="Arial" w:cs="Arial"/>
          <w:sz w:val="24"/>
        </w:rPr>
        <w:t xml:space="preserve">. </w:t>
      </w:r>
      <w:r w:rsidRPr="004E171A">
        <w:rPr>
          <w:rFonts w:ascii="Arial" w:hAnsi="Arial" w:cs="Arial"/>
          <w:sz w:val="24"/>
        </w:rPr>
        <w:t>Par</w:t>
      </w:r>
      <w:r w:rsidR="00E44AC0" w:rsidRPr="004E171A">
        <w:rPr>
          <w:rFonts w:ascii="Arial" w:hAnsi="Arial" w:cs="Arial"/>
          <w:sz w:val="24"/>
        </w:rPr>
        <w:t xml:space="preserve">tnerships among </w:t>
      </w:r>
      <w:r w:rsidR="00E77431" w:rsidRPr="004E171A">
        <w:rPr>
          <w:rFonts w:ascii="Arial" w:hAnsi="Arial" w:cs="Arial"/>
          <w:sz w:val="24"/>
        </w:rPr>
        <w:t>schools</w:t>
      </w:r>
      <w:r w:rsidR="00E44AC0" w:rsidRPr="004E171A">
        <w:rPr>
          <w:rFonts w:ascii="Arial" w:hAnsi="Arial" w:cs="Arial"/>
          <w:sz w:val="24"/>
        </w:rPr>
        <w:t xml:space="preserve">, major </w:t>
      </w:r>
      <w:r w:rsidRPr="004E171A">
        <w:rPr>
          <w:rFonts w:ascii="Arial" w:hAnsi="Arial" w:cs="Arial"/>
          <w:sz w:val="24"/>
        </w:rPr>
        <w:t>and community assure that educational content is timely and appropriate for the practical nurse.</w:t>
      </w:r>
    </w:p>
    <w:p w14:paraId="1800C767" w14:textId="77777777" w:rsidR="0047216E" w:rsidRPr="004E171A" w:rsidRDefault="0047216E" w:rsidP="0047216E">
      <w:pPr>
        <w:spacing w:after="120"/>
        <w:rPr>
          <w:rFonts w:ascii="Arial" w:hAnsi="Arial" w:cs="Arial"/>
          <w:b/>
          <w:sz w:val="24"/>
        </w:rPr>
      </w:pPr>
      <w:r w:rsidRPr="004E171A">
        <w:rPr>
          <w:rFonts w:ascii="Arial" w:hAnsi="Arial" w:cs="Arial"/>
          <w:b/>
          <w:sz w:val="24"/>
        </w:rPr>
        <w:t xml:space="preserve">Quality Indicators:  </w:t>
      </w:r>
    </w:p>
    <w:p w14:paraId="70EE8B90" w14:textId="77777777"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ab/>
        <w:t>OBN Approval</w:t>
      </w:r>
    </w:p>
    <w:p w14:paraId="0A6D08A7" w14:textId="77777777" w:rsidR="0047216E" w:rsidRPr="004E171A" w:rsidRDefault="00FB109C" w:rsidP="0047216E">
      <w:pPr>
        <w:tabs>
          <w:tab w:val="left" w:pos="360"/>
        </w:tabs>
        <w:spacing w:after="120"/>
        <w:rPr>
          <w:rFonts w:ascii="Arial" w:hAnsi="Arial" w:cs="Arial"/>
          <w:b/>
          <w:sz w:val="24"/>
        </w:rPr>
      </w:pPr>
      <w:r w:rsidRPr="004E171A">
        <w:rPr>
          <w:rFonts w:ascii="Arial" w:hAnsi="Arial" w:cs="Arial"/>
          <w:b/>
          <w:sz w:val="24"/>
        </w:rPr>
        <w:tab/>
        <w:t>ODCTE Approval</w:t>
      </w:r>
    </w:p>
    <w:p w14:paraId="13F1B388" w14:textId="77777777"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ab/>
        <w:t>Student Program Evaluation</w:t>
      </w:r>
    </w:p>
    <w:p w14:paraId="05AD2390" w14:textId="1FF9555F" w:rsidR="004B3A52" w:rsidRPr="004E171A" w:rsidRDefault="0047216E" w:rsidP="0047216E">
      <w:pPr>
        <w:tabs>
          <w:tab w:val="left" w:pos="360"/>
        </w:tabs>
        <w:spacing w:after="120"/>
        <w:rPr>
          <w:rFonts w:ascii="Arial" w:hAnsi="Arial" w:cs="Arial"/>
          <w:b/>
          <w:sz w:val="24"/>
        </w:rPr>
      </w:pPr>
      <w:r w:rsidRPr="004E171A">
        <w:rPr>
          <w:rFonts w:ascii="Arial" w:hAnsi="Arial" w:cs="Arial"/>
          <w:b/>
          <w:sz w:val="24"/>
        </w:rPr>
        <w:tab/>
        <w:t>Advisory Committee Minutes</w:t>
      </w:r>
    </w:p>
    <w:p w14:paraId="5E39FD5D" w14:textId="77777777" w:rsidR="0047216E" w:rsidRPr="004E171A" w:rsidRDefault="00100DCE" w:rsidP="0046402B">
      <w:pPr>
        <w:jc w:val="center"/>
        <w:rPr>
          <w:rFonts w:ascii="Arial" w:hAnsi="Arial" w:cs="Arial"/>
          <w:b/>
          <w:sz w:val="24"/>
        </w:rPr>
      </w:pPr>
      <w:r w:rsidRPr="004E171A">
        <w:rPr>
          <w:rFonts w:ascii="Arial" w:hAnsi="Arial" w:cs="Arial"/>
          <w:b/>
          <w:sz w:val="24"/>
        </w:rPr>
        <w:t xml:space="preserve">D.  </w:t>
      </w:r>
      <w:r w:rsidR="0047216E" w:rsidRPr="004E171A">
        <w:rPr>
          <w:rFonts w:ascii="Arial" w:hAnsi="Arial" w:cs="Arial"/>
          <w:b/>
          <w:sz w:val="24"/>
        </w:rPr>
        <w:t>Competence</w:t>
      </w:r>
    </w:p>
    <w:p w14:paraId="71B9BF82" w14:textId="77777777" w:rsidR="00487263" w:rsidRPr="004E171A" w:rsidRDefault="00487263" w:rsidP="0046402B">
      <w:pPr>
        <w:jc w:val="center"/>
        <w:rPr>
          <w:rFonts w:ascii="Arial" w:hAnsi="Arial" w:cs="Arial"/>
          <w:b/>
          <w:sz w:val="24"/>
        </w:rPr>
      </w:pPr>
    </w:p>
    <w:p w14:paraId="7DF4DF8D" w14:textId="4CF9F0BA" w:rsidR="0047216E" w:rsidRPr="004E171A" w:rsidRDefault="0047216E" w:rsidP="0047216E">
      <w:pPr>
        <w:tabs>
          <w:tab w:val="left" w:pos="360"/>
        </w:tabs>
        <w:spacing w:after="120"/>
        <w:rPr>
          <w:rFonts w:ascii="Arial" w:hAnsi="Arial" w:cs="Arial"/>
          <w:sz w:val="24"/>
        </w:rPr>
      </w:pPr>
      <w:r w:rsidRPr="004E171A">
        <w:rPr>
          <w:rFonts w:ascii="Arial" w:hAnsi="Arial" w:cs="Arial"/>
          <w:sz w:val="24"/>
        </w:rPr>
        <w:t>Clinical skills and competence are built through demonstration, skills practice and clinical experience in hospitals, nursing homes and community health agencies</w:t>
      </w:r>
      <w:r w:rsidR="003B515B" w:rsidRPr="004E171A">
        <w:rPr>
          <w:rFonts w:ascii="Arial" w:hAnsi="Arial" w:cs="Arial"/>
          <w:sz w:val="24"/>
        </w:rPr>
        <w:t xml:space="preserve">. </w:t>
      </w:r>
      <w:r w:rsidRPr="004E171A">
        <w:rPr>
          <w:rFonts w:ascii="Arial" w:hAnsi="Arial" w:cs="Arial"/>
          <w:sz w:val="24"/>
        </w:rPr>
        <w:t>This allows progress in implementing nursing care appropriate for the practical nurse</w:t>
      </w:r>
      <w:r w:rsidR="003B515B" w:rsidRPr="004E171A">
        <w:rPr>
          <w:rFonts w:ascii="Arial" w:hAnsi="Arial" w:cs="Arial"/>
          <w:sz w:val="24"/>
        </w:rPr>
        <w:t xml:space="preserve">. </w:t>
      </w:r>
      <w:r w:rsidRPr="004E171A">
        <w:rPr>
          <w:rFonts w:ascii="Arial" w:hAnsi="Arial" w:cs="Arial"/>
          <w:sz w:val="24"/>
        </w:rPr>
        <w:t xml:space="preserve">Students work within the nursing process by incorporating </w:t>
      </w:r>
      <w:r w:rsidR="004B3A52" w:rsidRPr="004E171A">
        <w:rPr>
          <w:rFonts w:ascii="Arial" w:hAnsi="Arial" w:cs="Arial"/>
          <w:sz w:val="24"/>
        </w:rPr>
        <w:t>several types</w:t>
      </w:r>
      <w:r w:rsidRPr="004E171A">
        <w:rPr>
          <w:rFonts w:ascii="Arial" w:hAnsi="Arial" w:cs="Arial"/>
          <w:sz w:val="24"/>
        </w:rPr>
        <w:t xml:space="preserve"> of nursing skills to promote, maintain or restore health of diverse health clients by problem recognition through Roy’s Model of Adaptation</w:t>
      </w:r>
      <w:r w:rsidR="003B515B" w:rsidRPr="004E171A">
        <w:rPr>
          <w:rFonts w:ascii="Arial" w:hAnsi="Arial" w:cs="Arial"/>
          <w:sz w:val="24"/>
        </w:rPr>
        <w:t xml:space="preserve">. </w:t>
      </w:r>
      <w:r w:rsidRPr="004E171A">
        <w:rPr>
          <w:rFonts w:ascii="Arial" w:hAnsi="Arial" w:cs="Arial"/>
          <w:sz w:val="24"/>
        </w:rPr>
        <w:t>Consistent with Roy’s model, the role of the nurse is applied along the full wellness continuum</w:t>
      </w:r>
      <w:r w:rsidR="003B515B" w:rsidRPr="004E171A">
        <w:rPr>
          <w:rFonts w:ascii="Arial" w:hAnsi="Arial" w:cs="Arial"/>
          <w:sz w:val="24"/>
        </w:rPr>
        <w:t xml:space="preserve">. </w:t>
      </w:r>
      <w:r w:rsidRPr="004E171A">
        <w:rPr>
          <w:rFonts w:ascii="Arial" w:hAnsi="Arial" w:cs="Arial"/>
          <w:sz w:val="24"/>
        </w:rPr>
        <w:t xml:space="preserve">Clinical experience with actual health care clients </w:t>
      </w:r>
      <w:r w:rsidR="00807A01" w:rsidRPr="004E171A">
        <w:rPr>
          <w:rFonts w:ascii="Arial" w:hAnsi="Arial" w:cs="Arial"/>
          <w:sz w:val="24"/>
        </w:rPr>
        <w:t>allows</w:t>
      </w:r>
      <w:r w:rsidRPr="004E171A">
        <w:rPr>
          <w:rFonts w:ascii="Arial" w:hAnsi="Arial" w:cs="Arial"/>
          <w:sz w:val="24"/>
        </w:rPr>
        <w:t xml:space="preserve"> the student to recognize </w:t>
      </w:r>
      <w:r w:rsidR="006A10A9" w:rsidRPr="004E171A">
        <w:rPr>
          <w:rFonts w:ascii="Arial" w:hAnsi="Arial" w:cs="Arial"/>
          <w:sz w:val="24"/>
        </w:rPr>
        <w:t>the needs</w:t>
      </w:r>
      <w:r w:rsidRPr="004E171A">
        <w:rPr>
          <w:rFonts w:ascii="Arial" w:hAnsi="Arial" w:cs="Arial"/>
          <w:sz w:val="24"/>
        </w:rPr>
        <w:t xml:space="preserve"> of the individual, </w:t>
      </w:r>
      <w:r w:rsidR="00D91BE2" w:rsidRPr="004E171A">
        <w:rPr>
          <w:rFonts w:ascii="Arial" w:hAnsi="Arial" w:cs="Arial"/>
          <w:sz w:val="24"/>
        </w:rPr>
        <w:t>group,</w:t>
      </w:r>
      <w:r w:rsidRPr="004E171A">
        <w:rPr>
          <w:rFonts w:ascii="Arial" w:hAnsi="Arial" w:cs="Arial"/>
          <w:sz w:val="24"/>
        </w:rPr>
        <w:t xml:space="preserve"> and individual within the group in the changing environment of the real health care setting</w:t>
      </w:r>
      <w:r w:rsidR="003B515B" w:rsidRPr="004E171A">
        <w:rPr>
          <w:rFonts w:ascii="Arial" w:hAnsi="Arial" w:cs="Arial"/>
          <w:sz w:val="24"/>
        </w:rPr>
        <w:t xml:space="preserve">. </w:t>
      </w:r>
      <w:r w:rsidRPr="004E171A">
        <w:rPr>
          <w:rFonts w:ascii="Arial" w:hAnsi="Arial" w:cs="Arial"/>
          <w:sz w:val="24"/>
        </w:rPr>
        <w:t>Competence is acquired to meet the unique physical, psychological, and social needs of individuals while becoming a safe, health care team member</w:t>
      </w:r>
      <w:r w:rsidR="003B515B" w:rsidRPr="004E171A">
        <w:rPr>
          <w:rFonts w:ascii="Arial" w:hAnsi="Arial" w:cs="Arial"/>
          <w:sz w:val="24"/>
        </w:rPr>
        <w:t xml:space="preserve">. </w:t>
      </w:r>
      <w:r w:rsidRPr="004E171A">
        <w:rPr>
          <w:rFonts w:ascii="Arial" w:hAnsi="Arial" w:cs="Arial"/>
          <w:sz w:val="24"/>
        </w:rPr>
        <w:t xml:space="preserve">The student learns to function as a practical </w:t>
      </w:r>
      <w:r w:rsidRPr="004E171A">
        <w:rPr>
          <w:rFonts w:ascii="Arial" w:hAnsi="Arial" w:cs="Arial"/>
          <w:sz w:val="24"/>
        </w:rPr>
        <w:lastRenderedPageBreak/>
        <w:t xml:space="preserve">nurse in promoting adaptation of the individual primarily to meet </w:t>
      </w:r>
      <w:r w:rsidR="00E77431" w:rsidRPr="004E171A">
        <w:rPr>
          <w:rFonts w:ascii="Arial" w:hAnsi="Arial" w:cs="Arial"/>
          <w:sz w:val="24"/>
        </w:rPr>
        <w:t>physiological</w:t>
      </w:r>
      <w:r w:rsidRPr="004E171A">
        <w:rPr>
          <w:rFonts w:ascii="Arial" w:hAnsi="Arial" w:cs="Arial"/>
          <w:sz w:val="24"/>
        </w:rPr>
        <w:t xml:space="preserve"> needs but with recognition of the health implications of adaptations of self-concept, role function and inter</w:t>
      </w:r>
      <w:r w:rsidR="00100DCE" w:rsidRPr="004E171A">
        <w:rPr>
          <w:rFonts w:ascii="Arial" w:hAnsi="Arial" w:cs="Arial"/>
          <w:sz w:val="24"/>
        </w:rPr>
        <w:t>dependence</w:t>
      </w:r>
      <w:r w:rsidR="003B515B" w:rsidRPr="004E171A">
        <w:rPr>
          <w:rFonts w:ascii="Arial" w:hAnsi="Arial" w:cs="Arial"/>
          <w:sz w:val="24"/>
        </w:rPr>
        <w:t xml:space="preserve">. </w:t>
      </w:r>
      <w:r w:rsidR="00100DCE" w:rsidRPr="004E171A">
        <w:rPr>
          <w:rFonts w:ascii="Arial" w:hAnsi="Arial" w:cs="Arial"/>
          <w:sz w:val="24"/>
        </w:rPr>
        <w:t>Through the</w:t>
      </w:r>
      <w:r w:rsidR="00B0459E" w:rsidRPr="004E171A">
        <w:rPr>
          <w:rFonts w:ascii="Arial" w:hAnsi="Arial" w:cs="Arial"/>
          <w:sz w:val="24"/>
        </w:rPr>
        <w:t xml:space="preserve"> career</w:t>
      </w:r>
      <w:r w:rsidR="00100DCE" w:rsidRPr="004E171A">
        <w:rPr>
          <w:rFonts w:ascii="Arial" w:hAnsi="Arial" w:cs="Arial"/>
          <w:sz w:val="24"/>
        </w:rPr>
        <w:t xml:space="preserve"> major</w:t>
      </w:r>
      <w:r w:rsidRPr="004E171A">
        <w:rPr>
          <w:rFonts w:ascii="Arial" w:hAnsi="Arial" w:cs="Arial"/>
          <w:sz w:val="24"/>
        </w:rPr>
        <w:t xml:space="preserve"> the student progresses from dependent action toward self-direction in nursing action while adhering to legal and ethical standards of nursing practice.</w:t>
      </w:r>
    </w:p>
    <w:p w14:paraId="363111D8" w14:textId="77777777" w:rsidR="00487263" w:rsidRPr="004E171A" w:rsidRDefault="00487263" w:rsidP="0047216E">
      <w:pPr>
        <w:tabs>
          <w:tab w:val="left" w:pos="360"/>
        </w:tabs>
        <w:spacing w:after="120"/>
        <w:rPr>
          <w:rFonts w:ascii="Arial" w:hAnsi="Arial" w:cs="Arial"/>
          <w:b/>
          <w:sz w:val="24"/>
        </w:rPr>
      </w:pPr>
    </w:p>
    <w:p w14:paraId="13865B6C" w14:textId="77777777"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Quality Indicators:</w:t>
      </w:r>
    </w:p>
    <w:p w14:paraId="246DEA72" w14:textId="67BB35EB"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ab/>
        <w:t>NCLEX-PN pass-</w:t>
      </w:r>
      <w:r w:rsidR="00E77431" w:rsidRPr="004E171A">
        <w:rPr>
          <w:rFonts w:ascii="Arial" w:hAnsi="Arial" w:cs="Arial"/>
          <w:b/>
          <w:sz w:val="24"/>
        </w:rPr>
        <w:t>rate.</w:t>
      </w:r>
    </w:p>
    <w:p w14:paraId="27C7D156" w14:textId="77777777" w:rsidR="0047216E" w:rsidRPr="004E171A" w:rsidRDefault="00AE16AD" w:rsidP="0047216E">
      <w:pPr>
        <w:tabs>
          <w:tab w:val="left" w:pos="360"/>
        </w:tabs>
        <w:spacing w:after="120"/>
        <w:rPr>
          <w:rFonts w:ascii="Arial" w:hAnsi="Arial" w:cs="Arial"/>
          <w:b/>
          <w:sz w:val="24"/>
        </w:rPr>
      </w:pPr>
      <w:r w:rsidRPr="004E171A">
        <w:rPr>
          <w:rFonts w:ascii="Arial" w:hAnsi="Arial" w:cs="Arial"/>
          <w:b/>
          <w:sz w:val="24"/>
        </w:rPr>
        <w:tab/>
        <w:t>Employment R</w:t>
      </w:r>
      <w:r w:rsidR="0047216E" w:rsidRPr="004E171A">
        <w:rPr>
          <w:rFonts w:ascii="Arial" w:hAnsi="Arial" w:cs="Arial"/>
          <w:b/>
          <w:sz w:val="24"/>
        </w:rPr>
        <w:t>ate</w:t>
      </w:r>
    </w:p>
    <w:p w14:paraId="37B69361" w14:textId="77777777" w:rsidR="0047216E" w:rsidRPr="004E171A" w:rsidRDefault="00100DCE" w:rsidP="00AE16AD">
      <w:pPr>
        <w:jc w:val="center"/>
        <w:rPr>
          <w:rFonts w:ascii="Arial" w:hAnsi="Arial" w:cs="Arial"/>
          <w:b/>
          <w:sz w:val="24"/>
        </w:rPr>
      </w:pPr>
      <w:r w:rsidRPr="004E171A">
        <w:rPr>
          <w:rFonts w:ascii="Arial" w:hAnsi="Arial" w:cs="Arial"/>
          <w:b/>
          <w:sz w:val="24"/>
        </w:rPr>
        <w:t xml:space="preserve">E.  </w:t>
      </w:r>
      <w:r w:rsidR="0047216E" w:rsidRPr="004E171A">
        <w:rPr>
          <w:rFonts w:ascii="Arial" w:hAnsi="Arial" w:cs="Arial"/>
          <w:b/>
          <w:sz w:val="24"/>
        </w:rPr>
        <w:t>Learning Environment</w:t>
      </w:r>
    </w:p>
    <w:p w14:paraId="7240C07C" w14:textId="77777777" w:rsidR="00487263" w:rsidRPr="004E171A" w:rsidRDefault="00487263" w:rsidP="00AE16AD">
      <w:pPr>
        <w:jc w:val="center"/>
        <w:rPr>
          <w:rFonts w:ascii="Arial" w:hAnsi="Arial" w:cs="Arial"/>
          <w:b/>
          <w:sz w:val="24"/>
        </w:rPr>
      </w:pPr>
    </w:p>
    <w:p w14:paraId="3925437E" w14:textId="2DDD2939" w:rsidR="0047216E" w:rsidRPr="004E171A" w:rsidRDefault="0047216E" w:rsidP="0047216E">
      <w:pPr>
        <w:tabs>
          <w:tab w:val="left" w:pos="360"/>
        </w:tabs>
        <w:spacing w:after="120"/>
        <w:rPr>
          <w:rFonts w:ascii="Arial" w:hAnsi="Arial" w:cs="Arial"/>
          <w:sz w:val="24"/>
        </w:rPr>
      </w:pPr>
      <w:r w:rsidRPr="004E171A">
        <w:rPr>
          <w:rFonts w:ascii="Arial" w:hAnsi="Arial" w:cs="Arial"/>
          <w:sz w:val="24"/>
        </w:rPr>
        <w:t>The faculty believes that learning is a dynamic process that occurs within the learner</w:t>
      </w:r>
      <w:r w:rsidR="003B515B" w:rsidRPr="004E171A">
        <w:rPr>
          <w:rFonts w:ascii="Arial" w:hAnsi="Arial" w:cs="Arial"/>
          <w:sz w:val="24"/>
        </w:rPr>
        <w:t xml:space="preserve">. </w:t>
      </w:r>
      <w:r w:rsidRPr="004E171A">
        <w:rPr>
          <w:rFonts w:ascii="Arial" w:hAnsi="Arial" w:cs="Arial"/>
          <w:sz w:val="24"/>
        </w:rPr>
        <w:t>Adult learning principles are utilized to create learning experiences that build on the students’ previous knowledge base and progress from simple to complex</w:t>
      </w:r>
      <w:r w:rsidR="003B515B" w:rsidRPr="004E171A">
        <w:rPr>
          <w:rFonts w:ascii="Arial" w:hAnsi="Arial" w:cs="Arial"/>
          <w:sz w:val="24"/>
        </w:rPr>
        <w:t xml:space="preserve">. </w:t>
      </w:r>
      <w:r w:rsidRPr="004E171A">
        <w:rPr>
          <w:rFonts w:ascii="Arial" w:hAnsi="Arial" w:cs="Arial"/>
          <w:sz w:val="24"/>
        </w:rPr>
        <w:t xml:space="preserve">To adapt to the changing demands of nursing and society the student will continually need to acquire </w:t>
      </w:r>
      <w:r w:rsidR="003B515B" w:rsidRPr="004E171A">
        <w:rPr>
          <w:rFonts w:ascii="Arial" w:hAnsi="Arial" w:cs="Arial"/>
          <w:sz w:val="24"/>
        </w:rPr>
        <w:t>current information</w:t>
      </w:r>
      <w:r w:rsidRPr="004E171A">
        <w:rPr>
          <w:rFonts w:ascii="Arial" w:hAnsi="Arial" w:cs="Arial"/>
          <w:sz w:val="24"/>
        </w:rPr>
        <w:t xml:space="preserve"> and skills</w:t>
      </w:r>
      <w:r w:rsidR="003B515B" w:rsidRPr="004E171A">
        <w:rPr>
          <w:rFonts w:ascii="Arial" w:hAnsi="Arial" w:cs="Arial"/>
          <w:sz w:val="24"/>
        </w:rPr>
        <w:t xml:space="preserve">. </w:t>
      </w:r>
      <w:r w:rsidRPr="004E171A">
        <w:rPr>
          <w:rFonts w:ascii="Arial" w:hAnsi="Arial" w:cs="Arial"/>
          <w:sz w:val="24"/>
        </w:rPr>
        <w:t>Learning is evidenced by a change in behavior</w:t>
      </w:r>
      <w:r w:rsidR="003B515B" w:rsidRPr="004E171A">
        <w:rPr>
          <w:rFonts w:ascii="Arial" w:hAnsi="Arial" w:cs="Arial"/>
          <w:sz w:val="24"/>
        </w:rPr>
        <w:t xml:space="preserve">. </w:t>
      </w:r>
      <w:r w:rsidRPr="004E171A">
        <w:rPr>
          <w:rFonts w:ascii="Arial" w:hAnsi="Arial" w:cs="Arial"/>
          <w:sz w:val="24"/>
        </w:rPr>
        <w:t>As life events occur, both personally and professionally the student will be better prepared to adapt by incorporating skills acquired in the program including teamwork and critical thinking</w:t>
      </w:r>
      <w:r w:rsidR="003B515B" w:rsidRPr="004E171A">
        <w:rPr>
          <w:rFonts w:ascii="Arial" w:hAnsi="Arial" w:cs="Arial"/>
          <w:sz w:val="24"/>
        </w:rPr>
        <w:t xml:space="preserve">. </w:t>
      </w:r>
      <w:r w:rsidRPr="004E171A">
        <w:rPr>
          <w:rFonts w:ascii="Arial" w:hAnsi="Arial" w:cs="Arial"/>
          <w:sz w:val="24"/>
        </w:rPr>
        <w:t xml:space="preserve">The student is capable of understanding, </w:t>
      </w:r>
      <w:r w:rsidR="00AF13FB" w:rsidRPr="004E171A">
        <w:rPr>
          <w:rFonts w:ascii="Arial" w:hAnsi="Arial" w:cs="Arial"/>
          <w:sz w:val="24"/>
        </w:rPr>
        <w:t>reasoning,</w:t>
      </w:r>
      <w:r w:rsidRPr="004E171A">
        <w:rPr>
          <w:rFonts w:ascii="Arial" w:hAnsi="Arial" w:cs="Arial"/>
          <w:sz w:val="24"/>
        </w:rPr>
        <w:t xml:space="preserve"> and acquiring knowledge to adapt </w:t>
      </w:r>
      <w:r w:rsidRPr="004E171A">
        <w:rPr>
          <w:rFonts w:ascii="Arial" w:hAnsi="Arial" w:cs="Arial"/>
          <w:sz w:val="24"/>
          <w:u w:val="single"/>
        </w:rPr>
        <w:t>positively</w:t>
      </w:r>
      <w:r w:rsidRPr="004E171A">
        <w:rPr>
          <w:rFonts w:ascii="Arial" w:hAnsi="Arial" w:cs="Arial"/>
          <w:sz w:val="24"/>
        </w:rPr>
        <w:t xml:space="preserve"> to a </w:t>
      </w:r>
      <w:r w:rsidR="00B431CA" w:rsidRPr="004E171A">
        <w:rPr>
          <w:rFonts w:ascii="Arial" w:hAnsi="Arial" w:cs="Arial"/>
          <w:sz w:val="24"/>
        </w:rPr>
        <w:t>constantly</w:t>
      </w:r>
      <w:r w:rsidRPr="004E171A">
        <w:rPr>
          <w:rFonts w:ascii="Arial" w:hAnsi="Arial" w:cs="Arial"/>
          <w:sz w:val="24"/>
        </w:rPr>
        <w:t xml:space="preserve"> changing </w:t>
      </w:r>
      <w:r w:rsidRPr="004E171A">
        <w:rPr>
          <w:rFonts w:ascii="Arial" w:hAnsi="Arial" w:cs="Arial"/>
          <w:sz w:val="24"/>
          <w:u w:val="single"/>
        </w:rPr>
        <w:t>environment</w:t>
      </w:r>
      <w:r w:rsidRPr="004E171A">
        <w:rPr>
          <w:rFonts w:ascii="Arial" w:hAnsi="Arial" w:cs="Arial"/>
          <w:sz w:val="24"/>
        </w:rPr>
        <w:t>.</w:t>
      </w:r>
    </w:p>
    <w:p w14:paraId="659B08B8" w14:textId="77777777"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Quality indicators:</w:t>
      </w:r>
    </w:p>
    <w:p w14:paraId="07AA73C8" w14:textId="77777777" w:rsidR="0047216E" w:rsidRDefault="0047216E" w:rsidP="0047216E">
      <w:pPr>
        <w:tabs>
          <w:tab w:val="left" w:pos="360"/>
        </w:tabs>
        <w:spacing w:after="120"/>
        <w:rPr>
          <w:rFonts w:ascii="Arial" w:hAnsi="Arial" w:cs="Arial"/>
          <w:b/>
          <w:sz w:val="24"/>
        </w:rPr>
      </w:pPr>
      <w:r w:rsidRPr="004E171A">
        <w:rPr>
          <w:rFonts w:ascii="Arial" w:hAnsi="Arial" w:cs="Arial"/>
          <w:b/>
          <w:sz w:val="24"/>
        </w:rPr>
        <w:tab/>
        <w:t>Student and Graduate Evaluations</w:t>
      </w:r>
    </w:p>
    <w:p w14:paraId="03F99C3A" w14:textId="77777777" w:rsidR="00EC3129" w:rsidRDefault="00EC3129" w:rsidP="001D2A46">
      <w:pPr>
        <w:tabs>
          <w:tab w:val="left" w:pos="360"/>
        </w:tabs>
        <w:spacing w:after="120"/>
        <w:jc w:val="center"/>
        <w:rPr>
          <w:rFonts w:ascii="Arial" w:hAnsi="Arial" w:cs="Arial"/>
          <w:b/>
          <w:sz w:val="24"/>
        </w:rPr>
      </w:pPr>
    </w:p>
    <w:p w14:paraId="022D8C97" w14:textId="76EFED57" w:rsidR="005319BC" w:rsidRDefault="005319BC" w:rsidP="005319BC">
      <w:pPr>
        <w:tabs>
          <w:tab w:val="left" w:pos="360"/>
        </w:tabs>
        <w:spacing w:after="120"/>
        <w:jc w:val="center"/>
        <w:rPr>
          <w:rFonts w:ascii="Arial" w:hAnsi="Arial" w:cs="Arial"/>
          <w:b/>
          <w:sz w:val="24"/>
        </w:rPr>
      </w:pPr>
      <w:r>
        <w:rPr>
          <w:rFonts w:ascii="Arial" w:hAnsi="Arial" w:cs="Arial"/>
          <w:b/>
          <w:sz w:val="24"/>
        </w:rPr>
        <w:t xml:space="preserve">F.  Clinical Judgment </w:t>
      </w:r>
    </w:p>
    <w:p w14:paraId="25D30DA9" w14:textId="77777777" w:rsidR="005319BC" w:rsidRDefault="005319BC" w:rsidP="005319BC">
      <w:pPr>
        <w:tabs>
          <w:tab w:val="left" w:pos="360"/>
        </w:tabs>
        <w:spacing w:after="120"/>
        <w:jc w:val="center"/>
        <w:rPr>
          <w:rFonts w:ascii="Arial" w:hAnsi="Arial" w:cs="Arial"/>
          <w:b/>
          <w:sz w:val="24"/>
        </w:rPr>
      </w:pPr>
    </w:p>
    <w:p w14:paraId="534D5E64" w14:textId="7C8FF539" w:rsidR="005319BC" w:rsidRDefault="006E0AAD" w:rsidP="005319BC">
      <w:pPr>
        <w:tabs>
          <w:tab w:val="left" w:pos="360"/>
        </w:tabs>
        <w:spacing w:after="120"/>
        <w:rPr>
          <w:rFonts w:ascii="Arial" w:hAnsi="Arial" w:cs="Arial"/>
          <w:bCs/>
          <w:sz w:val="24"/>
        </w:rPr>
      </w:pPr>
      <w:r>
        <w:rPr>
          <w:rFonts w:ascii="Arial" w:hAnsi="Arial" w:cs="Arial"/>
          <w:bCs/>
          <w:sz w:val="24"/>
        </w:rPr>
        <w:t>The faculty adopted the NCSBN</w:t>
      </w:r>
      <w:r w:rsidR="00B87FED">
        <w:rPr>
          <w:rFonts w:ascii="Arial" w:hAnsi="Arial" w:cs="Arial"/>
          <w:bCs/>
          <w:sz w:val="24"/>
        </w:rPr>
        <w:t xml:space="preserve"> clinical judgement framework into our teaching</w:t>
      </w:r>
      <w:r w:rsidR="00F24BA2">
        <w:rPr>
          <w:rFonts w:ascii="Arial" w:hAnsi="Arial" w:cs="Arial"/>
          <w:bCs/>
          <w:sz w:val="24"/>
        </w:rPr>
        <w:t xml:space="preserve"> methodologies</w:t>
      </w:r>
      <w:r w:rsidR="003B515B">
        <w:rPr>
          <w:rFonts w:ascii="Arial" w:hAnsi="Arial" w:cs="Arial"/>
          <w:bCs/>
          <w:sz w:val="24"/>
        </w:rPr>
        <w:t xml:space="preserve">. </w:t>
      </w:r>
      <w:r w:rsidR="003763C6">
        <w:rPr>
          <w:rFonts w:ascii="Arial" w:hAnsi="Arial" w:cs="Arial"/>
          <w:bCs/>
          <w:sz w:val="24"/>
        </w:rPr>
        <w:t>The NCSBN has defined clinical judgement for the nursing profession as “</w:t>
      </w:r>
      <w:r w:rsidR="005866CB">
        <w:rPr>
          <w:rFonts w:ascii="Arial" w:hAnsi="Arial" w:cs="Arial"/>
          <w:bCs/>
          <w:sz w:val="24"/>
        </w:rPr>
        <w:t xml:space="preserve">the observed outcome of critical thinking and </w:t>
      </w:r>
      <w:r w:rsidR="002104D5">
        <w:rPr>
          <w:rFonts w:ascii="Arial" w:hAnsi="Arial" w:cs="Arial"/>
          <w:bCs/>
          <w:sz w:val="24"/>
        </w:rPr>
        <w:t>decision making</w:t>
      </w:r>
      <w:r w:rsidR="00CD7D00">
        <w:rPr>
          <w:rFonts w:ascii="Arial" w:hAnsi="Arial" w:cs="Arial"/>
          <w:bCs/>
          <w:sz w:val="24"/>
        </w:rPr>
        <w:t>.</w:t>
      </w:r>
      <w:r w:rsidR="005866CB">
        <w:rPr>
          <w:rFonts w:ascii="Arial" w:hAnsi="Arial" w:cs="Arial"/>
          <w:bCs/>
          <w:sz w:val="24"/>
        </w:rPr>
        <w:t xml:space="preserve">”  It is also </w:t>
      </w:r>
      <w:r w:rsidR="00CD7D00">
        <w:rPr>
          <w:rFonts w:ascii="Arial" w:hAnsi="Arial" w:cs="Arial"/>
          <w:bCs/>
          <w:sz w:val="24"/>
        </w:rPr>
        <w:t>an</w:t>
      </w:r>
      <w:r w:rsidR="005866CB">
        <w:rPr>
          <w:rFonts w:ascii="Arial" w:hAnsi="Arial" w:cs="Arial"/>
          <w:bCs/>
          <w:sz w:val="24"/>
        </w:rPr>
        <w:t xml:space="preserve"> iterative </w:t>
      </w:r>
      <w:r w:rsidR="00CD7D00">
        <w:rPr>
          <w:rFonts w:ascii="Arial" w:hAnsi="Arial" w:cs="Arial"/>
          <w:bCs/>
          <w:sz w:val="24"/>
        </w:rPr>
        <w:t>decision-making</w:t>
      </w:r>
      <w:r w:rsidR="005866CB">
        <w:rPr>
          <w:rFonts w:ascii="Arial" w:hAnsi="Arial" w:cs="Arial"/>
          <w:bCs/>
          <w:sz w:val="24"/>
        </w:rPr>
        <w:t xml:space="preserve"> process that use</w:t>
      </w:r>
      <w:r w:rsidR="002104D5">
        <w:rPr>
          <w:rFonts w:ascii="Arial" w:hAnsi="Arial" w:cs="Arial"/>
          <w:bCs/>
          <w:sz w:val="24"/>
        </w:rPr>
        <w:t>s nursing knowledge to:</w:t>
      </w:r>
    </w:p>
    <w:p w14:paraId="47CF23E5" w14:textId="0F432204" w:rsidR="00CD7D00" w:rsidRDefault="00764ADA" w:rsidP="00CD7D00">
      <w:pPr>
        <w:pStyle w:val="ListParagraph"/>
        <w:numPr>
          <w:ilvl w:val="0"/>
          <w:numId w:val="25"/>
        </w:numPr>
        <w:tabs>
          <w:tab w:val="left" w:pos="360"/>
        </w:tabs>
        <w:spacing w:after="120"/>
        <w:rPr>
          <w:rFonts w:ascii="Arial" w:hAnsi="Arial" w:cs="Arial"/>
          <w:bCs/>
          <w:sz w:val="24"/>
        </w:rPr>
      </w:pPr>
      <w:r>
        <w:rPr>
          <w:rFonts w:ascii="Arial" w:hAnsi="Arial" w:cs="Arial"/>
          <w:bCs/>
          <w:sz w:val="24"/>
        </w:rPr>
        <w:t>Observe and assess</w:t>
      </w:r>
      <w:r w:rsidR="00A30FF6">
        <w:rPr>
          <w:rFonts w:ascii="Arial" w:hAnsi="Arial" w:cs="Arial"/>
          <w:bCs/>
          <w:sz w:val="24"/>
        </w:rPr>
        <w:t>,</w:t>
      </w:r>
      <w:r>
        <w:rPr>
          <w:rFonts w:ascii="Arial" w:hAnsi="Arial" w:cs="Arial"/>
          <w:bCs/>
          <w:sz w:val="24"/>
        </w:rPr>
        <w:t xml:space="preserve"> </w:t>
      </w:r>
      <w:r w:rsidR="00896187">
        <w:rPr>
          <w:rFonts w:ascii="Arial" w:hAnsi="Arial" w:cs="Arial"/>
          <w:bCs/>
          <w:sz w:val="24"/>
        </w:rPr>
        <w:t>presenting situations.</w:t>
      </w:r>
    </w:p>
    <w:p w14:paraId="520E6AC7" w14:textId="5050107F" w:rsidR="00A30FF6" w:rsidRDefault="00A30FF6" w:rsidP="00CD7D00">
      <w:pPr>
        <w:pStyle w:val="ListParagraph"/>
        <w:numPr>
          <w:ilvl w:val="0"/>
          <w:numId w:val="25"/>
        </w:numPr>
        <w:tabs>
          <w:tab w:val="left" w:pos="360"/>
        </w:tabs>
        <w:spacing w:after="120"/>
        <w:rPr>
          <w:rFonts w:ascii="Arial" w:hAnsi="Arial" w:cs="Arial"/>
          <w:bCs/>
          <w:sz w:val="24"/>
        </w:rPr>
      </w:pPr>
      <w:r>
        <w:rPr>
          <w:rFonts w:ascii="Arial" w:hAnsi="Arial" w:cs="Arial"/>
          <w:bCs/>
          <w:sz w:val="24"/>
        </w:rPr>
        <w:t xml:space="preserve">Identify a prioritized client </w:t>
      </w:r>
      <w:r w:rsidR="0091529F">
        <w:rPr>
          <w:rFonts w:ascii="Arial" w:hAnsi="Arial" w:cs="Arial"/>
          <w:bCs/>
          <w:sz w:val="24"/>
        </w:rPr>
        <w:t>concern.</w:t>
      </w:r>
    </w:p>
    <w:p w14:paraId="4EE1B293" w14:textId="7722C7F3" w:rsidR="0091529F" w:rsidRDefault="0091529F" w:rsidP="00CD7D00">
      <w:pPr>
        <w:pStyle w:val="ListParagraph"/>
        <w:numPr>
          <w:ilvl w:val="0"/>
          <w:numId w:val="25"/>
        </w:numPr>
        <w:tabs>
          <w:tab w:val="left" w:pos="360"/>
        </w:tabs>
        <w:spacing w:after="120"/>
        <w:rPr>
          <w:rFonts w:ascii="Arial" w:hAnsi="Arial" w:cs="Arial"/>
          <w:bCs/>
          <w:sz w:val="24"/>
        </w:rPr>
      </w:pPr>
      <w:r>
        <w:rPr>
          <w:rFonts w:ascii="Arial" w:hAnsi="Arial" w:cs="Arial"/>
          <w:bCs/>
          <w:sz w:val="24"/>
        </w:rPr>
        <w:t>Generate the best possible evidence-</w:t>
      </w:r>
      <w:r w:rsidR="00CB485A">
        <w:rPr>
          <w:rFonts w:ascii="Arial" w:hAnsi="Arial" w:cs="Arial"/>
          <w:bCs/>
          <w:sz w:val="24"/>
        </w:rPr>
        <w:t>based</w:t>
      </w:r>
      <w:r>
        <w:rPr>
          <w:rFonts w:ascii="Arial" w:hAnsi="Arial" w:cs="Arial"/>
          <w:bCs/>
          <w:sz w:val="24"/>
        </w:rPr>
        <w:t xml:space="preserve"> solutions </w:t>
      </w:r>
      <w:r w:rsidR="00B431CA">
        <w:rPr>
          <w:rFonts w:ascii="Arial" w:hAnsi="Arial" w:cs="Arial"/>
          <w:bCs/>
          <w:sz w:val="24"/>
        </w:rPr>
        <w:t>to</w:t>
      </w:r>
      <w:r>
        <w:rPr>
          <w:rFonts w:ascii="Arial" w:hAnsi="Arial" w:cs="Arial"/>
          <w:bCs/>
          <w:sz w:val="24"/>
        </w:rPr>
        <w:t xml:space="preserve"> deliver safe client care.</w:t>
      </w:r>
    </w:p>
    <w:p w14:paraId="179779B3" w14:textId="7892BC21" w:rsidR="00CB485A" w:rsidRPr="00CB485A" w:rsidRDefault="00C902AE" w:rsidP="00CB485A">
      <w:pPr>
        <w:tabs>
          <w:tab w:val="left" w:pos="360"/>
        </w:tabs>
        <w:spacing w:after="120"/>
        <w:rPr>
          <w:rFonts w:ascii="Arial" w:hAnsi="Arial" w:cs="Arial"/>
          <w:bCs/>
          <w:sz w:val="24"/>
        </w:rPr>
      </w:pPr>
      <w:r>
        <w:rPr>
          <w:rFonts w:ascii="Arial" w:hAnsi="Arial" w:cs="Arial"/>
          <w:bCs/>
          <w:sz w:val="24"/>
        </w:rPr>
        <w:t xml:space="preserve">The faculty helps the students develop clinical judgement skills by </w:t>
      </w:r>
      <w:r w:rsidR="00585226">
        <w:rPr>
          <w:rFonts w:ascii="Arial" w:hAnsi="Arial" w:cs="Arial"/>
          <w:bCs/>
          <w:sz w:val="24"/>
        </w:rPr>
        <w:t>using</w:t>
      </w:r>
      <w:r>
        <w:rPr>
          <w:rFonts w:ascii="Arial" w:hAnsi="Arial" w:cs="Arial"/>
          <w:bCs/>
          <w:sz w:val="24"/>
        </w:rPr>
        <w:t xml:space="preserve"> active </w:t>
      </w:r>
      <w:r w:rsidR="00585226">
        <w:rPr>
          <w:rFonts w:ascii="Arial" w:hAnsi="Arial" w:cs="Arial"/>
          <w:bCs/>
          <w:sz w:val="24"/>
        </w:rPr>
        <w:t>learning strategies, thoroughly assessing all assignments, and using questions techniques that promote deep think</w:t>
      </w:r>
      <w:r w:rsidR="000620B3">
        <w:rPr>
          <w:rFonts w:ascii="Arial" w:hAnsi="Arial" w:cs="Arial"/>
          <w:bCs/>
          <w:sz w:val="24"/>
        </w:rPr>
        <w:t>ing</w:t>
      </w:r>
      <w:r w:rsidR="00585226">
        <w:rPr>
          <w:rFonts w:ascii="Arial" w:hAnsi="Arial" w:cs="Arial"/>
          <w:bCs/>
          <w:sz w:val="24"/>
        </w:rPr>
        <w:t xml:space="preserve"> in the classroom and clinical setting.</w:t>
      </w:r>
    </w:p>
    <w:p w14:paraId="7F92031B" w14:textId="77777777" w:rsidR="0091529F" w:rsidRPr="00CD7D00" w:rsidRDefault="0091529F" w:rsidP="0091529F">
      <w:pPr>
        <w:pStyle w:val="ListParagraph"/>
        <w:tabs>
          <w:tab w:val="left" w:pos="360"/>
        </w:tabs>
        <w:spacing w:after="120"/>
        <w:rPr>
          <w:rFonts w:ascii="Arial" w:hAnsi="Arial" w:cs="Arial"/>
          <w:bCs/>
          <w:sz w:val="24"/>
        </w:rPr>
      </w:pPr>
    </w:p>
    <w:p w14:paraId="623020CD" w14:textId="77777777" w:rsidR="00C25F46" w:rsidRDefault="0047216E" w:rsidP="00C25F46">
      <w:pPr>
        <w:tabs>
          <w:tab w:val="left" w:pos="360"/>
        </w:tabs>
        <w:spacing w:after="120"/>
        <w:rPr>
          <w:rFonts w:ascii="Arial" w:hAnsi="Arial" w:cs="Arial"/>
          <w:b/>
          <w:sz w:val="24"/>
        </w:rPr>
      </w:pPr>
      <w:r w:rsidRPr="004E171A">
        <w:rPr>
          <w:rFonts w:ascii="Arial" w:hAnsi="Arial" w:cs="Arial"/>
          <w:b/>
          <w:sz w:val="24"/>
        </w:rPr>
        <w:tab/>
      </w:r>
    </w:p>
    <w:p w14:paraId="13DC9E56" w14:textId="77777777" w:rsidR="00EB2DDA" w:rsidRDefault="00EB2DDA" w:rsidP="00DE4EDC">
      <w:pPr>
        <w:tabs>
          <w:tab w:val="left" w:pos="360"/>
        </w:tabs>
        <w:spacing w:after="120"/>
        <w:jc w:val="center"/>
        <w:rPr>
          <w:rFonts w:ascii="Arial" w:hAnsi="Arial" w:cs="Arial"/>
          <w:b/>
          <w:sz w:val="28"/>
          <w:szCs w:val="28"/>
        </w:rPr>
      </w:pPr>
    </w:p>
    <w:p w14:paraId="5C5D8AD2" w14:textId="77777777" w:rsidR="00657206" w:rsidRDefault="00657206" w:rsidP="00DE4EDC">
      <w:pPr>
        <w:tabs>
          <w:tab w:val="left" w:pos="360"/>
        </w:tabs>
        <w:spacing w:after="120"/>
        <w:jc w:val="center"/>
        <w:rPr>
          <w:rFonts w:ascii="Arial" w:hAnsi="Arial" w:cs="Arial"/>
          <w:b/>
          <w:sz w:val="28"/>
          <w:szCs w:val="28"/>
        </w:rPr>
      </w:pPr>
    </w:p>
    <w:p w14:paraId="78CCE5E6" w14:textId="35CEDF69" w:rsidR="00922F2E" w:rsidRPr="00657206" w:rsidRDefault="00922F2E" w:rsidP="00DE4EDC">
      <w:pPr>
        <w:tabs>
          <w:tab w:val="left" w:pos="360"/>
        </w:tabs>
        <w:spacing w:after="120"/>
        <w:jc w:val="center"/>
        <w:rPr>
          <w:rFonts w:ascii="Arial" w:hAnsi="Arial" w:cs="Arial"/>
          <w:b/>
          <w:sz w:val="24"/>
        </w:rPr>
      </w:pPr>
      <w:r w:rsidRPr="00657206">
        <w:rPr>
          <w:rFonts w:ascii="Arial" w:hAnsi="Arial" w:cs="Arial"/>
          <w:b/>
          <w:sz w:val="24"/>
        </w:rPr>
        <w:lastRenderedPageBreak/>
        <w:t>PN FACULTY</w:t>
      </w:r>
    </w:p>
    <w:p w14:paraId="679C9F2A" w14:textId="77777777" w:rsidR="00922F2E" w:rsidRPr="00657206" w:rsidRDefault="00922F2E" w:rsidP="00922F2E">
      <w:pPr>
        <w:jc w:val="center"/>
        <w:rPr>
          <w:rFonts w:ascii="Arial" w:hAnsi="Arial" w:cs="Arial"/>
          <w:b/>
          <w:sz w:val="24"/>
        </w:rPr>
      </w:pPr>
      <w:r w:rsidRPr="00657206">
        <w:rPr>
          <w:rFonts w:ascii="Arial" w:hAnsi="Arial" w:cs="Arial"/>
          <w:b/>
          <w:sz w:val="24"/>
        </w:rPr>
        <w:t>CORE VALUES</w:t>
      </w:r>
    </w:p>
    <w:p w14:paraId="7E92FCC6" w14:textId="77777777" w:rsidR="00922F2E" w:rsidRPr="004E171A" w:rsidRDefault="00922F2E" w:rsidP="00922F2E">
      <w:pPr>
        <w:jc w:val="center"/>
        <w:rPr>
          <w:rFonts w:ascii="Arial" w:hAnsi="Arial" w:cs="Arial"/>
          <w:b/>
          <w:sz w:val="28"/>
          <w:szCs w:val="28"/>
        </w:rPr>
      </w:pPr>
    </w:p>
    <w:p w14:paraId="67F8350F" w14:textId="62182354" w:rsidR="00922F2E" w:rsidRPr="004E171A" w:rsidRDefault="00922F2E" w:rsidP="00922F2E">
      <w:pPr>
        <w:rPr>
          <w:rFonts w:ascii="Arial" w:hAnsi="Arial" w:cs="Arial"/>
          <w:i/>
          <w:sz w:val="24"/>
        </w:rPr>
      </w:pPr>
      <w:r w:rsidRPr="004E171A">
        <w:rPr>
          <w:rFonts w:ascii="Arial" w:hAnsi="Arial" w:cs="Arial"/>
          <w:i/>
          <w:sz w:val="24"/>
        </w:rPr>
        <w:t xml:space="preserve">To better serve our patrons and be successful in the future we must have core values we can support, believe </w:t>
      </w:r>
      <w:r w:rsidR="00AF13FB" w:rsidRPr="004E171A">
        <w:rPr>
          <w:rFonts w:ascii="Arial" w:hAnsi="Arial" w:cs="Arial"/>
          <w:i/>
          <w:sz w:val="24"/>
        </w:rPr>
        <w:t>in,</w:t>
      </w:r>
      <w:r w:rsidRPr="004E171A">
        <w:rPr>
          <w:rFonts w:ascii="Arial" w:hAnsi="Arial" w:cs="Arial"/>
          <w:i/>
          <w:sz w:val="24"/>
        </w:rPr>
        <w:t xml:space="preserve"> and live by every day</w:t>
      </w:r>
      <w:r w:rsidR="003B515B" w:rsidRPr="004E171A">
        <w:rPr>
          <w:rFonts w:ascii="Arial" w:hAnsi="Arial" w:cs="Arial"/>
          <w:i/>
          <w:sz w:val="24"/>
        </w:rPr>
        <w:t xml:space="preserve">. </w:t>
      </w:r>
      <w:r w:rsidRPr="004E171A">
        <w:rPr>
          <w:rFonts w:ascii="Arial" w:hAnsi="Arial" w:cs="Arial"/>
          <w:i/>
          <w:sz w:val="24"/>
        </w:rPr>
        <w:t>Our values capture the definition of who we are and shape our image.</w:t>
      </w:r>
    </w:p>
    <w:p w14:paraId="3818677A" w14:textId="77777777" w:rsidR="00922F2E" w:rsidRPr="004E171A" w:rsidRDefault="00922F2E" w:rsidP="00922F2E">
      <w:pPr>
        <w:rPr>
          <w:rFonts w:ascii="Arial" w:hAnsi="Arial" w:cs="Arial"/>
          <w:i/>
          <w:sz w:val="24"/>
        </w:rPr>
      </w:pPr>
    </w:p>
    <w:p w14:paraId="1B4683CC" w14:textId="77777777" w:rsidR="00922F2E" w:rsidRPr="004E171A" w:rsidRDefault="00922F2E" w:rsidP="00922F2E">
      <w:pPr>
        <w:rPr>
          <w:rFonts w:ascii="Arial" w:hAnsi="Arial" w:cs="Arial"/>
          <w:sz w:val="24"/>
        </w:rPr>
      </w:pPr>
      <w:r w:rsidRPr="004E171A">
        <w:rPr>
          <w:rFonts w:ascii="Arial" w:hAnsi="Arial" w:cs="Arial"/>
          <w:b/>
          <w:sz w:val="24"/>
        </w:rPr>
        <w:t xml:space="preserve">Strong Work Ethics and Integrity </w:t>
      </w:r>
      <w:r w:rsidRPr="004E171A">
        <w:rPr>
          <w:rFonts w:ascii="Arial" w:hAnsi="Arial" w:cs="Arial"/>
          <w:sz w:val="24"/>
        </w:rPr>
        <w:t>are valued as evidenced by dependability, productivity, p</w:t>
      </w:r>
      <w:r w:rsidR="00510216" w:rsidRPr="004E171A">
        <w:rPr>
          <w:rFonts w:ascii="Arial" w:hAnsi="Arial" w:cs="Arial"/>
          <w:sz w:val="24"/>
        </w:rPr>
        <w:t>ride, commitment creativity,</w:t>
      </w:r>
      <w:r w:rsidRPr="004E171A">
        <w:rPr>
          <w:rFonts w:ascii="Arial" w:hAnsi="Arial" w:cs="Arial"/>
          <w:sz w:val="24"/>
        </w:rPr>
        <w:t xml:space="preserve"> excellence, and compassion.</w:t>
      </w:r>
    </w:p>
    <w:p w14:paraId="7B3ADFBB" w14:textId="77777777" w:rsidR="00922F2E" w:rsidRPr="004E171A" w:rsidRDefault="00922F2E" w:rsidP="00922F2E">
      <w:pPr>
        <w:rPr>
          <w:rFonts w:ascii="Arial" w:hAnsi="Arial" w:cs="Arial"/>
          <w:sz w:val="24"/>
        </w:rPr>
      </w:pPr>
    </w:p>
    <w:p w14:paraId="1CA5F2BC" w14:textId="77777777" w:rsidR="00922F2E" w:rsidRPr="004E171A" w:rsidRDefault="00922F2E" w:rsidP="00922F2E">
      <w:pPr>
        <w:rPr>
          <w:rFonts w:ascii="Arial" w:hAnsi="Arial" w:cs="Arial"/>
          <w:sz w:val="24"/>
        </w:rPr>
      </w:pPr>
      <w:r w:rsidRPr="004E171A">
        <w:rPr>
          <w:rFonts w:ascii="Arial" w:hAnsi="Arial" w:cs="Arial"/>
          <w:b/>
          <w:sz w:val="24"/>
        </w:rPr>
        <w:t xml:space="preserve">High Standards of Conduct </w:t>
      </w:r>
      <w:r w:rsidRPr="004E171A">
        <w:rPr>
          <w:rFonts w:ascii="Arial" w:hAnsi="Arial" w:cs="Arial"/>
          <w:sz w:val="24"/>
        </w:rPr>
        <w:t>are demonstrated through integrity, loyalty, honesty, and respect for oneself and others.</w:t>
      </w:r>
    </w:p>
    <w:p w14:paraId="255DDC0F" w14:textId="77777777" w:rsidR="00922F2E" w:rsidRPr="004E171A" w:rsidRDefault="00922F2E" w:rsidP="00922F2E">
      <w:pPr>
        <w:rPr>
          <w:rFonts w:ascii="Arial" w:hAnsi="Arial" w:cs="Arial"/>
          <w:sz w:val="24"/>
        </w:rPr>
      </w:pPr>
    </w:p>
    <w:p w14:paraId="1CCFE30C" w14:textId="77777777" w:rsidR="00922F2E" w:rsidRPr="004E171A" w:rsidRDefault="00922F2E" w:rsidP="00922F2E">
      <w:pPr>
        <w:rPr>
          <w:rFonts w:ascii="Arial" w:hAnsi="Arial" w:cs="Arial"/>
          <w:sz w:val="24"/>
        </w:rPr>
      </w:pPr>
      <w:r w:rsidRPr="004E171A">
        <w:rPr>
          <w:rFonts w:ascii="Arial" w:hAnsi="Arial" w:cs="Arial"/>
          <w:b/>
          <w:sz w:val="24"/>
        </w:rPr>
        <w:t xml:space="preserve">Stewardship and Service </w:t>
      </w:r>
      <w:proofErr w:type="gramStart"/>
      <w:r w:rsidRPr="004E171A">
        <w:rPr>
          <w:rFonts w:ascii="Arial" w:hAnsi="Arial" w:cs="Arial"/>
          <w:sz w:val="24"/>
        </w:rPr>
        <w:t>is</w:t>
      </w:r>
      <w:proofErr w:type="gramEnd"/>
      <w:r w:rsidRPr="004E171A">
        <w:rPr>
          <w:rFonts w:ascii="Arial" w:hAnsi="Arial" w:cs="Arial"/>
          <w:sz w:val="24"/>
        </w:rPr>
        <w:t xml:space="preserve"> required to effectively develop and provide programs and services responsive to our public’s needs.</w:t>
      </w:r>
    </w:p>
    <w:p w14:paraId="6E4614A7" w14:textId="77777777" w:rsidR="00922F2E" w:rsidRPr="004E171A" w:rsidRDefault="00922F2E" w:rsidP="00922F2E">
      <w:pPr>
        <w:rPr>
          <w:rFonts w:ascii="Arial" w:hAnsi="Arial" w:cs="Arial"/>
          <w:sz w:val="24"/>
        </w:rPr>
      </w:pPr>
    </w:p>
    <w:p w14:paraId="11934DF2" w14:textId="77777777" w:rsidR="00922F2E" w:rsidRPr="004E171A" w:rsidRDefault="00922F2E" w:rsidP="00922F2E">
      <w:pPr>
        <w:rPr>
          <w:rFonts w:ascii="Arial" w:hAnsi="Arial" w:cs="Arial"/>
          <w:sz w:val="24"/>
        </w:rPr>
      </w:pPr>
      <w:r w:rsidRPr="004E171A">
        <w:rPr>
          <w:rFonts w:ascii="Arial" w:hAnsi="Arial" w:cs="Arial"/>
          <w:b/>
          <w:sz w:val="24"/>
        </w:rPr>
        <w:t xml:space="preserve">Flexibility </w:t>
      </w:r>
      <w:r w:rsidRPr="004E171A">
        <w:rPr>
          <w:rFonts w:ascii="Arial" w:hAnsi="Arial" w:cs="Arial"/>
          <w:sz w:val="24"/>
        </w:rPr>
        <w:t>ensures efficient delivery of training and is vital in a continually changing world.</w:t>
      </w:r>
    </w:p>
    <w:p w14:paraId="5B21F961" w14:textId="77777777" w:rsidR="00922F2E" w:rsidRPr="004E171A" w:rsidRDefault="00922F2E" w:rsidP="00922F2E">
      <w:pPr>
        <w:rPr>
          <w:rFonts w:ascii="Arial" w:hAnsi="Arial" w:cs="Arial"/>
          <w:sz w:val="24"/>
        </w:rPr>
      </w:pPr>
    </w:p>
    <w:p w14:paraId="4168EE7B" w14:textId="77777777" w:rsidR="00922F2E" w:rsidRPr="004E171A" w:rsidRDefault="00922F2E" w:rsidP="00922F2E">
      <w:pPr>
        <w:rPr>
          <w:rFonts w:ascii="Arial" w:hAnsi="Arial" w:cs="Arial"/>
          <w:sz w:val="24"/>
        </w:rPr>
      </w:pPr>
      <w:r w:rsidRPr="004E171A">
        <w:rPr>
          <w:rFonts w:ascii="Arial" w:hAnsi="Arial" w:cs="Arial"/>
          <w:b/>
          <w:sz w:val="24"/>
        </w:rPr>
        <w:t xml:space="preserve">Professionalism </w:t>
      </w:r>
      <w:r w:rsidRPr="004E171A">
        <w:rPr>
          <w:rFonts w:ascii="Arial" w:hAnsi="Arial" w:cs="Arial"/>
          <w:sz w:val="24"/>
        </w:rPr>
        <w:t>is a commitment that must occur daily and requires the cooperation of the entire team.</w:t>
      </w:r>
    </w:p>
    <w:p w14:paraId="7191C244" w14:textId="77777777" w:rsidR="00922F2E" w:rsidRPr="004E171A" w:rsidRDefault="00922F2E" w:rsidP="00922F2E">
      <w:pPr>
        <w:rPr>
          <w:rFonts w:ascii="Arial" w:hAnsi="Arial" w:cs="Arial"/>
          <w:sz w:val="24"/>
        </w:rPr>
      </w:pPr>
    </w:p>
    <w:p w14:paraId="7FD6A5E2" w14:textId="5E16078F" w:rsidR="00922F2E" w:rsidRPr="004E171A" w:rsidRDefault="00922F2E" w:rsidP="00922F2E">
      <w:pPr>
        <w:rPr>
          <w:rFonts w:ascii="Arial" w:hAnsi="Arial" w:cs="Arial"/>
          <w:sz w:val="24"/>
        </w:rPr>
      </w:pPr>
      <w:r w:rsidRPr="004E171A">
        <w:rPr>
          <w:rFonts w:ascii="Arial" w:hAnsi="Arial" w:cs="Arial"/>
          <w:b/>
          <w:sz w:val="24"/>
        </w:rPr>
        <w:t xml:space="preserve">Communication and Networking </w:t>
      </w:r>
      <w:r w:rsidR="00796C14" w:rsidRPr="004E171A">
        <w:rPr>
          <w:rFonts w:ascii="Arial" w:hAnsi="Arial" w:cs="Arial"/>
          <w:sz w:val="24"/>
        </w:rPr>
        <w:t>are</w:t>
      </w:r>
      <w:r w:rsidRPr="004E171A">
        <w:rPr>
          <w:rFonts w:ascii="Arial" w:hAnsi="Arial" w:cs="Arial"/>
          <w:sz w:val="24"/>
        </w:rPr>
        <w:t xml:space="preserve"> vital when challenges arise</w:t>
      </w:r>
      <w:r w:rsidR="00542A08" w:rsidRPr="004E171A">
        <w:rPr>
          <w:rFonts w:ascii="Arial" w:hAnsi="Arial" w:cs="Arial"/>
          <w:sz w:val="24"/>
        </w:rPr>
        <w:t xml:space="preserve">. </w:t>
      </w:r>
      <w:r w:rsidRPr="004E171A">
        <w:rPr>
          <w:rFonts w:ascii="Arial" w:hAnsi="Arial" w:cs="Arial"/>
          <w:sz w:val="24"/>
        </w:rPr>
        <w:t>We listen carefully, respect and encourage others while remaining focused on the challenge, the process or procedure.</w:t>
      </w:r>
    </w:p>
    <w:p w14:paraId="68A6C09E" w14:textId="77777777" w:rsidR="00922F2E" w:rsidRPr="004E171A" w:rsidRDefault="00922F2E" w:rsidP="00922F2E">
      <w:pPr>
        <w:rPr>
          <w:rFonts w:ascii="Arial" w:hAnsi="Arial" w:cs="Arial"/>
          <w:sz w:val="24"/>
        </w:rPr>
      </w:pPr>
    </w:p>
    <w:p w14:paraId="60384E6E" w14:textId="4615BCC3" w:rsidR="00922F2E" w:rsidRDefault="0061207A" w:rsidP="00922F2E">
      <w:pPr>
        <w:rPr>
          <w:rFonts w:ascii="Arial" w:hAnsi="Arial" w:cs="Arial"/>
          <w:sz w:val="24"/>
        </w:rPr>
      </w:pPr>
      <w:r w:rsidRPr="004E171A">
        <w:rPr>
          <w:rFonts w:ascii="Arial" w:hAnsi="Arial" w:cs="Arial"/>
          <w:b/>
          <w:sz w:val="24"/>
        </w:rPr>
        <w:t>A positive</w:t>
      </w:r>
      <w:r w:rsidR="00922F2E" w:rsidRPr="004E171A">
        <w:rPr>
          <w:rFonts w:ascii="Arial" w:hAnsi="Arial" w:cs="Arial"/>
          <w:b/>
          <w:sz w:val="24"/>
        </w:rPr>
        <w:t xml:space="preserve"> Learning Environment </w:t>
      </w:r>
      <w:r w:rsidR="00922F2E" w:rsidRPr="004E171A">
        <w:rPr>
          <w:rFonts w:ascii="Arial" w:hAnsi="Arial" w:cs="Arial"/>
          <w:sz w:val="24"/>
        </w:rPr>
        <w:t xml:space="preserve">is essential where individual’s feelings and the group’s morale are valued. </w:t>
      </w:r>
      <w:r w:rsidR="00FB109C" w:rsidRPr="004E171A">
        <w:rPr>
          <w:rFonts w:ascii="Arial" w:hAnsi="Arial" w:cs="Arial"/>
          <w:sz w:val="24"/>
        </w:rPr>
        <w:t>Lifelong</w:t>
      </w:r>
      <w:r w:rsidR="00922F2E" w:rsidRPr="004E171A">
        <w:rPr>
          <w:rFonts w:ascii="Arial" w:hAnsi="Arial" w:cs="Arial"/>
          <w:sz w:val="24"/>
        </w:rPr>
        <w:t xml:space="preserve"> learning is facilitated and integrated into the PN</w:t>
      </w:r>
      <w:r w:rsidR="00510216" w:rsidRPr="004E171A">
        <w:rPr>
          <w:rFonts w:ascii="Arial" w:hAnsi="Arial" w:cs="Arial"/>
          <w:sz w:val="24"/>
        </w:rPr>
        <w:t xml:space="preserve"> </w:t>
      </w:r>
      <w:r w:rsidR="00F837CF">
        <w:rPr>
          <w:rFonts w:ascii="Arial" w:hAnsi="Arial" w:cs="Arial"/>
          <w:sz w:val="24"/>
        </w:rPr>
        <w:t>Program</w:t>
      </w:r>
      <w:r w:rsidR="00922F2E" w:rsidRPr="004E171A">
        <w:rPr>
          <w:rFonts w:ascii="Arial" w:hAnsi="Arial" w:cs="Arial"/>
          <w:sz w:val="24"/>
        </w:rPr>
        <w:t>.</w:t>
      </w:r>
    </w:p>
    <w:p w14:paraId="6B25B46A" w14:textId="77777777" w:rsidR="004024BC" w:rsidRPr="004E171A" w:rsidRDefault="004024BC" w:rsidP="00922F2E">
      <w:pPr>
        <w:rPr>
          <w:rFonts w:ascii="Arial" w:hAnsi="Arial" w:cs="Arial"/>
          <w:sz w:val="24"/>
        </w:rPr>
      </w:pPr>
    </w:p>
    <w:p w14:paraId="20873A46" w14:textId="77777777" w:rsidR="00582480" w:rsidRPr="004E171A" w:rsidRDefault="00EB7DAF" w:rsidP="00510216">
      <w:pPr>
        <w:pStyle w:val="Title"/>
        <w:rPr>
          <w:rFonts w:ascii="Arial" w:hAnsi="Arial" w:cs="Arial"/>
          <w:b/>
        </w:rPr>
      </w:pPr>
      <w:r w:rsidRPr="004E171A">
        <w:rPr>
          <w:rFonts w:ascii="Arial" w:hAnsi="Arial" w:cs="Arial"/>
          <w:b/>
          <w:u w:val="single"/>
        </w:rPr>
        <w:t>TERMINAL STUDENT LEARNING OUTCOMES</w:t>
      </w:r>
    </w:p>
    <w:p w14:paraId="0D63A5CC" w14:textId="77777777" w:rsidR="00582480" w:rsidRPr="004E171A" w:rsidRDefault="00582480" w:rsidP="00933FC5">
      <w:pPr>
        <w:pStyle w:val="Title"/>
        <w:rPr>
          <w:rFonts w:ascii="Arial" w:hAnsi="Arial" w:cs="Arial"/>
          <w:b/>
          <w:u w:val="single"/>
        </w:rPr>
      </w:pPr>
    </w:p>
    <w:p w14:paraId="14F8EC3C" w14:textId="5D0B77E3" w:rsidR="00582480" w:rsidRPr="004E171A" w:rsidRDefault="00582480" w:rsidP="00274777">
      <w:pPr>
        <w:pStyle w:val="Title"/>
        <w:jc w:val="left"/>
        <w:rPr>
          <w:rFonts w:ascii="Arial" w:hAnsi="Arial" w:cs="Arial"/>
        </w:rPr>
      </w:pPr>
      <w:r w:rsidRPr="004E171A">
        <w:rPr>
          <w:rFonts w:ascii="Arial" w:hAnsi="Arial" w:cs="Arial"/>
        </w:rPr>
        <w:t>A</w:t>
      </w:r>
      <w:r w:rsidR="006C0382" w:rsidRPr="004E171A">
        <w:rPr>
          <w:rFonts w:ascii="Arial" w:hAnsi="Arial" w:cs="Arial"/>
        </w:rPr>
        <w:t>t the end of the PN</w:t>
      </w:r>
      <w:r w:rsidR="00F837CF">
        <w:rPr>
          <w:rFonts w:ascii="Arial" w:hAnsi="Arial" w:cs="Arial"/>
        </w:rPr>
        <w:t xml:space="preserve"> program</w:t>
      </w:r>
      <w:r w:rsidR="00EB7DAF" w:rsidRPr="004E171A">
        <w:rPr>
          <w:rFonts w:ascii="Arial" w:hAnsi="Arial" w:cs="Arial"/>
        </w:rPr>
        <w:t>, the graduate will:</w:t>
      </w:r>
      <w:r w:rsidRPr="004E171A">
        <w:rPr>
          <w:rFonts w:ascii="Arial" w:hAnsi="Arial" w:cs="Arial"/>
        </w:rPr>
        <w:tab/>
      </w:r>
    </w:p>
    <w:p w14:paraId="2C8B8866" w14:textId="557E81A0" w:rsidR="00773596" w:rsidRPr="004E171A" w:rsidRDefault="00773596" w:rsidP="00274777">
      <w:pPr>
        <w:pStyle w:val="Title"/>
        <w:jc w:val="left"/>
        <w:rPr>
          <w:rFonts w:ascii="Arial" w:hAnsi="Arial" w:cs="Arial"/>
        </w:rPr>
      </w:pPr>
      <w:r w:rsidRPr="004E171A">
        <w:rPr>
          <w:rFonts w:ascii="Arial" w:hAnsi="Arial" w:cs="Arial"/>
        </w:rPr>
        <w:t>1</w:t>
      </w:r>
      <w:r w:rsidR="00E77431" w:rsidRPr="004E171A">
        <w:rPr>
          <w:rFonts w:ascii="Arial" w:hAnsi="Arial" w:cs="Arial"/>
        </w:rPr>
        <w:t>) Utilize</w:t>
      </w:r>
      <w:r w:rsidRPr="004E171A">
        <w:rPr>
          <w:rFonts w:ascii="Arial" w:hAnsi="Arial" w:cs="Arial"/>
        </w:rPr>
        <w:t xml:space="preserve"> theoretical knowledge to practice the skills of focused assessment,</w:t>
      </w:r>
    </w:p>
    <w:p w14:paraId="7FFC7948" w14:textId="37B35485" w:rsidR="004B3A52" w:rsidRDefault="00773596" w:rsidP="00274777">
      <w:pPr>
        <w:pStyle w:val="Title"/>
        <w:jc w:val="left"/>
        <w:rPr>
          <w:rFonts w:ascii="Arial" w:hAnsi="Arial" w:cs="Arial"/>
        </w:rPr>
      </w:pPr>
      <w:r w:rsidRPr="004E171A">
        <w:rPr>
          <w:rFonts w:ascii="Arial" w:hAnsi="Arial" w:cs="Arial"/>
        </w:rPr>
        <w:t xml:space="preserve">     documentation and application of the nursing process to maintain </w:t>
      </w:r>
      <w:r w:rsidR="00E77431" w:rsidRPr="004E171A">
        <w:rPr>
          <w:rFonts w:ascii="Arial" w:hAnsi="Arial" w:cs="Arial"/>
        </w:rPr>
        <w:t>health</w:t>
      </w:r>
    </w:p>
    <w:p w14:paraId="13C5C342" w14:textId="41652AFB" w:rsidR="003A79F3" w:rsidRPr="004E171A" w:rsidRDefault="004B3A52" w:rsidP="00274777">
      <w:pPr>
        <w:pStyle w:val="Title"/>
        <w:jc w:val="left"/>
        <w:rPr>
          <w:rFonts w:ascii="Arial" w:hAnsi="Arial" w:cs="Arial"/>
        </w:rPr>
      </w:pPr>
      <w:r>
        <w:rPr>
          <w:rFonts w:ascii="Arial" w:hAnsi="Arial" w:cs="Arial"/>
        </w:rPr>
        <w:t xml:space="preserve">   </w:t>
      </w:r>
      <w:r w:rsidR="00773596" w:rsidRPr="004E171A">
        <w:rPr>
          <w:rFonts w:ascii="Arial" w:hAnsi="Arial" w:cs="Arial"/>
        </w:rPr>
        <w:t xml:space="preserve"> </w:t>
      </w:r>
      <w:r>
        <w:rPr>
          <w:rFonts w:ascii="Arial" w:hAnsi="Arial" w:cs="Arial"/>
        </w:rPr>
        <w:t xml:space="preserve"> </w:t>
      </w:r>
      <w:r w:rsidR="00773596" w:rsidRPr="004E171A">
        <w:rPr>
          <w:rFonts w:ascii="Arial" w:hAnsi="Arial" w:cs="Arial"/>
        </w:rPr>
        <w:t>and</w:t>
      </w:r>
      <w:r>
        <w:rPr>
          <w:rFonts w:ascii="Arial" w:hAnsi="Arial" w:cs="Arial"/>
        </w:rPr>
        <w:t xml:space="preserve"> </w:t>
      </w:r>
      <w:r w:rsidR="00E77431" w:rsidRPr="004E171A">
        <w:rPr>
          <w:rFonts w:ascii="Arial" w:hAnsi="Arial" w:cs="Arial"/>
        </w:rPr>
        <w:t>the wellness</w:t>
      </w:r>
      <w:r w:rsidR="00773596" w:rsidRPr="004E171A">
        <w:rPr>
          <w:rFonts w:ascii="Arial" w:hAnsi="Arial" w:cs="Arial"/>
        </w:rPr>
        <w:t xml:space="preserve"> of individuals. </w:t>
      </w:r>
    </w:p>
    <w:p w14:paraId="24E07772" w14:textId="77777777" w:rsidR="003A79F3" w:rsidRPr="004E171A" w:rsidRDefault="003A79F3" w:rsidP="00274777">
      <w:pPr>
        <w:pStyle w:val="Title"/>
        <w:jc w:val="left"/>
        <w:rPr>
          <w:rFonts w:ascii="Arial" w:hAnsi="Arial" w:cs="Arial"/>
        </w:rPr>
      </w:pPr>
    </w:p>
    <w:p w14:paraId="52531A4B" w14:textId="217FD6CD" w:rsidR="004B3A52" w:rsidRDefault="00773596" w:rsidP="00274777">
      <w:pPr>
        <w:pStyle w:val="Title"/>
        <w:jc w:val="left"/>
        <w:rPr>
          <w:rFonts w:ascii="Arial" w:hAnsi="Arial" w:cs="Arial"/>
        </w:rPr>
      </w:pPr>
      <w:r w:rsidRPr="004E171A">
        <w:rPr>
          <w:rFonts w:ascii="Arial" w:hAnsi="Arial" w:cs="Arial"/>
        </w:rPr>
        <w:t>2</w:t>
      </w:r>
      <w:r w:rsidR="00E77431" w:rsidRPr="004E171A">
        <w:rPr>
          <w:rFonts w:ascii="Arial" w:hAnsi="Arial" w:cs="Arial"/>
        </w:rPr>
        <w:t>) Provide</w:t>
      </w:r>
      <w:r w:rsidRPr="004E171A">
        <w:rPr>
          <w:rFonts w:ascii="Arial" w:hAnsi="Arial" w:cs="Arial"/>
        </w:rPr>
        <w:t xml:space="preserve"> </w:t>
      </w:r>
      <w:r w:rsidR="00E77431" w:rsidRPr="004E171A">
        <w:rPr>
          <w:rFonts w:ascii="Arial" w:hAnsi="Arial" w:cs="Arial"/>
        </w:rPr>
        <w:t>safe,</w:t>
      </w:r>
      <w:r w:rsidRPr="004E171A">
        <w:rPr>
          <w:rFonts w:ascii="Arial" w:hAnsi="Arial" w:cs="Arial"/>
        </w:rPr>
        <w:t xml:space="preserve"> competent fundamental nursing care with compassion, caring </w:t>
      </w:r>
    </w:p>
    <w:p w14:paraId="59248CD5" w14:textId="77777777" w:rsidR="004B3A52" w:rsidRDefault="004B3A52" w:rsidP="00274777">
      <w:pPr>
        <w:pStyle w:val="Title"/>
        <w:jc w:val="left"/>
        <w:rPr>
          <w:rFonts w:ascii="Arial" w:hAnsi="Arial" w:cs="Arial"/>
        </w:rPr>
      </w:pPr>
      <w:r>
        <w:rPr>
          <w:rFonts w:ascii="Arial" w:hAnsi="Arial" w:cs="Arial"/>
        </w:rPr>
        <w:t xml:space="preserve">     </w:t>
      </w:r>
      <w:r w:rsidR="00773596" w:rsidRPr="004E171A">
        <w:rPr>
          <w:rFonts w:ascii="Arial" w:hAnsi="Arial" w:cs="Arial"/>
        </w:rPr>
        <w:t xml:space="preserve">and </w:t>
      </w:r>
      <w:r w:rsidRPr="004E171A">
        <w:rPr>
          <w:rFonts w:ascii="Arial" w:hAnsi="Arial" w:cs="Arial"/>
        </w:rPr>
        <w:t>respect in</w:t>
      </w:r>
      <w:r w:rsidR="00773596" w:rsidRPr="004E171A">
        <w:rPr>
          <w:rFonts w:ascii="Arial" w:hAnsi="Arial" w:cs="Arial"/>
        </w:rPr>
        <w:t xml:space="preserve"> the role of a practical nurse in the health care system as</w:t>
      </w:r>
    </w:p>
    <w:p w14:paraId="6A3B9C32" w14:textId="77777777" w:rsidR="00773596" w:rsidRPr="004E171A" w:rsidRDefault="004B3A52" w:rsidP="00274777">
      <w:pPr>
        <w:pStyle w:val="Title"/>
        <w:jc w:val="left"/>
        <w:rPr>
          <w:rFonts w:ascii="Arial" w:hAnsi="Arial" w:cs="Arial"/>
        </w:rPr>
      </w:pPr>
      <w:r>
        <w:rPr>
          <w:rFonts w:ascii="Arial" w:hAnsi="Arial" w:cs="Arial"/>
        </w:rPr>
        <w:t xml:space="preserve">    </w:t>
      </w:r>
      <w:r w:rsidR="00773596" w:rsidRPr="004E171A">
        <w:rPr>
          <w:rFonts w:ascii="Arial" w:hAnsi="Arial" w:cs="Arial"/>
        </w:rPr>
        <w:t xml:space="preserve"> designated in the Nurse Practice Act of the state where employed.</w:t>
      </w:r>
    </w:p>
    <w:p w14:paraId="0BE41BAF" w14:textId="77777777" w:rsidR="006C7AA8" w:rsidRPr="004E171A" w:rsidRDefault="006C7AA8" w:rsidP="00274777">
      <w:pPr>
        <w:pStyle w:val="Title"/>
        <w:jc w:val="left"/>
        <w:rPr>
          <w:rFonts w:ascii="Arial" w:hAnsi="Arial" w:cs="Arial"/>
        </w:rPr>
      </w:pPr>
    </w:p>
    <w:p w14:paraId="4906C32B" w14:textId="47C837D3" w:rsidR="00E76290" w:rsidRDefault="00773596" w:rsidP="00274777">
      <w:pPr>
        <w:pStyle w:val="Title"/>
        <w:jc w:val="left"/>
        <w:rPr>
          <w:rFonts w:ascii="Arial" w:hAnsi="Arial" w:cs="Arial"/>
        </w:rPr>
      </w:pPr>
      <w:r w:rsidRPr="004E171A">
        <w:rPr>
          <w:rFonts w:ascii="Arial" w:hAnsi="Arial" w:cs="Arial"/>
        </w:rPr>
        <w:t>3</w:t>
      </w:r>
      <w:r w:rsidR="00E77431" w:rsidRPr="004E171A">
        <w:rPr>
          <w:rFonts w:ascii="Arial" w:hAnsi="Arial" w:cs="Arial"/>
        </w:rPr>
        <w:t>) Participate</w:t>
      </w:r>
      <w:r w:rsidRPr="004E171A">
        <w:rPr>
          <w:rFonts w:ascii="Arial" w:hAnsi="Arial" w:cs="Arial"/>
        </w:rPr>
        <w:t xml:space="preserve"> in the advancement of the profession by </w:t>
      </w:r>
      <w:r w:rsidR="007C1981" w:rsidRPr="004E171A">
        <w:rPr>
          <w:rFonts w:ascii="Arial" w:hAnsi="Arial" w:cs="Arial"/>
        </w:rPr>
        <w:t>engaging</w:t>
      </w:r>
      <w:r w:rsidRPr="004E171A">
        <w:rPr>
          <w:rFonts w:ascii="Arial" w:hAnsi="Arial" w:cs="Arial"/>
        </w:rPr>
        <w:t xml:space="preserve"> in and </w:t>
      </w:r>
    </w:p>
    <w:p w14:paraId="237A241C" w14:textId="1B62DA6D" w:rsidR="00E76290" w:rsidRDefault="00E76290" w:rsidP="00274777">
      <w:pPr>
        <w:pStyle w:val="Title"/>
        <w:jc w:val="left"/>
        <w:rPr>
          <w:rFonts w:ascii="Arial" w:hAnsi="Arial" w:cs="Arial"/>
        </w:rPr>
      </w:pPr>
      <w:r>
        <w:rPr>
          <w:rFonts w:ascii="Arial" w:hAnsi="Arial" w:cs="Arial"/>
        </w:rPr>
        <w:t xml:space="preserve">     </w:t>
      </w:r>
      <w:r w:rsidR="00773596" w:rsidRPr="004E171A">
        <w:rPr>
          <w:rFonts w:ascii="Arial" w:hAnsi="Arial" w:cs="Arial"/>
        </w:rPr>
        <w:t>identifying</w:t>
      </w:r>
      <w:r w:rsidR="004B3A52">
        <w:rPr>
          <w:rFonts w:ascii="Arial" w:hAnsi="Arial" w:cs="Arial"/>
        </w:rPr>
        <w:t xml:space="preserve"> </w:t>
      </w:r>
      <w:r w:rsidR="00E77431" w:rsidRPr="004E171A">
        <w:rPr>
          <w:rFonts w:ascii="Arial" w:hAnsi="Arial" w:cs="Arial"/>
        </w:rPr>
        <w:t>opportunities</w:t>
      </w:r>
      <w:r w:rsidR="00773596" w:rsidRPr="004E171A">
        <w:rPr>
          <w:rFonts w:ascii="Arial" w:hAnsi="Arial" w:cs="Arial"/>
        </w:rPr>
        <w:t xml:space="preserve"> for professional and </w:t>
      </w:r>
      <w:r w:rsidR="007C1981" w:rsidRPr="004E171A">
        <w:rPr>
          <w:rFonts w:ascii="Arial" w:hAnsi="Arial" w:cs="Arial"/>
        </w:rPr>
        <w:t xml:space="preserve">personal growth and demonstrate </w:t>
      </w:r>
    </w:p>
    <w:p w14:paraId="1FC817B2" w14:textId="77777777" w:rsidR="007C1981" w:rsidRPr="004E171A" w:rsidRDefault="00E76290" w:rsidP="00274777">
      <w:pPr>
        <w:pStyle w:val="Title"/>
        <w:jc w:val="left"/>
        <w:rPr>
          <w:rFonts w:ascii="Arial" w:hAnsi="Arial" w:cs="Arial"/>
        </w:rPr>
      </w:pPr>
      <w:r>
        <w:rPr>
          <w:rFonts w:ascii="Arial" w:hAnsi="Arial" w:cs="Arial"/>
        </w:rPr>
        <w:t xml:space="preserve">     </w:t>
      </w:r>
      <w:r w:rsidR="007C1981" w:rsidRPr="004E171A">
        <w:rPr>
          <w:rFonts w:ascii="Arial" w:hAnsi="Arial" w:cs="Arial"/>
        </w:rPr>
        <w:t xml:space="preserve">responsibility </w:t>
      </w:r>
      <w:r w:rsidRPr="004E171A">
        <w:rPr>
          <w:rFonts w:ascii="Arial" w:hAnsi="Arial" w:cs="Arial"/>
        </w:rPr>
        <w:t>and accountability</w:t>
      </w:r>
      <w:r w:rsidR="007C1981" w:rsidRPr="004E171A">
        <w:rPr>
          <w:rFonts w:ascii="Arial" w:hAnsi="Arial" w:cs="Arial"/>
        </w:rPr>
        <w:t xml:space="preserve"> for individual nursing practice.</w:t>
      </w:r>
    </w:p>
    <w:p w14:paraId="5A41D31E" w14:textId="77777777" w:rsidR="006C7AA8" w:rsidRPr="004E171A" w:rsidRDefault="006C7AA8" w:rsidP="00274777">
      <w:pPr>
        <w:pStyle w:val="Title"/>
        <w:jc w:val="left"/>
        <w:rPr>
          <w:rFonts w:ascii="Arial" w:hAnsi="Arial" w:cs="Arial"/>
        </w:rPr>
      </w:pPr>
    </w:p>
    <w:p w14:paraId="2A4CFC5E" w14:textId="6A524217" w:rsidR="00E76290" w:rsidRDefault="006C7AA8" w:rsidP="00274777">
      <w:pPr>
        <w:pStyle w:val="Title"/>
        <w:jc w:val="left"/>
        <w:rPr>
          <w:rFonts w:ascii="Arial" w:hAnsi="Arial" w:cs="Arial"/>
        </w:rPr>
      </w:pPr>
      <w:r w:rsidRPr="004E171A">
        <w:rPr>
          <w:rFonts w:ascii="Arial" w:hAnsi="Arial" w:cs="Arial"/>
        </w:rPr>
        <w:t>4</w:t>
      </w:r>
      <w:r w:rsidR="00E77431" w:rsidRPr="004E171A">
        <w:rPr>
          <w:rFonts w:ascii="Arial" w:hAnsi="Arial" w:cs="Arial"/>
        </w:rPr>
        <w:t>) Communicate</w:t>
      </w:r>
      <w:r w:rsidRPr="004E171A">
        <w:rPr>
          <w:rFonts w:ascii="Arial" w:hAnsi="Arial" w:cs="Arial"/>
        </w:rPr>
        <w:t xml:space="preserve"> to empower clients and create therapeutic relationship to </w:t>
      </w:r>
    </w:p>
    <w:p w14:paraId="667A6D26" w14:textId="77777777" w:rsidR="00E76290" w:rsidRDefault="00E76290" w:rsidP="00274777">
      <w:pPr>
        <w:pStyle w:val="Title"/>
        <w:jc w:val="left"/>
        <w:rPr>
          <w:rFonts w:ascii="Arial" w:hAnsi="Arial" w:cs="Arial"/>
        </w:rPr>
      </w:pPr>
      <w:r>
        <w:rPr>
          <w:rFonts w:ascii="Arial" w:hAnsi="Arial" w:cs="Arial"/>
        </w:rPr>
        <w:t xml:space="preserve">      </w:t>
      </w:r>
      <w:r w:rsidR="006C7AA8" w:rsidRPr="004E171A">
        <w:rPr>
          <w:rFonts w:ascii="Arial" w:hAnsi="Arial" w:cs="Arial"/>
        </w:rPr>
        <w:t xml:space="preserve">promote, restore, and maintain the health of individuals, groups, </w:t>
      </w:r>
    </w:p>
    <w:p w14:paraId="01BA4431" w14:textId="77777777" w:rsidR="006C7AA8" w:rsidRPr="004E171A" w:rsidRDefault="00E76290" w:rsidP="00582480">
      <w:pPr>
        <w:pStyle w:val="Title"/>
        <w:jc w:val="left"/>
        <w:rPr>
          <w:rFonts w:ascii="Arial" w:hAnsi="Arial" w:cs="Arial"/>
        </w:rPr>
      </w:pPr>
      <w:r>
        <w:rPr>
          <w:rFonts w:ascii="Arial" w:hAnsi="Arial" w:cs="Arial"/>
        </w:rPr>
        <w:t xml:space="preserve">      </w:t>
      </w:r>
      <w:r w:rsidR="006C7AA8" w:rsidRPr="004E171A">
        <w:rPr>
          <w:rFonts w:ascii="Arial" w:hAnsi="Arial" w:cs="Arial"/>
        </w:rPr>
        <w:t>communities, and society.</w:t>
      </w:r>
    </w:p>
    <w:p w14:paraId="61D6C92A" w14:textId="77777777" w:rsidR="006C7AA8" w:rsidRPr="004E171A" w:rsidRDefault="006C7AA8" w:rsidP="00582480">
      <w:pPr>
        <w:pStyle w:val="Title"/>
        <w:jc w:val="left"/>
        <w:rPr>
          <w:rFonts w:ascii="Arial" w:hAnsi="Arial" w:cs="Arial"/>
        </w:rPr>
      </w:pPr>
    </w:p>
    <w:p w14:paraId="07F04766" w14:textId="53CAA1F5" w:rsidR="00E76290" w:rsidRDefault="006C7AA8" w:rsidP="00582480">
      <w:pPr>
        <w:pStyle w:val="Title"/>
        <w:jc w:val="left"/>
        <w:rPr>
          <w:rFonts w:ascii="Arial" w:hAnsi="Arial" w:cs="Arial"/>
        </w:rPr>
      </w:pPr>
      <w:r w:rsidRPr="004E171A">
        <w:rPr>
          <w:rFonts w:ascii="Arial" w:hAnsi="Arial" w:cs="Arial"/>
        </w:rPr>
        <w:t>5</w:t>
      </w:r>
      <w:r w:rsidR="00E77431" w:rsidRPr="004E171A">
        <w:rPr>
          <w:rFonts w:ascii="Arial" w:hAnsi="Arial" w:cs="Arial"/>
        </w:rPr>
        <w:t>) Participate</w:t>
      </w:r>
      <w:r w:rsidRPr="004E171A">
        <w:rPr>
          <w:rFonts w:ascii="Arial" w:hAnsi="Arial" w:cs="Arial"/>
        </w:rPr>
        <w:t xml:space="preserve"> in establishing, maintaining, and improving a client’s environment </w:t>
      </w:r>
    </w:p>
    <w:p w14:paraId="27EFD731" w14:textId="77777777" w:rsidR="00E76290" w:rsidRDefault="00E76290" w:rsidP="00582480">
      <w:pPr>
        <w:pStyle w:val="Title"/>
        <w:jc w:val="left"/>
        <w:rPr>
          <w:rFonts w:ascii="Arial" w:hAnsi="Arial" w:cs="Arial"/>
        </w:rPr>
      </w:pPr>
      <w:r>
        <w:rPr>
          <w:rFonts w:ascii="Arial" w:hAnsi="Arial" w:cs="Arial"/>
        </w:rPr>
        <w:t xml:space="preserve">     </w:t>
      </w:r>
      <w:r w:rsidR="006C7AA8" w:rsidRPr="004E171A">
        <w:rPr>
          <w:rFonts w:ascii="Arial" w:hAnsi="Arial" w:cs="Arial"/>
        </w:rPr>
        <w:t xml:space="preserve">by applying the nursing process and adaptation model to provide competent </w:t>
      </w:r>
    </w:p>
    <w:p w14:paraId="371F430D" w14:textId="77777777" w:rsidR="006C7AA8" w:rsidRPr="004E171A" w:rsidRDefault="00E76290" w:rsidP="00582480">
      <w:pPr>
        <w:pStyle w:val="Title"/>
        <w:jc w:val="left"/>
        <w:rPr>
          <w:rFonts w:ascii="Arial" w:hAnsi="Arial" w:cs="Arial"/>
        </w:rPr>
      </w:pPr>
      <w:r>
        <w:rPr>
          <w:rFonts w:ascii="Arial" w:hAnsi="Arial" w:cs="Arial"/>
        </w:rPr>
        <w:t xml:space="preserve">     </w:t>
      </w:r>
      <w:r w:rsidR="006C7AA8" w:rsidRPr="004E171A">
        <w:rPr>
          <w:rFonts w:ascii="Arial" w:hAnsi="Arial" w:cs="Arial"/>
        </w:rPr>
        <w:t>nursing care to individuals throughout the life cycle.</w:t>
      </w:r>
    </w:p>
    <w:p w14:paraId="455C11CE" w14:textId="77777777" w:rsidR="006C7AA8" w:rsidRPr="004E171A" w:rsidRDefault="006C7AA8" w:rsidP="00582480">
      <w:pPr>
        <w:pStyle w:val="Title"/>
        <w:jc w:val="left"/>
        <w:rPr>
          <w:rFonts w:ascii="Arial" w:hAnsi="Arial" w:cs="Arial"/>
        </w:rPr>
      </w:pPr>
    </w:p>
    <w:p w14:paraId="7823DBA2" w14:textId="5AF99854" w:rsidR="00E76290" w:rsidRDefault="00EB7DAF" w:rsidP="00582480">
      <w:pPr>
        <w:pStyle w:val="Title"/>
        <w:jc w:val="left"/>
        <w:rPr>
          <w:rFonts w:ascii="Arial" w:hAnsi="Arial" w:cs="Arial"/>
        </w:rPr>
      </w:pPr>
      <w:r w:rsidRPr="004E171A">
        <w:rPr>
          <w:rFonts w:ascii="Arial" w:hAnsi="Arial" w:cs="Arial"/>
        </w:rPr>
        <w:t>6</w:t>
      </w:r>
      <w:r w:rsidR="00E77431" w:rsidRPr="004E171A">
        <w:rPr>
          <w:rFonts w:ascii="Arial" w:hAnsi="Arial" w:cs="Arial"/>
        </w:rPr>
        <w:t>) Demonstrate</w:t>
      </w:r>
      <w:r w:rsidR="007C1981" w:rsidRPr="004E171A">
        <w:rPr>
          <w:rFonts w:ascii="Arial" w:hAnsi="Arial" w:cs="Arial"/>
        </w:rPr>
        <w:t xml:space="preserve"> the ethi</w:t>
      </w:r>
      <w:r w:rsidRPr="004E171A">
        <w:rPr>
          <w:rFonts w:ascii="Arial" w:hAnsi="Arial" w:cs="Arial"/>
        </w:rPr>
        <w:t xml:space="preserve">cal, moral, and legal behaviors </w:t>
      </w:r>
      <w:r w:rsidR="007C1981" w:rsidRPr="004E171A">
        <w:rPr>
          <w:rFonts w:ascii="Arial" w:hAnsi="Arial" w:cs="Arial"/>
        </w:rPr>
        <w:t xml:space="preserve">in the practice of nursing, </w:t>
      </w:r>
    </w:p>
    <w:p w14:paraId="12ADC0DA" w14:textId="7EECFA57" w:rsidR="007C1981" w:rsidRPr="004E171A" w:rsidRDefault="00E76290" w:rsidP="00582480">
      <w:pPr>
        <w:pStyle w:val="Title"/>
        <w:jc w:val="left"/>
        <w:rPr>
          <w:rFonts w:ascii="Arial" w:hAnsi="Arial" w:cs="Arial"/>
        </w:rPr>
      </w:pPr>
      <w:r>
        <w:rPr>
          <w:rFonts w:ascii="Arial" w:hAnsi="Arial" w:cs="Arial"/>
        </w:rPr>
        <w:t xml:space="preserve">     </w:t>
      </w:r>
      <w:r w:rsidR="007C1981" w:rsidRPr="004E171A">
        <w:rPr>
          <w:rFonts w:ascii="Arial" w:hAnsi="Arial" w:cs="Arial"/>
        </w:rPr>
        <w:t xml:space="preserve">and be </w:t>
      </w:r>
      <w:r w:rsidR="00BF0EE5" w:rsidRPr="004E171A">
        <w:rPr>
          <w:rFonts w:ascii="Arial" w:hAnsi="Arial" w:cs="Arial"/>
        </w:rPr>
        <w:t>an advocate</w:t>
      </w:r>
      <w:r w:rsidR="007C1981" w:rsidRPr="004E171A">
        <w:rPr>
          <w:rFonts w:ascii="Arial" w:hAnsi="Arial" w:cs="Arial"/>
        </w:rPr>
        <w:t xml:space="preserve"> for human dignity, </w:t>
      </w:r>
      <w:r w:rsidR="00AF13FB" w:rsidRPr="004E171A">
        <w:rPr>
          <w:rFonts w:ascii="Arial" w:hAnsi="Arial" w:cs="Arial"/>
        </w:rPr>
        <w:t>rights,</w:t>
      </w:r>
      <w:r w:rsidR="007C1981" w:rsidRPr="004E171A">
        <w:rPr>
          <w:rFonts w:ascii="Arial" w:hAnsi="Arial" w:cs="Arial"/>
        </w:rPr>
        <w:t xml:space="preserve"> and protection for the client.</w:t>
      </w:r>
    </w:p>
    <w:p w14:paraId="2ECC2D5C" w14:textId="77777777" w:rsidR="00DC0E8C" w:rsidRPr="004E171A" w:rsidRDefault="00DC0E8C" w:rsidP="00582480">
      <w:pPr>
        <w:pStyle w:val="Title"/>
        <w:jc w:val="left"/>
        <w:rPr>
          <w:rFonts w:ascii="Arial" w:hAnsi="Arial" w:cs="Arial"/>
        </w:rPr>
      </w:pPr>
    </w:p>
    <w:p w14:paraId="69F4E4CE" w14:textId="554AFB2D" w:rsidR="00E76290" w:rsidRDefault="00DC0E8C" w:rsidP="00582480">
      <w:pPr>
        <w:pStyle w:val="Title"/>
        <w:jc w:val="left"/>
        <w:rPr>
          <w:rFonts w:ascii="Arial" w:hAnsi="Arial" w:cs="Arial"/>
        </w:rPr>
      </w:pPr>
      <w:r w:rsidRPr="004E171A">
        <w:rPr>
          <w:rFonts w:ascii="Arial" w:hAnsi="Arial" w:cs="Arial"/>
        </w:rPr>
        <w:t>7</w:t>
      </w:r>
      <w:r w:rsidR="00E77431" w:rsidRPr="004E171A">
        <w:rPr>
          <w:rFonts w:ascii="Arial" w:hAnsi="Arial" w:cs="Arial"/>
        </w:rPr>
        <w:t>) Educate</w:t>
      </w:r>
      <w:r w:rsidRPr="004E171A">
        <w:rPr>
          <w:rFonts w:ascii="Arial" w:hAnsi="Arial" w:cs="Arial"/>
        </w:rPr>
        <w:t xml:space="preserve"> and document pertinent effective measures to promote optimum </w:t>
      </w:r>
    </w:p>
    <w:p w14:paraId="72FAB07D" w14:textId="77777777" w:rsidR="00DC0E8C" w:rsidRPr="004E171A" w:rsidRDefault="00E76290" w:rsidP="00582480">
      <w:pPr>
        <w:pStyle w:val="Title"/>
        <w:jc w:val="left"/>
        <w:rPr>
          <w:rFonts w:ascii="Arial" w:hAnsi="Arial" w:cs="Arial"/>
        </w:rPr>
      </w:pPr>
      <w:r>
        <w:rPr>
          <w:rFonts w:ascii="Arial" w:hAnsi="Arial" w:cs="Arial"/>
        </w:rPr>
        <w:t xml:space="preserve">     </w:t>
      </w:r>
      <w:r w:rsidR="00DC0E8C" w:rsidRPr="004E171A">
        <w:rPr>
          <w:rFonts w:ascii="Arial" w:hAnsi="Arial" w:cs="Arial"/>
        </w:rPr>
        <w:t>adaptation and con</w:t>
      </w:r>
      <w:r w:rsidR="007C1981" w:rsidRPr="004E171A">
        <w:rPr>
          <w:rFonts w:ascii="Arial" w:hAnsi="Arial" w:cs="Arial"/>
        </w:rPr>
        <w:t>tinuity of quality client care.</w:t>
      </w:r>
    </w:p>
    <w:p w14:paraId="16519CB4" w14:textId="77777777" w:rsidR="00DC0E8C" w:rsidRPr="004E171A" w:rsidRDefault="00DC0E8C" w:rsidP="00582480">
      <w:pPr>
        <w:pStyle w:val="Title"/>
        <w:jc w:val="left"/>
        <w:rPr>
          <w:rFonts w:ascii="Arial" w:hAnsi="Arial" w:cs="Arial"/>
        </w:rPr>
      </w:pPr>
    </w:p>
    <w:p w14:paraId="53F57171" w14:textId="75F55FCF" w:rsidR="00E76290" w:rsidRDefault="007C1981" w:rsidP="00DC0E8C">
      <w:pPr>
        <w:pStyle w:val="Title"/>
        <w:ind w:left="-180"/>
        <w:jc w:val="left"/>
        <w:rPr>
          <w:rFonts w:ascii="Arial" w:hAnsi="Arial" w:cs="Arial"/>
        </w:rPr>
      </w:pPr>
      <w:r w:rsidRPr="004E171A">
        <w:rPr>
          <w:rFonts w:ascii="Arial" w:hAnsi="Arial" w:cs="Arial"/>
        </w:rPr>
        <w:t xml:space="preserve">   8</w:t>
      </w:r>
      <w:r w:rsidR="00E77431" w:rsidRPr="004E171A">
        <w:rPr>
          <w:rFonts w:ascii="Arial" w:hAnsi="Arial" w:cs="Arial"/>
        </w:rPr>
        <w:t>) Integrate</w:t>
      </w:r>
      <w:r w:rsidR="00DC0E8C" w:rsidRPr="004E171A">
        <w:rPr>
          <w:rFonts w:ascii="Arial" w:hAnsi="Arial" w:cs="Arial"/>
        </w:rPr>
        <w:t xml:space="preserve"> critical thinking and clinical judgment along with information </w:t>
      </w:r>
    </w:p>
    <w:p w14:paraId="0A0DE3E8" w14:textId="77777777" w:rsidR="00DC0E8C" w:rsidRPr="004E171A" w:rsidRDefault="00E76290" w:rsidP="00DC0E8C">
      <w:pPr>
        <w:pStyle w:val="Title"/>
        <w:ind w:left="-180"/>
        <w:jc w:val="left"/>
        <w:rPr>
          <w:rFonts w:ascii="Arial" w:hAnsi="Arial" w:cs="Arial"/>
        </w:rPr>
      </w:pPr>
      <w:r>
        <w:rPr>
          <w:rFonts w:ascii="Arial" w:hAnsi="Arial" w:cs="Arial"/>
        </w:rPr>
        <w:t xml:space="preserve">        </w:t>
      </w:r>
      <w:r w:rsidR="00DC0E8C" w:rsidRPr="004E171A">
        <w:rPr>
          <w:rFonts w:ascii="Arial" w:hAnsi="Arial" w:cs="Arial"/>
        </w:rPr>
        <w:t>technology to</w:t>
      </w:r>
      <w:r>
        <w:rPr>
          <w:rFonts w:ascii="Arial" w:hAnsi="Arial" w:cs="Arial"/>
        </w:rPr>
        <w:t xml:space="preserve"> </w:t>
      </w:r>
      <w:r w:rsidR="00DC0E8C" w:rsidRPr="004E171A">
        <w:rPr>
          <w:rFonts w:ascii="Arial" w:hAnsi="Arial" w:cs="Arial"/>
        </w:rPr>
        <w:t>make valid nursing decisions.</w:t>
      </w:r>
    </w:p>
    <w:p w14:paraId="51ECE551" w14:textId="77777777" w:rsidR="00DC0E8C" w:rsidRPr="004E171A" w:rsidRDefault="00DC0E8C" w:rsidP="00DC0E8C">
      <w:pPr>
        <w:pStyle w:val="Title"/>
        <w:ind w:left="-180"/>
        <w:jc w:val="left"/>
        <w:rPr>
          <w:rFonts w:ascii="Arial" w:hAnsi="Arial" w:cs="Arial"/>
        </w:rPr>
      </w:pPr>
    </w:p>
    <w:p w14:paraId="08262A72" w14:textId="213D4ADC" w:rsidR="00AC4EF2" w:rsidRPr="00E76290" w:rsidRDefault="007C1981" w:rsidP="00E76290">
      <w:pPr>
        <w:pStyle w:val="Title"/>
        <w:ind w:left="-180"/>
        <w:jc w:val="left"/>
        <w:rPr>
          <w:rFonts w:ascii="Arial" w:hAnsi="Arial" w:cs="Arial"/>
        </w:rPr>
      </w:pPr>
      <w:r w:rsidRPr="004E171A">
        <w:rPr>
          <w:rFonts w:ascii="Arial" w:hAnsi="Arial" w:cs="Arial"/>
        </w:rPr>
        <w:t xml:space="preserve">  9</w:t>
      </w:r>
      <w:r w:rsidR="00E77431" w:rsidRPr="004E171A">
        <w:rPr>
          <w:rFonts w:ascii="Arial" w:hAnsi="Arial" w:cs="Arial"/>
        </w:rPr>
        <w:t>) Demonstrate</w:t>
      </w:r>
      <w:r w:rsidR="00EB7DAF" w:rsidRPr="004E171A">
        <w:rPr>
          <w:rFonts w:ascii="Arial" w:hAnsi="Arial" w:cs="Arial"/>
        </w:rPr>
        <w:t xml:space="preserve"> responsibility and accountability in the practice of nursing</w:t>
      </w:r>
      <w:r w:rsidR="00E76290">
        <w:rPr>
          <w:rFonts w:ascii="Arial" w:hAnsi="Arial" w:cs="Arial"/>
        </w:rPr>
        <w:t>.</w:t>
      </w:r>
    </w:p>
    <w:p w14:paraId="7CE94895" w14:textId="77777777" w:rsidR="008E6C09" w:rsidRDefault="008E6C09" w:rsidP="00EB7DAF">
      <w:pPr>
        <w:pStyle w:val="Title"/>
        <w:rPr>
          <w:rFonts w:ascii="Arial" w:hAnsi="Arial" w:cs="Arial"/>
          <w:b/>
        </w:rPr>
      </w:pPr>
    </w:p>
    <w:p w14:paraId="5F3981E7" w14:textId="65060231" w:rsidR="00EB7DAF" w:rsidRPr="004E171A" w:rsidRDefault="00EB7DAF" w:rsidP="00EB7DAF">
      <w:pPr>
        <w:pStyle w:val="Title"/>
        <w:rPr>
          <w:rFonts w:ascii="Arial" w:hAnsi="Arial" w:cs="Arial"/>
          <w:b/>
        </w:rPr>
      </w:pPr>
      <w:r w:rsidRPr="004E171A">
        <w:rPr>
          <w:rFonts w:ascii="Arial" w:hAnsi="Arial" w:cs="Arial"/>
          <w:b/>
        </w:rPr>
        <w:t>PROGRAM OUTCOMES</w:t>
      </w:r>
    </w:p>
    <w:p w14:paraId="3C397580" w14:textId="77777777" w:rsidR="00EB7DAF" w:rsidRPr="004E171A" w:rsidRDefault="00EB7DAF" w:rsidP="00EB7DAF">
      <w:pPr>
        <w:pStyle w:val="Title"/>
        <w:rPr>
          <w:rFonts w:ascii="Arial" w:hAnsi="Arial" w:cs="Arial"/>
          <w:b/>
        </w:rPr>
      </w:pPr>
    </w:p>
    <w:p w14:paraId="035D8FA3" w14:textId="3266EE82" w:rsidR="00EB7DAF" w:rsidRPr="004E171A" w:rsidRDefault="00EB7DAF" w:rsidP="001D0CFD">
      <w:pPr>
        <w:pStyle w:val="Title"/>
        <w:spacing w:line="276" w:lineRule="auto"/>
        <w:jc w:val="left"/>
        <w:rPr>
          <w:rFonts w:ascii="Arial" w:hAnsi="Arial" w:cs="Arial"/>
          <w:u w:val="single"/>
        </w:rPr>
      </w:pPr>
      <w:r w:rsidRPr="004E171A">
        <w:rPr>
          <w:rFonts w:ascii="Arial" w:hAnsi="Arial" w:cs="Arial"/>
        </w:rPr>
        <w:t>1</w:t>
      </w:r>
      <w:r w:rsidR="00542A08" w:rsidRPr="004E171A">
        <w:rPr>
          <w:rFonts w:ascii="Arial" w:hAnsi="Arial" w:cs="Arial"/>
        </w:rPr>
        <w:t>. COMPLETION</w:t>
      </w:r>
      <w:r w:rsidR="00AC4EF2" w:rsidRPr="004E171A">
        <w:rPr>
          <w:rFonts w:ascii="Arial" w:hAnsi="Arial" w:cs="Arial"/>
          <w:u w:val="single"/>
        </w:rPr>
        <w:t>/</w:t>
      </w:r>
      <w:r w:rsidRPr="004E171A">
        <w:rPr>
          <w:rFonts w:ascii="Arial" w:hAnsi="Arial" w:cs="Arial"/>
          <w:u w:val="single"/>
        </w:rPr>
        <w:t xml:space="preserve"> RETENTION RATE</w:t>
      </w:r>
    </w:p>
    <w:p w14:paraId="375C156A" w14:textId="6474A289" w:rsidR="00E76290" w:rsidRDefault="001D0CFD" w:rsidP="00FB109C">
      <w:pPr>
        <w:pStyle w:val="Title"/>
        <w:jc w:val="left"/>
        <w:rPr>
          <w:rFonts w:ascii="Arial" w:hAnsi="Arial" w:cs="Arial"/>
        </w:rPr>
      </w:pPr>
      <w:r w:rsidRPr="004E171A">
        <w:rPr>
          <w:rFonts w:ascii="Arial" w:hAnsi="Arial" w:cs="Arial"/>
        </w:rPr>
        <w:t xml:space="preserve">     ●    Expected outcome</w:t>
      </w:r>
      <w:r w:rsidR="00542A08" w:rsidRPr="004E171A">
        <w:rPr>
          <w:rFonts w:ascii="Arial" w:hAnsi="Arial" w:cs="Arial"/>
        </w:rPr>
        <w:t>: Overall</w:t>
      </w:r>
      <w:r w:rsidRPr="004E171A">
        <w:rPr>
          <w:rFonts w:ascii="Arial" w:hAnsi="Arial" w:cs="Arial"/>
        </w:rPr>
        <w:t xml:space="preserve"> completion/retent</w:t>
      </w:r>
      <w:r w:rsidR="00FB109C" w:rsidRPr="004E171A">
        <w:rPr>
          <w:rFonts w:ascii="Arial" w:hAnsi="Arial" w:cs="Arial"/>
        </w:rPr>
        <w:t>ion rate will be based on the</w:t>
      </w:r>
    </w:p>
    <w:p w14:paraId="519D4E26" w14:textId="6C7674D3" w:rsidR="00E96E15" w:rsidRDefault="00E76290" w:rsidP="00FB109C">
      <w:pPr>
        <w:pStyle w:val="Title"/>
        <w:jc w:val="left"/>
        <w:rPr>
          <w:rFonts w:ascii="Arial" w:hAnsi="Arial" w:cs="Arial"/>
        </w:rPr>
      </w:pPr>
      <w:r>
        <w:rPr>
          <w:rFonts w:ascii="Arial" w:hAnsi="Arial" w:cs="Arial"/>
        </w:rPr>
        <w:t xml:space="preserve">          </w:t>
      </w:r>
      <w:r w:rsidR="00FB109C" w:rsidRPr="004E171A">
        <w:rPr>
          <w:rFonts w:ascii="Arial" w:hAnsi="Arial" w:cs="Arial"/>
        </w:rPr>
        <w:t xml:space="preserve"> OBN </w:t>
      </w:r>
      <w:r w:rsidR="00296FDB" w:rsidRPr="004E171A">
        <w:rPr>
          <w:rFonts w:ascii="Arial" w:hAnsi="Arial" w:cs="Arial"/>
        </w:rPr>
        <w:t>d</w:t>
      </w:r>
      <w:r w:rsidR="00FB109C" w:rsidRPr="004E171A">
        <w:rPr>
          <w:rFonts w:ascii="Arial" w:hAnsi="Arial" w:cs="Arial"/>
        </w:rPr>
        <w:t>efinition</w:t>
      </w:r>
      <w:r w:rsidR="00542A08" w:rsidRPr="004E171A">
        <w:rPr>
          <w:rFonts w:ascii="Arial" w:hAnsi="Arial" w:cs="Arial"/>
        </w:rPr>
        <w:t xml:space="preserve">. </w:t>
      </w:r>
      <w:r w:rsidR="00FB109C" w:rsidRPr="004E171A">
        <w:rPr>
          <w:rFonts w:ascii="Arial" w:hAnsi="Arial" w:cs="Arial"/>
        </w:rPr>
        <w:t xml:space="preserve">It shall be </w:t>
      </w:r>
      <w:r w:rsidR="0079228B">
        <w:rPr>
          <w:rFonts w:ascii="Arial" w:hAnsi="Arial" w:cs="Arial"/>
        </w:rPr>
        <w:t xml:space="preserve">equal to </w:t>
      </w:r>
      <w:r w:rsidR="00E96E15">
        <w:rPr>
          <w:rFonts w:ascii="Arial" w:hAnsi="Arial" w:cs="Arial"/>
        </w:rPr>
        <w:t xml:space="preserve">or </w:t>
      </w:r>
      <w:r w:rsidR="00FB109C" w:rsidRPr="004E171A">
        <w:rPr>
          <w:rFonts w:ascii="Arial" w:hAnsi="Arial" w:cs="Arial"/>
        </w:rPr>
        <w:t xml:space="preserve">greater than 70% and calculated as </w:t>
      </w:r>
    </w:p>
    <w:p w14:paraId="19AB5193" w14:textId="451322D8" w:rsidR="00E96E15" w:rsidRDefault="00E96E15" w:rsidP="00FB109C">
      <w:pPr>
        <w:pStyle w:val="Title"/>
        <w:jc w:val="left"/>
        <w:rPr>
          <w:rFonts w:ascii="Arial" w:hAnsi="Arial" w:cs="Arial"/>
        </w:rPr>
      </w:pPr>
      <w:r>
        <w:rPr>
          <w:rFonts w:ascii="Arial" w:hAnsi="Arial" w:cs="Arial"/>
        </w:rPr>
        <w:t xml:space="preserve">           </w:t>
      </w:r>
      <w:r w:rsidR="00FB109C" w:rsidRPr="004E171A">
        <w:rPr>
          <w:rFonts w:ascii="Arial" w:hAnsi="Arial" w:cs="Arial"/>
        </w:rPr>
        <w:t xml:space="preserve">200% </w:t>
      </w:r>
      <w:r w:rsidRPr="004E171A">
        <w:rPr>
          <w:rFonts w:ascii="Arial" w:hAnsi="Arial" w:cs="Arial"/>
        </w:rPr>
        <w:t>of</w:t>
      </w:r>
      <w:r>
        <w:rPr>
          <w:rFonts w:ascii="Arial" w:hAnsi="Arial" w:cs="Arial"/>
        </w:rPr>
        <w:t xml:space="preserve"> the</w:t>
      </w:r>
      <w:r w:rsidR="00FB109C" w:rsidRPr="004E171A">
        <w:rPr>
          <w:rFonts w:ascii="Arial" w:hAnsi="Arial" w:cs="Arial"/>
        </w:rPr>
        <w:t xml:space="preserve"> </w:t>
      </w:r>
      <w:r w:rsidR="00E76290" w:rsidRPr="004E171A">
        <w:rPr>
          <w:rFonts w:ascii="Arial" w:hAnsi="Arial" w:cs="Arial"/>
        </w:rPr>
        <w:t>program length</w:t>
      </w:r>
      <w:r w:rsidR="00FB109C" w:rsidRPr="004E171A">
        <w:rPr>
          <w:rFonts w:ascii="Arial" w:hAnsi="Arial" w:cs="Arial"/>
        </w:rPr>
        <w:t xml:space="preserve"> </w:t>
      </w:r>
      <w:r w:rsidR="00296FDB" w:rsidRPr="004E171A">
        <w:rPr>
          <w:rFonts w:ascii="Arial" w:hAnsi="Arial" w:cs="Arial"/>
        </w:rPr>
        <w:t xml:space="preserve">as defined by selective admissions to the </w:t>
      </w:r>
    </w:p>
    <w:p w14:paraId="2D1A1AB9" w14:textId="6F05DDD1" w:rsidR="00FB109C" w:rsidRPr="004E171A" w:rsidRDefault="00E96E15" w:rsidP="00FB109C">
      <w:pPr>
        <w:pStyle w:val="Title"/>
        <w:jc w:val="left"/>
        <w:rPr>
          <w:rFonts w:ascii="Arial" w:hAnsi="Arial" w:cs="Arial"/>
        </w:rPr>
      </w:pPr>
      <w:r>
        <w:rPr>
          <w:rFonts w:ascii="Arial" w:hAnsi="Arial" w:cs="Arial"/>
        </w:rPr>
        <w:t xml:space="preserve">           </w:t>
      </w:r>
      <w:r w:rsidR="00296FDB" w:rsidRPr="004E171A">
        <w:rPr>
          <w:rFonts w:ascii="Arial" w:hAnsi="Arial" w:cs="Arial"/>
        </w:rPr>
        <w:t xml:space="preserve">nursing programs first </w:t>
      </w:r>
      <w:r w:rsidR="00E76290" w:rsidRPr="004E171A">
        <w:rPr>
          <w:rFonts w:ascii="Arial" w:hAnsi="Arial" w:cs="Arial"/>
        </w:rPr>
        <w:t>nursing course</w:t>
      </w:r>
      <w:r w:rsidR="00296FDB" w:rsidRPr="004E171A">
        <w:rPr>
          <w:rFonts w:ascii="Arial" w:hAnsi="Arial" w:cs="Arial"/>
        </w:rPr>
        <w:t>.</w:t>
      </w:r>
    </w:p>
    <w:p w14:paraId="5D7FF2B0" w14:textId="77777777" w:rsidR="001D0CFD" w:rsidRPr="004E171A" w:rsidRDefault="001D0CFD" w:rsidP="001D0CFD">
      <w:pPr>
        <w:pStyle w:val="Title"/>
        <w:spacing w:line="360" w:lineRule="auto"/>
        <w:jc w:val="left"/>
        <w:rPr>
          <w:rFonts w:ascii="Arial" w:hAnsi="Arial" w:cs="Arial"/>
        </w:rPr>
      </w:pPr>
    </w:p>
    <w:p w14:paraId="108E2EB8" w14:textId="77777777" w:rsidR="001D0CFD" w:rsidRPr="004E171A" w:rsidRDefault="001D0CFD" w:rsidP="001D0CFD">
      <w:pPr>
        <w:pStyle w:val="Title"/>
        <w:spacing w:line="360" w:lineRule="auto"/>
        <w:jc w:val="left"/>
        <w:rPr>
          <w:rFonts w:ascii="Arial" w:hAnsi="Arial" w:cs="Arial"/>
        </w:rPr>
      </w:pPr>
      <w:r w:rsidRPr="004E171A">
        <w:rPr>
          <w:rFonts w:ascii="Arial" w:hAnsi="Arial" w:cs="Arial"/>
        </w:rPr>
        <w:t xml:space="preserve">2.  </w:t>
      </w:r>
      <w:r w:rsidRPr="004E171A">
        <w:rPr>
          <w:rFonts w:ascii="Arial" w:hAnsi="Arial" w:cs="Arial"/>
          <w:u w:val="single"/>
        </w:rPr>
        <w:t>PROGRAM SATISFACTION</w:t>
      </w:r>
    </w:p>
    <w:p w14:paraId="07489523" w14:textId="77777777" w:rsidR="007440EE" w:rsidRDefault="001D0CFD" w:rsidP="001D0CFD">
      <w:pPr>
        <w:pStyle w:val="Title"/>
        <w:jc w:val="left"/>
        <w:rPr>
          <w:rFonts w:ascii="Arial" w:hAnsi="Arial" w:cs="Arial"/>
        </w:rPr>
      </w:pPr>
      <w:r w:rsidRPr="004E171A">
        <w:rPr>
          <w:rFonts w:ascii="Arial" w:hAnsi="Arial" w:cs="Arial"/>
        </w:rPr>
        <w:t xml:space="preserve">     ●    Expect outcome:  Overall rating of ≥3 on items related to program </w:t>
      </w:r>
    </w:p>
    <w:p w14:paraId="39A30815" w14:textId="7ADB9451" w:rsidR="001D0CFD" w:rsidRPr="004E171A" w:rsidRDefault="007440EE" w:rsidP="001D0CFD">
      <w:pPr>
        <w:pStyle w:val="Title"/>
        <w:jc w:val="left"/>
        <w:rPr>
          <w:rFonts w:ascii="Arial" w:hAnsi="Arial" w:cs="Arial"/>
        </w:rPr>
      </w:pPr>
      <w:r>
        <w:rPr>
          <w:rFonts w:ascii="Arial" w:hAnsi="Arial" w:cs="Arial"/>
        </w:rPr>
        <w:t xml:space="preserve">           </w:t>
      </w:r>
      <w:r w:rsidR="001D0CFD" w:rsidRPr="004E171A">
        <w:rPr>
          <w:rFonts w:ascii="Arial" w:hAnsi="Arial" w:cs="Arial"/>
        </w:rPr>
        <w:t>satisfaction on the “</w:t>
      </w:r>
      <w:r w:rsidR="001D0CFD" w:rsidRPr="004E171A">
        <w:rPr>
          <w:rFonts w:ascii="Arial" w:hAnsi="Arial" w:cs="Arial"/>
          <w:i/>
        </w:rPr>
        <w:t>Overall Program Survey”</w:t>
      </w:r>
      <w:r w:rsidR="001D0CFD" w:rsidRPr="004E171A">
        <w:rPr>
          <w:rFonts w:ascii="Arial" w:hAnsi="Arial" w:cs="Arial"/>
        </w:rPr>
        <w:t xml:space="preserve"> </w:t>
      </w:r>
    </w:p>
    <w:p w14:paraId="3E79F328" w14:textId="77777777" w:rsidR="001D0CFD" w:rsidRPr="004E171A" w:rsidRDefault="001D0CFD" w:rsidP="001D0CFD">
      <w:pPr>
        <w:pStyle w:val="Title"/>
        <w:jc w:val="left"/>
        <w:rPr>
          <w:rFonts w:ascii="Arial" w:hAnsi="Arial" w:cs="Arial"/>
        </w:rPr>
      </w:pPr>
    </w:p>
    <w:p w14:paraId="67722417" w14:textId="6B00EA57" w:rsidR="00E76290" w:rsidRDefault="001D0CFD" w:rsidP="001D0CFD">
      <w:pPr>
        <w:pStyle w:val="Title"/>
        <w:jc w:val="left"/>
        <w:rPr>
          <w:rFonts w:ascii="Arial" w:hAnsi="Arial" w:cs="Arial"/>
        </w:rPr>
      </w:pPr>
      <w:r w:rsidRPr="004E171A">
        <w:rPr>
          <w:rFonts w:ascii="Arial" w:hAnsi="Arial" w:cs="Arial"/>
        </w:rPr>
        <w:t xml:space="preserve">     ●    Expected outcome</w:t>
      </w:r>
      <w:r w:rsidR="00542A08" w:rsidRPr="004E171A">
        <w:rPr>
          <w:rFonts w:ascii="Arial" w:hAnsi="Arial" w:cs="Arial"/>
        </w:rPr>
        <w:t>: Overall</w:t>
      </w:r>
      <w:r w:rsidR="00D165C3" w:rsidRPr="004E171A">
        <w:rPr>
          <w:rFonts w:ascii="Arial" w:hAnsi="Arial" w:cs="Arial"/>
        </w:rPr>
        <w:t xml:space="preserve"> rating of ≥3 on items related to employer </w:t>
      </w:r>
    </w:p>
    <w:p w14:paraId="20DF690A" w14:textId="77777777" w:rsidR="00E76290" w:rsidRDefault="00E76290" w:rsidP="001D0CFD">
      <w:pPr>
        <w:pStyle w:val="Title"/>
        <w:jc w:val="left"/>
        <w:rPr>
          <w:rFonts w:ascii="Arial" w:hAnsi="Arial" w:cs="Arial"/>
        </w:rPr>
      </w:pPr>
      <w:r>
        <w:rPr>
          <w:rFonts w:ascii="Arial" w:hAnsi="Arial" w:cs="Arial"/>
        </w:rPr>
        <w:t xml:space="preserve">           </w:t>
      </w:r>
      <w:r w:rsidR="00D165C3" w:rsidRPr="004E171A">
        <w:rPr>
          <w:rFonts w:ascii="Arial" w:hAnsi="Arial" w:cs="Arial"/>
        </w:rPr>
        <w:t>satisfaction</w:t>
      </w:r>
      <w:r>
        <w:rPr>
          <w:rFonts w:ascii="Arial" w:hAnsi="Arial" w:cs="Arial"/>
        </w:rPr>
        <w:t xml:space="preserve"> </w:t>
      </w:r>
      <w:r w:rsidR="00D165C3" w:rsidRPr="004E171A">
        <w:rPr>
          <w:rFonts w:ascii="Arial" w:hAnsi="Arial" w:cs="Arial"/>
        </w:rPr>
        <w:t xml:space="preserve">with </w:t>
      </w:r>
      <w:r w:rsidR="00BF0EE5" w:rsidRPr="004E171A">
        <w:rPr>
          <w:rFonts w:ascii="Arial" w:hAnsi="Arial" w:cs="Arial"/>
        </w:rPr>
        <w:t>graduate’s</w:t>
      </w:r>
      <w:r w:rsidR="00D165C3" w:rsidRPr="004E171A">
        <w:rPr>
          <w:rFonts w:ascii="Arial" w:hAnsi="Arial" w:cs="Arial"/>
        </w:rPr>
        <w:t xml:space="preserve"> ability to perform program objectives on the </w:t>
      </w:r>
    </w:p>
    <w:p w14:paraId="35CD6094" w14:textId="2F944AC8" w:rsidR="001D0CFD" w:rsidRPr="00E76290" w:rsidRDefault="00E76290" w:rsidP="001D0CFD">
      <w:pPr>
        <w:pStyle w:val="Title"/>
        <w:jc w:val="left"/>
        <w:rPr>
          <w:rFonts w:ascii="Arial" w:hAnsi="Arial" w:cs="Arial"/>
        </w:rPr>
      </w:pPr>
      <w:r>
        <w:rPr>
          <w:rFonts w:ascii="Arial" w:hAnsi="Arial" w:cs="Arial"/>
          <w:i/>
        </w:rPr>
        <w:t xml:space="preserve">          </w:t>
      </w:r>
      <w:r w:rsidR="00D165C3" w:rsidRPr="004E171A">
        <w:rPr>
          <w:rFonts w:ascii="Arial" w:hAnsi="Arial" w:cs="Arial"/>
          <w:i/>
        </w:rPr>
        <w:t>“Employer Satisfaction survey</w:t>
      </w:r>
      <w:r w:rsidR="003B515B" w:rsidRPr="004E171A">
        <w:rPr>
          <w:rFonts w:ascii="Arial" w:hAnsi="Arial" w:cs="Arial"/>
          <w:i/>
        </w:rPr>
        <w:t>.”</w:t>
      </w:r>
    </w:p>
    <w:p w14:paraId="22FECD3B" w14:textId="77777777" w:rsidR="00044C35" w:rsidRPr="004E171A" w:rsidRDefault="00044C35" w:rsidP="001D0CFD">
      <w:pPr>
        <w:pStyle w:val="Title"/>
        <w:jc w:val="left"/>
        <w:rPr>
          <w:rFonts w:ascii="Arial" w:hAnsi="Arial" w:cs="Arial"/>
        </w:rPr>
      </w:pPr>
    </w:p>
    <w:p w14:paraId="24142481" w14:textId="77777777" w:rsidR="00D165C3" w:rsidRPr="004E171A" w:rsidRDefault="00D165C3" w:rsidP="001D0CFD">
      <w:pPr>
        <w:pStyle w:val="Title"/>
        <w:jc w:val="left"/>
        <w:rPr>
          <w:rFonts w:ascii="Arial" w:hAnsi="Arial" w:cs="Arial"/>
        </w:rPr>
      </w:pPr>
    </w:p>
    <w:p w14:paraId="33C93B10" w14:textId="32371BED" w:rsidR="00044C35" w:rsidRPr="004E171A" w:rsidRDefault="00D165C3" w:rsidP="001D0CFD">
      <w:pPr>
        <w:pStyle w:val="Title"/>
        <w:jc w:val="left"/>
        <w:rPr>
          <w:rFonts w:ascii="Arial" w:hAnsi="Arial" w:cs="Arial"/>
        </w:rPr>
      </w:pPr>
      <w:r w:rsidRPr="004E171A">
        <w:rPr>
          <w:rFonts w:ascii="Arial" w:hAnsi="Arial" w:cs="Arial"/>
        </w:rPr>
        <w:t>3</w:t>
      </w:r>
      <w:r w:rsidR="00542A08" w:rsidRPr="004E171A">
        <w:rPr>
          <w:rFonts w:ascii="Arial" w:hAnsi="Arial" w:cs="Arial"/>
        </w:rPr>
        <w:t>. NATIONAL</w:t>
      </w:r>
      <w:r w:rsidRPr="004E171A">
        <w:rPr>
          <w:rFonts w:ascii="Arial" w:hAnsi="Arial" w:cs="Arial"/>
          <w:u w:val="single"/>
        </w:rPr>
        <w:t xml:space="preserve"> COUNCIL LICENSING EXAMINATION FOR PRACTICAL</w:t>
      </w:r>
      <w:r w:rsidRPr="004E171A">
        <w:rPr>
          <w:rFonts w:ascii="Arial" w:hAnsi="Arial" w:cs="Arial"/>
        </w:rPr>
        <w:t xml:space="preserve"> </w:t>
      </w:r>
    </w:p>
    <w:p w14:paraId="49EB9241" w14:textId="77777777" w:rsidR="00D165C3" w:rsidRPr="004E171A" w:rsidRDefault="00044C35" w:rsidP="001D0CFD">
      <w:pPr>
        <w:pStyle w:val="Title"/>
        <w:jc w:val="left"/>
        <w:rPr>
          <w:rFonts w:ascii="Arial" w:hAnsi="Arial" w:cs="Arial"/>
        </w:rPr>
      </w:pPr>
      <w:r w:rsidRPr="004E171A">
        <w:rPr>
          <w:rFonts w:ascii="Arial" w:hAnsi="Arial" w:cs="Arial"/>
        </w:rPr>
        <w:t xml:space="preserve">     </w:t>
      </w:r>
      <w:r w:rsidR="00D165C3" w:rsidRPr="004E171A">
        <w:rPr>
          <w:rFonts w:ascii="Arial" w:hAnsi="Arial" w:cs="Arial"/>
          <w:u w:val="single"/>
        </w:rPr>
        <w:t>NURSES (</w:t>
      </w:r>
      <w:r w:rsidRPr="004E171A">
        <w:rPr>
          <w:rFonts w:ascii="Arial" w:hAnsi="Arial" w:cs="Arial"/>
          <w:u w:val="single"/>
        </w:rPr>
        <w:t>NCLEX-PN) SUCCESS RATES</w:t>
      </w:r>
      <w:r w:rsidRPr="004E171A">
        <w:rPr>
          <w:rFonts w:ascii="Arial" w:hAnsi="Arial" w:cs="Arial"/>
        </w:rPr>
        <w:t>.</w:t>
      </w:r>
    </w:p>
    <w:p w14:paraId="6D569F5A" w14:textId="77777777" w:rsidR="00044C35" w:rsidRPr="004E171A" w:rsidRDefault="00044C35" w:rsidP="001D0CFD">
      <w:pPr>
        <w:pStyle w:val="Title"/>
        <w:jc w:val="left"/>
        <w:rPr>
          <w:rFonts w:ascii="Arial" w:hAnsi="Arial" w:cs="Arial"/>
        </w:rPr>
      </w:pPr>
    </w:p>
    <w:p w14:paraId="4E89B4AE" w14:textId="20D61A47" w:rsidR="00E46EB8" w:rsidRDefault="00044C35" w:rsidP="00044C35">
      <w:pPr>
        <w:pStyle w:val="Title"/>
        <w:spacing w:line="276" w:lineRule="auto"/>
        <w:jc w:val="left"/>
        <w:rPr>
          <w:rFonts w:ascii="Arial" w:hAnsi="Arial" w:cs="Arial"/>
        </w:rPr>
      </w:pPr>
      <w:r w:rsidRPr="004E171A">
        <w:rPr>
          <w:rFonts w:ascii="Arial" w:hAnsi="Arial" w:cs="Arial"/>
        </w:rPr>
        <w:t xml:space="preserve">     ●    Expected outcome</w:t>
      </w:r>
      <w:r w:rsidR="00542A08" w:rsidRPr="004E171A">
        <w:rPr>
          <w:rFonts w:ascii="Arial" w:hAnsi="Arial" w:cs="Arial"/>
        </w:rPr>
        <w:t>: PN</w:t>
      </w:r>
      <w:r w:rsidR="00650634">
        <w:rPr>
          <w:rFonts w:ascii="Arial" w:hAnsi="Arial" w:cs="Arial"/>
        </w:rPr>
        <w:t xml:space="preserve"> </w:t>
      </w:r>
      <w:r w:rsidRPr="004E171A">
        <w:rPr>
          <w:rFonts w:ascii="Arial" w:hAnsi="Arial" w:cs="Arial"/>
        </w:rPr>
        <w:t>NCLEX</w:t>
      </w:r>
      <w:r w:rsidR="00650634">
        <w:rPr>
          <w:rFonts w:ascii="Arial" w:hAnsi="Arial" w:cs="Arial"/>
        </w:rPr>
        <w:t xml:space="preserve"> </w:t>
      </w:r>
      <w:r w:rsidR="00E46EB8">
        <w:rPr>
          <w:rFonts w:ascii="Arial" w:hAnsi="Arial" w:cs="Arial"/>
        </w:rPr>
        <w:t xml:space="preserve">pass </w:t>
      </w:r>
      <w:r w:rsidR="003B515B">
        <w:rPr>
          <w:rFonts w:ascii="Arial" w:hAnsi="Arial" w:cs="Arial"/>
        </w:rPr>
        <w:t xml:space="preserve">rate </w:t>
      </w:r>
      <w:r w:rsidR="003B515B" w:rsidRPr="004E171A">
        <w:rPr>
          <w:rFonts w:ascii="Arial" w:hAnsi="Arial" w:cs="Arial"/>
        </w:rPr>
        <w:t>will</w:t>
      </w:r>
      <w:r w:rsidR="00471581">
        <w:rPr>
          <w:rFonts w:ascii="Arial" w:hAnsi="Arial" w:cs="Arial"/>
        </w:rPr>
        <w:t xml:space="preserve"> be within</w:t>
      </w:r>
      <w:r w:rsidR="00A44B16">
        <w:rPr>
          <w:rFonts w:ascii="Arial" w:hAnsi="Arial" w:cs="Arial"/>
        </w:rPr>
        <w:t xml:space="preserve"> 10% points of the </w:t>
      </w:r>
    </w:p>
    <w:p w14:paraId="2490663F" w14:textId="7B071CB8" w:rsidR="00A44B16" w:rsidRPr="004E171A" w:rsidRDefault="00E46EB8" w:rsidP="00044C35">
      <w:pPr>
        <w:pStyle w:val="Title"/>
        <w:spacing w:line="276" w:lineRule="auto"/>
        <w:jc w:val="left"/>
        <w:rPr>
          <w:rFonts w:ascii="Arial" w:hAnsi="Arial" w:cs="Arial"/>
        </w:rPr>
      </w:pPr>
      <w:r>
        <w:rPr>
          <w:rFonts w:ascii="Arial" w:hAnsi="Arial" w:cs="Arial"/>
        </w:rPr>
        <w:t xml:space="preserve">            </w:t>
      </w:r>
      <w:r w:rsidR="00A44B16">
        <w:rPr>
          <w:rFonts w:ascii="Arial" w:hAnsi="Arial" w:cs="Arial"/>
        </w:rPr>
        <w:t>national average</w:t>
      </w:r>
      <w:r>
        <w:rPr>
          <w:rFonts w:ascii="Arial" w:hAnsi="Arial" w:cs="Arial"/>
        </w:rPr>
        <w:t xml:space="preserve"> of </w:t>
      </w:r>
      <w:r w:rsidR="00A83EE9">
        <w:rPr>
          <w:rFonts w:ascii="Arial" w:hAnsi="Arial" w:cs="Arial"/>
        </w:rPr>
        <w:t>that specific calendar year.</w:t>
      </w:r>
    </w:p>
    <w:p w14:paraId="2A790FDA" w14:textId="77777777" w:rsidR="00044C35" w:rsidRPr="004E171A" w:rsidRDefault="00044C35" w:rsidP="00044C35">
      <w:pPr>
        <w:pStyle w:val="Title"/>
        <w:spacing w:line="360" w:lineRule="auto"/>
        <w:jc w:val="left"/>
        <w:rPr>
          <w:rFonts w:ascii="Arial" w:hAnsi="Arial" w:cs="Arial"/>
        </w:rPr>
      </w:pPr>
    </w:p>
    <w:p w14:paraId="0161EC6D" w14:textId="5ACF60DD" w:rsidR="00044C35" w:rsidRPr="004E171A" w:rsidRDefault="00044C35" w:rsidP="00044C35">
      <w:pPr>
        <w:pStyle w:val="Title"/>
        <w:spacing w:line="480" w:lineRule="auto"/>
        <w:jc w:val="left"/>
        <w:rPr>
          <w:rFonts w:ascii="Arial" w:hAnsi="Arial" w:cs="Arial"/>
        </w:rPr>
      </w:pPr>
      <w:r w:rsidRPr="004E171A">
        <w:rPr>
          <w:rFonts w:ascii="Arial" w:hAnsi="Arial" w:cs="Arial"/>
        </w:rPr>
        <w:t>4</w:t>
      </w:r>
      <w:r w:rsidR="00542A08" w:rsidRPr="004E171A">
        <w:rPr>
          <w:rFonts w:ascii="Arial" w:hAnsi="Arial" w:cs="Arial"/>
        </w:rPr>
        <w:t>. POSITIVE</w:t>
      </w:r>
      <w:r w:rsidRPr="004E171A">
        <w:rPr>
          <w:rFonts w:ascii="Arial" w:hAnsi="Arial" w:cs="Arial"/>
          <w:u w:val="single"/>
        </w:rPr>
        <w:t xml:space="preserve"> PLACEMENT</w:t>
      </w:r>
    </w:p>
    <w:p w14:paraId="24B7B6FD" w14:textId="554F8966" w:rsidR="00E76290" w:rsidRDefault="00044C35" w:rsidP="00044C35">
      <w:pPr>
        <w:pStyle w:val="Title"/>
        <w:jc w:val="left"/>
        <w:rPr>
          <w:rFonts w:ascii="Arial" w:hAnsi="Arial" w:cs="Arial"/>
        </w:rPr>
      </w:pPr>
      <w:r w:rsidRPr="004E171A">
        <w:rPr>
          <w:rFonts w:ascii="Arial" w:hAnsi="Arial" w:cs="Arial"/>
        </w:rPr>
        <w:t>●   Expected outcome</w:t>
      </w:r>
      <w:r w:rsidR="00542A08" w:rsidRPr="004E171A">
        <w:rPr>
          <w:rFonts w:ascii="Arial" w:hAnsi="Arial" w:cs="Arial"/>
        </w:rPr>
        <w:t>: Overall</w:t>
      </w:r>
      <w:r w:rsidRPr="004E171A">
        <w:rPr>
          <w:rFonts w:ascii="Arial" w:hAnsi="Arial" w:cs="Arial"/>
        </w:rPr>
        <w:t xml:space="preserve"> positive placement will be 90% or great</w:t>
      </w:r>
      <w:r w:rsidR="00296FDB" w:rsidRPr="004E171A">
        <w:rPr>
          <w:rFonts w:ascii="Arial" w:hAnsi="Arial" w:cs="Arial"/>
        </w:rPr>
        <w:t xml:space="preserve">er are </w:t>
      </w:r>
    </w:p>
    <w:p w14:paraId="36F3D3E4" w14:textId="5876B658" w:rsidR="00044C35" w:rsidRPr="004E171A" w:rsidRDefault="00E76290" w:rsidP="00044C35">
      <w:pPr>
        <w:pStyle w:val="Title"/>
        <w:jc w:val="left"/>
        <w:rPr>
          <w:rFonts w:ascii="Arial" w:hAnsi="Arial" w:cs="Arial"/>
        </w:rPr>
      </w:pPr>
      <w:r>
        <w:rPr>
          <w:rFonts w:ascii="Arial" w:hAnsi="Arial" w:cs="Arial"/>
        </w:rPr>
        <w:t xml:space="preserve">     </w:t>
      </w:r>
      <w:r w:rsidR="00296FDB" w:rsidRPr="004E171A">
        <w:rPr>
          <w:rFonts w:ascii="Arial" w:hAnsi="Arial" w:cs="Arial"/>
        </w:rPr>
        <w:t>placed in</w:t>
      </w:r>
      <w:r>
        <w:rPr>
          <w:rFonts w:ascii="Arial" w:hAnsi="Arial" w:cs="Arial"/>
        </w:rPr>
        <w:t xml:space="preserve"> </w:t>
      </w:r>
      <w:r w:rsidR="00296FDB" w:rsidRPr="004E171A">
        <w:rPr>
          <w:rFonts w:ascii="Arial" w:hAnsi="Arial" w:cs="Arial"/>
        </w:rPr>
        <w:t xml:space="preserve">employment with the health occupation industry as a </w:t>
      </w:r>
      <w:r w:rsidR="002D7085">
        <w:rPr>
          <w:rFonts w:ascii="Arial" w:hAnsi="Arial" w:cs="Arial"/>
        </w:rPr>
        <w:t xml:space="preserve">licensed                  </w:t>
      </w:r>
      <w:r w:rsidR="00296FDB" w:rsidRPr="004E171A">
        <w:rPr>
          <w:rFonts w:ascii="Arial" w:hAnsi="Arial" w:cs="Arial"/>
        </w:rPr>
        <w:t>practical nurse.</w:t>
      </w:r>
    </w:p>
    <w:p w14:paraId="431497D9" w14:textId="77777777" w:rsidR="00044C35" w:rsidRPr="004E171A" w:rsidRDefault="00044C35" w:rsidP="00044C35">
      <w:pPr>
        <w:pStyle w:val="Title"/>
        <w:spacing w:line="360" w:lineRule="auto"/>
        <w:jc w:val="left"/>
        <w:rPr>
          <w:rFonts w:ascii="Arial" w:hAnsi="Arial" w:cs="Arial"/>
        </w:rPr>
      </w:pPr>
    </w:p>
    <w:p w14:paraId="6C8C2F2D" w14:textId="0EA08BEF" w:rsidR="00774675" w:rsidRPr="004E171A" w:rsidRDefault="00044C35" w:rsidP="00FC540E">
      <w:pPr>
        <w:pStyle w:val="Title"/>
        <w:spacing w:line="360" w:lineRule="auto"/>
        <w:jc w:val="left"/>
        <w:rPr>
          <w:rFonts w:ascii="Arial" w:hAnsi="Arial" w:cs="Arial"/>
        </w:rPr>
        <w:sectPr w:rsidR="00774675" w:rsidRPr="004E171A" w:rsidSect="00A73186">
          <w:footerReference w:type="default" r:id="rId21"/>
          <w:footerReference w:type="first" r:id="rId22"/>
          <w:pgSz w:w="12240" w:h="15840"/>
          <w:pgMar w:top="1008" w:right="1800" w:bottom="1008" w:left="1800" w:header="576" w:footer="576" w:gutter="0"/>
          <w:pgNumType w:start="2"/>
          <w:cols w:space="720"/>
          <w:docGrid w:linePitch="360"/>
        </w:sectPr>
      </w:pPr>
      <w:r w:rsidRPr="004E171A">
        <w:rPr>
          <w:rFonts w:ascii="Arial" w:hAnsi="Arial" w:cs="Arial"/>
        </w:rPr>
        <w:t xml:space="preserve">    </w:t>
      </w:r>
    </w:p>
    <w:p w14:paraId="58FAD3B9" w14:textId="77777777" w:rsidR="00FC2018" w:rsidRPr="004E171A" w:rsidRDefault="00933FC5" w:rsidP="00EA6986">
      <w:pPr>
        <w:jc w:val="center"/>
        <w:rPr>
          <w:rFonts w:ascii="Arial" w:hAnsi="Arial" w:cs="Arial"/>
          <w:b/>
          <w:sz w:val="28"/>
          <w:szCs w:val="28"/>
        </w:rPr>
      </w:pPr>
      <w:r w:rsidRPr="004E171A">
        <w:rPr>
          <w:rFonts w:ascii="Arial" w:hAnsi="Arial" w:cs="Arial"/>
          <w:b/>
          <w:sz w:val="28"/>
          <w:szCs w:val="28"/>
        </w:rPr>
        <w:lastRenderedPageBreak/>
        <w:t xml:space="preserve">WTC PN </w:t>
      </w:r>
      <w:r w:rsidR="008C708A">
        <w:rPr>
          <w:rFonts w:ascii="Arial" w:hAnsi="Arial" w:cs="Arial"/>
          <w:b/>
          <w:sz w:val="28"/>
          <w:szCs w:val="28"/>
        </w:rPr>
        <w:t>Program</w:t>
      </w:r>
    </w:p>
    <w:p w14:paraId="29993C25" w14:textId="77777777" w:rsidR="00FC2018" w:rsidRPr="004E171A" w:rsidRDefault="00FC2018" w:rsidP="0012368D">
      <w:pPr>
        <w:pStyle w:val="Heading2"/>
        <w:rPr>
          <w:rFonts w:ascii="Arial" w:hAnsi="Arial"/>
        </w:rPr>
      </w:pPr>
      <w:r w:rsidRPr="004E171A">
        <w:rPr>
          <w:rFonts w:ascii="Arial" w:hAnsi="Arial"/>
        </w:rPr>
        <w:t>OR</w:t>
      </w:r>
      <w:r w:rsidR="005A1EE4" w:rsidRPr="004E171A">
        <w:rPr>
          <w:rFonts w:ascii="Arial" w:hAnsi="Arial"/>
        </w:rPr>
        <w:t>G</w:t>
      </w:r>
      <w:r w:rsidRPr="004E171A">
        <w:rPr>
          <w:rFonts w:ascii="Arial" w:hAnsi="Arial"/>
        </w:rPr>
        <w:t>ANIZATIONAL CHART</w:t>
      </w:r>
    </w:p>
    <w:p w14:paraId="76A52C68" w14:textId="77777777" w:rsidR="00FC2018" w:rsidRPr="004E171A" w:rsidRDefault="00FC2018">
      <w:pPr>
        <w:rPr>
          <w:rFonts w:ascii="Arial" w:hAnsi="Arial" w:cs="Arial"/>
        </w:rPr>
      </w:pPr>
    </w:p>
    <w:p w14:paraId="54961B67" w14:textId="4261B365" w:rsidR="00FC2018" w:rsidRPr="004E171A" w:rsidRDefault="00F34FF2" w:rsidP="000F7F1B">
      <w:pPr>
        <w:ind w:left="-720"/>
        <w:rPr>
          <w:rFonts w:ascii="Arial" w:hAnsi="Arial" w:cs="Arial"/>
        </w:rPr>
      </w:pPr>
      <w:r w:rsidRPr="004E171A">
        <w:rPr>
          <w:rFonts w:ascii="Arial" w:hAnsi="Arial" w:cs="Arial"/>
          <w:noProof/>
        </w:rPr>
        <mc:AlternateContent>
          <mc:Choice Requires="wps">
            <w:drawing>
              <wp:anchor distT="0" distB="0" distL="114300" distR="114300" simplePos="0" relativeHeight="251658319" behindDoc="0" locked="0" layoutInCell="1" allowOverlap="1" wp14:anchorId="71CDD60B" wp14:editId="09EC5DA4">
                <wp:simplePos x="0" y="0"/>
                <wp:positionH relativeFrom="column">
                  <wp:posOffset>5800725</wp:posOffset>
                </wp:positionH>
                <wp:positionV relativeFrom="paragraph">
                  <wp:posOffset>53975</wp:posOffset>
                </wp:positionV>
                <wp:extent cx="0" cy="4229100"/>
                <wp:effectExtent l="9525" t="7620" r="9525" b="11430"/>
                <wp:wrapNone/>
                <wp:docPr id="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291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A2B06" id="Line 95" o:spid="_x0000_s1026" style="position:absolute;flip:y;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75pt,4.25pt" to="456.75pt,3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">
                <v:stroke dashstyle="longDash"/>
              </v:line>
            </w:pict>
          </mc:Fallback>
        </mc:AlternateContent>
      </w:r>
      <w:r w:rsidR="00AF2F49" w:rsidRPr="004E171A">
        <w:rPr>
          <w:rFonts w:ascii="Arial" w:hAnsi="Arial" w:cs="Arial"/>
          <w:noProof/>
        </w:rPr>
        <mc:AlternateContent>
          <mc:Choice Requires="wps">
            <w:drawing>
              <wp:anchor distT="0" distB="0" distL="114300" distR="114300" simplePos="0" relativeHeight="251658240" behindDoc="0" locked="0" layoutInCell="1" allowOverlap="1" wp14:anchorId="454C44AD" wp14:editId="19F37C90">
                <wp:simplePos x="0" y="0"/>
                <wp:positionH relativeFrom="column">
                  <wp:posOffset>3086100</wp:posOffset>
                </wp:positionH>
                <wp:positionV relativeFrom="paragraph">
                  <wp:posOffset>11430</wp:posOffset>
                </wp:positionV>
                <wp:extent cx="2057400" cy="457200"/>
                <wp:effectExtent l="9525" t="7620" r="9525" b="11430"/>
                <wp:wrapNone/>
                <wp:docPr id="8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6CC0C7F1" w14:textId="77777777" w:rsidR="002265A2" w:rsidRPr="00E9671D" w:rsidRDefault="002265A2">
                            <w:pPr>
                              <w:jc w:val="center"/>
                              <w:rPr>
                                <w:rFonts w:ascii="Arial" w:hAnsi="Arial" w:cs="Arial"/>
                              </w:rPr>
                            </w:pPr>
                            <w:r w:rsidRPr="00E9671D">
                              <w:rPr>
                                <w:rFonts w:ascii="Arial" w:hAnsi="Arial" w:cs="Arial"/>
                              </w:rPr>
                              <w:t>Western Technology Center</w:t>
                            </w:r>
                          </w:p>
                          <w:p w14:paraId="3AC3659B" w14:textId="77777777" w:rsidR="002265A2" w:rsidRPr="00E9671D" w:rsidRDefault="002265A2">
                            <w:pPr>
                              <w:jc w:val="center"/>
                              <w:rPr>
                                <w:rFonts w:ascii="Arial" w:hAnsi="Arial" w:cs="Arial"/>
                              </w:rPr>
                            </w:pPr>
                            <w:r w:rsidRPr="00E9671D">
                              <w:rPr>
                                <w:rFonts w:ascii="Arial" w:hAnsi="Arial" w:cs="Arial"/>
                              </w:rPr>
                              <w:t>Board of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C44AD" id="Text Box 14" o:spid="_x0000_s1039" type="#_x0000_t202" style="position:absolute;left:0;text-align:left;margin-left:243pt;margin-top:.9pt;width:162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l73FwIAADI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">
                <v:textbox>
                  <w:txbxContent>
                    <w:p w14:paraId="6CC0C7F1" w14:textId="77777777" w:rsidR="002265A2" w:rsidRPr="00E9671D" w:rsidRDefault="002265A2">
                      <w:pPr>
                        <w:jc w:val="center"/>
                        <w:rPr>
                          <w:rFonts w:ascii="Arial" w:hAnsi="Arial" w:cs="Arial"/>
                        </w:rPr>
                      </w:pPr>
                      <w:r w:rsidRPr="00E9671D">
                        <w:rPr>
                          <w:rFonts w:ascii="Arial" w:hAnsi="Arial" w:cs="Arial"/>
                        </w:rPr>
                        <w:t>Western Technology Center</w:t>
                      </w:r>
                    </w:p>
                    <w:p w14:paraId="3AC3659B" w14:textId="77777777" w:rsidR="002265A2" w:rsidRPr="00E9671D" w:rsidRDefault="002265A2">
                      <w:pPr>
                        <w:jc w:val="center"/>
                        <w:rPr>
                          <w:rFonts w:ascii="Arial" w:hAnsi="Arial" w:cs="Arial"/>
                        </w:rPr>
                      </w:pPr>
                      <w:r w:rsidRPr="00E9671D">
                        <w:rPr>
                          <w:rFonts w:ascii="Arial" w:hAnsi="Arial" w:cs="Arial"/>
                        </w:rPr>
                        <w:t>Board of Education</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73" behindDoc="0" locked="0" layoutInCell="1" allowOverlap="1" wp14:anchorId="2CFE6061" wp14:editId="35C42854">
                <wp:simplePos x="0" y="0"/>
                <wp:positionH relativeFrom="column">
                  <wp:posOffset>2057400</wp:posOffset>
                </wp:positionH>
                <wp:positionV relativeFrom="paragraph">
                  <wp:posOffset>125730</wp:posOffset>
                </wp:positionV>
                <wp:extent cx="1097280" cy="0"/>
                <wp:effectExtent l="9525" t="7620" r="7620" b="11430"/>
                <wp:wrapNone/>
                <wp:docPr id="82"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F6950" id="Line 48" o:spid="_x0000_s1026" style="position:absolute;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9.9pt" to="248.4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Pw4sAEAAEgDAAAOAAAAZHJzL2Uyb0RvYy54bWysU8Fu2zAMvQ/YPwi6L3YCdGuNOD2k6y7d&#10;FqDdBzCSbAuTRYFUYufvJ6lJVmy3YT4Ikkg+vfdIr+/n0YmjIbboW7lc1FIYr1Bb37fyx8vjh1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"/>
            </w:pict>
          </mc:Fallback>
        </mc:AlternateContent>
      </w:r>
      <w:r w:rsidR="00AF2F49" w:rsidRPr="004E171A">
        <w:rPr>
          <w:rFonts w:ascii="Arial" w:hAnsi="Arial" w:cs="Arial"/>
          <w:noProof/>
        </w:rPr>
        <mc:AlternateContent>
          <mc:Choice Requires="wps">
            <w:drawing>
              <wp:anchor distT="0" distB="0" distL="114300" distR="114300" simplePos="0" relativeHeight="251658307" behindDoc="0" locked="0" layoutInCell="0" allowOverlap="1" wp14:anchorId="414BF61B" wp14:editId="1A2D509D">
                <wp:simplePos x="0" y="0"/>
                <wp:positionH relativeFrom="column">
                  <wp:posOffset>7315200</wp:posOffset>
                </wp:positionH>
                <wp:positionV relativeFrom="paragraph">
                  <wp:posOffset>491490</wp:posOffset>
                </wp:positionV>
                <wp:extent cx="1188720" cy="0"/>
                <wp:effectExtent l="9525" t="11430" r="11430" b="7620"/>
                <wp:wrapNone/>
                <wp:docPr id="81"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E9ECB" id="Line 82" o:spid="_x0000_s1026" style="position:absolute;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in,38.7pt" to="669.6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" o:allowincell="f">
                <v:stroke dashstyle="longDash"/>
              </v:line>
            </w:pict>
          </mc:Fallback>
        </mc:AlternateContent>
      </w:r>
      <w:r w:rsidR="00AF2F49" w:rsidRPr="004E171A">
        <w:rPr>
          <w:rFonts w:ascii="Arial" w:hAnsi="Arial" w:cs="Arial"/>
          <w:noProof/>
        </w:rPr>
        <mc:AlternateContent>
          <mc:Choice Requires="wps">
            <w:drawing>
              <wp:anchor distT="0" distB="0" distL="114300" distR="114300" simplePos="0" relativeHeight="251658306" behindDoc="0" locked="0" layoutInCell="0" allowOverlap="1" wp14:anchorId="577A529A" wp14:editId="0ABFC74C">
                <wp:simplePos x="0" y="0"/>
                <wp:positionH relativeFrom="column">
                  <wp:posOffset>7315200</wp:posOffset>
                </wp:positionH>
                <wp:positionV relativeFrom="paragraph">
                  <wp:posOffset>217170</wp:posOffset>
                </wp:positionV>
                <wp:extent cx="1188720" cy="0"/>
                <wp:effectExtent l="9525" t="13335" r="11430" b="5715"/>
                <wp:wrapNone/>
                <wp:docPr id="80"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63AE8" id="Line 81" o:spid="_x0000_s1026" style="position:absolute;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in,17.1pt" to="669.6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" o:allowincell="f"/>
            </w:pict>
          </mc:Fallback>
        </mc:AlternateContent>
      </w:r>
      <w:r w:rsidR="00AF2F49" w:rsidRPr="004E171A">
        <w:rPr>
          <w:rFonts w:ascii="Arial" w:hAnsi="Arial" w:cs="Arial"/>
          <w:noProof/>
        </w:rPr>
        <mc:AlternateContent>
          <mc:Choice Requires="wps">
            <w:drawing>
              <wp:anchor distT="0" distB="0" distL="114300" distR="114300" simplePos="0" relativeHeight="251658305" behindDoc="0" locked="0" layoutInCell="0" allowOverlap="1" wp14:anchorId="7A4D70EB" wp14:editId="07F1DE10">
                <wp:simplePos x="0" y="0"/>
                <wp:positionH relativeFrom="column">
                  <wp:posOffset>6035040</wp:posOffset>
                </wp:positionH>
                <wp:positionV relativeFrom="paragraph">
                  <wp:posOffset>34290</wp:posOffset>
                </wp:positionV>
                <wp:extent cx="2468880" cy="1554480"/>
                <wp:effectExtent l="5715" t="11430" r="11430" b="5715"/>
                <wp:wrapNone/>
                <wp:docPr id="7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554480"/>
                        </a:xfrm>
                        <a:prstGeom prst="rect">
                          <a:avLst/>
                        </a:prstGeom>
                        <a:solidFill>
                          <a:srgbClr val="FFFFFF"/>
                        </a:solidFill>
                        <a:ln w="9525">
                          <a:solidFill>
                            <a:srgbClr val="000000"/>
                          </a:solidFill>
                          <a:miter lim="800000"/>
                          <a:headEnd/>
                          <a:tailEnd/>
                        </a:ln>
                      </wps:spPr>
                      <wps:txbx>
                        <w:txbxContent>
                          <w:p w14:paraId="6CA950BE" w14:textId="77777777" w:rsidR="002265A2" w:rsidRPr="00E9671D" w:rsidRDefault="002265A2">
                            <w:pPr>
                              <w:rPr>
                                <w:rFonts w:ascii="Arial" w:hAnsi="Arial" w:cs="Arial"/>
                              </w:rPr>
                            </w:pPr>
                            <w:r w:rsidRPr="00E9671D">
                              <w:rPr>
                                <w:rFonts w:ascii="Arial" w:hAnsi="Arial" w:cs="Arial"/>
                              </w:rPr>
                              <w:t xml:space="preserve">Direct Relationship </w:t>
                            </w:r>
                          </w:p>
                          <w:p w14:paraId="368B75F8" w14:textId="77777777" w:rsidR="002265A2" w:rsidRPr="00E9671D" w:rsidRDefault="002265A2">
                            <w:pPr>
                              <w:rPr>
                                <w:rFonts w:ascii="Arial" w:hAnsi="Arial" w:cs="Arial"/>
                              </w:rPr>
                            </w:pPr>
                          </w:p>
                          <w:p w14:paraId="1F398922" w14:textId="77777777" w:rsidR="002265A2" w:rsidRPr="00E9671D" w:rsidRDefault="002265A2">
                            <w:pPr>
                              <w:rPr>
                                <w:rFonts w:ascii="Arial" w:hAnsi="Arial" w:cs="Arial"/>
                              </w:rPr>
                            </w:pPr>
                            <w:r w:rsidRPr="00E9671D">
                              <w:rPr>
                                <w:rFonts w:ascii="Arial" w:hAnsi="Arial" w:cs="Arial"/>
                              </w:rPr>
                              <w:t>Communicating &amp;</w:t>
                            </w:r>
                          </w:p>
                          <w:p w14:paraId="7D4E8F40" w14:textId="77777777" w:rsidR="002265A2" w:rsidRPr="00E9671D" w:rsidRDefault="002265A2">
                            <w:pPr>
                              <w:rPr>
                                <w:rFonts w:ascii="Arial" w:hAnsi="Arial" w:cs="Arial"/>
                              </w:rPr>
                            </w:pPr>
                            <w:r w:rsidRPr="00E9671D">
                              <w:rPr>
                                <w:rFonts w:ascii="Arial" w:hAnsi="Arial" w:cs="Arial"/>
                              </w:rPr>
                              <w:t>Cooperating</w:t>
                            </w:r>
                          </w:p>
                          <w:p w14:paraId="49DA8967" w14:textId="77777777" w:rsidR="002265A2" w:rsidRPr="00E9671D" w:rsidRDefault="002265A2">
                            <w:pPr>
                              <w:rPr>
                                <w:rFonts w:ascii="Arial" w:hAnsi="Arial" w:cs="Arial"/>
                              </w:rPr>
                            </w:pPr>
                          </w:p>
                          <w:p w14:paraId="5FD617B2" w14:textId="77777777" w:rsidR="002265A2" w:rsidRPr="00E9671D" w:rsidRDefault="002265A2">
                            <w:pPr>
                              <w:rPr>
                                <w:rFonts w:ascii="Arial" w:hAnsi="Arial" w:cs="Arial"/>
                              </w:rPr>
                            </w:pPr>
                            <w:r w:rsidRPr="00E9671D">
                              <w:rPr>
                                <w:rFonts w:ascii="Arial" w:hAnsi="Arial" w:cs="Arial"/>
                              </w:rPr>
                              <w:t>Advisory Relationship</w:t>
                            </w:r>
                          </w:p>
                          <w:p w14:paraId="3357FB5B" w14:textId="77777777" w:rsidR="002265A2" w:rsidRPr="00E9671D" w:rsidRDefault="002265A2">
                            <w:pPr>
                              <w:rPr>
                                <w:rFonts w:ascii="Arial" w:hAnsi="Arial" w:cs="Arial"/>
                              </w:rPr>
                            </w:pPr>
                          </w:p>
                          <w:p w14:paraId="515296EB" w14:textId="77777777" w:rsidR="002265A2" w:rsidRPr="00E9671D" w:rsidRDefault="002265A2">
                            <w:pPr>
                              <w:rPr>
                                <w:rFonts w:ascii="Arial" w:hAnsi="Arial" w:cs="Arial"/>
                              </w:rPr>
                            </w:pPr>
                            <w:r w:rsidRPr="00E9671D">
                              <w:rPr>
                                <w:rFonts w:ascii="Arial" w:hAnsi="Arial" w:cs="Arial"/>
                              </w:rPr>
                              <w:t>Contractual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D70EB" id="Text Box 80" o:spid="_x0000_s1040" type="#_x0000_t202" style="position:absolute;left:0;text-align:left;margin-left:475.2pt;margin-top:2.7pt;width:194.4pt;height:122.4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" o:allowincell="f">
                <v:textbox>
                  <w:txbxContent>
                    <w:p w14:paraId="6CA950BE" w14:textId="77777777" w:rsidR="002265A2" w:rsidRPr="00E9671D" w:rsidRDefault="002265A2">
                      <w:pPr>
                        <w:rPr>
                          <w:rFonts w:ascii="Arial" w:hAnsi="Arial" w:cs="Arial"/>
                        </w:rPr>
                      </w:pPr>
                      <w:r w:rsidRPr="00E9671D">
                        <w:rPr>
                          <w:rFonts w:ascii="Arial" w:hAnsi="Arial" w:cs="Arial"/>
                        </w:rPr>
                        <w:t xml:space="preserve">Direct Relationship </w:t>
                      </w:r>
                    </w:p>
                    <w:p w14:paraId="368B75F8" w14:textId="77777777" w:rsidR="002265A2" w:rsidRPr="00E9671D" w:rsidRDefault="002265A2">
                      <w:pPr>
                        <w:rPr>
                          <w:rFonts w:ascii="Arial" w:hAnsi="Arial" w:cs="Arial"/>
                        </w:rPr>
                      </w:pPr>
                    </w:p>
                    <w:p w14:paraId="1F398922" w14:textId="77777777" w:rsidR="002265A2" w:rsidRPr="00E9671D" w:rsidRDefault="002265A2">
                      <w:pPr>
                        <w:rPr>
                          <w:rFonts w:ascii="Arial" w:hAnsi="Arial" w:cs="Arial"/>
                        </w:rPr>
                      </w:pPr>
                      <w:r w:rsidRPr="00E9671D">
                        <w:rPr>
                          <w:rFonts w:ascii="Arial" w:hAnsi="Arial" w:cs="Arial"/>
                        </w:rPr>
                        <w:t>Communicating &amp;</w:t>
                      </w:r>
                    </w:p>
                    <w:p w14:paraId="7D4E8F40" w14:textId="77777777" w:rsidR="002265A2" w:rsidRPr="00E9671D" w:rsidRDefault="002265A2">
                      <w:pPr>
                        <w:rPr>
                          <w:rFonts w:ascii="Arial" w:hAnsi="Arial" w:cs="Arial"/>
                        </w:rPr>
                      </w:pPr>
                      <w:r w:rsidRPr="00E9671D">
                        <w:rPr>
                          <w:rFonts w:ascii="Arial" w:hAnsi="Arial" w:cs="Arial"/>
                        </w:rPr>
                        <w:t>Cooperating</w:t>
                      </w:r>
                    </w:p>
                    <w:p w14:paraId="49DA8967" w14:textId="77777777" w:rsidR="002265A2" w:rsidRPr="00E9671D" w:rsidRDefault="002265A2">
                      <w:pPr>
                        <w:rPr>
                          <w:rFonts w:ascii="Arial" w:hAnsi="Arial" w:cs="Arial"/>
                        </w:rPr>
                      </w:pPr>
                    </w:p>
                    <w:p w14:paraId="5FD617B2" w14:textId="77777777" w:rsidR="002265A2" w:rsidRPr="00E9671D" w:rsidRDefault="002265A2">
                      <w:pPr>
                        <w:rPr>
                          <w:rFonts w:ascii="Arial" w:hAnsi="Arial" w:cs="Arial"/>
                        </w:rPr>
                      </w:pPr>
                      <w:r w:rsidRPr="00E9671D">
                        <w:rPr>
                          <w:rFonts w:ascii="Arial" w:hAnsi="Arial" w:cs="Arial"/>
                        </w:rPr>
                        <w:t>Advisory Relationship</w:t>
                      </w:r>
                    </w:p>
                    <w:p w14:paraId="3357FB5B" w14:textId="77777777" w:rsidR="002265A2" w:rsidRPr="00E9671D" w:rsidRDefault="002265A2">
                      <w:pPr>
                        <w:rPr>
                          <w:rFonts w:ascii="Arial" w:hAnsi="Arial" w:cs="Arial"/>
                        </w:rPr>
                      </w:pPr>
                    </w:p>
                    <w:p w14:paraId="515296EB" w14:textId="77777777" w:rsidR="002265A2" w:rsidRPr="00E9671D" w:rsidRDefault="002265A2">
                      <w:pPr>
                        <w:rPr>
                          <w:rFonts w:ascii="Arial" w:hAnsi="Arial" w:cs="Arial"/>
                        </w:rPr>
                      </w:pPr>
                      <w:r w:rsidRPr="00E9671D">
                        <w:rPr>
                          <w:rFonts w:ascii="Arial" w:hAnsi="Arial" w:cs="Arial"/>
                        </w:rPr>
                        <w:t>Contractual</w:t>
                      </w:r>
                    </w:p>
                  </w:txbxContent>
                </v:textbox>
              </v:shape>
            </w:pict>
          </mc:Fallback>
        </mc:AlternateContent>
      </w:r>
      <w:r w:rsidR="00AF2F49" w:rsidRPr="004E171A">
        <w:rPr>
          <w:rFonts w:ascii="Arial" w:hAnsi="Arial" w:cs="Arial"/>
          <w:noProof/>
        </w:rPr>
        <mc:AlternateContent>
          <mc:Choice Requires="wps">
            <w:drawing>
              <wp:anchor distT="0" distB="0" distL="114300" distR="114300" simplePos="0" relativeHeight="251658272" behindDoc="0" locked="0" layoutInCell="0" allowOverlap="1" wp14:anchorId="64E0B47F" wp14:editId="4C50DAA4">
                <wp:simplePos x="0" y="0"/>
                <wp:positionH relativeFrom="column">
                  <wp:posOffset>2103120</wp:posOffset>
                </wp:positionH>
                <wp:positionV relativeFrom="paragraph">
                  <wp:posOffset>125730</wp:posOffset>
                </wp:positionV>
                <wp:extent cx="0" cy="0"/>
                <wp:effectExtent l="7620" t="7620" r="11430" b="11430"/>
                <wp:wrapNone/>
                <wp:docPr id="78"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08CD5" id="Line 47" o:spid="_x0000_s1026" style="position:absolute;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9.9pt" to="165.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309" behindDoc="0" locked="0" layoutInCell="0" allowOverlap="1" wp14:anchorId="2C8E1AFA" wp14:editId="62ADC1FC">
                <wp:simplePos x="0" y="0"/>
                <wp:positionH relativeFrom="column">
                  <wp:posOffset>7498080</wp:posOffset>
                </wp:positionH>
                <wp:positionV relativeFrom="paragraph">
                  <wp:posOffset>4780280</wp:posOffset>
                </wp:positionV>
                <wp:extent cx="1074420" cy="457200"/>
                <wp:effectExtent l="1905" t="4445" r="0" b="0"/>
                <wp:wrapNone/>
                <wp:docPr id="7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C8675" w14:textId="1130347B" w:rsidR="002265A2" w:rsidRPr="00E9671D" w:rsidRDefault="002265A2">
                            <w:pPr>
                              <w:rPr>
                                <w:rFonts w:ascii="Arial" w:hAnsi="Arial" w:cs="Arial"/>
                              </w:rPr>
                            </w:pPr>
                            <w:r w:rsidRPr="00E9671D">
                              <w:rPr>
                                <w:rFonts w:ascii="Arial" w:hAnsi="Arial" w:cs="Arial"/>
                              </w:rPr>
                              <w:t>Revised 6/20</w:t>
                            </w:r>
                            <w:r w:rsidR="005E418E">
                              <w:rPr>
                                <w:rFonts w:ascii="Arial" w:hAnsi="Arial" w:cs="Arial"/>
                              </w:rPr>
                              <w:t>2</w:t>
                            </w:r>
                            <w:r w:rsidR="00043AA2">
                              <w:rPr>
                                <w:rFonts w:ascii="Arial" w:hAnsi="Arial" w:cs="Arial"/>
                              </w:rPr>
                              <w:t>4</w:t>
                            </w:r>
                          </w:p>
                          <w:p w14:paraId="389F1ECE" w14:textId="79543A67" w:rsidR="002265A2" w:rsidRPr="00E9671D" w:rsidRDefault="002265A2">
                            <w:pPr>
                              <w:rPr>
                                <w:rFonts w:ascii="Arial" w:hAnsi="Arial" w:cs="Arial"/>
                              </w:rPr>
                            </w:pPr>
                            <w:r w:rsidRPr="00E9671D">
                              <w:rPr>
                                <w:rFonts w:ascii="Arial" w:hAnsi="Arial" w:cs="Arial"/>
                              </w:rPr>
                              <w:t xml:space="preserve">Reviewed </w:t>
                            </w:r>
                            <w:r>
                              <w:rPr>
                                <w:rFonts w:ascii="Arial" w:hAnsi="Arial" w:cs="Arial"/>
                              </w:rPr>
                              <w:t>20</w:t>
                            </w:r>
                            <w:r w:rsidR="005E418E">
                              <w:rPr>
                                <w:rFonts w:ascii="Arial" w:hAnsi="Arial" w:cs="Arial"/>
                              </w:rPr>
                              <w:t>2</w:t>
                            </w:r>
                            <w:r w:rsidR="00043AA2">
                              <w:rPr>
                                <w:rFonts w:ascii="Arial" w:hAnsi="Arial" w:cs="Arial"/>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E1AFA" id="Text Box 84" o:spid="_x0000_s1041" type="#_x0000_t202" style="position:absolute;left:0;text-align:left;margin-left:590.4pt;margin-top:376.4pt;width:84.6pt;height:36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" o:allowincell="f" stroked="f">
                <v:textbox>
                  <w:txbxContent>
                    <w:p w14:paraId="405C8675" w14:textId="1130347B" w:rsidR="002265A2" w:rsidRPr="00E9671D" w:rsidRDefault="002265A2">
                      <w:pPr>
                        <w:rPr>
                          <w:rFonts w:ascii="Arial" w:hAnsi="Arial" w:cs="Arial"/>
                        </w:rPr>
                      </w:pPr>
                      <w:r w:rsidRPr="00E9671D">
                        <w:rPr>
                          <w:rFonts w:ascii="Arial" w:hAnsi="Arial" w:cs="Arial"/>
                        </w:rPr>
                        <w:t>Revised 6/20</w:t>
                      </w:r>
                      <w:r w:rsidR="005E418E">
                        <w:rPr>
                          <w:rFonts w:ascii="Arial" w:hAnsi="Arial" w:cs="Arial"/>
                        </w:rPr>
                        <w:t>2</w:t>
                      </w:r>
                      <w:r w:rsidR="00043AA2">
                        <w:rPr>
                          <w:rFonts w:ascii="Arial" w:hAnsi="Arial" w:cs="Arial"/>
                        </w:rPr>
                        <w:t>4</w:t>
                      </w:r>
                    </w:p>
                    <w:p w14:paraId="389F1ECE" w14:textId="79543A67" w:rsidR="002265A2" w:rsidRPr="00E9671D" w:rsidRDefault="002265A2">
                      <w:pPr>
                        <w:rPr>
                          <w:rFonts w:ascii="Arial" w:hAnsi="Arial" w:cs="Arial"/>
                        </w:rPr>
                      </w:pPr>
                      <w:r w:rsidRPr="00E9671D">
                        <w:rPr>
                          <w:rFonts w:ascii="Arial" w:hAnsi="Arial" w:cs="Arial"/>
                        </w:rPr>
                        <w:t xml:space="preserve">Reviewed </w:t>
                      </w:r>
                      <w:r>
                        <w:rPr>
                          <w:rFonts w:ascii="Arial" w:hAnsi="Arial" w:cs="Arial"/>
                        </w:rPr>
                        <w:t>20</w:t>
                      </w:r>
                      <w:r w:rsidR="005E418E">
                        <w:rPr>
                          <w:rFonts w:ascii="Arial" w:hAnsi="Arial" w:cs="Arial"/>
                        </w:rPr>
                        <w:t>2</w:t>
                      </w:r>
                      <w:r w:rsidR="00043AA2">
                        <w:rPr>
                          <w:rFonts w:ascii="Arial" w:hAnsi="Arial" w:cs="Arial"/>
                        </w:rPr>
                        <w:t>4</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313" behindDoc="0" locked="0" layoutInCell="0" allowOverlap="1" wp14:anchorId="3EF7C03B" wp14:editId="41966F8D">
                <wp:simplePos x="0" y="0"/>
                <wp:positionH relativeFrom="column">
                  <wp:posOffset>6858000</wp:posOffset>
                </wp:positionH>
                <wp:positionV relativeFrom="paragraph">
                  <wp:posOffset>1076960</wp:posOffset>
                </wp:positionV>
                <wp:extent cx="1554480" cy="0"/>
                <wp:effectExtent l="9525" t="6350" r="7620" b="12700"/>
                <wp:wrapNone/>
                <wp:docPr id="75"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5D1F7" id="Line 88" o:spid="_x0000_s1026" style="position:absolute;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pt,84.8pt" to="662.4pt,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" o:allowincell="f">
                <v:stroke dashstyle="longDashDotDot"/>
              </v:line>
            </w:pict>
          </mc:Fallback>
        </mc:AlternateContent>
      </w:r>
      <w:r w:rsidR="00AF2F49" w:rsidRPr="004E171A">
        <w:rPr>
          <w:rFonts w:ascii="Arial" w:hAnsi="Arial" w:cs="Arial"/>
          <w:b/>
          <w:noProof/>
        </w:rPr>
        <mc:AlternateContent>
          <mc:Choice Requires="wps">
            <w:drawing>
              <wp:anchor distT="0" distB="0" distL="114300" distR="114300" simplePos="0" relativeHeight="251658312" behindDoc="0" locked="0" layoutInCell="0" allowOverlap="1" wp14:anchorId="43423F13" wp14:editId="5F7AA759">
                <wp:simplePos x="0" y="0"/>
                <wp:positionH relativeFrom="column">
                  <wp:posOffset>2560320</wp:posOffset>
                </wp:positionH>
                <wp:positionV relativeFrom="paragraph">
                  <wp:posOffset>254000</wp:posOffset>
                </wp:positionV>
                <wp:extent cx="548640" cy="0"/>
                <wp:effectExtent l="7620" t="12065" r="5715" b="6985"/>
                <wp:wrapNone/>
                <wp:docPr id="74"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B7C588" id="Line 87" o:spid="_x0000_s1026" style="position:absolute;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6pt,20pt" to="244.8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" o:allowincell="f">
                <v:stroke dashstyle="longDashDotDot"/>
              </v:line>
            </w:pict>
          </mc:Fallback>
        </mc:AlternateContent>
      </w:r>
      <w:r w:rsidR="00AF2F49" w:rsidRPr="004E171A">
        <w:rPr>
          <w:rFonts w:ascii="Arial" w:hAnsi="Arial" w:cs="Arial"/>
          <w:b/>
          <w:noProof/>
        </w:rPr>
        <mc:AlternateContent>
          <mc:Choice Requires="wps">
            <w:drawing>
              <wp:anchor distT="0" distB="0" distL="114300" distR="114300" simplePos="0" relativeHeight="251658311" behindDoc="0" locked="0" layoutInCell="0" allowOverlap="1" wp14:anchorId="7F72ED4D" wp14:editId="7706995B">
                <wp:simplePos x="0" y="0"/>
                <wp:positionH relativeFrom="column">
                  <wp:posOffset>2560320</wp:posOffset>
                </wp:positionH>
                <wp:positionV relativeFrom="paragraph">
                  <wp:posOffset>254000</wp:posOffset>
                </wp:positionV>
                <wp:extent cx="0" cy="731520"/>
                <wp:effectExtent l="7620" t="12065" r="11430" b="8890"/>
                <wp:wrapNone/>
                <wp:docPr id="73"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3152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13DCA" id="Line 86" o:spid="_x0000_s1026" style="position:absolute;flip:y;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6pt,20pt" to="201.6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" o:allowincell="f">
                <v:stroke dashstyle="longDashDotDot"/>
              </v:line>
            </w:pict>
          </mc:Fallback>
        </mc:AlternateContent>
      </w:r>
      <w:r w:rsidR="00AF2F49" w:rsidRPr="004E171A">
        <w:rPr>
          <w:rFonts w:ascii="Arial" w:hAnsi="Arial" w:cs="Arial"/>
          <w:b/>
          <w:noProof/>
        </w:rPr>
        <mc:AlternateContent>
          <mc:Choice Requires="wps">
            <w:drawing>
              <wp:anchor distT="0" distB="0" distL="114300" distR="114300" simplePos="0" relativeHeight="251658310" behindDoc="0" locked="0" layoutInCell="0" allowOverlap="1" wp14:anchorId="533637F6" wp14:editId="620DB49A">
                <wp:simplePos x="0" y="0"/>
                <wp:positionH relativeFrom="column">
                  <wp:posOffset>2103120</wp:posOffset>
                </wp:positionH>
                <wp:positionV relativeFrom="paragraph">
                  <wp:posOffset>985520</wp:posOffset>
                </wp:positionV>
                <wp:extent cx="457200" cy="0"/>
                <wp:effectExtent l="7620" t="10160" r="11430" b="8890"/>
                <wp:wrapNone/>
                <wp:docPr id="7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7938E" id="Line 85" o:spid="_x0000_s1026" style="position:absolute;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77.6pt" to="201.6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" o:allowincell="f">
                <v:stroke dashstyle="longDashDotDot"/>
              </v:line>
            </w:pict>
          </mc:Fallback>
        </mc:AlternateContent>
      </w:r>
      <w:r w:rsidR="00AF2F49" w:rsidRPr="004E171A">
        <w:rPr>
          <w:rFonts w:ascii="Arial" w:hAnsi="Arial" w:cs="Arial"/>
          <w:b/>
          <w:noProof/>
        </w:rPr>
        <mc:AlternateContent>
          <mc:Choice Requires="wps">
            <w:drawing>
              <wp:anchor distT="0" distB="0" distL="114300" distR="114300" simplePos="0" relativeHeight="251658308" behindDoc="0" locked="0" layoutInCell="0" allowOverlap="1" wp14:anchorId="42D668CA" wp14:editId="367ED5FD">
                <wp:simplePos x="0" y="0"/>
                <wp:positionH relativeFrom="column">
                  <wp:posOffset>7406640</wp:posOffset>
                </wp:positionH>
                <wp:positionV relativeFrom="paragraph">
                  <wp:posOffset>802640</wp:posOffset>
                </wp:positionV>
                <wp:extent cx="1097280" cy="0"/>
                <wp:effectExtent l="5715" t="8255" r="11430" b="10795"/>
                <wp:wrapNone/>
                <wp:docPr id="71"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52991" id="Line 83" o:spid="_x0000_s1026" style="position:absolute;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63.2pt" to="669.6pt,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4" behindDoc="0" locked="0" layoutInCell="0" allowOverlap="1" wp14:anchorId="3AE42520" wp14:editId="5D710AC6">
                <wp:simplePos x="0" y="0"/>
                <wp:positionH relativeFrom="column">
                  <wp:posOffset>5120640</wp:posOffset>
                </wp:positionH>
                <wp:positionV relativeFrom="paragraph">
                  <wp:posOffset>3454400</wp:posOffset>
                </wp:positionV>
                <wp:extent cx="548640" cy="0"/>
                <wp:effectExtent l="5715" t="12065" r="7620" b="6985"/>
                <wp:wrapNone/>
                <wp:docPr id="70"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864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2C615" id="Line 79" o:spid="_x0000_s1026" style="position:absolute;flip:x;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72pt" to="446.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3" behindDoc="0" locked="0" layoutInCell="0" allowOverlap="1" wp14:anchorId="54B73914" wp14:editId="1415845E">
                <wp:simplePos x="0" y="0"/>
                <wp:positionH relativeFrom="column">
                  <wp:posOffset>5669280</wp:posOffset>
                </wp:positionH>
                <wp:positionV relativeFrom="paragraph">
                  <wp:posOffset>3271520</wp:posOffset>
                </wp:positionV>
                <wp:extent cx="0" cy="182880"/>
                <wp:effectExtent l="11430" t="10160" r="7620" b="6985"/>
                <wp:wrapNone/>
                <wp:docPr id="69"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A5647" id="Line 78" o:spid="_x0000_s1026" style="position:absolute;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4pt,257.6pt" to="446.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2" behindDoc="0" locked="0" layoutInCell="0" allowOverlap="1" wp14:anchorId="1883C44C" wp14:editId="120E494A">
                <wp:simplePos x="0" y="0"/>
                <wp:positionH relativeFrom="column">
                  <wp:posOffset>5120640</wp:posOffset>
                </wp:positionH>
                <wp:positionV relativeFrom="paragraph">
                  <wp:posOffset>2722880</wp:posOffset>
                </wp:positionV>
                <wp:extent cx="548640" cy="0"/>
                <wp:effectExtent l="5715" t="13970" r="7620" b="5080"/>
                <wp:wrapNone/>
                <wp:docPr id="68"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864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E2697" id="Line 77" o:spid="_x0000_s1026" style="position:absolute;flip:x;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14.4pt" to="446.4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1" behindDoc="0" locked="0" layoutInCell="0" allowOverlap="1" wp14:anchorId="491E5FC5" wp14:editId="2D4CD1C6">
                <wp:simplePos x="0" y="0"/>
                <wp:positionH relativeFrom="column">
                  <wp:posOffset>5669280</wp:posOffset>
                </wp:positionH>
                <wp:positionV relativeFrom="paragraph">
                  <wp:posOffset>2722880</wp:posOffset>
                </wp:positionV>
                <wp:extent cx="0" cy="548640"/>
                <wp:effectExtent l="11430" t="13970" r="7620" b="8890"/>
                <wp:wrapNone/>
                <wp:docPr id="67"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864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4F38E" id="Line 76" o:spid="_x0000_s1026" style="position:absolute;flip:y;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4pt,214.4pt" to="446.4pt,2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0" behindDoc="0" locked="0" layoutInCell="0" allowOverlap="1" wp14:anchorId="77185E29" wp14:editId="7CE144CD">
                <wp:simplePos x="0" y="0"/>
                <wp:positionH relativeFrom="column">
                  <wp:posOffset>5669280</wp:posOffset>
                </wp:positionH>
                <wp:positionV relativeFrom="paragraph">
                  <wp:posOffset>3271520</wp:posOffset>
                </wp:positionV>
                <wp:extent cx="182880" cy="0"/>
                <wp:effectExtent l="11430" t="10160" r="5715" b="8890"/>
                <wp:wrapNone/>
                <wp:docPr id="66"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77115" id="Line 75" o:spid="_x0000_s1026" style="position:absolute;flip:x;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4pt,257.6pt" to="460.8pt,2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299" behindDoc="0" locked="0" layoutInCell="0" allowOverlap="1" wp14:anchorId="69195AB1" wp14:editId="0CB919A3">
                <wp:simplePos x="0" y="0"/>
                <wp:positionH relativeFrom="column">
                  <wp:posOffset>5120640</wp:posOffset>
                </wp:positionH>
                <wp:positionV relativeFrom="paragraph">
                  <wp:posOffset>3637280</wp:posOffset>
                </wp:positionV>
                <wp:extent cx="274320" cy="0"/>
                <wp:effectExtent l="5715" t="13970" r="5715" b="5080"/>
                <wp:wrapNone/>
                <wp:docPr id="6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E49BE" id="Line 74" o:spid="_x0000_s1026" style="position:absolute;flip:x;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86.4pt" to="424.8pt,2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8" behindDoc="0" locked="0" layoutInCell="0" allowOverlap="1" wp14:anchorId="341933D2" wp14:editId="45E5BC35">
                <wp:simplePos x="0" y="0"/>
                <wp:positionH relativeFrom="column">
                  <wp:posOffset>5120640</wp:posOffset>
                </wp:positionH>
                <wp:positionV relativeFrom="paragraph">
                  <wp:posOffset>2905760</wp:posOffset>
                </wp:positionV>
                <wp:extent cx="274320" cy="0"/>
                <wp:effectExtent l="5715" t="6350" r="5715" b="12700"/>
                <wp:wrapNone/>
                <wp:docPr id="64"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4360F" id="Line 73" o:spid="_x0000_s1026" style="position:absolute;flip:x;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28.8pt" to="424.8pt,2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7" behindDoc="0" locked="0" layoutInCell="0" allowOverlap="1" wp14:anchorId="19720A95" wp14:editId="470CBAFD">
                <wp:simplePos x="0" y="0"/>
                <wp:positionH relativeFrom="column">
                  <wp:posOffset>5394960</wp:posOffset>
                </wp:positionH>
                <wp:positionV relativeFrom="paragraph">
                  <wp:posOffset>2905760</wp:posOffset>
                </wp:positionV>
                <wp:extent cx="0" cy="1188720"/>
                <wp:effectExtent l="13335" t="6350" r="5715" b="5080"/>
                <wp:wrapNone/>
                <wp:docPr id="63"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88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B015D" id="Line 72" o:spid="_x0000_s1026" style="position:absolute;flip:y;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8pt,228.8pt" to="424.8pt,3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6" behindDoc="0" locked="0" layoutInCell="0" allowOverlap="1" wp14:anchorId="4E6E52FA" wp14:editId="79721D34">
                <wp:simplePos x="0" y="0"/>
                <wp:positionH relativeFrom="column">
                  <wp:posOffset>5394960</wp:posOffset>
                </wp:positionH>
                <wp:positionV relativeFrom="paragraph">
                  <wp:posOffset>4094480</wp:posOffset>
                </wp:positionV>
                <wp:extent cx="457200" cy="0"/>
                <wp:effectExtent l="13335" t="13970" r="5715" b="5080"/>
                <wp:wrapNone/>
                <wp:docPr id="62"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E133B" id="Line 71" o:spid="_x0000_s1026" style="position:absolute;flip:x;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8pt,322.4pt" to="460.8pt,3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5" behindDoc="0" locked="0" layoutInCell="0" allowOverlap="1" wp14:anchorId="29D752AC" wp14:editId="448B50D9">
                <wp:simplePos x="0" y="0"/>
                <wp:positionH relativeFrom="column">
                  <wp:posOffset>5120640</wp:posOffset>
                </wp:positionH>
                <wp:positionV relativeFrom="paragraph">
                  <wp:posOffset>3545840</wp:posOffset>
                </wp:positionV>
                <wp:extent cx="457200" cy="0"/>
                <wp:effectExtent l="5715" t="8255" r="13335" b="10795"/>
                <wp:wrapNone/>
                <wp:docPr id="61"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53916" id="Line 70" o:spid="_x0000_s1026" style="position:absolute;flip:x;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79.2pt" to="439.2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4" behindDoc="0" locked="0" layoutInCell="0" allowOverlap="1" wp14:anchorId="2FA96FCC" wp14:editId="1232AC38">
                <wp:simplePos x="0" y="0"/>
                <wp:positionH relativeFrom="column">
                  <wp:posOffset>5577840</wp:posOffset>
                </wp:positionH>
                <wp:positionV relativeFrom="paragraph">
                  <wp:posOffset>2357120</wp:posOffset>
                </wp:positionV>
                <wp:extent cx="0" cy="1188720"/>
                <wp:effectExtent l="5715" t="10160" r="13335" b="10795"/>
                <wp:wrapNone/>
                <wp:docPr id="6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48F0C" id="Line 69" o:spid="_x0000_s1026" style="position:absolute;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2pt,185.6pt" to="439.2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3" behindDoc="0" locked="0" layoutInCell="0" allowOverlap="1" wp14:anchorId="3D05A248" wp14:editId="1C2F7801">
                <wp:simplePos x="0" y="0"/>
                <wp:positionH relativeFrom="column">
                  <wp:posOffset>5120640</wp:posOffset>
                </wp:positionH>
                <wp:positionV relativeFrom="paragraph">
                  <wp:posOffset>3362960</wp:posOffset>
                </wp:positionV>
                <wp:extent cx="365760" cy="0"/>
                <wp:effectExtent l="5715" t="6350" r="9525" b="12700"/>
                <wp:wrapNone/>
                <wp:docPr id="59"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EDC07" id="Line 68" o:spid="_x0000_s1026" style="position:absolute;flip:x;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64.8pt" to="6in,2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2" behindDoc="0" locked="0" layoutInCell="0" allowOverlap="1" wp14:anchorId="641B7BA7" wp14:editId="0D63A5D7">
                <wp:simplePos x="0" y="0"/>
                <wp:positionH relativeFrom="column">
                  <wp:posOffset>5486400</wp:posOffset>
                </wp:positionH>
                <wp:positionV relativeFrom="paragraph">
                  <wp:posOffset>2814320</wp:posOffset>
                </wp:positionV>
                <wp:extent cx="0" cy="548640"/>
                <wp:effectExtent l="9525" t="10160" r="9525" b="12700"/>
                <wp:wrapNone/>
                <wp:docPr id="58"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8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BF81D" id="Line 67" o:spid="_x0000_s1026" style="position:absolute;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221.6pt" to="6in,2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1" behindDoc="0" locked="0" layoutInCell="0" allowOverlap="1" wp14:anchorId="42DDD95C" wp14:editId="53E8775C">
                <wp:simplePos x="0" y="0"/>
                <wp:positionH relativeFrom="column">
                  <wp:posOffset>5120640</wp:posOffset>
                </wp:positionH>
                <wp:positionV relativeFrom="paragraph">
                  <wp:posOffset>2814320</wp:posOffset>
                </wp:positionV>
                <wp:extent cx="365760" cy="0"/>
                <wp:effectExtent l="5715" t="10160" r="9525" b="8890"/>
                <wp:wrapNone/>
                <wp:docPr id="57"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088D7A" id="Line 66" o:spid="_x0000_s1026" style="position:absolute;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21.6pt" to="6in,2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0" behindDoc="0" locked="0" layoutInCell="0" allowOverlap="1" wp14:anchorId="1837F591" wp14:editId="35D479CB">
                <wp:simplePos x="0" y="0"/>
                <wp:positionH relativeFrom="column">
                  <wp:posOffset>5212080</wp:posOffset>
                </wp:positionH>
                <wp:positionV relativeFrom="paragraph">
                  <wp:posOffset>2814320</wp:posOffset>
                </wp:positionV>
                <wp:extent cx="0" cy="0"/>
                <wp:effectExtent l="11430" t="10160" r="7620" b="8890"/>
                <wp:wrapNone/>
                <wp:docPr id="56"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0C757" id="Line 65" o:spid="_x0000_s1026" style="position:absolute;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4pt,221.6pt" to="410.4pt,2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89" behindDoc="0" locked="0" layoutInCell="0" allowOverlap="1" wp14:anchorId="33512A7A" wp14:editId="4BD759F8">
                <wp:simplePos x="0" y="0"/>
                <wp:positionH relativeFrom="column">
                  <wp:posOffset>5120640</wp:posOffset>
                </wp:positionH>
                <wp:positionV relativeFrom="paragraph">
                  <wp:posOffset>2631440</wp:posOffset>
                </wp:positionV>
                <wp:extent cx="365760" cy="0"/>
                <wp:effectExtent l="5715" t="8255" r="9525" b="10795"/>
                <wp:wrapNone/>
                <wp:docPr id="55"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04652" id="Line 64" o:spid="_x0000_s1026" style="position:absolute;flip:x;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07.2pt" to="6in,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88" behindDoc="0" locked="0" layoutInCell="0" allowOverlap="1" wp14:anchorId="1FA35C28" wp14:editId="591334EF">
                <wp:simplePos x="0" y="0"/>
                <wp:positionH relativeFrom="column">
                  <wp:posOffset>5486400</wp:posOffset>
                </wp:positionH>
                <wp:positionV relativeFrom="paragraph">
                  <wp:posOffset>2357120</wp:posOffset>
                </wp:positionV>
                <wp:extent cx="0" cy="274320"/>
                <wp:effectExtent l="9525" t="10160" r="9525" b="10795"/>
                <wp:wrapNone/>
                <wp:docPr id="54"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07E5B" id="Line 63" o:spid="_x0000_s1026" style="position:absolute;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85.6pt" to="6in,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87" behindDoc="0" locked="0" layoutInCell="0" allowOverlap="1" wp14:anchorId="50E29CD3" wp14:editId="20A728FD">
                <wp:simplePos x="0" y="0"/>
                <wp:positionH relativeFrom="column">
                  <wp:posOffset>5486400</wp:posOffset>
                </wp:positionH>
                <wp:positionV relativeFrom="paragraph">
                  <wp:posOffset>2357120</wp:posOffset>
                </wp:positionV>
                <wp:extent cx="365760" cy="0"/>
                <wp:effectExtent l="9525" t="10160" r="5715" b="8890"/>
                <wp:wrapNone/>
                <wp:docPr id="53"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CCDD3" id="Line 62" o:spid="_x0000_s1026" style="position:absolute;flip:x;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85.6pt" to="460.8pt,1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2" behindDoc="0" locked="0" layoutInCell="0" allowOverlap="1" wp14:anchorId="47DC3FB0" wp14:editId="67840B3E">
                <wp:simplePos x="0" y="0"/>
                <wp:positionH relativeFrom="column">
                  <wp:posOffset>5852160</wp:posOffset>
                </wp:positionH>
                <wp:positionV relativeFrom="paragraph">
                  <wp:posOffset>2997200</wp:posOffset>
                </wp:positionV>
                <wp:extent cx="2057400" cy="457200"/>
                <wp:effectExtent l="13335" t="12065" r="5715" b="6985"/>
                <wp:wrapNone/>
                <wp:docPr id="5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4B1DC474" w14:textId="77777777" w:rsidR="002265A2" w:rsidRPr="00E9671D" w:rsidRDefault="002265A2">
                            <w:pPr>
                              <w:jc w:val="center"/>
                              <w:rPr>
                                <w:rFonts w:ascii="Arial" w:hAnsi="Arial" w:cs="Arial"/>
                              </w:rPr>
                            </w:pPr>
                            <w:r w:rsidRPr="00E9671D">
                              <w:rPr>
                                <w:rFonts w:ascii="Arial" w:hAnsi="Arial" w:cs="Arial"/>
                              </w:rPr>
                              <w:t>Practical Nursing</w:t>
                            </w:r>
                          </w:p>
                          <w:p w14:paraId="50066CC2" w14:textId="77777777" w:rsidR="002265A2" w:rsidRPr="00E9671D" w:rsidRDefault="002265A2">
                            <w:pPr>
                              <w:jc w:val="center"/>
                              <w:rPr>
                                <w:rFonts w:ascii="Arial" w:hAnsi="Arial" w:cs="Arial"/>
                              </w:rPr>
                            </w:pPr>
                            <w:r w:rsidRPr="00E9671D">
                              <w:rPr>
                                <w:rFonts w:ascii="Arial" w:hAnsi="Arial" w:cs="Arial"/>
                              </w:rPr>
                              <w:t>Advisory Committee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C3FB0" id="Text Box 27" o:spid="_x0000_s1042" type="#_x0000_t202" style="position:absolute;left:0;text-align:left;margin-left:460.8pt;margin-top:236pt;width:162pt;height:36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" o:allowincell="f">
                <v:textbox>
                  <w:txbxContent>
                    <w:p w14:paraId="4B1DC474" w14:textId="77777777" w:rsidR="002265A2" w:rsidRPr="00E9671D" w:rsidRDefault="002265A2">
                      <w:pPr>
                        <w:jc w:val="center"/>
                        <w:rPr>
                          <w:rFonts w:ascii="Arial" w:hAnsi="Arial" w:cs="Arial"/>
                        </w:rPr>
                      </w:pPr>
                      <w:r w:rsidRPr="00E9671D">
                        <w:rPr>
                          <w:rFonts w:ascii="Arial" w:hAnsi="Arial" w:cs="Arial"/>
                        </w:rPr>
                        <w:t>Practical Nursing</w:t>
                      </w:r>
                    </w:p>
                    <w:p w14:paraId="50066CC2" w14:textId="77777777" w:rsidR="002265A2" w:rsidRPr="00E9671D" w:rsidRDefault="002265A2">
                      <w:pPr>
                        <w:jc w:val="center"/>
                        <w:rPr>
                          <w:rFonts w:ascii="Arial" w:hAnsi="Arial" w:cs="Arial"/>
                        </w:rPr>
                      </w:pPr>
                      <w:r w:rsidRPr="00E9671D">
                        <w:rPr>
                          <w:rFonts w:ascii="Arial" w:hAnsi="Arial" w:cs="Arial"/>
                        </w:rPr>
                        <w:t>Advisory Committee</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53" behindDoc="0" locked="0" layoutInCell="0" allowOverlap="1" wp14:anchorId="4FB02E3A" wp14:editId="34EA45B5">
                <wp:simplePos x="0" y="0"/>
                <wp:positionH relativeFrom="column">
                  <wp:posOffset>5852160</wp:posOffset>
                </wp:positionH>
                <wp:positionV relativeFrom="paragraph">
                  <wp:posOffset>3820160</wp:posOffset>
                </wp:positionV>
                <wp:extent cx="2057400" cy="457200"/>
                <wp:effectExtent l="13335" t="6350" r="5715" b="12700"/>
                <wp:wrapNone/>
                <wp:docPr id="5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6FD90AC8" w14:textId="77777777" w:rsidR="002265A2" w:rsidRPr="00E9671D" w:rsidRDefault="002265A2">
                            <w:pPr>
                              <w:jc w:val="center"/>
                              <w:rPr>
                                <w:rFonts w:ascii="Arial" w:hAnsi="Arial" w:cs="Arial"/>
                              </w:rPr>
                            </w:pPr>
                            <w:r w:rsidRPr="00E9671D">
                              <w:rPr>
                                <w:rFonts w:ascii="Arial" w:hAnsi="Arial" w:cs="Arial"/>
                              </w:rPr>
                              <w:t>Practical Nursing</w:t>
                            </w:r>
                          </w:p>
                          <w:p w14:paraId="747F8ABF" w14:textId="28D29C87" w:rsidR="002265A2" w:rsidRPr="00E9671D" w:rsidRDefault="005E418E">
                            <w:pPr>
                              <w:jc w:val="center"/>
                              <w:rPr>
                                <w:rFonts w:ascii="Arial" w:hAnsi="Arial" w:cs="Arial"/>
                              </w:rPr>
                            </w:pPr>
                            <w:r>
                              <w:rPr>
                                <w:rFonts w:ascii="Arial" w:hAnsi="Arial" w:cs="Arial"/>
                              </w:rPr>
                              <w:t>Administrative Assistance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02E3A" id="Text Box 28" o:spid="_x0000_s1043" type="#_x0000_t202" style="position:absolute;left:0;text-align:left;margin-left:460.8pt;margin-top:300.8pt;width:162pt;height:36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Af4FwIAADI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" o:allowincell="f">
                <v:textbox>
                  <w:txbxContent>
                    <w:p w14:paraId="6FD90AC8" w14:textId="77777777" w:rsidR="002265A2" w:rsidRPr="00E9671D" w:rsidRDefault="002265A2">
                      <w:pPr>
                        <w:jc w:val="center"/>
                        <w:rPr>
                          <w:rFonts w:ascii="Arial" w:hAnsi="Arial" w:cs="Arial"/>
                        </w:rPr>
                      </w:pPr>
                      <w:r w:rsidRPr="00E9671D">
                        <w:rPr>
                          <w:rFonts w:ascii="Arial" w:hAnsi="Arial" w:cs="Arial"/>
                        </w:rPr>
                        <w:t>Practical Nursing</w:t>
                      </w:r>
                    </w:p>
                    <w:p w14:paraId="747F8ABF" w14:textId="28D29C87" w:rsidR="002265A2" w:rsidRPr="00E9671D" w:rsidRDefault="005E418E">
                      <w:pPr>
                        <w:jc w:val="center"/>
                        <w:rPr>
                          <w:rFonts w:ascii="Arial" w:hAnsi="Arial" w:cs="Arial"/>
                        </w:rPr>
                      </w:pPr>
                      <w:r>
                        <w:rPr>
                          <w:rFonts w:ascii="Arial" w:hAnsi="Arial" w:cs="Arial"/>
                        </w:rPr>
                        <w:t>Administrative Assistance</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51" behindDoc="0" locked="0" layoutInCell="0" allowOverlap="1" wp14:anchorId="1A80F40B" wp14:editId="601F01D1">
                <wp:simplePos x="0" y="0"/>
                <wp:positionH relativeFrom="column">
                  <wp:posOffset>5852160</wp:posOffset>
                </wp:positionH>
                <wp:positionV relativeFrom="paragraph">
                  <wp:posOffset>2151380</wp:posOffset>
                </wp:positionV>
                <wp:extent cx="2103120" cy="457200"/>
                <wp:effectExtent l="13335" t="13970" r="7620" b="5080"/>
                <wp:wrapNone/>
                <wp:docPr id="5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457200"/>
                        </a:xfrm>
                        <a:prstGeom prst="rect">
                          <a:avLst/>
                        </a:prstGeom>
                        <a:solidFill>
                          <a:srgbClr val="FFFFFF"/>
                        </a:solidFill>
                        <a:ln w="9525">
                          <a:solidFill>
                            <a:srgbClr val="000000"/>
                          </a:solidFill>
                          <a:miter lim="800000"/>
                          <a:headEnd/>
                          <a:tailEnd/>
                        </a:ln>
                      </wps:spPr>
                      <wps:txbx>
                        <w:txbxContent>
                          <w:p w14:paraId="7BE6A62B" w14:textId="77777777" w:rsidR="002265A2" w:rsidRPr="00E9671D" w:rsidRDefault="002265A2">
                            <w:pPr>
                              <w:jc w:val="center"/>
                              <w:rPr>
                                <w:rFonts w:ascii="Arial" w:hAnsi="Arial" w:cs="Arial"/>
                              </w:rPr>
                            </w:pPr>
                            <w:r w:rsidRPr="00E9671D">
                              <w:rPr>
                                <w:rFonts w:ascii="Arial" w:hAnsi="Arial" w:cs="Arial"/>
                              </w:rPr>
                              <w:t>Oklahoma</w:t>
                            </w:r>
                          </w:p>
                          <w:p w14:paraId="5A81C9DD" w14:textId="77777777" w:rsidR="002265A2" w:rsidRPr="00E9671D" w:rsidRDefault="002265A2">
                            <w:pPr>
                              <w:jc w:val="center"/>
                              <w:rPr>
                                <w:rFonts w:ascii="Arial" w:hAnsi="Arial" w:cs="Arial"/>
                              </w:rPr>
                            </w:pPr>
                            <w:r w:rsidRPr="00E9671D">
                              <w:rPr>
                                <w:rFonts w:ascii="Arial" w:hAnsi="Arial" w:cs="Arial"/>
                              </w:rPr>
                              <w:t>Board of Nursing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0F40B" id="Text Box 26" o:spid="_x0000_s1044" type="#_x0000_t202" style="position:absolute;left:0;text-align:left;margin-left:460.8pt;margin-top:169.4pt;width:165.6pt;height:36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" o:allowincell="f">
                <v:textbox>
                  <w:txbxContent>
                    <w:p w14:paraId="7BE6A62B" w14:textId="77777777" w:rsidR="002265A2" w:rsidRPr="00E9671D" w:rsidRDefault="002265A2">
                      <w:pPr>
                        <w:jc w:val="center"/>
                        <w:rPr>
                          <w:rFonts w:ascii="Arial" w:hAnsi="Arial" w:cs="Arial"/>
                        </w:rPr>
                      </w:pPr>
                      <w:r w:rsidRPr="00E9671D">
                        <w:rPr>
                          <w:rFonts w:ascii="Arial" w:hAnsi="Arial" w:cs="Arial"/>
                        </w:rPr>
                        <w:t>Oklahoma</w:t>
                      </w:r>
                    </w:p>
                    <w:p w14:paraId="5A81C9DD" w14:textId="77777777" w:rsidR="002265A2" w:rsidRPr="00E9671D" w:rsidRDefault="002265A2">
                      <w:pPr>
                        <w:jc w:val="center"/>
                        <w:rPr>
                          <w:rFonts w:ascii="Arial" w:hAnsi="Arial" w:cs="Arial"/>
                        </w:rPr>
                      </w:pPr>
                      <w:r w:rsidRPr="00E9671D">
                        <w:rPr>
                          <w:rFonts w:ascii="Arial" w:hAnsi="Arial" w:cs="Arial"/>
                        </w:rPr>
                        <w:t>Board of Nursing</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86" behindDoc="0" locked="0" layoutInCell="0" allowOverlap="1" wp14:anchorId="20959521" wp14:editId="2586E38A">
                <wp:simplePos x="0" y="0"/>
                <wp:positionH relativeFrom="column">
                  <wp:posOffset>2651760</wp:posOffset>
                </wp:positionH>
                <wp:positionV relativeFrom="paragraph">
                  <wp:posOffset>4551680</wp:posOffset>
                </wp:positionV>
                <wp:extent cx="457200" cy="0"/>
                <wp:effectExtent l="13335" t="13970" r="5715" b="5080"/>
                <wp:wrapNone/>
                <wp:docPr id="49"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9CD99" id="Line 61" o:spid="_x0000_s1026" style="position:absolute;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358.4pt" to="244.8pt,3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6" behindDoc="0" locked="0" layoutInCell="0" allowOverlap="1" wp14:anchorId="42D3E2B9" wp14:editId="55ADB8E2">
                <wp:simplePos x="0" y="0"/>
                <wp:positionH relativeFrom="column">
                  <wp:posOffset>2651760</wp:posOffset>
                </wp:positionH>
                <wp:positionV relativeFrom="paragraph">
                  <wp:posOffset>2814320</wp:posOffset>
                </wp:positionV>
                <wp:extent cx="0" cy="2286000"/>
                <wp:effectExtent l="13335" t="10160" r="5715" b="8890"/>
                <wp:wrapNone/>
                <wp:docPr id="4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CC7C7" id="Line 51" o:spid="_x0000_s1026" style="position:absolute;flip:y;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221.6pt" to="208.8pt,4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5" behindDoc="0" locked="0" layoutInCell="0" allowOverlap="1" wp14:anchorId="049AA29A" wp14:editId="3B5CA205">
                <wp:simplePos x="0" y="0"/>
                <wp:positionH relativeFrom="column">
                  <wp:posOffset>2651760</wp:posOffset>
                </wp:positionH>
                <wp:positionV relativeFrom="paragraph">
                  <wp:posOffset>4368800</wp:posOffset>
                </wp:positionV>
                <wp:extent cx="457200" cy="0"/>
                <wp:effectExtent l="13335" t="12065" r="5715" b="6985"/>
                <wp:wrapNone/>
                <wp:docPr id="47"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C8973" id="Line 60" o:spid="_x0000_s1026" style="position:absolute;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344pt" to="244.8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4" behindDoc="0" locked="0" layoutInCell="0" allowOverlap="1" wp14:anchorId="6BC07CDF" wp14:editId="528355CC">
                <wp:simplePos x="0" y="0"/>
                <wp:positionH relativeFrom="column">
                  <wp:posOffset>2011680</wp:posOffset>
                </wp:positionH>
                <wp:positionV relativeFrom="paragraph">
                  <wp:posOffset>4185920</wp:posOffset>
                </wp:positionV>
                <wp:extent cx="640080" cy="0"/>
                <wp:effectExtent l="11430" t="10160" r="5715" b="8890"/>
                <wp:wrapNone/>
                <wp:docPr id="4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5D39A" id="Line 59"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4pt,329.6pt" to="208.8pt,3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3" behindDoc="0" locked="0" layoutInCell="0" allowOverlap="1" wp14:anchorId="137F4469" wp14:editId="147026B2">
                <wp:simplePos x="0" y="0"/>
                <wp:positionH relativeFrom="column">
                  <wp:posOffset>2651760</wp:posOffset>
                </wp:positionH>
                <wp:positionV relativeFrom="paragraph">
                  <wp:posOffset>3728720</wp:posOffset>
                </wp:positionV>
                <wp:extent cx="457200" cy="0"/>
                <wp:effectExtent l="13335" t="10160" r="5715" b="8890"/>
                <wp:wrapNone/>
                <wp:docPr id="45"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8F7BF" id="Line 58" o:spid="_x0000_s1026" style="position:absolute;flip:y;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293.6pt" to="244.8pt,2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2" behindDoc="0" locked="0" layoutInCell="0" allowOverlap="1" wp14:anchorId="2D893722" wp14:editId="0414DD3C">
                <wp:simplePos x="0" y="0"/>
                <wp:positionH relativeFrom="column">
                  <wp:posOffset>2103120</wp:posOffset>
                </wp:positionH>
                <wp:positionV relativeFrom="paragraph">
                  <wp:posOffset>3637280</wp:posOffset>
                </wp:positionV>
                <wp:extent cx="1005840" cy="0"/>
                <wp:effectExtent l="7620" t="13970" r="5715" b="5080"/>
                <wp:wrapNone/>
                <wp:docPr id="44"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F65C3" id="Line 57" o:spid="_x0000_s1026" style="position:absolute;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286.4pt" to="244.8pt,2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1" behindDoc="0" locked="0" layoutInCell="0" allowOverlap="1" wp14:anchorId="2F77FE05" wp14:editId="2958DAA3">
                <wp:simplePos x="0" y="0"/>
                <wp:positionH relativeFrom="column">
                  <wp:posOffset>2468880</wp:posOffset>
                </wp:positionH>
                <wp:positionV relativeFrom="paragraph">
                  <wp:posOffset>3545840</wp:posOffset>
                </wp:positionV>
                <wp:extent cx="640080" cy="0"/>
                <wp:effectExtent l="11430" t="8255" r="5715" b="10795"/>
                <wp:wrapNone/>
                <wp:docPr id="43"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12B7B" id="Line 56" o:spid="_x0000_s1026" style="position:absolute;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4pt,279.2pt" to="244.8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0" behindDoc="0" locked="0" layoutInCell="0" allowOverlap="1" wp14:anchorId="50C86A5E" wp14:editId="33A5791B">
                <wp:simplePos x="0" y="0"/>
                <wp:positionH relativeFrom="column">
                  <wp:posOffset>2468880</wp:posOffset>
                </wp:positionH>
                <wp:positionV relativeFrom="paragraph">
                  <wp:posOffset>2722880</wp:posOffset>
                </wp:positionV>
                <wp:extent cx="0" cy="822960"/>
                <wp:effectExtent l="11430" t="13970" r="7620" b="10795"/>
                <wp:wrapNone/>
                <wp:docPr id="4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EF6AD" id="Line 55" o:spid="_x0000_s1026" style="position:absolute;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4pt,214.4pt" to="194.4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9" behindDoc="0" locked="0" layoutInCell="0" allowOverlap="1" wp14:anchorId="6E23DC4B" wp14:editId="70C72121">
                <wp:simplePos x="0" y="0"/>
                <wp:positionH relativeFrom="column">
                  <wp:posOffset>2103120</wp:posOffset>
                </wp:positionH>
                <wp:positionV relativeFrom="paragraph">
                  <wp:posOffset>2722880</wp:posOffset>
                </wp:positionV>
                <wp:extent cx="365760" cy="0"/>
                <wp:effectExtent l="7620" t="13970" r="7620" b="5080"/>
                <wp:wrapNone/>
                <wp:docPr id="41"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4959F" id="Line 54" o:spid="_x0000_s1026" style="position:absolute;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214.4pt" to="194.4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8" behindDoc="0" locked="0" layoutInCell="0" allowOverlap="1" wp14:anchorId="224EE0CE" wp14:editId="47131561">
                <wp:simplePos x="0" y="0"/>
                <wp:positionH relativeFrom="column">
                  <wp:posOffset>2103120</wp:posOffset>
                </wp:positionH>
                <wp:positionV relativeFrom="paragraph">
                  <wp:posOffset>2631440</wp:posOffset>
                </wp:positionV>
                <wp:extent cx="1005840" cy="0"/>
                <wp:effectExtent l="7620" t="8255" r="5715" b="10795"/>
                <wp:wrapNone/>
                <wp:docPr id="40"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FFA83" id="Line 53" o:spid="_x0000_s1026" style="position:absolute;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207.2pt" to="244.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7" behindDoc="0" locked="0" layoutInCell="0" allowOverlap="1" wp14:anchorId="4227FC36" wp14:editId="13037285">
                <wp:simplePos x="0" y="0"/>
                <wp:positionH relativeFrom="column">
                  <wp:posOffset>2651760</wp:posOffset>
                </wp:positionH>
                <wp:positionV relativeFrom="paragraph">
                  <wp:posOffset>2814320</wp:posOffset>
                </wp:positionV>
                <wp:extent cx="457200" cy="0"/>
                <wp:effectExtent l="13335" t="10160" r="5715" b="8890"/>
                <wp:wrapNone/>
                <wp:docPr id="3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F7081" id="Line 52" o:spid="_x0000_s1026" style="position:absolute;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221.6pt" to="244.8pt,2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5" behindDoc="0" locked="0" layoutInCell="0" allowOverlap="1" wp14:anchorId="064D1610" wp14:editId="56540AB3">
                <wp:simplePos x="0" y="0"/>
                <wp:positionH relativeFrom="column">
                  <wp:posOffset>2103120</wp:posOffset>
                </wp:positionH>
                <wp:positionV relativeFrom="paragraph">
                  <wp:posOffset>985520</wp:posOffset>
                </wp:positionV>
                <wp:extent cx="0" cy="0"/>
                <wp:effectExtent l="7620" t="10160" r="11430" b="8890"/>
                <wp:wrapNone/>
                <wp:docPr id="38"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A2BCE" id="Line 50" o:spid="_x0000_s1026" style="position:absolute;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77.6pt" to="165.6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74" behindDoc="0" locked="0" layoutInCell="0" allowOverlap="1" wp14:anchorId="712B5947" wp14:editId="270CFA59">
                <wp:simplePos x="0" y="0"/>
                <wp:positionH relativeFrom="column">
                  <wp:posOffset>2103120</wp:posOffset>
                </wp:positionH>
                <wp:positionV relativeFrom="paragraph">
                  <wp:posOffset>5100320</wp:posOffset>
                </wp:positionV>
                <wp:extent cx="548640" cy="0"/>
                <wp:effectExtent l="7620" t="10160" r="5715" b="8890"/>
                <wp:wrapNone/>
                <wp:docPr id="3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A7459" id="Line 49" o:spid="_x0000_s1026" style="position:absolute;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401.6pt" to="208.8pt,4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1" behindDoc="0" locked="0" layoutInCell="0" allowOverlap="1" wp14:anchorId="37ECDE0E" wp14:editId="150FA1FF">
                <wp:simplePos x="0" y="0"/>
                <wp:positionH relativeFrom="column">
                  <wp:posOffset>2628900</wp:posOffset>
                </wp:positionH>
                <wp:positionV relativeFrom="paragraph">
                  <wp:posOffset>5123180</wp:posOffset>
                </wp:positionV>
                <wp:extent cx="0" cy="0"/>
                <wp:effectExtent l="9525" t="13970" r="9525" b="5080"/>
                <wp:wrapNone/>
                <wp:docPr id="36"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B5B99" id="Line 46" o:spid="_x0000_s1026" style="position:absolute;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403.4pt" to="207pt,40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49" behindDoc="0" locked="0" layoutInCell="0" allowOverlap="1" wp14:anchorId="13C65E20" wp14:editId="3C15A4BA">
                <wp:simplePos x="0" y="0"/>
                <wp:positionH relativeFrom="column">
                  <wp:posOffset>0</wp:posOffset>
                </wp:positionH>
                <wp:positionV relativeFrom="paragraph">
                  <wp:posOffset>3294380</wp:posOffset>
                </wp:positionV>
                <wp:extent cx="2095500" cy="457200"/>
                <wp:effectExtent l="9525" t="13970" r="9525" b="5080"/>
                <wp:wrapNone/>
                <wp:docPr id="3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457200"/>
                        </a:xfrm>
                        <a:prstGeom prst="rect">
                          <a:avLst/>
                        </a:prstGeom>
                        <a:solidFill>
                          <a:srgbClr val="FFFFFF"/>
                        </a:solidFill>
                        <a:ln w="9525">
                          <a:solidFill>
                            <a:srgbClr val="000000"/>
                          </a:solidFill>
                          <a:miter lim="800000"/>
                          <a:headEnd/>
                          <a:tailEnd/>
                        </a:ln>
                      </wps:spPr>
                      <wps:txbx>
                        <w:txbxContent>
                          <w:p w14:paraId="1FB437C9" w14:textId="77777777" w:rsidR="002265A2" w:rsidRPr="00E9671D" w:rsidRDefault="002265A2">
                            <w:pPr>
                              <w:jc w:val="center"/>
                              <w:rPr>
                                <w:rFonts w:ascii="Arial" w:hAnsi="Arial" w:cs="Arial"/>
                              </w:rPr>
                            </w:pPr>
                            <w:r w:rsidRPr="00E9671D">
                              <w:rPr>
                                <w:rFonts w:ascii="Arial" w:hAnsi="Arial" w:cs="Arial"/>
                              </w:rPr>
                              <w:t>Director</w:t>
                            </w:r>
                          </w:p>
                          <w:p w14:paraId="5FCCDA9B" w14:textId="77777777" w:rsidR="002265A2" w:rsidRPr="00E9671D" w:rsidRDefault="002265A2">
                            <w:pPr>
                              <w:jc w:val="center"/>
                              <w:rPr>
                                <w:rFonts w:ascii="Arial" w:hAnsi="Arial" w:cs="Arial"/>
                              </w:rPr>
                            </w:pPr>
                            <w:r w:rsidRPr="00E9671D">
                              <w:rPr>
                                <w:rFonts w:ascii="Arial" w:hAnsi="Arial" w:cs="Arial"/>
                              </w:rPr>
                              <w:t>Of Nursing/CNO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65E20" id="Text Box 23" o:spid="_x0000_s1045" type="#_x0000_t202" style="position:absolute;left:0;text-align:left;margin-left:0;margin-top:259.4pt;width:165pt;height:3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" o:allowincell="f">
                <v:textbox>
                  <w:txbxContent>
                    <w:p w14:paraId="1FB437C9" w14:textId="77777777" w:rsidR="002265A2" w:rsidRPr="00E9671D" w:rsidRDefault="002265A2">
                      <w:pPr>
                        <w:jc w:val="center"/>
                        <w:rPr>
                          <w:rFonts w:ascii="Arial" w:hAnsi="Arial" w:cs="Arial"/>
                        </w:rPr>
                      </w:pPr>
                      <w:r w:rsidRPr="00E9671D">
                        <w:rPr>
                          <w:rFonts w:ascii="Arial" w:hAnsi="Arial" w:cs="Arial"/>
                        </w:rPr>
                        <w:t>Director</w:t>
                      </w:r>
                    </w:p>
                    <w:p w14:paraId="5FCCDA9B" w14:textId="77777777" w:rsidR="002265A2" w:rsidRPr="00E9671D" w:rsidRDefault="002265A2">
                      <w:pPr>
                        <w:jc w:val="center"/>
                        <w:rPr>
                          <w:rFonts w:ascii="Arial" w:hAnsi="Arial" w:cs="Arial"/>
                        </w:rPr>
                      </w:pPr>
                      <w:r w:rsidRPr="00E9671D">
                        <w:rPr>
                          <w:rFonts w:ascii="Arial" w:hAnsi="Arial" w:cs="Arial"/>
                        </w:rPr>
                        <w:t>Of Nursing/CNO</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70" behindDoc="0" locked="0" layoutInCell="0" allowOverlap="1" wp14:anchorId="255D48C4" wp14:editId="06BD4ED7">
                <wp:simplePos x="0" y="0"/>
                <wp:positionH relativeFrom="column">
                  <wp:posOffset>2057400</wp:posOffset>
                </wp:positionH>
                <wp:positionV relativeFrom="paragraph">
                  <wp:posOffset>3637280</wp:posOffset>
                </wp:positionV>
                <wp:extent cx="0" cy="0"/>
                <wp:effectExtent l="9525" t="13970" r="9525" b="5080"/>
                <wp:wrapNone/>
                <wp:docPr id="3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BD87D" id="Line 45" o:spid="_x0000_s1026" style="position:absolute;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86.4pt" to="162pt,2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9" behindDoc="0" locked="0" layoutInCell="0" allowOverlap="1" wp14:anchorId="27863419" wp14:editId="62895A14">
                <wp:simplePos x="0" y="0"/>
                <wp:positionH relativeFrom="column">
                  <wp:posOffset>2057400</wp:posOffset>
                </wp:positionH>
                <wp:positionV relativeFrom="paragraph">
                  <wp:posOffset>2837180</wp:posOffset>
                </wp:positionV>
                <wp:extent cx="0" cy="0"/>
                <wp:effectExtent l="9525" t="13970" r="9525" b="5080"/>
                <wp:wrapNone/>
                <wp:docPr id="3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F234A" id="Line 44" o:spid="_x0000_s1026" style="position:absolute;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23.4pt" to="162pt,2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8" behindDoc="0" locked="0" layoutInCell="0" allowOverlap="1" wp14:anchorId="4A51978B" wp14:editId="372F8703">
                <wp:simplePos x="0" y="0"/>
                <wp:positionH relativeFrom="column">
                  <wp:posOffset>2057400</wp:posOffset>
                </wp:positionH>
                <wp:positionV relativeFrom="paragraph">
                  <wp:posOffset>2722880</wp:posOffset>
                </wp:positionV>
                <wp:extent cx="0" cy="0"/>
                <wp:effectExtent l="9525" t="13970" r="9525" b="5080"/>
                <wp:wrapNone/>
                <wp:docPr id="3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C8182" id="Line 43" o:spid="_x0000_s1026" style="position:absolute;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4.4pt" to="162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7" behindDoc="0" locked="0" layoutInCell="0" allowOverlap="1" wp14:anchorId="355B5DED" wp14:editId="0D2F0CCA">
                <wp:simplePos x="0" y="0"/>
                <wp:positionH relativeFrom="column">
                  <wp:posOffset>2057400</wp:posOffset>
                </wp:positionH>
                <wp:positionV relativeFrom="paragraph">
                  <wp:posOffset>2722880</wp:posOffset>
                </wp:positionV>
                <wp:extent cx="0" cy="114300"/>
                <wp:effectExtent l="9525" t="13970" r="9525" b="5080"/>
                <wp:wrapNone/>
                <wp:docPr id="31"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8EDD7" id="Line 42" o:spid="_x0000_s1026" style="position:absolute;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4.4pt" to="162pt,2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6" behindDoc="0" locked="0" layoutInCell="0" allowOverlap="1" wp14:anchorId="610A63FE" wp14:editId="66AAF378">
                <wp:simplePos x="0" y="0"/>
                <wp:positionH relativeFrom="column">
                  <wp:posOffset>2057400</wp:posOffset>
                </wp:positionH>
                <wp:positionV relativeFrom="paragraph">
                  <wp:posOffset>2608580</wp:posOffset>
                </wp:positionV>
                <wp:extent cx="0" cy="0"/>
                <wp:effectExtent l="9525" t="13970" r="9525" b="5080"/>
                <wp:wrapNone/>
                <wp:docPr id="30"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7C3AA" id="Line 41" o:spid="_x0000_s1026" style="position:absolute;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05.4pt" to="162pt,2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5" behindDoc="0" locked="0" layoutInCell="0" allowOverlap="1" wp14:anchorId="474B2786" wp14:editId="29380CDC">
                <wp:simplePos x="0" y="0"/>
                <wp:positionH relativeFrom="column">
                  <wp:posOffset>2400300</wp:posOffset>
                </wp:positionH>
                <wp:positionV relativeFrom="paragraph">
                  <wp:posOffset>3408680</wp:posOffset>
                </wp:positionV>
                <wp:extent cx="685800" cy="0"/>
                <wp:effectExtent l="9525" t="13970" r="9525" b="5080"/>
                <wp:wrapNone/>
                <wp:docPr id="29"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849343" id="Line 40" o:spid="_x0000_s1026"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268.4pt" to="243pt,2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4" behindDoc="0" locked="0" layoutInCell="0" allowOverlap="1" wp14:anchorId="66520AD8" wp14:editId="7476DFC6">
                <wp:simplePos x="0" y="0"/>
                <wp:positionH relativeFrom="column">
                  <wp:posOffset>2400300</wp:posOffset>
                </wp:positionH>
                <wp:positionV relativeFrom="paragraph">
                  <wp:posOffset>1808480</wp:posOffset>
                </wp:positionV>
                <wp:extent cx="0" cy="1600200"/>
                <wp:effectExtent l="9525" t="13970" r="9525" b="5080"/>
                <wp:wrapNone/>
                <wp:docPr id="28"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49841" id="Line 39" o:spid="_x0000_s1026" style="position:absolute;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42.4pt" to="189pt,2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3" behindDoc="0" locked="0" layoutInCell="0" allowOverlap="1" wp14:anchorId="0F73B0EF" wp14:editId="645779FE">
                <wp:simplePos x="0" y="0"/>
                <wp:positionH relativeFrom="column">
                  <wp:posOffset>2057400</wp:posOffset>
                </wp:positionH>
                <wp:positionV relativeFrom="paragraph">
                  <wp:posOffset>1808480</wp:posOffset>
                </wp:positionV>
                <wp:extent cx="342900" cy="0"/>
                <wp:effectExtent l="9525" t="13970" r="9525" b="5080"/>
                <wp:wrapNone/>
                <wp:docPr id="27"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EC0AAF" id="Line 38" o:spid="_x0000_s1026" style="position:absolute;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42.4pt" to="189pt,1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2" behindDoc="0" locked="0" layoutInCell="0" allowOverlap="1" wp14:anchorId="0AEFF5D2" wp14:editId="32B62606">
                <wp:simplePos x="0" y="0"/>
                <wp:positionH relativeFrom="column">
                  <wp:posOffset>2514600</wp:posOffset>
                </wp:positionH>
                <wp:positionV relativeFrom="paragraph">
                  <wp:posOffset>2608580</wp:posOffset>
                </wp:positionV>
                <wp:extent cx="571500" cy="0"/>
                <wp:effectExtent l="9525" t="13970" r="9525" b="5080"/>
                <wp:wrapNone/>
                <wp:docPr id="26"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5240B" id="Line 37" o:spid="_x0000_s1026" style="position:absolute;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05.4pt" to="243pt,2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1" behindDoc="0" locked="0" layoutInCell="0" allowOverlap="1" wp14:anchorId="10DD7884" wp14:editId="1B652C9B">
                <wp:simplePos x="0" y="0"/>
                <wp:positionH relativeFrom="column">
                  <wp:posOffset>2514600</wp:posOffset>
                </wp:positionH>
                <wp:positionV relativeFrom="paragraph">
                  <wp:posOffset>1694180</wp:posOffset>
                </wp:positionV>
                <wp:extent cx="0" cy="914400"/>
                <wp:effectExtent l="9525" t="13970" r="9525" b="5080"/>
                <wp:wrapNone/>
                <wp:docPr id="25"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4283F" id="Line 36" o:spid="_x0000_s1026" style="position:absolute;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33.4pt" to="198pt,2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0" behindDoc="0" locked="0" layoutInCell="0" allowOverlap="1" wp14:anchorId="136D092F" wp14:editId="5905FF81">
                <wp:simplePos x="0" y="0"/>
                <wp:positionH relativeFrom="column">
                  <wp:posOffset>2057400</wp:posOffset>
                </wp:positionH>
                <wp:positionV relativeFrom="paragraph">
                  <wp:posOffset>1694180</wp:posOffset>
                </wp:positionV>
                <wp:extent cx="457200" cy="0"/>
                <wp:effectExtent l="9525" t="13970" r="9525" b="5080"/>
                <wp:wrapNone/>
                <wp:docPr id="24"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A6755" id="Line 35"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33.4pt" to="198pt,1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d1rgEAAEcDAAAOAAAAZHJzL2Uyb0RvYy54bWysUk1vGyEQvVfqf0Dc67Wtuh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9" behindDoc="0" locked="0" layoutInCell="0" allowOverlap="1" wp14:anchorId="5627D0E1" wp14:editId="5085197C">
                <wp:simplePos x="0" y="0"/>
                <wp:positionH relativeFrom="column">
                  <wp:posOffset>4000500</wp:posOffset>
                </wp:positionH>
                <wp:positionV relativeFrom="paragraph">
                  <wp:posOffset>436880</wp:posOffset>
                </wp:positionV>
                <wp:extent cx="0" cy="0"/>
                <wp:effectExtent l="9525" t="13970" r="9525" b="5080"/>
                <wp:wrapNone/>
                <wp:docPr id="2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4EAF0" id="Line 34"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34.4pt" to="31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8" behindDoc="0" locked="0" layoutInCell="0" allowOverlap="1" wp14:anchorId="1D2F8A68" wp14:editId="43DD81E3">
                <wp:simplePos x="0" y="0"/>
                <wp:positionH relativeFrom="column">
                  <wp:posOffset>4000500</wp:posOffset>
                </wp:positionH>
                <wp:positionV relativeFrom="paragraph">
                  <wp:posOffset>3751580</wp:posOffset>
                </wp:positionV>
                <wp:extent cx="0" cy="457200"/>
                <wp:effectExtent l="9525" t="13970" r="9525" b="5080"/>
                <wp:wrapNone/>
                <wp:docPr id="2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40D998" id="Line 33" o:spid="_x0000_s1026" style="position:absolute;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95.4pt" to="315pt,3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7" behindDoc="0" locked="0" layoutInCell="0" allowOverlap="1" wp14:anchorId="23CCAD98" wp14:editId="7E2C68AC">
                <wp:simplePos x="0" y="0"/>
                <wp:positionH relativeFrom="column">
                  <wp:posOffset>4000500</wp:posOffset>
                </wp:positionH>
                <wp:positionV relativeFrom="paragraph">
                  <wp:posOffset>2951480</wp:posOffset>
                </wp:positionV>
                <wp:extent cx="0" cy="342900"/>
                <wp:effectExtent l="9525" t="13970" r="9525" b="5080"/>
                <wp:wrapNone/>
                <wp:docPr id="2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59734" id="Line 32"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32.4pt" to="315pt,2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6" behindDoc="0" locked="0" layoutInCell="0" allowOverlap="1" wp14:anchorId="08B88121" wp14:editId="293E7F2B">
                <wp:simplePos x="0" y="0"/>
                <wp:positionH relativeFrom="column">
                  <wp:posOffset>4000500</wp:posOffset>
                </wp:positionH>
                <wp:positionV relativeFrom="paragraph">
                  <wp:posOffset>2151380</wp:posOffset>
                </wp:positionV>
                <wp:extent cx="0" cy="342900"/>
                <wp:effectExtent l="9525" t="13970" r="9525" b="5080"/>
                <wp:wrapNone/>
                <wp:docPr id="2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23673" id="Line 31" o:spid="_x0000_s1026" style="position:absolute;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69.4pt" to="315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5" behindDoc="0" locked="0" layoutInCell="0" allowOverlap="1" wp14:anchorId="5DA16697" wp14:editId="13E9A41F">
                <wp:simplePos x="0" y="0"/>
                <wp:positionH relativeFrom="column">
                  <wp:posOffset>4000500</wp:posOffset>
                </wp:positionH>
                <wp:positionV relativeFrom="paragraph">
                  <wp:posOffset>1236980</wp:posOffset>
                </wp:positionV>
                <wp:extent cx="0" cy="457200"/>
                <wp:effectExtent l="9525" t="13970" r="9525" b="5080"/>
                <wp:wrapNone/>
                <wp:docPr id="1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B93C6" id="Line 30" o:spid="_x0000_s1026" style="position:absolute;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97.4pt" to="315pt,1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4" behindDoc="0" locked="0" layoutInCell="0" allowOverlap="1" wp14:anchorId="0549F702" wp14:editId="0195AE9E">
                <wp:simplePos x="0" y="0"/>
                <wp:positionH relativeFrom="column">
                  <wp:posOffset>4000500</wp:posOffset>
                </wp:positionH>
                <wp:positionV relativeFrom="paragraph">
                  <wp:posOffset>322580</wp:posOffset>
                </wp:positionV>
                <wp:extent cx="0" cy="457200"/>
                <wp:effectExtent l="9525" t="13970" r="9525" b="5080"/>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29542" id="Line 29"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5.4pt" to="315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0" behindDoc="0" locked="0" layoutInCell="0" allowOverlap="1" wp14:anchorId="6658A14A" wp14:editId="71306F12">
                <wp:simplePos x="0" y="0"/>
                <wp:positionH relativeFrom="column">
                  <wp:posOffset>0</wp:posOffset>
                </wp:positionH>
                <wp:positionV relativeFrom="paragraph">
                  <wp:posOffset>3980180</wp:posOffset>
                </wp:positionV>
                <wp:extent cx="2057400" cy="457200"/>
                <wp:effectExtent l="9525" t="13970" r="9525" b="5080"/>
                <wp:wrapNone/>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4A904A90" w14:textId="77777777" w:rsidR="002265A2" w:rsidRPr="00E9671D" w:rsidRDefault="002265A2">
                            <w:pPr>
                              <w:jc w:val="center"/>
                              <w:rPr>
                                <w:rFonts w:ascii="Arial" w:hAnsi="Arial" w:cs="Arial"/>
                              </w:rPr>
                            </w:pPr>
                            <w:r w:rsidRPr="00E9671D">
                              <w:rPr>
                                <w:rFonts w:ascii="Arial" w:hAnsi="Arial" w:cs="Arial"/>
                              </w:rPr>
                              <w:t xml:space="preserve">Nursing </w:t>
                            </w:r>
                          </w:p>
                          <w:p w14:paraId="1C896608" w14:textId="77777777" w:rsidR="002265A2" w:rsidRPr="00E9671D" w:rsidRDefault="002265A2">
                            <w:pPr>
                              <w:jc w:val="center"/>
                              <w:rPr>
                                <w:rFonts w:ascii="Arial" w:hAnsi="Arial" w:cs="Arial"/>
                              </w:rPr>
                            </w:pPr>
                            <w:r w:rsidRPr="00E9671D">
                              <w:rPr>
                                <w:rFonts w:ascii="Arial" w:hAnsi="Arial" w:cs="Arial"/>
                              </w:rPr>
                              <w:t>Supervisor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8A14A" id="Text Box 24" o:spid="_x0000_s1046" type="#_x0000_t202" style="position:absolute;left:0;text-align:left;margin-left:0;margin-top:313.4pt;width:162pt;height:3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l3FwIAADM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" o:allowincell="f">
                <v:textbox>
                  <w:txbxContent>
                    <w:p w14:paraId="4A904A90" w14:textId="77777777" w:rsidR="002265A2" w:rsidRPr="00E9671D" w:rsidRDefault="002265A2">
                      <w:pPr>
                        <w:jc w:val="center"/>
                        <w:rPr>
                          <w:rFonts w:ascii="Arial" w:hAnsi="Arial" w:cs="Arial"/>
                        </w:rPr>
                      </w:pPr>
                      <w:r w:rsidRPr="00E9671D">
                        <w:rPr>
                          <w:rFonts w:ascii="Arial" w:hAnsi="Arial" w:cs="Arial"/>
                        </w:rPr>
                        <w:t xml:space="preserve">Nursing </w:t>
                      </w:r>
                    </w:p>
                    <w:p w14:paraId="1C896608" w14:textId="77777777" w:rsidR="002265A2" w:rsidRPr="00E9671D" w:rsidRDefault="002265A2">
                      <w:pPr>
                        <w:jc w:val="center"/>
                        <w:rPr>
                          <w:rFonts w:ascii="Arial" w:hAnsi="Arial" w:cs="Arial"/>
                        </w:rPr>
                      </w:pPr>
                      <w:r w:rsidRPr="00E9671D">
                        <w:rPr>
                          <w:rFonts w:ascii="Arial" w:hAnsi="Arial" w:cs="Arial"/>
                        </w:rPr>
                        <w:t>Supervisor</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1" behindDoc="0" locked="0" layoutInCell="0" allowOverlap="1" wp14:anchorId="6A21ED03" wp14:editId="328E8673">
                <wp:simplePos x="0" y="0"/>
                <wp:positionH relativeFrom="column">
                  <wp:posOffset>0</wp:posOffset>
                </wp:positionH>
                <wp:positionV relativeFrom="paragraph">
                  <wp:posOffset>779780</wp:posOffset>
                </wp:positionV>
                <wp:extent cx="2057400" cy="457200"/>
                <wp:effectExtent l="9525" t="13970" r="9525" b="508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52AABF92" w14:textId="77777777" w:rsidR="002265A2" w:rsidRPr="00E76290" w:rsidRDefault="002265A2">
                            <w:pPr>
                              <w:jc w:val="center"/>
                              <w:rPr>
                                <w:rFonts w:ascii="Arial" w:hAnsi="Arial" w:cs="Arial"/>
                              </w:rPr>
                            </w:pPr>
                            <w:r w:rsidRPr="00E76290">
                              <w:rPr>
                                <w:rFonts w:ascii="Arial" w:hAnsi="Arial" w:cs="Arial"/>
                              </w:rPr>
                              <w:t>Cooperating</w:t>
                            </w:r>
                          </w:p>
                          <w:p w14:paraId="7B841748" w14:textId="77777777" w:rsidR="002265A2" w:rsidRPr="00E76290" w:rsidRDefault="002265A2">
                            <w:pPr>
                              <w:jc w:val="center"/>
                              <w:rPr>
                                <w:rFonts w:ascii="Arial" w:hAnsi="Arial" w:cs="Arial"/>
                              </w:rPr>
                            </w:pPr>
                            <w:r w:rsidRPr="00E76290">
                              <w:rPr>
                                <w:rFonts w:ascii="Arial" w:hAnsi="Arial" w:cs="Arial"/>
                              </w:rPr>
                              <w:t>Agencies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1ED03" id="Text Box 15" o:spid="_x0000_s1047" type="#_x0000_t202" style="position:absolute;left:0;text-align:left;margin-left:0;margin-top:61.4pt;width:162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ZeZGAIAADM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" o:allowincell="f">
                <v:textbox>
                  <w:txbxContent>
                    <w:p w14:paraId="52AABF92" w14:textId="77777777" w:rsidR="002265A2" w:rsidRPr="00E76290" w:rsidRDefault="002265A2">
                      <w:pPr>
                        <w:jc w:val="center"/>
                        <w:rPr>
                          <w:rFonts w:ascii="Arial" w:hAnsi="Arial" w:cs="Arial"/>
                        </w:rPr>
                      </w:pPr>
                      <w:r w:rsidRPr="00E76290">
                        <w:rPr>
                          <w:rFonts w:ascii="Arial" w:hAnsi="Arial" w:cs="Arial"/>
                        </w:rPr>
                        <w:t>Cooperating</w:t>
                      </w:r>
                    </w:p>
                    <w:p w14:paraId="7B841748" w14:textId="77777777" w:rsidR="002265A2" w:rsidRPr="00E76290" w:rsidRDefault="002265A2">
                      <w:pPr>
                        <w:jc w:val="center"/>
                        <w:rPr>
                          <w:rFonts w:ascii="Arial" w:hAnsi="Arial" w:cs="Arial"/>
                        </w:rPr>
                      </w:pPr>
                      <w:r w:rsidRPr="00E76290">
                        <w:rPr>
                          <w:rFonts w:ascii="Arial" w:hAnsi="Arial" w:cs="Arial"/>
                        </w:rPr>
                        <w:t>Agencies</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7" behindDoc="0" locked="0" layoutInCell="0" allowOverlap="1" wp14:anchorId="20C8B502" wp14:editId="4ED4CF4A">
                <wp:simplePos x="0" y="0"/>
                <wp:positionH relativeFrom="column">
                  <wp:posOffset>0</wp:posOffset>
                </wp:positionH>
                <wp:positionV relativeFrom="paragraph">
                  <wp:posOffset>1579880</wp:posOffset>
                </wp:positionV>
                <wp:extent cx="2057400" cy="457200"/>
                <wp:effectExtent l="9525" t="13970" r="9525" b="5080"/>
                <wp:wrapNone/>
                <wp:docPr id="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0156C6E6" w14:textId="77777777" w:rsidR="002265A2" w:rsidRPr="00E76290" w:rsidRDefault="002265A2">
                            <w:pPr>
                              <w:jc w:val="center"/>
                              <w:rPr>
                                <w:rFonts w:ascii="Arial" w:hAnsi="Arial" w:cs="Arial"/>
                              </w:rPr>
                            </w:pPr>
                            <w:r w:rsidRPr="00E76290">
                              <w:rPr>
                                <w:rFonts w:ascii="Arial" w:hAnsi="Arial" w:cs="Arial"/>
                              </w:rPr>
                              <w:t>OK Dept. of Career &amp; Technical Ed. Health Occupations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8B502" id="Text Box 21" o:spid="_x0000_s1048" type="#_x0000_t202" style="position:absolute;left:0;text-align:left;margin-left:0;margin-top:124.4pt;width:162pt;height:3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" o:allowincell="f">
                <v:textbox>
                  <w:txbxContent>
                    <w:p w14:paraId="0156C6E6" w14:textId="77777777" w:rsidR="002265A2" w:rsidRPr="00E76290" w:rsidRDefault="002265A2">
                      <w:pPr>
                        <w:jc w:val="center"/>
                        <w:rPr>
                          <w:rFonts w:ascii="Arial" w:hAnsi="Arial" w:cs="Arial"/>
                        </w:rPr>
                      </w:pPr>
                      <w:r w:rsidRPr="00E76290">
                        <w:rPr>
                          <w:rFonts w:ascii="Arial" w:hAnsi="Arial" w:cs="Arial"/>
                        </w:rPr>
                        <w:t>OK Dept. of Career &amp; Technical Ed. Health Occupations Division</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8" behindDoc="0" locked="0" layoutInCell="0" allowOverlap="1" wp14:anchorId="55212140" wp14:editId="73056625">
                <wp:simplePos x="0" y="0"/>
                <wp:positionH relativeFrom="column">
                  <wp:posOffset>0</wp:posOffset>
                </wp:positionH>
                <wp:positionV relativeFrom="paragraph">
                  <wp:posOffset>2379980</wp:posOffset>
                </wp:positionV>
                <wp:extent cx="2057400" cy="457200"/>
                <wp:effectExtent l="9525" t="13970" r="9525" b="5080"/>
                <wp:wrapNone/>
                <wp:docPr id="1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24056FE8" w14:textId="77777777" w:rsidR="002265A2" w:rsidRPr="00E9671D" w:rsidRDefault="002265A2">
                            <w:pPr>
                              <w:jc w:val="center"/>
                              <w:rPr>
                                <w:rFonts w:ascii="Arial" w:hAnsi="Arial" w:cs="Arial"/>
                              </w:rPr>
                            </w:pPr>
                            <w:r w:rsidRPr="00E9671D">
                              <w:rPr>
                                <w:rFonts w:ascii="Arial" w:hAnsi="Arial" w:cs="Arial"/>
                              </w:rPr>
                              <w:t>Cooperating Agency</w:t>
                            </w:r>
                          </w:p>
                          <w:p w14:paraId="7FA2D086" w14:textId="77777777" w:rsidR="002265A2" w:rsidRPr="00E9671D" w:rsidRDefault="002265A2">
                            <w:pPr>
                              <w:jc w:val="center"/>
                              <w:rPr>
                                <w:rFonts w:ascii="Arial" w:hAnsi="Arial" w:cs="Arial"/>
                              </w:rPr>
                            </w:pPr>
                            <w:r w:rsidRPr="00E9671D">
                              <w:rPr>
                                <w:rFonts w:ascii="Arial" w:hAnsi="Arial" w:cs="Arial"/>
                              </w:rPr>
                              <w:t>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12140" id="Text Box 22" o:spid="_x0000_s1049" type="#_x0000_t202" style="position:absolute;left:0;text-align:left;margin-left:0;margin-top:187.4pt;width:162pt;height:3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DueGAIAADM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" o:allowincell="f">
                <v:textbox>
                  <w:txbxContent>
                    <w:p w14:paraId="24056FE8" w14:textId="77777777" w:rsidR="002265A2" w:rsidRPr="00E9671D" w:rsidRDefault="002265A2">
                      <w:pPr>
                        <w:jc w:val="center"/>
                        <w:rPr>
                          <w:rFonts w:ascii="Arial" w:hAnsi="Arial" w:cs="Arial"/>
                        </w:rPr>
                      </w:pPr>
                      <w:r w:rsidRPr="00E9671D">
                        <w:rPr>
                          <w:rFonts w:ascii="Arial" w:hAnsi="Arial" w:cs="Arial"/>
                        </w:rPr>
                        <w:t>Cooperating Agency</w:t>
                      </w:r>
                    </w:p>
                    <w:p w14:paraId="7FA2D086" w14:textId="77777777" w:rsidR="002265A2" w:rsidRPr="00E9671D" w:rsidRDefault="002265A2">
                      <w:pPr>
                        <w:jc w:val="center"/>
                        <w:rPr>
                          <w:rFonts w:ascii="Arial" w:hAnsi="Arial" w:cs="Arial"/>
                        </w:rPr>
                      </w:pPr>
                      <w:r w:rsidRPr="00E9671D">
                        <w:rPr>
                          <w:rFonts w:ascii="Arial" w:hAnsi="Arial" w:cs="Arial"/>
                        </w:rPr>
                        <w:t>Administration</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6" behindDoc="0" locked="0" layoutInCell="0" allowOverlap="1" wp14:anchorId="312C87BD" wp14:editId="14601F86">
                <wp:simplePos x="0" y="0"/>
                <wp:positionH relativeFrom="column">
                  <wp:posOffset>3086100</wp:posOffset>
                </wp:positionH>
                <wp:positionV relativeFrom="paragraph">
                  <wp:posOffset>4208780</wp:posOffset>
                </wp:positionV>
                <wp:extent cx="2057400" cy="457200"/>
                <wp:effectExtent l="9525" t="13970" r="9525" b="5080"/>
                <wp:wrapNone/>
                <wp:docPr id="1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369FC0E0" w14:textId="77777777" w:rsidR="002265A2" w:rsidRPr="00E9671D" w:rsidRDefault="002265A2">
                            <w:pPr>
                              <w:jc w:val="center"/>
                              <w:rPr>
                                <w:rFonts w:ascii="Arial" w:hAnsi="Arial" w:cs="Arial"/>
                              </w:rPr>
                            </w:pPr>
                            <w:r w:rsidRPr="00E9671D">
                              <w:rPr>
                                <w:rFonts w:ascii="Arial" w:hAnsi="Arial" w:cs="Arial"/>
                              </w:rPr>
                              <w:t>Practical Nursing</w:t>
                            </w:r>
                          </w:p>
                          <w:p w14:paraId="29B71689" w14:textId="77777777" w:rsidR="002265A2" w:rsidRPr="00E9671D" w:rsidRDefault="002265A2">
                            <w:pPr>
                              <w:jc w:val="center"/>
                              <w:rPr>
                                <w:rFonts w:ascii="Arial" w:hAnsi="Arial" w:cs="Arial"/>
                              </w:rPr>
                            </w:pPr>
                            <w:r w:rsidRPr="00E9671D">
                              <w:rPr>
                                <w:rFonts w:ascii="Arial" w:hAnsi="Arial" w:cs="Arial"/>
                              </w:rPr>
                              <w:t>Students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C87BD" id="Text Box 20" o:spid="_x0000_s1050" type="#_x0000_t202" style="position:absolute;left:0;text-align:left;margin-left:243pt;margin-top:331.4pt;width:162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s5yGAIAADM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" o:allowincell="f">
                <v:textbox>
                  <w:txbxContent>
                    <w:p w14:paraId="369FC0E0" w14:textId="77777777" w:rsidR="002265A2" w:rsidRPr="00E9671D" w:rsidRDefault="002265A2">
                      <w:pPr>
                        <w:jc w:val="center"/>
                        <w:rPr>
                          <w:rFonts w:ascii="Arial" w:hAnsi="Arial" w:cs="Arial"/>
                        </w:rPr>
                      </w:pPr>
                      <w:r w:rsidRPr="00E9671D">
                        <w:rPr>
                          <w:rFonts w:ascii="Arial" w:hAnsi="Arial" w:cs="Arial"/>
                        </w:rPr>
                        <w:t>Practical Nursing</w:t>
                      </w:r>
                    </w:p>
                    <w:p w14:paraId="29B71689" w14:textId="77777777" w:rsidR="002265A2" w:rsidRPr="00E9671D" w:rsidRDefault="002265A2">
                      <w:pPr>
                        <w:jc w:val="center"/>
                        <w:rPr>
                          <w:rFonts w:ascii="Arial" w:hAnsi="Arial" w:cs="Arial"/>
                        </w:rPr>
                      </w:pPr>
                      <w:r w:rsidRPr="00E9671D">
                        <w:rPr>
                          <w:rFonts w:ascii="Arial" w:hAnsi="Arial" w:cs="Arial"/>
                        </w:rPr>
                        <w:t>Students</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5" behindDoc="0" locked="0" layoutInCell="0" allowOverlap="1" wp14:anchorId="46A6248E" wp14:editId="6ED5435C">
                <wp:simplePos x="0" y="0"/>
                <wp:positionH relativeFrom="column">
                  <wp:posOffset>3086100</wp:posOffset>
                </wp:positionH>
                <wp:positionV relativeFrom="paragraph">
                  <wp:posOffset>3294380</wp:posOffset>
                </wp:positionV>
                <wp:extent cx="2057400" cy="457200"/>
                <wp:effectExtent l="9525" t="13970" r="9525" b="508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649293C9" w14:textId="77777777" w:rsidR="002265A2" w:rsidRPr="00E9671D" w:rsidRDefault="002265A2">
                            <w:pPr>
                              <w:jc w:val="center"/>
                              <w:rPr>
                                <w:rFonts w:ascii="Arial" w:hAnsi="Arial" w:cs="Arial"/>
                              </w:rPr>
                            </w:pPr>
                            <w:r w:rsidRPr="00E9671D">
                              <w:rPr>
                                <w:rFonts w:ascii="Arial" w:hAnsi="Arial" w:cs="Arial"/>
                              </w:rPr>
                              <w:t>Practical Nursing</w:t>
                            </w:r>
                          </w:p>
                          <w:p w14:paraId="663C65A0" w14:textId="77777777" w:rsidR="002265A2" w:rsidRPr="00E9671D" w:rsidRDefault="002265A2">
                            <w:pPr>
                              <w:jc w:val="center"/>
                              <w:rPr>
                                <w:rFonts w:ascii="Arial" w:hAnsi="Arial" w:cs="Arial"/>
                              </w:rPr>
                            </w:pPr>
                            <w:r w:rsidRPr="00E9671D">
                              <w:rPr>
                                <w:rFonts w:ascii="Arial" w:hAnsi="Arial" w:cs="Arial"/>
                              </w:rPr>
                              <w:t>Instructors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6248E" id="Text Box 19" o:spid="_x0000_s1051" type="#_x0000_t202" style="position:absolute;left:0;text-align:left;margin-left:243pt;margin-top:259.4pt;width:162pt;height:3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" o:allowincell="f">
                <v:textbox>
                  <w:txbxContent>
                    <w:p w14:paraId="649293C9" w14:textId="77777777" w:rsidR="002265A2" w:rsidRPr="00E9671D" w:rsidRDefault="002265A2">
                      <w:pPr>
                        <w:jc w:val="center"/>
                        <w:rPr>
                          <w:rFonts w:ascii="Arial" w:hAnsi="Arial" w:cs="Arial"/>
                        </w:rPr>
                      </w:pPr>
                      <w:r w:rsidRPr="00E9671D">
                        <w:rPr>
                          <w:rFonts w:ascii="Arial" w:hAnsi="Arial" w:cs="Arial"/>
                        </w:rPr>
                        <w:t>Practical Nursing</w:t>
                      </w:r>
                    </w:p>
                    <w:p w14:paraId="663C65A0" w14:textId="77777777" w:rsidR="002265A2" w:rsidRPr="00E9671D" w:rsidRDefault="002265A2">
                      <w:pPr>
                        <w:jc w:val="center"/>
                        <w:rPr>
                          <w:rFonts w:ascii="Arial" w:hAnsi="Arial" w:cs="Arial"/>
                        </w:rPr>
                      </w:pPr>
                      <w:r w:rsidRPr="00E9671D">
                        <w:rPr>
                          <w:rFonts w:ascii="Arial" w:hAnsi="Arial" w:cs="Arial"/>
                        </w:rPr>
                        <w:t>Instructors</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4" behindDoc="0" locked="0" layoutInCell="0" allowOverlap="1" wp14:anchorId="06861038" wp14:editId="6028E81E">
                <wp:simplePos x="0" y="0"/>
                <wp:positionH relativeFrom="column">
                  <wp:posOffset>3086100</wp:posOffset>
                </wp:positionH>
                <wp:positionV relativeFrom="paragraph">
                  <wp:posOffset>2494280</wp:posOffset>
                </wp:positionV>
                <wp:extent cx="2057400" cy="457200"/>
                <wp:effectExtent l="9525" t="13970" r="9525" b="5080"/>
                <wp:wrapNone/>
                <wp:docPr id="1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50871A82" w14:textId="77777777" w:rsidR="002265A2" w:rsidRPr="00E9671D" w:rsidRDefault="002265A2">
                            <w:pPr>
                              <w:jc w:val="center"/>
                              <w:rPr>
                                <w:rFonts w:ascii="Arial" w:hAnsi="Arial" w:cs="Arial"/>
                              </w:rPr>
                            </w:pPr>
                            <w:r w:rsidRPr="00E9671D">
                              <w:rPr>
                                <w:rFonts w:ascii="Arial" w:hAnsi="Arial" w:cs="Arial"/>
                              </w:rPr>
                              <w:t>Practical Nursing</w:t>
                            </w:r>
                          </w:p>
                          <w:p w14:paraId="6A10DCB8" w14:textId="77777777" w:rsidR="002265A2" w:rsidRPr="00E9671D" w:rsidRDefault="002265A2">
                            <w:pPr>
                              <w:jc w:val="center"/>
                              <w:rPr>
                                <w:rFonts w:ascii="Arial" w:hAnsi="Arial" w:cs="Arial"/>
                              </w:rPr>
                            </w:pPr>
                            <w:r w:rsidRPr="00E9671D">
                              <w:rPr>
                                <w:rFonts w:ascii="Arial" w:hAnsi="Arial" w:cs="Arial"/>
                              </w:rPr>
                              <w:t>Coordinator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61038" id="Text Box 18" o:spid="_x0000_s1052" type="#_x0000_t202" style="position:absolute;left:0;text-align:left;margin-left:243pt;margin-top:196.4pt;width:162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" o:allowincell="f">
                <v:textbox>
                  <w:txbxContent>
                    <w:p w14:paraId="50871A82" w14:textId="77777777" w:rsidR="002265A2" w:rsidRPr="00E9671D" w:rsidRDefault="002265A2">
                      <w:pPr>
                        <w:jc w:val="center"/>
                        <w:rPr>
                          <w:rFonts w:ascii="Arial" w:hAnsi="Arial" w:cs="Arial"/>
                        </w:rPr>
                      </w:pPr>
                      <w:r w:rsidRPr="00E9671D">
                        <w:rPr>
                          <w:rFonts w:ascii="Arial" w:hAnsi="Arial" w:cs="Arial"/>
                        </w:rPr>
                        <w:t>Practical Nursing</w:t>
                      </w:r>
                    </w:p>
                    <w:p w14:paraId="6A10DCB8" w14:textId="77777777" w:rsidR="002265A2" w:rsidRPr="00E9671D" w:rsidRDefault="002265A2">
                      <w:pPr>
                        <w:jc w:val="center"/>
                        <w:rPr>
                          <w:rFonts w:ascii="Arial" w:hAnsi="Arial" w:cs="Arial"/>
                        </w:rPr>
                      </w:pPr>
                      <w:r w:rsidRPr="00E9671D">
                        <w:rPr>
                          <w:rFonts w:ascii="Arial" w:hAnsi="Arial" w:cs="Arial"/>
                        </w:rPr>
                        <w:t>Coordinator</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3" behindDoc="0" locked="0" layoutInCell="0" allowOverlap="1" wp14:anchorId="1C5DB472" wp14:editId="51E04252">
                <wp:simplePos x="0" y="0"/>
                <wp:positionH relativeFrom="column">
                  <wp:posOffset>3086100</wp:posOffset>
                </wp:positionH>
                <wp:positionV relativeFrom="paragraph">
                  <wp:posOffset>1694180</wp:posOffset>
                </wp:positionV>
                <wp:extent cx="2057400" cy="457200"/>
                <wp:effectExtent l="9525" t="13970" r="9525" b="5080"/>
                <wp:wrapNone/>
                <wp:docPr id="1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1C2FF189" w14:textId="12F68469" w:rsidR="002265A2" w:rsidRPr="00E9671D" w:rsidRDefault="002265A2" w:rsidP="00C42D80">
                            <w:pPr>
                              <w:jc w:val="center"/>
                              <w:rPr>
                                <w:rFonts w:ascii="Arial" w:hAnsi="Arial" w:cs="Arial"/>
                              </w:rPr>
                            </w:pPr>
                            <w:r w:rsidRPr="00E9671D">
                              <w:rPr>
                                <w:rFonts w:ascii="Arial" w:hAnsi="Arial" w:cs="Arial"/>
                              </w:rPr>
                              <w:t xml:space="preserve">Director of </w:t>
                            </w:r>
                          </w:p>
                          <w:p w14:paraId="7651CC37" w14:textId="507E62A8" w:rsidR="002265A2" w:rsidRPr="00E9671D" w:rsidRDefault="000C44B3" w:rsidP="00C42D80">
                            <w:pPr>
                              <w:jc w:val="center"/>
                              <w:rPr>
                                <w:rFonts w:ascii="Arial" w:hAnsi="Arial" w:cs="Arial"/>
                              </w:rPr>
                            </w:pPr>
                            <w:r>
                              <w:rPr>
                                <w:rFonts w:ascii="Arial" w:hAnsi="Arial" w:cs="Arial"/>
                              </w:rPr>
                              <w:t>Instruction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DB472" id="Text Box 17" o:spid="_x0000_s1053" type="#_x0000_t202" style="position:absolute;left:0;text-align:left;margin-left:243pt;margin-top:133.4pt;width:162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" o:allowincell="f">
                <v:textbox>
                  <w:txbxContent>
                    <w:p w14:paraId="1C2FF189" w14:textId="12F68469" w:rsidR="002265A2" w:rsidRPr="00E9671D" w:rsidRDefault="002265A2" w:rsidP="00C42D80">
                      <w:pPr>
                        <w:jc w:val="center"/>
                        <w:rPr>
                          <w:rFonts w:ascii="Arial" w:hAnsi="Arial" w:cs="Arial"/>
                        </w:rPr>
                      </w:pPr>
                      <w:r w:rsidRPr="00E9671D">
                        <w:rPr>
                          <w:rFonts w:ascii="Arial" w:hAnsi="Arial" w:cs="Arial"/>
                        </w:rPr>
                        <w:t xml:space="preserve">Director of </w:t>
                      </w:r>
                    </w:p>
                    <w:p w14:paraId="7651CC37" w14:textId="507E62A8" w:rsidR="002265A2" w:rsidRPr="00E9671D" w:rsidRDefault="000C44B3" w:rsidP="00C42D80">
                      <w:pPr>
                        <w:jc w:val="center"/>
                        <w:rPr>
                          <w:rFonts w:ascii="Arial" w:hAnsi="Arial" w:cs="Arial"/>
                        </w:rPr>
                      </w:pPr>
                      <w:r>
                        <w:rPr>
                          <w:rFonts w:ascii="Arial" w:hAnsi="Arial" w:cs="Arial"/>
                        </w:rPr>
                        <w:t>Instruction</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2" behindDoc="0" locked="0" layoutInCell="0" allowOverlap="1" wp14:anchorId="235D1384" wp14:editId="44C26C9F">
                <wp:simplePos x="0" y="0"/>
                <wp:positionH relativeFrom="column">
                  <wp:posOffset>3086100</wp:posOffset>
                </wp:positionH>
                <wp:positionV relativeFrom="paragraph">
                  <wp:posOffset>779780</wp:posOffset>
                </wp:positionV>
                <wp:extent cx="2057400" cy="457200"/>
                <wp:effectExtent l="9525" t="13970" r="9525" b="5080"/>
                <wp:wrapNone/>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38F3D773" w14:textId="77777777" w:rsidR="002265A2" w:rsidRPr="00E9671D" w:rsidRDefault="002265A2">
                            <w:pPr>
                              <w:jc w:val="center"/>
                              <w:rPr>
                                <w:rFonts w:ascii="Arial" w:hAnsi="Arial" w:cs="Arial"/>
                              </w:rPr>
                            </w:pPr>
                            <w:r w:rsidRPr="00E9671D">
                              <w:rPr>
                                <w:rFonts w:ascii="Arial" w:hAnsi="Arial" w:cs="Arial"/>
                              </w:rPr>
                              <w:t>Western Technology Center</w:t>
                            </w:r>
                          </w:p>
                          <w:p w14:paraId="7D9D2393" w14:textId="77777777" w:rsidR="002265A2" w:rsidRPr="00E9671D" w:rsidRDefault="002265A2">
                            <w:pPr>
                              <w:jc w:val="center"/>
                              <w:rPr>
                                <w:rFonts w:ascii="Arial" w:hAnsi="Arial" w:cs="Arial"/>
                              </w:rPr>
                            </w:pPr>
                            <w:r w:rsidRPr="00E9671D">
                              <w:rPr>
                                <w:rFonts w:ascii="Arial" w:hAnsi="Arial" w:cs="Arial"/>
                              </w:rPr>
                              <w:t>Superintendent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D1384" id="Text Box 16" o:spid="_x0000_s1054" type="#_x0000_t202" style="position:absolute;left:0;text-align:left;margin-left:243pt;margin-top:61.4pt;width:162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" o:allowincell="f">
                <v:textbox>
                  <w:txbxContent>
                    <w:p w14:paraId="38F3D773" w14:textId="77777777" w:rsidR="002265A2" w:rsidRPr="00E9671D" w:rsidRDefault="002265A2">
                      <w:pPr>
                        <w:jc w:val="center"/>
                        <w:rPr>
                          <w:rFonts w:ascii="Arial" w:hAnsi="Arial" w:cs="Arial"/>
                        </w:rPr>
                      </w:pPr>
                      <w:r w:rsidRPr="00E9671D">
                        <w:rPr>
                          <w:rFonts w:ascii="Arial" w:hAnsi="Arial" w:cs="Arial"/>
                        </w:rPr>
                        <w:t>Western Technology Center</w:t>
                      </w:r>
                    </w:p>
                    <w:p w14:paraId="7D9D2393" w14:textId="77777777" w:rsidR="002265A2" w:rsidRPr="00E9671D" w:rsidRDefault="002265A2">
                      <w:pPr>
                        <w:jc w:val="center"/>
                        <w:rPr>
                          <w:rFonts w:ascii="Arial" w:hAnsi="Arial" w:cs="Arial"/>
                        </w:rPr>
                      </w:pPr>
                      <w:r w:rsidRPr="00E9671D">
                        <w:rPr>
                          <w:rFonts w:ascii="Arial" w:hAnsi="Arial" w:cs="Arial"/>
                        </w:rPr>
                        <w:t>Superintendent</w:t>
                      </w:r>
                    </w:p>
                  </w:txbxContent>
                </v:textbox>
              </v:shape>
            </w:pict>
          </mc:Fallback>
        </mc:AlternateContent>
      </w:r>
      <w:r w:rsidR="00FC2018" w:rsidRPr="004E171A">
        <w:rPr>
          <w:rFonts w:ascii="Arial" w:hAnsi="Arial" w:cs="Arial"/>
          <w:b/>
          <w:sz w:val="24"/>
        </w:rPr>
        <w:tab/>
      </w:r>
      <w:r w:rsidR="00091E2A" w:rsidRPr="004E171A">
        <w:rPr>
          <w:rFonts w:ascii="Arial" w:hAnsi="Arial" w:cs="Arial"/>
          <w:noProof/>
        </w:rPr>
        <mc:AlternateContent>
          <mc:Choice Requires="wps">
            <w:drawing>
              <wp:inline distT="0" distB="0" distL="0" distR="0" wp14:anchorId="05CF6550" wp14:editId="1D86B416">
                <wp:extent cx="2514600" cy="476250"/>
                <wp:effectExtent l="0" t="0" r="19050" b="19050"/>
                <wp:docPr id="7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76250"/>
                        </a:xfrm>
                        <a:prstGeom prst="rect">
                          <a:avLst/>
                        </a:prstGeom>
                        <a:solidFill>
                          <a:srgbClr val="FFFFFF"/>
                        </a:solidFill>
                        <a:ln w="9525">
                          <a:solidFill>
                            <a:srgbClr val="000000"/>
                          </a:solidFill>
                          <a:miter lim="800000"/>
                          <a:headEnd/>
                          <a:tailEnd/>
                        </a:ln>
                      </wps:spPr>
                      <wps:txbx>
                        <w:txbxContent>
                          <w:p w14:paraId="607C816B" w14:textId="77777777" w:rsidR="002265A2" w:rsidRPr="009F2BE7" w:rsidRDefault="002265A2" w:rsidP="00091E2A">
                            <w:pPr>
                              <w:rPr>
                                <w:rFonts w:ascii="Calibri" w:eastAsia="Calibri" w:hAnsi="Calibri"/>
                                <w:sz w:val="22"/>
                                <w:szCs w:val="22"/>
                              </w:rPr>
                            </w:pPr>
                            <w:r w:rsidRPr="009F2BE7">
                              <w:rPr>
                                <w:rFonts w:ascii="Calibri" w:eastAsia="Calibri" w:hAnsi="Calibri"/>
                                <w:sz w:val="22"/>
                                <w:szCs w:val="22"/>
                              </w:rPr>
                              <w:t xml:space="preserve">Oklahoma Department of Career </w:t>
                            </w:r>
                          </w:p>
                          <w:p w14:paraId="237DC3D5" w14:textId="77777777" w:rsidR="002265A2" w:rsidRPr="009F2BE7" w:rsidRDefault="002265A2" w:rsidP="00091E2A">
                            <w:pPr>
                              <w:rPr>
                                <w:rFonts w:ascii="Calibri" w:eastAsia="Calibri" w:hAnsi="Calibri"/>
                                <w:sz w:val="22"/>
                                <w:szCs w:val="22"/>
                              </w:rPr>
                            </w:pPr>
                            <w:r w:rsidRPr="009F2BE7">
                              <w:rPr>
                                <w:rFonts w:ascii="Calibri" w:eastAsia="Calibri" w:hAnsi="Calibri"/>
                                <w:sz w:val="22"/>
                                <w:szCs w:val="22"/>
                              </w:rPr>
                              <w:t>and Technical Education</w:t>
                            </w:r>
                          </w:p>
                          <w:p w14:paraId="2ACE93AD" w14:textId="77777777" w:rsidR="002265A2" w:rsidRPr="00E76290" w:rsidRDefault="002265A2" w:rsidP="00C71356">
                            <w:pPr>
                              <w:pStyle w:val="BodyText"/>
                            </w:pPr>
                          </w:p>
                        </w:txbxContent>
                      </wps:txbx>
                      <wps:bodyPr rot="0" vert="horz" wrap="square" lIns="91440" tIns="45720" rIns="91440" bIns="45720" anchor="t" anchorCtr="0" upright="1">
                        <a:noAutofit/>
                      </wps:bodyPr>
                    </wps:wsp>
                  </a:graphicData>
                </a:graphic>
              </wp:inline>
            </w:drawing>
          </mc:Choice>
          <mc:Fallback>
            <w:pict>
              <v:shape w14:anchorId="05CF6550" id="Text Box 13" o:spid="_x0000_s1055" type="#_x0000_t202" style="width:198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">
                <v:textbox>
                  <w:txbxContent>
                    <w:p w14:paraId="607C816B" w14:textId="77777777" w:rsidR="002265A2" w:rsidRPr="009F2BE7" w:rsidRDefault="002265A2" w:rsidP="00091E2A">
                      <w:pPr>
                        <w:rPr>
                          <w:rFonts w:ascii="Calibri" w:eastAsia="Calibri" w:hAnsi="Calibri"/>
                          <w:sz w:val="22"/>
                          <w:szCs w:val="22"/>
                        </w:rPr>
                      </w:pPr>
                      <w:r w:rsidRPr="009F2BE7">
                        <w:rPr>
                          <w:rFonts w:ascii="Calibri" w:eastAsia="Calibri" w:hAnsi="Calibri"/>
                          <w:sz w:val="22"/>
                          <w:szCs w:val="22"/>
                        </w:rPr>
                        <w:t xml:space="preserve">Oklahoma Department of Career </w:t>
                      </w:r>
                    </w:p>
                    <w:p w14:paraId="237DC3D5" w14:textId="77777777" w:rsidR="002265A2" w:rsidRPr="009F2BE7" w:rsidRDefault="002265A2" w:rsidP="00091E2A">
                      <w:pPr>
                        <w:rPr>
                          <w:rFonts w:ascii="Calibri" w:eastAsia="Calibri" w:hAnsi="Calibri"/>
                          <w:sz w:val="22"/>
                          <w:szCs w:val="22"/>
                        </w:rPr>
                      </w:pPr>
                      <w:r w:rsidRPr="009F2BE7">
                        <w:rPr>
                          <w:rFonts w:ascii="Calibri" w:eastAsia="Calibri" w:hAnsi="Calibri"/>
                          <w:sz w:val="22"/>
                          <w:szCs w:val="22"/>
                        </w:rPr>
                        <w:t>and Technical Education</w:t>
                      </w:r>
                    </w:p>
                    <w:p w14:paraId="2ACE93AD" w14:textId="77777777" w:rsidR="002265A2" w:rsidRPr="00E76290" w:rsidRDefault="002265A2" w:rsidP="00C71356">
                      <w:pPr>
                        <w:pStyle w:val="BodyText"/>
                      </w:pPr>
                    </w:p>
                  </w:txbxContent>
                </v:textbox>
                <w10:anchorlock/>
              </v:shape>
            </w:pict>
          </mc:Fallback>
        </mc:AlternateContent>
      </w:r>
      <w:r w:rsidR="00AF2F49" w:rsidRPr="004E171A">
        <w:rPr>
          <w:rFonts w:ascii="Arial" w:hAnsi="Arial" w:cs="Arial"/>
          <w:noProof/>
        </w:rPr>
        <mc:AlternateContent>
          <mc:Choice Requires="wps">
            <w:drawing>
              <wp:anchor distT="0" distB="0" distL="114300" distR="114300" simplePos="0" relativeHeight="251658314" behindDoc="0" locked="0" layoutInCell="1" allowOverlap="1" wp14:anchorId="1413B367" wp14:editId="52D6368F">
                <wp:simplePos x="0" y="0"/>
                <wp:positionH relativeFrom="column">
                  <wp:posOffset>5143500</wp:posOffset>
                </wp:positionH>
                <wp:positionV relativeFrom="paragraph">
                  <wp:posOffset>64770</wp:posOffset>
                </wp:positionV>
                <wp:extent cx="571500" cy="0"/>
                <wp:effectExtent l="9525" t="7620" r="9525" b="11430"/>
                <wp:wrapNone/>
                <wp:docPr id="7"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6C8DB" id="Line 89" o:spid="_x0000_s1026" style="position:absolute;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5.1pt" to="450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">
                <v:stroke dashstyle="longDash"/>
              </v:line>
            </w:pict>
          </mc:Fallback>
        </mc:AlternateContent>
      </w:r>
    </w:p>
    <w:p w14:paraId="1DA62FA3" w14:textId="77777777" w:rsidR="00FC2018" w:rsidRPr="004E171A" w:rsidRDefault="00FC2018">
      <w:pPr>
        <w:rPr>
          <w:rFonts w:ascii="Arial" w:hAnsi="Arial" w:cs="Arial"/>
        </w:rPr>
      </w:pPr>
    </w:p>
    <w:p w14:paraId="0B7E454D" w14:textId="77777777" w:rsidR="00FC2018" w:rsidRPr="004E171A" w:rsidRDefault="00FC2018">
      <w:pPr>
        <w:rPr>
          <w:rFonts w:ascii="Arial" w:hAnsi="Arial" w:cs="Arial"/>
        </w:rPr>
      </w:pPr>
    </w:p>
    <w:p w14:paraId="06356096" w14:textId="77777777" w:rsidR="00FC2018" w:rsidRPr="004E171A" w:rsidRDefault="00AF2F49">
      <w:pPr>
        <w:rPr>
          <w:rFonts w:ascii="Arial" w:hAnsi="Arial" w:cs="Arial"/>
        </w:rPr>
      </w:pPr>
      <w:r w:rsidRPr="004E171A">
        <w:rPr>
          <w:rFonts w:ascii="Arial" w:hAnsi="Arial" w:cs="Arial"/>
          <w:noProof/>
        </w:rPr>
        <mc:AlternateContent>
          <mc:Choice Requires="wps">
            <w:drawing>
              <wp:anchor distT="0" distB="0" distL="114300" distR="114300" simplePos="0" relativeHeight="251658315" behindDoc="0" locked="0" layoutInCell="1" allowOverlap="1" wp14:anchorId="7EF7DD81" wp14:editId="05F9A663">
                <wp:simplePos x="0" y="0"/>
                <wp:positionH relativeFrom="column">
                  <wp:posOffset>5143500</wp:posOffset>
                </wp:positionH>
                <wp:positionV relativeFrom="paragraph">
                  <wp:posOffset>134620</wp:posOffset>
                </wp:positionV>
                <wp:extent cx="571500" cy="0"/>
                <wp:effectExtent l="9525" t="7620" r="9525" b="11430"/>
                <wp:wrapNone/>
                <wp:docPr id="6"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52D45" id="Line 90" o:spid="_x0000_s1026" style="position:absolute;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0.6pt" to="450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">
                <v:stroke dashstyle="longDash"/>
              </v:line>
            </w:pict>
          </mc:Fallback>
        </mc:AlternateContent>
      </w:r>
    </w:p>
    <w:p w14:paraId="48C70427" w14:textId="77777777" w:rsidR="00FC2018" w:rsidRPr="004E171A" w:rsidRDefault="00FC2018">
      <w:pPr>
        <w:rPr>
          <w:rFonts w:ascii="Arial" w:hAnsi="Arial" w:cs="Arial"/>
        </w:rPr>
      </w:pPr>
    </w:p>
    <w:p w14:paraId="15F725B6" w14:textId="77777777" w:rsidR="00FC2018" w:rsidRPr="004E171A" w:rsidRDefault="00FC2018">
      <w:pPr>
        <w:rPr>
          <w:rFonts w:ascii="Arial" w:hAnsi="Arial" w:cs="Arial"/>
        </w:rPr>
      </w:pPr>
    </w:p>
    <w:p w14:paraId="456E6CEA" w14:textId="77777777" w:rsidR="00FC2018" w:rsidRPr="004E171A" w:rsidRDefault="00FC2018" w:rsidP="00A534E1">
      <w:pPr>
        <w:rPr>
          <w:rFonts w:ascii="Arial" w:hAnsi="Arial" w:cs="Arial"/>
        </w:rPr>
      </w:pPr>
    </w:p>
    <w:p w14:paraId="385536E2" w14:textId="77777777" w:rsidR="00FC2018" w:rsidRPr="004E171A" w:rsidRDefault="00FC2018">
      <w:pPr>
        <w:rPr>
          <w:rFonts w:ascii="Arial" w:hAnsi="Arial" w:cs="Arial"/>
        </w:rPr>
      </w:pPr>
    </w:p>
    <w:p w14:paraId="382748D4" w14:textId="77777777" w:rsidR="00FC2018" w:rsidRPr="004E171A" w:rsidRDefault="00FC2018">
      <w:pPr>
        <w:rPr>
          <w:rFonts w:ascii="Arial" w:hAnsi="Arial" w:cs="Arial"/>
        </w:rPr>
      </w:pPr>
    </w:p>
    <w:p w14:paraId="5621C6DB" w14:textId="77777777" w:rsidR="00FC2018" w:rsidRPr="004E171A" w:rsidRDefault="00FC2018">
      <w:pPr>
        <w:rPr>
          <w:rFonts w:ascii="Arial" w:hAnsi="Arial" w:cs="Arial"/>
        </w:rPr>
      </w:pPr>
    </w:p>
    <w:p w14:paraId="68D6913A" w14:textId="77777777" w:rsidR="00FC2018" w:rsidRPr="004E171A" w:rsidRDefault="00AF2F49">
      <w:pPr>
        <w:rPr>
          <w:rFonts w:ascii="Arial" w:hAnsi="Arial" w:cs="Arial"/>
        </w:rPr>
      </w:pPr>
      <w:r w:rsidRPr="004E171A">
        <w:rPr>
          <w:rFonts w:ascii="Arial" w:hAnsi="Arial" w:cs="Arial"/>
          <w:noProof/>
        </w:rPr>
        <mc:AlternateContent>
          <mc:Choice Requires="wps">
            <w:drawing>
              <wp:anchor distT="0" distB="0" distL="114300" distR="114300" simplePos="0" relativeHeight="251658316" behindDoc="0" locked="0" layoutInCell="1" allowOverlap="1" wp14:anchorId="5570D5A4" wp14:editId="64C0DED3">
                <wp:simplePos x="0" y="0"/>
                <wp:positionH relativeFrom="column">
                  <wp:posOffset>5143500</wp:posOffset>
                </wp:positionH>
                <wp:positionV relativeFrom="paragraph">
                  <wp:posOffset>26670</wp:posOffset>
                </wp:positionV>
                <wp:extent cx="571500" cy="0"/>
                <wp:effectExtent l="9525" t="7620" r="9525" b="11430"/>
                <wp:wrapNone/>
                <wp:docPr id="5"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0CFD9" id="Line 91" o:spid="_x0000_s1026" style="position:absolute;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1pt" to="450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">
                <v:stroke dashstyle="longDash"/>
              </v:line>
            </w:pict>
          </mc:Fallback>
        </mc:AlternateContent>
      </w:r>
    </w:p>
    <w:p w14:paraId="0A8E5DD4" w14:textId="77777777" w:rsidR="00FC2018" w:rsidRPr="004E171A" w:rsidRDefault="00FC2018">
      <w:pPr>
        <w:rPr>
          <w:rFonts w:ascii="Arial" w:hAnsi="Arial" w:cs="Arial"/>
        </w:rPr>
      </w:pPr>
    </w:p>
    <w:p w14:paraId="12B235E1" w14:textId="77777777" w:rsidR="00FC2018" w:rsidRPr="004E171A" w:rsidRDefault="00FC2018">
      <w:pPr>
        <w:rPr>
          <w:rFonts w:ascii="Arial" w:hAnsi="Arial" w:cs="Arial"/>
        </w:rPr>
      </w:pPr>
    </w:p>
    <w:p w14:paraId="59C9C47D" w14:textId="77777777" w:rsidR="00FC2018" w:rsidRPr="004E171A" w:rsidRDefault="00FC2018">
      <w:pPr>
        <w:rPr>
          <w:rFonts w:ascii="Arial" w:hAnsi="Arial" w:cs="Arial"/>
        </w:rPr>
      </w:pPr>
    </w:p>
    <w:p w14:paraId="2C83E1C1" w14:textId="77777777" w:rsidR="00FC2018" w:rsidRPr="004E171A" w:rsidRDefault="00AF2F49">
      <w:pPr>
        <w:rPr>
          <w:rFonts w:ascii="Arial" w:hAnsi="Arial" w:cs="Arial"/>
        </w:rPr>
      </w:pPr>
      <w:r w:rsidRPr="004E171A">
        <w:rPr>
          <w:rFonts w:ascii="Arial" w:hAnsi="Arial" w:cs="Arial"/>
          <w:noProof/>
        </w:rPr>
        <mc:AlternateContent>
          <mc:Choice Requires="wps">
            <w:drawing>
              <wp:anchor distT="0" distB="0" distL="114300" distR="114300" simplePos="0" relativeHeight="251658317" behindDoc="0" locked="0" layoutInCell="1" allowOverlap="1" wp14:anchorId="56313438" wp14:editId="38AD33F1">
                <wp:simplePos x="0" y="0"/>
                <wp:positionH relativeFrom="column">
                  <wp:posOffset>5143500</wp:posOffset>
                </wp:positionH>
                <wp:positionV relativeFrom="paragraph">
                  <wp:posOffset>13970</wp:posOffset>
                </wp:positionV>
                <wp:extent cx="571500" cy="0"/>
                <wp:effectExtent l="9525" t="7620" r="9525" b="11430"/>
                <wp:wrapNone/>
                <wp:docPr id="4"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1D8B9" id="Line 92" o:spid="_x0000_s1026" style="position:absolute;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1pt" to="450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">
                <v:stroke dashstyle="longDash"/>
              </v:line>
            </w:pict>
          </mc:Fallback>
        </mc:AlternateContent>
      </w:r>
    </w:p>
    <w:p w14:paraId="5A7863A2" w14:textId="77777777" w:rsidR="00FC2018" w:rsidRPr="004E171A" w:rsidRDefault="00FC2018">
      <w:pPr>
        <w:rPr>
          <w:rFonts w:ascii="Arial" w:hAnsi="Arial" w:cs="Arial"/>
        </w:rPr>
      </w:pPr>
    </w:p>
    <w:p w14:paraId="5793125F" w14:textId="77777777" w:rsidR="00FC2018" w:rsidRPr="004E171A" w:rsidRDefault="00FC2018">
      <w:pPr>
        <w:rPr>
          <w:rFonts w:ascii="Arial" w:hAnsi="Arial" w:cs="Arial"/>
        </w:rPr>
      </w:pPr>
    </w:p>
    <w:p w14:paraId="40349C28" w14:textId="77777777" w:rsidR="00FC2018" w:rsidRPr="004E171A" w:rsidRDefault="00FC2018">
      <w:pPr>
        <w:rPr>
          <w:rFonts w:ascii="Arial" w:hAnsi="Arial" w:cs="Arial"/>
        </w:rPr>
      </w:pPr>
    </w:p>
    <w:p w14:paraId="3D57759C" w14:textId="77777777" w:rsidR="00FC2018" w:rsidRPr="004E171A" w:rsidRDefault="00FC2018">
      <w:pPr>
        <w:rPr>
          <w:rFonts w:ascii="Arial" w:hAnsi="Arial" w:cs="Arial"/>
        </w:rPr>
      </w:pPr>
    </w:p>
    <w:p w14:paraId="5F47BBA9" w14:textId="77777777" w:rsidR="00FC2018" w:rsidRPr="004E171A" w:rsidRDefault="00FC2018">
      <w:pPr>
        <w:rPr>
          <w:rFonts w:ascii="Arial" w:hAnsi="Arial" w:cs="Arial"/>
        </w:rPr>
      </w:pPr>
    </w:p>
    <w:p w14:paraId="5DF72200" w14:textId="77777777" w:rsidR="00FC2018" w:rsidRPr="004E171A" w:rsidRDefault="00FC2018">
      <w:pPr>
        <w:rPr>
          <w:rFonts w:ascii="Arial" w:hAnsi="Arial" w:cs="Arial"/>
        </w:rPr>
      </w:pPr>
    </w:p>
    <w:p w14:paraId="6CE05182" w14:textId="77777777" w:rsidR="00FC2018" w:rsidRPr="004E171A" w:rsidRDefault="00AF2F49">
      <w:pPr>
        <w:rPr>
          <w:rFonts w:ascii="Arial" w:hAnsi="Arial" w:cs="Arial"/>
        </w:rPr>
      </w:pPr>
      <w:r w:rsidRPr="004E171A">
        <w:rPr>
          <w:rFonts w:ascii="Arial" w:hAnsi="Arial" w:cs="Arial"/>
          <w:noProof/>
        </w:rPr>
        <mc:AlternateContent>
          <mc:Choice Requires="wps">
            <w:drawing>
              <wp:anchor distT="0" distB="0" distL="114300" distR="114300" simplePos="0" relativeHeight="251658318" behindDoc="0" locked="0" layoutInCell="1" allowOverlap="1" wp14:anchorId="67AE7818" wp14:editId="2B421EDD">
                <wp:simplePos x="0" y="0"/>
                <wp:positionH relativeFrom="column">
                  <wp:posOffset>5143500</wp:posOffset>
                </wp:positionH>
                <wp:positionV relativeFrom="paragraph">
                  <wp:posOffset>135255</wp:posOffset>
                </wp:positionV>
                <wp:extent cx="571500" cy="0"/>
                <wp:effectExtent l="9525" t="7620" r="9525" b="11430"/>
                <wp:wrapNone/>
                <wp:docPr id="3"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C828E" id="Line 93" o:spid="_x0000_s1026" style="position:absolute;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0.65pt" to="450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">
                <v:stroke dashstyle="longDash"/>
              </v:line>
            </w:pict>
          </mc:Fallback>
        </mc:AlternateContent>
      </w:r>
    </w:p>
    <w:p w14:paraId="74A3DD90" w14:textId="77777777" w:rsidR="00FC2018" w:rsidRPr="004E171A" w:rsidRDefault="00FC2018">
      <w:pPr>
        <w:rPr>
          <w:rFonts w:ascii="Arial" w:hAnsi="Arial" w:cs="Arial"/>
        </w:rPr>
      </w:pPr>
    </w:p>
    <w:p w14:paraId="4D77C889" w14:textId="77777777" w:rsidR="00FC2018" w:rsidRPr="004E171A" w:rsidRDefault="00FC2018">
      <w:pPr>
        <w:rPr>
          <w:rFonts w:ascii="Arial" w:hAnsi="Arial" w:cs="Arial"/>
        </w:rPr>
      </w:pPr>
    </w:p>
    <w:p w14:paraId="075506EA" w14:textId="77777777" w:rsidR="00FC2018" w:rsidRPr="004E171A" w:rsidRDefault="00FC2018">
      <w:pPr>
        <w:rPr>
          <w:rFonts w:ascii="Arial" w:hAnsi="Arial" w:cs="Arial"/>
        </w:rPr>
      </w:pPr>
    </w:p>
    <w:p w14:paraId="63F6FBFF" w14:textId="77777777" w:rsidR="00FC2018" w:rsidRPr="004E171A" w:rsidRDefault="00FC2018">
      <w:pPr>
        <w:rPr>
          <w:rFonts w:ascii="Arial" w:hAnsi="Arial" w:cs="Arial"/>
        </w:rPr>
      </w:pPr>
    </w:p>
    <w:p w14:paraId="152E604C" w14:textId="77777777" w:rsidR="00774675" w:rsidRPr="004E171A" w:rsidRDefault="00AF2F49">
      <w:pPr>
        <w:rPr>
          <w:rFonts w:ascii="Arial" w:hAnsi="Arial" w:cs="Arial"/>
        </w:rPr>
        <w:sectPr w:rsidR="00774675" w:rsidRPr="004E171A" w:rsidSect="00774675">
          <w:pgSz w:w="15840" w:h="12240" w:orient="landscape"/>
          <w:pgMar w:top="1800" w:right="1152" w:bottom="288" w:left="1440" w:header="720" w:footer="720" w:gutter="0"/>
          <w:cols w:space="720"/>
          <w:docGrid w:linePitch="360"/>
        </w:sectPr>
      </w:pPr>
      <w:r w:rsidRPr="004E171A">
        <w:rPr>
          <w:rFonts w:ascii="Arial" w:hAnsi="Arial" w:cs="Arial"/>
          <w:noProof/>
        </w:rPr>
        <mc:AlternateContent>
          <mc:Choice Requires="wps">
            <w:drawing>
              <wp:anchor distT="0" distB="0" distL="114300" distR="114300" simplePos="0" relativeHeight="251658320" behindDoc="0" locked="0" layoutInCell="1" allowOverlap="1" wp14:anchorId="22A6DE93" wp14:editId="76B58285">
                <wp:simplePos x="0" y="0"/>
                <wp:positionH relativeFrom="column">
                  <wp:posOffset>114300</wp:posOffset>
                </wp:positionH>
                <wp:positionV relativeFrom="paragraph">
                  <wp:posOffset>521335</wp:posOffset>
                </wp:positionV>
                <wp:extent cx="1943100" cy="457200"/>
                <wp:effectExtent l="9525" t="9525" r="9525" b="9525"/>
                <wp:wrapNone/>
                <wp:docPr id="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solidFill>
                          <a:srgbClr val="FFFFFF"/>
                        </a:solidFill>
                        <a:ln w="9525">
                          <a:solidFill>
                            <a:srgbClr val="000000"/>
                          </a:solidFill>
                          <a:miter lim="800000"/>
                          <a:headEnd/>
                          <a:tailEnd/>
                        </a:ln>
                      </wps:spPr>
                      <wps:txbx>
                        <w:txbxContent>
                          <w:p w14:paraId="0FCB01CC" w14:textId="77777777" w:rsidR="002265A2" w:rsidRPr="00E9671D" w:rsidRDefault="002265A2" w:rsidP="00774675">
                            <w:pPr>
                              <w:jc w:val="center"/>
                              <w:rPr>
                                <w:rFonts w:ascii="Arial" w:hAnsi="Arial" w:cs="Arial"/>
                              </w:rPr>
                            </w:pPr>
                            <w:r w:rsidRPr="00E9671D">
                              <w:rPr>
                                <w:rFonts w:ascii="Arial" w:hAnsi="Arial" w:cs="Arial"/>
                              </w:rPr>
                              <w:t>Unit Head Nurse/</w:t>
                            </w:r>
                          </w:p>
                          <w:p w14:paraId="7A10B2EB" w14:textId="77777777" w:rsidR="002265A2" w:rsidRPr="00E9671D" w:rsidRDefault="002265A2" w:rsidP="00774675">
                            <w:pPr>
                              <w:jc w:val="center"/>
                              <w:rPr>
                                <w:rFonts w:ascii="Arial" w:hAnsi="Arial" w:cs="Arial"/>
                              </w:rPr>
                            </w:pPr>
                            <w:r w:rsidRPr="00E9671D">
                              <w:rPr>
                                <w:rFonts w:ascii="Arial" w:hAnsi="Arial" w:cs="Arial"/>
                              </w:rPr>
                              <w:t>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6DE93" id="Text Box 109" o:spid="_x0000_s1056" type="#_x0000_t202" style="position:absolute;margin-left:9pt;margin-top:41.05pt;width:153pt;height:36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">
                <v:textbox>
                  <w:txbxContent>
                    <w:p w14:paraId="0FCB01CC" w14:textId="77777777" w:rsidR="002265A2" w:rsidRPr="00E9671D" w:rsidRDefault="002265A2" w:rsidP="00774675">
                      <w:pPr>
                        <w:jc w:val="center"/>
                        <w:rPr>
                          <w:rFonts w:ascii="Arial" w:hAnsi="Arial" w:cs="Arial"/>
                        </w:rPr>
                      </w:pPr>
                      <w:r w:rsidRPr="00E9671D">
                        <w:rPr>
                          <w:rFonts w:ascii="Arial" w:hAnsi="Arial" w:cs="Arial"/>
                        </w:rPr>
                        <w:t>Unit Head Nurse/</w:t>
                      </w:r>
                    </w:p>
                    <w:p w14:paraId="7A10B2EB" w14:textId="77777777" w:rsidR="002265A2" w:rsidRPr="00E9671D" w:rsidRDefault="002265A2" w:rsidP="00774675">
                      <w:pPr>
                        <w:jc w:val="center"/>
                        <w:rPr>
                          <w:rFonts w:ascii="Arial" w:hAnsi="Arial" w:cs="Arial"/>
                        </w:rPr>
                      </w:pPr>
                      <w:r w:rsidRPr="00E9671D">
                        <w:rPr>
                          <w:rFonts w:ascii="Arial" w:hAnsi="Arial" w:cs="Arial"/>
                        </w:rPr>
                        <w:t>Manager</w:t>
                      </w:r>
                    </w:p>
                  </w:txbxContent>
                </v:textbox>
              </v:shape>
            </w:pict>
          </mc:Fallback>
        </mc:AlternateContent>
      </w:r>
    </w:p>
    <w:p w14:paraId="6DACC9F8" w14:textId="77777777" w:rsidR="00FC2018" w:rsidRPr="004E171A" w:rsidRDefault="00FC2018">
      <w:pPr>
        <w:rPr>
          <w:rFonts w:ascii="Arial" w:hAnsi="Arial" w:cs="Arial"/>
        </w:rPr>
      </w:pPr>
    </w:p>
    <w:p w14:paraId="18CD1ED1" w14:textId="77777777" w:rsidR="009B547F" w:rsidRPr="004E171A" w:rsidRDefault="009B547F" w:rsidP="0018238F">
      <w:pPr>
        <w:jc w:val="center"/>
        <w:rPr>
          <w:rFonts w:ascii="Arial" w:hAnsi="Arial" w:cs="Arial"/>
          <w:b/>
          <w:sz w:val="28"/>
          <w:szCs w:val="28"/>
        </w:rPr>
      </w:pPr>
    </w:p>
    <w:p w14:paraId="1023E4D0" w14:textId="77777777" w:rsidR="00431810" w:rsidRPr="004E171A" w:rsidRDefault="00431810" w:rsidP="0018238F">
      <w:pPr>
        <w:jc w:val="center"/>
        <w:rPr>
          <w:rFonts w:ascii="Arial" w:hAnsi="Arial" w:cs="Arial"/>
          <w:b/>
          <w:sz w:val="28"/>
          <w:szCs w:val="28"/>
        </w:rPr>
      </w:pPr>
    </w:p>
    <w:p w14:paraId="4C0DAB78" w14:textId="77777777" w:rsidR="00431810" w:rsidRPr="004E171A" w:rsidRDefault="00431810" w:rsidP="0018238F">
      <w:pPr>
        <w:jc w:val="center"/>
        <w:rPr>
          <w:rFonts w:ascii="Arial" w:hAnsi="Arial" w:cs="Arial"/>
          <w:b/>
          <w:sz w:val="28"/>
          <w:szCs w:val="28"/>
        </w:rPr>
      </w:pPr>
    </w:p>
    <w:p w14:paraId="4378055E" w14:textId="77777777" w:rsidR="00431810" w:rsidRPr="004E171A" w:rsidRDefault="00431810" w:rsidP="0018238F">
      <w:pPr>
        <w:jc w:val="center"/>
        <w:rPr>
          <w:rFonts w:ascii="Arial" w:hAnsi="Arial" w:cs="Arial"/>
          <w:b/>
          <w:sz w:val="28"/>
          <w:szCs w:val="28"/>
        </w:rPr>
      </w:pPr>
    </w:p>
    <w:p w14:paraId="6E72BAC4" w14:textId="77777777" w:rsidR="00431810" w:rsidRPr="004E171A" w:rsidRDefault="00431810" w:rsidP="0018238F">
      <w:pPr>
        <w:jc w:val="center"/>
        <w:rPr>
          <w:rFonts w:ascii="Arial" w:hAnsi="Arial" w:cs="Arial"/>
          <w:b/>
          <w:sz w:val="28"/>
          <w:szCs w:val="28"/>
        </w:rPr>
      </w:pPr>
    </w:p>
    <w:p w14:paraId="4273E651" w14:textId="77777777" w:rsidR="00431810" w:rsidRPr="004E171A" w:rsidRDefault="00431810" w:rsidP="0018238F">
      <w:pPr>
        <w:jc w:val="center"/>
        <w:rPr>
          <w:rFonts w:ascii="Arial" w:hAnsi="Arial" w:cs="Arial"/>
          <w:b/>
          <w:sz w:val="28"/>
          <w:szCs w:val="28"/>
        </w:rPr>
      </w:pPr>
    </w:p>
    <w:p w14:paraId="735787AA" w14:textId="77777777" w:rsidR="00431810" w:rsidRPr="004E171A" w:rsidRDefault="00431810" w:rsidP="0018238F">
      <w:pPr>
        <w:jc w:val="center"/>
        <w:rPr>
          <w:rFonts w:ascii="Arial" w:hAnsi="Arial" w:cs="Arial"/>
          <w:b/>
          <w:sz w:val="28"/>
          <w:szCs w:val="28"/>
        </w:rPr>
      </w:pPr>
    </w:p>
    <w:p w14:paraId="7FFC8794" w14:textId="77777777" w:rsidR="00431810" w:rsidRPr="004E171A" w:rsidRDefault="00431810" w:rsidP="0018238F">
      <w:pPr>
        <w:jc w:val="center"/>
        <w:rPr>
          <w:rFonts w:ascii="Arial" w:hAnsi="Arial" w:cs="Arial"/>
          <w:b/>
          <w:sz w:val="28"/>
          <w:szCs w:val="28"/>
        </w:rPr>
      </w:pPr>
    </w:p>
    <w:p w14:paraId="15EA3EAA" w14:textId="77777777" w:rsidR="00431810" w:rsidRPr="004E171A" w:rsidRDefault="00431810" w:rsidP="0018238F">
      <w:pPr>
        <w:jc w:val="center"/>
        <w:rPr>
          <w:rFonts w:ascii="Arial" w:hAnsi="Arial" w:cs="Arial"/>
          <w:b/>
          <w:sz w:val="28"/>
          <w:szCs w:val="28"/>
        </w:rPr>
      </w:pPr>
    </w:p>
    <w:p w14:paraId="5672CA03" w14:textId="77777777" w:rsidR="00431810" w:rsidRPr="004E171A" w:rsidRDefault="00431810" w:rsidP="0018238F">
      <w:pPr>
        <w:jc w:val="center"/>
        <w:rPr>
          <w:rFonts w:ascii="Arial" w:hAnsi="Arial" w:cs="Arial"/>
          <w:b/>
          <w:sz w:val="28"/>
          <w:szCs w:val="28"/>
        </w:rPr>
      </w:pPr>
    </w:p>
    <w:p w14:paraId="0CBCAF28" w14:textId="77777777" w:rsidR="00431810" w:rsidRPr="004E171A" w:rsidRDefault="00431810" w:rsidP="0018238F">
      <w:pPr>
        <w:jc w:val="center"/>
        <w:rPr>
          <w:rFonts w:ascii="Arial" w:hAnsi="Arial" w:cs="Arial"/>
          <w:b/>
          <w:sz w:val="28"/>
          <w:szCs w:val="28"/>
        </w:rPr>
      </w:pPr>
    </w:p>
    <w:p w14:paraId="3D9851BF" w14:textId="77777777" w:rsidR="00431810" w:rsidRPr="004E171A" w:rsidRDefault="00431810" w:rsidP="0018238F">
      <w:pPr>
        <w:jc w:val="center"/>
        <w:rPr>
          <w:rFonts w:ascii="Arial" w:hAnsi="Arial" w:cs="Arial"/>
          <w:b/>
          <w:sz w:val="28"/>
          <w:szCs w:val="28"/>
        </w:rPr>
      </w:pPr>
    </w:p>
    <w:p w14:paraId="1784D96A" w14:textId="77777777" w:rsidR="00431810" w:rsidRPr="004E171A" w:rsidRDefault="00431810" w:rsidP="0018238F">
      <w:pPr>
        <w:jc w:val="center"/>
        <w:rPr>
          <w:rFonts w:ascii="Arial" w:hAnsi="Arial" w:cs="Arial"/>
          <w:b/>
          <w:sz w:val="28"/>
          <w:szCs w:val="28"/>
        </w:rPr>
      </w:pPr>
    </w:p>
    <w:p w14:paraId="5E9586DB" w14:textId="77777777" w:rsidR="000834A7" w:rsidRPr="004E171A" w:rsidRDefault="000834A7" w:rsidP="0018238F">
      <w:pPr>
        <w:jc w:val="center"/>
        <w:rPr>
          <w:rFonts w:ascii="Arial" w:hAnsi="Arial" w:cs="Arial"/>
          <w:b/>
          <w:sz w:val="28"/>
          <w:szCs w:val="28"/>
        </w:rPr>
      </w:pPr>
    </w:p>
    <w:p w14:paraId="2963671C" w14:textId="77777777" w:rsidR="003F49D6" w:rsidRPr="004E171A" w:rsidRDefault="003F49D6" w:rsidP="0018238F">
      <w:pPr>
        <w:jc w:val="center"/>
        <w:rPr>
          <w:rFonts w:ascii="Arial" w:hAnsi="Arial" w:cs="Arial"/>
          <w:b/>
          <w:sz w:val="28"/>
          <w:szCs w:val="28"/>
        </w:rPr>
      </w:pPr>
    </w:p>
    <w:p w14:paraId="6577780F" w14:textId="77777777" w:rsidR="000834A7" w:rsidRPr="004E171A" w:rsidRDefault="000834A7" w:rsidP="0018238F">
      <w:pPr>
        <w:jc w:val="center"/>
        <w:rPr>
          <w:rFonts w:ascii="Arial" w:hAnsi="Arial" w:cs="Arial"/>
          <w:b/>
          <w:sz w:val="28"/>
          <w:szCs w:val="28"/>
        </w:rPr>
      </w:pPr>
    </w:p>
    <w:p w14:paraId="3345BDF4" w14:textId="77777777" w:rsidR="000834A7" w:rsidRPr="004E171A" w:rsidRDefault="000834A7" w:rsidP="0018238F">
      <w:pPr>
        <w:jc w:val="center"/>
        <w:rPr>
          <w:rFonts w:ascii="Arial" w:hAnsi="Arial" w:cs="Arial"/>
          <w:b/>
          <w:sz w:val="28"/>
          <w:szCs w:val="28"/>
        </w:rPr>
      </w:pPr>
    </w:p>
    <w:p w14:paraId="1594FFB4" w14:textId="77777777" w:rsidR="00431810" w:rsidRPr="004E171A" w:rsidRDefault="00B6795C" w:rsidP="0018238F">
      <w:pPr>
        <w:jc w:val="center"/>
        <w:rPr>
          <w:rFonts w:ascii="Arial" w:hAnsi="Arial" w:cs="Arial"/>
          <w:b/>
          <w:sz w:val="28"/>
          <w:szCs w:val="28"/>
        </w:rPr>
      </w:pPr>
      <w:r w:rsidRPr="004E171A">
        <w:rPr>
          <w:rFonts w:ascii="Arial" w:hAnsi="Arial" w:cs="Arial"/>
          <w:b/>
          <w:sz w:val="28"/>
          <w:szCs w:val="28"/>
        </w:rPr>
        <w:t>WTC PRACTICAL NURSING</w:t>
      </w:r>
    </w:p>
    <w:p w14:paraId="10224980" w14:textId="77777777" w:rsidR="009B547F" w:rsidRPr="004E171A" w:rsidRDefault="00BF3622" w:rsidP="00B6795C">
      <w:pPr>
        <w:jc w:val="center"/>
        <w:rPr>
          <w:rFonts w:ascii="Arial" w:hAnsi="Arial" w:cs="Arial"/>
          <w:b/>
          <w:sz w:val="28"/>
          <w:szCs w:val="28"/>
        </w:rPr>
      </w:pPr>
      <w:r w:rsidRPr="004E171A">
        <w:rPr>
          <w:rFonts w:ascii="Arial" w:hAnsi="Arial" w:cs="Arial"/>
          <w:b/>
          <w:sz w:val="28"/>
          <w:szCs w:val="28"/>
        </w:rPr>
        <w:t xml:space="preserve">STUDENT </w:t>
      </w:r>
      <w:r w:rsidR="009B547F" w:rsidRPr="004E171A">
        <w:rPr>
          <w:rFonts w:ascii="Arial" w:hAnsi="Arial" w:cs="Arial"/>
          <w:b/>
          <w:sz w:val="28"/>
          <w:szCs w:val="28"/>
        </w:rPr>
        <w:t>POLICIES</w:t>
      </w:r>
    </w:p>
    <w:p w14:paraId="0E6A7451" w14:textId="77777777" w:rsidR="00FB554B" w:rsidRPr="004E171A" w:rsidRDefault="00FB554B" w:rsidP="00CC5A46">
      <w:pPr>
        <w:spacing w:after="120"/>
        <w:rPr>
          <w:rFonts w:ascii="Arial" w:hAnsi="Arial" w:cs="Arial"/>
          <w:b/>
          <w:sz w:val="24"/>
        </w:rPr>
      </w:pPr>
    </w:p>
    <w:p w14:paraId="24FCFF79" w14:textId="77777777" w:rsidR="00FB554B" w:rsidRPr="004E171A" w:rsidRDefault="00FB554B" w:rsidP="00CC5A46">
      <w:pPr>
        <w:spacing w:after="120"/>
        <w:rPr>
          <w:rFonts w:ascii="Arial" w:hAnsi="Arial" w:cs="Arial"/>
          <w:b/>
          <w:sz w:val="24"/>
        </w:rPr>
      </w:pPr>
    </w:p>
    <w:p w14:paraId="18E199B4" w14:textId="77777777" w:rsidR="00FB554B" w:rsidRPr="004E171A" w:rsidRDefault="00FB554B" w:rsidP="00CC5A46">
      <w:pPr>
        <w:spacing w:after="120"/>
        <w:rPr>
          <w:rFonts w:ascii="Arial" w:hAnsi="Arial" w:cs="Arial"/>
          <w:b/>
          <w:sz w:val="24"/>
        </w:rPr>
      </w:pPr>
    </w:p>
    <w:p w14:paraId="21D25294" w14:textId="77777777" w:rsidR="00FB554B" w:rsidRPr="004E171A" w:rsidRDefault="00FB554B" w:rsidP="00CC5A46">
      <w:pPr>
        <w:spacing w:after="120"/>
        <w:rPr>
          <w:rFonts w:ascii="Arial" w:hAnsi="Arial" w:cs="Arial"/>
          <w:b/>
          <w:sz w:val="24"/>
        </w:rPr>
      </w:pPr>
    </w:p>
    <w:p w14:paraId="1CB6B67C" w14:textId="77777777" w:rsidR="00FB554B" w:rsidRPr="004E171A" w:rsidRDefault="00FB554B" w:rsidP="00CC5A46">
      <w:pPr>
        <w:spacing w:after="120"/>
        <w:rPr>
          <w:rFonts w:ascii="Arial" w:hAnsi="Arial" w:cs="Arial"/>
          <w:b/>
          <w:sz w:val="24"/>
        </w:rPr>
      </w:pPr>
    </w:p>
    <w:p w14:paraId="288367CC" w14:textId="77777777" w:rsidR="00FB554B" w:rsidRPr="004E171A" w:rsidRDefault="00FB554B" w:rsidP="00CC5A46">
      <w:pPr>
        <w:spacing w:after="120"/>
        <w:rPr>
          <w:rFonts w:ascii="Arial" w:hAnsi="Arial" w:cs="Arial"/>
          <w:b/>
          <w:sz w:val="24"/>
        </w:rPr>
      </w:pPr>
    </w:p>
    <w:p w14:paraId="5431D227" w14:textId="77777777" w:rsidR="00FB554B" w:rsidRPr="004E171A" w:rsidRDefault="00FB554B" w:rsidP="00CC5A46">
      <w:pPr>
        <w:spacing w:after="120"/>
        <w:rPr>
          <w:rFonts w:ascii="Arial" w:hAnsi="Arial" w:cs="Arial"/>
          <w:b/>
          <w:sz w:val="24"/>
        </w:rPr>
      </w:pPr>
    </w:p>
    <w:p w14:paraId="1658023B" w14:textId="77777777" w:rsidR="00FB554B" w:rsidRPr="004E171A" w:rsidRDefault="00FB554B" w:rsidP="00CC5A46">
      <w:pPr>
        <w:spacing w:after="120"/>
        <w:rPr>
          <w:rFonts w:ascii="Arial" w:hAnsi="Arial" w:cs="Arial"/>
          <w:b/>
          <w:sz w:val="24"/>
        </w:rPr>
      </w:pPr>
    </w:p>
    <w:p w14:paraId="495A3FAA" w14:textId="77777777" w:rsidR="00FB554B" w:rsidRPr="004E171A" w:rsidRDefault="00FB554B" w:rsidP="00CC5A46">
      <w:pPr>
        <w:spacing w:after="120"/>
        <w:rPr>
          <w:rFonts w:ascii="Arial" w:hAnsi="Arial" w:cs="Arial"/>
          <w:b/>
          <w:sz w:val="24"/>
        </w:rPr>
      </w:pPr>
    </w:p>
    <w:p w14:paraId="2649395F" w14:textId="77777777" w:rsidR="00FB554B" w:rsidRPr="004E171A" w:rsidRDefault="00FB554B" w:rsidP="00CC5A46">
      <w:pPr>
        <w:spacing w:after="120"/>
        <w:rPr>
          <w:rFonts w:ascii="Arial" w:hAnsi="Arial" w:cs="Arial"/>
          <w:b/>
          <w:sz w:val="24"/>
        </w:rPr>
      </w:pPr>
    </w:p>
    <w:p w14:paraId="622AB878" w14:textId="77777777" w:rsidR="00FB554B" w:rsidRPr="004E171A" w:rsidRDefault="00FB554B" w:rsidP="00CC5A46">
      <w:pPr>
        <w:spacing w:after="120"/>
        <w:rPr>
          <w:rFonts w:ascii="Arial" w:hAnsi="Arial" w:cs="Arial"/>
          <w:b/>
          <w:sz w:val="24"/>
        </w:rPr>
      </w:pPr>
    </w:p>
    <w:p w14:paraId="1BF3ADF6" w14:textId="77777777" w:rsidR="00FB554B" w:rsidRPr="004E171A" w:rsidRDefault="00FB554B" w:rsidP="00CC5A46">
      <w:pPr>
        <w:spacing w:after="120"/>
        <w:rPr>
          <w:rFonts w:ascii="Arial" w:hAnsi="Arial" w:cs="Arial"/>
          <w:b/>
          <w:sz w:val="24"/>
        </w:rPr>
      </w:pPr>
    </w:p>
    <w:p w14:paraId="6E656C17" w14:textId="77777777" w:rsidR="00FB554B" w:rsidRPr="004E171A" w:rsidRDefault="00FB554B" w:rsidP="00CC5A46">
      <w:pPr>
        <w:spacing w:after="120"/>
        <w:rPr>
          <w:rFonts w:ascii="Arial" w:hAnsi="Arial" w:cs="Arial"/>
          <w:b/>
          <w:sz w:val="24"/>
        </w:rPr>
      </w:pPr>
    </w:p>
    <w:p w14:paraId="43F09143" w14:textId="77777777" w:rsidR="00FB554B" w:rsidRDefault="00FB554B" w:rsidP="00CC5A46">
      <w:pPr>
        <w:spacing w:after="120"/>
        <w:rPr>
          <w:rFonts w:ascii="Arial" w:hAnsi="Arial" w:cs="Arial"/>
          <w:b/>
          <w:sz w:val="24"/>
        </w:rPr>
      </w:pPr>
    </w:p>
    <w:p w14:paraId="07CAE38B" w14:textId="77777777" w:rsidR="00F331CF" w:rsidRPr="004E171A" w:rsidRDefault="00F331CF" w:rsidP="00CC5A46">
      <w:pPr>
        <w:spacing w:after="120"/>
        <w:rPr>
          <w:rFonts w:ascii="Arial" w:hAnsi="Arial" w:cs="Arial"/>
          <w:b/>
          <w:sz w:val="24"/>
        </w:rPr>
      </w:pPr>
    </w:p>
    <w:p w14:paraId="49DCCCD7" w14:textId="3C5B435B" w:rsidR="00FB554B" w:rsidRDefault="00FB554B" w:rsidP="00603621">
      <w:pPr>
        <w:rPr>
          <w:rFonts w:ascii="Arial" w:hAnsi="Arial" w:cs="Arial"/>
          <w:b/>
          <w:sz w:val="24"/>
        </w:rPr>
      </w:pPr>
    </w:p>
    <w:p w14:paraId="477FC37A" w14:textId="77777777" w:rsidR="00FC540E" w:rsidRDefault="00FC540E" w:rsidP="00603621">
      <w:pPr>
        <w:rPr>
          <w:rFonts w:ascii="Arial" w:hAnsi="Arial" w:cs="Arial"/>
          <w:b/>
          <w:sz w:val="24"/>
        </w:rPr>
      </w:pPr>
    </w:p>
    <w:p w14:paraId="1433CBCF" w14:textId="77777777" w:rsidR="00E376FB" w:rsidRPr="004E171A" w:rsidRDefault="00E376FB" w:rsidP="00603621">
      <w:pPr>
        <w:rPr>
          <w:rFonts w:ascii="Arial" w:hAnsi="Arial" w:cs="Arial"/>
          <w:b/>
          <w:sz w:val="24"/>
        </w:rPr>
      </w:pPr>
    </w:p>
    <w:p w14:paraId="3FF016A0" w14:textId="5385AA22" w:rsidR="00FB554B" w:rsidRPr="004E171A" w:rsidRDefault="00AE16AD" w:rsidP="00FB554B">
      <w:pPr>
        <w:jc w:val="center"/>
        <w:rPr>
          <w:rFonts w:ascii="Arial" w:hAnsi="Arial" w:cs="Arial"/>
          <w:b/>
          <w:sz w:val="28"/>
          <w:szCs w:val="28"/>
        </w:rPr>
      </w:pPr>
      <w:r w:rsidRPr="004E171A">
        <w:rPr>
          <w:rFonts w:ascii="Arial" w:hAnsi="Arial" w:cs="Arial"/>
          <w:b/>
          <w:sz w:val="28"/>
          <w:szCs w:val="28"/>
        </w:rPr>
        <w:lastRenderedPageBreak/>
        <w:t>ABILITIES</w:t>
      </w:r>
    </w:p>
    <w:p w14:paraId="78A0D21C" w14:textId="77777777" w:rsidR="00FB554B" w:rsidRPr="004E171A" w:rsidRDefault="00FB554B" w:rsidP="00FB554B">
      <w:pPr>
        <w:jc w:val="center"/>
        <w:rPr>
          <w:rFonts w:ascii="Arial" w:hAnsi="Arial" w:cs="Arial"/>
          <w:b/>
          <w:sz w:val="28"/>
          <w:szCs w:val="28"/>
        </w:rPr>
      </w:pPr>
    </w:p>
    <w:p w14:paraId="4CA98225" w14:textId="7D9FF91F" w:rsidR="00FB554B" w:rsidRPr="004E171A" w:rsidRDefault="00FB554B" w:rsidP="00FB554B">
      <w:pPr>
        <w:spacing w:after="120"/>
        <w:rPr>
          <w:rFonts w:ascii="Arial" w:hAnsi="Arial" w:cs="Arial"/>
          <w:sz w:val="24"/>
        </w:rPr>
      </w:pPr>
      <w:r w:rsidRPr="004E171A">
        <w:rPr>
          <w:rFonts w:ascii="Arial" w:hAnsi="Arial" w:cs="Arial"/>
          <w:sz w:val="24"/>
        </w:rPr>
        <w:t xml:space="preserve">The student of practical nursing will be learning through direct participation utilizing the nursing process (a way of thinking and acting using the </w:t>
      </w:r>
      <w:r w:rsidR="00BF0EE5" w:rsidRPr="004E171A">
        <w:rPr>
          <w:rFonts w:ascii="Arial" w:hAnsi="Arial" w:cs="Arial"/>
          <w:sz w:val="24"/>
        </w:rPr>
        <w:t>problem-solving</w:t>
      </w:r>
      <w:r w:rsidRPr="004E171A">
        <w:rPr>
          <w:rFonts w:ascii="Arial" w:hAnsi="Arial" w:cs="Arial"/>
          <w:sz w:val="24"/>
        </w:rPr>
        <w:t xml:space="preserve"> approach in client care.)  This process follows a set sequence of nursing procedures, data collection, planning, nursing interventions and client evaluation</w:t>
      </w:r>
      <w:r w:rsidR="003B515B" w:rsidRPr="004E171A">
        <w:rPr>
          <w:rFonts w:ascii="Arial" w:hAnsi="Arial" w:cs="Arial"/>
          <w:sz w:val="24"/>
        </w:rPr>
        <w:t xml:space="preserve">. </w:t>
      </w:r>
      <w:r w:rsidRPr="004E171A">
        <w:rPr>
          <w:rFonts w:ascii="Arial" w:hAnsi="Arial" w:cs="Arial"/>
          <w:sz w:val="24"/>
        </w:rPr>
        <w:t xml:space="preserve">As a </w:t>
      </w:r>
      <w:r w:rsidR="00BF0EE5" w:rsidRPr="004E171A">
        <w:rPr>
          <w:rFonts w:ascii="Arial" w:hAnsi="Arial" w:cs="Arial"/>
          <w:sz w:val="24"/>
        </w:rPr>
        <w:t>student,</w:t>
      </w:r>
      <w:r w:rsidRPr="004E171A">
        <w:rPr>
          <w:rFonts w:ascii="Arial" w:hAnsi="Arial" w:cs="Arial"/>
          <w:sz w:val="24"/>
        </w:rPr>
        <w:t xml:space="preserve"> you will be required to utilize the above process, to participate effectively and meet the requirements of the nursing program</w:t>
      </w:r>
      <w:r w:rsidR="003B515B" w:rsidRPr="004E171A">
        <w:rPr>
          <w:rFonts w:ascii="Arial" w:hAnsi="Arial" w:cs="Arial"/>
          <w:sz w:val="24"/>
        </w:rPr>
        <w:t xml:space="preserve">. </w:t>
      </w:r>
      <w:r w:rsidR="00BF0EE5" w:rsidRPr="004E171A">
        <w:rPr>
          <w:rFonts w:ascii="Arial" w:hAnsi="Arial" w:cs="Arial"/>
          <w:sz w:val="24"/>
        </w:rPr>
        <w:t>To</w:t>
      </w:r>
      <w:r w:rsidRPr="004E171A">
        <w:rPr>
          <w:rFonts w:ascii="Arial" w:hAnsi="Arial" w:cs="Arial"/>
          <w:sz w:val="24"/>
        </w:rPr>
        <w:t xml:space="preserve"> do this, the student must have the following abilities.</w:t>
      </w:r>
    </w:p>
    <w:p w14:paraId="1DF29697" w14:textId="77777777" w:rsidR="00FB554B" w:rsidRPr="004E171A" w:rsidRDefault="00FB554B" w:rsidP="007C6759">
      <w:pPr>
        <w:pStyle w:val="Heading3"/>
      </w:pPr>
      <w:r w:rsidRPr="004E171A">
        <w:t>Vision</w:t>
      </w:r>
    </w:p>
    <w:p w14:paraId="7E87EDD4" w14:textId="3E2C4EF8" w:rsidR="00FB554B" w:rsidRPr="004E171A" w:rsidRDefault="00542A08" w:rsidP="00FB554B">
      <w:pPr>
        <w:spacing w:after="120"/>
        <w:rPr>
          <w:rFonts w:ascii="Arial" w:hAnsi="Arial" w:cs="Arial"/>
          <w:sz w:val="24"/>
        </w:rPr>
      </w:pPr>
      <w:r w:rsidRPr="004E171A">
        <w:rPr>
          <w:rFonts w:ascii="Arial" w:hAnsi="Arial" w:cs="Arial"/>
          <w:sz w:val="24"/>
        </w:rPr>
        <w:t>Students</w:t>
      </w:r>
      <w:r w:rsidR="00EC3EC8" w:rsidRPr="004E171A">
        <w:rPr>
          <w:rFonts w:ascii="Arial" w:hAnsi="Arial" w:cs="Arial"/>
          <w:sz w:val="24"/>
        </w:rPr>
        <w:t xml:space="preserve"> must have </w:t>
      </w:r>
      <w:r w:rsidRPr="004E171A">
        <w:rPr>
          <w:rFonts w:ascii="Arial" w:hAnsi="Arial" w:cs="Arial"/>
          <w:sz w:val="24"/>
        </w:rPr>
        <w:t>adequate vision</w:t>
      </w:r>
      <w:r w:rsidR="00FB554B" w:rsidRPr="004E171A">
        <w:rPr>
          <w:rFonts w:ascii="Arial" w:hAnsi="Arial" w:cs="Arial"/>
          <w:sz w:val="24"/>
        </w:rPr>
        <w:t xml:space="preserve"> to read </w:t>
      </w:r>
      <w:r w:rsidR="003B515B" w:rsidRPr="004E171A">
        <w:rPr>
          <w:rFonts w:ascii="Arial" w:hAnsi="Arial" w:cs="Arial"/>
          <w:sz w:val="24"/>
        </w:rPr>
        <w:t>small</w:t>
      </w:r>
      <w:r w:rsidR="00FB554B" w:rsidRPr="004E171A">
        <w:rPr>
          <w:rFonts w:ascii="Arial" w:hAnsi="Arial" w:cs="Arial"/>
          <w:sz w:val="24"/>
        </w:rPr>
        <w:t xml:space="preserve"> print, diagrams or graphs and calibrations, such as milliliter marks on a syringe and decimals like 0.1 </w:t>
      </w:r>
      <w:r w:rsidRPr="004E171A">
        <w:rPr>
          <w:rFonts w:ascii="Arial" w:hAnsi="Arial" w:cs="Arial"/>
          <w:sz w:val="24"/>
        </w:rPr>
        <w:t xml:space="preserve">mg. </w:t>
      </w:r>
      <w:r w:rsidR="00BF0EE5" w:rsidRPr="004E171A">
        <w:rPr>
          <w:rFonts w:ascii="Arial" w:hAnsi="Arial" w:cs="Arial"/>
          <w:sz w:val="24"/>
        </w:rPr>
        <w:t>Also,</w:t>
      </w:r>
      <w:r w:rsidR="00FB554B" w:rsidRPr="004E171A">
        <w:rPr>
          <w:rFonts w:ascii="Arial" w:hAnsi="Arial" w:cs="Arial"/>
          <w:sz w:val="24"/>
        </w:rPr>
        <w:t xml:space="preserve"> the student must be able to visualize skin color changes and body fluids.</w:t>
      </w:r>
    </w:p>
    <w:p w14:paraId="3FBBC917" w14:textId="77777777" w:rsidR="00FB554B" w:rsidRPr="004E171A" w:rsidRDefault="00FB554B" w:rsidP="007C6759">
      <w:pPr>
        <w:pStyle w:val="Heading3"/>
      </w:pPr>
      <w:r w:rsidRPr="004E171A">
        <w:t>Hearing</w:t>
      </w:r>
    </w:p>
    <w:p w14:paraId="221E4090" w14:textId="1DD73DE9" w:rsidR="00FB554B" w:rsidRPr="004E171A" w:rsidRDefault="00FB554B" w:rsidP="00FB554B">
      <w:pPr>
        <w:spacing w:after="120"/>
        <w:rPr>
          <w:rFonts w:ascii="Arial" w:hAnsi="Arial" w:cs="Arial"/>
          <w:sz w:val="24"/>
        </w:rPr>
      </w:pPr>
      <w:r w:rsidRPr="004E171A">
        <w:rPr>
          <w:rFonts w:ascii="Arial" w:hAnsi="Arial" w:cs="Arial"/>
          <w:sz w:val="24"/>
        </w:rPr>
        <w:t>Conversational tones discriminate between different sounds made by the body, such as breath sounds, heart sounds, fetal heart tones and emergency signals on medical equipment and machinery</w:t>
      </w:r>
      <w:r w:rsidR="00542A08" w:rsidRPr="004E171A">
        <w:rPr>
          <w:rFonts w:ascii="Arial" w:hAnsi="Arial" w:cs="Arial"/>
          <w:sz w:val="24"/>
        </w:rPr>
        <w:t xml:space="preserve">. </w:t>
      </w:r>
      <w:r w:rsidRPr="004E171A">
        <w:rPr>
          <w:rFonts w:ascii="Arial" w:hAnsi="Arial" w:cs="Arial"/>
          <w:sz w:val="24"/>
        </w:rPr>
        <w:t xml:space="preserve">Nursing students will also need to be able to utilize a stethoscope and assess certain body sounds in the lungs, </w:t>
      </w:r>
      <w:r w:rsidR="00F44C57" w:rsidRPr="004E171A">
        <w:rPr>
          <w:rFonts w:ascii="Arial" w:hAnsi="Arial" w:cs="Arial"/>
          <w:sz w:val="24"/>
        </w:rPr>
        <w:t>heart,</w:t>
      </w:r>
      <w:r w:rsidRPr="004E171A">
        <w:rPr>
          <w:rFonts w:ascii="Arial" w:hAnsi="Arial" w:cs="Arial"/>
          <w:sz w:val="24"/>
        </w:rPr>
        <w:t xml:space="preserve"> and bowels.</w:t>
      </w:r>
    </w:p>
    <w:p w14:paraId="7D9F998B" w14:textId="77777777" w:rsidR="00FB554B" w:rsidRPr="004E171A" w:rsidRDefault="00FB554B" w:rsidP="007C6759">
      <w:pPr>
        <w:pStyle w:val="Heading3"/>
      </w:pPr>
      <w:r w:rsidRPr="004E171A">
        <w:t>Smell</w:t>
      </w:r>
    </w:p>
    <w:p w14:paraId="6ED26367" w14:textId="77777777" w:rsidR="00FB554B" w:rsidRPr="004E171A" w:rsidRDefault="00FB554B" w:rsidP="00FB554B">
      <w:pPr>
        <w:spacing w:after="120"/>
        <w:rPr>
          <w:rFonts w:ascii="Arial" w:hAnsi="Arial" w:cs="Arial"/>
          <w:sz w:val="24"/>
        </w:rPr>
      </w:pPr>
      <w:r w:rsidRPr="004E171A">
        <w:rPr>
          <w:rFonts w:ascii="Arial" w:hAnsi="Arial" w:cs="Arial"/>
          <w:sz w:val="24"/>
        </w:rPr>
        <w:t>Smell adequate to detect and discriminate between normal and abnormal body odors.</w:t>
      </w:r>
    </w:p>
    <w:p w14:paraId="183C54A4" w14:textId="77777777" w:rsidR="00FB554B" w:rsidRPr="004E171A" w:rsidRDefault="00FB554B" w:rsidP="007C6759">
      <w:pPr>
        <w:pStyle w:val="Heading3"/>
      </w:pPr>
      <w:r w:rsidRPr="004E171A">
        <w:t>Touch</w:t>
      </w:r>
    </w:p>
    <w:p w14:paraId="5D87D28C" w14:textId="15865936" w:rsidR="00FB554B" w:rsidRPr="004E171A" w:rsidRDefault="00FB554B" w:rsidP="00FB554B">
      <w:pPr>
        <w:spacing w:after="120"/>
        <w:rPr>
          <w:rFonts w:ascii="Arial" w:hAnsi="Arial" w:cs="Arial"/>
          <w:sz w:val="24"/>
        </w:rPr>
      </w:pPr>
      <w:r w:rsidRPr="004E171A">
        <w:rPr>
          <w:rFonts w:ascii="Arial" w:hAnsi="Arial" w:cs="Arial"/>
          <w:sz w:val="24"/>
        </w:rPr>
        <w:t>Tactile sense is important to be able to identify areas of a person’s anatomy for reference sites for various treatments, such as injections and for client hygiene</w:t>
      </w:r>
      <w:r w:rsidR="003B515B" w:rsidRPr="004E171A">
        <w:rPr>
          <w:rFonts w:ascii="Arial" w:hAnsi="Arial" w:cs="Arial"/>
          <w:sz w:val="24"/>
        </w:rPr>
        <w:t xml:space="preserve">. </w:t>
      </w:r>
      <w:r w:rsidR="00BF0EE5" w:rsidRPr="004E171A">
        <w:rPr>
          <w:rFonts w:ascii="Arial" w:hAnsi="Arial" w:cs="Arial"/>
          <w:sz w:val="24"/>
        </w:rPr>
        <w:t>Also,</w:t>
      </w:r>
      <w:r w:rsidRPr="004E171A">
        <w:rPr>
          <w:rFonts w:ascii="Arial" w:hAnsi="Arial" w:cs="Arial"/>
          <w:sz w:val="24"/>
        </w:rPr>
        <w:t xml:space="preserve"> certain areas of the body are required to be </w:t>
      </w:r>
      <w:r w:rsidR="008C1E48" w:rsidRPr="004E171A">
        <w:rPr>
          <w:rFonts w:ascii="Arial" w:hAnsi="Arial" w:cs="Arial"/>
          <w:sz w:val="24"/>
        </w:rPr>
        <w:t>palpated</w:t>
      </w:r>
      <w:r w:rsidRPr="004E171A">
        <w:rPr>
          <w:rFonts w:ascii="Arial" w:hAnsi="Arial" w:cs="Arial"/>
          <w:sz w:val="24"/>
        </w:rPr>
        <w:t xml:space="preserve"> for distention, </w:t>
      </w:r>
      <w:r w:rsidR="00AF13FB" w:rsidRPr="004E171A">
        <w:rPr>
          <w:rFonts w:ascii="Arial" w:hAnsi="Arial" w:cs="Arial"/>
          <w:sz w:val="24"/>
        </w:rPr>
        <w:t>warmth,</w:t>
      </w:r>
      <w:r w:rsidRPr="004E171A">
        <w:rPr>
          <w:rFonts w:ascii="Arial" w:hAnsi="Arial" w:cs="Arial"/>
          <w:sz w:val="24"/>
        </w:rPr>
        <w:t xml:space="preserve"> and edema measurement.</w:t>
      </w:r>
    </w:p>
    <w:p w14:paraId="3EA51CD3" w14:textId="77777777" w:rsidR="00FB554B" w:rsidRPr="004E171A" w:rsidRDefault="00FB554B" w:rsidP="007C6759">
      <w:pPr>
        <w:pStyle w:val="Heading3"/>
      </w:pPr>
      <w:r w:rsidRPr="004E171A">
        <w:t>Speaking</w:t>
      </w:r>
    </w:p>
    <w:p w14:paraId="5F4FADEE" w14:textId="77777777" w:rsidR="00FB554B" w:rsidRPr="004E171A" w:rsidRDefault="00FB554B" w:rsidP="00FB554B">
      <w:pPr>
        <w:spacing w:after="120"/>
        <w:rPr>
          <w:rFonts w:ascii="Arial" w:hAnsi="Arial" w:cs="Arial"/>
          <w:sz w:val="24"/>
        </w:rPr>
      </w:pPr>
      <w:r w:rsidRPr="004E171A">
        <w:rPr>
          <w:rFonts w:ascii="Arial" w:hAnsi="Arial" w:cs="Arial"/>
          <w:sz w:val="24"/>
        </w:rPr>
        <w:t>Clear communication is necessary utilizing the predominate language, which is English, of the geographical area.</w:t>
      </w:r>
    </w:p>
    <w:p w14:paraId="0ED07727" w14:textId="77777777" w:rsidR="00FB554B" w:rsidRPr="004E171A" w:rsidRDefault="00FB554B" w:rsidP="007C6759">
      <w:pPr>
        <w:pStyle w:val="Heading3"/>
      </w:pPr>
      <w:r w:rsidRPr="004E171A">
        <w:t>General Physical Fitness</w:t>
      </w:r>
    </w:p>
    <w:p w14:paraId="6E77D806" w14:textId="653BA90B" w:rsidR="00FB554B" w:rsidRPr="004E171A" w:rsidRDefault="00FB554B" w:rsidP="00FB554B">
      <w:pPr>
        <w:suppressAutoHyphens/>
        <w:spacing w:after="120"/>
        <w:ind w:right="-288"/>
        <w:rPr>
          <w:rFonts w:ascii="Arial" w:hAnsi="Arial" w:cs="Arial"/>
          <w:spacing w:val="-3"/>
          <w:sz w:val="24"/>
        </w:rPr>
      </w:pPr>
      <w:r w:rsidRPr="004E171A">
        <w:rPr>
          <w:rFonts w:ascii="Arial" w:hAnsi="Arial" w:cs="Arial"/>
          <w:spacing w:val="-3"/>
          <w:sz w:val="24"/>
        </w:rPr>
        <w:t xml:space="preserve">Strength, </w:t>
      </w:r>
      <w:r w:rsidR="003F0205" w:rsidRPr="004E171A">
        <w:rPr>
          <w:rFonts w:ascii="Arial" w:hAnsi="Arial" w:cs="Arial"/>
          <w:spacing w:val="-3"/>
          <w:sz w:val="24"/>
        </w:rPr>
        <w:t>balance,</w:t>
      </w:r>
      <w:r w:rsidRPr="004E171A">
        <w:rPr>
          <w:rFonts w:ascii="Arial" w:hAnsi="Arial" w:cs="Arial"/>
          <w:spacing w:val="-3"/>
          <w:sz w:val="24"/>
        </w:rPr>
        <w:t xml:space="preserve"> and agility adequate to endure the following activities: several consecutive hours of walking, standing, </w:t>
      </w:r>
      <w:r w:rsidR="009E2F0A" w:rsidRPr="004E171A">
        <w:rPr>
          <w:rFonts w:ascii="Arial" w:hAnsi="Arial" w:cs="Arial"/>
          <w:spacing w:val="-3"/>
          <w:sz w:val="24"/>
        </w:rPr>
        <w:t>moving,</w:t>
      </w:r>
      <w:r w:rsidRPr="004E171A">
        <w:rPr>
          <w:rFonts w:ascii="Arial" w:hAnsi="Arial" w:cs="Arial"/>
          <w:spacing w:val="-3"/>
          <w:sz w:val="24"/>
        </w:rPr>
        <w:t xml:space="preserve"> and lifting other </w:t>
      </w:r>
      <w:r w:rsidR="00542A08" w:rsidRPr="004E171A">
        <w:rPr>
          <w:rFonts w:ascii="Arial" w:hAnsi="Arial" w:cs="Arial"/>
          <w:spacing w:val="-3"/>
          <w:sz w:val="24"/>
        </w:rPr>
        <w:t>people</w:t>
      </w:r>
      <w:r w:rsidRPr="004E171A">
        <w:rPr>
          <w:rFonts w:ascii="Arial" w:hAnsi="Arial" w:cs="Arial"/>
          <w:spacing w:val="-3"/>
          <w:sz w:val="24"/>
        </w:rPr>
        <w:t xml:space="preserve">; pushing, pulling </w:t>
      </w:r>
      <w:r w:rsidR="003B515B" w:rsidRPr="004E171A">
        <w:rPr>
          <w:rFonts w:ascii="Arial" w:hAnsi="Arial" w:cs="Arial"/>
          <w:spacing w:val="-3"/>
          <w:sz w:val="24"/>
        </w:rPr>
        <w:t>diverse types</w:t>
      </w:r>
      <w:r w:rsidRPr="004E171A">
        <w:rPr>
          <w:rFonts w:ascii="Arial" w:hAnsi="Arial" w:cs="Arial"/>
          <w:spacing w:val="-3"/>
          <w:sz w:val="24"/>
        </w:rPr>
        <w:t xml:space="preserve"> of medical equipment, such as wheelchairs, gurneys (stretchers), client beds, IV equipment, bending and stooping</w:t>
      </w:r>
      <w:r w:rsidR="00542A08" w:rsidRPr="004E171A">
        <w:rPr>
          <w:rFonts w:ascii="Arial" w:hAnsi="Arial" w:cs="Arial"/>
          <w:spacing w:val="-3"/>
          <w:sz w:val="24"/>
        </w:rPr>
        <w:t xml:space="preserve">. </w:t>
      </w:r>
      <w:r w:rsidRPr="004E171A">
        <w:rPr>
          <w:rFonts w:ascii="Arial" w:hAnsi="Arial" w:cs="Arial"/>
          <w:spacing w:val="-3"/>
          <w:sz w:val="24"/>
        </w:rPr>
        <w:t xml:space="preserve">Fine motor skills are needed </w:t>
      </w:r>
      <w:r w:rsidRPr="004E171A">
        <w:rPr>
          <w:rFonts w:ascii="Arial" w:hAnsi="Arial" w:cs="Arial"/>
          <w:sz w:val="24"/>
        </w:rPr>
        <w:t>to</w:t>
      </w:r>
      <w:r w:rsidRPr="004E171A">
        <w:rPr>
          <w:rFonts w:ascii="Arial" w:hAnsi="Arial" w:cs="Arial"/>
          <w:spacing w:val="-3"/>
          <w:sz w:val="24"/>
        </w:rPr>
        <w:t xml:space="preserve"> write, to manipulate small equipment such syringes, needles, surgical instruments, tubing, </w:t>
      </w:r>
      <w:r w:rsidR="003B515B" w:rsidRPr="004E171A">
        <w:rPr>
          <w:rFonts w:ascii="Arial" w:hAnsi="Arial" w:cs="Arial"/>
          <w:spacing w:val="-3"/>
          <w:sz w:val="24"/>
        </w:rPr>
        <w:t xml:space="preserve">etc. </w:t>
      </w:r>
      <w:r w:rsidRPr="004E171A">
        <w:rPr>
          <w:rFonts w:ascii="Arial" w:hAnsi="Arial" w:cs="Arial"/>
          <w:spacing w:val="-3"/>
          <w:sz w:val="24"/>
        </w:rPr>
        <w:t>and to maintain sterile fields</w:t>
      </w:r>
      <w:r w:rsidR="003B515B" w:rsidRPr="004E171A">
        <w:rPr>
          <w:rFonts w:ascii="Arial" w:hAnsi="Arial" w:cs="Arial"/>
          <w:spacing w:val="-3"/>
          <w:sz w:val="24"/>
        </w:rPr>
        <w:t xml:space="preserve">. </w:t>
      </w:r>
      <w:r w:rsidRPr="004E171A">
        <w:rPr>
          <w:rFonts w:ascii="Arial" w:hAnsi="Arial" w:cs="Arial"/>
          <w:spacing w:val="-3"/>
          <w:sz w:val="24"/>
        </w:rPr>
        <w:t xml:space="preserve">General physical fitness also includes freedom from infectious diseases that pose a significant risk of communicability to others in the </w:t>
      </w:r>
      <w:r w:rsidR="00924A95" w:rsidRPr="004E171A">
        <w:rPr>
          <w:rFonts w:ascii="Arial" w:hAnsi="Arial" w:cs="Arial"/>
          <w:spacing w:val="-3"/>
          <w:sz w:val="24"/>
        </w:rPr>
        <w:t>workplace</w:t>
      </w:r>
      <w:r w:rsidRPr="004E171A">
        <w:rPr>
          <w:rFonts w:ascii="Arial" w:hAnsi="Arial" w:cs="Arial"/>
          <w:spacing w:val="-3"/>
          <w:sz w:val="24"/>
        </w:rPr>
        <w:t>.</w:t>
      </w:r>
    </w:p>
    <w:p w14:paraId="06A75B9D" w14:textId="77777777" w:rsidR="00FB554B" w:rsidRPr="004E171A" w:rsidRDefault="00FB554B" w:rsidP="007C6759">
      <w:pPr>
        <w:pStyle w:val="Heading3"/>
      </w:pPr>
      <w:r w:rsidRPr="004E171A">
        <w:t>General Mental &amp; Emotional Fitness</w:t>
      </w:r>
    </w:p>
    <w:p w14:paraId="5D724C35" w14:textId="3A0F1C0E" w:rsidR="00FB554B" w:rsidRPr="004E171A" w:rsidRDefault="00FB554B" w:rsidP="00FB554B">
      <w:pPr>
        <w:tabs>
          <w:tab w:val="left" w:pos="-288"/>
          <w:tab w:val="left" w:pos="0"/>
        </w:tabs>
        <w:suppressAutoHyphens/>
        <w:spacing w:after="120"/>
        <w:ind w:right="-288"/>
        <w:rPr>
          <w:rFonts w:ascii="Arial" w:hAnsi="Arial" w:cs="Arial"/>
          <w:sz w:val="24"/>
        </w:rPr>
      </w:pPr>
      <w:r w:rsidRPr="004E171A">
        <w:rPr>
          <w:rFonts w:ascii="Arial" w:hAnsi="Arial" w:cs="Arial"/>
          <w:sz w:val="24"/>
        </w:rPr>
        <w:t>Adequate to ensure informed judgment and individual competence on the part of the student nurse in accepting responsibilities and delegating nursing activities to others</w:t>
      </w:r>
      <w:r w:rsidR="003B515B" w:rsidRPr="004E171A">
        <w:rPr>
          <w:rFonts w:ascii="Arial" w:hAnsi="Arial" w:cs="Arial"/>
          <w:sz w:val="24"/>
        </w:rPr>
        <w:t xml:space="preserve">. </w:t>
      </w:r>
      <w:r w:rsidRPr="004E171A">
        <w:rPr>
          <w:rFonts w:ascii="Arial" w:hAnsi="Arial" w:cs="Arial"/>
          <w:sz w:val="24"/>
        </w:rPr>
        <w:t xml:space="preserve">Explosiveness in personality or excessive lack of </w:t>
      </w:r>
      <w:r w:rsidR="003B515B" w:rsidRPr="004E171A">
        <w:rPr>
          <w:rFonts w:ascii="Arial" w:hAnsi="Arial" w:cs="Arial"/>
          <w:sz w:val="24"/>
        </w:rPr>
        <w:t>people skills</w:t>
      </w:r>
      <w:r w:rsidRPr="004E171A">
        <w:rPr>
          <w:rFonts w:ascii="Arial" w:hAnsi="Arial" w:cs="Arial"/>
          <w:sz w:val="24"/>
        </w:rPr>
        <w:t xml:space="preserve"> cannot be allowed in the clinical area</w:t>
      </w:r>
      <w:r w:rsidR="00542A08" w:rsidRPr="004E171A">
        <w:rPr>
          <w:rFonts w:ascii="Arial" w:hAnsi="Arial" w:cs="Arial"/>
          <w:sz w:val="24"/>
        </w:rPr>
        <w:t xml:space="preserve">. </w:t>
      </w:r>
      <w:r w:rsidRPr="004E171A">
        <w:rPr>
          <w:rFonts w:ascii="Arial" w:hAnsi="Arial" w:cs="Arial"/>
          <w:sz w:val="24"/>
        </w:rPr>
        <w:t xml:space="preserve">Behavior must not </w:t>
      </w:r>
      <w:r w:rsidR="00542A08" w:rsidRPr="004E171A">
        <w:rPr>
          <w:rFonts w:ascii="Arial" w:hAnsi="Arial" w:cs="Arial"/>
          <w:sz w:val="24"/>
        </w:rPr>
        <w:t>be harmful</w:t>
      </w:r>
      <w:r w:rsidRPr="004E171A">
        <w:rPr>
          <w:rFonts w:ascii="Arial" w:hAnsi="Arial" w:cs="Arial"/>
          <w:sz w:val="24"/>
        </w:rPr>
        <w:t xml:space="preserve"> to self or others.</w:t>
      </w:r>
    </w:p>
    <w:p w14:paraId="7E79DFCA" w14:textId="77777777" w:rsidR="00FB554B" w:rsidRPr="004E171A" w:rsidRDefault="00FB554B" w:rsidP="007C6759">
      <w:pPr>
        <w:pStyle w:val="Heading3"/>
      </w:pPr>
      <w:r w:rsidRPr="004E171A">
        <w:lastRenderedPageBreak/>
        <w:t>Basic Academic Skills</w:t>
      </w:r>
    </w:p>
    <w:p w14:paraId="248B4A76" w14:textId="05B8AD96" w:rsidR="00FB554B" w:rsidRPr="004E171A" w:rsidRDefault="00FB554B" w:rsidP="00FB554B">
      <w:pPr>
        <w:tabs>
          <w:tab w:val="left" w:pos="-288"/>
        </w:tabs>
        <w:suppressAutoHyphens/>
        <w:spacing w:after="120"/>
        <w:ind w:right="36"/>
        <w:rPr>
          <w:rFonts w:ascii="Arial" w:hAnsi="Arial" w:cs="Arial"/>
          <w:sz w:val="24"/>
        </w:rPr>
      </w:pPr>
      <w:r w:rsidRPr="004E171A">
        <w:rPr>
          <w:rFonts w:ascii="Arial" w:hAnsi="Arial" w:cs="Arial"/>
          <w:sz w:val="24"/>
        </w:rPr>
        <w:t>Reading</w:t>
      </w:r>
      <w:r w:rsidR="00542A08" w:rsidRPr="004E171A">
        <w:rPr>
          <w:rFonts w:ascii="Arial" w:hAnsi="Arial" w:cs="Arial"/>
          <w:sz w:val="24"/>
        </w:rPr>
        <w:t>: Ability</w:t>
      </w:r>
      <w:r w:rsidRPr="004E171A">
        <w:rPr>
          <w:rFonts w:ascii="Arial" w:hAnsi="Arial" w:cs="Arial"/>
          <w:sz w:val="24"/>
        </w:rPr>
        <w:t xml:space="preserve"> appropriate to complete curriculum requirements including text material at 12</w:t>
      </w:r>
      <w:r w:rsidRPr="004E171A">
        <w:rPr>
          <w:rFonts w:ascii="Arial" w:hAnsi="Arial" w:cs="Arial"/>
          <w:sz w:val="24"/>
          <w:vertAlign w:val="superscript"/>
        </w:rPr>
        <w:t>th</w:t>
      </w:r>
      <w:r w:rsidRPr="004E171A">
        <w:rPr>
          <w:rFonts w:ascii="Arial" w:hAnsi="Arial" w:cs="Arial"/>
          <w:sz w:val="24"/>
        </w:rPr>
        <w:t xml:space="preserve"> grade level.</w:t>
      </w:r>
    </w:p>
    <w:p w14:paraId="0EB450EF" w14:textId="1699FE34" w:rsidR="00FB554B" w:rsidRPr="004E171A" w:rsidRDefault="00FB554B" w:rsidP="00FB554B">
      <w:pPr>
        <w:suppressAutoHyphens/>
        <w:spacing w:after="120"/>
        <w:ind w:right="288"/>
        <w:rPr>
          <w:rFonts w:ascii="Arial" w:hAnsi="Arial" w:cs="Arial"/>
          <w:sz w:val="24"/>
        </w:rPr>
      </w:pPr>
      <w:r w:rsidRPr="004E171A">
        <w:rPr>
          <w:rFonts w:ascii="Arial" w:hAnsi="Arial" w:cs="Arial"/>
          <w:sz w:val="24"/>
        </w:rPr>
        <w:t>Penmanship</w:t>
      </w:r>
      <w:r w:rsidR="00542A08" w:rsidRPr="004E171A">
        <w:rPr>
          <w:rFonts w:ascii="Arial" w:hAnsi="Arial" w:cs="Arial"/>
          <w:sz w:val="24"/>
        </w:rPr>
        <w:t>: Legible</w:t>
      </w:r>
      <w:r w:rsidRPr="004E171A">
        <w:rPr>
          <w:rFonts w:ascii="Arial" w:hAnsi="Arial" w:cs="Arial"/>
          <w:sz w:val="24"/>
        </w:rPr>
        <w:t xml:space="preserve"> writing, with word usage appropriate and correct within the sentence structure, words spelled correctly or the ability to utilize dictionary as resource to assure accuracy.</w:t>
      </w:r>
    </w:p>
    <w:p w14:paraId="36919FEA" w14:textId="6D759E68" w:rsidR="00FB554B" w:rsidRPr="004E171A" w:rsidRDefault="00FB554B" w:rsidP="00FB554B">
      <w:pPr>
        <w:suppressAutoHyphens/>
        <w:spacing w:after="120"/>
        <w:ind w:right="288"/>
        <w:rPr>
          <w:rFonts w:ascii="Arial" w:hAnsi="Arial" w:cs="Arial"/>
          <w:sz w:val="24"/>
        </w:rPr>
      </w:pPr>
      <w:r w:rsidRPr="004E171A">
        <w:rPr>
          <w:rFonts w:ascii="Arial" w:hAnsi="Arial" w:cs="Arial"/>
          <w:sz w:val="24"/>
        </w:rPr>
        <w:t>Math</w:t>
      </w:r>
      <w:r w:rsidR="00542A08" w:rsidRPr="004E171A">
        <w:rPr>
          <w:rFonts w:ascii="Arial" w:hAnsi="Arial" w:cs="Arial"/>
          <w:sz w:val="24"/>
        </w:rPr>
        <w:t>: Abilities</w:t>
      </w:r>
      <w:r w:rsidRPr="004E171A">
        <w:rPr>
          <w:rFonts w:ascii="Arial" w:hAnsi="Arial" w:cs="Arial"/>
          <w:sz w:val="24"/>
        </w:rPr>
        <w:t xml:space="preserve"> should include applying fundamental facts about numbers, fractions, decimals, </w:t>
      </w:r>
      <w:r w:rsidR="00E376FB" w:rsidRPr="004E171A">
        <w:rPr>
          <w:rFonts w:ascii="Arial" w:hAnsi="Arial" w:cs="Arial"/>
          <w:sz w:val="24"/>
        </w:rPr>
        <w:t>percent</w:t>
      </w:r>
      <w:r w:rsidR="00AF13FB" w:rsidRPr="004E171A">
        <w:rPr>
          <w:rFonts w:ascii="Arial" w:hAnsi="Arial" w:cs="Arial"/>
          <w:sz w:val="24"/>
        </w:rPr>
        <w:t>,</w:t>
      </w:r>
      <w:r w:rsidRPr="004E171A">
        <w:rPr>
          <w:rFonts w:ascii="Arial" w:hAnsi="Arial" w:cs="Arial"/>
          <w:sz w:val="24"/>
        </w:rPr>
        <w:t xml:space="preserve"> and ratios, since these skills are essential to the calculations of such things as IV fluid rates, preparation of medication dosages, applying various formulas to determine body mass, etc.</w:t>
      </w:r>
    </w:p>
    <w:p w14:paraId="0BB0AB9A" w14:textId="4C06E28A" w:rsidR="00FB554B" w:rsidRPr="004E171A" w:rsidRDefault="00FB554B" w:rsidP="00FB554B">
      <w:pPr>
        <w:suppressAutoHyphens/>
        <w:spacing w:after="120"/>
        <w:ind w:right="288"/>
        <w:rPr>
          <w:rFonts w:ascii="Arial" w:hAnsi="Arial" w:cs="Arial"/>
          <w:sz w:val="24"/>
        </w:rPr>
      </w:pPr>
      <w:r w:rsidRPr="004E171A">
        <w:rPr>
          <w:rFonts w:ascii="Arial" w:hAnsi="Arial" w:cs="Arial"/>
          <w:b/>
          <w:sz w:val="24"/>
        </w:rPr>
        <w:t>Notification</w:t>
      </w:r>
      <w:r w:rsidR="00542A08" w:rsidRPr="004E171A">
        <w:rPr>
          <w:rFonts w:ascii="Arial" w:hAnsi="Arial" w:cs="Arial"/>
          <w:b/>
          <w:sz w:val="24"/>
        </w:rPr>
        <w:t>:</w:t>
      </w:r>
      <w:r w:rsidR="00542A08" w:rsidRPr="004E171A">
        <w:rPr>
          <w:rFonts w:ascii="Arial" w:hAnsi="Arial" w:cs="Arial"/>
          <w:sz w:val="24"/>
        </w:rPr>
        <w:t xml:space="preserve"> It</w:t>
      </w:r>
      <w:r w:rsidRPr="004E171A">
        <w:rPr>
          <w:rFonts w:ascii="Arial" w:hAnsi="Arial" w:cs="Arial"/>
          <w:sz w:val="24"/>
        </w:rPr>
        <w:t xml:space="preserve"> is the student's responsibility to notify the school and program in person of </w:t>
      </w:r>
      <w:r w:rsidR="00542A08" w:rsidRPr="004E171A">
        <w:rPr>
          <w:rFonts w:ascii="Arial" w:hAnsi="Arial" w:cs="Arial"/>
          <w:sz w:val="24"/>
        </w:rPr>
        <w:t>accommodation</w:t>
      </w:r>
      <w:r w:rsidRPr="004E171A">
        <w:rPr>
          <w:rFonts w:ascii="Arial" w:hAnsi="Arial" w:cs="Arial"/>
          <w:sz w:val="24"/>
        </w:rPr>
        <w:t xml:space="preserve"> necessary for special needs</w:t>
      </w:r>
      <w:r w:rsidR="003B515B" w:rsidRPr="004E171A">
        <w:rPr>
          <w:rFonts w:ascii="Arial" w:hAnsi="Arial" w:cs="Arial"/>
          <w:sz w:val="24"/>
        </w:rPr>
        <w:t xml:space="preserve">. </w:t>
      </w:r>
      <w:r w:rsidRPr="004E171A">
        <w:rPr>
          <w:rFonts w:ascii="Arial" w:hAnsi="Arial" w:cs="Arial"/>
          <w:sz w:val="24"/>
        </w:rPr>
        <w:t>A form will be presented during the orientation session</w:t>
      </w:r>
      <w:r w:rsidR="003B515B" w:rsidRPr="004E171A">
        <w:rPr>
          <w:rFonts w:ascii="Arial" w:hAnsi="Arial" w:cs="Arial"/>
          <w:sz w:val="24"/>
        </w:rPr>
        <w:t xml:space="preserve">. </w:t>
      </w:r>
      <w:r w:rsidRPr="004E171A">
        <w:rPr>
          <w:rFonts w:ascii="Arial" w:hAnsi="Arial" w:cs="Arial"/>
          <w:sz w:val="24"/>
        </w:rPr>
        <w:t xml:space="preserve">Notify the PN coordinator during the orientation if you have a documented disability and /or need </w:t>
      </w:r>
      <w:r w:rsidR="0061207A" w:rsidRPr="004E171A">
        <w:rPr>
          <w:rFonts w:ascii="Arial" w:hAnsi="Arial" w:cs="Arial"/>
          <w:sz w:val="24"/>
        </w:rPr>
        <w:t>accommodation</w:t>
      </w:r>
      <w:r w:rsidRPr="004E171A">
        <w:rPr>
          <w:rFonts w:ascii="Arial" w:hAnsi="Arial" w:cs="Arial"/>
          <w:sz w:val="24"/>
        </w:rPr>
        <w:t>.</w:t>
      </w:r>
    </w:p>
    <w:p w14:paraId="13B3F363" w14:textId="77777777" w:rsidR="00FB554B" w:rsidRPr="004E171A" w:rsidRDefault="00FB554B" w:rsidP="00761C3C">
      <w:pPr>
        <w:tabs>
          <w:tab w:val="left" w:pos="990"/>
        </w:tabs>
        <w:suppressAutoHyphens/>
        <w:spacing w:after="120"/>
        <w:ind w:right="288"/>
        <w:rPr>
          <w:rFonts w:ascii="Arial" w:hAnsi="Arial" w:cs="Arial"/>
          <w:sz w:val="16"/>
          <w:szCs w:val="16"/>
        </w:rPr>
      </w:pPr>
    </w:p>
    <w:p w14:paraId="798CD888" w14:textId="77777777" w:rsidR="00FB554B" w:rsidRPr="004E171A" w:rsidRDefault="00AE16AD" w:rsidP="00F83D5D">
      <w:pPr>
        <w:jc w:val="center"/>
        <w:rPr>
          <w:rFonts w:ascii="Arial" w:hAnsi="Arial" w:cs="Arial"/>
          <w:b/>
          <w:sz w:val="28"/>
          <w:szCs w:val="28"/>
        </w:rPr>
      </w:pPr>
      <w:r w:rsidRPr="004E171A">
        <w:rPr>
          <w:rFonts w:ascii="Arial" w:hAnsi="Arial" w:cs="Arial"/>
          <w:b/>
          <w:sz w:val="28"/>
          <w:szCs w:val="28"/>
        </w:rPr>
        <w:t>ACADEMIC CENTER</w:t>
      </w:r>
    </w:p>
    <w:p w14:paraId="2B5BC2C2" w14:textId="77777777" w:rsidR="00F83D5D" w:rsidRPr="004E171A" w:rsidRDefault="00F83D5D" w:rsidP="00F83D5D">
      <w:pPr>
        <w:jc w:val="center"/>
        <w:rPr>
          <w:rFonts w:ascii="Arial" w:hAnsi="Arial" w:cs="Arial"/>
          <w:b/>
          <w:sz w:val="28"/>
          <w:szCs w:val="28"/>
        </w:rPr>
      </w:pPr>
    </w:p>
    <w:p w14:paraId="7A4B4EEF" w14:textId="074F98B4" w:rsidR="00FB554B" w:rsidRPr="004E171A" w:rsidRDefault="00FB554B" w:rsidP="00FB554B">
      <w:pPr>
        <w:pStyle w:val="Footer"/>
        <w:tabs>
          <w:tab w:val="clear" w:pos="4320"/>
          <w:tab w:val="clear" w:pos="8640"/>
          <w:tab w:val="left" w:pos="360"/>
        </w:tabs>
        <w:autoSpaceDE/>
        <w:autoSpaceDN/>
        <w:spacing w:after="120"/>
        <w:rPr>
          <w:rFonts w:ascii="Arial" w:hAnsi="Arial" w:cs="Arial"/>
          <w:sz w:val="24"/>
          <w:szCs w:val="24"/>
        </w:rPr>
      </w:pPr>
      <w:r w:rsidRPr="004E171A">
        <w:rPr>
          <w:rFonts w:ascii="Arial" w:hAnsi="Arial" w:cs="Arial"/>
          <w:sz w:val="24"/>
          <w:szCs w:val="24"/>
        </w:rPr>
        <w:t xml:space="preserve">Before admission to the Practical Nursing Program, students take pre-entrance tests that measure individual performances in reading, language comprehension, </w:t>
      </w:r>
      <w:r w:rsidR="00AF13FB" w:rsidRPr="004E171A">
        <w:rPr>
          <w:rFonts w:ascii="Arial" w:hAnsi="Arial" w:cs="Arial"/>
          <w:sz w:val="24"/>
          <w:szCs w:val="24"/>
        </w:rPr>
        <w:t>math,</w:t>
      </w:r>
      <w:r w:rsidRPr="004E171A">
        <w:rPr>
          <w:rFonts w:ascii="Arial" w:hAnsi="Arial" w:cs="Arial"/>
          <w:sz w:val="24"/>
          <w:szCs w:val="24"/>
        </w:rPr>
        <w:t xml:space="preserve"> and science</w:t>
      </w:r>
      <w:r w:rsidR="003B515B" w:rsidRPr="004E171A">
        <w:rPr>
          <w:rFonts w:ascii="Arial" w:hAnsi="Arial" w:cs="Arial"/>
          <w:sz w:val="24"/>
          <w:szCs w:val="24"/>
        </w:rPr>
        <w:t xml:space="preserve">. </w:t>
      </w:r>
      <w:r w:rsidRPr="004E171A">
        <w:rPr>
          <w:rFonts w:ascii="Arial" w:hAnsi="Arial" w:cs="Arial"/>
          <w:sz w:val="24"/>
          <w:szCs w:val="24"/>
        </w:rPr>
        <w:t>The test given is the</w:t>
      </w:r>
      <w:r w:rsidR="00F07D69" w:rsidRPr="004E171A">
        <w:rPr>
          <w:rFonts w:ascii="Arial" w:hAnsi="Arial" w:cs="Arial"/>
          <w:sz w:val="24"/>
          <w:szCs w:val="24"/>
        </w:rPr>
        <w:t xml:space="preserve"> ATI TEAS</w:t>
      </w:r>
      <w:r w:rsidRPr="004E171A">
        <w:rPr>
          <w:rFonts w:ascii="Arial" w:hAnsi="Arial" w:cs="Arial"/>
          <w:sz w:val="24"/>
          <w:szCs w:val="24"/>
        </w:rPr>
        <w:t xml:space="preserve"> (Preadmission Examination) test. The scores from these exams are placed on individual care plans and evaluated by the faculty and Academic Center instructors</w:t>
      </w:r>
      <w:r w:rsidR="003B515B" w:rsidRPr="004E171A">
        <w:rPr>
          <w:rFonts w:ascii="Arial" w:hAnsi="Arial" w:cs="Arial"/>
          <w:sz w:val="24"/>
          <w:szCs w:val="24"/>
        </w:rPr>
        <w:t xml:space="preserve">. </w:t>
      </w:r>
      <w:r w:rsidRPr="004E171A">
        <w:rPr>
          <w:rFonts w:ascii="Arial" w:hAnsi="Arial" w:cs="Arial"/>
          <w:sz w:val="24"/>
          <w:szCs w:val="24"/>
        </w:rPr>
        <w:t>The Academic Center is designed to meet individualized needs of students</w:t>
      </w:r>
      <w:r w:rsidR="003B515B" w:rsidRPr="004E171A">
        <w:rPr>
          <w:rFonts w:ascii="Arial" w:hAnsi="Arial" w:cs="Arial"/>
          <w:sz w:val="24"/>
          <w:szCs w:val="24"/>
        </w:rPr>
        <w:t xml:space="preserve">. </w:t>
      </w:r>
      <w:r w:rsidRPr="004E171A">
        <w:rPr>
          <w:rFonts w:ascii="Arial" w:hAnsi="Arial" w:cs="Arial"/>
          <w:sz w:val="24"/>
          <w:szCs w:val="24"/>
        </w:rPr>
        <w:t>Students may receive individual remediation, academic integration, and accelerated skills to prepare for future job markets and to be successful in the PN</w:t>
      </w:r>
      <w:r w:rsidR="00C42D80" w:rsidRPr="004E171A">
        <w:rPr>
          <w:rFonts w:ascii="Arial" w:hAnsi="Arial" w:cs="Arial"/>
          <w:sz w:val="24"/>
          <w:szCs w:val="24"/>
        </w:rPr>
        <w:t xml:space="preserve"> </w:t>
      </w:r>
      <w:r w:rsidR="00E32696">
        <w:rPr>
          <w:rFonts w:ascii="Arial" w:hAnsi="Arial" w:cs="Arial"/>
          <w:sz w:val="24"/>
          <w:szCs w:val="24"/>
        </w:rPr>
        <w:t>program</w:t>
      </w:r>
      <w:r w:rsidRPr="004E171A">
        <w:rPr>
          <w:rFonts w:ascii="Arial" w:hAnsi="Arial" w:cs="Arial"/>
          <w:sz w:val="24"/>
          <w:szCs w:val="24"/>
        </w:rPr>
        <w:t>.</w:t>
      </w:r>
      <w:r w:rsidR="00D667E1" w:rsidRPr="004E171A">
        <w:rPr>
          <w:rFonts w:ascii="Arial" w:hAnsi="Arial" w:cs="Arial"/>
          <w:sz w:val="24"/>
          <w:szCs w:val="24"/>
        </w:rPr>
        <w:t xml:space="preserve"> </w:t>
      </w:r>
    </w:p>
    <w:p w14:paraId="38E2C64D" w14:textId="452C2671" w:rsidR="00224A4D" w:rsidRPr="00B75175" w:rsidRDefault="00F07D69" w:rsidP="00B75175">
      <w:pPr>
        <w:shd w:val="clear" w:color="auto" w:fill="FFFFFF"/>
        <w:spacing w:after="465"/>
        <w:rPr>
          <w:rFonts w:ascii="Arial" w:hAnsi="Arial" w:cs="Arial"/>
          <w:sz w:val="24"/>
        </w:rPr>
      </w:pPr>
      <w:r w:rsidRPr="004E171A">
        <w:rPr>
          <w:rFonts w:ascii="Arial" w:hAnsi="Arial" w:cs="Arial"/>
          <w:sz w:val="24"/>
        </w:rPr>
        <w:t>The Academic Center serves all Western Technology Center’s students enrolled in full-time programs. Student instruction emphasizes foundational academic skills and career skills necessary for the workplace and higher education</w:t>
      </w:r>
      <w:r w:rsidR="003B515B">
        <w:rPr>
          <w:rFonts w:ascii="Arial" w:hAnsi="Arial" w:cs="Arial"/>
          <w:sz w:val="24"/>
        </w:rPr>
        <w:t xml:space="preserve">. </w:t>
      </w:r>
      <w:r w:rsidRPr="004E171A">
        <w:rPr>
          <w:rFonts w:ascii="Arial" w:hAnsi="Arial" w:cs="Arial"/>
          <w:sz w:val="24"/>
        </w:rPr>
        <w:t xml:space="preserve">For more information contact </w:t>
      </w:r>
      <w:r w:rsidR="00190184">
        <w:rPr>
          <w:rFonts w:ascii="Arial" w:hAnsi="Arial" w:cs="Arial"/>
          <w:sz w:val="24"/>
        </w:rPr>
        <w:t>Debbie Spikes</w:t>
      </w:r>
      <w:r w:rsidRPr="004E171A">
        <w:rPr>
          <w:rFonts w:ascii="Arial" w:hAnsi="Arial" w:cs="Arial"/>
          <w:sz w:val="24"/>
        </w:rPr>
        <w:t xml:space="preserve"> at 580-562-3181 Ext. 253 or </w:t>
      </w:r>
      <w:hyperlink r:id="rId23" w:history="1">
        <w:r w:rsidR="00541A27" w:rsidRPr="00273A4A">
          <w:rPr>
            <w:rStyle w:val="Hyperlink"/>
            <w:rFonts w:ascii="Arial" w:hAnsi="Arial" w:cs="Arial"/>
            <w:sz w:val="24"/>
          </w:rPr>
          <w:t>Dspikes@westtech.edu</w:t>
        </w:r>
      </w:hyperlink>
      <w:r w:rsidR="00503513">
        <w:rPr>
          <w:rFonts w:ascii="Arial" w:hAnsi="Arial" w:cs="Arial"/>
          <w:sz w:val="24"/>
        </w:rPr>
        <w:t>.</w:t>
      </w:r>
      <w:r w:rsidR="00541A27">
        <w:rPr>
          <w:rFonts w:ascii="Arial" w:hAnsi="Arial" w:cs="Arial"/>
          <w:sz w:val="24"/>
        </w:rPr>
        <w:t xml:space="preserve"> </w:t>
      </w:r>
    </w:p>
    <w:p w14:paraId="372887BF" w14:textId="57CEF03A" w:rsidR="00FB554B" w:rsidRPr="004024BC" w:rsidRDefault="00AE16AD" w:rsidP="000834A7">
      <w:pPr>
        <w:tabs>
          <w:tab w:val="left" w:pos="360"/>
        </w:tabs>
        <w:spacing w:after="120"/>
        <w:jc w:val="center"/>
        <w:rPr>
          <w:rFonts w:ascii="Arial" w:hAnsi="Arial" w:cs="Arial"/>
          <w:b/>
          <w:sz w:val="28"/>
          <w:szCs w:val="28"/>
        </w:rPr>
      </w:pPr>
      <w:r w:rsidRPr="004024BC">
        <w:rPr>
          <w:rFonts w:ascii="Arial" w:hAnsi="Arial" w:cs="Arial"/>
          <w:b/>
          <w:sz w:val="28"/>
          <w:szCs w:val="28"/>
        </w:rPr>
        <w:t>ACCIDENT</w:t>
      </w:r>
    </w:p>
    <w:p w14:paraId="28EC76BE" w14:textId="67EA4F05" w:rsidR="00FB554B" w:rsidRPr="004E171A" w:rsidRDefault="00FB554B" w:rsidP="008E460C">
      <w:pPr>
        <w:tabs>
          <w:tab w:val="left" w:pos="360"/>
        </w:tabs>
        <w:spacing w:after="120"/>
        <w:rPr>
          <w:rFonts w:ascii="Arial" w:hAnsi="Arial" w:cs="Arial"/>
          <w:sz w:val="24"/>
        </w:rPr>
      </w:pPr>
      <w:r w:rsidRPr="004E171A">
        <w:rPr>
          <w:rFonts w:ascii="Arial" w:hAnsi="Arial" w:cs="Arial"/>
          <w:sz w:val="24"/>
        </w:rPr>
        <w:t xml:space="preserve">All cases of illness, infection, or injury must be reported to the </w:t>
      </w:r>
      <w:r w:rsidR="00E376FB" w:rsidRPr="004E171A">
        <w:rPr>
          <w:rFonts w:ascii="Arial" w:hAnsi="Arial" w:cs="Arial"/>
          <w:sz w:val="24"/>
        </w:rPr>
        <w:t>coordinator</w:t>
      </w:r>
      <w:r w:rsidR="00542A08" w:rsidRPr="004E171A">
        <w:rPr>
          <w:rFonts w:ascii="Arial" w:hAnsi="Arial" w:cs="Arial"/>
          <w:sz w:val="24"/>
        </w:rPr>
        <w:t xml:space="preserve">. </w:t>
      </w:r>
    </w:p>
    <w:p w14:paraId="12940E06" w14:textId="34AEB950" w:rsidR="00FB554B" w:rsidRPr="004E171A" w:rsidRDefault="00FB554B" w:rsidP="008E460C">
      <w:pPr>
        <w:tabs>
          <w:tab w:val="left" w:pos="360"/>
        </w:tabs>
        <w:spacing w:after="120"/>
        <w:rPr>
          <w:rFonts w:ascii="Arial" w:hAnsi="Arial" w:cs="Arial"/>
          <w:sz w:val="24"/>
        </w:rPr>
      </w:pPr>
      <w:r w:rsidRPr="004E171A">
        <w:rPr>
          <w:rFonts w:ascii="Arial" w:hAnsi="Arial" w:cs="Arial"/>
          <w:sz w:val="24"/>
        </w:rPr>
        <w:t>Students are responsible for reporting to the instructor when an illness has caused a loss of required clinical or laboratory experience</w:t>
      </w:r>
      <w:r w:rsidR="003B515B" w:rsidRPr="004E171A">
        <w:rPr>
          <w:rFonts w:ascii="Arial" w:hAnsi="Arial" w:cs="Arial"/>
          <w:sz w:val="24"/>
        </w:rPr>
        <w:t xml:space="preserve">. </w:t>
      </w:r>
      <w:r w:rsidRPr="004E171A">
        <w:rPr>
          <w:rFonts w:ascii="Arial" w:hAnsi="Arial" w:cs="Arial"/>
          <w:sz w:val="24"/>
        </w:rPr>
        <w:t>Illness will be evaluated on an individual basis</w:t>
      </w:r>
      <w:r w:rsidR="003B515B" w:rsidRPr="004E171A">
        <w:rPr>
          <w:rFonts w:ascii="Arial" w:hAnsi="Arial" w:cs="Arial"/>
          <w:sz w:val="24"/>
        </w:rPr>
        <w:t xml:space="preserve">. </w:t>
      </w:r>
      <w:r w:rsidRPr="004E171A">
        <w:rPr>
          <w:rFonts w:ascii="Arial" w:hAnsi="Arial" w:cs="Arial"/>
          <w:sz w:val="24"/>
        </w:rPr>
        <w:t>The faculty may request or recommend withdrawal</w:t>
      </w:r>
      <w:r w:rsidR="00AA344F">
        <w:rPr>
          <w:rFonts w:ascii="Arial" w:hAnsi="Arial" w:cs="Arial"/>
          <w:sz w:val="24"/>
        </w:rPr>
        <w:t xml:space="preserve"> from the program </w:t>
      </w:r>
      <w:r w:rsidR="00687E38">
        <w:rPr>
          <w:rFonts w:ascii="Arial" w:hAnsi="Arial" w:cs="Arial"/>
          <w:sz w:val="24"/>
        </w:rPr>
        <w:t xml:space="preserve">with </w:t>
      </w:r>
      <w:r w:rsidRPr="004E171A">
        <w:rPr>
          <w:rFonts w:ascii="Arial" w:hAnsi="Arial" w:cs="Arial"/>
          <w:sz w:val="24"/>
        </w:rPr>
        <w:t>the student if they find it necessary.</w:t>
      </w:r>
    </w:p>
    <w:p w14:paraId="54EABC18" w14:textId="5460E27E" w:rsidR="00FB554B" w:rsidRPr="004E171A" w:rsidRDefault="00FB554B" w:rsidP="008E460C">
      <w:pPr>
        <w:tabs>
          <w:tab w:val="left" w:pos="360"/>
        </w:tabs>
        <w:spacing w:after="120"/>
        <w:rPr>
          <w:rFonts w:ascii="Arial" w:hAnsi="Arial" w:cs="Arial"/>
          <w:sz w:val="24"/>
        </w:rPr>
      </w:pPr>
      <w:r w:rsidRPr="004E171A">
        <w:rPr>
          <w:rFonts w:ascii="Arial" w:hAnsi="Arial" w:cs="Arial"/>
          <w:sz w:val="24"/>
        </w:rPr>
        <w:t>Students are required to bring a statement from their physician following illnesses that last 3 days or more</w:t>
      </w:r>
      <w:r w:rsidR="003B515B" w:rsidRPr="004E171A">
        <w:rPr>
          <w:rFonts w:ascii="Arial" w:hAnsi="Arial" w:cs="Arial"/>
          <w:sz w:val="24"/>
        </w:rPr>
        <w:t xml:space="preserve">. </w:t>
      </w:r>
      <w:r w:rsidRPr="004E171A">
        <w:rPr>
          <w:rFonts w:ascii="Arial" w:hAnsi="Arial" w:cs="Arial"/>
          <w:sz w:val="24"/>
        </w:rPr>
        <w:t xml:space="preserve">This statement should include the nature of the illness and a release to return to </w:t>
      </w:r>
      <w:r w:rsidR="005908E5">
        <w:rPr>
          <w:rFonts w:ascii="Arial" w:hAnsi="Arial" w:cs="Arial"/>
          <w:sz w:val="24"/>
        </w:rPr>
        <w:t xml:space="preserve">school </w:t>
      </w:r>
      <w:r w:rsidR="0070217D">
        <w:rPr>
          <w:rFonts w:ascii="Arial" w:hAnsi="Arial" w:cs="Arial"/>
          <w:sz w:val="24"/>
        </w:rPr>
        <w:t>/</w:t>
      </w:r>
      <w:r w:rsidR="005908E5">
        <w:rPr>
          <w:rFonts w:ascii="Arial" w:hAnsi="Arial" w:cs="Arial"/>
          <w:sz w:val="24"/>
        </w:rPr>
        <w:t>or clinica</w:t>
      </w:r>
      <w:r w:rsidR="0070217D">
        <w:rPr>
          <w:rFonts w:ascii="Arial" w:hAnsi="Arial" w:cs="Arial"/>
          <w:sz w:val="24"/>
        </w:rPr>
        <w:t>l</w:t>
      </w:r>
      <w:r w:rsidR="003B515B" w:rsidRPr="004E171A">
        <w:rPr>
          <w:rFonts w:ascii="Arial" w:hAnsi="Arial" w:cs="Arial"/>
          <w:sz w:val="24"/>
        </w:rPr>
        <w:t xml:space="preserve">. </w:t>
      </w:r>
      <w:r w:rsidRPr="004E171A">
        <w:rPr>
          <w:rFonts w:ascii="Arial" w:hAnsi="Arial" w:cs="Arial"/>
          <w:sz w:val="24"/>
        </w:rPr>
        <w:t xml:space="preserve">Students are required to meet with the </w:t>
      </w:r>
      <w:r w:rsidR="00CD11E3" w:rsidRPr="004E171A">
        <w:rPr>
          <w:rFonts w:ascii="Arial" w:hAnsi="Arial" w:cs="Arial"/>
          <w:sz w:val="24"/>
        </w:rPr>
        <w:t>coordinator</w:t>
      </w:r>
      <w:r w:rsidRPr="004E171A">
        <w:rPr>
          <w:rFonts w:ascii="Arial" w:hAnsi="Arial" w:cs="Arial"/>
          <w:sz w:val="24"/>
        </w:rPr>
        <w:t xml:space="preserve"> before returning to </w:t>
      </w:r>
      <w:r w:rsidR="004B6262">
        <w:rPr>
          <w:rFonts w:ascii="Arial" w:hAnsi="Arial" w:cs="Arial"/>
          <w:sz w:val="24"/>
        </w:rPr>
        <w:t xml:space="preserve">school </w:t>
      </w:r>
      <w:r w:rsidR="00F65CDB">
        <w:rPr>
          <w:rFonts w:ascii="Arial" w:hAnsi="Arial" w:cs="Arial"/>
          <w:sz w:val="24"/>
        </w:rPr>
        <w:t xml:space="preserve">or </w:t>
      </w:r>
      <w:r w:rsidR="00542A08">
        <w:rPr>
          <w:rFonts w:ascii="Arial" w:hAnsi="Arial" w:cs="Arial"/>
          <w:sz w:val="24"/>
        </w:rPr>
        <w:t>clinic</w:t>
      </w:r>
      <w:r w:rsidR="00F65CDB">
        <w:rPr>
          <w:rFonts w:ascii="Arial" w:hAnsi="Arial" w:cs="Arial"/>
          <w:sz w:val="24"/>
        </w:rPr>
        <w:t>.</w:t>
      </w:r>
    </w:p>
    <w:p w14:paraId="4C3EBC3C" w14:textId="780ADA63" w:rsidR="00FB554B" w:rsidRPr="004E171A" w:rsidRDefault="00FB554B" w:rsidP="00FB554B">
      <w:pPr>
        <w:tabs>
          <w:tab w:val="left" w:pos="360"/>
        </w:tabs>
        <w:spacing w:after="120"/>
        <w:rPr>
          <w:rFonts w:ascii="Arial" w:hAnsi="Arial" w:cs="Arial"/>
          <w:sz w:val="24"/>
        </w:rPr>
      </w:pPr>
      <w:r w:rsidRPr="004E171A">
        <w:rPr>
          <w:rFonts w:ascii="Arial" w:hAnsi="Arial" w:cs="Arial"/>
          <w:sz w:val="24"/>
        </w:rPr>
        <w:t xml:space="preserve">Other illnesses, injuries, or conditions may require that the student </w:t>
      </w:r>
      <w:r w:rsidR="00542A08" w:rsidRPr="004E171A">
        <w:rPr>
          <w:rFonts w:ascii="Arial" w:hAnsi="Arial" w:cs="Arial"/>
          <w:sz w:val="24"/>
        </w:rPr>
        <w:t>obtains</w:t>
      </w:r>
      <w:r w:rsidRPr="004E171A">
        <w:rPr>
          <w:rFonts w:ascii="Arial" w:hAnsi="Arial" w:cs="Arial"/>
          <w:sz w:val="24"/>
        </w:rPr>
        <w:t xml:space="preserve"> a release to return to </w:t>
      </w:r>
      <w:r w:rsidR="00F65CDB">
        <w:rPr>
          <w:rFonts w:ascii="Arial" w:hAnsi="Arial" w:cs="Arial"/>
          <w:sz w:val="24"/>
        </w:rPr>
        <w:t>school or clinical</w:t>
      </w:r>
      <w:r w:rsidRPr="004E171A">
        <w:rPr>
          <w:rFonts w:ascii="Arial" w:hAnsi="Arial" w:cs="Arial"/>
          <w:sz w:val="24"/>
        </w:rPr>
        <w:t xml:space="preserve"> from his/her physician</w:t>
      </w:r>
      <w:r w:rsidR="003B515B" w:rsidRPr="004E171A">
        <w:rPr>
          <w:rFonts w:ascii="Arial" w:hAnsi="Arial" w:cs="Arial"/>
          <w:sz w:val="24"/>
        </w:rPr>
        <w:t xml:space="preserve">. </w:t>
      </w:r>
      <w:r w:rsidRPr="004E171A">
        <w:rPr>
          <w:rFonts w:ascii="Arial" w:hAnsi="Arial" w:cs="Arial"/>
          <w:sz w:val="24"/>
        </w:rPr>
        <w:t xml:space="preserve">The </w:t>
      </w:r>
      <w:r w:rsidR="00CD11E3" w:rsidRPr="004E171A">
        <w:rPr>
          <w:rFonts w:ascii="Arial" w:hAnsi="Arial" w:cs="Arial"/>
          <w:sz w:val="24"/>
        </w:rPr>
        <w:t>coordinator</w:t>
      </w:r>
      <w:r w:rsidRPr="004E171A">
        <w:rPr>
          <w:rFonts w:ascii="Arial" w:hAnsi="Arial" w:cs="Arial"/>
          <w:sz w:val="24"/>
        </w:rPr>
        <w:t xml:space="preserve"> will notify any student </w:t>
      </w:r>
      <w:r w:rsidRPr="004E171A">
        <w:rPr>
          <w:rFonts w:ascii="Arial" w:hAnsi="Arial" w:cs="Arial"/>
          <w:sz w:val="24"/>
        </w:rPr>
        <w:lastRenderedPageBreak/>
        <w:t xml:space="preserve">who </w:t>
      </w:r>
      <w:r w:rsidR="00D470DD" w:rsidRPr="004E171A">
        <w:rPr>
          <w:rFonts w:ascii="Arial" w:hAnsi="Arial" w:cs="Arial"/>
          <w:sz w:val="24"/>
        </w:rPr>
        <w:t>needs</w:t>
      </w:r>
      <w:r w:rsidRPr="004E171A">
        <w:rPr>
          <w:rFonts w:ascii="Arial" w:hAnsi="Arial" w:cs="Arial"/>
          <w:sz w:val="24"/>
        </w:rPr>
        <w:t xml:space="preserve"> such a release</w:t>
      </w:r>
      <w:r w:rsidR="003B515B" w:rsidRPr="004E171A">
        <w:rPr>
          <w:rFonts w:ascii="Arial" w:hAnsi="Arial" w:cs="Arial"/>
          <w:sz w:val="24"/>
        </w:rPr>
        <w:t xml:space="preserve">. </w:t>
      </w:r>
      <w:r w:rsidRPr="004E171A">
        <w:rPr>
          <w:rFonts w:ascii="Arial" w:hAnsi="Arial" w:cs="Arial"/>
          <w:sz w:val="24"/>
        </w:rPr>
        <w:t xml:space="preserve">The release must be given to the </w:t>
      </w:r>
      <w:r w:rsidR="00CD11E3" w:rsidRPr="004E171A">
        <w:rPr>
          <w:rFonts w:ascii="Arial" w:hAnsi="Arial" w:cs="Arial"/>
          <w:sz w:val="24"/>
        </w:rPr>
        <w:t>coordinator</w:t>
      </w:r>
      <w:r w:rsidRPr="004E171A">
        <w:rPr>
          <w:rFonts w:ascii="Arial" w:hAnsi="Arial" w:cs="Arial"/>
          <w:sz w:val="24"/>
        </w:rPr>
        <w:t xml:space="preserve"> before the student </w:t>
      </w:r>
      <w:r w:rsidR="006371A9" w:rsidRPr="004E171A">
        <w:rPr>
          <w:rFonts w:ascii="Arial" w:hAnsi="Arial" w:cs="Arial"/>
          <w:sz w:val="24"/>
        </w:rPr>
        <w:t>is</w:t>
      </w:r>
      <w:r w:rsidRPr="004E171A">
        <w:rPr>
          <w:rFonts w:ascii="Arial" w:hAnsi="Arial" w:cs="Arial"/>
          <w:sz w:val="24"/>
        </w:rPr>
        <w:t xml:space="preserve"> allowed to return to clinical practice.</w:t>
      </w:r>
    </w:p>
    <w:p w14:paraId="1DC829A2" w14:textId="7D23A58B" w:rsidR="00FB554B" w:rsidRPr="004E171A" w:rsidRDefault="00FB554B" w:rsidP="00FB554B">
      <w:pPr>
        <w:tabs>
          <w:tab w:val="left" w:pos="360"/>
        </w:tabs>
        <w:spacing w:after="120"/>
        <w:rPr>
          <w:rFonts w:ascii="Arial" w:hAnsi="Arial" w:cs="Arial"/>
          <w:sz w:val="24"/>
        </w:rPr>
      </w:pPr>
      <w:r w:rsidRPr="004E171A">
        <w:rPr>
          <w:rFonts w:ascii="Arial" w:hAnsi="Arial" w:cs="Arial"/>
          <w:sz w:val="24"/>
        </w:rPr>
        <w:t xml:space="preserve">The P.N. faculty strongly suggests that the student delay any </w:t>
      </w:r>
      <w:r w:rsidRPr="004E171A">
        <w:rPr>
          <w:rFonts w:ascii="Arial" w:hAnsi="Arial" w:cs="Arial"/>
          <w:sz w:val="24"/>
          <w:u w:val="single"/>
        </w:rPr>
        <w:t>elective</w:t>
      </w:r>
      <w:r w:rsidRPr="004E171A">
        <w:rPr>
          <w:rFonts w:ascii="Arial" w:hAnsi="Arial" w:cs="Arial"/>
          <w:sz w:val="24"/>
        </w:rPr>
        <w:t xml:space="preserve"> surgery/procedure that may limit the ability to fully participate in the role as a student practical nurse</w:t>
      </w:r>
      <w:r w:rsidR="003B515B" w:rsidRPr="004E171A">
        <w:rPr>
          <w:rFonts w:ascii="Arial" w:hAnsi="Arial" w:cs="Arial"/>
          <w:sz w:val="24"/>
        </w:rPr>
        <w:t xml:space="preserve">. </w:t>
      </w:r>
      <w:r w:rsidRPr="004E171A">
        <w:rPr>
          <w:rFonts w:ascii="Arial" w:hAnsi="Arial" w:cs="Arial"/>
          <w:sz w:val="24"/>
        </w:rPr>
        <w:t>(Example</w:t>
      </w:r>
      <w:r w:rsidR="00542A08" w:rsidRPr="004E171A">
        <w:rPr>
          <w:rFonts w:ascii="Arial" w:hAnsi="Arial" w:cs="Arial"/>
          <w:sz w:val="24"/>
        </w:rPr>
        <w:t>: things</w:t>
      </w:r>
      <w:r w:rsidRPr="004E171A">
        <w:rPr>
          <w:rFonts w:ascii="Arial" w:hAnsi="Arial" w:cs="Arial"/>
          <w:sz w:val="24"/>
        </w:rPr>
        <w:t xml:space="preserve"> that would limit the student’s ability/capacity to lift, turn, or move yourself or those you may care for.)</w:t>
      </w:r>
    </w:p>
    <w:p w14:paraId="375352CB" w14:textId="77777777" w:rsidR="009F5F3D" w:rsidRDefault="009F5F3D" w:rsidP="00D667E1">
      <w:pPr>
        <w:jc w:val="center"/>
        <w:rPr>
          <w:rFonts w:ascii="Arial" w:hAnsi="Arial" w:cs="Arial"/>
          <w:b/>
          <w:sz w:val="28"/>
          <w:szCs w:val="28"/>
        </w:rPr>
      </w:pPr>
    </w:p>
    <w:p w14:paraId="1733494B" w14:textId="76155B16" w:rsidR="00F872D1" w:rsidRPr="00224A4D" w:rsidRDefault="00D667E1" w:rsidP="00224A4D">
      <w:pPr>
        <w:jc w:val="center"/>
        <w:rPr>
          <w:rFonts w:ascii="Arial" w:hAnsi="Arial" w:cs="Arial"/>
          <w:b/>
          <w:sz w:val="28"/>
          <w:szCs w:val="28"/>
        </w:rPr>
      </w:pPr>
      <w:r w:rsidRPr="004024BC">
        <w:rPr>
          <w:rFonts w:ascii="Arial" w:hAnsi="Arial" w:cs="Arial"/>
          <w:b/>
          <w:sz w:val="28"/>
          <w:szCs w:val="28"/>
        </w:rPr>
        <w:t>RE</w:t>
      </w:r>
      <w:r w:rsidR="00860E9A" w:rsidRPr="004024BC">
        <w:rPr>
          <w:rFonts w:ascii="Arial" w:hAnsi="Arial" w:cs="Arial"/>
          <w:b/>
          <w:sz w:val="28"/>
          <w:szCs w:val="28"/>
        </w:rPr>
        <w:t>-</w:t>
      </w:r>
      <w:r w:rsidRPr="004024BC">
        <w:rPr>
          <w:rFonts w:ascii="Arial" w:hAnsi="Arial" w:cs="Arial"/>
          <w:b/>
          <w:sz w:val="28"/>
          <w:szCs w:val="28"/>
        </w:rPr>
        <w:t xml:space="preserve">ADMISSION </w:t>
      </w:r>
      <w:r w:rsidR="00683605" w:rsidRPr="004024BC">
        <w:rPr>
          <w:rFonts w:ascii="Arial" w:hAnsi="Arial" w:cs="Arial"/>
          <w:b/>
          <w:sz w:val="28"/>
          <w:szCs w:val="28"/>
        </w:rPr>
        <w:t>P</w:t>
      </w:r>
      <w:r w:rsidR="000076F9">
        <w:rPr>
          <w:rFonts w:ascii="Arial" w:hAnsi="Arial" w:cs="Arial"/>
          <w:b/>
          <w:sz w:val="28"/>
          <w:szCs w:val="28"/>
        </w:rPr>
        <w:t>OLICY</w:t>
      </w:r>
    </w:p>
    <w:p w14:paraId="44AD85C3" w14:textId="6B877BFA" w:rsidR="00D667E1" w:rsidRPr="004E171A" w:rsidRDefault="00F872D1" w:rsidP="00D667E1">
      <w:pPr>
        <w:rPr>
          <w:rFonts w:ascii="Arial" w:hAnsi="Arial" w:cs="Arial"/>
          <w:sz w:val="24"/>
        </w:rPr>
      </w:pPr>
      <w:r>
        <w:rPr>
          <w:rFonts w:ascii="Arial" w:hAnsi="Arial" w:cs="Arial"/>
          <w:sz w:val="24"/>
        </w:rPr>
        <w:t xml:space="preserve">       </w:t>
      </w:r>
      <w:r w:rsidR="00C02B35" w:rsidRPr="004E171A">
        <w:rPr>
          <w:rFonts w:ascii="Arial" w:hAnsi="Arial" w:cs="Arial"/>
          <w:sz w:val="24"/>
        </w:rPr>
        <w:t xml:space="preserve"> </w:t>
      </w:r>
    </w:p>
    <w:p w14:paraId="4FF1695F" w14:textId="0FBC385C" w:rsidR="00140DA6" w:rsidRDefault="00D667EF" w:rsidP="00131F9D">
      <w:pPr>
        <w:pStyle w:val="ListParagraph"/>
        <w:numPr>
          <w:ilvl w:val="0"/>
          <w:numId w:val="28"/>
        </w:numPr>
        <w:rPr>
          <w:rFonts w:ascii="Arial" w:hAnsi="Arial" w:cs="Arial"/>
          <w:sz w:val="24"/>
        </w:rPr>
      </w:pPr>
      <w:r w:rsidRPr="00131F9D">
        <w:rPr>
          <w:rFonts w:ascii="Arial" w:hAnsi="Arial" w:cs="Arial"/>
          <w:sz w:val="24"/>
        </w:rPr>
        <w:t xml:space="preserve">A student who withdraws from the WTC PN program related to personal or </w:t>
      </w:r>
      <w:r w:rsidR="00131F9D" w:rsidRPr="00131F9D">
        <w:rPr>
          <w:rFonts w:ascii="Arial" w:hAnsi="Arial" w:cs="Arial"/>
          <w:sz w:val="24"/>
        </w:rPr>
        <w:t xml:space="preserve">  emergency</w:t>
      </w:r>
      <w:r w:rsidR="00131F9D">
        <w:rPr>
          <w:rFonts w:ascii="Arial" w:hAnsi="Arial" w:cs="Arial"/>
          <w:sz w:val="24"/>
        </w:rPr>
        <w:t xml:space="preserve"> circumstances will be allowed to be re</w:t>
      </w:r>
      <w:r w:rsidR="004D472A">
        <w:rPr>
          <w:rFonts w:ascii="Arial" w:hAnsi="Arial" w:cs="Arial"/>
          <w:sz w:val="24"/>
        </w:rPr>
        <w:t xml:space="preserve">admitted only </w:t>
      </w:r>
      <w:r w:rsidR="00600B24">
        <w:rPr>
          <w:rFonts w:ascii="Arial" w:hAnsi="Arial" w:cs="Arial"/>
          <w:sz w:val="24"/>
        </w:rPr>
        <w:t>once</w:t>
      </w:r>
      <w:r w:rsidR="003B515B">
        <w:rPr>
          <w:rFonts w:ascii="Arial" w:hAnsi="Arial" w:cs="Arial"/>
          <w:sz w:val="24"/>
        </w:rPr>
        <w:t xml:space="preserve">. </w:t>
      </w:r>
      <w:r w:rsidR="004D472A">
        <w:rPr>
          <w:rFonts w:ascii="Arial" w:hAnsi="Arial" w:cs="Arial"/>
          <w:sz w:val="24"/>
        </w:rPr>
        <w:t>This</w:t>
      </w:r>
    </w:p>
    <w:p w14:paraId="2B361823" w14:textId="50F29CF7" w:rsidR="00600B24" w:rsidRDefault="00222DCB" w:rsidP="00600B24">
      <w:pPr>
        <w:pStyle w:val="ListParagraph"/>
        <w:ind w:left="900"/>
        <w:rPr>
          <w:rFonts w:ascii="Arial" w:hAnsi="Arial" w:cs="Arial"/>
          <w:sz w:val="24"/>
        </w:rPr>
      </w:pPr>
      <w:r>
        <w:rPr>
          <w:rFonts w:ascii="Arial" w:hAnsi="Arial" w:cs="Arial"/>
          <w:sz w:val="24"/>
        </w:rPr>
        <w:t>must occur the next academic yea</w:t>
      </w:r>
      <w:r w:rsidR="00F223FB">
        <w:rPr>
          <w:rFonts w:ascii="Arial" w:hAnsi="Arial" w:cs="Arial"/>
          <w:sz w:val="24"/>
        </w:rPr>
        <w:t>r and they must notify the PN Coordinator in writing</w:t>
      </w:r>
      <w:r w:rsidR="00EE0386">
        <w:rPr>
          <w:rFonts w:ascii="Arial" w:hAnsi="Arial" w:cs="Arial"/>
          <w:sz w:val="24"/>
        </w:rPr>
        <w:t xml:space="preserve"> within two months of the eligible admission date and there must be space </w:t>
      </w:r>
      <w:r w:rsidR="00943128">
        <w:rPr>
          <w:rFonts w:ascii="Arial" w:hAnsi="Arial" w:cs="Arial"/>
          <w:sz w:val="24"/>
        </w:rPr>
        <w:t>available.</w:t>
      </w:r>
    </w:p>
    <w:p w14:paraId="41B0C0D6" w14:textId="1B5F347F" w:rsidR="004D472A" w:rsidRPr="00131F9D" w:rsidRDefault="004D472A" w:rsidP="004D472A">
      <w:pPr>
        <w:pStyle w:val="ListParagraph"/>
        <w:ind w:left="900"/>
        <w:rPr>
          <w:rFonts w:ascii="Arial" w:hAnsi="Arial" w:cs="Arial"/>
          <w:sz w:val="24"/>
        </w:rPr>
      </w:pPr>
    </w:p>
    <w:p w14:paraId="0B45CBE3" w14:textId="7B93BB3E" w:rsidR="00131F9D" w:rsidRDefault="00F91D92" w:rsidP="00F91D92">
      <w:pPr>
        <w:pStyle w:val="ListParagraph"/>
        <w:ind w:left="900"/>
        <w:rPr>
          <w:rFonts w:ascii="Arial" w:hAnsi="Arial" w:cs="Arial"/>
          <w:sz w:val="24"/>
        </w:rPr>
      </w:pPr>
      <w:r>
        <w:rPr>
          <w:rFonts w:ascii="Arial" w:hAnsi="Arial" w:cs="Arial"/>
          <w:sz w:val="24"/>
        </w:rPr>
        <w:t xml:space="preserve">A </w:t>
      </w:r>
      <w:r w:rsidR="00880B25">
        <w:rPr>
          <w:rFonts w:ascii="Arial" w:hAnsi="Arial" w:cs="Arial"/>
          <w:sz w:val="24"/>
        </w:rPr>
        <w:t xml:space="preserve">student who was dismissed or was on </w:t>
      </w:r>
      <w:r w:rsidR="00AB2FB0">
        <w:rPr>
          <w:rFonts w:ascii="Arial" w:hAnsi="Arial" w:cs="Arial"/>
          <w:sz w:val="24"/>
        </w:rPr>
        <w:t>probation</w:t>
      </w:r>
      <w:r w:rsidR="00880B25">
        <w:rPr>
          <w:rFonts w:ascii="Arial" w:hAnsi="Arial" w:cs="Arial"/>
          <w:sz w:val="24"/>
        </w:rPr>
        <w:t xml:space="preserve"> can reapply on an individual basis, on time only</w:t>
      </w:r>
      <w:r w:rsidR="00AB2FB0">
        <w:rPr>
          <w:rFonts w:ascii="Arial" w:hAnsi="Arial" w:cs="Arial"/>
          <w:sz w:val="24"/>
        </w:rPr>
        <w:t>, within the next academic year</w:t>
      </w:r>
      <w:r w:rsidR="003B515B">
        <w:rPr>
          <w:rFonts w:ascii="Arial" w:hAnsi="Arial" w:cs="Arial"/>
          <w:sz w:val="24"/>
        </w:rPr>
        <w:t xml:space="preserve">. </w:t>
      </w:r>
      <w:r w:rsidR="00B170A1">
        <w:rPr>
          <w:rFonts w:ascii="Arial" w:hAnsi="Arial" w:cs="Arial"/>
          <w:sz w:val="24"/>
        </w:rPr>
        <w:t xml:space="preserve">Their readmission must be </w:t>
      </w:r>
      <w:r w:rsidR="00CA7442">
        <w:rPr>
          <w:rFonts w:ascii="Arial" w:hAnsi="Arial" w:cs="Arial"/>
          <w:sz w:val="24"/>
        </w:rPr>
        <w:t>approved</w:t>
      </w:r>
      <w:r w:rsidR="00B170A1">
        <w:rPr>
          <w:rFonts w:ascii="Arial" w:hAnsi="Arial" w:cs="Arial"/>
          <w:sz w:val="24"/>
        </w:rPr>
        <w:t xml:space="preserve"> by the readmission committee which </w:t>
      </w:r>
      <w:r w:rsidR="00CA7442">
        <w:rPr>
          <w:rFonts w:ascii="Arial" w:hAnsi="Arial" w:cs="Arial"/>
          <w:sz w:val="24"/>
        </w:rPr>
        <w:t>consists</w:t>
      </w:r>
      <w:r w:rsidR="00B170A1">
        <w:rPr>
          <w:rFonts w:ascii="Arial" w:hAnsi="Arial" w:cs="Arial"/>
          <w:sz w:val="24"/>
        </w:rPr>
        <w:t xml:space="preserve"> of the PN Coordinator, one PN Instructor</w:t>
      </w:r>
      <w:r w:rsidR="009B7C87">
        <w:rPr>
          <w:rFonts w:ascii="Arial" w:hAnsi="Arial" w:cs="Arial"/>
          <w:sz w:val="24"/>
        </w:rPr>
        <w:t>, and one WTC administrative member</w:t>
      </w:r>
      <w:r w:rsidR="003B515B">
        <w:rPr>
          <w:rFonts w:ascii="Arial" w:hAnsi="Arial" w:cs="Arial"/>
          <w:sz w:val="24"/>
        </w:rPr>
        <w:t xml:space="preserve">. </w:t>
      </w:r>
      <w:r w:rsidR="009B7C87">
        <w:rPr>
          <w:rFonts w:ascii="Arial" w:hAnsi="Arial" w:cs="Arial"/>
          <w:sz w:val="24"/>
        </w:rPr>
        <w:t xml:space="preserve">When a </w:t>
      </w:r>
      <w:r w:rsidR="00CA7442">
        <w:rPr>
          <w:rFonts w:ascii="Arial" w:hAnsi="Arial" w:cs="Arial"/>
          <w:sz w:val="24"/>
        </w:rPr>
        <w:t>student</w:t>
      </w:r>
      <w:r w:rsidR="009B7C87">
        <w:rPr>
          <w:rFonts w:ascii="Arial" w:hAnsi="Arial" w:cs="Arial"/>
          <w:sz w:val="24"/>
        </w:rPr>
        <w:t xml:space="preserve"> is dismissed from the WTC PN program, they will be counseled on activities or strategies of success that </w:t>
      </w:r>
      <w:r w:rsidR="00CA7442">
        <w:rPr>
          <w:rFonts w:ascii="Arial" w:hAnsi="Arial" w:cs="Arial"/>
          <w:sz w:val="24"/>
        </w:rPr>
        <w:t>they</w:t>
      </w:r>
      <w:r w:rsidR="009B7C87">
        <w:rPr>
          <w:rFonts w:ascii="Arial" w:hAnsi="Arial" w:cs="Arial"/>
          <w:sz w:val="24"/>
        </w:rPr>
        <w:t xml:space="preserve"> will participate in to improve their chan</w:t>
      </w:r>
      <w:r w:rsidR="00E26EBF">
        <w:rPr>
          <w:rFonts w:ascii="Arial" w:hAnsi="Arial" w:cs="Arial"/>
          <w:sz w:val="24"/>
        </w:rPr>
        <w:t xml:space="preserve">ces </w:t>
      </w:r>
      <w:r w:rsidR="00382F77">
        <w:rPr>
          <w:rFonts w:ascii="Arial" w:hAnsi="Arial" w:cs="Arial"/>
          <w:sz w:val="24"/>
        </w:rPr>
        <w:t>of success if they are interested in reapplying</w:t>
      </w:r>
      <w:r w:rsidR="003B515B">
        <w:rPr>
          <w:rFonts w:ascii="Arial" w:hAnsi="Arial" w:cs="Arial"/>
          <w:sz w:val="24"/>
        </w:rPr>
        <w:t xml:space="preserve">. </w:t>
      </w:r>
      <w:r w:rsidR="00382F77">
        <w:rPr>
          <w:rFonts w:ascii="Arial" w:hAnsi="Arial" w:cs="Arial"/>
          <w:sz w:val="24"/>
        </w:rPr>
        <w:t xml:space="preserve">For example, remediation in academic area of weakness or academic class, </w:t>
      </w:r>
      <w:r w:rsidR="00897A88">
        <w:rPr>
          <w:rFonts w:ascii="Arial" w:hAnsi="Arial" w:cs="Arial"/>
          <w:sz w:val="24"/>
        </w:rPr>
        <w:t>resolving</w:t>
      </w:r>
      <w:r w:rsidR="00382F77">
        <w:rPr>
          <w:rFonts w:ascii="Arial" w:hAnsi="Arial" w:cs="Arial"/>
          <w:sz w:val="24"/>
        </w:rPr>
        <w:t xml:space="preserve"> conflict or whatever readmission criteria committee approves</w:t>
      </w:r>
      <w:r w:rsidR="00897A88">
        <w:rPr>
          <w:rFonts w:ascii="Arial" w:hAnsi="Arial" w:cs="Arial"/>
          <w:sz w:val="24"/>
        </w:rPr>
        <w:t>:</w:t>
      </w:r>
    </w:p>
    <w:p w14:paraId="64645D74" w14:textId="77777777" w:rsidR="005E106A" w:rsidRDefault="005E106A" w:rsidP="00F91D92">
      <w:pPr>
        <w:pStyle w:val="ListParagraph"/>
        <w:ind w:left="900"/>
        <w:rPr>
          <w:rFonts w:ascii="Arial" w:hAnsi="Arial" w:cs="Arial"/>
          <w:sz w:val="24"/>
        </w:rPr>
      </w:pPr>
    </w:p>
    <w:p w14:paraId="5210D712" w14:textId="0B42B442" w:rsidR="00897A88" w:rsidRDefault="00897A88" w:rsidP="00F91D92">
      <w:pPr>
        <w:pStyle w:val="ListParagraph"/>
        <w:ind w:left="900"/>
        <w:rPr>
          <w:rFonts w:ascii="Arial" w:hAnsi="Arial" w:cs="Arial"/>
          <w:sz w:val="24"/>
        </w:rPr>
      </w:pPr>
      <w:r>
        <w:rPr>
          <w:rFonts w:ascii="Arial" w:hAnsi="Arial" w:cs="Arial"/>
          <w:sz w:val="24"/>
        </w:rPr>
        <w:t>Each rea</w:t>
      </w:r>
      <w:r w:rsidR="00CF6D19">
        <w:rPr>
          <w:rFonts w:ascii="Arial" w:hAnsi="Arial" w:cs="Arial"/>
          <w:sz w:val="24"/>
        </w:rPr>
        <w:t>dmission applicant must fulfill each of these criteria:</w:t>
      </w:r>
    </w:p>
    <w:p w14:paraId="37C804EC" w14:textId="2004C5E8" w:rsidR="00CF6D19" w:rsidRDefault="005B14D2" w:rsidP="005B14D2">
      <w:pPr>
        <w:pStyle w:val="ListParagraph"/>
        <w:numPr>
          <w:ilvl w:val="0"/>
          <w:numId w:val="29"/>
        </w:numPr>
        <w:rPr>
          <w:rFonts w:ascii="Arial" w:hAnsi="Arial" w:cs="Arial"/>
          <w:sz w:val="24"/>
        </w:rPr>
      </w:pPr>
      <w:r>
        <w:rPr>
          <w:rFonts w:ascii="Arial" w:hAnsi="Arial" w:cs="Arial"/>
          <w:sz w:val="24"/>
        </w:rPr>
        <w:t>Fill out application.</w:t>
      </w:r>
    </w:p>
    <w:p w14:paraId="7D94767C" w14:textId="1B98ACC9" w:rsidR="005B14D2" w:rsidRDefault="005B14D2" w:rsidP="005B14D2">
      <w:pPr>
        <w:pStyle w:val="ListParagraph"/>
        <w:numPr>
          <w:ilvl w:val="0"/>
          <w:numId w:val="29"/>
        </w:numPr>
        <w:rPr>
          <w:rFonts w:ascii="Arial" w:hAnsi="Arial" w:cs="Arial"/>
          <w:sz w:val="24"/>
        </w:rPr>
      </w:pPr>
      <w:r>
        <w:rPr>
          <w:rFonts w:ascii="Arial" w:hAnsi="Arial" w:cs="Arial"/>
          <w:sz w:val="24"/>
        </w:rPr>
        <w:t xml:space="preserve">Update </w:t>
      </w:r>
      <w:r w:rsidR="0065346A">
        <w:rPr>
          <w:rFonts w:ascii="Arial" w:hAnsi="Arial" w:cs="Arial"/>
          <w:sz w:val="24"/>
        </w:rPr>
        <w:t>immunizations.</w:t>
      </w:r>
    </w:p>
    <w:p w14:paraId="78409661" w14:textId="43BD7CA0" w:rsidR="0065346A" w:rsidRDefault="0065346A" w:rsidP="005B14D2">
      <w:pPr>
        <w:pStyle w:val="ListParagraph"/>
        <w:numPr>
          <w:ilvl w:val="0"/>
          <w:numId w:val="29"/>
        </w:numPr>
        <w:rPr>
          <w:rFonts w:ascii="Arial" w:hAnsi="Arial" w:cs="Arial"/>
          <w:sz w:val="24"/>
        </w:rPr>
      </w:pPr>
      <w:r>
        <w:rPr>
          <w:rFonts w:ascii="Arial" w:hAnsi="Arial" w:cs="Arial"/>
          <w:sz w:val="24"/>
        </w:rPr>
        <w:t xml:space="preserve">Renew CPR </w:t>
      </w:r>
      <w:r w:rsidR="008E6A0A">
        <w:rPr>
          <w:rFonts w:ascii="Arial" w:hAnsi="Arial" w:cs="Arial"/>
          <w:sz w:val="24"/>
        </w:rPr>
        <w:t>certification.</w:t>
      </w:r>
    </w:p>
    <w:p w14:paraId="030E2988" w14:textId="358C8D2F" w:rsidR="008E6A0A" w:rsidRDefault="008E6A0A" w:rsidP="005B14D2">
      <w:pPr>
        <w:pStyle w:val="ListParagraph"/>
        <w:numPr>
          <w:ilvl w:val="0"/>
          <w:numId w:val="29"/>
        </w:numPr>
        <w:rPr>
          <w:rFonts w:ascii="Arial" w:hAnsi="Arial" w:cs="Arial"/>
          <w:sz w:val="24"/>
        </w:rPr>
      </w:pPr>
      <w:r>
        <w:rPr>
          <w:rFonts w:ascii="Arial" w:hAnsi="Arial" w:cs="Arial"/>
          <w:sz w:val="24"/>
        </w:rPr>
        <w:t>Provide Valid Oklahoma Driver’s license.</w:t>
      </w:r>
    </w:p>
    <w:p w14:paraId="2A20669F" w14:textId="77BE0919" w:rsidR="008E6A0A" w:rsidRDefault="008E22E9" w:rsidP="005B14D2">
      <w:pPr>
        <w:pStyle w:val="ListParagraph"/>
        <w:numPr>
          <w:ilvl w:val="0"/>
          <w:numId w:val="29"/>
        </w:numPr>
        <w:rPr>
          <w:rFonts w:ascii="Arial" w:hAnsi="Arial" w:cs="Arial"/>
          <w:sz w:val="24"/>
        </w:rPr>
      </w:pPr>
      <w:r>
        <w:rPr>
          <w:rFonts w:ascii="Arial" w:hAnsi="Arial" w:cs="Arial"/>
          <w:sz w:val="24"/>
        </w:rPr>
        <w:t>Pass the WTC PN Substance Abuse Drug Screen.</w:t>
      </w:r>
    </w:p>
    <w:p w14:paraId="2FD925B5" w14:textId="20086F0A" w:rsidR="000C2C5C" w:rsidRDefault="000C2C5C" w:rsidP="005B14D2">
      <w:pPr>
        <w:pStyle w:val="ListParagraph"/>
        <w:numPr>
          <w:ilvl w:val="0"/>
          <w:numId w:val="29"/>
        </w:numPr>
        <w:rPr>
          <w:rFonts w:ascii="Arial" w:hAnsi="Arial" w:cs="Arial"/>
          <w:sz w:val="24"/>
        </w:rPr>
      </w:pPr>
      <w:r>
        <w:rPr>
          <w:rFonts w:ascii="Arial" w:hAnsi="Arial" w:cs="Arial"/>
          <w:sz w:val="24"/>
        </w:rPr>
        <w:t xml:space="preserve">Provide WTC with a Certified Background </w:t>
      </w:r>
      <w:r w:rsidR="005E106A">
        <w:rPr>
          <w:rFonts w:ascii="Arial" w:hAnsi="Arial" w:cs="Arial"/>
          <w:sz w:val="24"/>
        </w:rPr>
        <w:t>Check.</w:t>
      </w:r>
    </w:p>
    <w:p w14:paraId="3D46875E" w14:textId="77777777" w:rsidR="005E106A" w:rsidRPr="005E106A" w:rsidRDefault="005E106A" w:rsidP="005E106A">
      <w:pPr>
        <w:ind w:left="900"/>
        <w:rPr>
          <w:rFonts w:ascii="Arial" w:hAnsi="Arial" w:cs="Arial"/>
          <w:sz w:val="24"/>
        </w:rPr>
      </w:pPr>
    </w:p>
    <w:p w14:paraId="7B64520D" w14:textId="0E2E9A66" w:rsidR="00860E9A" w:rsidRPr="004E171A" w:rsidRDefault="00140DA6" w:rsidP="00D667E1">
      <w:pPr>
        <w:rPr>
          <w:rFonts w:ascii="Arial" w:hAnsi="Arial" w:cs="Arial"/>
          <w:sz w:val="24"/>
        </w:rPr>
      </w:pPr>
      <w:r w:rsidRPr="004E171A">
        <w:rPr>
          <w:rFonts w:ascii="Arial" w:hAnsi="Arial" w:cs="Arial"/>
          <w:sz w:val="24"/>
        </w:rPr>
        <w:t xml:space="preserve">2.     Students seeking readmission will be required to </w:t>
      </w:r>
      <w:r w:rsidR="00AF13FB" w:rsidRPr="004E171A">
        <w:rPr>
          <w:rFonts w:ascii="Arial" w:hAnsi="Arial" w:cs="Arial"/>
          <w:sz w:val="24"/>
        </w:rPr>
        <w:t>apply</w:t>
      </w:r>
      <w:r w:rsidRPr="004E171A">
        <w:rPr>
          <w:rFonts w:ascii="Arial" w:hAnsi="Arial" w:cs="Arial"/>
          <w:sz w:val="24"/>
        </w:rPr>
        <w:t xml:space="preserve"> and</w:t>
      </w:r>
    </w:p>
    <w:p w14:paraId="52ACB62E" w14:textId="715EB6CC" w:rsidR="00140DA6" w:rsidRPr="004E171A" w:rsidRDefault="00860E9A" w:rsidP="00860E9A">
      <w:pPr>
        <w:rPr>
          <w:rFonts w:ascii="Arial" w:hAnsi="Arial" w:cs="Arial"/>
          <w:sz w:val="24"/>
        </w:rPr>
      </w:pPr>
      <w:r w:rsidRPr="004E171A">
        <w:rPr>
          <w:rFonts w:ascii="Arial" w:hAnsi="Arial" w:cs="Arial"/>
          <w:sz w:val="24"/>
        </w:rPr>
        <w:t xml:space="preserve">       </w:t>
      </w:r>
      <w:r w:rsidR="00140DA6" w:rsidRPr="004E171A">
        <w:rPr>
          <w:rFonts w:ascii="Arial" w:hAnsi="Arial" w:cs="Arial"/>
          <w:sz w:val="24"/>
        </w:rPr>
        <w:t xml:space="preserve"> documents</w:t>
      </w:r>
      <w:r w:rsidRPr="004E171A">
        <w:rPr>
          <w:rFonts w:ascii="Arial" w:hAnsi="Arial" w:cs="Arial"/>
          <w:sz w:val="24"/>
        </w:rPr>
        <w:t xml:space="preserve"> required by all </w:t>
      </w:r>
      <w:r w:rsidR="00494996">
        <w:rPr>
          <w:rFonts w:ascii="Arial" w:hAnsi="Arial" w:cs="Arial"/>
          <w:sz w:val="24"/>
        </w:rPr>
        <w:t>applicants.</w:t>
      </w:r>
    </w:p>
    <w:p w14:paraId="46D5ED7C" w14:textId="77777777" w:rsidR="00860E9A" w:rsidRPr="004E171A" w:rsidRDefault="00860E9A" w:rsidP="00860E9A">
      <w:pPr>
        <w:rPr>
          <w:rFonts w:ascii="Arial" w:hAnsi="Arial" w:cs="Arial"/>
          <w:sz w:val="24"/>
        </w:rPr>
      </w:pPr>
    </w:p>
    <w:p w14:paraId="180481AB" w14:textId="5B538875" w:rsidR="00F872D1" w:rsidRDefault="00860E9A" w:rsidP="00860E9A">
      <w:pPr>
        <w:rPr>
          <w:rFonts w:ascii="Arial" w:hAnsi="Arial" w:cs="Arial"/>
          <w:sz w:val="24"/>
        </w:rPr>
      </w:pPr>
      <w:r w:rsidRPr="004E171A">
        <w:rPr>
          <w:rFonts w:ascii="Arial" w:hAnsi="Arial" w:cs="Arial"/>
          <w:sz w:val="24"/>
        </w:rPr>
        <w:t>3.     All requests for readmission will be evaluated on an individual basis</w:t>
      </w:r>
      <w:r w:rsidR="003B515B" w:rsidRPr="004E171A">
        <w:rPr>
          <w:rFonts w:ascii="Arial" w:hAnsi="Arial" w:cs="Arial"/>
          <w:sz w:val="24"/>
        </w:rPr>
        <w:t xml:space="preserve">. </w:t>
      </w:r>
    </w:p>
    <w:p w14:paraId="7FEF4BDE" w14:textId="692D35B3" w:rsidR="00860E9A" w:rsidRPr="004E171A" w:rsidRDefault="00F872D1" w:rsidP="00860E9A">
      <w:pPr>
        <w:rPr>
          <w:rFonts w:ascii="Arial" w:hAnsi="Arial" w:cs="Arial"/>
          <w:sz w:val="24"/>
        </w:rPr>
      </w:pPr>
      <w:r>
        <w:rPr>
          <w:rFonts w:ascii="Arial" w:hAnsi="Arial" w:cs="Arial"/>
          <w:sz w:val="24"/>
        </w:rPr>
        <w:t xml:space="preserve">        </w:t>
      </w:r>
      <w:r w:rsidR="00F907BE" w:rsidRPr="004E171A">
        <w:rPr>
          <w:rFonts w:ascii="Arial" w:hAnsi="Arial" w:cs="Arial"/>
          <w:sz w:val="24"/>
        </w:rPr>
        <w:t>The nursing</w:t>
      </w:r>
      <w:r w:rsidR="00860E9A" w:rsidRPr="004E171A">
        <w:rPr>
          <w:rFonts w:ascii="Arial" w:hAnsi="Arial" w:cs="Arial"/>
          <w:sz w:val="24"/>
        </w:rPr>
        <w:t xml:space="preserve"> department does not guarantee re-admission. </w:t>
      </w:r>
    </w:p>
    <w:p w14:paraId="1A3E802F" w14:textId="77777777" w:rsidR="00860E9A" w:rsidRPr="004E171A" w:rsidRDefault="00860E9A" w:rsidP="00860E9A">
      <w:pPr>
        <w:rPr>
          <w:rFonts w:ascii="Arial" w:hAnsi="Arial" w:cs="Arial"/>
          <w:sz w:val="24"/>
        </w:rPr>
      </w:pPr>
    </w:p>
    <w:p w14:paraId="6AC83A5A" w14:textId="77777777" w:rsidR="00860E9A" w:rsidRDefault="00860E9A" w:rsidP="00860E9A">
      <w:pPr>
        <w:rPr>
          <w:rFonts w:ascii="Arial" w:hAnsi="Arial" w:cs="Arial"/>
          <w:sz w:val="24"/>
        </w:rPr>
      </w:pPr>
      <w:r w:rsidRPr="004E171A">
        <w:rPr>
          <w:rFonts w:ascii="Arial" w:hAnsi="Arial" w:cs="Arial"/>
          <w:sz w:val="24"/>
        </w:rPr>
        <w:t xml:space="preserve">4.     The following criteria will be considered for re-admission: </w:t>
      </w:r>
    </w:p>
    <w:p w14:paraId="111B7253" w14:textId="77777777" w:rsidR="004A79FE" w:rsidRPr="004E171A" w:rsidRDefault="004A79FE" w:rsidP="00860E9A">
      <w:pPr>
        <w:rPr>
          <w:rFonts w:ascii="Arial" w:hAnsi="Arial" w:cs="Arial"/>
          <w:sz w:val="24"/>
        </w:rPr>
      </w:pPr>
    </w:p>
    <w:p w14:paraId="500798DA" w14:textId="1E2479B5" w:rsidR="00F872D1" w:rsidRDefault="00761C3C" w:rsidP="00BE18CE">
      <w:pPr>
        <w:ind w:firstLine="720"/>
        <w:rPr>
          <w:rFonts w:ascii="Arial" w:hAnsi="Arial" w:cs="Arial"/>
          <w:sz w:val="24"/>
        </w:rPr>
      </w:pPr>
      <w:r w:rsidRPr="004E171A">
        <w:rPr>
          <w:rFonts w:ascii="Arial" w:hAnsi="Arial" w:cs="Arial"/>
          <w:sz w:val="24"/>
        </w:rPr>
        <w:t xml:space="preserve">a.  </w:t>
      </w:r>
      <w:r w:rsidR="00D90653" w:rsidRPr="004E171A">
        <w:rPr>
          <w:rFonts w:ascii="Arial" w:hAnsi="Arial" w:cs="Arial"/>
          <w:sz w:val="24"/>
        </w:rPr>
        <w:t xml:space="preserve"> Participation</w:t>
      </w:r>
      <w:r w:rsidR="00860E9A" w:rsidRPr="004E171A">
        <w:rPr>
          <w:rFonts w:ascii="Arial" w:hAnsi="Arial" w:cs="Arial"/>
          <w:sz w:val="24"/>
        </w:rPr>
        <w:t xml:space="preserve"> in activities which would improve the probability for </w:t>
      </w:r>
    </w:p>
    <w:p w14:paraId="1877D1EE" w14:textId="44EE881C" w:rsidR="00D90653" w:rsidRPr="004E171A" w:rsidRDefault="00F872D1" w:rsidP="00853183">
      <w:pPr>
        <w:rPr>
          <w:rFonts w:ascii="Arial" w:hAnsi="Arial" w:cs="Arial"/>
          <w:sz w:val="24"/>
        </w:rPr>
      </w:pPr>
      <w:r>
        <w:rPr>
          <w:rFonts w:ascii="Arial" w:hAnsi="Arial" w:cs="Arial"/>
          <w:sz w:val="24"/>
        </w:rPr>
        <w:t xml:space="preserve">                 </w:t>
      </w:r>
      <w:r w:rsidR="00860E9A" w:rsidRPr="004E171A">
        <w:rPr>
          <w:rFonts w:ascii="Arial" w:hAnsi="Arial" w:cs="Arial"/>
          <w:sz w:val="24"/>
        </w:rPr>
        <w:t xml:space="preserve">success </w:t>
      </w:r>
      <w:r>
        <w:rPr>
          <w:rFonts w:ascii="Arial" w:hAnsi="Arial" w:cs="Arial"/>
          <w:sz w:val="24"/>
        </w:rPr>
        <w:t xml:space="preserve">I </w:t>
      </w:r>
      <w:r w:rsidR="00860E9A" w:rsidRPr="004E171A">
        <w:rPr>
          <w:rFonts w:ascii="Arial" w:hAnsi="Arial" w:cs="Arial"/>
          <w:sz w:val="24"/>
        </w:rPr>
        <w:t xml:space="preserve">the program such as: </w:t>
      </w:r>
    </w:p>
    <w:p w14:paraId="47BD672F" w14:textId="77777777" w:rsidR="00860E9A" w:rsidRPr="004E171A" w:rsidRDefault="00D90653">
      <w:pPr>
        <w:numPr>
          <w:ilvl w:val="0"/>
          <w:numId w:val="6"/>
        </w:numPr>
        <w:rPr>
          <w:rFonts w:ascii="Arial" w:hAnsi="Arial" w:cs="Arial"/>
          <w:sz w:val="24"/>
        </w:rPr>
      </w:pPr>
      <w:r w:rsidRPr="004E171A">
        <w:rPr>
          <w:rFonts w:ascii="Arial" w:hAnsi="Arial" w:cs="Arial"/>
          <w:sz w:val="24"/>
        </w:rPr>
        <w:t>Working in the health care setting.</w:t>
      </w:r>
    </w:p>
    <w:p w14:paraId="482C5A1A" w14:textId="5CB83EA3" w:rsidR="00D90653" w:rsidRPr="004E171A" w:rsidRDefault="00D90653">
      <w:pPr>
        <w:numPr>
          <w:ilvl w:val="0"/>
          <w:numId w:val="6"/>
        </w:numPr>
        <w:rPr>
          <w:rFonts w:ascii="Arial" w:hAnsi="Arial" w:cs="Arial"/>
          <w:sz w:val="24"/>
        </w:rPr>
      </w:pPr>
      <w:r w:rsidRPr="004E171A">
        <w:rPr>
          <w:rFonts w:ascii="Arial" w:hAnsi="Arial" w:cs="Arial"/>
          <w:sz w:val="24"/>
        </w:rPr>
        <w:t xml:space="preserve">Taking </w:t>
      </w:r>
      <w:r w:rsidR="00C02B35" w:rsidRPr="004E171A">
        <w:rPr>
          <w:rFonts w:ascii="Arial" w:hAnsi="Arial" w:cs="Arial"/>
          <w:sz w:val="24"/>
        </w:rPr>
        <w:t>courses,</w:t>
      </w:r>
      <w:r w:rsidRPr="004E171A">
        <w:rPr>
          <w:rFonts w:ascii="Arial" w:hAnsi="Arial" w:cs="Arial"/>
          <w:sz w:val="24"/>
        </w:rPr>
        <w:t xml:space="preserve"> which could improve </w:t>
      </w:r>
      <w:r w:rsidR="00542A08" w:rsidRPr="004E171A">
        <w:rPr>
          <w:rFonts w:ascii="Arial" w:hAnsi="Arial" w:cs="Arial"/>
          <w:sz w:val="24"/>
        </w:rPr>
        <w:t>weekly</w:t>
      </w:r>
      <w:r w:rsidRPr="004E171A">
        <w:rPr>
          <w:rFonts w:ascii="Arial" w:hAnsi="Arial" w:cs="Arial"/>
          <w:sz w:val="24"/>
        </w:rPr>
        <w:t xml:space="preserve"> areas.</w:t>
      </w:r>
    </w:p>
    <w:p w14:paraId="68898417" w14:textId="1D3D6163" w:rsidR="00D90653" w:rsidRPr="004E171A" w:rsidRDefault="00D90653">
      <w:pPr>
        <w:numPr>
          <w:ilvl w:val="0"/>
          <w:numId w:val="6"/>
        </w:numPr>
        <w:rPr>
          <w:rFonts w:ascii="Arial" w:hAnsi="Arial" w:cs="Arial"/>
          <w:sz w:val="24"/>
        </w:rPr>
      </w:pPr>
      <w:r w:rsidRPr="004E171A">
        <w:rPr>
          <w:rFonts w:ascii="Arial" w:hAnsi="Arial" w:cs="Arial"/>
          <w:sz w:val="24"/>
        </w:rPr>
        <w:t xml:space="preserve">Resolving personal </w:t>
      </w:r>
      <w:r w:rsidR="002A2D27" w:rsidRPr="004E171A">
        <w:rPr>
          <w:rFonts w:ascii="Arial" w:hAnsi="Arial" w:cs="Arial"/>
          <w:sz w:val="24"/>
        </w:rPr>
        <w:t>crises</w:t>
      </w:r>
      <w:r w:rsidRPr="004E171A">
        <w:rPr>
          <w:rFonts w:ascii="Arial" w:hAnsi="Arial" w:cs="Arial"/>
          <w:sz w:val="24"/>
        </w:rPr>
        <w:t xml:space="preserve"> that contribute to success in the program.</w:t>
      </w:r>
    </w:p>
    <w:p w14:paraId="485B1CEC" w14:textId="1280F656" w:rsidR="00D90653" w:rsidRPr="004E171A" w:rsidRDefault="00761C3C" w:rsidP="00876083">
      <w:pPr>
        <w:ind w:firstLine="720"/>
        <w:rPr>
          <w:rFonts w:ascii="Arial" w:hAnsi="Arial" w:cs="Arial"/>
          <w:sz w:val="24"/>
        </w:rPr>
      </w:pPr>
      <w:r w:rsidRPr="004E171A">
        <w:rPr>
          <w:rFonts w:ascii="Arial" w:hAnsi="Arial" w:cs="Arial"/>
          <w:sz w:val="24"/>
        </w:rPr>
        <w:lastRenderedPageBreak/>
        <w:t xml:space="preserve">b.  </w:t>
      </w:r>
      <w:r w:rsidR="00D90653" w:rsidRPr="004E171A">
        <w:rPr>
          <w:rFonts w:ascii="Arial" w:hAnsi="Arial" w:cs="Arial"/>
          <w:sz w:val="24"/>
        </w:rPr>
        <w:t xml:space="preserve"> Space availability. </w:t>
      </w:r>
    </w:p>
    <w:p w14:paraId="6A7153FC" w14:textId="2999C5E5" w:rsidR="00F872D1" w:rsidRDefault="00761C3C" w:rsidP="00D90653">
      <w:pPr>
        <w:ind w:left="90" w:firstLine="630"/>
        <w:rPr>
          <w:rFonts w:ascii="Arial" w:hAnsi="Arial" w:cs="Arial"/>
          <w:sz w:val="24"/>
        </w:rPr>
      </w:pPr>
      <w:r w:rsidRPr="004E171A">
        <w:rPr>
          <w:rFonts w:ascii="Arial" w:hAnsi="Arial" w:cs="Arial"/>
          <w:sz w:val="24"/>
        </w:rPr>
        <w:t xml:space="preserve">c.  </w:t>
      </w:r>
      <w:r w:rsidR="00D90653" w:rsidRPr="004E171A">
        <w:rPr>
          <w:rFonts w:ascii="Arial" w:hAnsi="Arial" w:cs="Arial"/>
          <w:sz w:val="24"/>
        </w:rPr>
        <w:t xml:space="preserve"> </w:t>
      </w:r>
      <w:r w:rsidR="00542A08" w:rsidRPr="004E171A">
        <w:rPr>
          <w:rFonts w:ascii="Arial" w:hAnsi="Arial" w:cs="Arial"/>
          <w:sz w:val="24"/>
        </w:rPr>
        <w:t>Students</w:t>
      </w:r>
      <w:r w:rsidR="00D90653" w:rsidRPr="004E171A">
        <w:rPr>
          <w:rFonts w:ascii="Arial" w:hAnsi="Arial" w:cs="Arial"/>
          <w:sz w:val="24"/>
        </w:rPr>
        <w:t xml:space="preserve"> left </w:t>
      </w:r>
      <w:r w:rsidR="00542A08" w:rsidRPr="004E171A">
        <w:rPr>
          <w:rFonts w:ascii="Arial" w:hAnsi="Arial" w:cs="Arial"/>
          <w:sz w:val="24"/>
        </w:rPr>
        <w:t>the program</w:t>
      </w:r>
      <w:r w:rsidR="00D90653" w:rsidRPr="004E171A">
        <w:rPr>
          <w:rFonts w:ascii="Arial" w:hAnsi="Arial" w:cs="Arial"/>
          <w:sz w:val="24"/>
        </w:rPr>
        <w:t xml:space="preserve"> in good standing, </w:t>
      </w:r>
      <w:r w:rsidR="00CD11E3" w:rsidRPr="004E171A">
        <w:rPr>
          <w:rFonts w:ascii="Arial" w:hAnsi="Arial" w:cs="Arial"/>
          <w:sz w:val="24"/>
        </w:rPr>
        <w:t>i.e.,</w:t>
      </w:r>
      <w:r w:rsidR="00D90653" w:rsidRPr="004E171A">
        <w:rPr>
          <w:rFonts w:ascii="Arial" w:hAnsi="Arial" w:cs="Arial"/>
          <w:sz w:val="24"/>
        </w:rPr>
        <w:t xml:space="preserve"> fees paid, good </w:t>
      </w:r>
      <w:r w:rsidR="00542A08" w:rsidRPr="004E171A">
        <w:rPr>
          <w:rFonts w:ascii="Arial" w:hAnsi="Arial" w:cs="Arial"/>
          <w:sz w:val="24"/>
        </w:rPr>
        <w:t>academic.</w:t>
      </w:r>
      <w:r w:rsidR="00D90653" w:rsidRPr="004E171A">
        <w:rPr>
          <w:rFonts w:ascii="Arial" w:hAnsi="Arial" w:cs="Arial"/>
          <w:sz w:val="24"/>
        </w:rPr>
        <w:t xml:space="preserve"> </w:t>
      </w:r>
    </w:p>
    <w:p w14:paraId="15E919AE" w14:textId="2A4EE489" w:rsidR="002E23DE" w:rsidRPr="000A2817" w:rsidRDefault="00F872D1" w:rsidP="000A2817">
      <w:pPr>
        <w:ind w:left="90" w:firstLine="630"/>
        <w:rPr>
          <w:rFonts w:ascii="Arial" w:hAnsi="Arial" w:cs="Arial"/>
          <w:sz w:val="24"/>
        </w:rPr>
      </w:pPr>
      <w:r>
        <w:rPr>
          <w:rFonts w:ascii="Arial" w:hAnsi="Arial" w:cs="Arial"/>
          <w:sz w:val="24"/>
        </w:rPr>
        <w:t xml:space="preserve">       </w:t>
      </w:r>
      <w:r w:rsidR="00D90653" w:rsidRPr="004E171A">
        <w:rPr>
          <w:rFonts w:ascii="Arial" w:hAnsi="Arial" w:cs="Arial"/>
          <w:sz w:val="24"/>
        </w:rPr>
        <w:t>standing</w:t>
      </w:r>
      <w:r w:rsidR="00761C3C" w:rsidRPr="004E171A">
        <w:rPr>
          <w:rFonts w:ascii="Arial" w:hAnsi="Arial" w:cs="Arial"/>
          <w:sz w:val="24"/>
        </w:rPr>
        <w:t xml:space="preserve"> </w:t>
      </w:r>
      <w:r w:rsidR="00D90653" w:rsidRPr="004E171A">
        <w:rPr>
          <w:rFonts w:ascii="Arial" w:hAnsi="Arial" w:cs="Arial"/>
          <w:sz w:val="24"/>
        </w:rPr>
        <w:t>not on probation for any reason</w:t>
      </w:r>
      <w:r w:rsidR="00FD045A">
        <w:rPr>
          <w:rFonts w:ascii="Arial" w:hAnsi="Arial" w:cs="Arial"/>
          <w:sz w:val="24"/>
        </w:rPr>
        <w:t xml:space="preserve"> at the time </w:t>
      </w:r>
      <w:r w:rsidR="00A66D3B">
        <w:rPr>
          <w:rFonts w:ascii="Arial" w:hAnsi="Arial" w:cs="Arial"/>
          <w:sz w:val="24"/>
        </w:rPr>
        <w:t xml:space="preserve">of </w:t>
      </w:r>
      <w:r w:rsidR="002A2D27">
        <w:rPr>
          <w:rFonts w:ascii="Arial" w:hAnsi="Arial" w:cs="Arial"/>
          <w:sz w:val="24"/>
        </w:rPr>
        <w:t>withdrawal</w:t>
      </w:r>
      <w:r w:rsidR="00A66D3B">
        <w:rPr>
          <w:rFonts w:ascii="Arial" w:hAnsi="Arial" w:cs="Arial"/>
          <w:sz w:val="24"/>
        </w:rPr>
        <w:t>.</w:t>
      </w:r>
    </w:p>
    <w:p w14:paraId="34306194" w14:textId="77777777" w:rsidR="002E23DE" w:rsidRDefault="002E23DE" w:rsidP="00B60BB6">
      <w:pPr>
        <w:rPr>
          <w:rFonts w:ascii="Arial" w:hAnsi="Arial" w:cs="Arial"/>
          <w:b/>
          <w:sz w:val="28"/>
          <w:szCs w:val="28"/>
        </w:rPr>
      </w:pPr>
    </w:p>
    <w:p w14:paraId="4C4D69E4" w14:textId="77777777" w:rsidR="009F5F3D" w:rsidRDefault="009F5F3D" w:rsidP="00651ECD">
      <w:pPr>
        <w:ind w:left="90" w:firstLine="630"/>
        <w:jc w:val="center"/>
        <w:rPr>
          <w:rFonts w:ascii="Arial" w:hAnsi="Arial" w:cs="Arial"/>
          <w:b/>
          <w:sz w:val="28"/>
          <w:szCs w:val="28"/>
        </w:rPr>
      </w:pPr>
    </w:p>
    <w:p w14:paraId="4856DB4C" w14:textId="486F618F" w:rsidR="00D90653" w:rsidRPr="004E171A" w:rsidRDefault="00542A08" w:rsidP="00651ECD">
      <w:pPr>
        <w:ind w:left="90" w:firstLine="630"/>
        <w:jc w:val="center"/>
        <w:rPr>
          <w:rFonts w:ascii="Arial" w:hAnsi="Arial" w:cs="Arial"/>
          <w:b/>
          <w:sz w:val="28"/>
          <w:szCs w:val="28"/>
        </w:rPr>
      </w:pPr>
      <w:r w:rsidRPr="004E171A">
        <w:rPr>
          <w:rFonts w:ascii="Arial" w:hAnsi="Arial" w:cs="Arial"/>
          <w:b/>
          <w:sz w:val="28"/>
          <w:szCs w:val="28"/>
        </w:rPr>
        <w:t>ADVANCE</w:t>
      </w:r>
      <w:r w:rsidR="00651ECD" w:rsidRPr="004E171A">
        <w:rPr>
          <w:rFonts w:ascii="Arial" w:hAnsi="Arial" w:cs="Arial"/>
          <w:b/>
          <w:sz w:val="28"/>
          <w:szCs w:val="28"/>
        </w:rPr>
        <w:t xml:space="preserve"> STANDING POLICY</w:t>
      </w:r>
    </w:p>
    <w:p w14:paraId="4727C1F5" w14:textId="77777777" w:rsidR="00FB554B" w:rsidRPr="004E171A" w:rsidRDefault="00FB554B" w:rsidP="00A0699D">
      <w:pPr>
        <w:rPr>
          <w:rFonts w:ascii="Arial" w:hAnsi="Arial" w:cs="Arial"/>
          <w:b/>
          <w:sz w:val="28"/>
          <w:szCs w:val="28"/>
        </w:rPr>
      </w:pPr>
    </w:p>
    <w:p w14:paraId="5B48BB8E" w14:textId="6E824A0A" w:rsidR="00A0699D" w:rsidRDefault="00FB554B" w:rsidP="00FB554B">
      <w:pPr>
        <w:spacing w:after="120"/>
        <w:rPr>
          <w:rFonts w:ascii="Arial" w:hAnsi="Arial" w:cs="Arial"/>
          <w:sz w:val="24"/>
        </w:rPr>
      </w:pPr>
      <w:r w:rsidRPr="004E171A">
        <w:rPr>
          <w:rFonts w:ascii="Arial" w:hAnsi="Arial" w:cs="Arial"/>
          <w:sz w:val="24"/>
        </w:rPr>
        <w:t>The Practical Nursing</w:t>
      </w:r>
      <w:r w:rsidR="00983700" w:rsidRPr="004E171A">
        <w:rPr>
          <w:rFonts w:ascii="Arial" w:hAnsi="Arial" w:cs="Arial"/>
          <w:sz w:val="24"/>
        </w:rPr>
        <w:t xml:space="preserve"> </w:t>
      </w:r>
      <w:r w:rsidR="00A0320C">
        <w:rPr>
          <w:rFonts w:ascii="Arial" w:hAnsi="Arial" w:cs="Arial"/>
          <w:sz w:val="24"/>
        </w:rPr>
        <w:t xml:space="preserve">Program </w:t>
      </w:r>
      <w:r w:rsidRPr="004E171A">
        <w:rPr>
          <w:rFonts w:ascii="Arial" w:hAnsi="Arial" w:cs="Arial"/>
          <w:sz w:val="24"/>
        </w:rPr>
        <w:t>of Western Technology Center is committed to life-</w:t>
      </w:r>
      <w:r w:rsidR="00A0699D" w:rsidRPr="004E171A">
        <w:rPr>
          <w:rFonts w:ascii="Arial" w:hAnsi="Arial" w:cs="Arial"/>
          <w:sz w:val="24"/>
        </w:rPr>
        <w:t xml:space="preserve">long learning </w:t>
      </w:r>
      <w:r w:rsidR="003B515B" w:rsidRPr="004E171A">
        <w:rPr>
          <w:rFonts w:ascii="Arial" w:hAnsi="Arial" w:cs="Arial"/>
          <w:sz w:val="24"/>
        </w:rPr>
        <w:t>for</w:t>
      </w:r>
      <w:r w:rsidR="00A0699D" w:rsidRPr="004E171A">
        <w:rPr>
          <w:rFonts w:ascii="Arial" w:hAnsi="Arial" w:cs="Arial"/>
          <w:sz w:val="24"/>
        </w:rPr>
        <w:t xml:space="preserve"> adult learners</w:t>
      </w:r>
      <w:r w:rsidR="003B515B" w:rsidRPr="004E171A">
        <w:rPr>
          <w:rFonts w:ascii="Arial" w:hAnsi="Arial" w:cs="Arial"/>
          <w:sz w:val="24"/>
        </w:rPr>
        <w:t xml:space="preserve">. </w:t>
      </w:r>
      <w:r w:rsidR="00A0699D" w:rsidRPr="004E171A">
        <w:rPr>
          <w:rFonts w:ascii="Arial" w:hAnsi="Arial" w:cs="Arial"/>
          <w:sz w:val="24"/>
        </w:rPr>
        <w:t xml:space="preserve">If an adult student </w:t>
      </w:r>
      <w:r w:rsidR="00542A08" w:rsidRPr="004E171A">
        <w:rPr>
          <w:rFonts w:ascii="Arial" w:hAnsi="Arial" w:cs="Arial"/>
          <w:sz w:val="24"/>
        </w:rPr>
        <w:t>has</w:t>
      </w:r>
      <w:r w:rsidR="00A0699D" w:rsidRPr="004E171A">
        <w:rPr>
          <w:rFonts w:ascii="Arial" w:hAnsi="Arial" w:cs="Arial"/>
          <w:sz w:val="24"/>
        </w:rPr>
        <w:t xml:space="preserve"> been enrolled in a </w:t>
      </w:r>
      <w:r w:rsidR="00542A08" w:rsidRPr="004E171A">
        <w:rPr>
          <w:rFonts w:ascii="Arial" w:hAnsi="Arial" w:cs="Arial"/>
          <w:sz w:val="24"/>
        </w:rPr>
        <w:t>college</w:t>
      </w:r>
      <w:r w:rsidR="00A0699D" w:rsidRPr="004E171A">
        <w:rPr>
          <w:rFonts w:ascii="Arial" w:hAnsi="Arial" w:cs="Arial"/>
          <w:sz w:val="24"/>
        </w:rPr>
        <w:t xml:space="preserve"> or technology center</w:t>
      </w:r>
      <w:r w:rsidR="00542A08" w:rsidRPr="004E171A">
        <w:rPr>
          <w:rFonts w:ascii="Arial" w:hAnsi="Arial" w:cs="Arial"/>
          <w:sz w:val="24"/>
        </w:rPr>
        <w:t>, a practical</w:t>
      </w:r>
      <w:r w:rsidR="00A0699D" w:rsidRPr="004E171A">
        <w:rPr>
          <w:rFonts w:ascii="Arial" w:hAnsi="Arial" w:cs="Arial"/>
          <w:sz w:val="24"/>
        </w:rPr>
        <w:t xml:space="preserve"> or registered nursing program </w:t>
      </w:r>
      <w:r w:rsidR="00CD11E3" w:rsidRPr="004E171A">
        <w:rPr>
          <w:rFonts w:ascii="Arial" w:hAnsi="Arial" w:cs="Arial"/>
          <w:sz w:val="24"/>
        </w:rPr>
        <w:t>within</w:t>
      </w:r>
      <w:r w:rsidR="00A0699D" w:rsidRPr="004E171A">
        <w:rPr>
          <w:rFonts w:ascii="Arial" w:hAnsi="Arial" w:cs="Arial"/>
          <w:sz w:val="24"/>
        </w:rPr>
        <w:t xml:space="preserve"> the past three years wi</w:t>
      </w:r>
      <w:r w:rsidR="00447C74" w:rsidRPr="004E171A">
        <w:rPr>
          <w:rFonts w:ascii="Arial" w:hAnsi="Arial" w:cs="Arial"/>
          <w:sz w:val="24"/>
        </w:rPr>
        <w:t>ll be considered for admissions, if</w:t>
      </w:r>
      <w:r w:rsidR="005F5EF2" w:rsidRPr="004E171A">
        <w:rPr>
          <w:rFonts w:ascii="Arial" w:hAnsi="Arial" w:cs="Arial"/>
          <w:sz w:val="24"/>
        </w:rPr>
        <w:t xml:space="preserve"> they</w:t>
      </w:r>
      <w:r w:rsidR="00447C74" w:rsidRPr="004E171A">
        <w:rPr>
          <w:rFonts w:ascii="Arial" w:hAnsi="Arial" w:cs="Arial"/>
          <w:sz w:val="24"/>
        </w:rPr>
        <w:t xml:space="preserve"> left the nursing program in good standing</w:t>
      </w:r>
      <w:r w:rsidR="003B515B" w:rsidRPr="004E171A">
        <w:rPr>
          <w:rFonts w:ascii="Arial" w:hAnsi="Arial" w:cs="Arial"/>
          <w:sz w:val="24"/>
        </w:rPr>
        <w:t xml:space="preserve">. </w:t>
      </w:r>
      <w:r w:rsidR="00D0620E" w:rsidRPr="004E171A">
        <w:rPr>
          <w:rFonts w:ascii="Arial" w:hAnsi="Arial" w:cs="Arial"/>
          <w:sz w:val="24"/>
          <w:u w:val="single"/>
        </w:rPr>
        <w:t>Students are considered on an individual basis by the PN faculty</w:t>
      </w:r>
      <w:r w:rsidR="003B515B" w:rsidRPr="004E171A">
        <w:rPr>
          <w:rFonts w:ascii="Arial" w:hAnsi="Arial" w:cs="Arial"/>
          <w:sz w:val="24"/>
          <w:u w:val="single"/>
        </w:rPr>
        <w:t>.</w:t>
      </w:r>
      <w:r w:rsidR="003B515B" w:rsidRPr="004E171A">
        <w:rPr>
          <w:rFonts w:ascii="Arial" w:hAnsi="Arial" w:cs="Arial"/>
          <w:sz w:val="24"/>
        </w:rPr>
        <w:t xml:space="preserve"> </w:t>
      </w:r>
      <w:r w:rsidR="00A0699D" w:rsidRPr="004E171A">
        <w:rPr>
          <w:rFonts w:ascii="Arial" w:hAnsi="Arial" w:cs="Arial"/>
          <w:sz w:val="24"/>
        </w:rPr>
        <w:t>The applicant must complete and provide all documents required in the application packet which includes:</w:t>
      </w:r>
    </w:p>
    <w:p w14:paraId="2D1F2BE9" w14:textId="1FE44E82" w:rsidR="00CD11E3" w:rsidRDefault="00CD11E3" w:rsidP="00FB554B">
      <w:pPr>
        <w:spacing w:after="120"/>
        <w:rPr>
          <w:rFonts w:ascii="Arial" w:hAnsi="Arial" w:cs="Arial"/>
          <w:sz w:val="24"/>
        </w:rPr>
      </w:pPr>
    </w:p>
    <w:p w14:paraId="14A481EF" w14:textId="77777777" w:rsidR="00CD11E3" w:rsidRPr="004E171A" w:rsidRDefault="00CD11E3" w:rsidP="00FB554B">
      <w:pPr>
        <w:spacing w:after="120"/>
        <w:rPr>
          <w:rFonts w:ascii="Arial" w:hAnsi="Arial" w:cs="Arial"/>
          <w:sz w:val="24"/>
        </w:rPr>
      </w:pPr>
    </w:p>
    <w:p w14:paraId="1050117A" w14:textId="00064D78" w:rsidR="00A72148" w:rsidRPr="004E171A" w:rsidRDefault="00A72148" w:rsidP="00E47962">
      <w:pPr>
        <w:spacing w:after="120"/>
        <w:rPr>
          <w:rFonts w:ascii="Arial" w:hAnsi="Arial" w:cs="Arial"/>
          <w:sz w:val="24"/>
        </w:rPr>
      </w:pPr>
      <w:r w:rsidRPr="004E171A">
        <w:rPr>
          <w:rFonts w:ascii="Arial" w:hAnsi="Arial" w:cs="Arial"/>
          <w:sz w:val="24"/>
        </w:rPr>
        <w:t>a</w:t>
      </w:r>
      <w:r w:rsidR="00542A08" w:rsidRPr="004E171A">
        <w:rPr>
          <w:rFonts w:ascii="Arial" w:hAnsi="Arial" w:cs="Arial"/>
          <w:sz w:val="24"/>
        </w:rPr>
        <w:t>) The</w:t>
      </w:r>
      <w:r w:rsidRPr="004E171A">
        <w:rPr>
          <w:rFonts w:ascii="Arial" w:hAnsi="Arial" w:cs="Arial"/>
          <w:sz w:val="24"/>
        </w:rPr>
        <w:t xml:space="preserve"> WTC PN application.</w:t>
      </w:r>
    </w:p>
    <w:p w14:paraId="6ABB3575" w14:textId="5DE7CF21" w:rsidR="00A0699D" w:rsidRPr="004E171A" w:rsidRDefault="00A72148" w:rsidP="00E47962">
      <w:pPr>
        <w:spacing w:after="120"/>
        <w:rPr>
          <w:rFonts w:ascii="Arial" w:hAnsi="Arial" w:cs="Arial"/>
          <w:sz w:val="24"/>
        </w:rPr>
      </w:pPr>
      <w:r w:rsidRPr="004E171A">
        <w:rPr>
          <w:rFonts w:ascii="Arial" w:hAnsi="Arial" w:cs="Arial"/>
          <w:sz w:val="24"/>
        </w:rPr>
        <w:t>b</w:t>
      </w:r>
      <w:r w:rsidR="00542A08" w:rsidRPr="004E171A">
        <w:rPr>
          <w:rFonts w:ascii="Arial" w:hAnsi="Arial" w:cs="Arial"/>
          <w:sz w:val="24"/>
        </w:rPr>
        <w:t>) Official</w:t>
      </w:r>
      <w:r w:rsidR="00AC7550" w:rsidRPr="004E171A">
        <w:rPr>
          <w:rFonts w:ascii="Arial" w:hAnsi="Arial" w:cs="Arial"/>
          <w:sz w:val="24"/>
        </w:rPr>
        <w:t xml:space="preserve"> High School T</w:t>
      </w:r>
      <w:r w:rsidR="00A0699D" w:rsidRPr="004E171A">
        <w:rPr>
          <w:rFonts w:ascii="Arial" w:hAnsi="Arial" w:cs="Arial"/>
          <w:sz w:val="24"/>
        </w:rPr>
        <w:t>ranscript or GED.</w:t>
      </w:r>
    </w:p>
    <w:p w14:paraId="2AFEB5ED" w14:textId="63FBD22F" w:rsidR="00A0699D" w:rsidRPr="004E171A" w:rsidRDefault="00A72148" w:rsidP="00E47962">
      <w:pPr>
        <w:spacing w:after="120"/>
        <w:ind w:left="360" w:right="-630" w:hanging="360"/>
        <w:rPr>
          <w:rFonts w:ascii="Arial" w:hAnsi="Arial" w:cs="Arial"/>
          <w:sz w:val="24"/>
        </w:rPr>
      </w:pPr>
      <w:r w:rsidRPr="004E171A">
        <w:rPr>
          <w:rFonts w:ascii="Arial" w:hAnsi="Arial" w:cs="Arial"/>
          <w:sz w:val="24"/>
        </w:rPr>
        <w:t>c</w:t>
      </w:r>
      <w:r w:rsidR="00542A08" w:rsidRPr="004E171A">
        <w:rPr>
          <w:rFonts w:ascii="Arial" w:hAnsi="Arial" w:cs="Arial"/>
          <w:sz w:val="24"/>
        </w:rPr>
        <w:t>) Official</w:t>
      </w:r>
      <w:r w:rsidR="00A0699D" w:rsidRPr="004E171A">
        <w:rPr>
          <w:rFonts w:ascii="Arial" w:hAnsi="Arial" w:cs="Arial"/>
          <w:sz w:val="24"/>
        </w:rPr>
        <w:t xml:space="preserve"> copy of Pre-entrance score from previou</w:t>
      </w:r>
      <w:r w:rsidRPr="004E171A">
        <w:rPr>
          <w:rFonts w:ascii="Arial" w:hAnsi="Arial" w:cs="Arial"/>
          <w:sz w:val="24"/>
        </w:rPr>
        <w:t>s nursi</w:t>
      </w:r>
      <w:r w:rsidR="00C02B35" w:rsidRPr="004E171A">
        <w:rPr>
          <w:rFonts w:ascii="Arial" w:hAnsi="Arial" w:cs="Arial"/>
          <w:sz w:val="24"/>
        </w:rPr>
        <w:t xml:space="preserve">ng school (TEAS, </w:t>
      </w:r>
      <w:r w:rsidR="00A945A1" w:rsidRPr="004E171A">
        <w:rPr>
          <w:rFonts w:ascii="Arial" w:hAnsi="Arial" w:cs="Arial"/>
          <w:sz w:val="24"/>
        </w:rPr>
        <w:t>Compass,</w:t>
      </w:r>
      <w:r w:rsidR="00A945A1">
        <w:rPr>
          <w:rFonts w:ascii="Arial" w:hAnsi="Arial" w:cs="Arial"/>
          <w:sz w:val="24"/>
        </w:rPr>
        <w:t xml:space="preserve"> HESI </w:t>
      </w:r>
      <w:r w:rsidR="00F872D1">
        <w:rPr>
          <w:rFonts w:ascii="Arial" w:hAnsi="Arial" w:cs="Arial"/>
          <w:sz w:val="24"/>
        </w:rPr>
        <w:t xml:space="preserve">  </w:t>
      </w:r>
      <w:r w:rsidR="00A945A1">
        <w:rPr>
          <w:rFonts w:ascii="Arial" w:hAnsi="Arial" w:cs="Arial"/>
          <w:sz w:val="24"/>
        </w:rPr>
        <w:t xml:space="preserve"> </w:t>
      </w:r>
    </w:p>
    <w:p w14:paraId="08961892" w14:textId="566E83C8" w:rsidR="00A72148" w:rsidRPr="004E171A" w:rsidRDefault="00A72148" w:rsidP="00E47962">
      <w:pPr>
        <w:spacing w:after="120"/>
        <w:ind w:right="-1080"/>
        <w:rPr>
          <w:rFonts w:ascii="Arial" w:hAnsi="Arial" w:cs="Arial"/>
          <w:sz w:val="24"/>
        </w:rPr>
      </w:pPr>
      <w:r w:rsidRPr="004E171A">
        <w:rPr>
          <w:rFonts w:ascii="Arial" w:hAnsi="Arial" w:cs="Arial"/>
          <w:sz w:val="24"/>
        </w:rPr>
        <w:t>d</w:t>
      </w:r>
      <w:r w:rsidR="00542A08" w:rsidRPr="004E171A">
        <w:rPr>
          <w:rFonts w:ascii="Arial" w:hAnsi="Arial" w:cs="Arial"/>
          <w:sz w:val="24"/>
        </w:rPr>
        <w:t>) Official</w:t>
      </w:r>
      <w:r w:rsidRPr="004E171A">
        <w:rPr>
          <w:rFonts w:ascii="Arial" w:hAnsi="Arial" w:cs="Arial"/>
          <w:sz w:val="24"/>
        </w:rPr>
        <w:t xml:space="preserve"> transcript from a state approved and/or nationally accredited nursing</w:t>
      </w:r>
      <w:r w:rsidR="00A945A1">
        <w:rPr>
          <w:rFonts w:ascii="Arial" w:hAnsi="Arial" w:cs="Arial"/>
          <w:sz w:val="24"/>
        </w:rPr>
        <w:t xml:space="preserve"> program</w:t>
      </w:r>
      <w:r w:rsidR="00542A08">
        <w:rPr>
          <w:rFonts w:ascii="Arial" w:hAnsi="Arial" w:cs="Arial"/>
          <w:sz w:val="24"/>
        </w:rPr>
        <w:t xml:space="preserve">. </w:t>
      </w:r>
    </w:p>
    <w:p w14:paraId="63FFBFEA" w14:textId="5619B644" w:rsidR="008E0D25" w:rsidRDefault="00A72148" w:rsidP="00E47962">
      <w:pPr>
        <w:ind w:right="-1267"/>
        <w:rPr>
          <w:rFonts w:ascii="Arial" w:hAnsi="Arial" w:cs="Arial"/>
          <w:sz w:val="24"/>
        </w:rPr>
      </w:pPr>
      <w:r w:rsidRPr="004E171A">
        <w:rPr>
          <w:rFonts w:ascii="Arial" w:hAnsi="Arial" w:cs="Arial"/>
          <w:sz w:val="24"/>
        </w:rPr>
        <w:t>e</w:t>
      </w:r>
      <w:r w:rsidR="00542A08" w:rsidRPr="004E171A">
        <w:rPr>
          <w:rFonts w:ascii="Arial" w:hAnsi="Arial" w:cs="Arial"/>
          <w:sz w:val="24"/>
        </w:rPr>
        <w:t>) Letter</w:t>
      </w:r>
      <w:r w:rsidRPr="004E171A">
        <w:rPr>
          <w:rFonts w:ascii="Arial" w:hAnsi="Arial" w:cs="Arial"/>
          <w:sz w:val="24"/>
        </w:rPr>
        <w:t xml:space="preserve"> of recommendation from a faculty member or director from the previous school of </w:t>
      </w:r>
    </w:p>
    <w:p w14:paraId="6C93FA2D" w14:textId="77777777" w:rsidR="0001598F" w:rsidRDefault="008E0D25" w:rsidP="00E47962">
      <w:pPr>
        <w:ind w:right="-1267"/>
        <w:rPr>
          <w:rFonts w:ascii="Arial" w:hAnsi="Arial" w:cs="Arial"/>
          <w:sz w:val="24"/>
        </w:rPr>
      </w:pPr>
      <w:r>
        <w:rPr>
          <w:rFonts w:ascii="Arial" w:hAnsi="Arial" w:cs="Arial"/>
          <w:sz w:val="24"/>
        </w:rPr>
        <w:t xml:space="preserve">     Nursing.</w:t>
      </w:r>
      <w:r w:rsidR="00A945A1">
        <w:rPr>
          <w:rFonts w:ascii="Arial" w:hAnsi="Arial" w:cs="Arial"/>
          <w:sz w:val="24"/>
        </w:rPr>
        <w:t xml:space="preserve">  </w:t>
      </w:r>
      <w:r w:rsidR="00A945A1">
        <w:rPr>
          <w:rFonts w:ascii="Arial" w:hAnsi="Arial" w:cs="Arial"/>
          <w:sz w:val="24"/>
        </w:rPr>
        <w:tab/>
      </w:r>
    </w:p>
    <w:p w14:paraId="36A25389" w14:textId="3F850169" w:rsidR="00CE4478" w:rsidRDefault="00A945A1" w:rsidP="00E47962">
      <w:pPr>
        <w:ind w:right="-1267"/>
        <w:rPr>
          <w:rFonts w:ascii="Arial" w:hAnsi="Arial" w:cs="Arial"/>
          <w:sz w:val="24"/>
        </w:rPr>
      </w:pPr>
      <w:r>
        <w:rPr>
          <w:rFonts w:ascii="Arial" w:hAnsi="Arial" w:cs="Arial"/>
          <w:sz w:val="24"/>
        </w:rPr>
        <w:tab/>
      </w:r>
    </w:p>
    <w:p w14:paraId="1038DE9C" w14:textId="3D61EFFB" w:rsidR="00972738" w:rsidRDefault="00972738" w:rsidP="00E47962">
      <w:pPr>
        <w:ind w:right="-1267"/>
        <w:rPr>
          <w:rFonts w:ascii="Arial" w:hAnsi="Arial" w:cs="Arial"/>
          <w:sz w:val="24"/>
        </w:rPr>
      </w:pPr>
      <w:r w:rsidRPr="004E171A">
        <w:rPr>
          <w:rFonts w:ascii="Arial" w:hAnsi="Arial" w:cs="Arial"/>
          <w:sz w:val="24"/>
        </w:rPr>
        <w:t>f</w:t>
      </w:r>
      <w:r w:rsidR="00542A08" w:rsidRPr="004E171A">
        <w:rPr>
          <w:rFonts w:ascii="Arial" w:hAnsi="Arial" w:cs="Arial"/>
          <w:sz w:val="24"/>
        </w:rPr>
        <w:t>) CPR</w:t>
      </w:r>
      <w:r w:rsidRPr="004E171A">
        <w:rPr>
          <w:rFonts w:ascii="Arial" w:hAnsi="Arial" w:cs="Arial"/>
          <w:sz w:val="24"/>
        </w:rPr>
        <w:t xml:space="preserve"> card-Health Care Provider.</w:t>
      </w:r>
    </w:p>
    <w:p w14:paraId="60CE1663" w14:textId="77777777" w:rsidR="0001598F" w:rsidRPr="004E171A" w:rsidRDefault="0001598F" w:rsidP="00E47962">
      <w:pPr>
        <w:ind w:right="-1267"/>
        <w:rPr>
          <w:rFonts w:ascii="Arial" w:hAnsi="Arial" w:cs="Arial"/>
          <w:sz w:val="24"/>
        </w:rPr>
      </w:pPr>
    </w:p>
    <w:p w14:paraId="70C0B50D" w14:textId="43A085EA" w:rsidR="00972738" w:rsidRPr="004E171A" w:rsidRDefault="00972738" w:rsidP="00E47962">
      <w:pPr>
        <w:spacing w:after="120"/>
        <w:ind w:right="-1260"/>
        <w:rPr>
          <w:rFonts w:ascii="Arial" w:hAnsi="Arial" w:cs="Arial"/>
          <w:sz w:val="24"/>
        </w:rPr>
      </w:pPr>
      <w:r w:rsidRPr="004E171A">
        <w:rPr>
          <w:rFonts w:ascii="Arial" w:hAnsi="Arial" w:cs="Arial"/>
          <w:sz w:val="24"/>
        </w:rPr>
        <w:t>g</w:t>
      </w:r>
      <w:r w:rsidR="00542A08" w:rsidRPr="004E171A">
        <w:rPr>
          <w:rFonts w:ascii="Arial" w:hAnsi="Arial" w:cs="Arial"/>
          <w:sz w:val="24"/>
        </w:rPr>
        <w:t>) Immunization</w:t>
      </w:r>
      <w:r w:rsidRPr="004E171A">
        <w:rPr>
          <w:rFonts w:ascii="Arial" w:hAnsi="Arial" w:cs="Arial"/>
          <w:sz w:val="24"/>
        </w:rPr>
        <w:t xml:space="preserve"> required for clinical experience </w:t>
      </w:r>
      <w:r w:rsidR="00447C74" w:rsidRPr="004E171A">
        <w:rPr>
          <w:rFonts w:ascii="Arial" w:hAnsi="Arial" w:cs="Arial"/>
          <w:sz w:val="24"/>
        </w:rPr>
        <w:t>(see clinical requirement list)</w:t>
      </w:r>
      <w:r w:rsidR="00542A08" w:rsidRPr="004E171A">
        <w:rPr>
          <w:rFonts w:ascii="Arial" w:hAnsi="Arial" w:cs="Arial"/>
          <w:sz w:val="24"/>
        </w:rPr>
        <w:t xml:space="preserve">. </w:t>
      </w:r>
    </w:p>
    <w:p w14:paraId="2BEEA9C6" w14:textId="77777777" w:rsidR="00447C74" w:rsidRPr="004E171A" w:rsidRDefault="00447C74" w:rsidP="00E47962">
      <w:pPr>
        <w:spacing w:after="120"/>
        <w:ind w:right="-1260"/>
        <w:rPr>
          <w:rFonts w:ascii="Arial" w:hAnsi="Arial" w:cs="Arial"/>
          <w:sz w:val="24"/>
        </w:rPr>
      </w:pPr>
      <w:r w:rsidRPr="004E171A">
        <w:rPr>
          <w:rFonts w:ascii="Arial" w:hAnsi="Arial" w:cs="Arial"/>
          <w:sz w:val="24"/>
        </w:rPr>
        <w:t>h.)  Federal background check</w:t>
      </w:r>
    </w:p>
    <w:p w14:paraId="7DF3DE54" w14:textId="7361B5EE" w:rsidR="00447C74" w:rsidRDefault="00AF1E34" w:rsidP="00E47962">
      <w:pPr>
        <w:spacing w:after="120"/>
        <w:ind w:right="-1260"/>
        <w:rPr>
          <w:rFonts w:ascii="Arial" w:hAnsi="Arial" w:cs="Arial"/>
          <w:sz w:val="24"/>
        </w:rPr>
      </w:pPr>
      <w:r w:rsidRPr="004E171A">
        <w:rPr>
          <w:rFonts w:ascii="Arial" w:hAnsi="Arial" w:cs="Arial"/>
          <w:sz w:val="24"/>
        </w:rPr>
        <w:t>I</w:t>
      </w:r>
      <w:r w:rsidR="00447C74" w:rsidRPr="004E171A">
        <w:rPr>
          <w:rFonts w:ascii="Arial" w:hAnsi="Arial" w:cs="Arial"/>
          <w:sz w:val="24"/>
        </w:rPr>
        <w:t xml:space="preserve">.)  Complete WTC PN </w:t>
      </w:r>
      <w:r w:rsidR="006D3E36">
        <w:rPr>
          <w:rFonts w:ascii="Arial" w:hAnsi="Arial" w:cs="Arial"/>
          <w:sz w:val="24"/>
        </w:rPr>
        <w:t>S</w:t>
      </w:r>
      <w:r w:rsidR="00447C74" w:rsidRPr="004E171A">
        <w:rPr>
          <w:rFonts w:ascii="Arial" w:hAnsi="Arial" w:cs="Arial"/>
          <w:sz w:val="24"/>
        </w:rPr>
        <w:t xml:space="preserve">ubstance </w:t>
      </w:r>
      <w:r w:rsidR="006D3E36">
        <w:rPr>
          <w:rFonts w:ascii="Arial" w:hAnsi="Arial" w:cs="Arial"/>
          <w:sz w:val="24"/>
        </w:rPr>
        <w:t>A</w:t>
      </w:r>
      <w:r w:rsidR="00447C74" w:rsidRPr="004E171A">
        <w:rPr>
          <w:rFonts w:ascii="Arial" w:hAnsi="Arial" w:cs="Arial"/>
          <w:sz w:val="24"/>
        </w:rPr>
        <w:t xml:space="preserve">buse </w:t>
      </w:r>
      <w:r w:rsidR="006D3E36">
        <w:rPr>
          <w:rFonts w:ascii="Arial" w:hAnsi="Arial" w:cs="Arial"/>
          <w:sz w:val="24"/>
        </w:rPr>
        <w:t>D</w:t>
      </w:r>
      <w:r w:rsidR="00447C74" w:rsidRPr="004E171A">
        <w:rPr>
          <w:rFonts w:ascii="Arial" w:hAnsi="Arial" w:cs="Arial"/>
          <w:sz w:val="24"/>
        </w:rPr>
        <w:t xml:space="preserve">rug </w:t>
      </w:r>
      <w:r w:rsidR="006D3E36">
        <w:rPr>
          <w:rFonts w:ascii="Arial" w:hAnsi="Arial" w:cs="Arial"/>
          <w:sz w:val="24"/>
        </w:rPr>
        <w:t>T</w:t>
      </w:r>
      <w:r w:rsidR="00447C74" w:rsidRPr="004E171A">
        <w:rPr>
          <w:rFonts w:ascii="Arial" w:hAnsi="Arial" w:cs="Arial"/>
          <w:sz w:val="24"/>
        </w:rPr>
        <w:t>est.</w:t>
      </w:r>
    </w:p>
    <w:p w14:paraId="0FA52EB6" w14:textId="77777777" w:rsidR="00A945A1" w:rsidRPr="004E171A" w:rsidRDefault="00A945A1" w:rsidP="00972738">
      <w:pPr>
        <w:spacing w:after="120" w:line="276" w:lineRule="auto"/>
        <w:ind w:right="-1260"/>
        <w:rPr>
          <w:rFonts w:ascii="Arial" w:hAnsi="Arial" w:cs="Arial"/>
          <w:sz w:val="24"/>
        </w:rPr>
      </w:pPr>
    </w:p>
    <w:p w14:paraId="4EFDA8B3" w14:textId="77777777" w:rsidR="00076354" w:rsidRPr="004E171A" w:rsidRDefault="00972738" w:rsidP="00972738">
      <w:pPr>
        <w:spacing w:after="120" w:line="276" w:lineRule="auto"/>
        <w:ind w:right="-1260"/>
        <w:rPr>
          <w:rFonts w:ascii="Arial" w:hAnsi="Arial" w:cs="Arial"/>
          <w:sz w:val="24"/>
        </w:rPr>
      </w:pPr>
      <w:r w:rsidRPr="004E171A">
        <w:rPr>
          <w:rFonts w:ascii="Arial" w:hAnsi="Arial" w:cs="Arial"/>
          <w:sz w:val="24"/>
        </w:rPr>
        <w:t xml:space="preserve">Students being considered for advanced standing </w:t>
      </w:r>
      <w:r w:rsidR="00447C74" w:rsidRPr="004E171A">
        <w:rPr>
          <w:rFonts w:ascii="Arial" w:hAnsi="Arial" w:cs="Arial"/>
          <w:sz w:val="24"/>
        </w:rPr>
        <w:t>must be enrolled in at least two</w:t>
      </w:r>
      <w:r w:rsidRPr="004E171A">
        <w:rPr>
          <w:rFonts w:ascii="Arial" w:hAnsi="Arial" w:cs="Arial"/>
          <w:sz w:val="24"/>
        </w:rPr>
        <w:t xml:space="preserve"> third</w:t>
      </w:r>
      <w:r w:rsidR="00447C74" w:rsidRPr="004E171A">
        <w:rPr>
          <w:rFonts w:ascii="Arial" w:hAnsi="Arial" w:cs="Arial"/>
          <w:sz w:val="24"/>
        </w:rPr>
        <w:t>s</w:t>
      </w:r>
      <w:r w:rsidRPr="004E171A">
        <w:rPr>
          <w:rFonts w:ascii="Arial" w:hAnsi="Arial" w:cs="Arial"/>
          <w:sz w:val="24"/>
        </w:rPr>
        <w:t xml:space="preserve"> of the program and an open</w:t>
      </w:r>
      <w:r w:rsidR="00864071" w:rsidRPr="004E171A">
        <w:rPr>
          <w:rFonts w:ascii="Arial" w:hAnsi="Arial" w:cs="Arial"/>
          <w:sz w:val="24"/>
        </w:rPr>
        <w:t xml:space="preserve">ing must exist in the program. </w:t>
      </w:r>
    </w:p>
    <w:p w14:paraId="4AF3F310" w14:textId="32850577" w:rsidR="00AB3AC6" w:rsidRPr="00B55FF2" w:rsidRDefault="00076354" w:rsidP="00C1151D">
      <w:pPr>
        <w:spacing w:after="120" w:line="276" w:lineRule="auto"/>
        <w:ind w:right="-1260"/>
        <w:rPr>
          <w:rFonts w:ascii="Arial" w:hAnsi="Arial" w:cs="Arial"/>
          <w:sz w:val="24"/>
        </w:rPr>
      </w:pPr>
      <w:r w:rsidRPr="004E171A">
        <w:rPr>
          <w:rFonts w:ascii="Arial" w:hAnsi="Arial" w:cs="Arial"/>
          <w:sz w:val="24"/>
        </w:rPr>
        <w:t xml:space="preserve">Selected applications will be </w:t>
      </w:r>
      <w:r w:rsidR="006371A9" w:rsidRPr="004E171A">
        <w:rPr>
          <w:rFonts w:ascii="Arial" w:hAnsi="Arial" w:cs="Arial"/>
          <w:sz w:val="24"/>
        </w:rPr>
        <w:t>officially</w:t>
      </w:r>
      <w:r w:rsidRPr="004E171A">
        <w:rPr>
          <w:rFonts w:ascii="Arial" w:hAnsi="Arial" w:cs="Arial"/>
          <w:sz w:val="24"/>
        </w:rPr>
        <w:t xml:space="preserve"> enrolled when all admission requirement standards, clinical requirements and skills competency are met</w:t>
      </w:r>
      <w:r w:rsidR="00B55FF2">
        <w:rPr>
          <w:rFonts w:ascii="Arial" w:hAnsi="Arial" w:cs="Arial"/>
          <w:sz w:val="24"/>
        </w:rPr>
        <w:t>.</w:t>
      </w:r>
    </w:p>
    <w:p w14:paraId="2FE5B0C4" w14:textId="77777777" w:rsidR="003A710F" w:rsidRDefault="003A710F" w:rsidP="00C1151D">
      <w:pPr>
        <w:spacing w:after="120" w:line="276" w:lineRule="auto"/>
        <w:ind w:right="-1260"/>
        <w:rPr>
          <w:rFonts w:ascii="Arial" w:hAnsi="Arial" w:cs="Arial"/>
          <w:b/>
          <w:sz w:val="28"/>
          <w:szCs w:val="28"/>
        </w:rPr>
      </w:pPr>
    </w:p>
    <w:p w14:paraId="717E8F50" w14:textId="77777777" w:rsidR="00D41E46" w:rsidRDefault="00D41E46" w:rsidP="00C1151D">
      <w:pPr>
        <w:spacing w:after="120" w:line="276" w:lineRule="auto"/>
        <w:ind w:right="-1260"/>
        <w:rPr>
          <w:rFonts w:ascii="Arial" w:hAnsi="Arial" w:cs="Arial"/>
          <w:b/>
          <w:sz w:val="28"/>
          <w:szCs w:val="28"/>
        </w:rPr>
      </w:pPr>
    </w:p>
    <w:p w14:paraId="645591D0" w14:textId="77777777" w:rsidR="00D41E46" w:rsidRDefault="00D41E46" w:rsidP="00C1151D">
      <w:pPr>
        <w:spacing w:after="120" w:line="276" w:lineRule="auto"/>
        <w:ind w:right="-1260"/>
        <w:rPr>
          <w:rFonts w:ascii="Arial" w:hAnsi="Arial" w:cs="Arial"/>
          <w:b/>
          <w:sz w:val="28"/>
          <w:szCs w:val="28"/>
        </w:rPr>
      </w:pPr>
    </w:p>
    <w:p w14:paraId="25058BBD" w14:textId="77777777" w:rsidR="00D41E46" w:rsidRDefault="00D41E46" w:rsidP="00C1151D">
      <w:pPr>
        <w:spacing w:after="120" w:line="276" w:lineRule="auto"/>
        <w:ind w:right="-1260"/>
        <w:rPr>
          <w:rFonts w:ascii="Arial" w:hAnsi="Arial" w:cs="Arial"/>
          <w:b/>
          <w:sz w:val="28"/>
          <w:szCs w:val="28"/>
        </w:rPr>
      </w:pPr>
    </w:p>
    <w:p w14:paraId="70DB9E98" w14:textId="77777777" w:rsidR="00D41E46" w:rsidRDefault="00D41E46" w:rsidP="00C1151D">
      <w:pPr>
        <w:spacing w:after="120" w:line="276" w:lineRule="auto"/>
        <w:ind w:right="-1260"/>
        <w:rPr>
          <w:rFonts w:ascii="Arial" w:hAnsi="Arial" w:cs="Arial"/>
          <w:b/>
          <w:sz w:val="28"/>
          <w:szCs w:val="28"/>
        </w:rPr>
      </w:pPr>
    </w:p>
    <w:p w14:paraId="5EB17721" w14:textId="5F49770A" w:rsidR="00FB554B" w:rsidRDefault="000A5360" w:rsidP="000A5360">
      <w:pPr>
        <w:spacing w:after="120" w:line="276" w:lineRule="auto"/>
        <w:ind w:right="-1260"/>
        <w:rPr>
          <w:rFonts w:ascii="Arial" w:hAnsi="Arial" w:cs="Arial"/>
          <w:b/>
          <w:sz w:val="28"/>
          <w:szCs w:val="28"/>
        </w:rPr>
      </w:pPr>
      <w:r>
        <w:rPr>
          <w:rFonts w:ascii="Arial" w:hAnsi="Arial" w:cs="Arial"/>
          <w:b/>
          <w:sz w:val="28"/>
          <w:szCs w:val="28"/>
        </w:rPr>
        <w:lastRenderedPageBreak/>
        <w:t xml:space="preserve">                                        </w:t>
      </w:r>
      <w:r w:rsidR="00FB554B" w:rsidRPr="004E171A">
        <w:rPr>
          <w:rFonts w:ascii="Arial" w:hAnsi="Arial" w:cs="Arial"/>
          <w:b/>
          <w:sz w:val="28"/>
          <w:szCs w:val="28"/>
        </w:rPr>
        <w:t>ARTICULATION</w:t>
      </w:r>
      <w:r w:rsidR="00511FE7">
        <w:rPr>
          <w:rFonts w:ascii="Arial" w:hAnsi="Arial" w:cs="Arial"/>
          <w:b/>
          <w:sz w:val="28"/>
          <w:szCs w:val="28"/>
        </w:rPr>
        <w:t xml:space="preserve"> POL</w:t>
      </w:r>
      <w:r w:rsidR="00CD1D2D">
        <w:rPr>
          <w:rFonts w:ascii="Arial" w:hAnsi="Arial" w:cs="Arial"/>
          <w:b/>
          <w:sz w:val="28"/>
          <w:szCs w:val="28"/>
        </w:rPr>
        <w:t>ICY</w:t>
      </w:r>
    </w:p>
    <w:p w14:paraId="3CC3DA6E" w14:textId="77777777" w:rsidR="00FA4722" w:rsidRPr="004E171A" w:rsidRDefault="00FA4722" w:rsidP="000A5360">
      <w:pPr>
        <w:spacing w:after="120" w:line="276" w:lineRule="auto"/>
        <w:ind w:right="-1260"/>
        <w:rPr>
          <w:rFonts w:ascii="Arial" w:hAnsi="Arial" w:cs="Arial"/>
          <w:sz w:val="24"/>
        </w:rPr>
      </w:pPr>
    </w:p>
    <w:p w14:paraId="3EBFA49D" w14:textId="3B8362F8" w:rsidR="00FB554B" w:rsidRPr="004E171A" w:rsidRDefault="00FB554B" w:rsidP="00FB554B">
      <w:pPr>
        <w:spacing w:after="120"/>
        <w:rPr>
          <w:rFonts w:ascii="Arial" w:hAnsi="Arial" w:cs="Arial"/>
          <w:sz w:val="24"/>
        </w:rPr>
      </w:pPr>
      <w:r w:rsidRPr="004E171A">
        <w:rPr>
          <w:rFonts w:ascii="Arial" w:hAnsi="Arial" w:cs="Arial"/>
          <w:sz w:val="24"/>
        </w:rPr>
        <w:t xml:space="preserve">WTC PN </w:t>
      </w:r>
      <w:r w:rsidR="00A0320C">
        <w:rPr>
          <w:rFonts w:ascii="Arial" w:hAnsi="Arial" w:cs="Arial"/>
          <w:sz w:val="24"/>
        </w:rPr>
        <w:t xml:space="preserve">Program </w:t>
      </w:r>
      <w:r w:rsidRPr="004E171A">
        <w:rPr>
          <w:rFonts w:ascii="Arial" w:hAnsi="Arial" w:cs="Arial"/>
          <w:sz w:val="24"/>
        </w:rPr>
        <w:t>accepts the articulation of courses</w:t>
      </w:r>
      <w:r w:rsidR="00864071" w:rsidRPr="004E171A">
        <w:rPr>
          <w:rFonts w:ascii="Arial" w:hAnsi="Arial" w:cs="Arial"/>
          <w:sz w:val="24"/>
        </w:rPr>
        <w:t xml:space="preserve"> from other</w:t>
      </w:r>
      <w:r w:rsidR="00812087">
        <w:rPr>
          <w:rFonts w:ascii="Arial" w:hAnsi="Arial" w:cs="Arial"/>
          <w:sz w:val="24"/>
        </w:rPr>
        <w:t xml:space="preserve"> higher</w:t>
      </w:r>
      <w:r w:rsidR="009672EE">
        <w:rPr>
          <w:rFonts w:ascii="Arial" w:hAnsi="Arial" w:cs="Arial"/>
          <w:sz w:val="24"/>
        </w:rPr>
        <w:t>-</w:t>
      </w:r>
      <w:r w:rsidR="00812087">
        <w:rPr>
          <w:rFonts w:ascii="Arial" w:hAnsi="Arial" w:cs="Arial"/>
          <w:sz w:val="24"/>
        </w:rPr>
        <w:t>education</w:t>
      </w:r>
      <w:r w:rsidR="009672EE">
        <w:rPr>
          <w:rFonts w:ascii="Arial" w:hAnsi="Arial" w:cs="Arial"/>
          <w:sz w:val="24"/>
        </w:rPr>
        <w:t xml:space="preserve">al </w:t>
      </w:r>
      <w:r w:rsidR="00864071" w:rsidRPr="004E171A">
        <w:rPr>
          <w:rFonts w:ascii="Arial" w:hAnsi="Arial" w:cs="Arial"/>
          <w:sz w:val="24"/>
        </w:rPr>
        <w:t xml:space="preserve"> programs or career</w:t>
      </w:r>
      <w:r w:rsidR="009672EE">
        <w:rPr>
          <w:rFonts w:ascii="Arial" w:hAnsi="Arial" w:cs="Arial"/>
          <w:sz w:val="24"/>
        </w:rPr>
        <w:t xml:space="preserve">-tech </w:t>
      </w:r>
      <w:r w:rsidR="00A15711">
        <w:rPr>
          <w:rFonts w:ascii="Arial" w:hAnsi="Arial" w:cs="Arial"/>
          <w:sz w:val="24"/>
        </w:rPr>
        <w:t>programs</w:t>
      </w:r>
      <w:r w:rsidR="00864071" w:rsidRPr="004E171A">
        <w:rPr>
          <w:rFonts w:ascii="Arial" w:hAnsi="Arial" w:cs="Arial"/>
          <w:sz w:val="24"/>
        </w:rPr>
        <w:t>.</w:t>
      </w:r>
      <w:r w:rsidRPr="004E171A">
        <w:rPr>
          <w:rFonts w:ascii="Arial" w:hAnsi="Arial" w:cs="Arial"/>
          <w:sz w:val="24"/>
        </w:rPr>
        <w:t xml:space="preserve"> These courses can be completed in a </w:t>
      </w:r>
      <w:r w:rsidR="0069298D" w:rsidRPr="004E171A">
        <w:rPr>
          <w:rFonts w:ascii="Arial" w:hAnsi="Arial" w:cs="Arial"/>
          <w:sz w:val="24"/>
        </w:rPr>
        <w:t>t</w:t>
      </w:r>
      <w:r w:rsidRPr="004E171A">
        <w:rPr>
          <w:rFonts w:ascii="Arial" w:hAnsi="Arial" w:cs="Arial"/>
          <w:sz w:val="24"/>
        </w:rPr>
        <w:t xml:space="preserve">echnology </w:t>
      </w:r>
      <w:r w:rsidR="0069298D" w:rsidRPr="004E171A">
        <w:rPr>
          <w:rFonts w:ascii="Arial" w:hAnsi="Arial" w:cs="Arial"/>
          <w:sz w:val="24"/>
        </w:rPr>
        <w:t>c</w:t>
      </w:r>
      <w:r w:rsidRPr="004E171A">
        <w:rPr>
          <w:rFonts w:ascii="Arial" w:hAnsi="Arial" w:cs="Arial"/>
          <w:sz w:val="24"/>
        </w:rPr>
        <w:t xml:space="preserve">enter or </w:t>
      </w:r>
      <w:r w:rsidR="00517AC4" w:rsidRPr="004E171A">
        <w:rPr>
          <w:rFonts w:ascii="Arial" w:hAnsi="Arial" w:cs="Arial"/>
          <w:sz w:val="24"/>
        </w:rPr>
        <w:t>post-secondary</w:t>
      </w:r>
      <w:r w:rsidRPr="004E171A">
        <w:rPr>
          <w:rFonts w:ascii="Arial" w:hAnsi="Arial" w:cs="Arial"/>
          <w:sz w:val="24"/>
        </w:rPr>
        <w:t xml:space="preserve"> institution</w:t>
      </w:r>
      <w:r w:rsidR="003B515B" w:rsidRPr="004E171A">
        <w:rPr>
          <w:rFonts w:ascii="Arial" w:hAnsi="Arial" w:cs="Arial"/>
          <w:sz w:val="24"/>
        </w:rPr>
        <w:t xml:space="preserve">. </w:t>
      </w:r>
      <w:r w:rsidRPr="004E171A">
        <w:rPr>
          <w:rFonts w:ascii="Arial" w:hAnsi="Arial" w:cs="Arial"/>
          <w:sz w:val="24"/>
        </w:rPr>
        <w:t>The student must provide an official transcript from the institution</w:t>
      </w:r>
      <w:r w:rsidR="003B515B" w:rsidRPr="004E171A">
        <w:rPr>
          <w:rFonts w:ascii="Arial" w:hAnsi="Arial" w:cs="Arial"/>
          <w:sz w:val="24"/>
        </w:rPr>
        <w:t xml:space="preserve">. </w:t>
      </w:r>
      <w:r w:rsidRPr="004E171A">
        <w:rPr>
          <w:rFonts w:ascii="Arial" w:hAnsi="Arial" w:cs="Arial"/>
          <w:sz w:val="24"/>
        </w:rPr>
        <w:t xml:space="preserve">The following courses can be articulated: </w:t>
      </w:r>
    </w:p>
    <w:p w14:paraId="69281930" w14:textId="77777777" w:rsidR="00D96066" w:rsidRDefault="00D96066" w:rsidP="00FB554B">
      <w:pPr>
        <w:spacing w:after="120"/>
        <w:rPr>
          <w:rFonts w:ascii="Arial" w:hAnsi="Arial" w:cs="Arial"/>
          <w:sz w:val="24"/>
        </w:rPr>
      </w:pPr>
    </w:p>
    <w:p w14:paraId="3CC8F77D" w14:textId="63DB2505" w:rsidR="00761C3C" w:rsidRPr="004E171A" w:rsidRDefault="00761C3C" w:rsidP="00FB554B">
      <w:pPr>
        <w:spacing w:after="120"/>
        <w:rPr>
          <w:rFonts w:ascii="Arial" w:hAnsi="Arial" w:cs="Arial"/>
          <w:sz w:val="24"/>
        </w:rPr>
      </w:pPr>
      <w:r w:rsidRPr="004E171A">
        <w:rPr>
          <w:rFonts w:ascii="Arial" w:hAnsi="Arial" w:cs="Arial"/>
          <w:sz w:val="24"/>
        </w:rPr>
        <w:t>A letter grade</w:t>
      </w:r>
      <w:r w:rsidR="00BC36B8" w:rsidRPr="004E171A">
        <w:rPr>
          <w:rFonts w:ascii="Arial" w:hAnsi="Arial" w:cs="Arial"/>
          <w:sz w:val="24"/>
        </w:rPr>
        <w:t xml:space="preserve"> of a </w:t>
      </w:r>
      <w:r w:rsidR="006D3E36" w:rsidRPr="004E171A">
        <w:rPr>
          <w:rFonts w:ascii="Arial" w:hAnsi="Arial" w:cs="Arial"/>
          <w:sz w:val="24"/>
        </w:rPr>
        <w:t>B</w:t>
      </w:r>
      <w:r w:rsidR="006D3E36">
        <w:rPr>
          <w:rFonts w:ascii="Arial" w:hAnsi="Arial" w:cs="Arial"/>
          <w:sz w:val="24"/>
        </w:rPr>
        <w:t xml:space="preserve"> </w:t>
      </w:r>
      <w:r w:rsidR="00A61C6A">
        <w:rPr>
          <w:rFonts w:ascii="Arial" w:hAnsi="Arial" w:cs="Arial"/>
          <w:sz w:val="24"/>
        </w:rPr>
        <w:t>must</w:t>
      </w:r>
      <w:r w:rsidR="006D3E36">
        <w:rPr>
          <w:rFonts w:ascii="Arial" w:hAnsi="Arial" w:cs="Arial"/>
          <w:sz w:val="24"/>
        </w:rPr>
        <w:t xml:space="preserve"> be</w:t>
      </w:r>
      <w:r w:rsidRPr="004E171A">
        <w:rPr>
          <w:rFonts w:ascii="Arial" w:hAnsi="Arial" w:cs="Arial"/>
          <w:sz w:val="24"/>
        </w:rPr>
        <w:t xml:space="preserve"> </w:t>
      </w:r>
      <w:r w:rsidR="006D3E36">
        <w:rPr>
          <w:rFonts w:ascii="Arial" w:hAnsi="Arial" w:cs="Arial"/>
          <w:sz w:val="24"/>
        </w:rPr>
        <w:t>achieved</w:t>
      </w:r>
      <w:r w:rsidRPr="004E171A">
        <w:rPr>
          <w:rFonts w:ascii="Arial" w:hAnsi="Arial" w:cs="Arial"/>
          <w:sz w:val="24"/>
        </w:rPr>
        <w:t xml:space="preserve"> in the </w:t>
      </w:r>
      <w:r w:rsidR="006D3E36">
        <w:rPr>
          <w:rFonts w:ascii="Arial" w:hAnsi="Arial" w:cs="Arial"/>
          <w:sz w:val="24"/>
        </w:rPr>
        <w:t xml:space="preserve">enrolled </w:t>
      </w:r>
      <w:r w:rsidRPr="004E171A">
        <w:rPr>
          <w:rFonts w:ascii="Arial" w:hAnsi="Arial" w:cs="Arial"/>
          <w:sz w:val="24"/>
        </w:rPr>
        <w:t>course according to the education</w:t>
      </w:r>
      <w:r w:rsidR="006D3E36">
        <w:rPr>
          <w:rFonts w:ascii="Arial" w:hAnsi="Arial" w:cs="Arial"/>
          <w:sz w:val="24"/>
        </w:rPr>
        <w:t xml:space="preserve">al </w:t>
      </w:r>
      <w:r w:rsidR="006371A9">
        <w:rPr>
          <w:rFonts w:ascii="Arial" w:hAnsi="Arial" w:cs="Arial"/>
          <w:sz w:val="24"/>
        </w:rPr>
        <w:t>institution’s</w:t>
      </w:r>
      <w:r w:rsidR="006D3E36">
        <w:rPr>
          <w:rFonts w:ascii="Arial" w:hAnsi="Arial" w:cs="Arial"/>
          <w:sz w:val="24"/>
        </w:rPr>
        <w:t xml:space="preserve"> grading scale. The course </w:t>
      </w:r>
      <w:r w:rsidR="00A61C6A">
        <w:rPr>
          <w:rFonts w:ascii="Arial" w:hAnsi="Arial" w:cs="Arial"/>
          <w:sz w:val="24"/>
        </w:rPr>
        <w:t>must</w:t>
      </w:r>
      <w:r w:rsidR="006D3E36">
        <w:rPr>
          <w:rFonts w:ascii="Arial" w:hAnsi="Arial" w:cs="Arial"/>
          <w:sz w:val="24"/>
        </w:rPr>
        <w:t xml:space="preserve"> </w:t>
      </w:r>
      <w:r w:rsidR="00E458B0" w:rsidRPr="004E171A">
        <w:rPr>
          <w:rFonts w:ascii="Arial" w:hAnsi="Arial" w:cs="Arial"/>
          <w:sz w:val="24"/>
        </w:rPr>
        <w:t>be</w:t>
      </w:r>
      <w:r w:rsidRPr="004E171A">
        <w:rPr>
          <w:rFonts w:ascii="Arial" w:hAnsi="Arial" w:cs="Arial"/>
          <w:sz w:val="24"/>
        </w:rPr>
        <w:t xml:space="preserve"> completed </w:t>
      </w:r>
      <w:r w:rsidR="00864071" w:rsidRPr="004E171A">
        <w:rPr>
          <w:rFonts w:ascii="Arial" w:hAnsi="Arial" w:cs="Arial"/>
          <w:sz w:val="24"/>
        </w:rPr>
        <w:t>within the past three</w:t>
      </w:r>
      <w:r w:rsidRPr="004E171A">
        <w:rPr>
          <w:rFonts w:ascii="Arial" w:hAnsi="Arial" w:cs="Arial"/>
          <w:sz w:val="24"/>
        </w:rPr>
        <w:t xml:space="preserve"> years.</w:t>
      </w:r>
    </w:p>
    <w:p w14:paraId="04CB47B6" w14:textId="77777777" w:rsidR="00864071" w:rsidRPr="004E171A" w:rsidRDefault="00864071" w:rsidP="00FB554B">
      <w:pPr>
        <w:spacing w:after="120"/>
        <w:rPr>
          <w:rFonts w:ascii="Arial" w:hAnsi="Arial" w:cs="Arial"/>
          <w:sz w:val="24"/>
        </w:rPr>
      </w:pPr>
    </w:p>
    <w:p w14:paraId="058AC7AB" w14:textId="0D571382" w:rsidR="00864071" w:rsidRPr="004E171A" w:rsidRDefault="00864071" w:rsidP="00FB554B">
      <w:pPr>
        <w:spacing w:after="120"/>
        <w:rPr>
          <w:rFonts w:ascii="Arial" w:hAnsi="Arial" w:cs="Arial"/>
          <w:sz w:val="24"/>
        </w:rPr>
      </w:pPr>
      <w:r w:rsidRPr="004E171A">
        <w:rPr>
          <w:rFonts w:ascii="Arial" w:hAnsi="Arial" w:cs="Arial"/>
          <w:sz w:val="24"/>
        </w:rPr>
        <w:t>Articulated courses for advanced standing students are considered on an individual student basis by the PN faculty.</w:t>
      </w:r>
      <w:r w:rsidR="00D96066">
        <w:rPr>
          <w:rFonts w:ascii="Arial" w:hAnsi="Arial" w:cs="Arial"/>
          <w:sz w:val="24"/>
        </w:rPr>
        <w:t xml:space="preserve">  The course must correlate with WTC PN courses.</w:t>
      </w:r>
    </w:p>
    <w:p w14:paraId="381AA797" w14:textId="77777777" w:rsidR="00706A23" w:rsidRPr="004E171A" w:rsidRDefault="00706A23" w:rsidP="00FB554B">
      <w:pPr>
        <w:spacing w:after="120"/>
        <w:rPr>
          <w:rFonts w:ascii="Arial" w:hAnsi="Arial" w:cs="Arial"/>
          <w:sz w:val="24"/>
        </w:rPr>
      </w:pPr>
    </w:p>
    <w:p w14:paraId="2B0428B2" w14:textId="3287EEF2" w:rsidR="00B61200" w:rsidRDefault="00706A23" w:rsidP="00B61200">
      <w:pPr>
        <w:spacing w:after="120"/>
        <w:rPr>
          <w:rFonts w:ascii="Arial" w:hAnsi="Arial" w:cs="Arial"/>
          <w:sz w:val="24"/>
        </w:rPr>
      </w:pPr>
      <w:r w:rsidRPr="004E171A">
        <w:rPr>
          <w:rFonts w:ascii="Arial" w:hAnsi="Arial" w:cs="Arial"/>
          <w:sz w:val="24"/>
        </w:rPr>
        <w:t>* The PN faculty will require these courses to be audited for consistency of content</w:t>
      </w:r>
      <w:r w:rsidR="00767831">
        <w:rPr>
          <w:rFonts w:ascii="Arial" w:hAnsi="Arial" w:cs="Arial"/>
          <w:sz w:val="24"/>
        </w:rPr>
        <w:t>.</w:t>
      </w:r>
    </w:p>
    <w:p w14:paraId="5F6328EC" w14:textId="77777777" w:rsidR="00767831" w:rsidRDefault="00767831" w:rsidP="00B61200">
      <w:pPr>
        <w:spacing w:after="120"/>
        <w:rPr>
          <w:rFonts w:ascii="Arial" w:hAnsi="Arial" w:cs="Arial"/>
          <w:sz w:val="24"/>
        </w:rPr>
      </w:pPr>
    </w:p>
    <w:p w14:paraId="6D783DAF" w14:textId="77777777" w:rsidR="009F5F3D" w:rsidRDefault="009F5F3D" w:rsidP="006779BD">
      <w:pPr>
        <w:spacing w:after="120"/>
        <w:jc w:val="center"/>
        <w:rPr>
          <w:rFonts w:ascii="Arial" w:hAnsi="Arial" w:cs="Arial"/>
          <w:sz w:val="24"/>
        </w:rPr>
      </w:pPr>
    </w:p>
    <w:p w14:paraId="031B2308" w14:textId="77777777" w:rsidR="009F5F3D" w:rsidRDefault="009F5F3D" w:rsidP="006779BD">
      <w:pPr>
        <w:spacing w:after="120"/>
        <w:jc w:val="center"/>
        <w:rPr>
          <w:rFonts w:ascii="Arial" w:hAnsi="Arial" w:cs="Arial"/>
          <w:sz w:val="24"/>
        </w:rPr>
      </w:pPr>
    </w:p>
    <w:p w14:paraId="14D37164" w14:textId="77777777" w:rsidR="009F5F3D" w:rsidRDefault="009F5F3D" w:rsidP="006779BD">
      <w:pPr>
        <w:spacing w:after="120"/>
        <w:jc w:val="center"/>
        <w:rPr>
          <w:rFonts w:ascii="Arial" w:hAnsi="Arial" w:cs="Arial"/>
          <w:sz w:val="24"/>
        </w:rPr>
      </w:pPr>
    </w:p>
    <w:p w14:paraId="567F1BA8" w14:textId="77777777" w:rsidR="009F5F3D" w:rsidRDefault="009F5F3D" w:rsidP="006779BD">
      <w:pPr>
        <w:spacing w:after="120"/>
        <w:jc w:val="center"/>
        <w:rPr>
          <w:rFonts w:ascii="Arial" w:hAnsi="Arial" w:cs="Arial"/>
          <w:sz w:val="24"/>
        </w:rPr>
      </w:pPr>
    </w:p>
    <w:p w14:paraId="06A86F21" w14:textId="77777777" w:rsidR="009F5F3D" w:rsidRDefault="009F5F3D" w:rsidP="006779BD">
      <w:pPr>
        <w:spacing w:after="120"/>
        <w:jc w:val="center"/>
        <w:rPr>
          <w:rFonts w:ascii="Arial" w:hAnsi="Arial" w:cs="Arial"/>
          <w:sz w:val="24"/>
        </w:rPr>
      </w:pPr>
    </w:p>
    <w:p w14:paraId="760969F3" w14:textId="77777777" w:rsidR="009F5F3D" w:rsidRDefault="009F5F3D" w:rsidP="006779BD">
      <w:pPr>
        <w:spacing w:after="120"/>
        <w:jc w:val="center"/>
        <w:rPr>
          <w:rFonts w:ascii="Arial" w:hAnsi="Arial" w:cs="Arial"/>
          <w:sz w:val="24"/>
        </w:rPr>
      </w:pPr>
    </w:p>
    <w:p w14:paraId="4655CED9" w14:textId="77777777" w:rsidR="009F5F3D" w:rsidRDefault="009F5F3D" w:rsidP="006779BD">
      <w:pPr>
        <w:spacing w:after="120"/>
        <w:jc w:val="center"/>
        <w:rPr>
          <w:rFonts w:ascii="Arial" w:hAnsi="Arial" w:cs="Arial"/>
          <w:sz w:val="24"/>
        </w:rPr>
      </w:pPr>
    </w:p>
    <w:p w14:paraId="4DB502DF" w14:textId="77777777" w:rsidR="009F5F3D" w:rsidRDefault="009F5F3D" w:rsidP="006779BD">
      <w:pPr>
        <w:spacing w:after="120"/>
        <w:jc w:val="center"/>
        <w:rPr>
          <w:rFonts w:ascii="Arial" w:hAnsi="Arial" w:cs="Arial"/>
          <w:sz w:val="24"/>
        </w:rPr>
      </w:pPr>
    </w:p>
    <w:p w14:paraId="7C24C5CB" w14:textId="77777777" w:rsidR="00BF7342" w:rsidRDefault="00BF7342" w:rsidP="006779BD">
      <w:pPr>
        <w:spacing w:after="120"/>
        <w:jc w:val="center"/>
        <w:rPr>
          <w:rFonts w:ascii="Arial" w:hAnsi="Arial" w:cs="Arial"/>
          <w:sz w:val="24"/>
        </w:rPr>
      </w:pPr>
    </w:p>
    <w:p w14:paraId="6C9E97A6" w14:textId="77777777" w:rsidR="00F87331" w:rsidRDefault="00F87331" w:rsidP="006779BD">
      <w:pPr>
        <w:spacing w:after="120"/>
        <w:jc w:val="center"/>
        <w:rPr>
          <w:rFonts w:ascii="Arial" w:hAnsi="Arial" w:cs="Arial"/>
          <w:sz w:val="24"/>
        </w:rPr>
      </w:pPr>
    </w:p>
    <w:p w14:paraId="1C30F26D" w14:textId="77777777" w:rsidR="00F87331" w:rsidRDefault="00F87331" w:rsidP="006779BD">
      <w:pPr>
        <w:spacing w:after="120"/>
        <w:jc w:val="center"/>
        <w:rPr>
          <w:rFonts w:ascii="Arial" w:hAnsi="Arial" w:cs="Arial"/>
          <w:sz w:val="24"/>
        </w:rPr>
      </w:pPr>
    </w:p>
    <w:p w14:paraId="16AB15D8" w14:textId="77777777" w:rsidR="00F87331" w:rsidRDefault="00F87331" w:rsidP="006779BD">
      <w:pPr>
        <w:spacing w:after="120"/>
        <w:jc w:val="center"/>
        <w:rPr>
          <w:rFonts w:ascii="Arial" w:hAnsi="Arial" w:cs="Arial"/>
          <w:sz w:val="24"/>
        </w:rPr>
      </w:pPr>
    </w:p>
    <w:p w14:paraId="73FB7C47" w14:textId="77777777" w:rsidR="00F87331" w:rsidRDefault="00F87331" w:rsidP="006779BD">
      <w:pPr>
        <w:spacing w:after="120"/>
        <w:jc w:val="center"/>
        <w:rPr>
          <w:rFonts w:ascii="Arial" w:hAnsi="Arial" w:cs="Arial"/>
          <w:sz w:val="24"/>
        </w:rPr>
      </w:pPr>
    </w:p>
    <w:p w14:paraId="320A51D5" w14:textId="77777777" w:rsidR="00F87331" w:rsidRDefault="00F87331" w:rsidP="006779BD">
      <w:pPr>
        <w:spacing w:after="120"/>
        <w:jc w:val="center"/>
        <w:rPr>
          <w:rFonts w:ascii="Arial" w:hAnsi="Arial" w:cs="Arial"/>
          <w:sz w:val="24"/>
        </w:rPr>
      </w:pPr>
    </w:p>
    <w:p w14:paraId="761E8448" w14:textId="77777777" w:rsidR="00F87331" w:rsidRDefault="00F87331" w:rsidP="006779BD">
      <w:pPr>
        <w:spacing w:after="120"/>
        <w:jc w:val="center"/>
        <w:rPr>
          <w:rFonts w:ascii="Arial" w:hAnsi="Arial" w:cs="Arial"/>
          <w:sz w:val="24"/>
        </w:rPr>
      </w:pPr>
    </w:p>
    <w:p w14:paraId="3975A001" w14:textId="77777777" w:rsidR="00F87331" w:rsidRDefault="00F87331" w:rsidP="006779BD">
      <w:pPr>
        <w:spacing w:after="120"/>
        <w:jc w:val="center"/>
        <w:rPr>
          <w:rFonts w:ascii="Arial" w:hAnsi="Arial" w:cs="Arial"/>
          <w:sz w:val="24"/>
        </w:rPr>
      </w:pPr>
    </w:p>
    <w:p w14:paraId="2F56F2F0" w14:textId="77777777" w:rsidR="00F87331" w:rsidRDefault="00F87331" w:rsidP="006779BD">
      <w:pPr>
        <w:spacing w:after="120"/>
        <w:jc w:val="center"/>
        <w:rPr>
          <w:rFonts w:ascii="Arial" w:hAnsi="Arial" w:cs="Arial"/>
          <w:sz w:val="24"/>
        </w:rPr>
      </w:pPr>
    </w:p>
    <w:p w14:paraId="0428F39D" w14:textId="77777777" w:rsidR="00BF7342" w:rsidRDefault="00BF7342" w:rsidP="006779BD">
      <w:pPr>
        <w:spacing w:after="120"/>
        <w:jc w:val="center"/>
        <w:rPr>
          <w:rFonts w:ascii="Arial" w:hAnsi="Arial" w:cs="Arial"/>
          <w:sz w:val="24"/>
        </w:rPr>
      </w:pPr>
    </w:p>
    <w:p w14:paraId="6C32F585" w14:textId="77777777" w:rsidR="00E44220" w:rsidRDefault="00E44220" w:rsidP="006779BD">
      <w:pPr>
        <w:spacing w:after="120"/>
        <w:jc w:val="center"/>
        <w:rPr>
          <w:rFonts w:ascii="Arial" w:hAnsi="Arial" w:cs="Arial"/>
          <w:sz w:val="24"/>
        </w:rPr>
      </w:pPr>
    </w:p>
    <w:p w14:paraId="27391A3F" w14:textId="102EBDC5" w:rsidR="00FB554B" w:rsidRPr="00B61200" w:rsidRDefault="00706A23" w:rsidP="006779BD">
      <w:pPr>
        <w:spacing w:after="120"/>
        <w:jc w:val="center"/>
        <w:rPr>
          <w:rFonts w:ascii="Arial" w:hAnsi="Arial" w:cs="Arial"/>
          <w:sz w:val="24"/>
        </w:rPr>
      </w:pPr>
      <w:r w:rsidRPr="004E171A">
        <w:rPr>
          <w:rFonts w:ascii="Arial" w:hAnsi="Arial" w:cs="Arial"/>
          <w:sz w:val="24"/>
        </w:rPr>
        <w:lastRenderedPageBreak/>
        <w:t>.</w:t>
      </w:r>
      <w:r w:rsidR="00FB554B" w:rsidRPr="004E171A">
        <w:rPr>
          <w:rFonts w:ascii="Arial" w:hAnsi="Arial" w:cs="Arial"/>
          <w:b/>
          <w:sz w:val="28"/>
          <w:szCs w:val="28"/>
        </w:rPr>
        <w:t>APPLICATION AND ADMISSION INFORMATION</w:t>
      </w:r>
    </w:p>
    <w:p w14:paraId="54B0B2AF" w14:textId="77777777" w:rsidR="00FB554B" w:rsidRPr="004E171A" w:rsidRDefault="00FB554B" w:rsidP="00FB554B">
      <w:pPr>
        <w:jc w:val="center"/>
        <w:rPr>
          <w:rFonts w:ascii="Arial" w:hAnsi="Arial" w:cs="Arial"/>
          <w:b/>
          <w:sz w:val="28"/>
          <w:szCs w:val="28"/>
        </w:rPr>
      </w:pPr>
    </w:p>
    <w:p w14:paraId="19C3CE93" w14:textId="77777777" w:rsidR="00FB554B" w:rsidRPr="004E171A" w:rsidRDefault="00FB554B" w:rsidP="009F21B6">
      <w:pPr>
        <w:spacing w:before="240"/>
        <w:rPr>
          <w:rFonts w:ascii="Arial" w:hAnsi="Arial" w:cs="Arial"/>
          <w:bCs/>
          <w:sz w:val="22"/>
          <w:szCs w:val="22"/>
        </w:rPr>
      </w:pPr>
      <w:r w:rsidRPr="004E171A">
        <w:rPr>
          <w:rFonts w:ascii="Arial" w:hAnsi="Arial" w:cs="Arial"/>
          <w:bCs/>
          <w:sz w:val="22"/>
          <w:szCs w:val="22"/>
        </w:rPr>
        <w:t>To qualify for admission:</w:t>
      </w:r>
    </w:p>
    <w:p w14:paraId="535AD9BF" w14:textId="77777777" w:rsidR="009F21B6" w:rsidRDefault="00FB554B" w:rsidP="009F21B6">
      <w:pPr>
        <w:ind w:left="540" w:hanging="540"/>
        <w:rPr>
          <w:rFonts w:ascii="Arial" w:hAnsi="Arial" w:cs="Arial"/>
          <w:bCs/>
          <w:sz w:val="22"/>
          <w:szCs w:val="22"/>
        </w:rPr>
      </w:pPr>
      <w:r w:rsidRPr="004E171A">
        <w:rPr>
          <w:rFonts w:ascii="Arial" w:hAnsi="Arial" w:cs="Arial"/>
          <w:bCs/>
          <w:sz w:val="22"/>
          <w:szCs w:val="22"/>
        </w:rPr>
        <w:t>1.</w:t>
      </w:r>
      <w:r w:rsidRPr="004E171A">
        <w:rPr>
          <w:rFonts w:ascii="Arial" w:hAnsi="Arial" w:cs="Arial"/>
          <w:bCs/>
          <w:sz w:val="22"/>
          <w:szCs w:val="22"/>
        </w:rPr>
        <w:tab/>
        <w:t>The applicant must submit a Practical Nursing Program application.</w:t>
      </w:r>
    </w:p>
    <w:p w14:paraId="1C6E4011" w14:textId="27391156"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2.</w:t>
      </w:r>
      <w:r w:rsidRPr="004E171A">
        <w:rPr>
          <w:rFonts w:ascii="Arial" w:hAnsi="Arial" w:cs="Arial"/>
          <w:bCs/>
          <w:sz w:val="22"/>
          <w:szCs w:val="22"/>
        </w:rPr>
        <w:tab/>
        <w:t>The applicant must have an official transcript</w:t>
      </w:r>
      <w:r w:rsidR="006978E1" w:rsidRPr="004E171A">
        <w:rPr>
          <w:rFonts w:ascii="Arial" w:hAnsi="Arial" w:cs="Arial"/>
          <w:bCs/>
          <w:sz w:val="22"/>
          <w:szCs w:val="22"/>
        </w:rPr>
        <w:t xml:space="preserve"> or state issued high school equivalency document with</w:t>
      </w:r>
      <w:r w:rsidRPr="004E171A">
        <w:rPr>
          <w:rFonts w:ascii="Arial" w:hAnsi="Arial" w:cs="Arial"/>
          <w:bCs/>
          <w:sz w:val="22"/>
          <w:szCs w:val="22"/>
        </w:rPr>
        <w:t xml:space="preserve"> graduation date from the high school or a </w:t>
      </w:r>
      <w:r w:rsidR="00A945A1" w:rsidRPr="004E171A">
        <w:rPr>
          <w:rFonts w:ascii="Arial" w:hAnsi="Arial" w:cs="Arial"/>
          <w:bCs/>
          <w:sz w:val="22"/>
          <w:szCs w:val="22"/>
        </w:rPr>
        <w:t>GED (</w:t>
      </w:r>
      <w:r w:rsidRPr="004E171A">
        <w:rPr>
          <w:rFonts w:ascii="Arial" w:hAnsi="Arial" w:cs="Arial"/>
          <w:bCs/>
          <w:sz w:val="22"/>
          <w:szCs w:val="22"/>
        </w:rPr>
        <w:t>In English) certification and scores.</w:t>
      </w:r>
    </w:p>
    <w:p w14:paraId="4C9C7D1B"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3.</w:t>
      </w:r>
      <w:r w:rsidRPr="004E171A">
        <w:rPr>
          <w:rFonts w:ascii="Arial" w:hAnsi="Arial" w:cs="Arial"/>
          <w:bCs/>
          <w:sz w:val="22"/>
          <w:szCs w:val="22"/>
        </w:rPr>
        <w:tab/>
        <w:t>The applicant must take the pre-entrance examination selected by the nursing faculty.</w:t>
      </w:r>
    </w:p>
    <w:p w14:paraId="2A783FBD"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4.</w:t>
      </w:r>
      <w:r w:rsidRPr="004E171A">
        <w:rPr>
          <w:rFonts w:ascii="Arial" w:hAnsi="Arial" w:cs="Arial"/>
          <w:bCs/>
          <w:sz w:val="22"/>
          <w:szCs w:val="22"/>
        </w:rPr>
        <w:tab/>
        <w:t>The applicant must attend the program orientation provided by the school.</w:t>
      </w:r>
    </w:p>
    <w:p w14:paraId="623201B6" w14:textId="77777777" w:rsidR="00FB554B" w:rsidRPr="004E171A" w:rsidRDefault="00FB554B" w:rsidP="009F21B6">
      <w:pPr>
        <w:spacing w:before="240"/>
        <w:ind w:left="540" w:hanging="540"/>
        <w:rPr>
          <w:rFonts w:ascii="Arial" w:hAnsi="Arial" w:cs="Arial"/>
          <w:bCs/>
          <w:sz w:val="22"/>
          <w:szCs w:val="22"/>
        </w:rPr>
      </w:pPr>
      <w:r w:rsidRPr="004E171A">
        <w:rPr>
          <w:rFonts w:ascii="Arial" w:hAnsi="Arial" w:cs="Arial"/>
          <w:bCs/>
          <w:sz w:val="22"/>
          <w:szCs w:val="22"/>
        </w:rPr>
        <w:t>The applicant will be rated in the following areas:</w:t>
      </w:r>
    </w:p>
    <w:p w14:paraId="33788AF8"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1.</w:t>
      </w:r>
      <w:r w:rsidRPr="004E171A">
        <w:rPr>
          <w:rFonts w:ascii="Arial" w:hAnsi="Arial" w:cs="Arial"/>
          <w:bCs/>
          <w:sz w:val="22"/>
          <w:szCs w:val="22"/>
        </w:rPr>
        <w:tab/>
        <w:t>Pre-entrance examination scores.</w:t>
      </w:r>
    </w:p>
    <w:p w14:paraId="32781C7E"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2.</w:t>
      </w:r>
      <w:r w:rsidRPr="004E171A">
        <w:rPr>
          <w:rFonts w:ascii="Arial" w:hAnsi="Arial" w:cs="Arial"/>
          <w:bCs/>
          <w:sz w:val="22"/>
          <w:szCs w:val="22"/>
        </w:rPr>
        <w:tab/>
        <w:t>Employment record.</w:t>
      </w:r>
    </w:p>
    <w:p w14:paraId="44E9E3CB"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3.</w:t>
      </w:r>
      <w:r w:rsidRPr="004E171A">
        <w:rPr>
          <w:rFonts w:ascii="Arial" w:hAnsi="Arial" w:cs="Arial"/>
          <w:bCs/>
          <w:sz w:val="22"/>
          <w:szCs w:val="22"/>
        </w:rPr>
        <w:tab/>
        <w:t>Documentation of educational preparation or health care certification.</w:t>
      </w:r>
    </w:p>
    <w:p w14:paraId="5BD4AA4D" w14:textId="77777777" w:rsidR="00FB554B" w:rsidRPr="004E171A" w:rsidRDefault="00FB554B" w:rsidP="009F21B6">
      <w:pPr>
        <w:spacing w:before="240" w:after="120"/>
        <w:rPr>
          <w:rFonts w:ascii="Arial" w:hAnsi="Arial" w:cs="Arial"/>
          <w:bCs/>
          <w:sz w:val="22"/>
          <w:szCs w:val="22"/>
        </w:rPr>
      </w:pPr>
      <w:r w:rsidRPr="004E171A">
        <w:rPr>
          <w:rFonts w:ascii="Arial" w:hAnsi="Arial" w:cs="Arial"/>
          <w:bCs/>
          <w:sz w:val="22"/>
          <w:szCs w:val="22"/>
        </w:rPr>
        <w:t xml:space="preserve">After a pool of applicants have completed the enrollment process, the admission committee reviews the application for completeness and the applicant with the highest number of points will be admitted </w:t>
      </w:r>
      <w:r w:rsidR="00983700" w:rsidRPr="004E171A">
        <w:rPr>
          <w:rFonts w:ascii="Arial" w:hAnsi="Arial" w:cs="Arial"/>
          <w:bCs/>
          <w:sz w:val="22"/>
          <w:szCs w:val="22"/>
        </w:rPr>
        <w:t xml:space="preserve">to the Practical Nursing </w:t>
      </w:r>
      <w:r w:rsidR="00A0320C">
        <w:rPr>
          <w:rFonts w:ascii="Arial" w:hAnsi="Arial" w:cs="Arial"/>
          <w:bCs/>
          <w:sz w:val="22"/>
          <w:szCs w:val="22"/>
        </w:rPr>
        <w:t>Program</w:t>
      </w:r>
      <w:r w:rsidRPr="004E171A">
        <w:rPr>
          <w:rFonts w:ascii="Arial" w:hAnsi="Arial" w:cs="Arial"/>
          <w:bCs/>
          <w:sz w:val="22"/>
          <w:szCs w:val="22"/>
        </w:rPr>
        <w:t>.</w:t>
      </w:r>
    </w:p>
    <w:p w14:paraId="089637B9" w14:textId="6979A1D4" w:rsidR="00FB554B" w:rsidRPr="004E171A" w:rsidRDefault="00FB554B" w:rsidP="009F21B6">
      <w:pPr>
        <w:spacing w:before="240" w:after="120"/>
        <w:rPr>
          <w:rFonts w:ascii="Arial" w:hAnsi="Arial" w:cs="Arial"/>
          <w:bCs/>
          <w:sz w:val="22"/>
          <w:szCs w:val="22"/>
        </w:rPr>
      </w:pPr>
      <w:r w:rsidRPr="004E171A">
        <w:rPr>
          <w:rFonts w:ascii="Arial" w:hAnsi="Arial" w:cs="Arial"/>
          <w:bCs/>
          <w:sz w:val="22"/>
          <w:szCs w:val="22"/>
        </w:rPr>
        <w:t xml:space="preserve"> Health status sufficient for </w:t>
      </w:r>
      <w:r w:rsidR="00542A08" w:rsidRPr="004E171A">
        <w:rPr>
          <w:rFonts w:ascii="Arial" w:hAnsi="Arial" w:cs="Arial"/>
          <w:bCs/>
          <w:sz w:val="22"/>
          <w:szCs w:val="22"/>
        </w:rPr>
        <w:t>self-safety</w:t>
      </w:r>
      <w:r w:rsidRPr="004E171A">
        <w:rPr>
          <w:rFonts w:ascii="Arial" w:hAnsi="Arial" w:cs="Arial"/>
          <w:bCs/>
          <w:sz w:val="22"/>
          <w:szCs w:val="22"/>
        </w:rPr>
        <w:t xml:space="preserve"> and others, including immunizations, CPR, background checks are required to meet clinical requirements. All applicants are exposed to the OBN felony and citizenship qualifications for licensure. All enrollees must attend the PN orientation session</w:t>
      </w:r>
      <w:r w:rsidR="00542A08" w:rsidRPr="004E171A">
        <w:rPr>
          <w:rFonts w:ascii="Arial" w:hAnsi="Arial" w:cs="Arial"/>
          <w:bCs/>
          <w:sz w:val="22"/>
          <w:szCs w:val="22"/>
        </w:rPr>
        <w:t xml:space="preserve">. </w:t>
      </w:r>
      <w:r w:rsidRPr="004E171A">
        <w:rPr>
          <w:rFonts w:ascii="Arial" w:hAnsi="Arial" w:cs="Arial"/>
          <w:bCs/>
          <w:sz w:val="22"/>
          <w:szCs w:val="22"/>
        </w:rPr>
        <w:t>If you are not present at the orientation session and/or on the first day of class and have not notified the faculty of your inability to be present, your position will be filled from the alternate list of applicants</w:t>
      </w:r>
      <w:r w:rsidR="00542A08" w:rsidRPr="004E171A">
        <w:rPr>
          <w:rFonts w:ascii="Arial" w:hAnsi="Arial" w:cs="Arial"/>
          <w:bCs/>
          <w:sz w:val="22"/>
          <w:szCs w:val="22"/>
        </w:rPr>
        <w:t xml:space="preserve">. </w:t>
      </w:r>
      <w:r w:rsidRPr="004E171A">
        <w:rPr>
          <w:rFonts w:ascii="Arial" w:hAnsi="Arial" w:cs="Arial"/>
          <w:bCs/>
          <w:sz w:val="22"/>
          <w:szCs w:val="22"/>
        </w:rPr>
        <w:t>Applicants are notified by mail when the first selections are made.</w:t>
      </w:r>
    </w:p>
    <w:p w14:paraId="5E92F421" w14:textId="77777777" w:rsidR="00A818B8" w:rsidRDefault="00A818B8" w:rsidP="009F21B6">
      <w:pPr>
        <w:spacing w:before="240"/>
        <w:jc w:val="center"/>
        <w:rPr>
          <w:rFonts w:ascii="Arial" w:hAnsi="Arial" w:cs="Arial"/>
          <w:sz w:val="24"/>
        </w:rPr>
      </w:pPr>
    </w:p>
    <w:p w14:paraId="05E46F54" w14:textId="07D3ACA5" w:rsidR="006B3169" w:rsidRPr="004E171A" w:rsidRDefault="006B3169" w:rsidP="009F21B6">
      <w:pPr>
        <w:spacing w:before="240"/>
        <w:jc w:val="center"/>
        <w:rPr>
          <w:rFonts w:ascii="Arial" w:hAnsi="Arial" w:cs="Arial"/>
          <w:sz w:val="24"/>
        </w:rPr>
      </w:pPr>
      <w:r w:rsidRPr="004E171A">
        <w:rPr>
          <w:rFonts w:ascii="Arial" w:hAnsi="Arial" w:cs="Arial"/>
          <w:sz w:val="24"/>
        </w:rPr>
        <w:t>Application Process</w:t>
      </w:r>
    </w:p>
    <w:p w14:paraId="4D555920" w14:textId="6A0105D3" w:rsidR="006B3169" w:rsidRPr="004E171A" w:rsidRDefault="006B3169" w:rsidP="009F21B6">
      <w:pPr>
        <w:spacing w:before="240"/>
        <w:rPr>
          <w:rFonts w:ascii="Arial" w:hAnsi="Arial" w:cs="Arial"/>
          <w:sz w:val="22"/>
          <w:szCs w:val="22"/>
        </w:rPr>
      </w:pPr>
      <w:r w:rsidRPr="004E171A">
        <w:rPr>
          <w:rFonts w:ascii="Arial" w:hAnsi="Arial" w:cs="Arial"/>
          <w:sz w:val="22"/>
          <w:szCs w:val="22"/>
        </w:rPr>
        <w:t xml:space="preserve">The WTC PN </w:t>
      </w:r>
      <w:r w:rsidR="00496FC0">
        <w:rPr>
          <w:rFonts w:ascii="Arial" w:hAnsi="Arial" w:cs="Arial"/>
          <w:sz w:val="22"/>
          <w:szCs w:val="22"/>
        </w:rPr>
        <w:t xml:space="preserve">Practical Nursing </w:t>
      </w:r>
      <w:r w:rsidRPr="004E171A">
        <w:rPr>
          <w:rFonts w:ascii="Arial" w:hAnsi="Arial" w:cs="Arial"/>
          <w:sz w:val="22"/>
          <w:szCs w:val="22"/>
        </w:rPr>
        <w:t xml:space="preserve">Application Process involves two phases. Phase one involves completing the application, paying required fees, completing the assessment process, and providing required documents. After the completion of Phase One, the application will be reviewed for preference points obtained from assessment testing scores. The sum of the preference points will be </w:t>
      </w:r>
      <w:r w:rsidR="006978E1" w:rsidRPr="004E171A">
        <w:rPr>
          <w:rFonts w:ascii="Arial" w:hAnsi="Arial" w:cs="Arial"/>
          <w:sz w:val="22"/>
          <w:szCs w:val="22"/>
        </w:rPr>
        <w:t>totaled,</w:t>
      </w:r>
      <w:r w:rsidRPr="004E171A">
        <w:rPr>
          <w:rFonts w:ascii="Arial" w:hAnsi="Arial" w:cs="Arial"/>
          <w:sz w:val="22"/>
          <w:szCs w:val="22"/>
        </w:rPr>
        <w:t xml:space="preserve"> and the </w:t>
      </w:r>
      <w:r w:rsidR="00563DA2" w:rsidRPr="004E171A">
        <w:rPr>
          <w:rFonts w:ascii="Arial" w:hAnsi="Arial" w:cs="Arial"/>
          <w:sz w:val="22"/>
          <w:szCs w:val="22"/>
        </w:rPr>
        <w:t>top applicants</w:t>
      </w:r>
      <w:r w:rsidRPr="004E171A">
        <w:rPr>
          <w:rFonts w:ascii="Arial" w:hAnsi="Arial" w:cs="Arial"/>
          <w:sz w:val="22"/>
          <w:szCs w:val="22"/>
        </w:rPr>
        <w:t xml:space="preserve"> will be selected. These applicants will advance to Phase Two. Phase Two involves receiving points from education, training, and health care experience. These points will be added to the preference points from Phase One and the applicants (the top </w:t>
      </w:r>
      <w:r w:rsidR="004338E7">
        <w:rPr>
          <w:rFonts w:ascii="Arial" w:hAnsi="Arial" w:cs="Arial"/>
          <w:sz w:val="22"/>
          <w:szCs w:val="22"/>
        </w:rPr>
        <w:t>26</w:t>
      </w:r>
      <w:r w:rsidRPr="004E171A">
        <w:rPr>
          <w:rFonts w:ascii="Arial" w:hAnsi="Arial" w:cs="Arial"/>
          <w:sz w:val="22"/>
          <w:szCs w:val="22"/>
        </w:rPr>
        <w:t xml:space="preserve">) receiving the most points will be accepted into the Career </w:t>
      </w:r>
      <w:r w:rsidR="00A0320C">
        <w:rPr>
          <w:rFonts w:ascii="Arial" w:hAnsi="Arial" w:cs="Arial"/>
          <w:sz w:val="22"/>
          <w:szCs w:val="22"/>
        </w:rPr>
        <w:t>Program</w:t>
      </w:r>
      <w:r w:rsidR="00542A08" w:rsidRPr="004E171A">
        <w:rPr>
          <w:rFonts w:ascii="Arial" w:hAnsi="Arial" w:cs="Arial"/>
          <w:sz w:val="22"/>
          <w:szCs w:val="22"/>
        </w:rPr>
        <w:t>. T</w:t>
      </w:r>
      <w:r w:rsidR="00542A08">
        <w:rPr>
          <w:rFonts w:ascii="Arial" w:hAnsi="Arial" w:cs="Arial"/>
          <w:sz w:val="22"/>
          <w:szCs w:val="22"/>
        </w:rPr>
        <w:t>wenty-</w:t>
      </w:r>
      <w:r w:rsidR="005A2ADF">
        <w:rPr>
          <w:rFonts w:ascii="Arial" w:hAnsi="Arial" w:cs="Arial"/>
          <w:sz w:val="22"/>
          <w:szCs w:val="22"/>
        </w:rPr>
        <w:t>six</w:t>
      </w:r>
      <w:r w:rsidRPr="004E171A">
        <w:rPr>
          <w:rFonts w:ascii="Arial" w:hAnsi="Arial" w:cs="Arial"/>
          <w:sz w:val="22"/>
          <w:szCs w:val="22"/>
        </w:rPr>
        <w:t xml:space="preserve"> applicants will be accepted</w:t>
      </w:r>
      <w:r w:rsidR="00542A08" w:rsidRPr="004E171A">
        <w:rPr>
          <w:rFonts w:ascii="Arial" w:hAnsi="Arial" w:cs="Arial"/>
          <w:sz w:val="22"/>
          <w:szCs w:val="22"/>
        </w:rPr>
        <w:t xml:space="preserve">. </w:t>
      </w:r>
      <w:r w:rsidRPr="004E171A">
        <w:rPr>
          <w:rFonts w:ascii="Arial" w:hAnsi="Arial" w:cs="Arial"/>
          <w:sz w:val="22"/>
          <w:szCs w:val="22"/>
        </w:rPr>
        <w:t xml:space="preserve">The next </w:t>
      </w:r>
      <w:r w:rsidR="00542A08" w:rsidRPr="004E171A">
        <w:rPr>
          <w:rFonts w:ascii="Arial" w:hAnsi="Arial" w:cs="Arial"/>
          <w:sz w:val="22"/>
          <w:szCs w:val="22"/>
        </w:rPr>
        <w:t>ten</w:t>
      </w:r>
      <w:r w:rsidRPr="004E171A">
        <w:rPr>
          <w:rFonts w:ascii="Arial" w:hAnsi="Arial" w:cs="Arial"/>
          <w:sz w:val="22"/>
          <w:szCs w:val="22"/>
        </w:rPr>
        <w:t xml:space="preserve"> applicants will be placed on the alternate list</w:t>
      </w:r>
      <w:r w:rsidR="00542A08" w:rsidRPr="004E171A">
        <w:rPr>
          <w:rFonts w:ascii="Arial" w:hAnsi="Arial" w:cs="Arial"/>
          <w:sz w:val="22"/>
          <w:szCs w:val="22"/>
        </w:rPr>
        <w:t xml:space="preserve">. </w:t>
      </w:r>
      <w:r w:rsidRPr="004E171A">
        <w:rPr>
          <w:rFonts w:ascii="Arial" w:hAnsi="Arial" w:cs="Arial"/>
          <w:sz w:val="22"/>
          <w:szCs w:val="22"/>
        </w:rPr>
        <w:t xml:space="preserve">All applicants will be receiving a letter from the school notifying them </w:t>
      </w:r>
      <w:r w:rsidR="00385AA9" w:rsidRPr="004E171A">
        <w:rPr>
          <w:rFonts w:ascii="Arial" w:hAnsi="Arial" w:cs="Arial"/>
          <w:sz w:val="22"/>
          <w:szCs w:val="22"/>
        </w:rPr>
        <w:t>of</w:t>
      </w:r>
      <w:r w:rsidRPr="004E171A">
        <w:rPr>
          <w:rFonts w:ascii="Arial" w:hAnsi="Arial" w:cs="Arial"/>
          <w:sz w:val="22"/>
          <w:szCs w:val="22"/>
        </w:rPr>
        <w:t xml:space="preserve"> their status.</w:t>
      </w:r>
    </w:p>
    <w:p w14:paraId="7AE59314" w14:textId="77777777" w:rsidR="00762053" w:rsidRDefault="00762053" w:rsidP="007F0121">
      <w:pPr>
        <w:rPr>
          <w:rFonts w:ascii="Arial" w:hAnsi="Arial" w:cs="Arial"/>
          <w:b/>
          <w:sz w:val="22"/>
          <w:szCs w:val="22"/>
          <w:u w:val="single"/>
        </w:rPr>
      </w:pPr>
    </w:p>
    <w:p w14:paraId="28AF54BF" w14:textId="77667403" w:rsidR="007F0121" w:rsidRDefault="006B3169" w:rsidP="007F0121">
      <w:pPr>
        <w:rPr>
          <w:rFonts w:ascii="Arial" w:hAnsi="Arial" w:cs="Arial"/>
          <w:sz w:val="22"/>
          <w:szCs w:val="22"/>
        </w:rPr>
      </w:pPr>
      <w:r w:rsidRPr="004E171A">
        <w:rPr>
          <w:rFonts w:ascii="Arial" w:hAnsi="Arial" w:cs="Arial"/>
          <w:b/>
          <w:sz w:val="22"/>
          <w:szCs w:val="22"/>
          <w:u w:val="single"/>
        </w:rPr>
        <w:t xml:space="preserve">All applicants </w:t>
      </w:r>
      <w:r w:rsidR="00B814FA" w:rsidRPr="004E171A">
        <w:rPr>
          <w:rFonts w:ascii="Arial" w:hAnsi="Arial" w:cs="Arial"/>
          <w:b/>
          <w:sz w:val="22"/>
          <w:szCs w:val="22"/>
          <w:u w:val="single"/>
        </w:rPr>
        <w:t>must have</w:t>
      </w:r>
      <w:r w:rsidRPr="004E171A">
        <w:rPr>
          <w:rFonts w:ascii="Arial" w:hAnsi="Arial" w:cs="Arial"/>
          <w:b/>
          <w:sz w:val="22"/>
          <w:szCs w:val="22"/>
          <w:u w:val="single"/>
        </w:rPr>
        <w:t xml:space="preserve"> proof of </w:t>
      </w:r>
      <w:r w:rsidR="005E4042" w:rsidRPr="004E171A">
        <w:rPr>
          <w:rFonts w:ascii="Arial" w:hAnsi="Arial" w:cs="Arial"/>
          <w:b/>
          <w:sz w:val="22"/>
          <w:szCs w:val="22"/>
          <w:u w:val="single"/>
        </w:rPr>
        <w:t>enrollment</w:t>
      </w:r>
      <w:r w:rsidRPr="004E171A">
        <w:rPr>
          <w:rFonts w:ascii="Arial" w:hAnsi="Arial" w:cs="Arial"/>
          <w:b/>
          <w:sz w:val="22"/>
          <w:szCs w:val="22"/>
          <w:u w:val="single"/>
        </w:rPr>
        <w:t xml:space="preserve"> and successfully passed a Long-term Nurse Aid course by </w:t>
      </w:r>
      <w:r w:rsidR="006779BD" w:rsidRPr="004E171A">
        <w:rPr>
          <w:rFonts w:ascii="Arial" w:hAnsi="Arial" w:cs="Arial"/>
          <w:b/>
          <w:sz w:val="22"/>
          <w:szCs w:val="22"/>
          <w:u w:val="single"/>
        </w:rPr>
        <w:t>August 1</w:t>
      </w:r>
      <w:r w:rsidR="006779BD" w:rsidRPr="004E171A">
        <w:rPr>
          <w:rFonts w:ascii="Arial" w:hAnsi="Arial" w:cs="Arial"/>
          <w:b/>
          <w:sz w:val="22"/>
          <w:szCs w:val="22"/>
          <w:u w:val="single"/>
          <w:vertAlign w:val="superscript"/>
        </w:rPr>
        <w:t>st</w:t>
      </w:r>
      <w:r w:rsidR="006779BD" w:rsidRPr="004E171A">
        <w:rPr>
          <w:rFonts w:ascii="Arial" w:hAnsi="Arial" w:cs="Arial"/>
          <w:b/>
          <w:sz w:val="22"/>
          <w:szCs w:val="22"/>
          <w:u w:val="single"/>
        </w:rPr>
        <w:t xml:space="preserve">, </w:t>
      </w:r>
      <w:r w:rsidR="00B814FA" w:rsidRPr="004E171A">
        <w:rPr>
          <w:rFonts w:ascii="Arial" w:hAnsi="Arial" w:cs="Arial"/>
          <w:b/>
          <w:sz w:val="22"/>
          <w:szCs w:val="22"/>
          <w:u w:val="single"/>
        </w:rPr>
        <w:t>20</w:t>
      </w:r>
      <w:r w:rsidR="00B814FA">
        <w:rPr>
          <w:rFonts w:ascii="Arial" w:hAnsi="Arial" w:cs="Arial"/>
          <w:b/>
          <w:sz w:val="22"/>
          <w:szCs w:val="22"/>
          <w:u w:val="single"/>
        </w:rPr>
        <w:t>2</w:t>
      </w:r>
      <w:r w:rsidR="00863C4F">
        <w:rPr>
          <w:rFonts w:ascii="Arial" w:hAnsi="Arial" w:cs="Arial"/>
          <w:b/>
          <w:sz w:val="22"/>
          <w:szCs w:val="22"/>
          <w:u w:val="single"/>
        </w:rPr>
        <w:t>5</w:t>
      </w:r>
      <w:r w:rsidR="00B814FA">
        <w:rPr>
          <w:rFonts w:ascii="Arial" w:hAnsi="Arial" w:cs="Arial"/>
          <w:b/>
          <w:sz w:val="22"/>
          <w:szCs w:val="22"/>
          <w:u w:val="single"/>
        </w:rPr>
        <w:t>,</w:t>
      </w:r>
      <w:r w:rsidR="006779BD">
        <w:rPr>
          <w:rFonts w:ascii="Arial" w:hAnsi="Arial" w:cs="Arial"/>
          <w:b/>
          <w:sz w:val="22"/>
          <w:szCs w:val="22"/>
          <w:u w:val="single"/>
        </w:rPr>
        <w:t xml:space="preserve"> or</w:t>
      </w:r>
      <w:r w:rsidRPr="004E171A">
        <w:rPr>
          <w:rFonts w:ascii="Arial" w:hAnsi="Arial" w:cs="Arial"/>
          <w:b/>
          <w:sz w:val="22"/>
          <w:szCs w:val="22"/>
          <w:u w:val="single"/>
        </w:rPr>
        <w:t xml:space="preserve"> have passed the LTC course in the past five years or have a </w:t>
      </w:r>
      <w:r w:rsidR="00762053">
        <w:rPr>
          <w:rFonts w:ascii="Arial" w:hAnsi="Arial" w:cs="Arial"/>
          <w:b/>
          <w:sz w:val="22"/>
          <w:szCs w:val="22"/>
          <w:u w:val="single"/>
        </w:rPr>
        <w:t>c</w:t>
      </w:r>
      <w:r w:rsidRPr="004E171A">
        <w:rPr>
          <w:rFonts w:ascii="Arial" w:hAnsi="Arial" w:cs="Arial"/>
          <w:b/>
          <w:sz w:val="22"/>
          <w:szCs w:val="22"/>
          <w:u w:val="single"/>
        </w:rPr>
        <w:t xml:space="preserve">urrent certification. This is a pre-requisite to the PN Career </w:t>
      </w:r>
      <w:r w:rsidR="00A0320C">
        <w:rPr>
          <w:rFonts w:ascii="Arial" w:hAnsi="Arial" w:cs="Arial"/>
          <w:b/>
          <w:sz w:val="22"/>
          <w:szCs w:val="22"/>
          <w:u w:val="single"/>
        </w:rPr>
        <w:t>Program</w:t>
      </w:r>
      <w:r w:rsidRPr="004E171A">
        <w:rPr>
          <w:rFonts w:ascii="Arial" w:hAnsi="Arial" w:cs="Arial"/>
          <w:b/>
          <w:sz w:val="22"/>
          <w:szCs w:val="22"/>
          <w:u w:val="single"/>
        </w:rPr>
        <w:t>. Documentation of this must be provided with your application.</w:t>
      </w:r>
    </w:p>
    <w:p w14:paraId="6B57FFCD" w14:textId="77777777" w:rsidR="006779BD" w:rsidRDefault="006779BD" w:rsidP="00B60BB6">
      <w:pPr>
        <w:jc w:val="center"/>
        <w:rPr>
          <w:rFonts w:ascii="Arial" w:hAnsi="Arial" w:cs="Arial"/>
          <w:sz w:val="24"/>
        </w:rPr>
      </w:pPr>
    </w:p>
    <w:p w14:paraId="3762B23C" w14:textId="77777777" w:rsidR="00E44220" w:rsidRDefault="00E44220" w:rsidP="00B60BB6">
      <w:pPr>
        <w:jc w:val="center"/>
        <w:rPr>
          <w:rFonts w:ascii="Arial" w:hAnsi="Arial" w:cs="Arial"/>
          <w:sz w:val="24"/>
        </w:rPr>
      </w:pPr>
    </w:p>
    <w:p w14:paraId="559BB645" w14:textId="77777777" w:rsidR="00E44220" w:rsidRDefault="00E44220" w:rsidP="00B60BB6">
      <w:pPr>
        <w:jc w:val="center"/>
        <w:rPr>
          <w:rFonts w:ascii="Arial" w:hAnsi="Arial" w:cs="Arial"/>
          <w:sz w:val="24"/>
        </w:rPr>
      </w:pPr>
    </w:p>
    <w:p w14:paraId="410549C3" w14:textId="77777777" w:rsidR="0016387E" w:rsidRDefault="0016387E" w:rsidP="00B60BB6">
      <w:pPr>
        <w:jc w:val="center"/>
        <w:rPr>
          <w:rFonts w:ascii="Arial" w:hAnsi="Arial" w:cs="Arial"/>
          <w:sz w:val="24"/>
        </w:rPr>
      </w:pPr>
    </w:p>
    <w:p w14:paraId="5CC0C419" w14:textId="77777777" w:rsidR="00385AA9" w:rsidRDefault="00385AA9" w:rsidP="00385AA9">
      <w:pPr>
        <w:rPr>
          <w:rFonts w:ascii="Arial" w:hAnsi="Arial" w:cs="Arial"/>
          <w:sz w:val="24"/>
        </w:rPr>
      </w:pPr>
    </w:p>
    <w:p w14:paraId="51DB52FD" w14:textId="534A197D" w:rsidR="00B60BB6" w:rsidRPr="00B60BB6" w:rsidRDefault="00B60BB6" w:rsidP="00385AA9">
      <w:pPr>
        <w:jc w:val="center"/>
        <w:rPr>
          <w:rFonts w:ascii="Arial" w:hAnsi="Arial" w:cs="Arial"/>
          <w:sz w:val="24"/>
        </w:rPr>
      </w:pPr>
      <w:r w:rsidRPr="00B60BB6">
        <w:rPr>
          <w:rFonts w:ascii="Arial" w:hAnsi="Arial" w:cs="Arial"/>
          <w:sz w:val="24"/>
        </w:rPr>
        <w:t>Application Process</w:t>
      </w:r>
    </w:p>
    <w:p w14:paraId="660B952A" w14:textId="77777777" w:rsidR="00B60BB6" w:rsidRPr="00B60BB6" w:rsidRDefault="00B60BB6" w:rsidP="00B60BB6">
      <w:pPr>
        <w:jc w:val="center"/>
        <w:rPr>
          <w:rFonts w:ascii="Arial" w:hAnsi="Arial" w:cs="Arial"/>
          <w:sz w:val="24"/>
        </w:rPr>
      </w:pPr>
    </w:p>
    <w:p w14:paraId="6566639E" w14:textId="055C4E56" w:rsidR="00B60BB6" w:rsidRPr="00B60BB6" w:rsidRDefault="00B60BB6" w:rsidP="00B60BB6">
      <w:pPr>
        <w:ind w:firstLine="720"/>
        <w:rPr>
          <w:rFonts w:ascii="Arial" w:hAnsi="Arial" w:cs="Arial"/>
          <w:sz w:val="24"/>
        </w:rPr>
      </w:pPr>
      <w:r w:rsidRPr="00B60BB6">
        <w:rPr>
          <w:rFonts w:ascii="Arial" w:hAnsi="Arial" w:cs="Arial"/>
          <w:sz w:val="24"/>
        </w:rPr>
        <w:t xml:space="preserve">The WTC PN Program Application Process involves two phases. Phase one involves completing the application, paying required fees, completing the assessment process, and providing required documents. After the completion of Phase One, the application will be reviewed for preference points obtained from assessment testing scores. The sum of the preference points will be totaled, and the top </w:t>
      </w:r>
      <w:r w:rsidR="003B515B" w:rsidRPr="00B60BB6">
        <w:rPr>
          <w:rFonts w:ascii="Arial" w:hAnsi="Arial" w:cs="Arial"/>
          <w:sz w:val="24"/>
        </w:rPr>
        <w:t>forty</w:t>
      </w:r>
      <w:r w:rsidRPr="00B60BB6">
        <w:rPr>
          <w:rFonts w:ascii="Arial" w:hAnsi="Arial" w:cs="Arial"/>
          <w:sz w:val="24"/>
        </w:rPr>
        <w:t xml:space="preserve"> applicants will be selected. These applicants will advance to Phase Two. Phase Two involves receiving points from education, training, and health care experience. These points will be added to the preference points from Phase One and the top applicants receiving the most points will be accepted into the Program</w:t>
      </w:r>
      <w:r w:rsidR="003B515B" w:rsidRPr="00B60BB6">
        <w:rPr>
          <w:rFonts w:ascii="Arial" w:hAnsi="Arial" w:cs="Arial"/>
          <w:sz w:val="24"/>
        </w:rPr>
        <w:t xml:space="preserve">. </w:t>
      </w:r>
      <w:r w:rsidRPr="00B60BB6">
        <w:rPr>
          <w:rFonts w:ascii="Arial" w:hAnsi="Arial" w:cs="Arial"/>
          <w:sz w:val="24"/>
        </w:rPr>
        <w:t>Twenty-six applicants will be accepted</w:t>
      </w:r>
      <w:r w:rsidR="003B515B" w:rsidRPr="00B60BB6">
        <w:rPr>
          <w:rFonts w:ascii="Arial" w:hAnsi="Arial" w:cs="Arial"/>
          <w:sz w:val="24"/>
        </w:rPr>
        <w:t xml:space="preserve">. </w:t>
      </w:r>
      <w:r w:rsidRPr="00B60BB6">
        <w:rPr>
          <w:rFonts w:ascii="Arial" w:hAnsi="Arial" w:cs="Arial"/>
          <w:sz w:val="24"/>
        </w:rPr>
        <w:t xml:space="preserve">The next </w:t>
      </w:r>
      <w:r w:rsidR="003B515B" w:rsidRPr="00B60BB6">
        <w:rPr>
          <w:rFonts w:ascii="Arial" w:hAnsi="Arial" w:cs="Arial"/>
          <w:sz w:val="24"/>
        </w:rPr>
        <w:t>ten</w:t>
      </w:r>
      <w:r w:rsidRPr="00B60BB6">
        <w:rPr>
          <w:rFonts w:ascii="Arial" w:hAnsi="Arial" w:cs="Arial"/>
          <w:sz w:val="24"/>
        </w:rPr>
        <w:t xml:space="preserve"> applicants will be placed on the alternate list</w:t>
      </w:r>
      <w:r w:rsidR="003B515B" w:rsidRPr="00B60BB6">
        <w:rPr>
          <w:rFonts w:ascii="Arial" w:hAnsi="Arial" w:cs="Arial"/>
          <w:sz w:val="24"/>
        </w:rPr>
        <w:t xml:space="preserve">. </w:t>
      </w:r>
      <w:r w:rsidRPr="00B60BB6">
        <w:rPr>
          <w:rFonts w:ascii="Arial" w:hAnsi="Arial" w:cs="Arial"/>
          <w:sz w:val="24"/>
        </w:rPr>
        <w:t xml:space="preserve">All applicants will be receiving a letter from the school notifying them </w:t>
      </w:r>
      <w:r w:rsidR="00F907BE" w:rsidRPr="00B60BB6">
        <w:rPr>
          <w:rFonts w:ascii="Arial" w:hAnsi="Arial" w:cs="Arial"/>
          <w:sz w:val="24"/>
        </w:rPr>
        <w:t>of</w:t>
      </w:r>
      <w:r w:rsidRPr="00B60BB6">
        <w:rPr>
          <w:rFonts w:ascii="Arial" w:hAnsi="Arial" w:cs="Arial"/>
          <w:sz w:val="24"/>
        </w:rPr>
        <w:t xml:space="preserve"> their status.</w:t>
      </w:r>
    </w:p>
    <w:p w14:paraId="24088BCD" w14:textId="77777777" w:rsidR="00B60BB6" w:rsidRPr="00880E33" w:rsidRDefault="00B60BB6" w:rsidP="00B60BB6">
      <w:pPr>
        <w:ind w:firstLine="720"/>
        <w:rPr>
          <w:sz w:val="24"/>
        </w:rPr>
      </w:pPr>
    </w:p>
    <w:p w14:paraId="76E8046C" w14:textId="475DD78F" w:rsidR="00B60BB6" w:rsidRPr="00BA3484" w:rsidRDefault="00B60BB6">
      <w:pPr>
        <w:numPr>
          <w:ilvl w:val="0"/>
          <w:numId w:val="21"/>
        </w:numPr>
        <w:rPr>
          <w:rFonts w:ascii="Arial" w:hAnsi="Arial" w:cs="Arial"/>
          <w:sz w:val="24"/>
        </w:rPr>
      </w:pPr>
      <w:r w:rsidRPr="00BA3484">
        <w:rPr>
          <w:rFonts w:ascii="Arial" w:hAnsi="Arial" w:cs="Arial"/>
          <w:b/>
          <w:sz w:val="24"/>
          <w:u w:val="single"/>
        </w:rPr>
        <w:t xml:space="preserve">All applicants must have proof of </w:t>
      </w:r>
      <w:r w:rsidR="00DC4228" w:rsidRPr="00BA3484">
        <w:rPr>
          <w:rFonts w:ascii="Arial" w:hAnsi="Arial" w:cs="Arial"/>
          <w:b/>
          <w:sz w:val="24"/>
          <w:u w:val="single"/>
        </w:rPr>
        <w:t>enrolment</w:t>
      </w:r>
      <w:r w:rsidRPr="00BA3484">
        <w:rPr>
          <w:rFonts w:ascii="Arial" w:hAnsi="Arial" w:cs="Arial"/>
          <w:b/>
          <w:sz w:val="24"/>
          <w:u w:val="single"/>
        </w:rPr>
        <w:t xml:space="preserve"> and successfully passed a Long-term or Patient Care Assistant Nurse Aid course by </w:t>
      </w:r>
      <w:r w:rsidR="00233675" w:rsidRPr="00BA3484">
        <w:rPr>
          <w:rFonts w:ascii="Arial" w:hAnsi="Arial" w:cs="Arial"/>
          <w:b/>
          <w:sz w:val="24"/>
          <w:u w:val="single"/>
        </w:rPr>
        <w:t>August 1</w:t>
      </w:r>
      <w:r w:rsidR="00233675" w:rsidRPr="00BA3484">
        <w:rPr>
          <w:rFonts w:ascii="Arial" w:hAnsi="Arial" w:cs="Arial"/>
          <w:b/>
          <w:sz w:val="24"/>
          <w:u w:val="single"/>
          <w:vertAlign w:val="superscript"/>
        </w:rPr>
        <w:t>st</w:t>
      </w:r>
      <w:r w:rsidR="00233675" w:rsidRPr="00BA3484">
        <w:rPr>
          <w:rFonts w:ascii="Arial" w:hAnsi="Arial" w:cs="Arial"/>
          <w:b/>
          <w:sz w:val="24"/>
          <w:u w:val="single"/>
        </w:rPr>
        <w:t xml:space="preserve">, </w:t>
      </w:r>
      <w:r w:rsidR="00542A08" w:rsidRPr="00BA3484">
        <w:rPr>
          <w:rFonts w:ascii="Arial" w:hAnsi="Arial" w:cs="Arial"/>
          <w:b/>
          <w:sz w:val="24"/>
          <w:u w:val="single"/>
        </w:rPr>
        <w:t>202</w:t>
      </w:r>
      <w:r w:rsidR="00542A08">
        <w:rPr>
          <w:rFonts w:ascii="Arial" w:hAnsi="Arial" w:cs="Arial"/>
          <w:b/>
          <w:sz w:val="24"/>
          <w:u w:val="single"/>
        </w:rPr>
        <w:t>3,</w:t>
      </w:r>
      <w:r w:rsidR="00233675" w:rsidRPr="00BA3484">
        <w:rPr>
          <w:rFonts w:ascii="Arial" w:hAnsi="Arial" w:cs="Arial"/>
          <w:b/>
          <w:sz w:val="24"/>
          <w:u w:val="single"/>
        </w:rPr>
        <w:t xml:space="preserve"> or</w:t>
      </w:r>
      <w:r w:rsidRPr="00BA3484">
        <w:rPr>
          <w:rFonts w:ascii="Arial" w:hAnsi="Arial" w:cs="Arial"/>
          <w:b/>
          <w:sz w:val="24"/>
          <w:u w:val="single"/>
        </w:rPr>
        <w:t xml:space="preserve"> have passed the LTC course in the past five years or have a current certification. This is a pre-requisite to the PN Program. Also, you will need documentation </w:t>
      </w:r>
      <w:r w:rsidR="00542A08" w:rsidRPr="00BA3484">
        <w:rPr>
          <w:rFonts w:ascii="Arial" w:hAnsi="Arial" w:cs="Arial"/>
          <w:b/>
          <w:sz w:val="24"/>
          <w:u w:val="single"/>
        </w:rPr>
        <w:t>for</w:t>
      </w:r>
      <w:r w:rsidRPr="00BA3484">
        <w:rPr>
          <w:rFonts w:ascii="Arial" w:hAnsi="Arial" w:cs="Arial"/>
          <w:b/>
          <w:sz w:val="24"/>
          <w:u w:val="single"/>
        </w:rPr>
        <w:t xml:space="preserve"> an AHA Health Care Provider BLS CPR card that is good through January of 2023, and the student must keep current throughout their enrollment in the program. Also, with your application we must have a copy of the following immunizations:</w:t>
      </w:r>
    </w:p>
    <w:p w14:paraId="3DFE91FB" w14:textId="77777777" w:rsidR="00B60BB6" w:rsidRPr="00B60BB6" w:rsidRDefault="00B60BB6" w:rsidP="00B60BB6">
      <w:pPr>
        <w:rPr>
          <w:rFonts w:ascii="Arial" w:hAnsi="Arial" w:cs="Arial"/>
          <w:b/>
          <w:sz w:val="24"/>
          <w:u w:val="single"/>
        </w:rPr>
      </w:pPr>
    </w:p>
    <w:p w14:paraId="6A330FA4" w14:textId="77777777" w:rsidR="00B60BB6" w:rsidRPr="00B60BB6" w:rsidRDefault="00B60BB6">
      <w:pPr>
        <w:numPr>
          <w:ilvl w:val="0"/>
          <w:numId w:val="22"/>
        </w:numPr>
        <w:rPr>
          <w:rFonts w:ascii="Arial" w:hAnsi="Arial" w:cs="Arial"/>
          <w:sz w:val="24"/>
        </w:rPr>
      </w:pPr>
      <w:r w:rsidRPr="00B60BB6">
        <w:rPr>
          <w:rFonts w:ascii="Arial" w:hAnsi="Arial" w:cs="Arial"/>
          <w:b/>
          <w:bCs/>
          <w:sz w:val="24"/>
          <w:u w:val="single"/>
        </w:rPr>
        <w:t>3 Vaccinations of Hepatitis B</w:t>
      </w:r>
      <w:r w:rsidRPr="00B60BB6">
        <w:rPr>
          <w:rFonts w:ascii="Arial" w:hAnsi="Arial" w:cs="Arial"/>
          <w:sz w:val="24"/>
        </w:rPr>
        <w:t xml:space="preserve"> or positive surface antigen titer lab results required.</w:t>
      </w:r>
    </w:p>
    <w:p w14:paraId="43EBEF07" w14:textId="77777777" w:rsidR="00B60BB6" w:rsidRPr="00B60BB6" w:rsidRDefault="00B60BB6" w:rsidP="00B60BB6">
      <w:pPr>
        <w:rPr>
          <w:rFonts w:ascii="Arial" w:hAnsi="Arial" w:cs="Arial"/>
          <w:sz w:val="24"/>
        </w:rPr>
      </w:pPr>
    </w:p>
    <w:p w14:paraId="4D3DC153" w14:textId="222C7908" w:rsidR="00B60BB6" w:rsidRPr="00B60BB6" w:rsidRDefault="00B60BB6">
      <w:pPr>
        <w:numPr>
          <w:ilvl w:val="0"/>
          <w:numId w:val="22"/>
        </w:numPr>
        <w:rPr>
          <w:rFonts w:ascii="Arial" w:hAnsi="Arial" w:cs="Arial"/>
          <w:sz w:val="24"/>
        </w:rPr>
      </w:pPr>
      <w:r w:rsidRPr="00B60BB6">
        <w:rPr>
          <w:rFonts w:ascii="Arial" w:hAnsi="Arial" w:cs="Arial"/>
          <w:sz w:val="24"/>
        </w:rPr>
        <w:t xml:space="preserve"> </w:t>
      </w:r>
      <w:r w:rsidR="00542A08" w:rsidRPr="00B60BB6">
        <w:rPr>
          <w:rFonts w:ascii="Arial" w:hAnsi="Arial" w:cs="Arial"/>
          <w:b/>
          <w:bCs/>
          <w:sz w:val="24"/>
          <w:u w:val="single"/>
        </w:rPr>
        <w:t>One</w:t>
      </w:r>
      <w:r w:rsidRPr="00B60BB6">
        <w:rPr>
          <w:rFonts w:ascii="Arial" w:hAnsi="Arial" w:cs="Arial"/>
          <w:b/>
          <w:bCs/>
          <w:sz w:val="24"/>
          <w:u w:val="single"/>
        </w:rPr>
        <w:t xml:space="preserve"> dose of T-dap</w:t>
      </w:r>
      <w:r w:rsidRPr="00B60BB6">
        <w:rPr>
          <w:rFonts w:ascii="Arial" w:hAnsi="Arial" w:cs="Arial"/>
          <w:sz w:val="24"/>
        </w:rPr>
        <w:t xml:space="preserve"> and then a booster of Td every 10 Years.</w:t>
      </w:r>
    </w:p>
    <w:p w14:paraId="552E6890" w14:textId="77777777" w:rsidR="00B60BB6" w:rsidRPr="00B60BB6" w:rsidRDefault="00B60BB6" w:rsidP="00B60BB6">
      <w:pPr>
        <w:pStyle w:val="ListParagraph"/>
        <w:rPr>
          <w:rFonts w:ascii="Arial" w:hAnsi="Arial" w:cs="Arial"/>
          <w:sz w:val="24"/>
        </w:rPr>
      </w:pPr>
    </w:p>
    <w:p w14:paraId="706E4D3A" w14:textId="1FEC84A0" w:rsidR="00B60BB6" w:rsidRPr="00B60BB6" w:rsidRDefault="00B60BB6">
      <w:pPr>
        <w:numPr>
          <w:ilvl w:val="0"/>
          <w:numId w:val="22"/>
        </w:numPr>
        <w:rPr>
          <w:rFonts w:ascii="Arial" w:hAnsi="Arial" w:cs="Arial"/>
          <w:sz w:val="24"/>
        </w:rPr>
      </w:pPr>
      <w:r w:rsidRPr="00B60BB6">
        <w:rPr>
          <w:rFonts w:ascii="Arial" w:hAnsi="Arial" w:cs="Arial"/>
          <w:b/>
          <w:bCs/>
          <w:sz w:val="24"/>
          <w:u w:val="single"/>
        </w:rPr>
        <w:t>2 Vaccinations of MMR</w:t>
      </w:r>
      <w:r w:rsidRPr="00B60BB6">
        <w:rPr>
          <w:rFonts w:ascii="Arial" w:hAnsi="Arial" w:cs="Arial"/>
          <w:sz w:val="24"/>
        </w:rPr>
        <w:t xml:space="preserve"> (measles, mumps, and rubella) or positive antibody titer for all </w:t>
      </w:r>
      <w:r w:rsidR="00542A08" w:rsidRPr="00B60BB6">
        <w:rPr>
          <w:rFonts w:ascii="Arial" w:hAnsi="Arial" w:cs="Arial"/>
          <w:sz w:val="24"/>
        </w:rPr>
        <w:t>three</w:t>
      </w:r>
      <w:r w:rsidRPr="00B60BB6">
        <w:rPr>
          <w:rFonts w:ascii="Arial" w:hAnsi="Arial" w:cs="Arial"/>
          <w:sz w:val="24"/>
        </w:rPr>
        <w:t xml:space="preserve"> components (lab report required).</w:t>
      </w:r>
    </w:p>
    <w:p w14:paraId="5295A002" w14:textId="77777777" w:rsidR="00B60BB6" w:rsidRPr="00B60BB6" w:rsidRDefault="00B60BB6" w:rsidP="00B60BB6">
      <w:pPr>
        <w:pStyle w:val="ListParagraph"/>
        <w:rPr>
          <w:rFonts w:ascii="Arial" w:hAnsi="Arial" w:cs="Arial"/>
          <w:sz w:val="24"/>
        </w:rPr>
      </w:pPr>
    </w:p>
    <w:p w14:paraId="512842F8" w14:textId="4469C9E3" w:rsidR="00B60BB6" w:rsidRPr="00B60BB6" w:rsidRDefault="00B60BB6">
      <w:pPr>
        <w:numPr>
          <w:ilvl w:val="0"/>
          <w:numId w:val="22"/>
        </w:numPr>
        <w:rPr>
          <w:rFonts w:ascii="Arial" w:hAnsi="Arial" w:cs="Arial"/>
          <w:sz w:val="24"/>
        </w:rPr>
      </w:pPr>
      <w:r w:rsidRPr="00B60BB6">
        <w:rPr>
          <w:rFonts w:ascii="Arial" w:hAnsi="Arial" w:cs="Arial"/>
          <w:b/>
          <w:bCs/>
          <w:sz w:val="24"/>
          <w:u w:val="single"/>
        </w:rPr>
        <w:t>2 Vaccinations of Varicella</w:t>
      </w:r>
      <w:r w:rsidRPr="00B60BB6">
        <w:rPr>
          <w:rFonts w:ascii="Arial" w:hAnsi="Arial" w:cs="Arial"/>
          <w:sz w:val="24"/>
        </w:rPr>
        <w:t xml:space="preserve"> (chicken pox) or a positive antibody titer (lab report results or </w:t>
      </w:r>
      <w:r w:rsidR="00542A08" w:rsidRPr="00B60BB6">
        <w:rPr>
          <w:rFonts w:ascii="Arial" w:hAnsi="Arial" w:cs="Arial"/>
          <w:sz w:val="24"/>
        </w:rPr>
        <w:t>documentation</w:t>
      </w:r>
      <w:r w:rsidRPr="00B60BB6">
        <w:rPr>
          <w:rFonts w:ascii="Arial" w:hAnsi="Arial" w:cs="Arial"/>
          <w:sz w:val="24"/>
        </w:rPr>
        <w:t xml:space="preserve"> of history)</w:t>
      </w:r>
    </w:p>
    <w:p w14:paraId="109E008F" w14:textId="77777777" w:rsidR="00B60BB6" w:rsidRPr="00B60BB6" w:rsidRDefault="00B60BB6" w:rsidP="00B60BB6">
      <w:pPr>
        <w:pStyle w:val="ListParagraph"/>
        <w:rPr>
          <w:rFonts w:ascii="Arial" w:hAnsi="Arial" w:cs="Arial"/>
          <w:sz w:val="24"/>
        </w:rPr>
      </w:pPr>
    </w:p>
    <w:p w14:paraId="188826F9" w14:textId="77777777" w:rsidR="00B60BB6" w:rsidRPr="00B60BB6" w:rsidRDefault="00B60BB6">
      <w:pPr>
        <w:numPr>
          <w:ilvl w:val="0"/>
          <w:numId w:val="22"/>
        </w:numPr>
        <w:rPr>
          <w:rFonts w:ascii="Arial" w:hAnsi="Arial" w:cs="Arial"/>
          <w:sz w:val="24"/>
        </w:rPr>
      </w:pPr>
      <w:r w:rsidRPr="00B60BB6">
        <w:rPr>
          <w:rFonts w:ascii="Arial" w:hAnsi="Arial" w:cs="Arial"/>
          <w:b/>
          <w:bCs/>
          <w:sz w:val="24"/>
          <w:u w:val="single"/>
        </w:rPr>
        <w:t>2 Vaccinations of Hepatitis A</w:t>
      </w:r>
      <w:r w:rsidRPr="00B60BB6">
        <w:rPr>
          <w:rFonts w:ascii="Arial" w:hAnsi="Arial" w:cs="Arial"/>
          <w:sz w:val="24"/>
        </w:rPr>
        <w:t xml:space="preserve"> at least six months apart.</w:t>
      </w:r>
    </w:p>
    <w:p w14:paraId="3A4BDAB3" w14:textId="77777777" w:rsidR="00B60BB6" w:rsidRPr="00B60BB6" w:rsidRDefault="00B60BB6" w:rsidP="00B60BB6">
      <w:pPr>
        <w:pStyle w:val="ListParagraph"/>
        <w:rPr>
          <w:rFonts w:ascii="Arial" w:hAnsi="Arial" w:cs="Arial"/>
          <w:sz w:val="24"/>
        </w:rPr>
      </w:pPr>
    </w:p>
    <w:p w14:paraId="0B11E05E" w14:textId="77777777" w:rsidR="00B60BB6" w:rsidRPr="00B60BB6" w:rsidRDefault="00B60BB6">
      <w:pPr>
        <w:numPr>
          <w:ilvl w:val="0"/>
          <w:numId w:val="22"/>
        </w:numPr>
        <w:rPr>
          <w:rFonts w:ascii="Arial" w:hAnsi="Arial" w:cs="Arial"/>
          <w:sz w:val="24"/>
        </w:rPr>
      </w:pPr>
      <w:r w:rsidRPr="00B60BB6">
        <w:rPr>
          <w:rFonts w:ascii="Arial" w:hAnsi="Arial" w:cs="Arial"/>
          <w:b/>
          <w:bCs/>
          <w:sz w:val="24"/>
          <w:u w:val="single"/>
        </w:rPr>
        <w:t xml:space="preserve">1 Vaccination of Influenza </w:t>
      </w:r>
      <w:r w:rsidRPr="00B60BB6">
        <w:rPr>
          <w:rFonts w:ascii="Arial" w:hAnsi="Arial" w:cs="Arial"/>
          <w:sz w:val="24"/>
        </w:rPr>
        <w:t>to be taken in the fall of the year of enrollment.</w:t>
      </w:r>
    </w:p>
    <w:p w14:paraId="47D939BC" w14:textId="77777777" w:rsidR="00B60BB6" w:rsidRPr="00B60BB6" w:rsidRDefault="00B60BB6" w:rsidP="00B60BB6">
      <w:pPr>
        <w:pStyle w:val="ListParagraph"/>
        <w:rPr>
          <w:rFonts w:ascii="Arial" w:hAnsi="Arial" w:cs="Arial"/>
          <w:sz w:val="24"/>
        </w:rPr>
      </w:pPr>
    </w:p>
    <w:p w14:paraId="7388B4FD" w14:textId="5CE2C161" w:rsidR="00B60BB6" w:rsidRPr="00B60BB6" w:rsidRDefault="00542A08">
      <w:pPr>
        <w:numPr>
          <w:ilvl w:val="0"/>
          <w:numId w:val="22"/>
        </w:numPr>
        <w:spacing w:line="276" w:lineRule="auto"/>
        <w:rPr>
          <w:rFonts w:ascii="Arial" w:hAnsi="Arial" w:cs="Arial"/>
          <w:sz w:val="24"/>
        </w:rPr>
      </w:pPr>
      <w:r w:rsidRPr="00B60BB6">
        <w:rPr>
          <w:rFonts w:ascii="Arial" w:hAnsi="Arial" w:cs="Arial"/>
          <w:b/>
          <w:bCs/>
          <w:sz w:val="24"/>
          <w:u w:val="single"/>
        </w:rPr>
        <w:t>One</w:t>
      </w:r>
      <w:r w:rsidR="00B60BB6" w:rsidRPr="00B60BB6">
        <w:rPr>
          <w:rFonts w:ascii="Arial" w:hAnsi="Arial" w:cs="Arial"/>
          <w:b/>
          <w:bCs/>
          <w:sz w:val="24"/>
          <w:u w:val="single"/>
        </w:rPr>
        <w:t xml:space="preserve"> of the Following:</w:t>
      </w:r>
    </w:p>
    <w:p w14:paraId="5E9449FD" w14:textId="6222888B" w:rsidR="00B60BB6" w:rsidRPr="00B60BB6" w:rsidRDefault="00B60BB6">
      <w:pPr>
        <w:numPr>
          <w:ilvl w:val="0"/>
          <w:numId w:val="24"/>
        </w:numPr>
        <w:spacing w:line="276" w:lineRule="auto"/>
        <w:rPr>
          <w:rFonts w:ascii="Arial" w:hAnsi="Arial" w:cs="Arial"/>
          <w:b/>
          <w:bCs/>
          <w:sz w:val="24"/>
          <w:u w:val="single"/>
        </w:rPr>
      </w:pPr>
      <w:r w:rsidRPr="00B60BB6">
        <w:rPr>
          <w:rFonts w:ascii="Arial" w:hAnsi="Arial" w:cs="Arial"/>
          <w:b/>
          <w:bCs/>
          <w:sz w:val="24"/>
          <w:u w:val="single"/>
        </w:rPr>
        <w:t xml:space="preserve">Documentation for a current 2-Step TB skin test *see definition </w:t>
      </w:r>
      <w:r w:rsidR="00542A08" w:rsidRPr="00B60BB6">
        <w:rPr>
          <w:rFonts w:ascii="Arial" w:hAnsi="Arial" w:cs="Arial"/>
          <w:b/>
          <w:bCs/>
          <w:sz w:val="24"/>
          <w:u w:val="single"/>
        </w:rPr>
        <w:t>below.</w:t>
      </w:r>
      <w:r w:rsidRPr="00B60BB6">
        <w:rPr>
          <w:rFonts w:ascii="Arial" w:hAnsi="Arial" w:cs="Arial"/>
          <w:b/>
          <w:bCs/>
          <w:sz w:val="24"/>
          <w:u w:val="single"/>
        </w:rPr>
        <w:t xml:space="preserve"> </w:t>
      </w:r>
    </w:p>
    <w:p w14:paraId="79E76751" w14:textId="74560F98" w:rsidR="00B60BB6" w:rsidRPr="00B60BB6" w:rsidRDefault="00C15F2E" w:rsidP="00B60BB6">
      <w:pPr>
        <w:spacing w:line="276" w:lineRule="auto"/>
        <w:ind w:left="420"/>
        <w:rPr>
          <w:rFonts w:ascii="Arial" w:hAnsi="Arial" w:cs="Arial"/>
          <w:sz w:val="24"/>
        </w:rPr>
      </w:pPr>
      <w:r>
        <w:rPr>
          <w:rFonts w:ascii="Arial" w:hAnsi="Arial" w:cs="Arial"/>
          <w:b/>
          <w:bCs/>
          <w:sz w:val="24"/>
        </w:rPr>
        <w:t xml:space="preserve">      </w:t>
      </w:r>
      <w:r>
        <w:rPr>
          <w:rFonts w:ascii="Arial" w:hAnsi="Arial" w:cs="Arial"/>
          <w:b/>
          <w:bCs/>
          <w:sz w:val="24"/>
          <w:u w:val="single"/>
        </w:rPr>
        <w:t xml:space="preserve"> </w:t>
      </w:r>
      <w:r w:rsidR="00B60BB6" w:rsidRPr="00B60BB6">
        <w:rPr>
          <w:rFonts w:ascii="Arial" w:hAnsi="Arial" w:cs="Arial"/>
          <w:b/>
          <w:bCs/>
          <w:sz w:val="24"/>
          <w:u w:val="single"/>
        </w:rPr>
        <w:t>or</w:t>
      </w:r>
    </w:p>
    <w:p w14:paraId="3D738AA8" w14:textId="77777777" w:rsidR="00B60BB6" w:rsidRPr="00B60BB6" w:rsidRDefault="00B60BB6" w:rsidP="00B60BB6">
      <w:pPr>
        <w:spacing w:line="276" w:lineRule="auto"/>
        <w:ind w:left="420"/>
        <w:rPr>
          <w:rFonts w:ascii="Arial" w:hAnsi="Arial" w:cs="Arial"/>
          <w:b/>
          <w:bCs/>
          <w:sz w:val="24"/>
          <w:u w:val="single"/>
        </w:rPr>
      </w:pPr>
      <w:r w:rsidRPr="00B60BB6">
        <w:rPr>
          <w:rFonts w:ascii="Arial" w:hAnsi="Arial" w:cs="Arial"/>
          <w:sz w:val="24"/>
        </w:rPr>
        <w:t xml:space="preserve">b.  </w:t>
      </w:r>
      <w:r w:rsidRPr="00B60BB6">
        <w:rPr>
          <w:rFonts w:ascii="Arial" w:hAnsi="Arial" w:cs="Arial"/>
          <w:b/>
          <w:bCs/>
          <w:sz w:val="24"/>
          <w:u w:val="single"/>
        </w:rPr>
        <w:t xml:space="preserve">Documentation of an old or past 2-step TB test with annual single step TB </w:t>
      </w:r>
    </w:p>
    <w:p w14:paraId="149B2F2B" w14:textId="1CA34BC2" w:rsidR="00B60BB6" w:rsidRPr="00B60BB6" w:rsidRDefault="00B60BB6" w:rsidP="00B60BB6">
      <w:pPr>
        <w:spacing w:line="276" w:lineRule="auto"/>
        <w:ind w:left="420"/>
        <w:rPr>
          <w:rFonts w:ascii="Arial" w:hAnsi="Arial" w:cs="Arial"/>
          <w:b/>
          <w:bCs/>
          <w:sz w:val="24"/>
          <w:u w:val="single"/>
        </w:rPr>
      </w:pPr>
      <w:r w:rsidRPr="00B60BB6">
        <w:rPr>
          <w:rFonts w:ascii="Arial" w:hAnsi="Arial" w:cs="Arial"/>
          <w:sz w:val="24"/>
        </w:rPr>
        <w:t xml:space="preserve">     </w:t>
      </w:r>
      <w:r w:rsidR="00542A08" w:rsidRPr="00B60BB6">
        <w:rPr>
          <w:rFonts w:ascii="Arial" w:hAnsi="Arial" w:cs="Arial"/>
          <w:b/>
          <w:bCs/>
          <w:sz w:val="24"/>
          <w:u w:val="single"/>
        </w:rPr>
        <w:t>Tests</w:t>
      </w:r>
      <w:r w:rsidRPr="00B60BB6">
        <w:rPr>
          <w:rFonts w:ascii="Arial" w:hAnsi="Arial" w:cs="Arial"/>
          <w:b/>
          <w:bCs/>
          <w:sz w:val="24"/>
          <w:u w:val="single"/>
        </w:rPr>
        <w:t xml:space="preserve"> that are given annually after </w:t>
      </w:r>
      <w:r w:rsidR="00542A08" w:rsidRPr="00B60BB6">
        <w:rPr>
          <w:rFonts w:ascii="Arial" w:hAnsi="Arial" w:cs="Arial"/>
          <w:b/>
          <w:bCs/>
          <w:sz w:val="24"/>
          <w:u w:val="single"/>
        </w:rPr>
        <w:t>2 steps</w:t>
      </w:r>
      <w:r w:rsidRPr="00B60BB6">
        <w:rPr>
          <w:rFonts w:ascii="Arial" w:hAnsi="Arial" w:cs="Arial"/>
          <w:b/>
          <w:bCs/>
          <w:sz w:val="24"/>
          <w:u w:val="single"/>
        </w:rPr>
        <w:t xml:space="preserve"> </w:t>
      </w:r>
    </w:p>
    <w:p w14:paraId="206D39D3" w14:textId="16AEA92F" w:rsidR="00B60BB6" w:rsidRPr="00B60BB6" w:rsidRDefault="0061207A" w:rsidP="00B60BB6">
      <w:pPr>
        <w:spacing w:line="276" w:lineRule="auto"/>
        <w:ind w:left="420"/>
        <w:rPr>
          <w:rFonts w:ascii="Arial" w:hAnsi="Arial" w:cs="Arial"/>
          <w:b/>
          <w:bCs/>
          <w:sz w:val="24"/>
          <w:u w:val="single"/>
        </w:rPr>
      </w:pPr>
      <w:r>
        <w:rPr>
          <w:rFonts w:ascii="Arial" w:hAnsi="Arial" w:cs="Arial"/>
          <w:b/>
          <w:bCs/>
          <w:sz w:val="24"/>
        </w:rPr>
        <w:t xml:space="preserve">      </w:t>
      </w:r>
      <w:r w:rsidR="00B60BB6" w:rsidRPr="00B60BB6">
        <w:rPr>
          <w:rFonts w:ascii="Arial" w:hAnsi="Arial" w:cs="Arial"/>
          <w:b/>
          <w:bCs/>
          <w:sz w:val="24"/>
          <w:u w:val="single"/>
        </w:rPr>
        <w:t xml:space="preserve">or </w:t>
      </w:r>
    </w:p>
    <w:p w14:paraId="1E077605" w14:textId="44FB8D18" w:rsidR="008775E4" w:rsidRDefault="00B60BB6" w:rsidP="00532595">
      <w:pPr>
        <w:pStyle w:val="ListParagraph"/>
        <w:numPr>
          <w:ilvl w:val="0"/>
          <w:numId w:val="24"/>
        </w:numPr>
        <w:spacing w:line="276" w:lineRule="auto"/>
        <w:ind w:right="-410"/>
        <w:rPr>
          <w:rFonts w:ascii="Arial" w:hAnsi="Arial" w:cs="Arial"/>
          <w:b/>
          <w:bCs/>
          <w:sz w:val="24"/>
          <w:u w:val="single"/>
        </w:rPr>
      </w:pPr>
      <w:r w:rsidRPr="0061207A">
        <w:rPr>
          <w:rFonts w:ascii="Arial" w:hAnsi="Arial" w:cs="Arial"/>
          <w:b/>
          <w:bCs/>
          <w:sz w:val="24"/>
          <w:u w:val="single"/>
        </w:rPr>
        <w:t>QuantiFERON Gold TB blood test, showing negative results (lab results</w:t>
      </w:r>
      <w:r w:rsidR="0061207A">
        <w:rPr>
          <w:rFonts w:ascii="Arial" w:hAnsi="Arial" w:cs="Arial"/>
          <w:b/>
          <w:bCs/>
          <w:sz w:val="24"/>
          <w:u w:val="single"/>
        </w:rPr>
        <w:t xml:space="preserve"> </w:t>
      </w:r>
      <w:r w:rsidR="0061207A" w:rsidRPr="0061207A">
        <w:rPr>
          <w:rFonts w:ascii="Arial" w:hAnsi="Arial" w:cs="Arial"/>
          <w:b/>
          <w:bCs/>
          <w:sz w:val="24"/>
        </w:rPr>
        <w:t xml:space="preserve">  </w:t>
      </w:r>
      <w:r w:rsidRPr="0061207A">
        <w:rPr>
          <w:rFonts w:ascii="Arial" w:hAnsi="Arial" w:cs="Arial"/>
          <w:b/>
          <w:bCs/>
          <w:sz w:val="24"/>
          <w:u w:val="single"/>
        </w:rPr>
        <w:t>required).</w:t>
      </w:r>
      <w:bookmarkStart w:id="1" w:name="_Hlk109376044"/>
    </w:p>
    <w:p w14:paraId="135ACEB3" w14:textId="77777777" w:rsidR="006D1CBD" w:rsidRDefault="006D1CBD" w:rsidP="006D1CBD">
      <w:pPr>
        <w:spacing w:line="276" w:lineRule="auto"/>
        <w:ind w:right="-410"/>
        <w:rPr>
          <w:rFonts w:ascii="Arial" w:hAnsi="Arial" w:cs="Arial"/>
          <w:b/>
          <w:bCs/>
          <w:sz w:val="24"/>
          <w:u w:val="single"/>
        </w:rPr>
      </w:pPr>
    </w:p>
    <w:p w14:paraId="09E741C3" w14:textId="77777777" w:rsidR="006D1CBD" w:rsidRDefault="006D1CBD" w:rsidP="006D1CBD">
      <w:pPr>
        <w:spacing w:line="276" w:lineRule="auto"/>
        <w:ind w:right="-410"/>
        <w:rPr>
          <w:rFonts w:ascii="Arial" w:hAnsi="Arial" w:cs="Arial"/>
          <w:b/>
          <w:bCs/>
          <w:sz w:val="24"/>
          <w:u w:val="single"/>
        </w:rPr>
      </w:pPr>
    </w:p>
    <w:p w14:paraId="6D97B480" w14:textId="77777777" w:rsidR="005B2D0E" w:rsidRPr="00B60BB6" w:rsidRDefault="005B2D0E" w:rsidP="005B2D0E">
      <w:pPr>
        <w:spacing w:after="160" w:line="259" w:lineRule="auto"/>
        <w:rPr>
          <w:rFonts w:ascii="Arial" w:eastAsia="Calibri" w:hAnsi="Arial" w:cs="Arial"/>
          <w:b/>
          <w:bCs/>
          <w:sz w:val="24"/>
        </w:rPr>
      </w:pPr>
      <w:r w:rsidRPr="00B60BB6">
        <w:rPr>
          <w:rFonts w:ascii="Arial" w:eastAsia="Calibri" w:hAnsi="Arial" w:cs="Arial"/>
          <w:b/>
          <w:bCs/>
          <w:sz w:val="24"/>
        </w:rPr>
        <w:t>*Definition of 2 Step Tuberculosis Skin Test (PPD)</w:t>
      </w:r>
    </w:p>
    <w:p w14:paraId="6FF48882" w14:textId="73C5B29E" w:rsidR="005B2D0E" w:rsidRPr="00B60BB6" w:rsidRDefault="005B2D0E" w:rsidP="005B2D0E">
      <w:pPr>
        <w:pStyle w:val="NoSpacing"/>
        <w:rPr>
          <w:rFonts w:ascii="Arial" w:eastAsia="Calibri" w:hAnsi="Arial" w:cs="Arial"/>
          <w:sz w:val="24"/>
        </w:rPr>
      </w:pPr>
      <w:r w:rsidRPr="00B60BB6">
        <w:rPr>
          <w:rFonts w:ascii="Arial" w:eastAsia="Calibri" w:hAnsi="Arial" w:cs="Arial"/>
          <w:b/>
          <w:bCs/>
          <w:sz w:val="24"/>
        </w:rPr>
        <w:t>Step 1</w:t>
      </w:r>
      <w:r w:rsidRPr="00B60BB6">
        <w:rPr>
          <w:rFonts w:ascii="Arial" w:eastAsia="Calibri" w:hAnsi="Arial" w:cs="Arial"/>
          <w:sz w:val="24"/>
        </w:rPr>
        <w:t xml:space="preserve">: Administer first dose of PPD antigen is applied under the skin and have it </w:t>
      </w:r>
      <w:r w:rsidR="00542A08" w:rsidRPr="00B60BB6">
        <w:rPr>
          <w:rFonts w:ascii="Arial" w:eastAsia="Calibri" w:hAnsi="Arial" w:cs="Arial"/>
          <w:sz w:val="24"/>
        </w:rPr>
        <w:t>read.</w:t>
      </w:r>
      <w:r w:rsidRPr="00B60BB6">
        <w:rPr>
          <w:rFonts w:ascii="Arial" w:eastAsia="Calibri" w:hAnsi="Arial" w:cs="Arial"/>
          <w:sz w:val="24"/>
        </w:rPr>
        <w:t xml:space="preserve"> </w:t>
      </w:r>
    </w:p>
    <w:p w14:paraId="1325E6BB" w14:textId="77777777" w:rsidR="005B2D0E" w:rsidRPr="00B60BB6" w:rsidRDefault="005B2D0E" w:rsidP="005B2D0E">
      <w:pPr>
        <w:pStyle w:val="NoSpacing"/>
        <w:rPr>
          <w:rFonts w:ascii="Arial" w:eastAsia="Calibri" w:hAnsi="Arial" w:cs="Arial"/>
          <w:sz w:val="24"/>
        </w:rPr>
      </w:pPr>
      <w:r w:rsidRPr="00B60BB6">
        <w:rPr>
          <w:rFonts w:ascii="Arial" w:eastAsia="Calibri" w:hAnsi="Arial" w:cs="Arial"/>
          <w:sz w:val="24"/>
        </w:rPr>
        <w:t xml:space="preserve">             within 48- 72 hours after placement of PPD.</w:t>
      </w:r>
    </w:p>
    <w:p w14:paraId="30113F05" w14:textId="77777777" w:rsidR="005B2D0E" w:rsidRPr="00B60BB6" w:rsidRDefault="005B2D0E" w:rsidP="005B2D0E">
      <w:pPr>
        <w:pStyle w:val="NoSpacing"/>
        <w:rPr>
          <w:rFonts w:ascii="Arial" w:eastAsia="Calibri" w:hAnsi="Arial" w:cs="Arial"/>
          <w:sz w:val="24"/>
        </w:rPr>
      </w:pPr>
    </w:p>
    <w:p w14:paraId="20AB674E" w14:textId="77777777" w:rsidR="005B2D0E" w:rsidRPr="00B60BB6" w:rsidRDefault="005B2D0E" w:rsidP="005B2D0E">
      <w:pPr>
        <w:pStyle w:val="NoSpacing"/>
        <w:rPr>
          <w:rFonts w:ascii="Arial" w:eastAsia="Calibri" w:hAnsi="Arial" w:cs="Arial"/>
          <w:sz w:val="24"/>
        </w:rPr>
      </w:pPr>
      <w:r w:rsidRPr="00B60BB6">
        <w:rPr>
          <w:rFonts w:ascii="Arial" w:eastAsia="Calibri" w:hAnsi="Arial" w:cs="Arial"/>
          <w:b/>
          <w:bCs/>
          <w:sz w:val="24"/>
        </w:rPr>
        <w:t>Step 2</w:t>
      </w:r>
      <w:r w:rsidRPr="00B60BB6">
        <w:rPr>
          <w:rFonts w:ascii="Arial" w:eastAsia="Calibri" w:hAnsi="Arial" w:cs="Arial"/>
          <w:sz w:val="24"/>
        </w:rPr>
        <w:t>: Within 7-21, another dose of PPD antigen is applied under the skin and read within</w:t>
      </w:r>
    </w:p>
    <w:p w14:paraId="6AA6CF8F" w14:textId="77777777" w:rsidR="005B2D0E" w:rsidRPr="00B60BB6" w:rsidRDefault="005B2D0E" w:rsidP="005B2D0E">
      <w:pPr>
        <w:pStyle w:val="NoSpacing"/>
        <w:rPr>
          <w:rFonts w:ascii="Arial" w:eastAsia="Calibri" w:hAnsi="Arial" w:cs="Arial"/>
          <w:sz w:val="24"/>
        </w:rPr>
      </w:pPr>
      <w:r w:rsidRPr="00B60BB6">
        <w:rPr>
          <w:rFonts w:ascii="Arial" w:eastAsia="Calibri" w:hAnsi="Arial" w:cs="Arial"/>
          <w:sz w:val="24"/>
        </w:rPr>
        <w:t xml:space="preserve">             48-72 hours after placement of PPD.</w:t>
      </w:r>
    </w:p>
    <w:p w14:paraId="1C7591F2" w14:textId="77777777" w:rsidR="005B2D0E" w:rsidRPr="00B60BB6" w:rsidRDefault="005B2D0E" w:rsidP="005B2D0E">
      <w:pPr>
        <w:pStyle w:val="NoSpacing"/>
        <w:rPr>
          <w:rFonts w:ascii="Arial" w:eastAsia="Calibri" w:hAnsi="Arial" w:cs="Arial"/>
        </w:rPr>
      </w:pPr>
    </w:p>
    <w:p w14:paraId="656CA117" w14:textId="77777777" w:rsidR="005B2D0E" w:rsidRPr="00B60BB6" w:rsidRDefault="005B2D0E" w:rsidP="005B2D0E">
      <w:pPr>
        <w:pStyle w:val="NoSpacing"/>
        <w:rPr>
          <w:rFonts w:ascii="Arial" w:eastAsia="Calibri" w:hAnsi="Arial" w:cs="Arial"/>
        </w:rPr>
      </w:pPr>
    </w:p>
    <w:p w14:paraId="136CE7B1" w14:textId="77777777" w:rsidR="005B2D0E" w:rsidRPr="00B60BB6" w:rsidRDefault="005B2D0E" w:rsidP="005B2D0E">
      <w:pPr>
        <w:numPr>
          <w:ilvl w:val="0"/>
          <w:numId w:val="22"/>
        </w:numPr>
        <w:rPr>
          <w:rFonts w:ascii="Arial" w:hAnsi="Arial" w:cs="Arial"/>
          <w:bCs/>
          <w:sz w:val="24"/>
          <w:u w:val="single"/>
        </w:rPr>
      </w:pPr>
      <w:r w:rsidRPr="00B60BB6">
        <w:rPr>
          <w:rFonts w:ascii="Arial" w:hAnsi="Arial" w:cs="Arial"/>
          <w:b/>
          <w:sz w:val="24"/>
          <w:u w:val="single"/>
        </w:rPr>
        <w:t>COVID Vaccine one of the following:</w:t>
      </w:r>
    </w:p>
    <w:p w14:paraId="54014033" w14:textId="77777777" w:rsidR="005B2D0E" w:rsidRPr="00B60BB6" w:rsidRDefault="005B2D0E" w:rsidP="005B2D0E">
      <w:pPr>
        <w:numPr>
          <w:ilvl w:val="0"/>
          <w:numId w:val="23"/>
        </w:numPr>
        <w:rPr>
          <w:rFonts w:ascii="Arial" w:hAnsi="Arial" w:cs="Arial"/>
          <w:bCs/>
          <w:sz w:val="24"/>
        </w:rPr>
      </w:pPr>
      <w:r w:rsidRPr="00B60BB6">
        <w:rPr>
          <w:rFonts w:ascii="Arial" w:hAnsi="Arial" w:cs="Arial"/>
          <w:bCs/>
          <w:sz w:val="24"/>
        </w:rPr>
        <w:t xml:space="preserve">The initial single-dose of COVID-19 vaccine (e.g., Johnson &amp;Johnson) and booster or the primary multi-dose COVID-19 vaccine (Moderna or Pfizer) and booster by the first day of class for the PN program in 2022-2023. If an applicant is unable to receive the vaccine due to medical or religious reasons, please contact Christy May or Ann Worthington immediately. Waivers for these must be approved by the clinical sites that the students will be utilizing for the 2022-2023 school year. </w:t>
      </w:r>
    </w:p>
    <w:p w14:paraId="4F08C8A2" w14:textId="77777777" w:rsidR="005B2D0E" w:rsidRPr="00B60BB6" w:rsidRDefault="005B2D0E" w:rsidP="005B2D0E">
      <w:pPr>
        <w:ind w:left="780"/>
        <w:rPr>
          <w:rFonts w:ascii="Arial" w:hAnsi="Arial" w:cs="Arial"/>
          <w:bCs/>
          <w:sz w:val="24"/>
        </w:rPr>
      </w:pPr>
    </w:p>
    <w:p w14:paraId="1F05BC1B" w14:textId="77777777" w:rsidR="005B2D0E" w:rsidRPr="00B60BB6" w:rsidRDefault="005B2D0E" w:rsidP="005B2D0E">
      <w:pPr>
        <w:ind w:left="780"/>
        <w:rPr>
          <w:rFonts w:ascii="Arial" w:hAnsi="Arial" w:cs="Arial"/>
          <w:bCs/>
          <w:sz w:val="24"/>
        </w:rPr>
      </w:pPr>
      <w:r w:rsidRPr="00B60BB6">
        <w:rPr>
          <w:rFonts w:ascii="Arial" w:hAnsi="Arial" w:cs="Arial"/>
          <w:bCs/>
          <w:sz w:val="24"/>
        </w:rPr>
        <w:t xml:space="preserve">*****Your acceptance as a student will be pending approval of these waivers by the clinical facilities. </w:t>
      </w:r>
    </w:p>
    <w:p w14:paraId="3A0E15B3" w14:textId="77777777" w:rsidR="005B2D0E" w:rsidRPr="00B60BB6" w:rsidRDefault="005B2D0E" w:rsidP="005B2D0E">
      <w:pPr>
        <w:rPr>
          <w:rFonts w:ascii="Arial" w:hAnsi="Arial" w:cs="Arial"/>
          <w:b/>
          <w:sz w:val="24"/>
          <w:u w:val="single"/>
        </w:rPr>
      </w:pPr>
    </w:p>
    <w:p w14:paraId="49634F37" w14:textId="395B7872" w:rsidR="005B2D0E" w:rsidRPr="00B60BB6" w:rsidRDefault="005B2D0E" w:rsidP="005B2D0E">
      <w:pPr>
        <w:numPr>
          <w:ilvl w:val="0"/>
          <w:numId w:val="21"/>
        </w:numPr>
        <w:rPr>
          <w:rFonts w:ascii="Arial" w:hAnsi="Arial" w:cs="Arial"/>
          <w:b/>
          <w:sz w:val="24"/>
          <w:u w:val="single"/>
        </w:rPr>
      </w:pPr>
      <w:r w:rsidRPr="00B60BB6">
        <w:rPr>
          <w:rFonts w:ascii="Arial" w:hAnsi="Arial" w:cs="Arial"/>
          <w:b/>
          <w:sz w:val="24"/>
          <w:u w:val="single"/>
        </w:rPr>
        <w:t>Each PN student is required to meet the guidelines for the clinical facilities that are utilized for the clinical experiences in the PN Program</w:t>
      </w:r>
      <w:r w:rsidR="00542A08" w:rsidRPr="00B60BB6">
        <w:rPr>
          <w:rFonts w:ascii="Arial" w:hAnsi="Arial" w:cs="Arial"/>
          <w:b/>
          <w:sz w:val="24"/>
          <w:u w:val="single"/>
        </w:rPr>
        <w:t xml:space="preserve">. </w:t>
      </w:r>
      <w:r w:rsidRPr="00B60BB6">
        <w:rPr>
          <w:rFonts w:ascii="Arial" w:hAnsi="Arial" w:cs="Arial"/>
          <w:b/>
          <w:sz w:val="24"/>
          <w:u w:val="single"/>
        </w:rPr>
        <w:t xml:space="preserve">These requirements include Immunizations, Background Check, Federal Drug Testing </w:t>
      </w:r>
      <w:r w:rsidR="00542A08" w:rsidRPr="00B60BB6">
        <w:rPr>
          <w:rFonts w:ascii="Arial" w:hAnsi="Arial" w:cs="Arial"/>
          <w:b/>
          <w:sz w:val="24"/>
          <w:u w:val="single"/>
        </w:rPr>
        <w:t>Policy,</w:t>
      </w:r>
      <w:r w:rsidRPr="00B60BB6">
        <w:rPr>
          <w:rFonts w:ascii="Arial" w:hAnsi="Arial" w:cs="Arial"/>
          <w:b/>
          <w:sz w:val="24"/>
          <w:u w:val="single"/>
        </w:rPr>
        <w:t xml:space="preserve"> and CPR American Heart BLS Certification. The detailed information for these is provided in the acceptance packet for the accepted applicants and immunizations, background receipt, and CPR card copy are due on the first orientation day in August</w:t>
      </w:r>
      <w:r w:rsidR="00542A08" w:rsidRPr="00B60BB6">
        <w:rPr>
          <w:rFonts w:ascii="Arial" w:hAnsi="Arial" w:cs="Arial"/>
          <w:b/>
          <w:sz w:val="24"/>
          <w:u w:val="single"/>
        </w:rPr>
        <w:t xml:space="preserve">. </w:t>
      </w:r>
    </w:p>
    <w:p w14:paraId="77C21EF1" w14:textId="77777777" w:rsidR="00D36C4D" w:rsidRDefault="00D36C4D" w:rsidP="0070519E">
      <w:pPr>
        <w:spacing w:after="3" w:line="252" w:lineRule="auto"/>
        <w:ind w:left="775" w:right="41" w:hanging="360"/>
        <w:rPr>
          <w:rFonts w:ascii="Arial" w:eastAsia="Arial" w:hAnsi="Arial" w:cs="Arial"/>
          <w:b/>
          <w:sz w:val="24"/>
          <w:u w:val="single" w:color="000000"/>
        </w:rPr>
      </w:pPr>
    </w:p>
    <w:p w14:paraId="7C555D85" w14:textId="77777777" w:rsidR="00D36C4D" w:rsidRDefault="00D36C4D" w:rsidP="0070519E">
      <w:pPr>
        <w:spacing w:after="3" w:line="252" w:lineRule="auto"/>
        <w:ind w:left="775" w:right="41" w:hanging="360"/>
        <w:rPr>
          <w:rFonts w:ascii="Arial" w:eastAsia="Arial" w:hAnsi="Arial" w:cs="Arial"/>
          <w:b/>
          <w:sz w:val="24"/>
          <w:u w:val="single" w:color="000000"/>
        </w:rPr>
      </w:pPr>
    </w:p>
    <w:p w14:paraId="601D4671" w14:textId="77777777" w:rsidR="00D36C4D" w:rsidRDefault="00D36C4D" w:rsidP="0070519E">
      <w:pPr>
        <w:spacing w:after="3" w:line="252" w:lineRule="auto"/>
        <w:ind w:left="775" w:right="41" w:hanging="360"/>
        <w:rPr>
          <w:rFonts w:ascii="Arial" w:eastAsia="Arial" w:hAnsi="Arial" w:cs="Arial"/>
          <w:b/>
          <w:sz w:val="24"/>
          <w:u w:val="single" w:color="000000"/>
        </w:rPr>
      </w:pPr>
    </w:p>
    <w:p w14:paraId="31F2711E" w14:textId="77777777" w:rsidR="00D36C4D" w:rsidRDefault="00D36C4D" w:rsidP="0070519E">
      <w:pPr>
        <w:spacing w:after="3" w:line="252" w:lineRule="auto"/>
        <w:ind w:left="775" w:right="41" w:hanging="360"/>
        <w:rPr>
          <w:rFonts w:ascii="Arial" w:eastAsia="Arial" w:hAnsi="Arial" w:cs="Arial"/>
          <w:b/>
          <w:sz w:val="24"/>
          <w:u w:val="single" w:color="000000"/>
        </w:rPr>
      </w:pPr>
    </w:p>
    <w:p w14:paraId="0514AEF1" w14:textId="77777777" w:rsidR="00D36C4D" w:rsidRDefault="00D36C4D" w:rsidP="0070519E">
      <w:pPr>
        <w:spacing w:after="3" w:line="252" w:lineRule="auto"/>
        <w:ind w:left="775" w:right="41" w:hanging="360"/>
        <w:rPr>
          <w:rFonts w:ascii="Arial" w:eastAsia="Arial" w:hAnsi="Arial" w:cs="Arial"/>
          <w:b/>
          <w:sz w:val="24"/>
          <w:u w:val="single" w:color="000000"/>
        </w:rPr>
      </w:pPr>
    </w:p>
    <w:p w14:paraId="4FFDD825" w14:textId="77777777" w:rsidR="00D36C4D" w:rsidRDefault="00D36C4D" w:rsidP="0070519E">
      <w:pPr>
        <w:spacing w:after="3" w:line="252" w:lineRule="auto"/>
        <w:ind w:left="775" w:right="41" w:hanging="360"/>
        <w:rPr>
          <w:rFonts w:ascii="Arial" w:eastAsia="Arial" w:hAnsi="Arial" w:cs="Arial"/>
          <w:b/>
          <w:sz w:val="24"/>
          <w:u w:val="single" w:color="000000"/>
        </w:rPr>
      </w:pPr>
    </w:p>
    <w:p w14:paraId="09713181" w14:textId="77777777" w:rsidR="00D36C4D" w:rsidRDefault="00D36C4D" w:rsidP="0070519E">
      <w:pPr>
        <w:spacing w:after="3" w:line="252" w:lineRule="auto"/>
        <w:ind w:left="775" w:right="41" w:hanging="360"/>
        <w:rPr>
          <w:rFonts w:ascii="Arial" w:eastAsia="Arial" w:hAnsi="Arial" w:cs="Arial"/>
          <w:b/>
          <w:sz w:val="24"/>
          <w:u w:val="single" w:color="000000"/>
        </w:rPr>
      </w:pPr>
    </w:p>
    <w:p w14:paraId="43F01A23" w14:textId="77777777" w:rsidR="00D36C4D" w:rsidRDefault="00D36C4D" w:rsidP="0070519E">
      <w:pPr>
        <w:spacing w:after="3" w:line="252" w:lineRule="auto"/>
        <w:ind w:left="775" w:right="41" w:hanging="360"/>
        <w:rPr>
          <w:rFonts w:ascii="Arial" w:eastAsia="Arial" w:hAnsi="Arial" w:cs="Arial"/>
          <w:b/>
          <w:sz w:val="24"/>
          <w:u w:val="single" w:color="000000"/>
        </w:rPr>
      </w:pPr>
    </w:p>
    <w:p w14:paraId="1ED913D5" w14:textId="77777777" w:rsidR="00D36C4D" w:rsidRDefault="00D36C4D" w:rsidP="0070519E">
      <w:pPr>
        <w:spacing w:after="3" w:line="252" w:lineRule="auto"/>
        <w:ind w:left="775" w:right="41" w:hanging="360"/>
        <w:rPr>
          <w:rFonts w:ascii="Arial" w:eastAsia="Arial" w:hAnsi="Arial" w:cs="Arial"/>
          <w:b/>
          <w:sz w:val="24"/>
          <w:u w:val="single" w:color="000000"/>
        </w:rPr>
      </w:pPr>
    </w:p>
    <w:p w14:paraId="449859D9" w14:textId="77777777" w:rsidR="00D36C4D" w:rsidRDefault="00D36C4D" w:rsidP="0070519E">
      <w:pPr>
        <w:spacing w:after="3" w:line="252" w:lineRule="auto"/>
        <w:ind w:left="775" w:right="41" w:hanging="360"/>
        <w:rPr>
          <w:rFonts w:ascii="Arial" w:eastAsia="Arial" w:hAnsi="Arial" w:cs="Arial"/>
          <w:b/>
          <w:sz w:val="24"/>
          <w:u w:val="single" w:color="000000"/>
        </w:rPr>
      </w:pPr>
    </w:p>
    <w:p w14:paraId="7355DA3D" w14:textId="77777777" w:rsidR="00D36C4D" w:rsidRDefault="00D36C4D" w:rsidP="0070519E">
      <w:pPr>
        <w:spacing w:after="3" w:line="252" w:lineRule="auto"/>
        <w:ind w:left="775" w:right="41" w:hanging="360"/>
        <w:rPr>
          <w:rFonts w:ascii="Arial" w:eastAsia="Arial" w:hAnsi="Arial" w:cs="Arial"/>
          <w:b/>
          <w:sz w:val="24"/>
          <w:u w:val="single" w:color="000000"/>
        </w:rPr>
      </w:pPr>
    </w:p>
    <w:p w14:paraId="514E05BD" w14:textId="77777777" w:rsidR="00D36C4D" w:rsidRDefault="00D36C4D" w:rsidP="0070519E">
      <w:pPr>
        <w:spacing w:after="3" w:line="252" w:lineRule="auto"/>
        <w:ind w:left="775" w:right="41" w:hanging="360"/>
        <w:rPr>
          <w:rFonts w:ascii="Arial" w:eastAsia="Arial" w:hAnsi="Arial" w:cs="Arial"/>
          <w:b/>
          <w:sz w:val="24"/>
          <w:u w:val="single" w:color="000000"/>
        </w:rPr>
      </w:pPr>
    </w:p>
    <w:p w14:paraId="426FF393" w14:textId="77777777" w:rsidR="00D36C4D" w:rsidRDefault="00D36C4D" w:rsidP="0070519E">
      <w:pPr>
        <w:spacing w:after="3" w:line="252" w:lineRule="auto"/>
        <w:ind w:left="775" w:right="41" w:hanging="360"/>
        <w:rPr>
          <w:rFonts w:ascii="Arial" w:eastAsia="Arial" w:hAnsi="Arial" w:cs="Arial"/>
          <w:b/>
          <w:sz w:val="24"/>
          <w:u w:val="single" w:color="000000"/>
        </w:rPr>
      </w:pPr>
    </w:p>
    <w:p w14:paraId="41BC80F6" w14:textId="77777777" w:rsidR="00D36C4D" w:rsidRDefault="00D36C4D" w:rsidP="0070519E">
      <w:pPr>
        <w:spacing w:after="3" w:line="252" w:lineRule="auto"/>
        <w:ind w:left="775" w:right="41" w:hanging="360"/>
        <w:rPr>
          <w:rFonts w:ascii="Arial" w:eastAsia="Arial" w:hAnsi="Arial" w:cs="Arial"/>
          <w:b/>
          <w:sz w:val="24"/>
          <w:u w:val="single" w:color="000000"/>
        </w:rPr>
      </w:pPr>
    </w:p>
    <w:p w14:paraId="268C49E2" w14:textId="77777777" w:rsidR="00D36C4D" w:rsidRDefault="00D36C4D" w:rsidP="0070519E">
      <w:pPr>
        <w:spacing w:after="3" w:line="252" w:lineRule="auto"/>
        <w:ind w:left="775" w:right="41" w:hanging="360"/>
        <w:rPr>
          <w:rFonts w:ascii="Arial" w:eastAsia="Arial" w:hAnsi="Arial" w:cs="Arial"/>
          <w:b/>
          <w:sz w:val="24"/>
          <w:u w:val="single" w:color="000000"/>
        </w:rPr>
      </w:pPr>
    </w:p>
    <w:p w14:paraId="339226F0" w14:textId="77777777" w:rsidR="00D36C4D" w:rsidRDefault="00D36C4D" w:rsidP="0070519E">
      <w:pPr>
        <w:spacing w:after="3" w:line="252" w:lineRule="auto"/>
        <w:ind w:left="775" w:right="41" w:hanging="360"/>
        <w:rPr>
          <w:rFonts w:ascii="Arial" w:eastAsia="Arial" w:hAnsi="Arial" w:cs="Arial"/>
          <w:b/>
          <w:sz w:val="24"/>
          <w:u w:val="single" w:color="000000"/>
        </w:rPr>
      </w:pPr>
    </w:p>
    <w:p w14:paraId="0699B8B8" w14:textId="6EFB239D" w:rsidR="0070519E" w:rsidRPr="00D36C4D" w:rsidRDefault="0070519E" w:rsidP="0070519E">
      <w:pPr>
        <w:spacing w:after="3" w:line="252" w:lineRule="auto"/>
        <w:ind w:left="775" w:right="41" w:hanging="360"/>
        <w:rPr>
          <w:sz w:val="18"/>
          <w:szCs w:val="22"/>
        </w:rPr>
      </w:pPr>
      <w:r>
        <w:rPr>
          <w:rFonts w:ascii="Arial" w:eastAsia="Arial" w:hAnsi="Arial" w:cs="Arial"/>
          <w:b/>
          <w:sz w:val="24"/>
        </w:rPr>
        <w:t xml:space="preserve">   </w:t>
      </w:r>
    </w:p>
    <w:p w14:paraId="52502344" w14:textId="77777777" w:rsidR="0070519E" w:rsidRPr="00D36C4D" w:rsidRDefault="0070519E" w:rsidP="0070519E">
      <w:pPr>
        <w:spacing w:after="5" w:line="250" w:lineRule="auto"/>
        <w:ind w:left="36" w:right="2" w:hanging="10"/>
        <w:jc w:val="center"/>
        <w:rPr>
          <w:sz w:val="18"/>
          <w:szCs w:val="22"/>
        </w:rPr>
      </w:pPr>
      <w:r w:rsidRPr="00D36C4D">
        <w:rPr>
          <w:rFonts w:ascii="Arial" w:eastAsia="Arial" w:hAnsi="Arial" w:cs="Arial"/>
          <w:sz w:val="22"/>
          <w:szCs w:val="22"/>
        </w:rPr>
        <w:lastRenderedPageBreak/>
        <w:t xml:space="preserve">WESTERN TECHNOLOGY CENTER </w:t>
      </w:r>
    </w:p>
    <w:p w14:paraId="6765B8EC" w14:textId="77777777" w:rsidR="0070519E" w:rsidRPr="00D36C4D" w:rsidRDefault="0070519E" w:rsidP="0070519E">
      <w:pPr>
        <w:spacing w:after="5" w:line="250" w:lineRule="auto"/>
        <w:ind w:left="36" w:right="1" w:hanging="10"/>
        <w:jc w:val="center"/>
        <w:rPr>
          <w:sz w:val="18"/>
          <w:szCs w:val="22"/>
        </w:rPr>
      </w:pPr>
      <w:r w:rsidRPr="00D36C4D">
        <w:rPr>
          <w:rFonts w:ascii="Arial" w:eastAsia="Arial" w:hAnsi="Arial" w:cs="Arial"/>
          <w:sz w:val="22"/>
          <w:szCs w:val="22"/>
        </w:rPr>
        <w:t xml:space="preserve">PN PROGRAM </w:t>
      </w:r>
    </w:p>
    <w:p w14:paraId="4474320A" w14:textId="77777777" w:rsidR="0070519E" w:rsidRPr="00D36C4D" w:rsidRDefault="0070519E" w:rsidP="0070519E">
      <w:pPr>
        <w:spacing w:after="5" w:line="250" w:lineRule="auto"/>
        <w:ind w:left="36" w:hanging="10"/>
        <w:jc w:val="center"/>
        <w:rPr>
          <w:sz w:val="18"/>
          <w:szCs w:val="22"/>
        </w:rPr>
      </w:pPr>
      <w:r w:rsidRPr="00D36C4D">
        <w:rPr>
          <w:rFonts w:ascii="Arial" w:eastAsia="Arial" w:hAnsi="Arial" w:cs="Arial"/>
          <w:sz w:val="22"/>
          <w:szCs w:val="22"/>
        </w:rPr>
        <w:t xml:space="preserve">2025-2026 </w:t>
      </w:r>
    </w:p>
    <w:p w14:paraId="38B09096" w14:textId="77777777" w:rsidR="0070519E" w:rsidRPr="00D36C4D" w:rsidRDefault="0070519E" w:rsidP="0070519E">
      <w:pPr>
        <w:ind w:left="91"/>
        <w:jc w:val="center"/>
        <w:rPr>
          <w:sz w:val="18"/>
          <w:szCs w:val="22"/>
        </w:rPr>
      </w:pPr>
      <w:r w:rsidRPr="00D36C4D">
        <w:rPr>
          <w:rFonts w:ascii="Arial" w:eastAsia="Arial" w:hAnsi="Arial" w:cs="Arial"/>
          <w:sz w:val="22"/>
          <w:szCs w:val="22"/>
        </w:rPr>
        <w:t xml:space="preserve"> </w:t>
      </w:r>
    </w:p>
    <w:p w14:paraId="68A793FF" w14:textId="77777777" w:rsidR="0070519E" w:rsidRPr="00D36C4D" w:rsidRDefault="0070519E" w:rsidP="0070519E">
      <w:pPr>
        <w:spacing w:after="5" w:line="250" w:lineRule="auto"/>
        <w:ind w:left="36" w:right="3" w:hanging="10"/>
        <w:jc w:val="center"/>
        <w:rPr>
          <w:sz w:val="18"/>
          <w:szCs w:val="22"/>
        </w:rPr>
      </w:pPr>
      <w:r w:rsidRPr="00D36C4D">
        <w:rPr>
          <w:rFonts w:ascii="Arial" w:eastAsia="Arial" w:hAnsi="Arial" w:cs="Arial"/>
          <w:sz w:val="22"/>
          <w:szCs w:val="22"/>
        </w:rPr>
        <w:t xml:space="preserve">STEP BY STEP APPLICATION PROCESS </w:t>
      </w:r>
    </w:p>
    <w:p w14:paraId="7FE57EBD" w14:textId="77777777" w:rsidR="0070519E" w:rsidRPr="00D36C4D" w:rsidRDefault="0070519E" w:rsidP="0070519E">
      <w:pPr>
        <w:ind w:left="91"/>
        <w:jc w:val="center"/>
        <w:rPr>
          <w:sz w:val="18"/>
          <w:szCs w:val="22"/>
        </w:rPr>
      </w:pPr>
      <w:r w:rsidRPr="00D36C4D">
        <w:rPr>
          <w:rFonts w:ascii="Arial" w:eastAsia="Arial" w:hAnsi="Arial" w:cs="Arial"/>
          <w:sz w:val="22"/>
          <w:szCs w:val="22"/>
        </w:rPr>
        <w:t xml:space="preserve"> </w:t>
      </w:r>
    </w:p>
    <w:p w14:paraId="223C2873" w14:textId="77777777" w:rsidR="0070519E" w:rsidRPr="00D36C4D" w:rsidRDefault="0070519E" w:rsidP="0070519E">
      <w:pPr>
        <w:ind w:left="91"/>
        <w:jc w:val="center"/>
        <w:rPr>
          <w:sz w:val="18"/>
          <w:szCs w:val="22"/>
        </w:rPr>
      </w:pPr>
      <w:r w:rsidRPr="00D36C4D">
        <w:rPr>
          <w:rFonts w:ascii="Arial" w:eastAsia="Arial" w:hAnsi="Arial" w:cs="Arial"/>
          <w:sz w:val="22"/>
          <w:szCs w:val="22"/>
        </w:rPr>
        <w:t xml:space="preserve"> </w:t>
      </w:r>
    </w:p>
    <w:p w14:paraId="78E88D21" w14:textId="77777777" w:rsidR="0070519E" w:rsidRPr="00C97B4C" w:rsidRDefault="0070519E" w:rsidP="0070519E">
      <w:pPr>
        <w:spacing w:after="5" w:line="250" w:lineRule="auto"/>
        <w:ind w:left="139" w:hanging="10"/>
        <w:rPr>
          <w:sz w:val="18"/>
          <w:szCs w:val="22"/>
        </w:rPr>
      </w:pPr>
      <w:r w:rsidRPr="00C97B4C">
        <w:rPr>
          <w:rFonts w:ascii="Arial" w:eastAsia="Arial" w:hAnsi="Arial" w:cs="Arial"/>
          <w:b/>
          <w:sz w:val="22"/>
          <w:szCs w:val="22"/>
        </w:rPr>
        <w:t>Phase One: Steps for PN Application</w:t>
      </w:r>
      <w:r w:rsidRPr="00C97B4C">
        <w:rPr>
          <w:rFonts w:ascii="Arial" w:eastAsia="Arial" w:hAnsi="Arial" w:cs="Arial"/>
          <w:sz w:val="22"/>
          <w:szCs w:val="22"/>
        </w:rPr>
        <w:t xml:space="preserve">: </w:t>
      </w:r>
    </w:p>
    <w:p w14:paraId="0C7B2487" w14:textId="77777777" w:rsidR="0070519E" w:rsidRPr="00C97B4C" w:rsidRDefault="0070519E" w:rsidP="0070519E">
      <w:pPr>
        <w:ind w:left="144"/>
        <w:rPr>
          <w:sz w:val="18"/>
          <w:szCs w:val="22"/>
        </w:rPr>
      </w:pPr>
      <w:r w:rsidRPr="00C97B4C">
        <w:rPr>
          <w:rFonts w:ascii="Arial" w:eastAsia="Arial" w:hAnsi="Arial" w:cs="Arial"/>
          <w:sz w:val="22"/>
          <w:szCs w:val="22"/>
        </w:rPr>
        <w:t xml:space="preserve"> </w:t>
      </w:r>
    </w:p>
    <w:p w14:paraId="6B34F421" w14:textId="77777777" w:rsidR="0070519E" w:rsidRPr="00C97B4C" w:rsidRDefault="0070519E" w:rsidP="0070519E">
      <w:pPr>
        <w:spacing w:after="5" w:line="250" w:lineRule="auto"/>
        <w:ind w:left="139" w:hanging="10"/>
        <w:rPr>
          <w:sz w:val="18"/>
          <w:szCs w:val="22"/>
        </w:rPr>
      </w:pPr>
      <w:r w:rsidRPr="00C97B4C">
        <w:rPr>
          <w:rFonts w:ascii="Arial" w:eastAsia="Arial" w:hAnsi="Arial" w:cs="Arial"/>
          <w:b/>
          <w:sz w:val="22"/>
          <w:szCs w:val="22"/>
        </w:rPr>
        <w:t xml:space="preserve">Step 1.  Read and complete a Practical Nursing application. </w:t>
      </w:r>
      <w:r w:rsidRPr="00C97B4C">
        <w:rPr>
          <w:rFonts w:ascii="Arial" w:eastAsia="Arial" w:hAnsi="Arial" w:cs="Arial"/>
          <w:sz w:val="22"/>
          <w:szCs w:val="22"/>
        </w:rPr>
        <w:t xml:space="preserve">    </w:t>
      </w:r>
    </w:p>
    <w:p w14:paraId="698692D1" w14:textId="77777777" w:rsidR="0070519E" w:rsidRPr="00C97B4C" w:rsidRDefault="0070519E" w:rsidP="0070519E">
      <w:pPr>
        <w:ind w:left="144"/>
        <w:rPr>
          <w:sz w:val="18"/>
          <w:szCs w:val="22"/>
        </w:rPr>
      </w:pPr>
      <w:r w:rsidRPr="00C97B4C">
        <w:rPr>
          <w:rFonts w:ascii="Arial" w:eastAsia="Arial" w:hAnsi="Arial" w:cs="Arial"/>
          <w:sz w:val="22"/>
          <w:szCs w:val="22"/>
        </w:rPr>
        <w:t xml:space="preserve">   </w:t>
      </w:r>
    </w:p>
    <w:p w14:paraId="6ABB4D71" w14:textId="77777777" w:rsidR="0070519E" w:rsidRPr="00C97B4C" w:rsidRDefault="0070519E" w:rsidP="0070519E">
      <w:pPr>
        <w:spacing w:after="5" w:line="250" w:lineRule="auto"/>
        <w:ind w:left="514" w:right="99" w:hanging="10"/>
        <w:rPr>
          <w:sz w:val="18"/>
          <w:szCs w:val="22"/>
        </w:rPr>
      </w:pPr>
      <w:r w:rsidRPr="00C97B4C">
        <w:rPr>
          <w:rFonts w:ascii="Arial" w:eastAsia="Arial" w:hAnsi="Arial" w:cs="Arial"/>
          <w:sz w:val="22"/>
          <w:szCs w:val="22"/>
        </w:rPr>
        <w:t xml:space="preserve">Applications will be accepted April 02, 2025, to June 5, 2025, by 3:30 pm. All parts of the application must be filled out completely. Please pay close attention to all directions. Failure to fully complete your application will result in an incomplete or invalid application. Applications need to be submitted to Ann Worthington, PN Administrative Assistant, in the WTC Health Occupation Building on the WTC Burns Flat campus. If you have any questions, contact Ann Worthington or Christy Crouch at 580-562-3181 ext. 262 or 264. </w:t>
      </w:r>
    </w:p>
    <w:p w14:paraId="2E96C902" w14:textId="77777777" w:rsidR="0070519E" w:rsidRPr="00C97B4C" w:rsidRDefault="0070519E" w:rsidP="0070519E">
      <w:pPr>
        <w:ind w:left="144"/>
        <w:rPr>
          <w:sz w:val="18"/>
          <w:szCs w:val="22"/>
        </w:rPr>
      </w:pPr>
      <w:r w:rsidRPr="00C97B4C">
        <w:rPr>
          <w:rFonts w:ascii="Arial" w:eastAsia="Arial" w:hAnsi="Arial" w:cs="Arial"/>
          <w:sz w:val="22"/>
          <w:szCs w:val="22"/>
        </w:rPr>
        <w:t xml:space="preserve"> </w:t>
      </w:r>
    </w:p>
    <w:p w14:paraId="69AA2D36" w14:textId="77777777" w:rsidR="0070519E" w:rsidRPr="00C97B4C" w:rsidRDefault="0070519E" w:rsidP="0070519E">
      <w:pPr>
        <w:spacing w:after="5" w:line="250" w:lineRule="auto"/>
        <w:ind w:left="139" w:hanging="10"/>
        <w:rPr>
          <w:sz w:val="18"/>
          <w:szCs w:val="22"/>
        </w:rPr>
      </w:pPr>
      <w:r w:rsidRPr="00C97B4C">
        <w:rPr>
          <w:rFonts w:ascii="Arial" w:eastAsia="Arial" w:hAnsi="Arial" w:cs="Arial"/>
          <w:b/>
          <w:sz w:val="22"/>
          <w:szCs w:val="22"/>
        </w:rPr>
        <w:t>Step 2.</w:t>
      </w:r>
      <w:r w:rsidRPr="00C97B4C">
        <w:rPr>
          <w:rFonts w:ascii="Arial" w:eastAsia="Arial" w:hAnsi="Arial" w:cs="Arial"/>
          <w:sz w:val="22"/>
          <w:szCs w:val="22"/>
        </w:rPr>
        <w:t xml:space="preserve">  </w:t>
      </w:r>
      <w:r w:rsidRPr="00C97B4C">
        <w:rPr>
          <w:rFonts w:ascii="Arial" w:eastAsia="Arial" w:hAnsi="Arial" w:cs="Arial"/>
          <w:b/>
          <w:sz w:val="22"/>
          <w:szCs w:val="22"/>
        </w:rPr>
        <w:t>Turn in the required documents.</w:t>
      </w:r>
      <w:r w:rsidRPr="00C97B4C">
        <w:rPr>
          <w:rFonts w:ascii="Arial" w:eastAsia="Arial" w:hAnsi="Arial" w:cs="Arial"/>
          <w:sz w:val="22"/>
          <w:szCs w:val="22"/>
        </w:rPr>
        <w:t xml:space="preserve">  </w:t>
      </w:r>
    </w:p>
    <w:p w14:paraId="40956881" w14:textId="77777777" w:rsidR="0070519E" w:rsidRPr="00C97B4C" w:rsidRDefault="0070519E" w:rsidP="0070519E">
      <w:pPr>
        <w:ind w:left="144"/>
        <w:rPr>
          <w:sz w:val="18"/>
          <w:szCs w:val="22"/>
        </w:rPr>
      </w:pPr>
      <w:r w:rsidRPr="00C97B4C">
        <w:rPr>
          <w:rFonts w:ascii="Arial" w:eastAsia="Arial" w:hAnsi="Arial" w:cs="Arial"/>
          <w:sz w:val="22"/>
          <w:szCs w:val="22"/>
        </w:rPr>
        <w:t xml:space="preserve">      </w:t>
      </w:r>
    </w:p>
    <w:p w14:paraId="3ED6E851" w14:textId="77777777" w:rsidR="0070519E" w:rsidRPr="00C97B4C" w:rsidRDefault="0070519E" w:rsidP="0070519E">
      <w:pPr>
        <w:spacing w:after="5" w:line="250" w:lineRule="auto"/>
        <w:ind w:left="429" w:right="99" w:hanging="300"/>
        <w:rPr>
          <w:sz w:val="18"/>
          <w:szCs w:val="22"/>
        </w:rPr>
      </w:pPr>
      <w:r w:rsidRPr="00C97B4C">
        <w:rPr>
          <w:rFonts w:ascii="Arial" w:eastAsia="Arial" w:hAnsi="Arial" w:cs="Arial"/>
          <w:sz w:val="22"/>
          <w:szCs w:val="22"/>
        </w:rPr>
        <w:t xml:space="preserve">     It is the student’s responsibility to obtain these required documents. The required documents are included. </w:t>
      </w:r>
    </w:p>
    <w:p w14:paraId="559B41E4" w14:textId="77777777" w:rsidR="0070519E" w:rsidRPr="00C97B4C" w:rsidRDefault="0070519E" w:rsidP="0070519E">
      <w:pPr>
        <w:numPr>
          <w:ilvl w:val="0"/>
          <w:numId w:val="48"/>
        </w:numPr>
        <w:spacing w:after="5" w:line="250" w:lineRule="auto"/>
        <w:ind w:right="99" w:hanging="562"/>
        <w:rPr>
          <w:sz w:val="18"/>
          <w:szCs w:val="22"/>
        </w:rPr>
      </w:pPr>
      <w:r w:rsidRPr="00C97B4C">
        <w:rPr>
          <w:rFonts w:ascii="Arial" w:eastAsia="Arial" w:hAnsi="Arial" w:cs="Arial"/>
          <w:sz w:val="22"/>
          <w:szCs w:val="22"/>
          <w:u w:val="single" w:color="000000"/>
          <w:shd w:val="clear" w:color="auto" w:fill="FFFF00"/>
        </w:rPr>
        <w:t>Official</w:t>
      </w:r>
      <w:r w:rsidRPr="00C97B4C">
        <w:rPr>
          <w:rFonts w:ascii="Arial" w:eastAsia="Arial" w:hAnsi="Arial" w:cs="Arial"/>
          <w:sz w:val="22"/>
          <w:szCs w:val="22"/>
        </w:rPr>
        <w:t xml:space="preserve"> copy of your high school transcript, GED, HISET, or TASC scores, or state issued high school equivalency documents. </w:t>
      </w:r>
      <w:r w:rsidRPr="00C97B4C">
        <w:rPr>
          <w:rFonts w:ascii="Arial" w:eastAsia="Arial" w:hAnsi="Arial" w:cs="Arial"/>
          <w:sz w:val="22"/>
          <w:szCs w:val="22"/>
          <w:u w:val="single" w:color="000000"/>
          <w:shd w:val="clear" w:color="auto" w:fill="FFFF00"/>
        </w:rPr>
        <w:t xml:space="preserve">A copy of a diploma is </w:t>
      </w:r>
      <w:r w:rsidRPr="00C97B4C">
        <w:rPr>
          <w:rFonts w:ascii="Arial" w:eastAsia="Arial" w:hAnsi="Arial" w:cs="Arial"/>
          <w:b/>
          <w:sz w:val="22"/>
          <w:szCs w:val="22"/>
          <w:u w:val="single" w:color="000000"/>
          <w:shd w:val="clear" w:color="auto" w:fill="FFFF00"/>
        </w:rPr>
        <w:t>not</w:t>
      </w:r>
      <w:r w:rsidRPr="00C97B4C">
        <w:rPr>
          <w:rFonts w:ascii="Arial" w:eastAsia="Arial" w:hAnsi="Arial" w:cs="Arial"/>
          <w:sz w:val="22"/>
          <w:szCs w:val="22"/>
          <w:u w:val="single" w:color="000000"/>
          <w:shd w:val="clear" w:color="auto" w:fill="FFFF00"/>
        </w:rPr>
        <w:t xml:space="preserve"> acceptable</w:t>
      </w:r>
      <w:r w:rsidRPr="00C97B4C">
        <w:rPr>
          <w:rFonts w:ascii="Arial" w:eastAsia="Arial" w:hAnsi="Arial" w:cs="Arial"/>
          <w:sz w:val="22"/>
          <w:szCs w:val="22"/>
          <w:shd w:val="clear" w:color="auto" w:fill="FFFF00"/>
        </w:rPr>
        <w:t>.</w:t>
      </w:r>
      <w:r w:rsidRPr="00C97B4C">
        <w:rPr>
          <w:rFonts w:ascii="Arial" w:eastAsia="Arial" w:hAnsi="Arial" w:cs="Arial"/>
          <w:sz w:val="22"/>
          <w:szCs w:val="22"/>
        </w:rPr>
        <w:t xml:space="preserve"> Transcripts generated by schools outside the United States must be evaluated by a credentialing agency to validate equivalency. Contact the World Education Services at </w:t>
      </w:r>
      <w:hyperlink r:id="rId24">
        <w:r w:rsidRPr="00C97B4C">
          <w:rPr>
            <w:rFonts w:ascii="Arial" w:eastAsia="Arial" w:hAnsi="Arial" w:cs="Arial"/>
            <w:color w:val="0000FF"/>
            <w:sz w:val="22"/>
            <w:szCs w:val="22"/>
            <w:u w:val="single" w:color="0000FF"/>
          </w:rPr>
          <w:t>www.wes.org</w:t>
        </w:r>
      </w:hyperlink>
      <w:hyperlink r:id="rId25">
        <w:r w:rsidRPr="00C97B4C">
          <w:rPr>
            <w:rFonts w:ascii="Arial" w:eastAsia="Arial" w:hAnsi="Arial" w:cs="Arial"/>
            <w:sz w:val="22"/>
            <w:szCs w:val="22"/>
          </w:rPr>
          <w:t xml:space="preserve"> </w:t>
        </w:r>
      </w:hyperlink>
      <w:r w:rsidRPr="00C97B4C">
        <w:rPr>
          <w:rFonts w:ascii="Arial" w:eastAsia="Arial" w:hAnsi="Arial" w:cs="Arial"/>
          <w:sz w:val="22"/>
          <w:szCs w:val="22"/>
        </w:rPr>
        <w:t xml:space="preserve">or check with local colleges and universities. </w:t>
      </w:r>
    </w:p>
    <w:p w14:paraId="403BB932" w14:textId="77777777" w:rsidR="0070519E" w:rsidRPr="00C97B4C" w:rsidRDefault="0070519E" w:rsidP="0070519E">
      <w:pPr>
        <w:numPr>
          <w:ilvl w:val="0"/>
          <w:numId w:val="48"/>
        </w:numPr>
        <w:spacing w:after="5" w:line="250" w:lineRule="auto"/>
        <w:ind w:right="99" w:hanging="562"/>
        <w:rPr>
          <w:sz w:val="18"/>
          <w:szCs w:val="22"/>
        </w:rPr>
      </w:pPr>
      <w:r w:rsidRPr="00C97B4C">
        <w:rPr>
          <w:rFonts w:ascii="Arial" w:eastAsia="Arial" w:hAnsi="Arial" w:cs="Arial"/>
          <w:sz w:val="22"/>
          <w:szCs w:val="22"/>
        </w:rPr>
        <w:t xml:space="preserve">Official college transcripts from all colleges attended. </w:t>
      </w:r>
    </w:p>
    <w:p w14:paraId="4E3C862F" w14:textId="77777777" w:rsidR="0070519E" w:rsidRPr="00C97B4C" w:rsidRDefault="0070519E" w:rsidP="0070519E">
      <w:pPr>
        <w:numPr>
          <w:ilvl w:val="0"/>
          <w:numId w:val="48"/>
        </w:numPr>
        <w:spacing w:after="5" w:line="250" w:lineRule="auto"/>
        <w:ind w:right="99" w:hanging="562"/>
        <w:rPr>
          <w:sz w:val="18"/>
          <w:szCs w:val="22"/>
        </w:rPr>
      </w:pPr>
      <w:r w:rsidRPr="00C97B4C">
        <w:rPr>
          <w:rFonts w:ascii="Arial" w:eastAsia="Arial" w:hAnsi="Arial" w:cs="Arial"/>
          <w:sz w:val="22"/>
          <w:szCs w:val="22"/>
        </w:rPr>
        <w:t>Official copy of Long-term Care, Home Health Assistant or Patient Care Provider current card, transcript or certification within the past five years or enrollment for a class that will be completed by August 1</w:t>
      </w:r>
      <w:r w:rsidRPr="00C97B4C">
        <w:rPr>
          <w:rFonts w:ascii="Arial" w:eastAsia="Arial" w:hAnsi="Arial" w:cs="Arial"/>
          <w:sz w:val="22"/>
          <w:szCs w:val="22"/>
          <w:vertAlign w:val="superscript"/>
        </w:rPr>
        <w:t>st</w:t>
      </w:r>
      <w:r w:rsidRPr="00C97B4C">
        <w:rPr>
          <w:rFonts w:ascii="Arial" w:eastAsia="Arial" w:hAnsi="Arial" w:cs="Arial"/>
          <w:sz w:val="22"/>
          <w:szCs w:val="22"/>
        </w:rPr>
        <w:t xml:space="preserve">, 2025.  </w:t>
      </w:r>
    </w:p>
    <w:p w14:paraId="02F49CCF" w14:textId="77777777" w:rsidR="0070519E" w:rsidRPr="00C97B4C" w:rsidRDefault="0070519E" w:rsidP="0070519E">
      <w:pPr>
        <w:numPr>
          <w:ilvl w:val="0"/>
          <w:numId w:val="48"/>
        </w:numPr>
        <w:spacing w:after="5" w:line="250" w:lineRule="auto"/>
        <w:ind w:right="99" w:hanging="562"/>
        <w:rPr>
          <w:sz w:val="18"/>
          <w:szCs w:val="22"/>
        </w:rPr>
      </w:pPr>
      <w:r w:rsidRPr="00C97B4C">
        <w:rPr>
          <w:rFonts w:ascii="Arial" w:eastAsia="Arial" w:hAnsi="Arial" w:cs="Arial"/>
          <w:sz w:val="22"/>
          <w:szCs w:val="22"/>
        </w:rPr>
        <w:t xml:space="preserve">Copy of Healthcare Adult/Child/Infant CPR card that is valid through January of 2025. </w:t>
      </w:r>
    </w:p>
    <w:p w14:paraId="7D305B9B" w14:textId="77777777" w:rsidR="0070519E" w:rsidRPr="00C97B4C" w:rsidRDefault="0070519E" w:rsidP="0070519E">
      <w:pPr>
        <w:spacing w:after="5" w:line="250" w:lineRule="auto"/>
        <w:ind w:left="1054" w:right="99" w:hanging="10"/>
        <w:rPr>
          <w:sz w:val="18"/>
          <w:szCs w:val="22"/>
        </w:rPr>
      </w:pPr>
      <w:r w:rsidRPr="00C97B4C">
        <w:rPr>
          <w:rFonts w:ascii="Arial" w:eastAsia="Arial" w:hAnsi="Arial" w:cs="Arial"/>
          <w:sz w:val="22"/>
          <w:szCs w:val="22"/>
        </w:rPr>
        <w:t xml:space="preserve">No other CPR is acceptable.  </w:t>
      </w:r>
    </w:p>
    <w:p w14:paraId="4337422C" w14:textId="77777777" w:rsidR="0070519E" w:rsidRPr="00C97B4C" w:rsidRDefault="0070519E" w:rsidP="0070519E">
      <w:pPr>
        <w:numPr>
          <w:ilvl w:val="0"/>
          <w:numId w:val="48"/>
        </w:numPr>
        <w:spacing w:after="5" w:line="250" w:lineRule="auto"/>
        <w:ind w:right="99" w:hanging="562"/>
        <w:rPr>
          <w:sz w:val="18"/>
          <w:szCs w:val="22"/>
        </w:rPr>
      </w:pPr>
      <w:r w:rsidRPr="00C97B4C">
        <w:rPr>
          <w:rFonts w:ascii="Arial" w:eastAsia="Arial" w:hAnsi="Arial" w:cs="Arial"/>
          <w:sz w:val="22"/>
          <w:szCs w:val="22"/>
        </w:rPr>
        <w:t xml:space="preserve">Copies of healthcare certificates or transcripts. </w:t>
      </w:r>
    </w:p>
    <w:p w14:paraId="39F25BF0" w14:textId="77777777" w:rsidR="0070519E" w:rsidRPr="00C97B4C" w:rsidRDefault="0070519E" w:rsidP="0070519E">
      <w:pPr>
        <w:numPr>
          <w:ilvl w:val="0"/>
          <w:numId w:val="48"/>
        </w:numPr>
        <w:spacing w:after="5" w:line="250" w:lineRule="auto"/>
        <w:ind w:right="99" w:hanging="562"/>
        <w:rPr>
          <w:sz w:val="18"/>
          <w:szCs w:val="22"/>
        </w:rPr>
      </w:pPr>
      <w:r w:rsidRPr="00C97B4C">
        <w:rPr>
          <w:rFonts w:ascii="Arial" w:eastAsia="Arial" w:hAnsi="Arial" w:cs="Arial"/>
          <w:sz w:val="22"/>
          <w:szCs w:val="22"/>
        </w:rPr>
        <w:t xml:space="preserve">Letter from employer from the health care occupation </w:t>
      </w:r>
      <w:r w:rsidRPr="00C97B4C">
        <w:rPr>
          <w:rFonts w:ascii="Arial" w:eastAsia="Arial" w:hAnsi="Arial" w:cs="Arial"/>
          <w:b/>
          <w:sz w:val="22"/>
          <w:szCs w:val="22"/>
          <w:u w:val="single" w:color="000000"/>
        </w:rPr>
        <w:t>with the longest employment</w:t>
      </w:r>
      <w:r w:rsidRPr="00C97B4C">
        <w:rPr>
          <w:rFonts w:ascii="Arial" w:eastAsia="Arial" w:hAnsi="Arial" w:cs="Arial"/>
          <w:b/>
          <w:sz w:val="22"/>
          <w:szCs w:val="22"/>
        </w:rPr>
        <w:t xml:space="preserve"> </w:t>
      </w:r>
      <w:r w:rsidRPr="00C97B4C">
        <w:rPr>
          <w:rFonts w:ascii="Arial" w:eastAsia="Arial" w:hAnsi="Arial" w:cs="Arial"/>
          <w:b/>
          <w:sz w:val="22"/>
          <w:szCs w:val="22"/>
          <w:u w:val="single" w:color="000000"/>
        </w:rPr>
        <w:t>history</w:t>
      </w:r>
      <w:r w:rsidRPr="00C97B4C">
        <w:rPr>
          <w:rFonts w:ascii="Arial" w:eastAsia="Arial" w:hAnsi="Arial" w:cs="Arial"/>
          <w:sz w:val="22"/>
          <w:szCs w:val="22"/>
        </w:rPr>
        <w:t xml:space="preserve">, verifying job experience. This letter needs to be on official business stationery. It must include your name, date of employment, and job duties.  </w:t>
      </w:r>
    </w:p>
    <w:p w14:paraId="21BDEABE" w14:textId="77777777" w:rsidR="0070519E" w:rsidRPr="00C97B4C" w:rsidRDefault="0070519E" w:rsidP="0070519E">
      <w:pPr>
        <w:numPr>
          <w:ilvl w:val="0"/>
          <w:numId w:val="48"/>
        </w:numPr>
        <w:spacing w:after="5" w:line="250" w:lineRule="auto"/>
        <w:ind w:right="99" w:hanging="562"/>
        <w:rPr>
          <w:sz w:val="18"/>
          <w:szCs w:val="22"/>
        </w:rPr>
      </w:pPr>
      <w:r w:rsidRPr="00C97B4C">
        <w:rPr>
          <w:rFonts w:ascii="Arial" w:eastAsia="Arial" w:hAnsi="Arial" w:cs="Arial"/>
          <w:sz w:val="22"/>
          <w:szCs w:val="22"/>
        </w:rPr>
        <w:t xml:space="preserve">Copy of valid driver’s license. </w:t>
      </w:r>
    </w:p>
    <w:p w14:paraId="0DE34BB9" w14:textId="77777777" w:rsidR="0070519E" w:rsidRPr="00C97B4C" w:rsidRDefault="0070519E" w:rsidP="0070519E">
      <w:pPr>
        <w:numPr>
          <w:ilvl w:val="0"/>
          <w:numId w:val="48"/>
        </w:numPr>
        <w:spacing w:after="5" w:line="250" w:lineRule="auto"/>
        <w:ind w:right="99" w:hanging="562"/>
        <w:rPr>
          <w:sz w:val="18"/>
          <w:szCs w:val="22"/>
        </w:rPr>
      </w:pPr>
      <w:r w:rsidRPr="00C97B4C">
        <w:rPr>
          <w:rFonts w:ascii="Arial" w:eastAsia="Arial" w:hAnsi="Arial" w:cs="Arial"/>
          <w:sz w:val="22"/>
          <w:szCs w:val="22"/>
        </w:rPr>
        <w:t xml:space="preserve">Copy of required immunizations listed on page 2. </w:t>
      </w:r>
    </w:p>
    <w:p w14:paraId="63DCC3BC" w14:textId="77777777" w:rsidR="0070519E" w:rsidRPr="00C97B4C" w:rsidRDefault="0070519E" w:rsidP="0070519E">
      <w:pPr>
        <w:ind w:left="144"/>
        <w:rPr>
          <w:sz w:val="18"/>
          <w:szCs w:val="22"/>
        </w:rPr>
      </w:pPr>
      <w:r w:rsidRPr="00C97B4C">
        <w:rPr>
          <w:rFonts w:ascii="Arial" w:eastAsia="Arial" w:hAnsi="Arial" w:cs="Arial"/>
          <w:b/>
          <w:sz w:val="22"/>
          <w:szCs w:val="22"/>
        </w:rPr>
        <w:t xml:space="preserve"> </w:t>
      </w:r>
    </w:p>
    <w:p w14:paraId="274DE0BC" w14:textId="77777777" w:rsidR="0070519E" w:rsidRPr="00C97B4C" w:rsidRDefault="0070519E" w:rsidP="0070519E">
      <w:pPr>
        <w:ind w:left="144"/>
        <w:rPr>
          <w:sz w:val="18"/>
          <w:szCs w:val="22"/>
        </w:rPr>
      </w:pPr>
      <w:r w:rsidRPr="00C97B4C">
        <w:rPr>
          <w:rFonts w:ascii="Arial" w:eastAsia="Arial" w:hAnsi="Arial" w:cs="Arial"/>
          <w:b/>
          <w:sz w:val="22"/>
          <w:szCs w:val="22"/>
        </w:rPr>
        <w:t xml:space="preserve"> </w:t>
      </w:r>
    </w:p>
    <w:p w14:paraId="71B3532D" w14:textId="77777777" w:rsidR="0070519E" w:rsidRPr="00C97B4C" w:rsidRDefault="0070519E" w:rsidP="0070519E">
      <w:pPr>
        <w:spacing w:after="5" w:line="250" w:lineRule="auto"/>
        <w:ind w:left="139" w:hanging="10"/>
        <w:rPr>
          <w:sz w:val="18"/>
          <w:szCs w:val="22"/>
        </w:rPr>
      </w:pPr>
      <w:r w:rsidRPr="00C97B4C">
        <w:rPr>
          <w:rFonts w:ascii="Arial" w:eastAsia="Arial" w:hAnsi="Arial" w:cs="Arial"/>
          <w:b/>
          <w:sz w:val="22"/>
          <w:szCs w:val="22"/>
        </w:rPr>
        <w:t>Step 3</w:t>
      </w:r>
      <w:r w:rsidRPr="00C97B4C">
        <w:rPr>
          <w:rFonts w:ascii="Arial" w:eastAsia="Arial" w:hAnsi="Arial" w:cs="Arial"/>
          <w:sz w:val="22"/>
          <w:szCs w:val="22"/>
        </w:rPr>
        <w:t xml:space="preserve">.  </w:t>
      </w:r>
      <w:r w:rsidRPr="00C97B4C">
        <w:rPr>
          <w:rFonts w:ascii="Arial" w:eastAsia="Arial" w:hAnsi="Arial" w:cs="Arial"/>
          <w:b/>
          <w:sz w:val="22"/>
          <w:szCs w:val="22"/>
        </w:rPr>
        <w:t>Turn in</w:t>
      </w:r>
      <w:r w:rsidRPr="00C97B4C">
        <w:rPr>
          <w:rFonts w:ascii="Arial" w:eastAsia="Arial" w:hAnsi="Arial" w:cs="Arial"/>
          <w:sz w:val="22"/>
          <w:szCs w:val="22"/>
        </w:rPr>
        <w:t xml:space="preserve"> </w:t>
      </w:r>
      <w:r w:rsidRPr="00C97B4C">
        <w:rPr>
          <w:rFonts w:ascii="Arial" w:eastAsia="Arial" w:hAnsi="Arial" w:cs="Arial"/>
          <w:b/>
          <w:sz w:val="22"/>
          <w:szCs w:val="22"/>
        </w:rPr>
        <w:t>application and assessment testing fee</w:t>
      </w:r>
      <w:r w:rsidRPr="00C97B4C">
        <w:rPr>
          <w:rFonts w:ascii="Arial" w:eastAsia="Arial" w:hAnsi="Arial" w:cs="Arial"/>
          <w:sz w:val="22"/>
          <w:szCs w:val="22"/>
        </w:rPr>
        <w:t xml:space="preserve">: </w:t>
      </w:r>
    </w:p>
    <w:p w14:paraId="078ADF1C" w14:textId="77777777" w:rsidR="0070519E" w:rsidRPr="00C97B4C" w:rsidRDefault="0070519E" w:rsidP="0070519E">
      <w:pPr>
        <w:ind w:left="144"/>
        <w:rPr>
          <w:sz w:val="18"/>
          <w:szCs w:val="22"/>
        </w:rPr>
      </w:pPr>
      <w:r w:rsidRPr="00C97B4C">
        <w:rPr>
          <w:rFonts w:ascii="Arial" w:eastAsia="Arial" w:hAnsi="Arial" w:cs="Arial"/>
          <w:sz w:val="22"/>
          <w:szCs w:val="22"/>
        </w:rPr>
        <w:t xml:space="preserve"> </w:t>
      </w:r>
    </w:p>
    <w:p w14:paraId="759DEF17" w14:textId="77777777" w:rsidR="0070519E" w:rsidRPr="00C97B4C" w:rsidRDefault="0070519E" w:rsidP="0070519E">
      <w:pPr>
        <w:spacing w:line="242" w:lineRule="auto"/>
        <w:ind w:left="504" w:right="281"/>
        <w:jc w:val="both"/>
        <w:rPr>
          <w:sz w:val="18"/>
          <w:szCs w:val="22"/>
        </w:rPr>
      </w:pPr>
      <w:r w:rsidRPr="00C97B4C">
        <w:rPr>
          <w:rFonts w:ascii="Arial" w:eastAsia="Arial" w:hAnsi="Arial" w:cs="Arial"/>
          <w:sz w:val="22"/>
          <w:szCs w:val="22"/>
        </w:rPr>
        <w:t xml:space="preserve">A $5.00 application processing fee and a $65.00 testing fee are due at the time the application is turned in. This payment can be made together in one check payable to Western Technology Center. Cash will be accepted if the exact amount is provided. </w:t>
      </w:r>
      <w:r w:rsidRPr="00C97B4C">
        <w:rPr>
          <w:rFonts w:ascii="Arial" w:eastAsia="Arial" w:hAnsi="Arial" w:cs="Arial"/>
          <w:b/>
          <w:sz w:val="22"/>
          <w:szCs w:val="22"/>
        </w:rPr>
        <w:t xml:space="preserve">Payment may be made by cash or check only.  </w:t>
      </w:r>
      <w:r w:rsidRPr="00C97B4C">
        <w:rPr>
          <w:rFonts w:ascii="Arial" w:eastAsia="Arial" w:hAnsi="Arial" w:cs="Arial"/>
          <w:b/>
          <w:color w:val="FF0000"/>
          <w:sz w:val="22"/>
          <w:szCs w:val="22"/>
        </w:rPr>
        <w:t>NO</w:t>
      </w:r>
      <w:r w:rsidRPr="00C97B4C">
        <w:rPr>
          <w:rFonts w:ascii="Arial" w:eastAsia="Arial" w:hAnsi="Arial" w:cs="Arial"/>
          <w:b/>
          <w:sz w:val="22"/>
          <w:szCs w:val="22"/>
        </w:rPr>
        <w:t xml:space="preserve"> </w:t>
      </w:r>
      <w:r w:rsidRPr="00C97B4C">
        <w:rPr>
          <w:rFonts w:ascii="Arial" w:eastAsia="Arial" w:hAnsi="Arial" w:cs="Arial"/>
          <w:b/>
          <w:color w:val="FF0000"/>
          <w:sz w:val="24"/>
          <w:szCs w:val="22"/>
          <w:u w:val="single" w:color="FF0000"/>
        </w:rPr>
        <w:t>credit or debit cards.</w:t>
      </w:r>
      <w:r w:rsidRPr="00C97B4C">
        <w:rPr>
          <w:rFonts w:ascii="Arial" w:eastAsia="Arial" w:hAnsi="Arial" w:cs="Arial"/>
          <w:b/>
          <w:sz w:val="22"/>
          <w:szCs w:val="22"/>
        </w:rPr>
        <w:t xml:space="preserve"> </w:t>
      </w:r>
    </w:p>
    <w:p w14:paraId="46EA2EDB" w14:textId="77777777" w:rsidR="0070519E" w:rsidRPr="00C97B4C" w:rsidRDefault="0070519E" w:rsidP="0070519E">
      <w:pPr>
        <w:ind w:left="504"/>
        <w:rPr>
          <w:sz w:val="18"/>
          <w:szCs w:val="22"/>
        </w:rPr>
      </w:pPr>
      <w:r w:rsidRPr="00C97B4C">
        <w:rPr>
          <w:rFonts w:ascii="Arial" w:eastAsia="Arial" w:hAnsi="Arial" w:cs="Arial"/>
          <w:b/>
          <w:sz w:val="22"/>
          <w:szCs w:val="22"/>
        </w:rPr>
        <w:t xml:space="preserve"> </w:t>
      </w:r>
    </w:p>
    <w:p w14:paraId="211457CF" w14:textId="77777777" w:rsidR="0070519E" w:rsidRPr="00C97B4C" w:rsidRDefault="0070519E" w:rsidP="0070519E">
      <w:pPr>
        <w:ind w:left="504"/>
        <w:rPr>
          <w:sz w:val="18"/>
          <w:szCs w:val="22"/>
        </w:rPr>
      </w:pPr>
      <w:r w:rsidRPr="00C97B4C">
        <w:rPr>
          <w:rFonts w:ascii="Arial" w:eastAsia="Arial" w:hAnsi="Arial" w:cs="Arial"/>
          <w:b/>
          <w:sz w:val="22"/>
          <w:szCs w:val="22"/>
        </w:rPr>
        <w:t xml:space="preserve"> </w:t>
      </w:r>
    </w:p>
    <w:p w14:paraId="24796848" w14:textId="77777777" w:rsidR="0070519E" w:rsidRPr="00C97B4C" w:rsidRDefault="0070519E" w:rsidP="0070519E">
      <w:pPr>
        <w:ind w:left="504"/>
        <w:rPr>
          <w:sz w:val="18"/>
          <w:szCs w:val="22"/>
        </w:rPr>
      </w:pPr>
      <w:r w:rsidRPr="00C97B4C">
        <w:rPr>
          <w:rFonts w:ascii="Arial" w:eastAsia="Arial" w:hAnsi="Arial" w:cs="Arial"/>
          <w:sz w:val="22"/>
          <w:szCs w:val="22"/>
        </w:rPr>
        <w:t xml:space="preserve"> </w:t>
      </w:r>
    </w:p>
    <w:p w14:paraId="4586C36B" w14:textId="77777777" w:rsidR="00C97B4C" w:rsidRDefault="00C97B4C" w:rsidP="0070519E">
      <w:pPr>
        <w:spacing w:after="5" w:line="250" w:lineRule="auto"/>
        <w:ind w:left="139" w:hanging="10"/>
        <w:rPr>
          <w:rFonts w:ascii="Arial" w:eastAsia="Arial" w:hAnsi="Arial" w:cs="Arial"/>
          <w:b/>
          <w:sz w:val="24"/>
        </w:rPr>
      </w:pPr>
    </w:p>
    <w:p w14:paraId="60A261F4" w14:textId="54E3E2F5" w:rsidR="0070519E" w:rsidRDefault="0070519E" w:rsidP="0070519E">
      <w:pPr>
        <w:spacing w:after="5" w:line="250" w:lineRule="auto"/>
        <w:ind w:left="139" w:hanging="10"/>
      </w:pPr>
      <w:r>
        <w:rPr>
          <w:rFonts w:ascii="Arial" w:eastAsia="Arial" w:hAnsi="Arial" w:cs="Arial"/>
          <w:b/>
          <w:sz w:val="24"/>
        </w:rPr>
        <w:lastRenderedPageBreak/>
        <w:t>Step 4.</w:t>
      </w:r>
      <w:r>
        <w:rPr>
          <w:rFonts w:ascii="Arial" w:eastAsia="Arial" w:hAnsi="Arial" w:cs="Arial"/>
          <w:sz w:val="24"/>
        </w:rPr>
        <w:t xml:space="preserve">    </w:t>
      </w:r>
      <w:r>
        <w:rPr>
          <w:rFonts w:ascii="Arial" w:eastAsia="Arial" w:hAnsi="Arial" w:cs="Arial"/>
          <w:b/>
          <w:sz w:val="24"/>
        </w:rPr>
        <w:t>Take the</w:t>
      </w:r>
      <w:r>
        <w:rPr>
          <w:rFonts w:ascii="Arial" w:eastAsia="Arial" w:hAnsi="Arial" w:cs="Arial"/>
          <w:sz w:val="24"/>
        </w:rPr>
        <w:t xml:space="preserve"> </w:t>
      </w:r>
      <w:r>
        <w:rPr>
          <w:rFonts w:ascii="Arial" w:eastAsia="Arial" w:hAnsi="Arial" w:cs="Arial"/>
          <w:b/>
          <w:sz w:val="24"/>
        </w:rPr>
        <w:t xml:space="preserve">Assessment Test: </w:t>
      </w:r>
    </w:p>
    <w:p w14:paraId="5094B8A3" w14:textId="77777777" w:rsidR="0070519E" w:rsidRDefault="0070519E" w:rsidP="0070519E">
      <w:pPr>
        <w:ind w:left="144"/>
      </w:pPr>
      <w:r>
        <w:rPr>
          <w:rFonts w:ascii="Arial" w:eastAsia="Arial" w:hAnsi="Arial" w:cs="Arial"/>
          <w:b/>
          <w:sz w:val="24"/>
        </w:rPr>
        <w:t xml:space="preserve"> </w:t>
      </w:r>
    </w:p>
    <w:p w14:paraId="747C2DBD" w14:textId="581A1D19" w:rsidR="0070519E" w:rsidRDefault="0070519E" w:rsidP="0070519E">
      <w:pPr>
        <w:spacing w:after="5" w:line="250" w:lineRule="auto"/>
        <w:ind w:left="605" w:right="282" w:hanging="10"/>
      </w:pPr>
      <w:r>
        <w:rPr>
          <w:noProof/>
        </w:rPr>
        <mc:AlternateContent>
          <mc:Choice Requires="wpg">
            <w:drawing>
              <wp:anchor distT="0" distB="0" distL="114300" distR="114300" simplePos="0" relativeHeight="251681875" behindDoc="1" locked="0" layoutInCell="1" allowOverlap="1" wp14:anchorId="12BDA57E" wp14:editId="10828787">
                <wp:simplePos x="0" y="0"/>
                <wp:positionH relativeFrom="column">
                  <wp:posOffset>359664</wp:posOffset>
                </wp:positionH>
                <wp:positionV relativeFrom="paragraph">
                  <wp:posOffset>870966</wp:posOffset>
                </wp:positionV>
                <wp:extent cx="6435599" cy="525780"/>
                <wp:effectExtent l="0" t="0" r="0" b="0"/>
                <wp:wrapNone/>
                <wp:docPr id="28792" name="Group 28792"/>
                <wp:cNvGraphicFramePr/>
                <a:graphic xmlns:a="http://schemas.openxmlformats.org/drawingml/2006/main">
                  <a:graphicData uri="http://schemas.microsoft.com/office/word/2010/wordprocessingGroup">
                    <wpg:wgp>
                      <wpg:cNvGrpSpPr/>
                      <wpg:grpSpPr>
                        <a:xfrm>
                          <a:off x="0" y="0"/>
                          <a:ext cx="6435599" cy="525780"/>
                          <a:chOff x="0" y="0"/>
                          <a:chExt cx="6435599" cy="525780"/>
                        </a:xfrm>
                      </wpg:grpSpPr>
                      <wps:wsp>
                        <wps:cNvPr id="38209" name="Shape 38209"/>
                        <wps:cNvSpPr/>
                        <wps:spPr>
                          <a:xfrm>
                            <a:off x="476961" y="0"/>
                            <a:ext cx="5658358" cy="175260"/>
                          </a:xfrm>
                          <a:custGeom>
                            <a:avLst/>
                            <a:gdLst/>
                            <a:ahLst/>
                            <a:cxnLst/>
                            <a:rect l="0" t="0" r="0" b="0"/>
                            <a:pathLst>
                              <a:path w="5658358" h="175260">
                                <a:moveTo>
                                  <a:pt x="0" y="0"/>
                                </a:moveTo>
                                <a:lnTo>
                                  <a:pt x="5658358" y="0"/>
                                </a:lnTo>
                                <a:lnTo>
                                  <a:pt x="5658358"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8210" name="Shape 38210"/>
                        <wps:cNvSpPr/>
                        <wps:spPr>
                          <a:xfrm>
                            <a:off x="0" y="175260"/>
                            <a:ext cx="6435599" cy="175260"/>
                          </a:xfrm>
                          <a:custGeom>
                            <a:avLst/>
                            <a:gdLst/>
                            <a:ahLst/>
                            <a:cxnLst/>
                            <a:rect l="0" t="0" r="0" b="0"/>
                            <a:pathLst>
                              <a:path w="6435599" h="175260">
                                <a:moveTo>
                                  <a:pt x="0" y="0"/>
                                </a:moveTo>
                                <a:lnTo>
                                  <a:pt x="6435599" y="0"/>
                                </a:lnTo>
                                <a:lnTo>
                                  <a:pt x="6435599" y="175260"/>
                                </a:lnTo>
                                <a:lnTo>
                                  <a:pt x="0" y="1752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211" name="Shape 38211"/>
                        <wps:cNvSpPr/>
                        <wps:spPr>
                          <a:xfrm>
                            <a:off x="18288" y="175260"/>
                            <a:ext cx="3780409" cy="175260"/>
                          </a:xfrm>
                          <a:custGeom>
                            <a:avLst/>
                            <a:gdLst/>
                            <a:ahLst/>
                            <a:cxnLst/>
                            <a:rect l="0" t="0" r="0" b="0"/>
                            <a:pathLst>
                              <a:path w="3780409" h="175260">
                                <a:moveTo>
                                  <a:pt x="0" y="0"/>
                                </a:moveTo>
                                <a:lnTo>
                                  <a:pt x="3780409" y="0"/>
                                </a:lnTo>
                                <a:lnTo>
                                  <a:pt x="3780409"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8212" name="Shape 38212"/>
                        <wps:cNvSpPr/>
                        <wps:spPr>
                          <a:xfrm>
                            <a:off x="0" y="350520"/>
                            <a:ext cx="6435599" cy="175260"/>
                          </a:xfrm>
                          <a:custGeom>
                            <a:avLst/>
                            <a:gdLst/>
                            <a:ahLst/>
                            <a:cxnLst/>
                            <a:rect l="0" t="0" r="0" b="0"/>
                            <a:pathLst>
                              <a:path w="6435599" h="175260">
                                <a:moveTo>
                                  <a:pt x="0" y="0"/>
                                </a:moveTo>
                                <a:lnTo>
                                  <a:pt x="6435599" y="0"/>
                                </a:lnTo>
                                <a:lnTo>
                                  <a:pt x="6435599" y="175260"/>
                                </a:lnTo>
                                <a:lnTo>
                                  <a:pt x="0" y="1752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1A87F6D0" id="Group 28792" o:spid="_x0000_s1026" style="position:absolute;margin-left:28.3pt;margin-top:68.6pt;width:506.75pt;height:41.4pt;z-index:-251634605" coordsize="64355,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">
                <v:shape id="Shape 38209" o:spid="_x0000_s1027" style="position:absolute;left:4769;width:56584;height:1752;visibility:visible;mso-wrap-style:square;v-text-anchor:top" coordsize="5658358,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" path="m,l5658358,r,175260l,175260,,e" fillcolor="yellow" stroked="f" strokeweight="0">
                  <v:stroke miterlimit="83231f" joinstyle="miter"/>
                  <v:path arrowok="t" textboxrect="0,0,5658358,175260"/>
                </v:shape>
                <v:shape id="Shape 38210" o:spid="_x0000_s1028" style="position:absolute;top:1752;width:64355;height:1753;visibility:visible;mso-wrap-style:square;v-text-anchor:top" coordsize="6435599,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" path="m,l6435599,r,175260l,175260,,e" stroked="f" strokeweight="0">
                  <v:stroke miterlimit="83231f" joinstyle="miter"/>
                  <v:path arrowok="t" textboxrect="0,0,6435599,175260"/>
                </v:shape>
                <v:shape id="Shape 38211" o:spid="_x0000_s1029" style="position:absolute;left:182;top:1752;width:37804;height:1753;visibility:visible;mso-wrap-style:square;v-text-anchor:top" coordsize="3780409,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" path="m,l3780409,r,175260l,175260,,e" fillcolor="yellow" stroked="f" strokeweight="0">
                  <v:stroke miterlimit="83231f" joinstyle="miter"/>
                  <v:path arrowok="t" textboxrect="0,0,3780409,175260"/>
                </v:shape>
                <v:shape id="Shape 38212" o:spid="_x0000_s1030" style="position:absolute;top:3505;width:64355;height:1752;visibility:visible;mso-wrap-style:square;v-text-anchor:top" coordsize="6435599,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" path="m,l6435599,r,175260l,175260,,e" stroked="f" strokeweight="0">
                  <v:stroke miterlimit="83231f" joinstyle="miter"/>
                  <v:path arrowok="t" textboxrect="0,0,6435599,175260"/>
                </v:shape>
              </v:group>
            </w:pict>
          </mc:Fallback>
        </mc:AlternateContent>
      </w:r>
      <w:r>
        <w:rPr>
          <w:rFonts w:ascii="Arial" w:eastAsia="Arial" w:hAnsi="Arial" w:cs="Arial"/>
          <w:sz w:val="24"/>
        </w:rPr>
        <w:t>Each applicant with a complete application will be scheduled to take the ATI TEAS Pre</w:t>
      </w:r>
      <w:r w:rsidR="001D0238">
        <w:rPr>
          <w:rFonts w:ascii="Arial" w:eastAsia="Arial" w:hAnsi="Arial" w:cs="Arial"/>
          <w:sz w:val="24"/>
        </w:rPr>
        <w:t>-</w:t>
      </w:r>
      <w:r>
        <w:rPr>
          <w:rFonts w:ascii="Arial" w:eastAsia="Arial" w:hAnsi="Arial" w:cs="Arial"/>
          <w:sz w:val="24"/>
        </w:rPr>
        <w:t>entrance exam The ATI TEAS (Test of Academic Skills) test is broken into five sections: Total composite, Reading, Math, Science and English and Language usage.  Each applicant may purchase the ATI TEAS Study Manual 7</w:t>
      </w:r>
      <w:r>
        <w:rPr>
          <w:rFonts w:ascii="Arial" w:eastAsia="Arial" w:hAnsi="Arial" w:cs="Arial"/>
          <w:sz w:val="24"/>
          <w:vertAlign w:val="superscript"/>
        </w:rPr>
        <w:t>th</w:t>
      </w:r>
      <w:r>
        <w:rPr>
          <w:rFonts w:ascii="Arial" w:eastAsia="Arial" w:hAnsi="Arial" w:cs="Arial"/>
          <w:sz w:val="24"/>
        </w:rPr>
        <w:t xml:space="preserve"> on Amazon.com or ATI at</w:t>
      </w:r>
      <w:hyperlink r:id="rId26">
        <w:r>
          <w:rPr>
            <w:rFonts w:ascii="Arial" w:eastAsia="Arial" w:hAnsi="Arial" w:cs="Arial"/>
            <w:sz w:val="24"/>
          </w:rPr>
          <w:t xml:space="preserve"> </w:t>
        </w:r>
      </w:hyperlink>
      <w:hyperlink r:id="rId27">
        <w:r>
          <w:rPr>
            <w:rFonts w:ascii="Arial" w:eastAsia="Arial" w:hAnsi="Arial" w:cs="Arial"/>
            <w:color w:val="0000FF"/>
            <w:sz w:val="24"/>
            <w:u w:val="single" w:color="0000FF"/>
          </w:rPr>
          <w:t>www.atitesting.com</w:t>
        </w:r>
      </w:hyperlink>
      <w:hyperlink r:id="rId28">
        <w:r>
          <w:rPr>
            <w:rFonts w:ascii="Arial" w:eastAsia="Arial" w:hAnsi="Arial" w:cs="Arial"/>
            <w:sz w:val="24"/>
          </w:rPr>
          <w:t xml:space="preserve"> </w:t>
        </w:r>
      </w:hyperlink>
      <w:r>
        <w:rPr>
          <w:rFonts w:ascii="Arial" w:eastAsia="Arial" w:hAnsi="Arial" w:cs="Arial"/>
          <w:sz w:val="24"/>
        </w:rPr>
        <w:t xml:space="preserve"> This exam will be scheduled through the PN department and will be scheduled in May and June.  </w:t>
      </w:r>
      <w:r>
        <w:rPr>
          <w:rFonts w:ascii="Arial" w:eastAsia="Arial" w:hAnsi="Arial" w:cs="Arial"/>
          <w:b/>
          <w:sz w:val="24"/>
        </w:rPr>
        <w:t>A valid current driver’s license or photo ID is required to take this assessment test.  Each applicant will need a valid email address.</w:t>
      </w:r>
      <w:r>
        <w:rPr>
          <w:rFonts w:ascii="Arial" w:eastAsia="Arial" w:hAnsi="Arial" w:cs="Arial"/>
          <w:sz w:val="24"/>
        </w:rPr>
        <w:t xml:space="preserve"> </w:t>
      </w:r>
      <w:r>
        <w:rPr>
          <w:rFonts w:ascii="Arial" w:eastAsia="Arial" w:hAnsi="Arial" w:cs="Arial"/>
          <w:b/>
          <w:sz w:val="24"/>
        </w:rPr>
        <w:t xml:space="preserve"> </w:t>
      </w:r>
    </w:p>
    <w:p w14:paraId="5AF39469" w14:textId="77777777" w:rsidR="0070519E" w:rsidRDefault="0070519E" w:rsidP="0070519E">
      <w:pPr>
        <w:spacing w:after="5" w:line="250" w:lineRule="auto"/>
        <w:ind w:left="605" w:right="99" w:hanging="10"/>
      </w:pPr>
      <w:r>
        <w:rPr>
          <w:rFonts w:ascii="Arial" w:eastAsia="Arial" w:hAnsi="Arial" w:cs="Arial"/>
          <w:sz w:val="24"/>
        </w:rPr>
        <w:t xml:space="preserve">Phase one involves the selection of 40 applicants based on preference points from the assessment test.  These applicants will advance to phase two in the application process. </w:t>
      </w:r>
    </w:p>
    <w:p w14:paraId="4D915796" w14:textId="77777777" w:rsidR="0070519E" w:rsidRDefault="0070519E" w:rsidP="0070519E">
      <w:pPr>
        <w:spacing w:after="22"/>
        <w:ind w:left="595"/>
      </w:pPr>
      <w:hyperlink r:id="rId29">
        <w:r>
          <w:rPr>
            <w:rFonts w:ascii="Arial" w:eastAsia="Arial" w:hAnsi="Arial" w:cs="Arial"/>
            <w:color w:val="C45500"/>
          </w:rPr>
          <w:t xml:space="preserve"> </w:t>
        </w:r>
      </w:hyperlink>
    </w:p>
    <w:p w14:paraId="5BD9EE5B" w14:textId="77777777" w:rsidR="0070519E" w:rsidRDefault="0070519E" w:rsidP="0070519E">
      <w:pPr>
        <w:spacing w:after="5" w:line="250" w:lineRule="auto"/>
        <w:ind w:left="605" w:right="99" w:hanging="10"/>
      </w:pPr>
      <w:hyperlink r:id="rId30">
        <w:r>
          <w:rPr>
            <w:rFonts w:ascii="Arial" w:eastAsia="Arial" w:hAnsi="Arial" w:cs="Arial"/>
            <w:sz w:val="24"/>
          </w:rPr>
          <w:t xml:space="preserve">The purpose of the ATI TEAS assessment is to assess an applicant’s overall preparedness for </w:t>
        </w:r>
      </w:hyperlink>
      <w:hyperlink r:id="rId31">
        <w:r>
          <w:rPr>
            <w:rFonts w:ascii="Arial" w:eastAsia="Arial" w:hAnsi="Arial" w:cs="Arial"/>
            <w:sz w:val="24"/>
          </w:rPr>
          <w:t>a health science program.</w:t>
        </w:r>
      </w:hyperlink>
      <w:hyperlink r:id="rId32">
        <w:r>
          <w:rPr>
            <w:rFonts w:ascii="Arial" w:eastAsia="Arial" w:hAnsi="Arial" w:cs="Arial"/>
            <w:sz w:val="24"/>
          </w:rPr>
          <w:t xml:space="preserve"> </w:t>
        </w:r>
      </w:hyperlink>
      <w:hyperlink r:id="rId33">
        <w:r>
          <w:rPr>
            <w:rFonts w:ascii="Arial" w:eastAsia="Arial" w:hAnsi="Arial" w:cs="Arial"/>
            <w:sz w:val="24"/>
          </w:rPr>
          <w:t xml:space="preserve">The assessment contains items with an overall time limit of 209 </w:t>
        </w:r>
      </w:hyperlink>
      <w:hyperlink r:id="rId34">
        <w:r>
          <w:rPr>
            <w:rFonts w:ascii="Arial" w:eastAsia="Arial" w:hAnsi="Arial" w:cs="Arial"/>
            <w:sz w:val="24"/>
          </w:rPr>
          <w:t>minutes.  This assessment contains</w:t>
        </w:r>
      </w:hyperlink>
      <w:hyperlink r:id="rId35">
        <w:r>
          <w:rPr>
            <w:rFonts w:ascii="Arial" w:eastAsia="Arial" w:hAnsi="Arial" w:cs="Arial"/>
            <w:sz w:val="24"/>
          </w:rPr>
          <w:t xml:space="preserve"> </w:t>
        </w:r>
      </w:hyperlink>
      <w:hyperlink r:id="rId36">
        <w:r>
          <w:rPr>
            <w:rFonts w:ascii="Arial" w:eastAsia="Arial" w:hAnsi="Arial" w:cs="Arial"/>
            <w:sz w:val="24"/>
          </w:rPr>
          <w:t xml:space="preserve">150 </w:t>
        </w:r>
      </w:hyperlink>
      <w:hyperlink r:id="rId37">
        <w:r>
          <w:rPr>
            <w:rFonts w:ascii="Arial" w:eastAsia="Arial" w:hAnsi="Arial" w:cs="Arial"/>
            <w:sz w:val="24"/>
          </w:rPr>
          <w:t xml:space="preserve">Questions with 20 unscored pilot questions, divided </w:t>
        </w:r>
      </w:hyperlink>
      <w:hyperlink r:id="rId38">
        <w:r>
          <w:rPr>
            <w:rFonts w:ascii="Arial" w:eastAsia="Arial" w:hAnsi="Arial" w:cs="Arial"/>
            <w:sz w:val="24"/>
          </w:rPr>
          <w:t>among four content areas of Reading, Mathematics, Science and English</w:t>
        </w:r>
      </w:hyperlink>
      <w:hyperlink r:id="rId39">
        <w:r>
          <w:rPr>
            <w:rFonts w:ascii="Arial" w:eastAsia="Arial" w:hAnsi="Arial" w:cs="Arial"/>
            <w:sz w:val="24"/>
          </w:rPr>
          <w:t xml:space="preserve"> </w:t>
        </w:r>
      </w:hyperlink>
      <w:hyperlink r:id="rId40">
        <w:r>
          <w:rPr>
            <w:rFonts w:ascii="Arial" w:eastAsia="Arial" w:hAnsi="Arial" w:cs="Arial"/>
            <w:sz w:val="24"/>
          </w:rPr>
          <w:t xml:space="preserve">and Language </w:t>
        </w:r>
      </w:hyperlink>
      <w:hyperlink r:id="rId41">
        <w:r>
          <w:rPr>
            <w:rFonts w:ascii="Arial" w:eastAsia="Arial" w:hAnsi="Arial" w:cs="Arial"/>
            <w:sz w:val="24"/>
          </w:rPr>
          <w:t>usage.</w:t>
        </w:r>
      </w:hyperlink>
      <w:hyperlink r:id="rId42">
        <w:r>
          <w:rPr>
            <w:rFonts w:ascii="Arial" w:eastAsia="Arial" w:hAnsi="Arial" w:cs="Arial"/>
            <w:sz w:val="24"/>
          </w:rPr>
          <w:t xml:space="preserve"> </w:t>
        </w:r>
      </w:hyperlink>
      <w:hyperlink r:id="rId43">
        <w:r>
          <w:rPr>
            <w:rFonts w:ascii="Arial" w:eastAsia="Arial" w:hAnsi="Arial" w:cs="Arial"/>
            <w:sz w:val="24"/>
          </w:rPr>
          <w:t xml:space="preserve">Also, a composite or total score will be given on the individual performance profile. </w:t>
        </w:r>
      </w:hyperlink>
      <w:hyperlink r:id="rId44">
        <w:r>
          <w:rPr>
            <w:rFonts w:ascii="Arial" w:eastAsia="Arial" w:hAnsi="Arial" w:cs="Arial"/>
            <w:sz w:val="24"/>
          </w:rPr>
          <w:t>There</w:t>
        </w:r>
      </w:hyperlink>
      <w:hyperlink r:id="rId45">
        <w:r>
          <w:rPr>
            <w:rFonts w:ascii="Arial" w:eastAsia="Arial" w:hAnsi="Arial" w:cs="Arial"/>
            <w:sz w:val="24"/>
          </w:rPr>
          <w:t xml:space="preserve"> </w:t>
        </w:r>
      </w:hyperlink>
      <w:hyperlink r:id="rId46">
        <w:r>
          <w:rPr>
            <w:rFonts w:ascii="Arial" w:eastAsia="Arial" w:hAnsi="Arial" w:cs="Arial"/>
            <w:sz w:val="24"/>
          </w:rPr>
          <w:t xml:space="preserve">are </w:t>
        </w:r>
      </w:hyperlink>
      <w:hyperlink r:id="rId47">
        <w:r>
          <w:rPr>
            <w:rFonts w:ascii="Arial" w:eastAsia="Arial" w:hAnsi="Arial" w:cs="Arial"/>
            <w:sz w:val="24"/>
          </w:rPr>
          <w:t>39</w:t>
        </w:r>
      </w:hyperlink>
      <w:hyperlink r:id="rId48">
        <w:r>
          <w:rPr>
            <w:rFonts w:ascii="Arial" w:eastAsia="Arial" w:hAnsi="Arial" w:cs="Arial"/>
            <w:sz w:val="24"/>
          </w:rPr>
          <w:t xml:space="preserve"> </w:t>
        </w:r>
      </w:hyperlink>
      <w:hyperlink r:id="rId49">
        <w:r>
          <w:rPr>
            <w:rFonts w:ascii="Arial" w:eastAsia="Arial" w:hAnsi="Arial" w:cs="Arial"/>
            <w:sz w:val="24"/>
          </w:rPr>
          <w:t>items in the reading section; 3</w:t>
        </w:r>
      </w:hyperlink>
      <w:hyperlink r:id="rId50">
        <w:r>
          <w:rPr>
            <w:rFonts w:ascii="Arial" w:eastAsia="Arial" w:hAnsi="Arial" w:cs="Arial"/>
            <w:sz w:val="24"/>
          </w:rPr>
          <w:t>4</w:t>
        </w:r>
      </w:hyperlink>
      <w:hyperlink r:id="rId51">
        <w:r>
          <w:rPr>
            <w:rFonts w:ascii="Arial" w:eastAsia="Arial" w:hAnsi="Arial" w:cs="Arial"/>
            <w:sz w:val="24"/>
          </w:rPr>
          <w:t xml:space="preserve"> </w:t>
        </w:r>
      </w:hyperlink>
      <w:hyperlink r:id="rId52">
        <w:r>
          <w:rPr>
            <w:rFonts w:ascii="Arial" w:eastAsia="Arial" w:hAnsi="Arial" w:cs="Arial"/>
            <w:sz w:val="24"/>
          </w:rPr>
          <w:t xml:space="preserve">items in math; </w:t>
        </w:r>
      </w:hyperlink>
      <w:hyperlink r:id="rId53">
        <w:r>
          <w:rPr>
            <w:rFonts w:ascii="Arial" w:eastAsia="Arial" w:hAnsi="Arial" w:cs="Arial"/>
            <w:sz w:val="24"/>
          </w:rPr>
          <w:t>44</w:t>
        </w:r>
      </w:hyperlink>
      <w:hyperlink r:id="rId54">
        <w:r>
          <w:rPr>
            <w:rFonts w:ascii="Arial" w:eastAsia="Arial" w:hAnsi="Arial" w:cs="Arial"/>
            <w:sz w:val="24"/>
          </w:rPr>
          <w:t xml:space="preserve"> </w:t>
        </w:r>
      </w:hyperlink>
      <w:hyperlink r:id="rId55">
        <w:r>
          <w:rPr>
            <w:rFonts w:ascii="Arial" w:eastAsia="Arial" w:hAnsi="Arial" w:cs="Arial"/>
            <w:sz w:val="24"/>
          </w:rPr>
          <w:t xml:space="preserve">items in science and </w:t>
        </w:r>
      </w:hyperlink>
      <w:hyperlink r:id="rId56">
        <w:r>
          <w:rPr>
            <w:rFonts w:ascii="Arial" w:eastAsia="Arial" w:hAnsi="Arial" w:cs="Arial"/>
            <w:sz w:val="24"/>
          </w:rPr>
          <w:t>33</w:t>
        </w:r>
      </w:hyperlink>
      <w:hyperlink r:id="rId57">
        <w:r>
          <w:rPr>
            <w:rFonts w:ascii="Arial" w:eastAsia="Arial" w:hAnsi="Arial" w:cs="Arial"/>
            <w:sz w:val="24"/>
          </w:rPr>
          <w:t xml:space="preserve"> </w:t>
        </w:r>
      </w:hyperlink>
      <w:hyperlink r:id="rId58">
        <w:r>
          <w:rPr>
            <w:rFonts w:ascii="Arial" w:eastAsia="Arial" w:hAnsi="Arial" w:cs="Arial"/>
            <w:sz w:val="24"/>
          </w:rPr>
          <w:t xml:space="preserve">items </w:t>
        </w:r>
      </w:hyperlink>
      <w:hyperlink r:id="rId59">
        <w:r>
          <w:rPr>
            <w:rFonts w:ascii="Arial" w:eastAsia="Arial" w:hAnsi="Arial" w:cs="Arial"/>
            <w:sz w:val="24"/>
          </w:rPr>
          <w:t>in the English</w:t>
        </w:r>
      </w:hyperlink>
      <w:hyperlink r:id="rId60">
        <w:r>
          <w:rPr>
            <w:rFonts w:ascii="Arial" w:eastAsia="Arial" w:hAnsi="Arial" w:cs="Arial"/>
            <w:sz w:val="24"/>
          </w:rPr>
          <w:t xml:space="preserve"> </w:t>
        </w:r>
      </w:hyperlink>
      <w:hyperlink r:id="rId61">
        <w:r>
          <w:rPr>
            <w:rFonts w:ascii="Arial" w:eastAsia="Arial" w:hAnsi="Arial" w:cs="Arial"/>
            <w:sz w:val="24"/>
          </w:rPr>
          <w:t>and Language Usage.</w:t>
        </w:r>
      </w:hyperlink>
      <w:hyperlink r:id="rId62">
        <w:r>
          <w:rPr>
            <w:rFonts w:ascii="Arial" w:eastAsia="Arial" w:hAnsi="Arial" w:cs="Arial"/>
            <w:sz w:val="24"/>
          </w:rPr>
          <w:t xml:space="preserve"> </w:t>
        </w:r>
      </w:hyperlink>
    </w:p>
    <w:p w14:paraId="529A033B" w14:textId="77777777" w:rsidR="0070519E" w:rsidRDefault="0070519E" w:rsidP="0070519E">
      <w:pPr>
        <w:spacing w:after="21"/>
        <w:ind w:left="595"/>
      </w:pPr>
      <w:r>
        <w:rPr>
          <w:rFonts w:ascii="Arial" w:eastAsia="Arial" w:hAnsi="Arial" w:cs="Arial"/>
          <w:color w:val="949494"/>
        </w:rPr>
        <w:t xml:space="preserve"> </w:t>
      </w:r>
    </w:p>
    <w:p w14:paraId="797AD708" w14:textId="77777777" w:rsidR="0070519E" w:rsidRDefault="0070519E" w:rsidP="0070519E">
      <w:pPr>
        <w:spacing w:after="5" w:line="250" w:lineRule="auto"/>
        <w:ind w:left="139" w:hanging="10"/>
      </w:pPr>
      <w:r>
        <w:rPr>
          <w:rFonts w:ascii="Arial" w:eastAsia="Arial" w:hAnsi="Arial" w:cs="Arial"/>
          <w:b/>
          <w:sz w:val="24"/>
        </w:rPr>
        <w:t xml:space="preserve">Refund: </w:t>
      </w:r>
    </w:p>
    <w:p w14:paraId="78983D9F" w14:textId="77777777" w:rsidR="0070519E" w:rsidRDefault="0070519E" w:rsidP="0070519E">
      <w:pPr>
        <w:spacing w:after="5" w:line="250" w:lineRule="auto"/>
        <w:ind w:left="139" w:right="99" w:hanging="10"/>
      </w:pPr>
      <w:r>
        <w:rPr>
          <w:rFonts w:ascii="Arial" w:eastAsia="Arial" w:hAnsi="Arial" w:cs="Arial"/>
          <w:b/>
          <w:sz w:val="24"/>
        </w:rPr>
        <w:t xml:space="preserve">   </w:t>
      </w:r>
      <w:r>
        <w:rPr>
          <w:rFonts w:ascii="Arial" w:eastAsia="Arial" w:hAnsi="Arial" w:cs="Arial"/>
          <w:sz w:val="24"/>
        </w:rPr>
        <w:t>There will be no refund for test registration.  If an applicant notifies us of an absence prior to their testing time, a new testing date will be rescheduled if a date is available.</w:t>
      </w:r>
      <w:r>
        <w:rPr>
          <w:rFonts w:ascii="Arial" w:eastAsia="Arial" w:hAnsi="Arial" w:cs="Arial"/>
          <w:b/>
          <w:sz w:val="24"/>
        </w:rPr>
        <w:t xml:space="preserve"> </w:t>
      </w:r>
    </w:p>
    <w:p w14:paraId="0380F660" w14:textId="77777777" w:rsidR="0070519E" w:rsidRDefault="0070519E" w:rsidP="0070519E">
      <w:pPr>
        <w:spacing w:after="5" w:line="250" w:lineRule="auto"/>
        <w:ind w:left="139" w:hanging="10"/>
      </w:pPr>
      <w:r>
        <w:rPr>
          <w:rFonts w:ascii="Arial" w:eastAsia="Arial" w:hAnsi="Arial" w:cs="Arial"/>
          <w:b/>
          <w:sz w:val="24"/>
        </w:rPr>
        <w:t xml:space="preserve">Applicants are strongly encouraged to take this exam seriously, as it is weighed heavily in the application process. This exam is offered to WTC PN applicants only. </w:t>
      </w:r>
    </w:p>
    <w:p w14:paraId="05786CDD" w14:textId="77777777" w:rsidR="0070519E" w:rsidRDefault="0070519E" w:rsidP="0070519E">
      <w:pPr>
        <w:ind w:left="144"/>
      </w:pPr>
      <w:r>
        <w:rPr>
          <w:rFonts w:ascii="Arial" w:eastAsia="Arial" w:hAnsi="Arial" w:cs="Arial"/>
          <w:b/>
          <w:sz w:val="24"/>
        </w:rPr>
        <w:t xml:space="preserve"> </w:t>
      </w:r>
    </w:p>
    <w:p w14:paraId="77F4FF4C" w14:textId="77777777" w:rsidR="0070519E" w:rsidRDefault="0070519E" w:rsidP="0070519E">
      <w:pPr>
        <w:spacing w:after="3" w:line="252" w:lineRule="auto"/>
        <w:ind w:left="139" w:right="41" w:hanging="10"/>
      </w:pPr>
      <w:r>
        <w:rPr>
          <w:rFonts w:ascii="Arial" w:eastAsia="Arial" w:hAnsi="Arial" w:cs="Arial"/>
          <w:b/>
          <w:sz w:val="24"/>
          <w:u w:val="single" w:color="000000"/>
        </w:rPr>
        <w:t>Sending ATI TEAS results from another school:</w:t>
      </w:r>
      <w:r>
        <w:rPr>
          <w:rFonts w:ascii="Arial" w:eastAsia="Arial" w:hAnsi="Arial" w:cs="Arial"/>
          <w:b/>
          <w:sz w:val="24"/>
        </w:rPr>
        <w:t xml:space="preserve"> </w:t>
      </w:r>
    </w:p>
    <w:p w14:paraId="0CF2FC7A" w14:textId="77777777" w:rsidR="0070519E" w:rsidRDefault="0070519E" w:rsidP="0070519E">
      <w:pPr>
        <w:ind w:left="144"/>
      </w:pPr>
      <w:r>
        <w:rPr>
          <w:rFonts w:ascii="Arial" w:eastAsia="Arial" w:hAnsi="Arial" w:cs="Arial"/>
          <w:sz w:val="24"/>
        </w:rPr>
        <w:t xml:space="preserve"> </w:t>
      </w:r>
    </w:p>
    <w:p w14:paraId="60CC7D28" w14:textId="77777777" w:rsidR="0070519E" w:rsidRDefault="0070519E" w:rsidP="0070519E">
      <w:pPr>
        <w:spacing w:after="5" w:line="250" w:lineRule="auto"/>
        <w:ind w:left="139" w:right="99" w:hanging="10"/>
      </w:pPr>
      <w:r>
        <w:rPr>
          <w:rFonts w:ascii="Arial" w:eastAsia="Arial" w:hAnsi="Arial" w:cs="Arial"/>
          <w:sz w:val="24"/>
        </w:rPr>
        <w:t xml:space="preserve"> If a student takes or has taken the ATI TEAS at a different location, it is the applicant’s responsibility to send his or her results through ATI to Western Technology Center Practical Nursing program by the last test date offered by the WTC PN program.  ATI charges a fee for this service, which is the applicant’s responsibility to pay.  ATI TEAS exam scores will be accepted by WTC if the exam is taken within the last 6 months. </w:t>
      </w:r>
    </w:p>
    <w:p w14:paraId="1FEA4126" w14:textId="77777777" w:rsidR="0070519E" w:rsidRDefault="0070519E" w:rsidP="0070519E">
      <w:pPr>
        <w:ind w:left="144"/>
      </w:pPr>
      <w:r>
        <w:rPr>
          <w:rFonts w:ascii="Arial" w:eastAsia="Arial" w:hAnsi="Arial" w:cs="Arial"/>
          <w:sz w:val="24"/>
        </w:rPr>
        <w:t xml:space="preserve"> </w:t>
      </w:r>
    </w:p>
    <w:p w14:paraId="78D20B92" w14:textId="77777777" w:rsidR="0070519E" w:rsidRDefault="0070519E" w:rsidP="0070519E">
      <w:pPr>
        <w:ind w:left="144"/>
      </w:pPr>
      <w:r>
        <w:rPr>
          <w:sz w:val="24"/>
        </w:rPr>
        <w:t xml:space="preserve">Due to special circumstances such as an emergency health issue, military, long distance, etc....  </w:t>
      </w:r>
    </w:p>
    <w:p w14:paraId="2D12C5CB" w14:textId="77777777" w:rsidR="0070519E" w:rsidRDefault="0070519E" w:rsidP="0070519E">
      <w:pPr>
        <w:ind w:left="144"/>
      </w:pPr>
      <w:r>
        <w:rPr>
          <w:rFonts w:ascii="Arial" w:eastAsia="Arial" w:hAnsi="Arial" w:cs="Arial"/>
          <w:sz w:val="24"/>
        </w:rPr>
        <w:t xml:space="preserve"> </w:t>
      </w:r>
    </w:p>
    <w:p w14:paraId="443AC9FF" w14:textId="77777777" w:rsidR="0070519E" w:rsidRDefault="0070519E" w:rsidP="0070519E">
      <w:pPr>
        <w:spacing w:after="5" w:line="250" w:lineRule="auto"/>
        <w:ind w:left="139" w:right="99" w:hanging="10"/>
      </w:pPr>
      <w:r>
        <w:rPr>
          <w:rFonts w:ascii="Arial" w:eastAsia="Arial" w:hAnsi="Arial" w:cs="Arial"/>
          <w:sz w:val="24"/>
        </w:rPr>
        <w:t xml:space="preserve">You can schedule the TEAS to be taken online through ATI Testing by going to </w:t>
      </w:r>
      <w:r>
        <w:rPr>
          <w:rFonts w:ascii="Arial" w:eastAsia="Arial" w:hAnsi="Arial" w:cs="Arial"/>
          <w:sz w:val="24"/>
          <w:shd w:val="clear" w:color="auto" w:fill="FFFF00"/>
        </w:rPr>
        <w:t>Teas Online</w:t>
      </w:r>
      <w:r>
        <w:rPr>
          <w:rFonts w:ascii="Arial" w:eastAsia="Arial" w:hAnsi="Arial" w:cs="Arial"/>
          <w:sz w:val="24"/>
        </w:rPr>
        <w:t xml:space="preserve"> </w:t>
      </w:r>
    </w:p>
    <w:p w14:paraId="1E641FE5" w14:textId="77777777" w:rsidR="0070519E" w:rsidRDefault="0070519E" w:rsidP="0070519E">
      <w:pPr>
        <w:spacing w:after="5" w:line="250" w:lineRule="auto"/>
        <w:ind w:left="139" w:right="99" w:hanging="10"/>
      </w:pPr>
      <w:r>
        <w:rPr>
          <w:rFonts w:ascii="Arial" w:eastAsia="Arial" w:hAnsi="Arial" w:cs="Arial"/>
          <w:sz w:val="24"/>
          <w:shd w:val="clear" w:color="auto" w:fill="FFFF00"/>
        </w:rPr>
        <w:t>Proctored by ATI tab</w:t>
      </w:r>
      <w:r>
        <w:rPr>
          <w:rFonts w:ascii="Arial" w:eastAsia="Arial" w:hAnsi="Arial" w:cs="Arial"/>
          <w:sz w:val="24"/>
        </w:rPr>
        <w:t xml:space="preserve"> on the far left and select a date that fits your schedule. It will cost $120.00. Make sure you read through the technical exam requirements for your computer or laptop.  </w:t>
      </w:r>
    </w:p>
    <w:p w14:paraId="37CDA8FA" w14:textId="5ED9E230" w:rsidR="0070519E" w:rsidRPr="001D0238" w:rsidRDefault="0070519E" w:rsidP="0070519E">
      <w:pPr>
        <w:ind w:left="144"/>
      </w:pPr>
      <w:r>
        <w:rPr>
          <w:rFonts w:ascii="Arial" w:eastAsia="Arial" w:hAnsi="Arial" w:cs="Arial"/>
          <w:sz w:val="24"/>
        </w:rPr>
        <w:t xml:space="preserve"> </w:t>
      </w:r>
    </w:p>
    <w:p w14:paraId="6E75839A" w14:textId="0FDE4EEA" w:rsidR="0070519E" w:rsidRDefault="0070519E" w:rsidP="0070519E">
      <w:pPr>
        <w:ind w:left="144"/>
      </w:pPr>
    </w:p>
    <w:p w14:paraId="2D46AB26" w14:textId="77777777" w:rsidR="0070519E" w:rsidRDefault="0070519E" w:rsidP="0070519E">
      <w:pPr>
        <w:ind w:left="144"/>
      </w:pPr>
      <w:r>
        <w:rPr>
          <w:b/>
          <w:sz w:val="36"/>
        </w:rPr>
        <w:lastRenderedPageBreak/>
        <w:t xml:space="preserve">TEAS Quick Tips </w:t>
      </w:r>
    </w:p>
    <w:p w14:paraId="0B20A28E" w14:textId="77777777" w:rsidR="0070519E" w:rsidRPr="00657206" w:rsidRDefault="0070519E" w:rsidP="0070519E">
      <w:pPr>
        <w:numPr>
          <w:ilvl w:val="0"/>
          <w:numId w:val="49"/>
        </w:numPr>
        <w:spacing w:after="210" w:line="259" w:lineRule="auto"/>
        <w:ind w:right="73" w:hanging="360"/>
        <w:rPr>
          <w:sz w:val="22"/>
          <w:szCs w:val="28"/>
        </w:rPr>
      </w:pPr>
      <w:r w:rsidRPr="00657206">
        <w:rPr>
          <w:color w:val="737373"/>
          <w:sz w:val="22"/>
          <w:szCs w:val="28"/>
        </w:rPr>
        <w:t xml:space="preserve">This is an online method for taking the TEAS exam proctored by ATI. </w:t>
      </w:r>
    </w:p>
    <w:p w14:paraId="7E08DB94" w14:textId="77777777" w:rsidR="0070519E" w:rsidRPr="00657206" w:rsidRDefault="0070519E" w:rsidP="0070519E">
      <w:pPr>
        <w:numPr>
          <w:ilvl w:val="0"/>
          <w:numId w:val="49"/>
        </w:numPr>
        <w:spacing w:after="210" w:line="259" w:lineRule="auto"/>
        <w:ind w:right="73" w:hanging="360"/>
        <w:rPr>
          <w:sz w:val="22"/>
          <w:szCs w:val="28"/>
        </w:rPr>
      </w:pPr>
      <w:r w:rsidRPr="00657206">
        <w:rPr>
          <w:color w:val="737373"/>
          <w:sz w:val="22"/>
          <w:szCs w:val="28"/>
        </w:rPr>
        <w:t xml:space="preserve">A four-function calculator (addition, subtraction, multiplication, and division) </w:t>
      </w:r>
      <w:proofErr w:type="gramStart"/>
      <w:r w:rsidRPr="00657206">
        <w:rPr>
          <w:color w:val="737373"/>
          <w:sz w:val="22"/>
          <w:szCs w:val="28"/>
        </w:rPr>
        <w:t>is</w:t>
      </w:r>
      <w:proofErr w:type="gramEnd"/>
      <w:r w:rsidRPr="00657206">
        <w:rPr>
          <w:color w:val="737373"/>
          <w:sz w:val="22"/>
          <w:szCs w:val="28"/>
        </w:rPr>
        <w:t xml:space="preserve"> built into the TEAS Online Exam - Proctored by ATI. </w:t>
      </w:r>
    </w:p>
    <w:p w14:paraId="34DCAD3C" w14:textId="77777777" w:rsidR="0070519E" w:rsidRPr="00657206" w:rsidRDefault="0070519E" w:rsidP="0070519E">
      <w:pPr>
        <w:numPr>
          <w:ilvl w:val="0"/>
          <w:numId w:val="49"/>
        </w:numPr>
        <w:spacing w:after="210" w:line="259" w:lineRule="auto"/>
        <w:ind w:right="73" w:hanging="360"/>
        <w:rPr>
          <w:sz w:val="22"/>
          <w:szCs w:val="28"/>
        </w:rPr>
      </w:pPr>
      <w:r w:rsidRPr="00657206">
        <w:rPr>
          <w:color w:val="737373"/>
          <w:sz w:val="22"/>
          <w:szCs w:val="28"/>
        </w:rPr>
        <w:t xml:space="preserve">You should have received your TEAS Assessment ID by email from ATI. This assessment ID may be necessary to start your exam if your exam doesn’t load. Keep this ID handy for test day. </w:t>
      </w:r>
    </w:p>
    <w:p w14:paraId="10EEA301" w14:textId="77777777" w:rsidR="0070519E" w:rsidRPr="00657206" w:rsidRDefault="0070519E" w:rsidP="0070519E">
      <w:pPr>
        <w:numPr>
          <w:ilvl w:val="0"/>
          <w:numId w:val="49"/>
        </w:numPr>
        <w:spacing w:after="210" w:line="259" w:lineRule="auto"/>
        <w:ind w:right="73" w:hanging="360"/>
        <w:rPr>
          <w:sz w:val="22"/>
          <w:szCs w:val="28"/>
        </w:rPr>
      </w:pPr>
      <w:r w:rsidRPr="00657206">
        <w:rPr>
          <w:color w:val="737373"/>
          <w:sz w:val="22"/>
          <w:szCs w:val="28"/>
        </w:rPr>
        <w:t xml:space="preserve">Plan a maximum of 4 hours maximum to complete your TEAS exam.  </w:t>
      </w:r>
    </w:p>
    <w:p w14:paraId="2DF0066D" w14:textId="77777777" w:rsidR="0070519E" w:rsidRPr="00657206" w:rsidRDefault="0070519E" w:rsidP="0070519E">
      <w:pPr>
        <w:numPr>
          <w:ilvl w:val="0"/>
          <w:numId w:val="49"/>
        </w:numPr>
        <w:spacing w:after="210" w:line="259" w:lineRule="auto"/>
        <w:ind w:right="73" w:hanging="360"/>
        <w:rPr>
          <w:sz w:val="22"/>
          <w:szCs w:val="28"/>
        </w:rPr>
      </w:pPr>
      <w:r w:rsidRPr="00657206">
        <w:rPr>
          <w:color w:val="737373"/>
          <w:sz w:val="22"/>
          <w:szCs w:val="28"/>
        </w:rPr>
        <w:t xml:space="preserve">TEAS exams cannot be rescheduled or reimbursed. If you have an emergency, please contact ATI Customer Support on 1-800-667-7531. </w:t>
      </w:r>
    </w:p>
    <w:p w14:paraId="6C334BC0" w14:textId="77777777" w:rsidR="0070519E" w:rsidRPr="00657206" w:rsidRDefault="0070519E" w:rsidP="0070519E">
      <w:pPr>
        <w:numPr>
          <w:ilvl w:val="0"/>
          <w:numId w:val="49"/>
        </w:numPr>
        <w:spacing w:after="53" w:line="259" w:lineRule="auto"/>
        <w:ind w:right="73" w:hanging="360"/>
        <w:rPr>
          <w:sz w:val="22"/>
          <w:szCs w:val="28"/>
        </w:rPr>
      </w:pPr>
      <w:hyperlink r:id="rId63">
        <w:r w:rsidRPr="00657206">
          <w:rPr>
            <w:color w:val="474544"/>
            <w:sz w:val="22"/>
            <w:szCs w:val="28"/>
            <w:u w:val="single" w:color="474544"/>
          </w:rPr>
          <w:t>Download our TEAS Quick Start Guide</w:t>
        </w:r>
      </w:hyperlink>
      <w:hyperlink r:id="rId64">
        <w:r w:rsidRPr="00657206">
          <w:rPr>
            <w:color w:val="737373"/>
            <w:sz w:val="22"/>
            <w:szCs w:val="28"/>
          </w:rPr>
          <w:t>,</w:t>
        </w:r>
      </w:hyperlink>
      <w:r w:rsidRPr="00657206">
        <w:rPr>
          <w:color w:val="737373"/>
          <w:sz w:val="22"/>
          <w:szCs w:val="28"/>
        </w:rPr>
        <w:t xml:space="preserve"> including visual step-by-step instruction. </w:t>
      </w:r>
    </w:p>
    <w:p w14:paraId="06EE01E2" w14:textId="77777777" w:rsidR="0070519E" w:rsidRPr="00657206" w:rsidRDefault="0070519E" w:rsidP="0070519E">
      <w:pPr>
        <w:spacing w:after="19"/>
        <w:ind w:left="1164"/>
        <w:rPr>
          <w:sz w:val="22"/>
          <w:szCs w:val="28"/>
        </w:rPr>
      </w:pPr>
      <w:r w:rsidRPr="00657206">
        <w:rPr>
          <w:color w:val="737373"/>
          <w:sz w:val="22"/>
          <w:szCs w:val="28"/>
        </w:rPr>
        <w:t xml:space="preserve"> </w:t>
      </w:r>
    </w:p>
    <w:p w14:paraId="73CAFBC3" w14:textId="77777777" w:rsidR="0070519E" w:rsidRPr="00657206" w:rsidRDefault="0070519E" w:rsidP="0070519E">
      <w:pPr>
        <w:spacing w:line="284" w:lineRule="auto"/>
        <w:ind w:left="144" w:right="51"/>
        <w:rPr>
          <w:sz w:val="22"/>
          <w:szCs w:val="28"/>
        </w:rPr>
      </w:pPr>
      <w:r w:rsidRPr="00657206">
        <w:rPr>
          <w:color w:val="555555"/>
          <w:sz w:val="22"/>
          <w:szCs w:val="28"/>
        </w:rPr>
        <w:t>You will need to send your transcript to the school of your choice following the completion of your TEAS Exam by logging into your ATI Account at</w:t>
      </w:r>
      <w:hyperlink r:id="rId65">
        <w:r w:rsidRPr="00657206">
          <w:rPr>
            <w:color w:val="555555"/>
            <w:sz w:val="22"/>
            <w:szCs w:val="28"/>
          </w:rPr>
          <w:t xml:space="preserve"> </w:t>
        </w:r>
      </w:hyperlink>
      <w:hyperlink r:id="rId66">
        <w:r w:rsidRPr="00657206">
          <w:rPr>
            <w:color w:val="D3443D"/>
            <w:sz w:val="22"/>
            <w:szCs w:val="28"/>
            <w:u w:val="single" w:color="D3443D"/>
          </w:rPr>
          <w:t>www.atitesting.com/login</w:t>
        </w:r>
      </w:hyperlink>
      <w:hyperlink r:id="rId67">
        <w:r w:rsidRPr="00657206">
          <w:rPr>
            <w:color w:val="555555"/>
            <w:sz w:val="22"/>
            <w:szCs w:val="28"/>
          </w:rPr>
          <w:t xml:space="preserve"> </w:t>
        </w:r>
      </w:hyperlink>
      <w:r w:rsidRPr="00657206">
        <w:rPr>
          <w:color w:val="555555"/>
          <w:sz w:val="22"/>
          <w:szCs w:val="28"/>
        </w:rPr>
        <w:t>and selecting the MY ATI tab then the RESULTS tab. Follow the prompt for Send Transcript.</w:t>
      </w:r>
      <w:r w:rsidRPr="00657206">
        <w:rPr>
          <w:rFonts w:ascii="Arial" w:eastAsia="Arial" w:hAnsi="Arial" w:cs="Arial"/>
          <w:sz w:val="28"/>
          <w:szCs w:val="28"/>
        </w:rPr>
        <w:t xml:space="preserve"> </w:t>
      </w:r>
    </w:p>
    <w:p w14:paraId="24722565" w14:textId="69A3E57C" w:rsidR="00FA582D" w:rsidRPr="00184EBF" w:rsidRDefault="0070519E" w:rsidP="00184EBF">
      <w:pPr>
        <w:ind w:left="91"/>
        <w:jc w:val="center"/>
      </w:pPr>
      <w:r>
        <w:rPr>
          <w:rFonts w:ascii="Arial" w:eastAsia="Arial" w:hAnsi="Arial" w:cs="Arial"/>
          <w:b/>
          <w:sz w:val="24"/>
        </w:rPr>
        <w:t xml:space="preserve"> </w:t>
      </w:r>
    </w:p>
    <w:p w14:paraId="4721EFFC" w14:textId="026CD69E" w:rsidR="0070519E" w:rsidRDefault="0070519E" w:rsidP="0070519E">
      <w:pPr>
        <w:ind w:left="24"/>
        <w:jc w:val="center"/>
      </w:pPr>
      <w:r>
        <w:rPr>
          <w:rFonts w:ascii="Arial" w:eastAsia="Arial" w:hAnsi="Arial" w:cs="Arial"/>
          <w:b/>
          <w:sz w:val="24"/>
          <w:u w:val="single" w:color="000000"/>
        </w:rPr>
        <w:t>Frequently Asked Questions about the ATI TEAS test.</w:t>
      </w:r>
      <w:r>
        <w:rPr>
          <w:rFonts w:ascii="Arial" w:eastAsia="Arial" w:hAnsi="Arial" w:cs="Arial"/>
          <w:b/>
          <w:sz w:val="24"/>
        </w:rPr>
        <w:t xml:space="preserve"> </w:t>
      </w:r>
    </w:p>
    <w:p w14:paraId="7C0067EA" w14:textId="77777777" w:rsidR="0070519E" w:rsidRDefault="0070519E" w:rsidP="0070519E">
      <w:pPr>
        <w:ind w:left="86"/>
        <w:jc w:val="center"/>
      </w:pPr>
      <w:r>
        <w:rPr>
          <w:rFonts w:ascii="Arial" w:eastAsia="Arial" w:hAnsi="Arial" w:cs="Arial"/>
          <w:b/>
        </w:rPr>
        <w:t xml:space="preserve"> </w:t>
      </w:r>
    </w:p>
    <w:p w14:paraId="369F8640" w14:textId="77777777" w:rsidR="0070519E" w:rsidRDefault="0070519E" w:rsidP="0070519E">
      <w:pPr>
        <w:ind w:left="139" w:hanging="10"/>
      </w:pPr>
      <w:r>
        <w:rPr>
          <w:rFonts w:ascii="Arial" w:eastAsia="Arial" w:hAnsi="Arial" w:cs="Arial"/>
          <w:b/>
        </w:rPr>
        <w:t xml:space="preserve">How will I be taking the test and what do I need to bring? </w:t>
      </w:r>
    </w:p>
    <w:p w14:paraId="20EE2409" w14:textId="77777777" w:rsidR="0070519E" w:rsidRDefault="0070519E" w:rsidP="0070519E">
      <w:pPr>
        <w:ind w:left="144"/>
      </w:pPr>
      <w:r>
        <w:rPr>
          <w:rFonts w:ascii="Arial" w:eastAsia="Arial" w:hAnsi="Arial" w:cs="Arial"/>
        </w:rPr>
        <w:t xml:space="preserve"> </w:t>
      </w:r>
    </w:p>
    <w:p w14:paraId="6AE93E7D" w14:textId="77777777" w:rsidR="0070519E" w:rsidRDefault="0070519E" w:rsidP="0070519E">
      <w:pPr>
        <w:spacing w:after="5" w:line="249" w:lineRule="auto"/>
        <w:ind w:left="139" w:right="117" w:hanging="10"/>
      </w:pPr>
      <w:r>
        <w:rPr>
          <w:rFonts w:ascii="Arial" w:eastAsia="Arial" w:hAnsi="Arial" w:cs="Arial"/>
        </w:rPr>
        <w:t xml:space="preserve">This is a computerized exam.  The test is proctored and is held at the Western Technology Center Assessment Center.  </w:t>
      </w:r>
      <w:r>
        <w:rPr>
          <w:rFonts w:ascii="Arial" w:eastAsia="Arial" w:hAnsi="Arial" w:cs="Arial"/>
          <w:b/>
          <w:u w:val="single" w:color="000000"/>
        </w:rPr>
        <w:t xml:space="preserve">No calculators are allowed.  </w:t>
      </w:r>
      <w:r>
        <w:rPr>
          <w:rFonts w:ascii="Arial" w:eastAsia="Arial" w:hAnsi="Arial" w:cs="Arial"/>
        </w:rPr>
        <w:t xml:space="preserve">Scratch paper will be provided and will be collected at the end of the test.  You need to bring your driver’s license, passport, or state identification card, and a pen or pencil. </w:t>
      </w:r>
    </w:p>
    <w:p w14:paraId="110F3DB8" w14:textId="77777777" w:rsidR="0070519E" w:rsidRDefault="0070519E" w:rsidP="0070519E">
      <w:pPr>
        <w:ind w:left="144"/>
      </w:pPr>
      <w:r>
        <w:rPr>
          <w:rFonts w:ascii="Arial" w:eastAsia="Arial" w:hAnsi="Arial" w:cs="Arial"/>
        </w:rPr>
        <w:t xml:space="preserve"> </w:t>
      </w:r>
    </w:p>
    <w:p w14:paraId="10BF7C83" w14:textId="77777777" w:rsidR="0070519E" w:rsidRDefault="0070519E" w:rsidP="0070519E">
      <w:pPr>
        <w:ind w:left="139" w:hanging="10"/>
      </w:pPr>
      <w:r>
        <w:rPr>
          <w:rFonts w:ascii="Arial" w:eastAsia="Arial" w:hAnsi="Arial" w:cs="Arial"/>
          <w:b/>
        </w:rPr>
        <w:t xml:space="preserve">How do I reserve a date to take the ATI TEAS at Western Technology Center? </w:t>
      </w:r>
    </w:p>
    <w:p w14:paraId="1D1857B4" w14:textId="77777777" w:rsidR="0070519E" w:rsidRDefault="0070519E" w:rsidP="0070519E">
      <w:pPr>
        <w:ind w:left="144"/>
      </w:pPr>
      <w:r>
        <w:rPr>
          <w:rFonts w:ascii="Arial" w:eastAsia="Arial" w:hAnsi="Arial" w:cs="Arial"/>
          <w:b/>
        </w:rPr>
        <w:t xml:space="preserve"> </w:t>
      </w:r>
    </w:p>
    <w:p w14:paraId="49E94B03" w14:textId="77777777" w:rsidR="0070519E" w:rsidRDefault="0070519E" w:rsidP="0070519E">
      <w:pPr>
        <w:spacing w:after="5" w:line="249" w:lineRule="auto"/>
        <w:ind w:left="139" w:right="117" w:hanging="10"/>
      </w:pPr>
      <w:r>
        <w:rPr>
          <w:rFonts w:ascii="Arial" w:eastAsia="Arial" w:hAnsi="Arial" w:cs="Arial"/>
        </w:rPr>
        <w:t xml:space="preserve">The ATI TEAS exam will be offered only to qualified applicants of the Nursing Program.  A qualified applicant will meet all admission criteria and have an application packet that is complete.  Once qualification is determined, those applicants will be invited to take the ATI TEAS exam on a scheduled test date. </w:t>
      </w:r>
    </w:p>
    <w:p w14:paraId="15EF9BE4" w14:textId="77777777" w:rsidR="0070519E" w:rsidRDefault="0070519E" w:rsidP="0070519E">
      <w:pPr>
        <w:ind w:left="144"/>
      </w:pPr>
      <w:r>
        <w:rPr>
          <w:rFonts w:ascii="Arial" w:eastAsia="Arial" w:hAnsi="Arial" w:cs="Arial"/>
        </w:rPr>
        <w:t xml:space="preserve"> </w:t>
      </w:r>
    </w:p>
    <w:p w14:paraId="243C3F97" w14:textId="77777777" w:rsidR="0070519E" w:rsidRDefault="0070519E" w:rsidP="0070519E">
      <w:pPr>
        <w:ind w:left="139" w:hanging="10"/>
      </w:pPr>
      <w:r>
        <w:rPr>
          <w:rFonts w:ascii="Arial" w:eastAsia="Arial" w:hAnsi="Arial" w:cs="Arial"/>
          <w:b/>
        </w:rPr>
        <w:t xml:space="preserve">What can I do to prepare for taking the ATI TEAS? </w:t>
      </w:r>
    </w:p>
    <w:p w14:paraId="36603B74" w14:textId="77777777" w:rsidR="0070519E" w:rsidRDefault="0070519E" w:rsidP="0070519E">
      <w:pPr>
        <w:ind w:left="144"/>
      </w:pPr>
      <w:r>
        <w:rPr>
          <w:rFonts w:ascii="Arial" w:eastAsia="Arial" w:hAnsi="Arial" w:cs="Arial"/>
          <w:b/>
        </w:rPr>
        <w:t xml:space="preserve"> </w:t>
      </w:r>
    </w:p>
    <w:p w14:paraId="24D5A271" w14:textId="77777777" w:rsidR="0070519E" w:rsidRDefault="0070519E" w:rsidP="0070519E">
      <w:pPr>
        <w:spacing w:after="5" w:line="249" w:lineRule="auto"/>
        <w:ind w:left="139" w:right="117" w:hanging="10"/>
      </w:pPr>
      <w:r>
        <w:rPr>
          <w:rFonts w:ascii="Arial" w:eastAsia="Arial" w:hAnsi="Arial" w:cs="Arial"/>
        </w:rPr>
        <w:t xml:space="preserve">The company that provides the exam (ATI) has a study manual and online practice exam that you may purchase if you wish.  Make sure to purchase the ATI TEAS version.  This can be purchased through ATI testing .com. </w:t>
      </w:r>
    </w:p>
    <w:p w14:paraId="32C57F9A" w14:textId="77777777" w:rsidR="0070519E" w:rsidRDefault="0070519E" w:rsidP="0070519E">
      <w:pPr>
        <w:ind w:left="144"/>
      </w:pPr>
      <w:r>
        <w:rPr>
          <w:rFonts w:ascii="Arial" w:eastAsia="Arial" w:hAnsi="Arial" w:cs="Arial"/>
        </w:rPr>
        <w:t xml:space="preserve"> </w:t>
      </w:r>
    </w:p>
    <w:p w14:paraId="5DBCF369" w14:textId="77777777" w:rsidR="0070519E" w:rsidRDefault="0070519E" w:rsidP="0070519E">
      <w:pPr>
        <w:ind w:left="139" w:hanging="10"/>
      </w:pPr>
      <w:r>
        <w:rPr>
          <w:rFonts w:ascii="Arial" w:eastAsia="Arial" w:hAnsi="Arial" w:cs="Arial"/>
          <w:b/>
        </w:rPr>
        <w:t xml:space="preserve">Is the test really four hours long? </w:t>
      </w:r>
    </w:p>
    <w:p w14:paraId="34D2F363" w14:textId="77777777" w:rsidR="0070519E" w:rsidRDefault="0070519E" w:rsidP="0070519E">
      <w:pPr>
        <w:ind w:left="144"/>
      </w:pPr>
      <w:r>
        <w:rPr>
          <w:rFonts w:ascii="Arial" w:eastAsia="Arial" w:hAnsi="Arial" w:cs="Arial"/>
          <w:b/>
        </w:rPr>
        <w:t xml:space="preserve"> </w:t>
      </w:r>
    </w:p>
    <w:p w14:paraId="1BCFFA8E" w14:textId="77777777" w:rsidR="0070519E" w:rsidRDefault="0070519E" w:rsidP="0070519E">
      <w:pPr>
        <w:spacing w:after="5" w:line="249" w:lineRule="auto"/>
        <w:ind w:left="139" w:right="117" w:hanging="10"/>
      </w:pPr>
      <w:r>
        <w:rPr>
          <w:rFonts w:ascii="Arial" w:eastAsia="Arial" w:hAnsi="Arial" w:cs="Arial"/>
        </w:rPr>
        <w:t xml:space="preserve">The ATI TEAS is slightly less than a four-hour test with four timed sections.  Extra time is added to the total testing period for short breaks in between sections.  You must take the entire test during the testing period.  If you finish early, you may leave before the time has ended. </w:t>
      </w:r>
    </w:p>
    <w:p w14:paraId="14CBC80B" w14:textId="77777777" w:rsidR="0070519E" w:rsidRDefault="0070519E" w:rsidP="0070519E">
      <w:pPr>
        <w:ind w:left="144"/>
      </w:pPr>
      <w:r>
        <w:rPr>
          <w:rFonts w:ascii="Arial" w:eastAsia="Arial" w:hAnsi="Arial" w:cs="Arial"/>
        </w:rPr>
        <w:t xml:space="preserve"> </w:t>
      </w:r>
    </w:p>
    <w:p w14:paraId="68C61926" w14:textId="77777777" w:rsidR="0070519E" w:rsidRDefault="0070519E" w:rsidP="0070519E">
      <w:pPr>
        <w:ind w:left="139" w:hanging="10"/>
      </w:pPr>
      <w:r>
        <w:rPr>
          <w:rFonts w:ascii="Arial" w:eastAsia="Arial" w:hAnsi="Arial" w:cs="Arial"/>
          <w:b/>
        </w:rPr>
        <w:t xml:space="preserve">How to access Review Book? </w:t>
      </w:r>
    </w:p>
    <w:p w14:paraId="12BFA7C4" w14:textId="77777777" w:rsidR="0070519E" w:rsidRDefault="0070519E" w:rsidP="0070519E">
      <w:pPr>
        <w:spacing w:after="5" w:line="249" w:lineRule="auto"/>
        <w:ind w:left="139" w:right="117" w:hanging="10"/>
      </w:pPr>
      <w:r>
        <w:rPr>
          <w:rFonts w:ascii="Arial" w:eastAsia="Arial" w:hAnsi="Arial" w:cs="Arial"/>
        </w:rPr>
        <w:t>The eBook version of the ATI TEAS Study Manuel can be accessed, either online via your account or atitesting.com or Amazon ATI TEAS Study Manual 7</w:t>
      </w:r>
      <w:r>
        <w:rPr>
          <w:rFonts w:ascii="Arial" w:eastAsia="Arial" w:hAnsi="Arial" w:cs="Arial"/>
          <w:vertAlign w:val="superscript"/>
        </w:rPr>
        <w:t>th</w:t>
      </w:r>
      <w:r>
        <w:rPr>
          <w:rFonts w:ascii="Arial" w:eastAsia="Arial" w:hAnsi="Arial" w:cs="Arial"/>
        </w:rPr>
        <w:t xml:space="preserve"> edition. </w:t>
      </w:r>
    </w:p>
    <w:p w14:paraId="5D93BF53" w14:textId="77777777" w:rsidR="0070519E" w:rsidRPr="00FA582D" w:rsidRDefault="0070519E" w:rsidP="0070519E">
      <w:pPr>
        <w:spacing w:after="5" w:line="250" w:lineRule="auto"/>
        <w:ind w:left="36" w:right="4" w:hanging="10"/>
        <w:jc w:val="center"/>
        <w:rPr>
          <w:sz w:val="18"/>
          <w:szCs w:val="22"/>
        </w:rPr>
      </w:pPr>
      <w:r w:rsidRPr="00FA582D">
        <w:rPr>
          <w:rFonts w:ascii="Arial" w:eastAsia="Arial" w:hAnsi="Arial" w:cs="Arial"/>
          <w:sz w:val="22"/>
          <w:szCs w:val="22"/>
        </w:rPr>
        <w:lastRenderedPageBreak/>
        <w:t xml:space="preserve">Western Technology Center </w:t>
      </w:r>
    </w:p>
    <w:p w14:paraId="081FCB0B" w14:textId="77777777" w:rsidR="0070519E" w:rsidRPr="00FA582D" w:rsidRDefault="0070519E" w:rsidP="0070519E">
      <w:pPr>
        <w:spacing w:after="5" w:line="250" w:lineRule="auto"/>
        <w:ind w:left="36" w:right="1" w:hanging="10"/>
        <w:jc w:val="center"/>
        <w:rPr>
          <w:sz w:val="18"/>
          <w:szCs w:val="22"/>
        </w:rPr>
      </w:pPr>
      <w:r w:rsidRPr="00FA582D">
        <w:rPr>
          <w:rFonts w:ascii="Arial" w:eastAsia="Arial" w:hAnsi="Arial" w:cs="Arial"/>
          <w:sz w:val="22"/>
          <w:szCs w:val="22"/>
        </w:rPr>
        <w:t xml:space="preserve">PN Program </w:t>
      </w:r>
    </w:p>
    <w:p w14:paraId="46BD0A16" w14:textId="77777777" w:rsidR="0070519E" w:rsidRPr="00FA582D" w:rsidRDefault="0070519E" w:rsidP="0070519E">
      <w:pPr>
        <w:spacing w:after="5" w:line="250" w:lineRule="auto"/>
        <w:ind w:left="36" w:hanging="10"/>
        <w:jc w:val="center"/>
        <w:rPr>
          <w:rFonts w:ascii="Arial" w:eastAsia="Arial" w:hAnsi="Arial" w:cs="Arial"/>
          <w:sz w:val="22"/>
          <w:szCs w:val="22"/>
        </w:rPr>
      </w:pPr>
      <w:r w:rsidRPr="00FA582D">
        <w:rPr>
          <w:rFonts w:ascii="Arial" w:eastAsia="Arial" w:hAnsi="Arial" w:cs="Arial"/>
          <w:sz w:val="22"/>
          <w:szCs w:val="22"/>
        </w:rPr>
        <w:t xml:space="preserve">2025-2026 </w:t>
      </w:r>
    </w:p>
    <w:p w14:paraId="5D38C475" w14:textId="77777777" w:rsidR="0070519E" w:rsidRPr="00FA582D" w:rsidRDefault="0070519E" w:rsidP="0070519E">
      <w:pPr>
        <w:spacing w:after="5" w:line="250" w:lineRule="auto"/>
        <w:ind w:left="36" w:hanging="10"/>
        <w:jc w:val="center"/>
        <w:rPr>
          <w:sz w:val="18"/>
          <w:szCs w:val="22"/>
        </w:rPr>
      </w:pPr>
    </w:p>
    <w:p w14:paraId="65D5ADDE" w14:textId="77777777" w:rsidR="0070519E" w:rsidRPr="00FA582D" w:rsidRDefault="0070519E" w:rsidP="0070519E">
      <w:pPr>
        <w:ind w:left="91"/>
        <w:jc w:val="center"/>
        <w:rPr>
          <w:sz w:val="18"/>
          <w:szCs w:val="22"/>
        </w:rPr>
      </w:pPr>
      <w:r w:rsidRPr="00FA582D">
        <w:rPr>
          <w:rFonts w:ascii="Arial" w:eastAsia="Arial" w:hAnsi="Arial" w:cs="Arial"/>
          <w:sz w:val="22"/>
          <w:szCs w:val="22"/>
        </w:rPr>
        <w:t xml:space="preserve"> </w:t>
      </w:r>
    </w:p>
    <w:p w14:paraId="517C1708" w14:textId="77777777" w:rsidR="0070519E" w:rsidRPr="00FA582D" w:rsidRDefault="0070519E" w:rsidP="0070519E">
      <w:pPr>
        <w:spacing w:after="3" w:line="252" w:lineRule="auto"/>
        <w:ind w:left="139" w:right="41" w:hanging="10"/>
        <w:rPr>
          <w:sz w:val="18"/>
          <w:szCs w:val="22"/>
        </w:rPr>
      </w:pPr>
      <w:r w:rsidRPr="00FA582D">
        <w:rPr>
          <w:rFonts w:ascii="Arial" w:eastAsia="Arial" w:hAnsi="Arial" w:cs="Arial"/>
          <w:b/>
          <w:sz w:val="22"/>
          <w:szCs w:val="22"/>
          <w:u w:val="single" w:color="000000"/>
        </w:rPr>
        <w:t>Phase One: ATI TEAS SCORES</w:t>
      </w:r>
      <w:r w:rsidRPr="00FA582D">
        <w:rPr>
          <w:rFonts w:ascii="Arial" w:eastAsia="Arial" w:hAnsi="Arial" w:cs="Arial"/>
          <w:b/>
          <w:sz w:val="22"/>
          <w:szCs w:val="22"/>
        </w:rPr>
        <w:t xml:space="preserve"> </w:t>
      </w:r>
    </w:p>
    <w:p w14:paraId="208C71A3" w14:textId="77777777" w:rsidR="0070519E" w:rsidRPr="00FA582D" w:rsidRDefault="0070519E" w:rsidP="0070519E">
      <w:pPr>
        <w:ind w:left="144"/>
        <w:rPr>
          <w:sz w:val="18"/>
          <w:szCs w:val="22"/>
        </w:rPr>
      </w:pPr>
      <w:r w:rsidRPr="00FA582D">
        <w:rPr>
          <w:rFonts w:ascii="Arial" w:eastAsia="Arial" w:hAnsi="Arial" w:cs="Arial"/>
          <w:b/>
          <w:sz w:val="22"/>
          <w:szCs w:val="22"/>
        </w:rPr>
        <w:t xml:space="preserve"> </w:t>
      </w:r>
    </w:p>
    <w:p w14:paraId="46F04AFD" w14:textId="77777777" w:rsidR="0070519E" w:rsidRPr="00FA582D" w:rsidRDefault="0070519E" w:rsidP="0070519E">
      <w:pPr>
        <w:ind w:left="144"/>
        <w:rPr>
          <w:sz w:val="18"/>
          <w:szCs w:val="22"/>
        </w:rPr>
      </w:pPr>
      <w:r w:rsidRPr="00FA582D">
        <w:rPr>
          <w:rFonts w:ascii="Arial" w:eastAsia="Arial" w:hAnsi="Arial" w:cs="Arial"/>
          <w:sz w:val="22"/>
          <w:szCs w:val="22"/>
        </w:rPr>
        <w:t xml:space="preserve"> </w:t>
      </w:r>
    </w:p>
    <w:p w14:paraId="0B799E69" w14:textId="77777777" w:rsidR="0070519E" w:rsidRPr="00FA582D" w:rsidRDefault="0070519E" w:rsidP="0070519E">
      <w:pPr>
        <w:spacing w:after="5" w:line="250" w:lineRule="auto"/>
        <w:ind w:left="139" w:right="99" w:hanging="10"/>
        <w:rPr>
          <w:sz w:val="18"/>
          <w:szCs w:val="22"/>
        </w:rPr>
      </w:pPr>
      <w:r w:rsidRPr="00FA582D">
        <w:rPr>
          <w:rFonts w:ascii="Arial" w:eastAsia="Arial" w:hAnsi="Arial" w:cs="Arial"/>
          <w:sz w:val="22"/>
          <w:szCs w:val="22"/>
        </w:rPr>
        <w:t xml:space="preserve">Student Name: ________________________________________________________ </w:t>
      </w:r>
    </w:p>
    <w:p w14:paraId="53BED518" w14:textId="77777777" w:rsidR="0070519E" w:rsidRPr="00FA582D" w:rsidRDefault="0070519E" w:rsidP="0070519E">
      <w:pPr>
        <w:ind w:left="144"/>
        <w:rPr>
          <w:sz w:val="18"/>
          <w:szCs w:val="22"/>
        </w:rPr>
      </w:pPr>
      <w:r w:rsidRPr="00FA582D">
        <w:rPr>
          <w:rFonts w:ascii="Arial" w:eastAsia="Arial" w:hAnsi="Arial" w:cs="Arial"/>
          <w:sz w:val="22"/>
          <w:szCs w:val="22"/>
        </w:rPr>
        <w:t xml:space="preserve"> </w:t>
      </w:r>
    </w:p>
    <w:p w14:paraId="5B01E756" w14:textId="77777777" w:rsidR="0070519E" w:rsidRPr="00FA582D" w:rsidRDefault="0070519E" w:rsidP="0070519E">
      <w:pPr>
        <w:ind w:left="144"/>
        <w:rPr>
          <w:sz w:val="18"/>
          <w:szCs w:val="22"/>
        </w:rPr>
      </w:pPr>
      <w:r w:rsidRPr="00FA582D">
        <w:rPr>
          <w:rFonts w:ascii="Arial" w:eastAsia="Arial" w:hAnsi="Arial" w:cs="Arial"/>
          <w:sz w:val="22"/>
          <w:szCs w:val="22"/>
        </w:rPr>
        <w:t xml:space="preserve"> </w:t>
      </w:r>
    </w:p>
    <w:p w14:paraId="7314C47A" w14:textId="77777777" w:rsidR="0070519E" w:rsidRPr="00FA582D" w:rsidRDefault="0070519E" w:rsidP="0070519E">
      <w:pPr>
        <w:spacing w:after="5" w:line="250" w:lineRule="auto"/>
        <w:ind w:left="36" w:hanging="10"/>
        <w:jc w:val="center"/>
        <w:rPr>
          <w:sz w:val="18"/>
          <w:szCs w:val="22"/>
        </w:rPr>
      </w:pPr>
      <w:r w:rsidRPr="00FA582D">
        <w:rPr>
          <w:rFonts w:ascii="Arial" w:eastAsia="Arial" w:hAnsi="Arial" w:cs="Arial"/>
          <w:sz w:val="22"/>
          <w:szCs w:val="22"/>
        </w:rPr>
        <w:t xml:space="preserve">ATI TEAS Scores </w:t>
      </w:r>
    </w:p>
    <w:tbl>
      <w:tblPr>
        <w:tblStyle w:val="TableGrid0"/>
        <w:tblW w:w="10930" w:type="dxa"/>
        <w:tblInd w:w="-525" w:type="dxa"/>
        <w:tblCellMar>
          <w:top w:w="9" w:type="dxa"/>
          <w:left w:w="107" w:type="dxa"/>
          <w:right w:w="50" w:type="dxa"/>
        </w:tblCellMar>
        <w:tblLook w:val="04A0" w:firstRow="1" w:lastRow="0" w:firstColumn="1" w:lastColumn="0" w:noHBand="0" w:noVBand="1"/>
      </w:tblPr>
      <w:tblGrid>
        <w:gridCol w:w="1209"/>
        <w:gridCol w:w="810"/>
        <w:gridCol w:w="1531"/>
        <w:gridCol w:w="900"/>
        <w:gridCol w:w="1260"/>
        <w:gridCol w:w="810"/>
        <w:gridCol w:w="1171"/>
        <w:gridCol w:w="810"/>
        <w:gridCol w:w="1440"/>
        <w:gridCol w:w="989"/>
      </w:tblGrid>
      <w:tr w:rsidR="0070519E" w:rsidRPr="00FA582D" w14:paraId="4B1073A6" w14:textId="77777777" w:rsidTr="00613A16">
        <w:trPr>
          <w:trHeight w:val="1023"/>
        </w:trPr>
        <w:tc>
          <w:tcPr>
            <w:tcW w:w="2019" w:type="dxa"/>
            <w:gridSpan w:val="2"/>
            <w:tcBorders>
              <w:top w:val="single" w:sz="4" w:space="0" w:color="000000"/>
              <w:left w:val="single" w:sz="4" w:space="0" w:color="000000"/>
              <w:bottom w:val="single" w:sz="4" w:space="0" w:color="000000"/>
              <w:right w:val="single" w:sz="4" w:space="0" w:color="000000"/>
            </w:tcBorders>
          </w:tcPr>
          <w:p w14:paraId="7EC26E48" w14:textId="77777777" w:rsidR="0070519E" w:rsidRPr="00FA582D" w:rsidRDefault="0070519E" w:rsidP="00613A16">
            <w:pPr>
              <w:ind w:left="5"/>
              <w:jc w:val="center"/>
              <w:rPr>
                <w:sz w:val="22"/>
                <w:szCs w:val="22"/>
              </w:rPr>
            </w:pPr>
            <w:r w:rsidRPr="00FA582D">
              <w:rPr>
                <w:rFonts w:ascii="Arial" w:eastAsia="Arial" w:hAnsi="Arial" w:cs="Arial"/>
                <w:sz w:val="22"/>
                <w:szCs w:val="22"/>
              </w:rPr>
              <w:t xml:space="preserve"> </w:t>
            </w:r>
          </w:p>
          <w:p w14:paraId="040DCB01" w14:textId="77777777" w:rsidR="0070519E" w:rsidRPr="00FA582D" w:rsidRDefault="0070519E" w:rsidP="00613A16">
            <w:pPr>
              <w:ind w:right="58"/>
              <w:jc w:val="center"/>
              <w:rPr>
                <w:sz w:val="22"/>
                <w:szCs w:val="22"/>
              </w:rPr>
            </w:pPr>
            <w:r w:rsidRPr="00FA582D">
              <w:rPr>
                <w:rFonts w:ascii="Arial" w:eastAsia="Arial" w:hAnsi="Arial" w:cs="Arial"/>
                <w:sz w:val="22"/>
                <w:szCs w:val="22"/>
              </w:rPr>
              <w:t xml:space="preserve">Reading  </w:t>
            </w:r>
          </w:p>
        </w:tc>
        <w:tc>
          <w:tcPr>
            <w:tcW w:w="2431" w:type="dxa"/>
            <w:gridSpan w:val="2"/>
            <w:tcBorders>
              <w:top w:val="single" w:sz="4" w:space="0" w:color="000000"/>
              <w:left w:val="single" w:sz="4" w:space="0" w:color="000000"/>
              <w:bottom w:val="single" w:sz="4" w:space="0" w:color="000000"/>
              <w:right w:val="single" w:sz="4" w:space="0" w:color="000000"/>
            </w:tcBorders>
          </w:tcPr>
          <w:p w14:paraId="203188CE" w14:textId="77777777" w:rsidR="0070519E" w:rsidRPr="00FA582D" w:rsidRDefault="0070519E" w:rsidP="00613A16">
            <w:pPr>
              <w:ind w:left="2"/>
              <w:jc w:val="center"/>
              <w:rPr>
                <w:sz w:val="22"/>
                <w:szCs w:val="22"/>
              </w:rPr>
            </w:pPr>
            <w:r w:rsidRPr="00FA582D">
              <w:rPr>
                <w:rFonts w:ascii="Arial" w:eastAsia="Arial" w:hAnsi="Arial" w:cs="Arial"/>
                <w:sz w:val="22"/>
                <w:szCs w:val="22"/>
              </w:rPr>
              <w:t xml:space="preserve"> </w:t>
            </w:r>
          </w:p>
          <w:p w14:paraId="275A1D74" w14:textId="77777777" w:rsidR="0070519E" w:rsidRPr="00FA582D" w:rsidRDefault="0070519E" w:rsidP="00613A16">
            <w:pPr>
              <w:ind w:right="58"/>
              <w:jc w:val="center"/>
              <w:rPr>
                <w:sz w:val="22"/>
                <w:szCs w:val="22"/>
              </w:rPr>
            </w:pPr>
            <w:r w:rsidRPr="00FA582D">
              <w:rPr>
                <w:rFonts w:ascii="Arial" w:eastAsia="Arial" w:hAnsi="Arial" w:cs="Arial"/>
                <w:sz w:val="22"/>
                <w:szCs w:val="22"/>
              </w:rPr>
              <w:t xml:space="preserve">Mathematics </w:t>
            </w:r>
          </w:p>
        </w:tc>
        <w:tc>
          <w:tcPr>
            <w:tcW w:w="2070" w:type="dxa"/>
            <w:gridSpan w:val="2"/>
            <w:tcBorders>
              <w:top w:val="single" w:sz="4" w:space="0" w:color="000000"/>
              <w:left w:val="single" w:sz="4" w:space="0" w:color="000000"/>
              <w:bottom w:val="single" w:sz="4" w:space="0" w:color="000000"/>
              <w:right w:val="single" w:sz="4" w:space="0" w:color="000000"/>
            </w:tcBorders>
          </w:tcPr>
          <w:p w14:paraId="4728C415" w14:textId="77777777" w:rsidR="0070519E" w:rsidRPr="00FA582D" w:rsidRDefault="0070519E" w:rsidP="00613A16">
            <w:pPr>
              <w:ind w:left="4"/>
              <w:jc w:val="center"/>
              <w:rPr>
                <w:sz w:val="22"/>
                <w:szCs w:val="22"/>
              </w:rPr>
            </w:pPr>
            <w:r w:rsidRPr="00FA582D">
              <w:rPr>
                <w:rFonts w:ascii="Arial" w:eastAsia="Arial" w:hAnsi="Arial" w:cs="Arial"/>
                <w:sz w:val="22"/>
                <w:szCs w:val="22"/>
              </w:rPr>
              <w:t xml:space="preserve"> </w:t>
            </w:r>
          </w:p>
          <w:p w14:paraId="01F72469" w14:textId="77777777" w:rsidR="0070519E" w:rsidRPr="00FA582D" w:rsidRDefault="0070519E" w:rsidP="00613A16">
            <w:pPr>
              <w:ind w:right="57"/>
              <w:jc w:val="center"/>
              <w:rPr>
                <w:sz w:val="22"/>
                <w:szCs w:val="22"/>
              </w:rPr>
            </w:pPr>
            <w:r w:rsidRPr="00FA582D">
              <w:rPr>
                <w:rFonts w:ascii="Arial" w:eastAsia="Arial" w:hAnsi="Arial" w:cs="Arial"/>
                <w:sz w:val="22"/>
                <w:szCs w:val="22"/>
              </w:rPr>
              <w:t xml:space="preserve">Science </w:t>
            </w:r>
          </w:p>
          <w:p w14:paraId="013C8E44" w14:textId="77777777" w:rsidR="0070519E" w:rsidRPr="00FA582D" w:rsidRDefault="0070519E" w:rsidP="00613A16">
            <w:pPr>
              <w:ind w:left="4"/>
              <w:jc w:val="center"/>
              <w:rPr>
                <w:sz w:val="22"/>
                <w:szCs w:val="22"/>
              </w:rPr>
            </w:pPr>
            <w:r w:rsidRPr="00FA582D">
              <w:rPr>
                <w:rFonts w:ascii="Arial" w:eastAsia="Arial" w:hAnsi="Arial" w:cs="Arial"/>
                <w:sz w:val="22"/>
                <w:szCs w:val="22"/>
              </w:rPr>
              <w:t xml:space="preserve"> </w:t>
            </w:r>
          </w:p>
        </w:tc>
        <w:tc>
          <w:tcPr>
            <w:tcW w:w="1981" w:type="dxa"/>
            <w:gridSpan w:val="2"/>
            <w:tcBorders>
              <w:top w:val="single" w:sz="4" w:space="0" w:color="000000"/>
              <w:left w:val="single" w:sz="4" w:space="0" w:color="000000"/>
              <w:bottom w:val="single" w:sz="4" w:space="0" w:color="000000"/>
              <w:right w:val="single" w:sz="4" w:space="0" w:color="000000"/>
            </w:tcBorders>
          </w:tcPr>
          <w:p w14:paraId="0B2A6A13" w14:textId="77777777" w:rsidR="0070519E" w:rsidRPr="00FA582D" w:rsidRDefault="0070519E" w:rsidP="00613A16">
            <w:pPr>
              <w:ind w:left="1"/>
              <w:jc w:val="center"/>
              <w:rPr>
                <w:sz w:val="22"/>
                <w:szCs w:val="22"/>
              </w:rPr>
            </w:pPr>
            <w:r w:rsidRPr="00FA582D">
              <w:rPr>
                <w:rFonts w:ascii="Arial" w:eastAsia="Arial" w:hAnsi="Arial" w:cs="Arial"/>
                <w:sz w:val="22"/>
                <w:szCs w:val="22"/>
              </w:rPr>
              <w:t xml:space="preserve"> </w:t>
            </w:r>
          </w:p>
          <w:p w14:paraId="75341B2F" w14:textId="77777777" w:rsidR="0070519E" w:rsidRPr="00FA582D" w:rsidRDefault="0070519E" w:rsidP="00613A16">
            <w:pPr>
              <w:ind w:right="60"/>
              <w:jc w:val="center"/>
              <w:rPr>
                <w:sz w:val="22"/>
                <w:szCs w:val="22"/>
              </w:rPr>
            </w:pPr>
            <w:r w:rsidRPr="00FA582D">
              <w:rPr>
                <w:rFonts w:ascii="Arial" w:eastAsia="Arial" w:hAnsi="Arial" w:cs="Arial"/>
                <w:sz w:val="22"/>
                <w:szCs w:val="22"/>
              </w:rPr>
              <w:t xml:space="preserve">English  </w:t>
            </w:r>
          </w:p>
        </w:tc>
        <w:tc>
          <w:tcPr>
            <w:tcW w:w="2429" w:type="dxa"/>
            <w:gridSpan w:val="2"/>
            <w:tcBorders>
              <w:top w:val="single" w:sz="4" w:space="0" w:color="000000"/>
              <w:left w:val="single" w:sz="4" w:space="0" w:color="000000"/>
              <w:bottom w:val="single" w:sz="4" w:space="0" w:color="000000"/>
              <w:right w:val="single" w:sz="4" w:space="0" w:color="000000"/>
            </w:tcBorders>
          </w:tcPr>
          <w:p w14:paraId="6B03C14E" w14:textId="77777777" w:rsidR="0070519E" w:rsidRPr="00FA582D" w:rsidRDefault="0070519E" w:rsidP="00613A16">
            <w:pPr>
              <w:spacing w:after="2" w:line="238" w:lineRule="auto"/>
              <w:ind w:left="335" w:right="333"/>
              <w:jc w:val="center"/>
              <w:rPr>
                <w:sz w:val="22"/>
                <w:szCs w:val="22"/>
              </w:rPr>
            </w:pPr>
            <w:r w:rsidRPr="00FA582D">
              <w:rPr>
                <w:rFonts w:ascii="Arial" w:eastAsia="Arial" w:hAnsi="Arial" w:cs="Arial"/>
                <w:sz w:val="22"/>
                <w:szCs w:val="22"/>
              </w:rPr>
              <w:t xml:space="preserve">Composite Total </w:t>
            </w:r>
          </w:p>
          <w:p w14:paraId="0A1BBAA9" w14:textId="77777777" w:rsidR="0070519E" w:rsidRPr="00FA582D" w:rsidRDefault="0070519E" w:rsidP="00613A16">
            <w:pPr>
              <w:ind w:left="3"/>
              <w:jc w:val="center"/>
              <w:rPr>
                <w:sz w:val="22"/>
                <w:szCs w:val="22"/>
              </w:rPr>
            </w:pPr>
            <w:r w:rsidRPr="00FA582D">
              <w:rPr>
                <w:rFonts w:ascii="Arial" w:eastAsia="Arial" w:hAnsi="Arial" w:cs="Arial"/>
                <w:sz w:val="22"/>
                <w:szCs w:val="22"/>
              </w:rPr>
              <w:t xml:space="preserve"> </w:t>
            </w:r>
          </w:p>
          <w:p w14:paraId="64D49978" w14:textId="77777777" w:rsidR="0070519E" w:rsidRPr="00FA582D" w:rsidRDefault="0070519E" w:rsidP="00613A16">
            <w:pPr>
              <w:ind w:left="3"/>
              <w:jc w:val="center"/>
              <w:rPr>
                <w:sz w:val="22"/>
                <w:szCs w:val="22"/>
              </w:rPr>
            </w:pPr>
            <w:r w:rsidRPr="00FA582D">
              <w:rPr>
                <w:rFonts w:ascii="Arial" w:eastAsia="Arial" w:hAnsi="Arial" w:cs="Arial"/>
                <w:sz w:val="22"/>
                <w:szCs w:val="22"/>
              </w:rPr>
              <w:t xml:space="preserve"> </w:t>
            </w:r>
          </w:p>
        </w:tc>
      </w:tr>
      <w:tr w:rsidR="0070519E" w:rsidRPr="00FA582D" w14:paraId="12E65E57" w14:textId="77777777" w:rsidTr="00613A16">
        <w:trPr>
          <w:trHeight w:val="1022"/>
        </w:trPr>
        <w:tc>
          <w:tcPr>
            <w:tcW w:w="1209" w:type="dxa"/>
            <w:tcBorders>
              <w:top w:val="single" w:sz="4" w:space="0" w:color="000000"/>
              <w:left w:val="single" w:sz="4" w:space="0" w:color="000000"/>
              <w:bottom w:val="single" w:sz="4" w:space="0" w:color="000000"/>
              <w:right w:val="single" w:sz="4" w:space="0" w:color="000000"/>
            </w:tcBorders>
          </w:tcPr>
          <w:p w14:paraId="51318617" w14:textId="77777777" w:rsidR="0070519E" w:rsidRPr="00FA582D" w:rsidRDefault="0070519E" w:rsidP="00613A16">
            <w:pPr>
              <w:ind w:left="4"/>
              <w:jc w:val="center"/>
              <w:rPr>
                <w:sz w:val="22"/>
                <w:szCs w:val="22"/>
              </w:rPr>
            </w:pPr>
            <w:r w:rsidRPr="00FA582D">
              <w:rPr>
                <w:rFonts w:ascii="Arial" w:eastAsia="Arial" w:hAnsi="Arial" w:cs="Arial"/>
                <w:sz w:val="22"/>
                <w:szCs w:val="22"/>
              </w:rPr>
              <w:t xml:space="preserve"> </w:t>
            </w:r>
          </w:p>
          <w:p w14:paraId="73F1F193" w14:textId="77777777" w:rsidR="0070519E" w:rsidRPr="00FA582D" w:rsidRDefault="0070519E" w:rsidP="00613A16">
            <w:pPr>
              <w:ind w:left="123" w:right="120"/>
              <w:jc w:val="center"/>
              <w:rPr>
                <w:sz w:val="22"/>
                <w:szCs w:val="22"/>
              </w:rPr>
            </w:pPr>
            <w:r w:rsidRPr="00FA582D">
              <w:rPr>
                <w:rFonts w:ascii="Arial" w:eastAsia="Arial" w:hAnsi="Arial" w:cs="Arial"/>
                <w:sz w:val="22"/>
                <w:szCs w:val="22"/>
              </w:rPr>
              <w:t xml:space="preserve">100% to </w:t>
            </w:r>
          </w:p>
          <w:p w14:paraId="23CD90B6" w14:textId="77777777" w:rsidR="0070519E" w:rsidRPr="00FA582D" w:rsidRDefault="0070519E" w:rsidP="00613A16">
            <w:pPr>
              <w:ind w:right="59"/>
              <w:jc w:val="center"/>
              <w:rPr>
                <w:sz w:val="22"/>
                <w:szCs w:val="22"/>
              </w:rPr>
            </w:pPr>
            <w:r w:rsidRPr="00FA582D">
              <w:rPr>
                <w:rFonts w:ascii="Arial" w:eastAsia="Arial" w:hAnsi="Arial" w:cs="Arial"/>
                <w:sz w:val="22"/>
                <w:szCs w:val="22"/>
              </w:rPr>
              <w:t xml:space="preserve">91% </w:t>
            </w:r>
          </w:p>
        </w:tc>
        <w:tc>
          <w:tcPr>
            <w:tcW w:w="810" w:type="dxa"/>
            <w:tcBorders>
              <w:top w:val="single" w:sz="4" w:space="0" w:color="000000"/>
              <w:left w:val="single" w:sz="4" w:space="0" w:color="000000"/>
              <w:bottom w:val="single" w:sz="4" w:space="0" w:color="000000"/>
              <w:right w:val="single" w:sz="4" w:space="0" w:color="000000"/>
            </w:tcBorders>
          </w:tcPr>
          <w:p w14:paraId="203556C8" w14:textId="77777777" w:rsidR="0070519E" w:rsidRPr="00FA582D" w:rsidRDefault="0070519E" w:rsidP="00613A16">
            <w:pPr>
              <w:ind w:left="1"/>
              <w:jc w:val="center"/>
              <w:rPr>
                <w:sz w:val="22"/>
                <w:szCs w:val="22"/>
              </w:rPr>
            </w:pPr>
            <w:r w:rsidRPr="00FA582D">
              <w:rPr>
                <w:rFonts w:ascii="Arial" w:eastAsia="Arial" w:hAnsi="Arial" w:cs="Arial"/>
                <w:sz w:val="22"/>
                <w:szCs w:val="22"/>
              </w:rPr>
              <w:t xml:space="preserve"> </w:t>
            </w:r>
          </w:p>
          <w:p w14:paraId="394F0721" w14:textId="77777777" w:rsidR="0070519E" w:rsidRPr="00FA582D" w:rsidRDefault="0070519E" w:rsidP="00613A16">
            <w:pPr>
              <w:jc w:val="center"/>
              <w:rPr>
                <w:sz w:val="22"/>
                <w:szCs w:val="22"/>
              </w:rPr>
            </w:pPr>
            <w:r w:rsidRPr="00FA582D">
              <w:rPr>
                <w:rFonts w:ascii="Arial" w:eastAsia="Arial" w:hAnsi="Arial" w:cs="Arial"/>
                <w:sz w:val="22"/>
                <w:szCs w:val="22"/>
              </w:rPr>
              <w:t xml:space="preserve">20 points </w:t>
            </w:r>
          </w:p>
        </w:tc>
        <w:tc>
          <w:tcPr>
            <w:tcW w:w="1531" w:type="dxa"/>
            <w:tcBorders>
              <w:top w:val="single" w:sz="4" w:space="0" w:color="000000"/>
              <w:left w:val="single" w:sz="4" w:space="0" w:color="000000"/>
              <w:bottom w:val="single" w:sz="4" w:space="0" w:color="000000"/>
              <w:right w:val="single" w:sz="4" w:space="0" w:color="000000"/>
            </w:tcBorders>
          </w:tcPr>
          <w:p w14:paraId="27D159FA" w14:textId="77777777" w:rsidR="0070519E" w:rsidRPr="00FA582D" w:rsidRDefault="0070519E" w:rsidP="00613A16">
            <w:pPr>
              <w:spacing w:after="2"/>
              <w:ind w:right="7"/>
              <w:jc w:val="center"/>
              <w:rPr>
                <w:sz w:val="22"/>
                <w:szCs w:val="22"/>
              </w:rPr>
            </w:pPr>
            <w:r w:rsidRPr="00FA582D">
              <w:rPr>
                <w:rFonts w:ascii="Arial" w:eastAsia="Arial" w:hAnsi="Arial" w:cs="Arial"/>
                <w:sz w:val="18"/>
                <w:szCs w:val="22"/>
              </w:rPr>
              <w:t xml:space="preserve"> </w:t>
            </w:r>
          </w:p>
          <w:p w14:paraId="25758F42" w14:textId="77777777" w:rsidR="0070519E" w:rsidRPr="00FA582D" w:rsidRDefault="0070519E" w:rsidP="00613A16">
            <w:pPr>
              <w:spacing w:after="2" w:line="238" w:lineRule="auto"/>
              <w:ind w:left="282" w:right="283"/>
              <w:jc w:val="center"/>
              <w:rPr>
                <w:sz w:val="22"/>
                <w:szCs w:val="22"/>
              </w:rPr>
            </w:pPr>
            <w:r w:rsidRPr="00FA582D">
              <w:rPr>
                <w:rFonts w:ascii="Arial" w:eastAsia="Arial" w:hAnsi="Arial" w:cs="Arial"/>
                <w:sz w:val="22"/>
                <w:szCs w:val="22"/>
              </w:rPr>
              <w:t xml:space="preserve">100% to </w:t>
            </w:r>
          </w:p>
          <w:p w14:paraId="2A059CBD" w14:textId="77777777" w:rsidR="0070519E" w:rsidRPr="00FA582D" w:rsidRDefault="0070519E" w:rsidP="00613A16">
            <w:pPr>
              <w:ind w:right="59"/>
              <w:jc w:val="center"/>
              <w:rPr>
                <w:sz w:val="22"/>
                <w:szCs w:val="22"/>
              </w:rPr>
            </w:pPr>
            <w:r w:rsidRPr="00FA582D">
              <w:rPr>
                <w:rFonts w:ascii="Arial" w:eastAsia="Arial" w:hAnsi="Arial" w:cs="Arial"/>
                <w:sz w:val="22"/>
                <w:szCs w:val="22"/>
              </w:rPr>
              <w:t>91%</w:t>
            </w:r>
            <w:r w:rsidRPr="00FA582D">
              <w:rPr>
                <w:rFonts w:ascii="Arial" w:eastAsia="Arial" w:hAnsi="Arial" w:cs="Arial"/>
                <w:sz w:val="18"/>
                <w:szCs w:val="22"/>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345AB642" w14:textId="77777777" w:rsidR="0070519E" w:rsidRPr="00FA582D" w:rsidRDefault="0070519E" w:rsidP="00613A16">
            <w:pPr>
              <w:ind w:left="3"/>
              <w:jc w:val="center"/>
              <w:rPr>
                <w:sz w:val="22"/>
                <w:szCs w:val="22"/>
              </w:rPr>
            </w:pPr>
            <w:r w:rsidRPr="00FA582D">
              <w:rPr>
                <w:rFonts w:ascii="Arial" w:eastAsia="Arial" w:hAnsi="Arial" w:cs="Arial"/>
                <w:sz w:val="22"/>
                <w:szCs w:val="22"/>
              </w:rPr>
              <w:t xml:space="preserve"> </w:t>
            </w:r>
          </w:p>
          <w:p w14:paraId="170ED347" w14:textId="77777777" w:rsidR="0070519E" w:rsidRPr="00FA582D" w:rsidRDefault="0070519E" w:rsidP="00613A16">
            <w:pPr>
              <w:jc w:val="center"/>
              <w:rPr>
                <w:sz w:val="22"/>
                <w:szCs w:val="22"/>
              </w:rPr>
            </w:pPr>
            <w:r w:rsidRPr="00FA582D">
              <w:rPr>
                <w:rFonts w:ascii="Arial" w:eastAsia="Arial" w:hAnsi="Arial" w:cs="Arial"/>
                <w:sz w:val="22"/>
                <w:szCs w:val="22"/>
              </w:rPr>
              <w:t xml:space="preserve">20 points </w:t>
            </w:r>
          </w:p>
        </w:tc>
        <w:tc>
          <w:tcPr>
            <w:tcW w:w="1260" w:type="dxa"/>
            <w:tcBorders>
              <w:top w:val="single" w:sz="4" w:space="0" w:color="000000"/>
              <w:left w:val="single" w:sz="4" w:space="0" w:color="000000"/>
              <w:bottom w:val="single" w:sz="4" w:space="0" w:color="000000"/>
              <w:right w:val="single" w:sz="4" w:space="0" w:color="000000"/>
            </w:tcBorders>
          </w:tcPr>
          <w:p w14:paraId="2ECC0158" w14:textId="77777777" w:rsidR="0070519E" w:rsidRPr="00FA582D" w:rsidRDefault="0070519E" w:rsidP="00613A16">
            <w:pPr>
              <w:ind w:left="3"/>
              <w:jc w:val="center"/>
              <w:rPr>
                <w:sz w:val="22"/>
                <w:szCs w:val="22"/>
              </w:rPr>
            </w:pPr>
            <w:r w:rsidRPr="00FA582D">
              <w:rPr>
                <w:rFonts w:ascii="Arial" w:eastAsia="Arial" w:hAnsi="Arial" w:cs="Arial"/>
                <w:sz w:val="22"/>
                <w:szCs w:val="22"/>
              </w:rPr>
              <w:t xml:space="preserve"> </w:t>
            </w:r>
          </w:p>
          <w:p w14:paraId="635C496F" w14:textId="77777777" w:rsidR="0070519E" w:rsidRPr="00FA582D" w:rsidRDefault="0070519E" w:rsidP="00613A16">
            <w:pPr>
              <w:ind w:left="149" w:right="146"/>
              <w:jc w:val="center"/>
              <w:rPr>
                <w:sz w:val="22"/>
                <w:szCs w:val="22"/>
              </w:rPr>
            </w:pPr>
            <w:r w:rsidRPr="00FA582D">
              <w:rPr>
                <w:rFonts w:ascii="Arial" w:eastAsia="Arial" w:hAnsi="Arial" w:cs="Arial"/>
                <w:sz w:val="22"/>
                <w:szCs w:val="22"/>
              </w:rPr>
              <w:t xml:space="preserve">100% to </w:t>
            </w:r>
          </w:p>
          <w:p w14:paraId="667A1791" w14:textId="77777777" w:rsidR="0070519E" w:rsidRPr="00FA582D" w:rsidRDefault="0070519E" w:rsidP="00613A16">
            <w:pPr>
              <w:ind w:right="54"/>
              <w:jc w:val="center"/>
              <w:rPr>
                <w:sz w:val="22"/>
                <w:szCs w:val="22"/>
              </w:rPr>
            </w:pPr>
            <w:r w:rsidRPr="00FA582D">
              <w:rPr>
                <w:rFonts w:ascii="Arial" w:eastAsia="Arial" w:hAnsi="Arial" w:cs="Arial"/>
                <w:sz w:val="22"/>
                <w:szCs w:val="22"/>
              </w:rPr>
              <w:t xml:space="preserve">91% </w:t>
            </w:r>
          </w:p>
        </w:tc>
        <w:tc>
          <w:tcPr>
            <w:tcW w:w="810" w:type="dxa"/>
            <w:tcBorders>
              <w:top w:val="single" w:sz="4" w:space="0" w:color="000000"/>
              <w:left w:val="single" w:sz="4" w:space="0" w:color="000000"/>
              <w:bottom w:val="single" w:sz="4" w:space="0" w:color="000000"/>
              <w:right w:val="single" w:sz="4" w:space="0" w:color="000000"/>
            </w:tcBorders>
          </w:tcPr>
          <w:p w14:paraId="74E6F342" w14:textId="77777777" w:rsidR="0070519E" w:rsidRPr="00FA582D" w:rsidRDefault="0070519E" w:rsidP="00613A16">
            <w:pPr>
              <w:ind w:left="1"/>
              <w:jc w:val="center"/>
              <w:rPr>
                <w:sz w:val="22"/>
                <w:szCs w:val="22"/>
              </w:rPr>
            </w:pPr>
            <w:r w:rsidRPr="00FA582D">
              <w:rPr>
                <w:rFonts w:ascii="Arial" w:eastAsia="Arial" w:hAnsi="Arial" w:cs="Arial"/>
                <w:sz w:val="22"/>
                <w:szCs w:val="22"/>
              </w:rPr>
              <w:t xml:space="preserve"> </w:t>
            </w:r>
          </w:p>
          <w:p w14:paraId="5B0F2628" w14:textId="77777777" w:rsidR="0070519E" w:rsidRPr="00FA582D" w:rsidRDefault="0070519E" w:rsidP="00613A16">
            <w:pPr>
              <w:jc w:val="center"/>
              <w:rPr>
                <w:sz w:val="22"/>
                <w:szCs w:val="22"/>
              </w:rPr>
            </w:pPr>
            <w:r w:rsidRPr="00FA582D">
              <w:rPr>
                <w:rFonts w:ascii="Arial" w:eastAsia="Arial" w:hAnsi="Arial" w:cs="Arial"/>
                <w:sz w:val="22"/>
                <w:szCs w:val="22"/>
              </w:rPr>
              <w:t xml:space="preserve">20 points </w:t>
            </w:r>
          </w:p>
        </w:tc>
        <w:tc>
          <w:tcPr>
            <w:tcW w:w="1171" w:type="dxa"/>
            <w:tcBorders>
              <w:top w:val="single" w:sz="4" w:space="0" w:color="000000"/>
              <w:left w:val="single" w:sz="4" w:space="0" w:color="000000"/>
              <w:bottom w:val="single" w:sz="4" w:space="0" w:color="000000"/>
              <w:right w:val="single" w:sz="4" w:space="0" w:color="000000"/>
            </w:tcBorders>
          </w:tcPr>
          <w:p w14:paraId="6F37BE0C" w14:textId="77777777" w:rsidR="0070519E" w:rsidRPr="00FA582D" w:rsidRDefault="0070519E" w:rsidP="00613A16">
            <w:pPr>
              <w:jc w:val="center"/>
              <w:rPr>
                <w:sz w:val="22"/>
                <w:szCs w:val="22"/>
              </w:rPr>
            </w:pPr>
            <w:r w:rsidRPr="00FA582D">
              <w:rPr>
                <w:rFonts w:ascii="Arial" w:eastAsia="Arial" w:hAnsi="Arial" w:cs="Arial"/>
                <w:sz w:val="22"/>
                <w:szCs w:val="22"/>
              </w:rPr>
              <w:t xml:space="preserve"> </w:t>
            </w:r>
          </w:p>
          <w:p w14:paraId="4882B351" w14:textId="77777777" w:rsidR="0070519E" w:rsidRPr="00FA582D" w:rsidRDefault="0070519E" w:rsidP="00613A16">
            <w:pPr>
              <w:ind w:left="102" w:right="103"/>
              <w:jc w:val="center"/>
              <w:rPr>
                <w:sz w:val="22"/>
                <w:szCs w:val="22"/>
              </w:rPr>
            </w:pPr>
            <w:r w:rsidRPr="00FA582D">
              <w:rPr>
                <w:rFonts w:ascii="Arial" w:eastAsia="Arial" w:hAnsi="Arial" w:cs="Arial"/>
                <w:sz w:val="22"/>
                <w:szCs w:val="22"/>
              </w:rPr>
              <w:t xml:space="preserve">100% to </w:t>
            </w:r>
          </w:p>
          <w:p w14:paraId="59260610" w14:textId="77777777" w:rsidR="0070519E" w:rsidRPr="00FA582D" w:rsidRDefault="0070519E" w:rsidP="00613A16">
            <w:pPr>
              <w:ind w:right="59"/>
              <w:jc w:val="center"/>
              <w:rPr>
                <w:sz w:val="22"/>
                <w:szCs w:val="22"/>
              </w:rPr>
            </w:pPr>
            <w:r w:rsidRPr="00FA582D">
              <w:rPr>
                <w:rFonts w:ascii="Arial" w:eastAsia="Arial" w:hAnsi="Arial" w:cs="Arial"/>
                <w:sz w:val="22"/>
                <w:szCs w:val="22"/>
              </w:rPr>
              <w:t xml:space="preserve">91% </w:t>
            </w:r>
          </w:p>
        </w:tc>
        <w:tc>
          <w:tcPr>
            <w:tcW w:w="810" w:type="dxa"/>
            <w:tcBorders>
              <w:top w:val="single" w:sz="4" w:space="0" w:color="000000"/>
              <w:left w:val="single" w:sz="4" w:space="0" w:color="000000"/>
              <w:bottom w:val="single" w:sz="4" w:space="0" w:color="000000"/>
              <w:right w:val="single" w:sz="4" w:space="0" w:color="000000"/>
            </w:tcBorders>
          </w:tcPr>
          <w:p w14:paraId="22C37346" w14:textId="77777777" w:rsidR="0070519E" w:rsidRPr="00FA582D" w:rsidRDefault="0070519E" w:rsidP="00613A16">
            <w:pPr>
              <w:ind w:left="1"/>
              <w:jc w:val="center"/>
              <w:rPr>
                <w:sz w:val="22"/>
                <w:szCs w:val="22"/>
              </w:rPr>
            </w:pPr>
            <w:r w:rsidRPr="00FA582D">
              <w:rPr>
                <w:rFonts w:ascii="Arial" w:eastAsia="Arial" w:hAnsi="Arial" w:cs="Arial"/>
                <w:sz w:val="22"/>
                <w:szCs w:val="22"/>
              </w:rPr>
              <w:t xml:space="preserve"> </w:t>
            </w:r>
          </w:p>
          <w:p w14:paraId="3F2A07A4" w14:textId="77777777" w:rsidR="0070519E" w:rsidRPr="00FA582D" w:rsidRDefault="0070519E" w:rsidP="00613A16">
            <w:pPr>
              <w:jc w:val="center"/>
              <w:rPr>
                <w:sz w:val="22"/>
                <w:szCs w:val="22"/>
              </w:rPr>
            </w:pPr>
            <w:r w:rsidRPr="00FA582D">
              <w:rPr>
                <w:rFonts w:ascii="Arial" w:eastAsia="Arial" w:hAnsi="Arial" w:cs="Arial"/>
                <w:sz w:val="22"/>
                <w:szCs w:val="22"/>
              </w:rPr>
              <w:t xml:space="preserve">20 points </w:t>
            </w:r>
          </w:p>
        </w:tc>
        <w:tc>
          <w:tcPr>
            <w:tcW w:w="1440" w:type="dxa"/>
            <w:tcBorders>
              <w:top w:val="single" w:sz="4" w:space="0" w:color="000000"/>
              <w:left w:val="single" w:sz="4" w:space="0" w:color="000000"/>
              <w:bottom w:val="single" w:sz="4" w:space="0" w:color="000000"/>
              <w:right w:val="single" w:sz="4" w:space="0" w:color="000000"/>
            </w:tcBorders>
          </w:tcPr>
          <w:p w14:paraId="4A73F5CB" w14:textId="77777777" w:rsidR="0070519E" w:rsidRPr="00FA582D" w:rsidRDefault="0070519E" w:rsidP="00613A16">
            <w:pPr>
              <w:ind w:left="2"/>
              <w:jc w:val="center"/>
              <w:rPr>
                <w:sz w:val="22"/>
                <w:szCs w:val="22"/>
              </w:rPr>
            </w:pPr>
            <w:r w:rsidRPr="00FA582D">
              <w:rPr>
                <w:rFonts w:ascii="Arial" w:eastAsia="Arial" w:hAnsi="Arial" w:cs="Arial"/>
                <w:sz w:val="22"/>
                <w:szCs w:val="22"/>
              </w:rPr>
              <w:t xml:space="preserve"> </w:t>
            </w:r>
          </w:p>
          <w:p w14:paraId="5DA95711" w14:textId="77777777" w:rsidR="0070519E" w:rsidRPr="00FA582D" w:rsidRDefault="0070519E" w:rsidP="00613A16">
            <w:pPr>
              <w:ind w:left="239" w:right="236"/>
              <w:jc w:val="center"/>
              <w:rPr>
                <w:sz w:val="22"/>
                <w:szCs w:val="22"/>
              </w:rPr>
            </w:pPr>
            <w:r w:rsidRPr="00FA582D">
              <w:rPr>
                <w:rFonts w:ascii="Arial" w:eastAsia="Arial" w:hAnsi="Arial" w:cs="Arial"/>
                <w:sz w:val="22"/>
                <w:szCs w:val="22"/>
              </w:rPr>
              <w:t xml:space="preserve">100% to </w:t>
            </w:r>
          </w:p>
          <w:p w14:paraId="447E1DB6" w14:textId="77777777" w:rsidR="0070519E" w:rsidRPr="00FA582D" w:rsidRDefault="0070519E" w:rsidP="00613A16">
            <w:pPr>
              <w:ind w:right="60"/>
              <w:jc w:val="center"/>
              <w:rPr>
                <w:sz w:val="22"/>
                <w:szCs w:val="22"/>
              </w:rPr>
            </w:pPr>
            <w:r w:rsidRPr="00FA582D">
              <w:rPr>
                <w:rFonts w:ascii="Arial" w:eastAsia="Arial" w:hAnsi="Arial" w:cs="Arial"/>
                <w:sz w:val="22"/>
                <w:szCs w:val="22"/>
              </w:rPr>
              <w:t xml:space="preserve">91% </w:t>
            </w:r>
          </w:p>
        </w:tc>
        <w:tc>
          <w:tcPr>
            <w:tcW w:w="989" w:type="dxa"/>
            <w:tcBorders>
              <w:top w:val="single" w:sz="4" w:space="0" w:color="000000"/>
              <w:left w:val="single" w:sz="4" w:space="0" w:color="000000"/>
              <w:bottom w:val="single" w:sz="4" w:space="0" w:color="000000"/>
              <w:right w:val="single" w:sz="4" w:space="0" w:color="000000"/>
            </w:tcBorders>
          </w:tcPr>
          <w:p w14:paraId="3546B698" w14:textId="77777777" w:rsidR="0070519E" w:rsidRPr="00FA582D" w:rsidRDefault="0070519E" w:rsidP="00613A16">
            <w:pPr>
              <w:ind w:left="2"/>
              <w:jc w:val="center"/>
              <w:rPr>
                <w:sz w:val="22"/>
                <w:szCs w:val="22"/>
              </w:rPr>
            </w:pPr>
            <w:r w:rsidRPr="00FA582D">
              <w:rPr>
                <w:rFonts w:ascii="Arial" w:eastAsia="Arial" w:hAnsi="Arial" w:cs="Arial"/>
                <w:sz w:val="22"/>
                <w:szCs w:val="22"/>
              </w:rPr>
              <w:t xml:space="preserve"> </w:t>
            </w:r>
          </w:p>
          <w:p w14:paraId="74D7B923" w14:textId="77777777" w:rsidR="0070519E" w:rsidRPr="00FA582D" w:rsidRDefault="0070519E" w:rsidP="00613A16">
            <w:pPr>
              <w:jc w:val="center"/>
              <w:rPr>
                <w:sz w:val="22"/>
                <w:szCs w:val="22"/>
              </w:rPr>
            </w:pPr>
            <w:r w:rsidRPr="00FA582D">
              <w:rPr>
                <w:rFonts w:ascii="Arial" w:eastAsia="Arial" w:hAnsi="Arial" w:cs="Arial"/>
                <w:sz w:val="22"/>
                <w:szCs w:val="22"/>
              </w:rPr>
              <w:t xml:space="preserve">20 points </w:t>
            </w:r>
          </w:p>
        </w:tc>
      </w:tr>
      <w:tr w:rsidR="0070519E" w:rsidRPr="00FA582D" w14:paraId="577B32F3" w14:textId="77777777" w:rsidTr="00613A16">
        <w:trPr>
          <w:trHeight w:val="260"/>
        </w:trPr>
        <w:tc>
          <w:tcPr>
            <w:tcW w:w="1209" w:type="dxa"/>
            <w:tcBorders>
              <w:top w:val="single" w:sz="4" w:space="0" w:color="000000"/>
              <w:left w:val="single" w:sz="4" w:space="0" w:color="000000"/>
              <w:bottom w:val="single" w:sz="4" w:space="0" w:color="000000"/>
              <w:right w:val="single" w:sz="4" w:space="0" w:color="000000"/>
            </w:tcBorders>
            <w:shd w:val="clear" w:color="auto" w:fill="AEAAAA"/>
          </w:tcPr>
          <w:p w14:paraId="2ABDF55E" w14:textId="77777777" w:rsidR="0070519E" w:rsidRPr="00FA582D" w:rsidRDefault="0070519E" w:rsidP="00613A16">
            <w:pPr>
              <w:ind w:left="4"/>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547ACEBF"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531" w:type="dxa"/>
            <w:tcBorders>
              <w:top w:val="single" w:sz="4" w:space="0" w:color="000000"/>
              <w:left w:val="single" w:sz="4" w:space="0" w:color="000000"/>
              <w:bottom w:val="single" w:sz="4" w:space="0" w:color="000000"/>
              <w:right w:val="single" w:sz="4" w:space="0" w:color="000000"/>
            </w:tcBorders>
            <w:shd w:val="clear" w:color="auto" w:fill="AEAAAA"/>
          </w:tcPr>
          <w:p w14:paraId="065A46B0" w14:textId="77777777" w:rsidR="0070519E" w:rsidRPr="00FA582D" w:rsidRDefault="0070519E" w:rsidP="00613A16">
            <w:pPr>
              <w:ind w:right="7"/>
              <w:jc w:val="center"/>
              <w:rPr>
                <w:sz w:val="22"/>
                <w:szCs w:val="22"/>
              </w:rPr>
            </w:pPr>
            <w:r w:rsidRPr="00FA582D">
              <w:rPr>
                <w:rFonts w:ascii="Arial" w:eastAsia="Arial" w:hAnsi="Arial" w:cs="Arial"/>
                <w:color w:val="171717"/>
                <w:sz w:val="18"/>
                <w:szCs w:val="22"/>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auto" w:fill="AEAAAA"/>
          </w:tcPr>
          <w:p w14:paraId="5056847C" w14:textId="77777777" w:rsidR="0070519E" w:rsidRPr="00FA582D" w:rsidRDefault="0070519E" w:rsidP="00613A16">
            <w:pPr>
              <w:ind w:left="3"/>
              <w:jc w:val="center"/>
              <w:rPr>
                <w:sz w:val="22"/>
                <w:szCs w:val="22"/>
              </w:rPr>
            </w:pPr>
            <w:r w:rsidRPr="00FA582D">
              <w:rPr>
                <w:rFonts w:ascii="Arial" w:eastAsia="Arial" w:hAnsi="Arial" w:cs="Arial"/>
                <w:color w:val="171717"/>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EAAAA"/>
          </w:tcPr>
          <w:p w14:paraId="22256BE1" w14:textId="77777777" w:rsidR="0070519E" w:rsidRPr="00FA582D" w:rsidRDefault="0070519E" w:rsidP="00613A16">
            <w:pPr>
              <w:ind w:left="3"/>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10A8609F"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171" w:type="dxa"/>
            <w:tcBorders>
              <w:top w:val="single" w:sz="4" w:space="0" w:color="000000"/>
              <w:left w:val="single" w:sz="4" w:space="0" w:color="000000"/>
              <w:bottom w:val="single" w:sz="4" w:space="0" w:color="000000"/>
              <w:right w:val="single" w:sz="4" w:space="0" w:color="000000"/>
            </w:tcBorders>
            <w:shd w:val="clear" w:color="auto" w:fill="AEAAAA"/>
          </w:tcPr>
          <w:p w14:paraId="268F6AFC" w14:textId="77777777" w:rsidR="0070519E" w:rsidRPr="00FA582D" w:rsidRDefault="0070519E" w:rsidP="00613A16">
            <w:pPr>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67081A5D"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AEAAAA"/>
          </w:tcPr>
          <w:p w14:paraId="3CE8534D" w14:textId="77777777" w:rsidR="0070519E" w:rsidRPr="00FA582D" w:rsidRDefault="0070519E" w:rsidP="00613A16">
            <w:pPr>
              <w:ind w:left="2"/>
              <w:jc w:val="center"/>
              <w:rPr>
                <w:sz w:val="22"/>
                <w:szCs w:val="22"/>
              </w:rPr>
            </w:pPr>
            <w:r w:rsidRPr="00FA582D">
              <w:rPr>
                <w:rFonts w:ascii="Arial" w:eastAsia="Arial" w:hAnsi="Arial" w:cs="Arial"/>
                <w:color w:val="171717"/>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EAAAA"/>
          </w:tcPr>
          <w:p w14:paraId="37D091EE" w14:textId="77777777" w:rsidR="0070519E" w:rsidRPr="00FA582D" w:rsidRDefault="0070519E" w:rsidP="00613A16">
            <w:pPr>
              <w:ind w:left="2"/>
              <w:jc w:val="center"/>
              <w:rPr>
                <w:sz w:val="22"/>
                <w:szCs w:val="22"/>
              </w:rPr>
            </w:pPr>
            <w:r w:rsidRPr="00FA582D">
              <w:rPr>
                <w:rFonts w:ascii="Arial" w:eastAsia="Arial" w:hAnsi="Arial" w:cs="Arial"/>
                <w:color w:val="171717"/>
                <w:sz w:val="22"/>
                <w:szCs w:val="22"/>
              </w:rPr>
              <w:t xml:space="preserve"> </w:t>
            </w:r>
          </w:p>
        </w:tc>
      </w:tr>
      <w:tr w:rsidR="0070519E" w:rsidRPr="00FA582D" w14:paraId="29452DA4" w14:textId="77777777" w:rsidTr="00613A16">
        <w:trPr>
          <w:trHeight w:val="772"/>
        </w:trPr>
        <w:tc>
          <w:tcPr>
            <w:tcW w:w="1209" w:type="dxa"/>
            <w:tcBorders>
              <w:top w:val="single" w:sz="4" w:space="0" w:color="000000"/>
              <w:left w:val="single" w:sz="4" w:space="0" w:color="000000"/>
              <w:bottom w:val="single" w:sz="4" w:space="0" w:color="000000"/>
              <w:right w:val="single" w:sz="4" w:space="0" w:color="000000"/>
            </w:tcBorders>
          </w:tcPr>
          <w:p w14:paraId="2C5E65CD" w14:textId="77777777" w:rsidR="0070519E" w:rsidRPr="00FA582D" w:rsidRDefault="0070519E" w:rsidP="00613A16">
            <w:pPr>
              <w:ind w:left="92" w:right="89"/>
              <w:jc w:val="center"/>
              <w:rPr>
                <w:sz w:val="22"/>
                <w:szCs w:val="22"/>
              </w:rPr>
            </w:pPr>
            <w:r w:rsidRPr="00FA582D">
              <w:rPr>
                <w:rFonts w:ascii="Arial" w:eastAsia="Arial" w:hAnsi="Arial" w:cs="Arial"/>
                <w:sz w:val="22"/>
                <w:szCs w:val="22"/>
              </w:rPr>
              <w:t xml:space="preserve">90.9% to </w:t>
            </w:r>
          </w:p>
          <w:p w14:paraId="3C7434ED" w14:textId="77777777" w:rsidR="0070519E" w:rsidRPr="00FA582D" w:rsidRDefault="0070519E" w:rsidP="00613A16">
            <w:pPr>
              <w:ind w:right="59"/>
              <w:jc w:val="center"/>
              <w:rPr>
                <w:sz w:val="22"/>
                <w:szCs w:val="22"/>
              </w:rPr>
            </w:pPr>
            <w:r w:rsidRPr="00FA582D">
              <w:rPr>
                <w:rFonts w:ascii="Arial" w:eastAsia="Arial" w:hAnsi="Arial" w:cs="Arial"/>
                <w:sz w:val="22"/>
                <w:szCs w:val="22"/>
              </w:rPr>
              <w:t xml:space="preserve">78% </w:t>
            </w:r>
          </w:p>
        </w:tc>
        <w:tc>
          <w:tcPr>
            <w:tcW w:w="810" w:type="dxa"/>
            <w:tcBorders>
              <w:top w:val="single" w:sz="4" w:space="0" w:color="000000"/>
              <w:left w:val="single" w:sz="4" w:space="0" w:color="000000"/>
              <w:bottom w:val="single" w:sz="4" w:space="0" w:color="000000"/>
              <w:right w:val="single" w:sz="4" w:space="0" w:color="000000"/>
            </w:tcBorders>
          </w:tcPr>
          <w:p w14:paraId="511F3E90" w14:textId="77777777" w:rsidR="0070519E" w:rsidRPr="00FA582D" w:rsidRDefault="0070519E" w:rsidP="00613A16">
            <w:pPr>
              <w:jc w:val="center"/>
              <w:rPr>
                <w:sz w:val="22"/>
                <w:szCs w:val="22"/>
              </w:rPr>
            </w:pPr>
            <w:r w:rsidRPr="00FA582D">
              <w:rPr>
                <w:rFonts w:ascii="Arial" w:eastAsia="Arial" w:hAnsi="Arial" w:cs="Arial"/>
                <w:sz w:val="22"/>
                <w:szCs w:val="22"/>
              </w:rPr>
              <w:t xml:space="preserve">15 points </w:t>
            </w:r>
          </w:p>
        </w:tc>
        <w:tc>
          <w:tcPr>
            <w:tcW w:w="1531" w:type="dxa"/>
            <w:tcBorders>
              <w:top w:val="single" w:sz="4" w:space="0" w:color="000000"/>
              <w:left w:val="single" w:sz="4" w:space="0" w:color="000000"/>
              <w:bottom w:val="single" w:sz="4" w:space="0" w:color="000000"/>
              <w:right w:val="single" w:sz="4" w:space="0" w:color="000000"/>
            </w:tcBorders>
          </w:tcPr>
          <w:p w14:paraId="36B00BAE" w14:textId="77777777" w:rsidR="0070519E" w:rsidRPr="00FA582D" w:rsidRDefault="0070519E" w:rsidP="00613A16">
            <w:pPr>
              <w:ind w:left="251" w:right="252"/>
              <w:jc w:val="center"/>
              <w:rPr>
                <w:sz w:val="22"/>
                <w:szCs w:val="22"/>
              </w:rPr>
            </w:pPr>
            <w:r w:rsidRPr="00FA582D">
              <w:rPr>
                <w:rFonts w:ascii="Arial" w:eastAsia="Arial" w:hAnsi="Arial" w:cs="Arial"/>
                <w:sz w:val="22"/>
                <w:szCs w:val="22"/>
              </w:rPr>
              <w:t xml:space="preserve">90.9% to </w:t>
            </w:r>
          </w:p>
          <w:p w14:paraId="1ABCE53C" w14:textId="77777777" w:rsidR="0070519E" w:rsidRPr="00FA582D" w:rsidRDefault="0070519E" w:rsidP="00613A16">
            <w:pPr>
              <w:ind w:right="59"/>
              <w:jc w:val="center"/>
              <w:rPr>
                <w:sz w:val="22"/>
                <w:szCs w:val="22"/>
              </w:rPr>
            </w:pPr>
            <w:r w:rsidRPr="00FA582D">
              <w:rPr>
                <w:rFonts w:ascii="Arial" w:eastAsia="Arial" w:hAnsi="Arial" w:cs="Arial"/>
                <w:sz w:val="22"/>
                <w:szCs w:val="22"/>
              </w:rPr>
              <w:t xml:space="preserve">78% </w:t>
            </w:r>
          </w:p>
        </w:tc>
        <w:tc>
          <w:tcPr>
            <w:tcW w:w="900" w:type="dxa"/>
            <w:tcBorders>
              <w:top w:val="single" w:sz="4" w:space="0" w:color="000000"/>
              <w:left w:val="single" w:sz="4" w:space="0" w:color="000000"/>
              <w:bottom w:val="single" w:sz="4" w:space="0" w:color="000000"/>
              <w:right w:val="single" w:sz="4" w:space="0" w:color="000000"/>
            </w:tcBorders>
          </w:tcPr>
          <w:p w14:paraId="5BB2EC29" w14:textId="77777777" w:rsidR="0070519E" w:rsidRPr="00FA582D" w:rsidRDefault="0070519E" w:rsidP="00613A16">
            <w:pPr>
              <w:jc w:val="center"/>
              <w:rPr>
                <w:sz w:val="22"/>
                <w:szCs w:val="22"/>
              </w:rPr>
            </w:pPr>
            <w:r w:rsidRPr="00FA582D">
              <w:rPr>
                <w:rFonts w:ascii="Arial" w:eastAsia="Arial" w:hAnsi="Arial" w:cs="Arial"/>
                <w:sz w:val="22"/>
                <w:szCs w:val="22"/>
              </w:rPr>
              <w:t xml:space="preserve">15 points </w:t>
            </w:r>
          </w:p>
        </w:tc>
        <w:tc>
          <w:tcPr>
            <w:tcW w:w="1260" w:type="dxa"/>
            <w:tcBorders>
              <w:top w:val="single" w:sz="4" w:space="0" w:color="000000"/>
              <w:left w:val="single" w:sz="4" w:space="0" w:color="000000"/>
              <w:bottom w:val="single" w:sz="4" w:space="0" w:color="000000"/>
              <w:right w:val="single" w:sz="4" w:space="0" w:color="000000"/>
            </w:tcBorders>
          </w:tcPr>
          <w:p w14:paraId="7A1AD807" w14:textId="77777777" w:rsidR="0070519E" w:rsidRPr="00FA582D" w:rsidRDefault="0070519E" w:rsidP="00613A16">
            <w:pPr>
              <w:ind w:left="117" w:right="115"/>
              <w:jc w:val="center"/>
              <w:rPr>
                <w:sz w:val="22"/>
                <w:szCs w:val="22"/>
              </w:rPr>
            </w:pPr>
            <w:r w:rsidRPr="00FA582D">
              <w:rPr>
                <w:rFonts w:ascii="Arial" w:eastAsia="Arial" w:hAnsi="Arial" w:cs="Arial"/>
                <w:sz w:val="22"/>
                <w:szCs w:val="22"/>
              </w:rPr>
              <w:t xml:space="preserve">90.9% to </w:t>
            </w:r>
          </w:p>
          <w:p w14:paraId="72DE7D66" w14:textId="77777777" w:rsidR="0070519E" w:rsidRPr="00FA582D" w:rsidRDefault="0070519E" w:rsidP="00613A16">
            <w:pPr>
              <w:ind w:right="54"/>
              <w:jc w:val="center"/>
              <w:rPr>
                <w:sz w:val="22"/>
                <w:szCs w:val="22"/>
              </w:rPr>
            </w:pPr>
            <w:r w:rsidRPr="00FA582D">
              <w:rPr>
                <w:rFonts w:ascii="Arial" w:eastAsia="Arial" w:hAnsi="Arial" w:cs="Arial"/>
                <w:sz w:val="22"/>
                <w:szCs w:val="22"/>
              </w:rPr>
              <w:t xml:space="preserve">78% </w:t>
            </w:r>
          </w:p>
        </w:tc>
        <w:tc>
          <w:tcPr>
            <w:tcW w:w="810" w:type="dxa"/>
            <w:tcBorders>
              <w:top w:val="single" w:sz="4" w:space="0" w:color="000000"/>
              <w:left w:val="single" w:sz="4" w:space="0" w:color="000000"/>
              <w:bottom w:val="single" w:sz="4" w:space="0" w:color="000000"/>
              <w:right w:val="single" w:sz="4" w:space="0" w:color="000000"/>
            </w:tcBorders>
          </w:tcPr>
          <w:p w14:paraId="5C7DB1CE" w14:textId="77777777" w:rsidR="0070519E" w:rsidRPr="00FA582D" w:rsidRDefault="0070519E" w:rsidP="00613A16">
            <w:pPr>
              <w:jc w:val="center"/>
              <w:rPr>
                <w:sz w:val="22"/>
                <w:szCs w:val="22"/>
              </w:rPr>
            </w:pPr>
            <w:r w:rsidRPr="00FA582D">
              <w:rPr>
                <w:rFonts w:ascii="Arial" w:eastAsia="Arial" w:hAnsi="Arial" w:cs="Arial"/>
                <w:sz w:val="22"/>
                <w:szCs w:val="22"/>
              </w:rPr>
              <w:t xml:space="preserve">15 points </w:t>
            </w:r>
          </w:p>
        </w:tc>
        <w:tc>
          <w:tcPr>
            <w:tcW w:w="1171" w:type="dxa"/>
            <w:tcBorders>
              <w:top w:val="single" w:sz="4" w:space="0" w:color="000000"/>
              <w:left w:val="single" w:sz="4" w:space="0" w:color="000000"/>
              <w:bottom w:val="single" w:sz="4" w:space="0" w:color="000000"/>
              <w:right w:val="single" w:sz="4" w:space="0" w:color="000000"/>
            </w:tcBorders>
          </w:tcPr>
          <w:p w14:paraId="5D1B207F" w14:textId="77777777" w:rsidR="0070519E" w:rsidRPr="00FA582D" w:rsidRDefault="0070519E" w:rsidP="00613A16">
            <w:pPr>
              <w:ind w:left="71" w:right="72"/>
              <w:jc w:val="center"/>
              <w:rPr>
                <w:sz w:val="22"/>
                <w:szCs w:val="22"/>
              </w:rPr>
            </w:pPr>
            <w:r w:rsidRPr="00FA582D">
              <w:rPr>
                <w:rFonts w:ascii="Arial" w:eastAsia="Arial" w:hAnsi="Arial" w:cs="Arial"/>
                <w:sz w:val="22"/>
                <w:szCs w:val="22"/>
              </w:rPr>
              <w:t xml:space="preserve">90.9% to </w:t>
            </w:r>
          </w:p>
          <w:p w14:paraId="74BAA138" w14:textId="77777777" w:rsidR="0070519E" w:rsidRPr="00FA582D" w:rsidRDefault="0070519E" w:rsidP="00613A16">
            <w:pPr>
              <w:ind w:right="59"/>
              <w:jc w:val="center"/>
              <w:rPr>
                <w:sz w:val="22"/>
                <w:szCs w:val="22"/>
              </w:rPr>
            </w:pPr>
            <w:r w:rsidRPr="00FA582D">
              <w:rPr>
                <w:rFonts w:ascii="Arial" w:eastAsia="Arial" w:hAnsi="Arial" w:cs="Arial"/>
                <w:sz w:val="22"/>
                <w:szCs w:val="22"/>
              </w:rPr>
              <w:t xml:space="preserve">78% </w:t>
            </w:r>
          </w:p>
        </w:tc>
        <w:tc>
          <w:tcPr>
            <w:tcW w:w="810" w:type="dxa"/>
            <w:tcBorders>
              <w:top w:val="single" w:sz="4" w:space="0" w:color="000000"/>
              <w:left w:val="single" w:sz="4" w:space="0" w:color="000000"/>
              <w:bottom w:val="single" w:sz="4" w:space="0" w:color="000000"/>
              <w:right w:val="single" w:sz="4" w:space="0" w:color="000000"/>
            </w:tcBorders>
          </w:tcPr>
          <w:p w14:paraId="36C7CF90" w14:textId="77777777" w:rsidR="0070519E" w:rsidRPr="00FA582D" w:rsidRDefault="0070519E" w:rsidP="00613A16">
            <w:pPr>
              <w:jc w:val="center"/>
              <w:rPr>
                <w:sz w:val="22"/>
                <w:szCs w:val="22"/>
              </w:rPr>
            </w:pPr>
            <w:r w:rsidRPr="00FA582D">
              <w:rPr>
                <w:rFonts w:ascii="Arial" w:eastAsia="Arial" w:hAnsi="Arial" w:cs="Arial"/>
                <w:sz w:val="22"/>
                <w:szCs w:val="22"/>
              </w:rPr>
              <w:t xml:space="preserve">15 points </w:t>
            </w:r>
          </w:p>
        </w:tc>
        <w:tc>
          <w:tcPr>
            <w:tcW w:w="1440" w:type="dxa"/>
            <w:tcBorders>
              <w:top w:val="single" w:sz="4" w:space="0" w:color="000000"/>
              <w:left w:val="single" w:sz="4" w:space="0" w:color="000000"/>
              <w:bottom w:val="single" w:sz="4" w:space="0" w:color="000000"/>
              <w:right w:val="single" w:sz="4" w:space="0" w:color="000000"/>
            </w:tcBorders>
          </w:tcPr>
          <w:p w14:paraId="2A72A8A5" w14:textId="77777777" w:rsidR="0070519E" w:rsidRPr="00FA582D" w:rsidRDefault="0070519E" w:rsidP="00613A16">
            <w:pPr>
              <w:ind w:left="207" w:right="205"/>
              <w:jc w:val="center"/>
              <w:rPr>
                <w:sz w:val="22"/>
                <w:szCs w:val="22"/>
              </w:rPr>
            </w:pPr>
            <w:r w:rsidRPr="00FA582D">
              <w:rPr>
                <w:rFonts w:ascii="Arial" w:eastAsia="Arial" w:hAnsi="Arial" w:cs="Arial"/>
                <w:sz w:val="22"/>
                <w:szCs w:val="22"/>
              </w:rPr>
              <w:t xml:space="preserve">90.9% to </w:t>
            </w:r>
          </w:p>
          <w:p w14:paraId="0BBC99E9" w14:textId="77777777" w:rsidR="0070519E" w:rsidRPr="00FA582D" w:rsidRDefault="0070519E" w:rsidP="00613A16">
            <w:pPr>
              <w:ind w:right="60"/>
              <w:jc w:val="center"/>
              <w:rPr>
                <w:sz w:val="22"/>
                <w:szCs w:val="22"/>
              </w:rPr>
            </w:pPr>
            <w:r w:rsidRPr="00FA582D">
              <w:rPr>
                <w:rFonts w:ascii="Arial" w:eastAsia="Arial" w:hAnsi="Arial" w:cs="Arial"/>
                <w:sz w:val="22"/>
                <w:szCs w:val="22"/>
              </w:rPr>
              <w:t xml:space="preserve">78% </w:t>
            </w:r>
          </w:p>
        </w:tc>
        <w:tc>
          <w:tcPr>
            <w:tcW w:w="989" w:type="dxa"/>
            <w:tcBorders>
              <w:top w:val="single" w:sz="4" w:space="0" w:color="000000"/>
              <w:left w:val="single" w:sz="4" w:space="0" w:color="000000"/>
              <w:bottom w:val="single" w:sz="4" w:space="0" w:color="000000"/>
              <w:right w:val="single" w:sz="4" w:space="0" w:color="000000"/>
            </w:tcBorders>
          </w:tcPr>
          <w:p w14:paraId="5D693C8F" w14:textId="77777777" w:rsidR="0070519E" w:rsidRPr="00FA582D" w:rsidRDefault="0070519E" w:rsidP="00613A16">
            <w:pPr>
              <w:jc w:val="center"/>
              <w:rPr>
                <w:sz w:val="22"/>
                <w:szCs w:val="22"/>
              </w:rPr>
            </w:pPr>
            <w:r w:rsidRPr="00FA582D">
              <w:rPr>
                <w:rFonts w:ascii="Arial" w:eastAsia="Arial" w:hAnsi="Arial" w:cs="Arial"/>
                <w:sz w:val="22"/>
                <w:szCs w:val="22"/>
              </w:rPr>
              <w:t xml:space="preserve">15 points </w:t>
            </w:r>
          </w:p>
        </w:tc>
      </w:tr>
      <w:tr w:rsidR="0070519E" w:rsidRPr="00FA582D" w14:paraId="1C519E19" w14:textId="77777777" w:rsidTr="00613A16">
        <w:trPr>
          <w:trHeight w:val="260"/>
        </w:trPr>
        <w:tc>
          <w:tcPr>
            <w:tcW w:w="1209" w:type="dxa"/>
            <w:tcBorders>
              <w:top w:val="single" w:sz="4" w:space="0" w:color="000000"/>
              <w:left w:val="single" w:sz="4" w:space="0" w:color="000000"/>
              <w:bottom w:val="single" w:sz="4" w:space="0" w:color="000000"/>
              <w:right w:val="single" w:sz="4" w:space="0" w:color="000000"/>
            </w:tcBorders>
            <w:shd w:val="clear" w:color="auto" w:fill="A0A0A0"/>
          </w:tcPr>
          <w:p w14:paraId="5DF4B170" w14:textId="77777777" w:rsidR="0070519E" w:rsidRPr="00FA582D" w:rsidRDefault="0070519E" w:rsidP="00613A16">
            <w:pPr>
              <w:ind w:left="4"/>
              <w:jc w:val="center"/>
              <w:rPr>
                <w:sz w:val="22"/>
                <w:szCs w:val="22"/>
              </w:rPr>
            </w:pPr>
            <w:r w:rsidRPr="00FA582D">
              <w:rPr>
                <w:rFonts w:ascii="Arial" w:eastAsia="Arial" w:hAnsi="Arial" w:cs="Arial"/>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0A0A0"/>
          </w:tcPr>
          <w:p w14:paraId="0F47ECC2"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531" w:type="dxa"/>
            <w:tcBorders>
              <w:top w:val="single" w:sz="4" w:space="0" w:color="000000"/>
              <w:left w:val="single" w:sz="4" w:space="0" w:color="000000"/>
              <w:bottom w:val="single" w:sz="4" w:space="0" w:color="000000"/>
              <w:right w:val="single" w:sz="4" w:space="0" w:color="000000"/>
            </w:tcBorders>
            <w:shd w:val="clear" w:color="auto" w:fill="A0A0A0"/>
          </w:tcPr>
          <w:p w14:paraId="55528480" w14:textId="77777777" w:rsidR="0070519E" w:rsidRPr="00FA582D" w:rsidRDefault="0070519E" w:rsidP="00613A16">
            <w:pPr>
              <w:ind w:right="1"/>
              <w:jc w:val="center"/>
              <w:rPr>
                <w:sz w:val="22"/>
                <w:szCs w:val="22"/>
              </w:rPr>
            </w:pPr>
            <w:r w:rsidRPr="00FA582D">
              <w:rPr>
                <w:rFonts w:ascii="Arial" w:eastAsia="Arial" w:hAnsi="Arial" w:cs="Arial"/>
                <w:sz w:val="22"/>
                <w:szCs w:val="22"/>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auto" w:fill="A0A0A0"/>
          </w:tcPr>
          <w:p w14:paraId="59B1FAEA"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0A0A0"/>
          </w:tcPr>
          <w:p w14:paraId="1BF3C9BD"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0A0A0"/>
          </w:tcPr>
          <w:p w14:paraId="728F0C42"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171" w:type="dxa"/>
            <w:tcBorders>
              <w:top w:val="single" w:sz="4" w:space="0" w:color="000000"/>
              <w:left w:val="single" w:sz="4" w:space="0" w:color="000000"/>
              <w:bottom w:val="single" w:sz="4" w:space="0" w:color="000000"/>
              <w:right w:val="single" w:sz="4" w:space="0" w:color="000000"/>
            </w:tcBorders>
            <w:shd w:val="clear" w:color="auto" w:fill="A0A0A0"/>
          </w:tcPr>
          <w:p w14:paraId="74D62D72" w14:textId="77777777" w:rsidR="0070519E" w:rsidRPr="00FA582D" w:rsidRDefault="0070519E" w:rsidP="00613A16">
            <w:pPr>
              <w:jc w:val="center"/>
              <w:rPr>
                <w:sz w:val="22"/>
                <w:szCs w:val="22"/>
              </w:rPr>
            </w:pPr>
            <w:r w:rsidRPr="00FA582D">
              <w:rPr>
                <w:rFonts w:ascii="Arial" w:eastAsia="Arial" w:hAnsi="Arial" w:cs="Arial"/>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0A0A0"/>
          </w:tcPr>
          <w:p w14:paraId="579A56CA"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A0A0A0"/>
          </w:tcPr>
          <w:p w14:paraId="57005E45" w14:textId="77777777" w:rsidR="0070519E" w:rsidRPr="00FA582D" w:rsidRDefault="0070519E" w:rsidP="00613A16">
            <w:pPr>
              <w:ind w:left="2"/>
              <w:jc w:val="center"/>
              <w:rPr>
                <w:sz w:val="22"/>
                <w:szCs w:val="22"/>
              </w:rPr>
            </w:pPr>
            <w:r w:rsidRPr="00FA582D">
              <w:rPr>
                <w:rFonts w:ascii="Arial" w:eastAsia="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0A0A0"/>
          </w:tcPr>
          <w:p w14:paraId="442D6392" w14:textId="77777777" w:rsidR="0070519E" w:rsidRPr="00FA582D" w:rsidRDefault="0070519E" w:rsidP="00613A16">
            <w:pPr>
              <w:rPr>
                <w:sz w:val="22"/>
                <w:szCs w:val="22"/>
              </w:rPr>
            </w:pPr>
            <w:r w:rsidRPr="00FA582D">
              <w:rPr>
                <w:rFonts w:ascii="Arial" w:eastAsia="Arial" w:hAnsi="Arial" w:cs="Arial"/>
                <w:sz w:val="22"/>
                <w:szCs w:val="22"/>
              </w:rPr>
              <w:t xml:space="preserve"> </w:t>
            </w:r>
          </w:p>
        </w:tc>
      </w:tr>
      <w:tr w:rsidR="0070519E" w:rsidRPr="00FA582D" w14:paraId="56A3F3B9" w14:textId="77777777" w:rsidTr="00613A16">
        <w:trPr>
          <w:trHeight w:val="772"/>
        </w:trPr>
        <w:tc>
          <w:tcPr>
            <w:tcW w:w="1209" w:type="dxa"/>
            <w:tcBorders>
              <w:top w:val="single" w:sz="4" w:space="0" w:color="000000"/>
              <w:left w:val="single" w:sz="4" w:space="0" w:color="000000"/>
              <w:bottom w:val="single" w:sz="4" w:space="0" w:color="000000"/>
              <w:right w:val="single" w:sz="4" w:space="0" w:color="000000"/>
            </w:tcBorders>
          </w:tcPr>
          <w:p w14:paraId="022AF88E" w14:textId="77777777" w:rsidR="0070519E" w:rsidRPr="00FA582D" w:rsidRDefault="0070519E" w:rsidP="00613A16">
            <w:pPr>
              <w:ind w:left="92" w:right="89"/>
              <w:jc w:val="center"/>
              <w:rPr>
                <w:sz w:val="22"/>
                <w:szCs w:val="22"/>
              </w:rPr>
            </w:pPr>
            <w:r w:rsidRPr="00FA582D">
              <w:rPr>
                <w:rFonts w:ascii="Arial" w:eastAsia="Arial" w:hAnsi="Arial" w:cs="Arial"/>
                <w:sz w:val="22"/>
                <w:szCs w:val="22"/>
              </w:rPr>
              <w:t xml:space="preserve">77.9% to </w:t>
            </w:r>
          </w:p>
          <w:p w14:paraId="458E2066" w14:textId="77777777" w:rsidR="0070519E" w:rsidRPr="00FA582D" w:rsidRDefault="0070519E" w:rsidP="00613A16">
            <w:pPr>
              <w:ind w:right="56"/>
              <w:jc w:val="center"/>
              <w:rPr>
                <w:sz w:val="22"/>
                <w:szCs w:val="22"/>
              </w:rPr>
            </w:pPr>
            <w:r w:rsidRPr="00FA582D">
              <w:rPr>
                <w:rFonts w:ascii="Arial" w:eastAsia="Arial" w:hAnsi="Arial" w:cs="Arial"/>
                <w:sz w:val="22"/>
                <w:szCs w:val="22"/>
              </w:rPr>
              <w:t xml:space="preserve">64.1% </w:t>
            </w:r>
          </w:p>
        </w:tc>
        <w:tc>
          <w:tcPr>
            <w:tcW w:w="810" w:type="dxa"/>
            <w:tcBorders>
              <w:top w:val="single" w:sz="4" w:space="0" w:color="000000"/>
              <w:left w:val="single" w:sz="4" w:space="0" w:color="000000"/>
              <w:bottom w:val="single" w:sz="4" w:space="0" w:color="000000"/>
              <w:right w:val="single" w:sz="4" w:space="0" w:color="000000"/>
            </w:tcBorders>
          </w:tcPr>
          <w:p w14:paraId="787DC777" w14:textId="77777777" w:rsidR="0070519E" w:rsidRPr="00FA582D" w:rsidRDefault="0070519E" w:rsidP="00613A16">
            <w:pPr>
              <w:jc w:val="center"/>
              <w:rPr>
                <w:sz w:val="22"/>
                <w:szCs w:val="22"/>
              </w:rPr>
            </w:pPr>
            <w:r w:rsidRPr="00FA582D">
              <w:rPr>
                <w:rFonts w:ascii="Arial" w:eastAsia="Arial" w:hAnsi="Arial" w:cs="Arial"/>
                <w:sz w:val="22"/>
                <w:szCs w:val="22"/>
              </w:rPr>
              <w:t xml:space="preserve">12 points </w:t>
            </w:r>
          </w:p>
        </w:tc>
        <w:tc>
          <w:tcPr>
            <w:tcW w:w="1531" w:type="dxa"/>
            <w:tcBorders>
              <w:top w:val="single" w:sz="4" w:space="0" w:color="000000"/>
              <w:left w:val="single" w:sz="4" w:space="0" w:color="000000"/>
              <w:bottom w:val="single" w:sz="4" w:space="0" w:color="000000"/>
              <w:right w:val="single" w:sz="4" w:space="0" w:color="000000"/>
            </w:tcBorders>
          </w:tcPr>
          <w:p w14:paraId="0C5A0BFB" w14:textId="77777777" w:rsidR="0070519E" w:rsidRPr="00FA582D" w:rsidRDefault="0070519E" w:rsidP="00613A16">
            <w:pPr>
              <w:ind w:left="251" w:right="252"/>
              <w:jc w:val="center"/>
              <w:rPr>
                <w:sz w:val="22"/>
                <w:szCs w:val="22"/>
              </w:rPr>
            </w:pPr>
            <w:r w:rsidRPr="00FA582D">
              <w:rPr>
                <w:rFonts w:ascii="Arial" w:eastAsia="Arial" w:hAnsi="Arial" w:cs="Arial"/>
                <w:sz w:val="22"/>
                <w:szCs w:val="22"/>
              </w:rPr>
              <w:t xml:space="preserve">77.9% to </w:t>
            </w:r>
          </w:p>
          <w:p w14:paraId="758A5773" w14:textId="77777777" w:rsidR="0070519E" w:rsidRPr="00FA582D" w:rsidRDefault="0070519E" w:rsidP="00613A16">
            <w:pPr>
              <w:ind w:right="61"/>
              <w:jc w:val="center"/>
              <w:rPr>
                <w:sz w:val="22"/>
                <w:szCs w:val="22"/>
              </w:rPr>
            </w:pPr>
            <w:r w:rsidRPr="00FA582D">
              <w:rPr>
                <w:rFonts w:ascii="Arial" w:eastAsia="Arial" w:hAnsi="Arial" w:cs="Arial"/>
                <w:sz w:val="22"/>
                <w:szCs w:val="22"/>
              </w:rPr>
              <w:t xml:space="preserve">64.1% </w:t>
            </w:r>
          </w:p>
        </w:tc>
        <w:tc>
          <w:tcPr>
            <w:tcW w:w="900" w:type="dxa"/>
            <w:tcBorders>
              <w:top w:val="single" w:sz="4" w:space="0" w:color="000000"/>
              <w:left w:val="single" w:sz="4" w:space="0" w:color="000000"/>
              <w:bottom w:val="single" w:sz="4" w:space="0" w:color="000000"/>
              <w:right w:val="single" w:sz="4" w:space="0" w:color="000000"/>
            </w:tcBorders>
          </w:tcPr>
          <w:p w14:paraId="5749CA9E" w14:textId="77777777" w:rsidR="0070519E" w:rsidRPr="00FA582D" w:rsidRDefault="0070519E" w:rsidP="00613A16">
            <w:pPr>
              <w:jc w:val="center"/>
              <w:rPr>
                <w:sz w:val="22"/>
                <w:szCs w:val="22"/>
              </w:rPr>
            </w:pPr>
            <w:r w:rsidRPr="00FA582D">
              <w:rPr>
                <w:rFonts w:ascii="Arial" w:eastAsia="Arial" w:hAnsi="Arial" w:cs="Arial"/>
                <w:sz w:val="22"/>
                <w:szCs w:val="22"/>
              </w:rPr>
              <w:t xml:space="preserve">12 points </w:t>
            </w:r>
          </w:p>
        </w:tc>
        <w:tc>
          <w:tcPr>
            <w:tcW w:w="1260" w:type="dxa"/>
            <w:tcBorders>
              <w:top w:val="single" w:sz="4" w:space="0" w:color="000000"/>
              <w:left w:val="single" w:sz="4" w:space="0" w:color="000000"/>
              <w:bottom w:val="single" w:sz="4" w:space="0" w:color="000000"/>
              <w:right w:val="single" w:sz="4" w:space="0" w:color="000000"/>
            </w:tcBorders>
          </w:tcPr>
          <w:p w14:paraId="44EEE258" w14:textId="77777777" w:rsidR="0070519E" w:rsidRPr="00FA582D" w:rsidRDefault="0070519E" w:rsidP="00613A16">
            <w:pPr>
              <w:ind w:left="117" w:right="115"/>
              <w:jc w:val="center"/>
              <w:rPr>
                <w:sz w:val="22"/>
                <w:szCs w:val="22"/>
              </w:rPr>
            </w:pPr>
            <w:r w:rsidRPr="00FA582D">
              <w:rPr>
                <w:rFonts w:ascii="Arial" w:eastAsia="Arial" w:hAnsi="Arial" w:cs="Arial"/>
                <w:sz w:val="22"/>
                <w:szCs w:val="22"/>
              </w:rPr>
              <w:t xml:space="preserve">77.9% to </w:t>
            </w:r>
          </w:p>
          <w:p w14:paraId="1B6E26BC" w14:textId="77777777" w:rsidR="0070519E" w:rsidRPr="00FA582D" w:rsidRDefault="0070519E" w:rsidP="00613A16">
            <w:pPr>
              <w:ind w:right="57"/>
              <w:jc w:val="center"/>
              <w:rPr>
                <w:sz w:val="22"/>
                <w:szCs w:val="22"/>
              </w:rPr>
            </w:pPr>
            <w:r w:rsidRPr="00FA582D">
              <w:rPr>
                <w:rFonts w:ascii="Arial" w:eastAsia="Arial" w:hAnsi="Arial" w:cs="Arial"/>
                <w:sz w:val="22"/>
                <w:szCs w:val="22"/>
              </w:rPr>
              <w:t xml:space="preserve">64.1% </w:t>
            </w:r>
          </w:p>
        </w:tc>
        <w:tc>
          <w:tcPr>
            <w:tcW w:w="810" w:type="dxa"/>
            <w:tcBorders>
              <w:top w:val="single" w:sz="4" w:space="0" w:color="000000"/>
              <w:left w:val="single" w:sz="4" w:space="0" w:color="000000"/>
              <w:bottom w:val="single" w:sz="4" w:space="0" w:color="000000"/>
              <w:right w:val="single" w:sz="4" w:space="0" w:color="000000"/>
            </w:tcBorders>
          </w:tcPr>
          <w:p w14:paraId="6BD0A8D3" w14:textId="77777777" w:rsidR="0070519E" w:rsidRPr="00FA582D" w:rsidRDefault="0070519E" w:rsidP="00613A16">
            <w:pPr>
              <w:jc w:val="center"/>
              <w:rPr>
                <w:sz w:val="22"/>
                <w:szCs w:val="22"/>
              </w:rPr>
            </w:pPr>
            <w:r w:rsidRPr="00FA582D">
              <w:rPr>
                <w:rFonts w:ascii="Arial" w:eastAsia="Arial" w:hAnsi="Arial" w:cs="Arial"/>
                <w:sz w:val="22"/>
                <w:szCs w:val="22"/>
              </w:rPr>
              <w:t xml:space="preserve">12  points </w:t>
            </w:r>
          </w:p>
        </w:tc>
        <w:tc>
          <w:tcPr>
            <w:tcW w:w="1171" w:type="dxa"/>
            <w:tcBorders>
              <w:top w:val="single" w:sz="4" w:space="0" w:color="000000"/>
              <w:left w:val="single" w:sz="4" w:space="0" w:color="000000"/>
              <w:bottom w:val="single" w:sz="4" w:space="0" w:color="000000"/>
              <w:right w:val="single" w:sz="4" w:space="0" w:color="000000"/>
            </w:tcBorders>
          </w:tcPr>
          <w:p w14:paraId="3EE99F23" w14:textId="77777777" w:rsidR="0070519E" w:rsidRPr="00FA582D" w:rsidRDefault="0070519E" w:rsidP="00613A16">
            <w:pPr>
              <w:ind w:left="71" w:right="72"/>
              <w:jc w:val="center"/>
              <w:rPr>
                <w:sz w:val="22"/>
                <w:szCs w:val="22"/>
              </w:rPr>
            </w:pPr>
            <w:r w:rsidRPr="00FA582D">
              <w:rPr>
                <w:rFonts w:ascii="Arial" w:eastAsia="Arial" w:hAnsi="Arial" w:cs="Arial"/>
                <w:sz w:val="22"/>
                <w:szCs w:val="22"/>
              </w:rPr>
              <w:t xml:space="preserve">77.9% to </w:t>
            </w:r>
          </w:p>
          <w:p w14:paraId="238ADE8E" w14:textId="77777777" w:rsidR="0070519E" w:rsidRPr="00FA582D" w:rsidRDefault="0070519E" w:rsidP="00613A16">
            <w:pPr>
              <w:ind w:right="61"/>
              <w:jc w:val="center"/>
              <w:rPr>
                <w:sz w:val="22"/>
                <w:szCs w:val="22"/>
              </w:rPr>
            </w:pPr>
            <w:r w:rsidRPr="00FA582D">
              <w:rPr>
                <w:rFonts w:ascii="Arial" w:eastAsia="Arial" w:hAnsi="Arial" w:cs="Arial"/>
                <w:sz w:val="22"/>
                <w:szCs w:val="22"/>
              </w:rPr>
              <w:t xml:space="preserve">64.1% </w:t>
            </w:r>
          </w:p>
        </w:tc>
        <w:tc>
          <w:tcPr>
            <w:tcW w:w="810" w:type="dxa"/>
            <w:tcBorders>
              <w:top w:val="single" w:sz="4" w:space="0" w:color="000000"/>
              <w:left w:val="single" w:sz="4" w:space="0" w:color="000000"/>
              <w:bottom w:val="single" w:sz="4" w:space="0" w:color="000000"/>
              <w:right w:val="single" w:sz="4" w:space="0" w:color="000000"/>
            </w:tcBorders>
          </w:tcPr>
          <w:p w14:paraId="2188A316" w14:textId="77777777" w:rsidR="0070519E" w:rsidRPr="00FA582D" w:rsidRDefault="0070519E" w:rsidP="00613A16">
            <w:pPr>
              <w:ind w:left="1"/>
              <w:rPr>
                <w:sz w:val="22"/>
                <w:szCs w:val="22"/>
              </w:rPr>
            </w:pPr>
            <w:r w:rsidRPr="00FA582D">
              <w:rPr>
                <w:rFonts w:ascii="Arial" w:eastAsia="Arial" w:hAnsi="Arial" w:cs="Arial"/>
                <w:sz w:val="22"/>
                <w:szCs w:val="22"/>
              </w:rPr>
              <w:t xml:space="preserve">   12  points </w:t>
            </w:r>
          </w:p>
        </w:tc>
        <w:tc>
          <w:tcPr>
            <w:tcW w:w="1440" w:type="dxa"/>
            <w:tcBorders>
              <w:top w:val="single" w:sz="4" w:space="0" w:color="000000"/>
              <w:left w:val="single" w:sz="4" w:space="0" w:color="000000"/>
              <w:bottom w:val="single" w:sz="4" w:space="0" w:color="000000"/>
              <w:right w:val="single" w:sz="4" w:space="0" w:color="000000"/>
            </w:tcBorders>
          </w:tcPr>
          <w:p w14:paraId="11E550FF" w14:textId="77777777" w:rsidR="0070519E" w:rsidRPr="00FA582D" w:rsidRDefault="0070519E" w:rsidP="00613A16">
            <w:pPr>
              <w:ind w:left="207" w:right="205"/>
              <w:jc w:val="center"/>
              <w:rPr>
                <w:sz w:val="22"/>
                <w:szCs w:val="22"/>
              </w:rPr>
            </w:pPr>
            <w:r w:rsidRPr="00FA582D">
              <w:rPr>
                <w:rFonts w:ascii="Arial" w:eastAsia="Arial" w:hAnsi="Arial" w:cs="Arial"/>
                <w:sz w:val="22"/>
                <w:szCs w:val="22"/>
              </w:rPr>
              <w:t xml:space="preserve">77.9% to </w:t>
            </w:r>
          </w:p>
          <w:p w14:paraId="2560FD7C" w14:textId="77777777" w:rsidR="0070519E" w:rsidRPr="00FA582D" w:rsidRDefault="0070519E" w:rsidP="00613A16">
            <w:pPr>
              <w:ind w:right="57"/>
              <w:jc w:val="center"/>
              <w:rPr>
                <w:sz w:val="22"/>
                <w:szCs w:val="22"/>
              </w:rPr>
            </w:pPr>
            <w:r w:rsidRPr="00FA582D">
              <w:rPr>
                <w:rFonts w:ascii="Arial" w:eastAsia="Arial" w:hAnsi="Arial" w:cs="Arial"/>
                <w:sz w:val="22"/>
                <w:szCs w:val="22"/>
              </w:rPr>
              <w:t xml:space="preserve">64.1% </w:t>
            </w:r>
          </w:p>
        </w:tc>
        <w:tc>
          <w:tcPr>
            <w:tcW w:w="989" w:type="dxa"/>
            <w:tcBorders>
              <w:top w:val="single" w:sz="4" w:space="0" w:color="000000"/>
              <w:left w:val="single" w:sz="4" w:space="0" w:color="000000"/>
              <w:bottom w:val="single" w:sz="4" w:space="0" w:color="000000"/>
              <w:right w:val="single" w:sz="4" w:space="0" w:color="000000"/>
            </w:tcBorders>
          </w:tcPr>
          <w:p w14:paraId="14E95664" w14:textId="77777777" w:rsidR="0070519E" w:rsidRPr="00FA582D" w:rsidRDefault="0070519E" w:rsidP="00613A16">
            <w:pPr>
              <w:jc w:val="center"/>
              <w:rPr>
                <w:sz w:val="22"/>
                <w:szCs w:val="22"/>
              </w:rPr>
            </w:pPr>
            <w:r w:rsidRPr="00FA582D">
              <w:rPr>
                <w:rFonts w:ascii="Arial" w:eastAsia="Arial" w:hAnsi="Arial" w:cs="Arial"/>
                <w:sz w:val="22"/>
                <w:szCs w:val="22"/>
              </w:rPr>
              <w:t xml:space="preserve">12 points </w:t>
            </w:r>
          </w:p>
        </w:tc>
      </w:tr>
      <w:tr w:rsidR="0070519E" w:rsidRPr="00FA582D" w14:paraId="4502709F" w14:textId="77777777" w:rsidTr="00613A16">
        <w:trPr>
          <w:trHeight w:val="261"/>
        </w:trPr>
        <w:tc>
          <w:tcPr>
            <w:tcW w:w="1209" w:type="dxa"/>
            <w:tcBorders>
              <w:top w:val="single" w:sz="4" w:space="0" w:color="000000"/>
              <w:left w:val="single" w:sz="4" w:space="0" w:color="000000"/>
              <w:bottom w:val="single" w:sz="4" w:space="0" w:color="000000"/>
              <w:right w:val="single" w:sz="4" w:space="0" w:color="000000"/>
            </w:tcBorders>
            <w:shd w:val="clear" w:color="auto" w:fill="AEAAAA"/>
          </w:tcPr>
          <w:p w14:paraId="6AC9DF4A" w14:textId="77777777" w:rsidR="0070519E" w:rsidRPr="00FA582D" w:rsidRDefault="0070519E" w:rsidP="00613A16">
            <w:pPr>
              <w:ind w:left="4"/>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5D8806FA"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531" w:type="dxa"/>
            <w:tcBorders>
              <w:top w:val="single" w:sz="4" w:space="0" w:color="000000"/>
              <w:left w:val="single" w:sz="4" w:space="0" w:color="000000"/>
              <w:bottom w:val="single" w:sz="4" w:space="0" w:color="000000"/>
              <w:right w:val="single" w:sz="4" w:space="0" w:color="000000"/>
            </w:tcBorders>
            <w:shd w:val="clear" w:color="auto" w:fill="AEAAAA"/>
          </w:tcPr>
          <w:p w14:paraId="468090A4" w14:textId="77777777" w:rsidR="0070519E" w:rsidRPr="00FA582D" w:rsidRDefault="0070519E" w:rsidP="00613A16">
            <w:pPr>
              <w:ind w:right="1"/>
              <w:jc w:val="center"/>
              <w:rPr>
                <w:sz w:val="22"/>
                <w:szCs w:val="22"/>
              </w:rPr>
            </w:pPr>
            <w:r w:rsidRPr="00FA582D">
              <w:rPr>
                <w:rFonts w:ascii="Arial" w:eastAsia="Arial" w:hAnsi="Arial" w:cs="Arial"/>
                <w:color w:val="171717"/>
                <w:sz w:val="22"/>
                <w:szCs w:val="22"/>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auto" w:fill="AEAAAA"/>
          </w:tcPr>
          <w:p w14:paraId="4D39CC07" w14:textId="77777777" w:rsidR="0070519E" w:rsidRPr="00FA582D" w:rsidRDefault="0070519E" w:rsidP="00613A16">
            <w:pPr>
              <w:ind w:left="3"/>
              <w:jc w:val="center"/>
              <w:rPr>
                <w:sz w:val="22"/>
                <w:szCs w:val="22"/>
              </w:rPr>
            </w:pPr>
            <w:r w:rsidRPr="00FA582D">
              <w:rPr>
                <w:rFonts w:ascii="Arial" w:eastAsia="Arial" w:hAnsi="Arial" w:cs="Arial"/>
                <w:color w:val="171717"/>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EAAAA"/>
          </w:tcPr>
          <w:p w14:paraId="3D550A53" w14:textId="77777777" w:rsidR="0070519E" w:rsidRPr="00FA582D" w:rsidRDefault="0070519E" w:rsidP="00613A16">
            <w:pPr>
              <w:ind w:left="3"/>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0279ED92"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171" w:type="dxa"/>
            <w:tcBorders>
              <w:top w:val="single" w:sz="4" w:space="0" w:color="000000"/>
              <w:left w:val="single" w:sz="4" w:space="0" w:color="000000"/>
              <w:bottom w:val="single" w:sz="4" w:space="0" w:color="000000"/>
              <w:right w:val="single" w:sz="4" w:space="0" w:color="000000"/>
            </w:tcBorders>
            <w:shd w:val="clear" w:color="auto" w:fill="AEAAAA"/>
          </w:tcPr>
          <w:p w14:paraId="1A9B9E3B" w14:textId="77777777" w:rsidR="0070519E" w:rsidRPr="00FA582D" w:rsidRDefault="0070519E" w:rsidP="00613A16">
            <w:pPr>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5F120D02" w14:textId="77777777" w:rsidR="0070519E" w:rsidRPr="00FA582D" w:rsidRDefault="0070519E" w:rsidP="00613A16">
            <w:pPr>
              <w:ind w:left="1"/>
              <w:rPr>
                <w:sz w:val="22"/>
                <w:szCs w:val="22"/>
              </w:rPr>
            </w:pPr>
            <w:r w:rsidRPr="00FA582D">
              <w:rPr>
                <w:rFonts w:ascii="Arial" w:eastAsia="Arial" w:hAnsi="Arial" w:cs="Arial"/>
                <w:color w:val="171717"/>
                <w:sz w:val="22"/>
                <w:szCs w:val="22"/>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AEAAAA"/>
          </w:tcPr>
          <w:p w14:paraId="5289F2D2" w14:textId="77777777" w:rsidR="0070519E" w:rsidRPr="00FA582D" w:rsidRDefault="0070519E" w:rsidP="00613A16">
            <w:pPr>
              <w:ind w:left="2"/>
              <w:jc w:val="center"/>
              <w:rPr>
                <w:sz w:val="22"/>
                <w:szCs w:val="22"/>
              </w:rPr>
            </w:pPr>
            <w:r w:rsidRPr="00FA582D">
              <w:rPr>
                <w:rFonts w:ascii="Arial" w:eastAsia="Arial" w:hAnsi="Arial" w:cs="Arial"/>
                <w:color w:val="171717"/>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EAAAA"/>
          </w:tcPr>
          <w:p w14:paraId="11354E1D" w14:textId="77777777" w:rsidR="0070519E" w:rsidRPr="00FA582D" w:rsidRDefault="0070519E" w:rsidP="00613A16">
            <w:pPr>
              <w:ind w:left="2"/>
              <w:jc w:val="center"/>
              <w:rPr>
                <w:sz w:val="22"/>
                <w:szCs w:val="22"/>
              </w:rPr>
            </w:pPr>
            <w:r w:rsidRPr="00FA582D">
              <w:rPr>
                <w:rFonts w:ascii="Arial" w:eastAsia="Arial" w:hAnsi="Arial" w:cs="Arial"/>
                <w:color w:val="171717"/>
                <w:sz w:val="22"/>
                <w:szCs w:val="22"/>
              </w:rPr>
              <w:t xml:space="preserve"> </w:t>
            </w:r>
          </w:p>
        </w:tc>
      </w:tr>
      <w:tr w:rsidR="0070519E" w:rsidRPr="00FA582D" w14:paraId="4F860A1D" w14:textId="77777777" w:rsidTr="00613A16">
        <w:trPr>
          <w:trHeight w:val="772"/>
        </w:trPr>
        <w:tc>
          <w:tcPr>
            <w:tcW w:w="1209" w:type="dxa"/>
            <w:tcBorders>
              <w:top w:val="single" w:sz="4" w:space="0" w:color="000000"/>
              <w:left w:val="single" w:sz="4" w:space="0" w:color="000000"/>
              <w:bottom w:val="single" w:sz="4" w:space="0" w:color="000000"/>
              <w:right w:val="single" w:sz="4" w:space="0" w:color="000000"/>
            </w:tcBorders>
          </w:tcPr>
          <w:p w14:paraId="09A7658C" w14:textId="77777777" w:rsidR="0070519E" w:rsidRPr="00FA582D" w:rsidRDefault="0070519E" w:rsidP="00613A16">
            <w:pPr>
              <w:ind w:left="183" w:right="182"/>
              <w:jc w:val="center"/>
              <w:rPr>
                <w:sz w:val="22"/>
                <w:szCs w:val="22"/>
              </w:rPr>
            </w:pPr>
            <w:r w:rsidRPr="00FA582D">
              <w:rPr>
                <w:rFonts w:ascii="Arial" w:eastAsia="Arial" w:hAnsi="Arial" w:cs="Arial"/>
                <w:sz w:val="22"/>
                <w:szCs w:val="22"/>
              </w:rPr>
              <w:t xml:space="preserve">64% to </w:t>
            </w:r>
          </w:p>
          <w:p w14:paraId="75EF60E8" w14:textId="77777777" w:rsidR="0070519E" w:rsidRPr="00FA582D" w:rsidRDefault="0070519E" w:rsidP="00613A16">
            <w:pPr>
              <w:ind w:right="56"/>
              <w:jc w:val="center"/>
              <w:rPr>
                <w:sz w:val="22"/>
                <w:szCs w:val="22"/>
              </w:rPr>
            </w:pPr>
            <w:r w:rsidRPr="00FA582D">
              <w:rPr>
                <w:rFonts w:ascii="Arial" w:eastAsia="Arial" w:hAnsi="Arial" w:cs="Arial"/>
                <w:sz w:val="22"/>
                <w:szCs w:val="22"/>
              </w:rPr>
              <w:t xml:space="preserve">56.1% </w:t>
            </w:r>
          </w:p>
        </w:tc>
        <w:tc>
          <w:tcPr>
            <w:tcW w:w="810" w:type="dxa"/>
            <w:tcBorders>
              <w:top w:val="single" w:sz="4" w:space="0" w:color="000000"/>
              <w:left w:val="single" w:sz="4" w:space="0" w:color="000000"/>
              <w:bottom w:val="single" w:sz="4" w:space="0" w:color="000000"/>
              <w:right w:val="single" w:sz="4" w:space="0" w:color="000000"/>
            </w:tcBorders>
          </w:tcPr>
          <w:p w14:paraId="7B659532" w14:textId="77777777" w:rsidR="0070519E" w:rsidRPr="00FA582D" w:rsidRDefault="0070519E" w:rsidP="00613A16">
            <w:pPr>
              <w:jc w:val="center"/>
              <w:rPr>
                <w:sz w:val="22"/>
                <w:szCs w:val="22"/>
              </w:rPr>
            </w:pPr>
            <w:r w:rsidRPr="00FA582D">
              <w:rPr>
                <w:rFonts w:ascii="Arial" w:eastAsia="Arial" w:hAnsi="Arial" w:cs="Arial"/>
                <w:sz w:val="22"/>
                <w:szCs w:val="22"/>
              </w:rPr>
              <w:t xml:space="preserve">10 points </w:t>
            </w:r>
          </w:p>
        </w:tc>
        <w:tc>
          <w:tcPr>
            <w:tcW w:w="1531" w:type="dxa"/>
            <w:tcBorders>
              <w:top w:val="single" w:sz="4" w:space="0" w:color="000000"/>
              <w:left w:val="single" w:sz="4" w:space="0" w:color="000000"/>
              <w:bottom w:val="single" w:sz="4" w:space="0" w:color="000000"/>
              <w:right w:val="single" w:sz="4" w:space="0" w:color="000000"/>
            </w:tcBorders>
          </w:tcPr>
          <w:p w14:paraId="0319952E" w14:textId="77777777" w:rsidR="0070519E" w:rsidRPr="00FA582D" w:rsidRDefault="0070519E" w:rsidP="00613A16">
            <w:pPr>
              <w:ind w:left="344" w:right="343"/>
              <w:jc w:val="center"/>
              <w:rPr>
                <w:sz w:val="22"/>
                <w:szCs w:val="22"/>
              </w:rPr>
            </w:pPr>
            <w:r w:rsidRPr="00FA582D">
              <w:rPr>
                <w:rFonts w:ascii="Arial" w:eastAsia="Arial" w:hAnsi="Arial" w:cs="Arial"/>
                <w:sz w:val="22"/>
                <w:szCs w:val="22"/>
              </w:rPr>
              <w:t xml:space="preserve">64% to </w:t>
            </w:r>
          </w:p>
          <w:p w14:paraId="077CBC7D" w14:textId="77777777" w:rsidR="0070519E" w:rsidRPr="00FA582D" w:rsidRDefault="0070519E" w:rsidP="00613A16">
            <w:pPr>
              <w:ind w:right="61"/>
              <w:jc w:val="center"/>
              <w:rPr>
                <w:sz w:val="22"/>
                <w:szCs w:val="22"/>
              </w:rPr>
            </w:pPr>
            <w:r w:rsidRPr="00FA582D">
              <w:rPr>
                <w:rFonts w:ascii="Arial" w:eastAsia="Arial" w:hAnsi="Arial" w:cs="Arial"/>
                <w:sz w:val="22"/>
                <w:szCs w:val="22"/>
              </w:rPr>
              <w:t xml:space="preserve">56.1% </w:t>
            </w:r>
          </w:p>
        </w:tc>
        <w:tc>
          <w:tcPr>
            <w:tcW w:w="900" w:type="dxa"/>
            <w:tcBorders>
              <w:top w:val="single" w:sz="4" w:space="0" w:color="000000"/>
              <w:left w:val="single" w:sz="4" w:space="0" w:color="000000"/>
              <w:bottom w:val="single" w:sz="4" w:space="0" w:color="000000"/>
              <w:right w:val="single" w:sz="4" w:space="0" w:color="000000"/>
            </w:tcBorders>
          </w:tcPr>
          <w:p w14:paraId="5757B26C" w14:textId="77777777" w:rsidR="0070519E" w:rsidRPr="00FA582D" w:rsidRDefault="0070519E" w:rsidP="00613A16">
            <w:pPr>
              <w:jc w:val="center"/>
              <w:rPr>
                <w:sz w:val="22"/>
                <w:szCs w:val="22"/>
              </w:rPr>
            </w:pPr>
            <w:r w:rsidRPr="00FA582D">
              <w:rPr>
                <w:rFonts w:ascii="Arial" w:eastAsia="Arial" w:hAnsi="Arial" w:cs="Arial"/>
                <w:sz w:val="22"/>
                <w:szCs w:val="22"/>
              </w:rPr>
              <w:t xml:space="preserve">10 points </w:t>
            </w:r>
          </w:p>
        </w:tc>
        <w:tc>
          <w:tcPr>
            <w:tcW w:w="1260" w:type="dxa"/>
            <w:tcBorders>
              <w:top w:val="single" w:sz="4" w:space="0" w:color="000000"/>
              <w:left w:val="single" w:sz="4" w:space="0" w:color="000000"/>
              <w:bottom w:val="single" w:sz="4" w:space="0" w:color="000000"/>
              <w:right w:val="single" w:sz="4" w:space="0" w:color="000000"/>
            </w:tcBorders>
          </w:tcPr>
          <w:p w14:paraId="5A64ADBE" w14:textId="77777777" w:rsidR="0070519E" w:rsidRPr="00FA582D" w:rsidRDefault="0070519E" w:rsidP="00613A16">
            <w:pPr>
              <w:ind w:left="211" w:right="206"/>
              <w:jc w:val="center"/>
              <w:rPr>
                <w:sz w:val="22"/>
                <w:szCs w:val="22"/>
              </w:rPr>
            </w:pPr>
            <w:r w:rsidRPr="00FA582D">
              <w:rPr>
                <w:rFonts w:ascii="Arial" w:eastAsia="Arial" w:hAnsi="Arial" w:cs="Arial"/>
                <w:sz w:val="22"/>
                <w:szCs w:val="22"/>
              </w:rPr>
              <w:t xml:space="preserve">64% to </w:t>
            </w:r>
          </w:p>
          <w:p w14:paraId="636A3EBE" w14:textId="77777777" w:rsidR="0070519E" w:rsidRPr="00FA582D" w:rsidRDefault="0070519E" w:rsidP="00613A16">
            <w:pPr>
              <w:ind w:right="57"/>
              <w:jc w:val="center"/>
              <w:rPr>
                <w:sz w:val="22"/>
                <w:szCs w:val="22"/>
              </w:rPr>
            </w:pPr>
            <w:r w:rsidRPr="00FA582D">
              <w:rPr>
                <w:rFonts w:ascii="Arial" w:eastAsia="Arial" w:hAnsi="Arial" w:cs="Arial"/>
                <w:sz w:val="22"/>
                <w:szCs w:val="22"/>
              </w:rPr>
              <w:t xml:space="preserve">56.1% </w:t>
            </w:r>
          </w:p>
        </w:tc>
        <w:tc>
          <w:tcPr>
            <w:tcW w:w="810" w:type="dxa"/>
            <w:tcBorders>
              <w:top w:val="single" w:sz="4" w:space="0" w:color="000000"/>
              <w:left w:val="single" w:sz="4" w:space="0" w:color="000000"/>
              <w:bottom w:val="single" w:sz="4" w:space="0" w:color="000000"/>
              <w:right w:val="single" w:sz="4" w:space="0" w:color="000000"/>
            </w:tcBorders>
          </w:tcPr>
          <w:p w14:paraId="7DF5EE5D" w14:textId="77777777" w:rsidR="0070519E" w:rsidRPr="00FA582D" w:rsidRDefault="0070519E" w:rsidP="00613A16">
            <w:pPr>
              <w:jc w:val="center"/>
              <w:rPr>
                <w:sz w:val="22"/>
                <w:szCs w:val="22"/>
              </w:rPr>
            </w:pPr>
            <w:r w:rsidRPr="00FA582D">
              <w:rPr>
                <w:rFonts w:ascii="Arial" w:eastAsia="Arial" w:hAnsi="Arial" w:cs="Arial"/>
                <w:sz w:val="22"/>
                <w:szCs w:val="22"/>
              </w:rPr>
              <w:t xml:space="preserve">10 points </w:t>
            </w:r>
          </w:p>
        </w:tc>
        <w:tc>
          <w:tcPr>
            <w:tcW w:w="1171" w:type="dxa"/>
            <w:tcBorders>
              <w:top w:val="single" w:sz="4" w:space="0" w:color="000000"/>
              <w:left w:val="single" w:sz="4" w:space="0" w:color="000000"/>
              <w:bottom w:val="single" w:sz="4" w:space="0" w:color="000000"/>
              <w:right w:val="single" w:sz="4" w:space="0" w:color="000000"/>
            </w:tcBorders>
          </w:tcPr>
          <w:p w14:paraId="5EC662D7" w14:textId="77777777" w:rsidR="0070519E" w:rsidRPr="00FA582D" w:rsidRDefault="0070519E" w:rsidP="00613A16">
            <w:pPr>
              <w:ind w:left="164" w:right="163"/>
              <w:jc w:val="center"/>
              <w:rPr>
                <w:sz w:val="22"/>
                <w:szCs w:val="22"/>
              </w:rPr>
            </w:pPr>
            <w:r w:rsidRPr="00FA582D">
              <w:rPr>
                <w:rFonts w:ascii="Arial" w:eastAsia="Arial" w:hAnsi="Arial" w:cs="Arial"/>
                <w:sz w:val="22"/>
                <w:szCs w:val="22"/>
              </w:rPr>
              <w:t xml:space="preserve">64% to </w:t>
            </w:r>
          </w:p>
          <w:p w14:paraId="7BCAB216" w14:textId="77777777" w:rsidR="0070519E" w:rsidRPr="00FA582D" w:rsidRDefault="0070519E" w:rsidP="00613A16">
            <w:pPr>
              <w:ind w:right="61"/>
              <w:jc w:val="center"/>
              <w:rPr>
                <w:sz w:val="22"/>
                <w:szCs w:val="22"/>
              </w:rPr>
            </w:pPr>
            <w:r w:rsidRPr="00FA582D">
              <w:rPr>
                <w:rFonts w:ascii="Arial" w:eastAsia="Arial" w:hAnsi="Arial" w:cs="Arial"/>
                <w:sz w:val="22"/>
                <w:szCs w:val="22"/>
              </w:rPr>
              <w:t xml:space="preserve">56.1% </w:t>
            </w:r>
          </w:p>
        </w:tc>
        <w:tc>
          <w:tcPr>
            <w:tcW w:w="810" w:type="dxa"/>
            <w:tcBorders>
              <w:top w:val="single" w:sz="4" w:space="0" w:color="000000"/>
              <w:left w:val="single" w:sz="4" w:space="0" w:color="000000"/>
              <w:bottom w:val="single" w:sz="4" w:space="0" w:color="000000"/>
              <w:right w:val="single" w:sz="4" w:space="0" w:color="000000"/>
            </w:tcBorders>
          </w:tcPr>
          <w:p w14:paraId="2A1EE9FC" w14:textId="77777777" w:rsidR="0070519E" w:rsidRPr="00FA582D" w:rsidRDefault="0070519E" w:rsidP="00613A16">
            <w:pPr>
              <w:jc w:val="center"/>
              <w:rPr>
                <w:sz w:val="22"/>
                <w:szCs w:val="22"/>
              </w:rPr>
            </w:pPr>
            <w:r w:rsidRPr="00FA582D">
              <w:rPr>
                <w:rFonts w:ascii="Arial" w:eastAsia="Arial" w:hAnsi="Arial" w:cs="Arial"/>
                <w:sz w:val="22"/>
                <w:szCs w:val="22"/>
              </w:rPr>
              <w:t xml:space="preserve">10 points </w:t>
            </w:r>
          </w:p>
        </w:tc>
        <w:tc>
          <w:tcPr>
            <w:tcW w:w="1440" w:type="dxa"/>
            <w:tcBorders>
              <w:top w:val="single" w:sz="4" w:space="0" w:color="000000"/>
              <w:left w:val="single" w:sz="4" w:space="0" w:color="000000"/>
              <w:bottom w:val="single" w:sz="4" w:space="0" w:color="000000"/>
              <w:right w:val="single" w:sz="4" w:space="0" w:color="000000"/>
            </w:tcBorders>
          </w:tcPr>
          <w:p w14:paraId="7F0322EA" w14:textId="77777777" w:rsidR="0070519E" w:rsidRPr="00FA582D" w:rsidRDefault="0070519E" w:rsidP="00613A16">
            <w:pPr>
              <w:ind w:left="299" w:right="299"/>
              <w:jc w:val="center"/>
              <w:rPr>
                <w:sz w:val="22"/>
                <w:szCs w:val="22"/>
              </w:rPr>
            </w:pPr>
            <w:r w:rsidRPr="00FA582D">
              <w:rPr>
                <w:rFonts w:ascii="Arial" w:eastAsia="Arial" w:hAnsi="Arial" w:cs="Arial"/>
                <w:sz w:val="22"/>
                <w:szCs w:val="22"/>
              </w:rPr>
              <w:t xml:space="preserve">64% to </w:t>
            </w:r>
          </w:p>
          <w:p w14:paraId="365F57F4" w14:textId="77777777" w:rsidR="0070519E" w:rsidRPr="00FA582D" w:rsidRDefault="0070519E" w:rsidP="00613A16">
            <w:pPr>
              <w:ind w:right="57"/>
              <w:jc w:val="center"/>
              <w:rPr>
                <w:sz w:val="22"/>
                <w:szCs w:val="22"/>
              </w:rPr>
            </w:pPr>
            <w:r w:rsidRPr="00FA582D">
              <w:rPr>
                <w:rFonts w:ascii="Arial" w:eastAsia="Arial" w:hAnsi="Arial" w:cs="Arial"/>
                <w:sz w:val="22"/>
                <w:szCs w:val="22"/>
              </w:rPr>
              <w:t xml:space="preserve">56.1% </w:t>
            </w:r>
          </w:p>
        </w:tc>
        <w:tc>
          <w:tcPr>
            <w:tcW w:w="989" w:type="dxa"/>
            <w:tcBorders>
              <w:top w:val="single" w:sz="4" w:space="0" w:color="000000"/>
              <w:left w:val="single" w:sz="4" w:space="0" w:color="000000"/>
              <w:bottom w:val="single" w:sz="4" w:space="0" w:color="000000"/>
              <w:right w:val="single" w:sz="4" w:space="0" w:color="000000"/>
            </w:tcBorders>
          </w:tcPr>
          <w:p w14:paraId="02BE09AE" w14:textId="77777777" w:rsidR="0070519E" w:rsidRPr="00FA582D" w:rsidRDefault="0070519E" w:rsidP="00613A16">
            <w:pPr>
              <w:jc w:val="center"/>
              <w:rPr>
                <w:sz w:val="22"/>
                <w:szCs w:val="22"/>
              </w:rPr>
            </w:pPr>
            <w:r w:rsidRPr="00FA582D">
              <w:rPr>
                <w:rFonts w:ascii="Arial" w:eastAsia="Arial" w:hAnsi="Arial" w:cs="Arial"/>
                <w:sz w:val="22"/>
                <w:szCs w:val="22"/>
              </w:rPr>
              <w:t xml:space="preserve">10 points </w:t>
            </w:r>
          </w:p>
        </w:tc>
      </w:tr>
      <w:tr w:rsidR="0070519E" w:rsidRPr="00FA582D" w14:paraId="210D47F8" w14:textId="77777777" w:rsidTr="00613A16">
        <w:trPr>
          <w:trHeight w:val="260"/>
        </w:trPr>
        <w:tc>
          <w:tcPr>
            <w:tcW w:w="1209" w:type="dxa"/>
            <w:tcBorders>
              <w:top w:val="single" w:sz="4" w:space="0" w:color="000000"/>
              <w:left w:val="single" w:sz="4" w:space="0" w:color="000000"/>
              <w:bottom w:val="single" w:sz="4" w:space="0" w:color="000000"/>
              <w:right w:val="single" w:sz="4" w:space="0" w:color="000000"/>
            </w:tcBorders>
            <w:shd w:val="clear" w:color="auto" w:fill="AEAAAA"/>
          </w:tcPr>
          <w:p w14:paraId="643ED353" w14:textId="77777777" w:rsidR="0070519E" w:rsidRPr="00FA582D" w:rsidRDefault="0070519E" w:rsidP="00613A16">
            <w:pPr>
              <w:ind w:left="4"/>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593E115C"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531" w:type="dxa"/>
            <w:tcBorders>
              <w:top w:val="single" w:sz="4" w:space="0" w:color="000000"/>
              <w:left w:val="single" w:sz="4" w:space="0" w:color="000000"/>
              <w:bottom w:val="single" w:sz="4" w:space="0" w:color="000000"/>
              <w:right w:val="single" w:sz="4" w:space="0" w:color="000000"/>
            </w:tcBorders>
            <w:shd w:val="clear" w:color="auto" w:fill="AEAAAA"/>
          </w:tcPr>
          <w:p w14:paraId="3D2CDA14" w14:textId="77777777" w:rsidR="0070519E" w:rsidRPr="00FA582D" w:rsidRDefault="0070519E" w:rsidP="00613A16">
            <w:pPr>
              <w:ind w:right="1"/>
              <w:jc w:val="center"/>
              <w:rPr>
                <w:sz w:val="22"/>
                <w:szCs w:val="22"/>
              </w:rPr>
            </w:pPr>
            <w:r w:rsidRPr="00FA582D">
              <w:rPr>
                <w:rFonts w:ascii="Arial" w:eastAsia="Arial" w:hAnsi="Arial" w:cs="Arial"/>
                <w:color w:val="171717"/>
                <w:sz w:val="22"/>
                <w:szCs w:val="22"/>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auto" w:fill="AEAAAA"/>
          </w:tcPr>
          <w:p w14:paraId="7CB6FB11" w14:textId="77777777" w:rsidR="0070519E" w:rsidRPr="00FA582D" w:rsidRDefault="0070519E" w:rsidP="00613A16">
            <w:pPr>
              <w:ind w:left="3"/>
              <w:jc w:val="center"/>
              <w:rPr>
                <w:sz w:val="22"/>
                <w:szCs w:val="22"/>
              </w:rPr>
            </w:pPr>
            <w:r w:rsidRPr="00FA582D">
              <w:rPr>
                <w:rFonts w:ascii="Arial" w:eastAsia="Arial" w:hAnsi="Arial" w:cs="Arial"/>
                <w:color w:val="171717"/>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EAAAA"/>
          </w:tcPr>
          <w:p w14:paraId="12CAB829" w14:textId="77777777" w:rsidR="0070519E" w:rsidRPr="00FA582D" w:rsidRDefault="0070519E" w:rsidP="00613A16">
            <w:pPr>
              <w:ind w:left="3"/>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0607AF7A"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171" w:type="dxa"/>
            <w:tcBorders>
              <w:top w:val="single" w:sz="4" w:space="0" w:color="000000"/>
              <w:left w:val="single" w:sz="4" w:space="0" w:color="000000"/>
              <w:bottom w:val="single" w:sz="4" w:space="0" w:color="000000"/>
              <w:right w:val="single" w:sz="4" w:space="0" w:color="000000"/>
            </w:tcBorders>
            <w:shd w:val="clear" w:color="auto" w:fill="AEAAAA"/>
          </w:tcPr>
          <w:p w14:paraId="6FE37FBC" w14:textId="77777777" w:rsidR="0070519E" w:rsidRPr="00FA582D" w:rsidRDefault="0070519E" w:rsidP="00613A16">
            <w:pPr>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05A833C8"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AEAAAA"/>
          </w:tcPr>
          <w:p w14:paraId="20D72319" w14:textId="77777777" w:rsidR="0070519E" w:rsidRPr="00FA582D" w:rsidRDefault="0070519E" w:rsidP="00613A16">
            <w:pPr>
              <w:ind w:left="2"/>
              <w:jc w:val="center"/>
              <w:rPr>
                <w:sz w:val="22"/>
                <w:szCs w:val="22"/>
              </w:rPr>
            </w:pPr>
            <w:r w:rsidRPr="00FA582D">
              <w:rPr>
                <w:rFonts w:ascii="Arial" w:eastAsia="Arial" w:hAnsi="Arial" w:cs="Arial"/>
                <w:color w:val="171717"/>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EAAAA"/>
          </w:tcPr>
          <w:p w14:paraId="786A4CB2" w14:textId="77777777" w:rsidR="0070519E" w:rsidRPr="00FA582D" w:rsidRDefault="0070519E" w:rsidP="00613A16">
            <w:pPr>
              <w:ind w:left="2"/>
              <w:jc w:val="center"/>
              <w:rPr>
                <w:sz w:val="22"/>
                <w:szCs w:val="22"/>
              </w:rPr>
            </w:pPr>
            <w:r w:rsidRPr="00FA582D">
              <w:rPr>
                <w:rFonts w:ascii="Arial" w:eastAsia="Arial" w:hAnsi="Arial" w:cs="Arial"/>
                <w:color w:val="171717"/>
                <w:sz w:val="22"/>
                <w:szCs w:val="22"/>
              </w:rPr>
              <w:t xml:space="preserve"> </w:t>
            </w:r>
          </w:p>
        </w:tc>
      </w:tr>
      <w:tr w:rsidR="0070519E" w:rsidRPr="00FA582D" w14:paraId="563368E2" w14:textId="77777777" w:rsidTr="00613A16">
        <w:trPr>
          <w:trHeight w:val="772"/>
        </w:trPr>
        <w:tc>
          <w:tcPr>
            <w:tcW w:w="1209" w:type="dxa"/>
            <w:tcBorders>
              <w:top w:val="single" w:sz="4" w:space="0" w:color="000000"/>
              <w:left w:val="single" w:sz="4" w:space="0" w:color="000000"/>
              <w:bottom w:val="single" w:sz="4" w:space="0" w:color="000000"/>
              <w:right w:val="single" w:sz="4" w:space="0" w:color="000000"/>
            </w:tcBorders>
          </w:tcPr>
          <w:p w14:paraId="158EBFF3" w14:textId="77777777" w:rsidR="0070519E" w:rsidRPr="00FA582D" w:rsidRDefault="0070519E" w:rsidP="00613A16">
            <w:pPr>
              <w:ind w:left="183" w:right="182"/>
              <w:jc w:val="center"/>
              <w:rPr>
                <w:sz w:val="22"/>
                <w:szCs w:val="22"/>
              </w:rPr>
            </w:pPr>
            <w:r w:rsidRPr="00FA582D">
              <w:rPr>
                <w:rFonts w:ascii="Arial" w:eastAsia="Arial" w:hAnsi="Arial" w:cs="Arial"/>
                <w:sz w:val="22"/>
                <w:szCs w:val="22"/>
              </w:rPr>
              <w:t xml:space="preserve">56% to </w:t>
            </w:r>
          </w:p>
          <w:p w14:paraId="2066925D" w14:textId="77777777" w:rsidR="0070519E" w:rsidRPr="00FA582D" w:rsidRDefault="0070519E" w:rsidP="00613A16">
            <w:pPr>
              <w:ind w:right="59"/>
              <w:jc w:val="center"/>
              <w:rPr>
                <w:sz w:val="22"/>
                <w:szCs w:val="22"/>
              </w:rPr>
            </w:pPr>
            <w:r w:rsidRPr="00FA582D">
              <w:rPr>
                <w:rFonts w:ascii="Arial" w:eastAsia="Arial" w:hAnsi="Arial" w:cs="Arial"/>
                <w:sz w:val="22"/>
                <w:szCs w:val="22"/>
              </w:rPr>
              <w:t xml:space="preserve">48% </w:t>
            </w:r>
          </w:p>
        </w:tc>
        <w:tc>
          <w:tcPr>
            <w:tcW w:w="810" w:type="dxa"/>
            <w:tcBorders>
              <w:top w:val="single" w:sz="4" w:space="0" w:color="000000"/>
              <w:left w:val="single" w:sz="4" w:space="0" w:color="000000"/>
              <w:bottom w:val="single" w:sz="4" w:space="0" w:color="000000"/>
              <w:right w:val="single" w:sz="4" w:space="0" w:color="000000"/>
            </w:tcBorders>
          </w:tcPr>
          <w:p w14:paraId="1A09BF65" w14:textId="77777777" w:rsidR="0070519E" w:rsidRPr="00FA582D" w:rsidRDefault="0070519E" w:rsidP="00613A16">
            <w:pPr>
              <w:jc w:val="center"/>
              <w:rPr>
                <w:sz w:val="22"/>
                <w:szCs w:val="22"/>
              </w:rPr>
            </w:pPr>
            <w:r w:rsidRPr="00FA582D">
              <w:rPr>
                <w:rFonts w:ascii="Arial" w:eastAsia="Arial" w:hAnsi="Arial" w:cs="Arial"/>
                <w:sz w:val="22"/>
                <w:szCs w:val="22"/>
              </w:rPr>
              <w:t xml:space="preserve">8 points </w:t>
            </w:r>
          </w:p>
        </w:tc>
        <w:tc>
          <w:tcPr>
            <w:tcW w:w="1531" w:type="dxa"/>
            <w:tcBorders>
              <w:top w:val="single" w:sz="4" w:space="0" w:color="000000"/>
              <w:left w:val="single" w:sz="4" w:space="0" w:color="000000"/>
              <w:bottom w:val="single" w:sz="4" w:space="0" w:color="000000"/>
              <w:right w:val="single" w:sz="4" w:space="0" w:color="000000"/>
            </w:tcBorders>
          </w:tcPr>
          <w:p w14:paraId="030055B8" w14:textId="77777777" w:rsidR="0070519E" w:rsidRPr="00FA582D" w:rsidRDefault="0070519E" w:rsidP="00613A16">
            <w:pPr>
              <w:ind w:left="344" w:right="343"/>
              <w:jc w:val="center"/>
              <w:rPr>
                <w:sz w:val="22"/>
                <w:szCs w:val="22"/>
              </w:rPr>
            </w:pPr>
            <w:r w:rsidRPr="00FA582D">
              <w:rPr>
                <w:rFonts w:ascii="Arial" w:eastAsia="Arial" w:hAnsi="Arial" w:cs="Arial"/>
                <w:sz w:val="22"/>
                <w:szCs w:val="22"/>
              </w:rPr>
              <w:t xml:space="preserve">56% to </w:t>
            </w:r>
          </w:p>
          <w:p w14:paraId="3EE52705" w14:textId="77777777" w:rsidR="0070519E" w:rsidRPr="00FA582D" w:rsidRDefault="0070519E" w:rsidP="00613A16">
            <w:pPr>
              <w:ind w:right="59"/>
              <w:jc w:val="center"/>
              <w:rPr>
                <w:sz w:val="22"/>
                <w:szCs w:val="22"/>
              </w:rPr>
            </w:pPr>
            <w:r w:rsidRPr="00FA582D">
              <w:rPr>
                <w:rFonts w:ascii="Arial" w:eastAsia="Arial" w:hAnsi="Arial" w:cs="Arial"/>
                <w:sz w:val="22"/>
                <w:szCs w:val="22"/>
              </w:rPr>
              <w:t xml:space="preserve">48% </w:t>
            </w:r>
          </w:p>
        </w:tc>
        <w:tc>
          <w:tcPr>
            <w:tcW w:w="900" w:type="dxa"/>
            <w:tcBorders>
              <w:top w:val="single" w:sz="4" w:space="0" w:color="000000"/>
              <w:left w:val="single" w:sz="4" w:space="0" w:color="000000"/>
              <w:bottom w:val="single" w:sz="4" w:space="0" w:color="000000"/>
              <w:right w:val="single" w:sz="4" w:space="0" w:color="000000"/>
            </w:tcBorders>
          </w:tcPr>
          <w:p w14:paraId="7816C6FA" w14:textId="77777777" w:rsidR="0070519E" w:rsidRPr="00FA582D" w:rsidRDefault="0070519E" w:rsidP="00613A16">
            <w:pPr>
              <w:jc w:val="center"/>
              <w:rPr>
                <w:sz w:val="22"/>
                <w:szCs w:val="22"/>
              </w:rPr>
            </w:pPr>
            <w:r w:rsidRPr="00FA582D">
              <w:rPr>
                <w:rFonts w:ascii="Arial" w:eastAsia="Arial" w:hAnsi="Arial" w:cs="Arial"/>
                <w:sz w:val="22"/>
                <w:szCs w:val="22"/>
              </w:rPr>
              <w:t xml:space="preserve">8 points </w:t>
            </w:r>
          </w:p>
        </w:tc>
        <w:tc>
          <w:tcPr>
            <w:tcW w:w="1260" w:type="dxa"/>
            <w:tcBorders>
              <w:top w:val="single" w:sz="4" w:space="0" w:color="000000"/>
              <w:left w:val="single" w:sz="4" w:space="0" w:color="000000"/>
              <w:bottom w:val="single" w:sz="4" w:space="0" w:color="000000"/>
              <w:right w:val="single" w:sz="4" w:space="0" w:color="000000"/>
            </w:tcBorders>
          </w:tcPr>
          <w:p w14:paraId="1CDC65B3" w14:textId="77777777" w:rsidR="0070519E" w:rsidRPr="00FA582D" w:rsidRDefault="0070519E" w:rsidP="00613A16">
            <w:pPr>
              <w:ind w:left="400" w:right="114" w:hanging="96"/>
              <w:rPr>
                <w:sz w:val="22"/>
                <w:szCs w:val="22"/>
              </w:rPr>
            </w:pPr>
            <w:r w:rsidRPr="00FA582D">
              <w:rPr>
                <w:rFonts w:ascii="Arial" w:eastAsia="Arial" w:hAnsi="Arial" w:cs="Arial"/>
                <w:sz w:val="22"/>
                <w:szCs w:val="22"/>
              </w:rPr>
              <w:t xml:space="preserve">56%  to </w:t>
            </w:r>
          </w:p>
          <w:p w14:paraId="4E3647B0" w14:textId="77777777" w:rsidR="0070519E" w:rsidRPr="00FA582D" w:rsidRDefault="0070519E" w:rsidP="00613A16">
            <w:pPr>
              <w:ind w:right="55"/>
              <w:jc w:val="center"/>
              <w:rPr>
                <w:sz w:val="22"/>
                <w:szCs w:val="22"/>
              </w:rPr>
            </w:pPr>
            <w:r w:rsidRPr="00FA582D">
              <w:rPr>
                <w:rFonts w:ascii="Arial" w:eastAsia="Arial" w:hAnsi="Arial" w:cs="Arial"/>
                <w:sz w:val="22"/>
                <w:szCs w:val="22"/>
              </w:rPr>
              <w:t xml:space="preserve"> 48% </w:t>
            </w:r>
          </w:p>
        </w:tc>
        <w:tc>
          <w:tcPr>
            <w:tcW w:w="810" w:type="dxa"/>
            <w:tcBorders>
              <w:top w:val="single" w:sz="4" w:space="0" w:color="000000"/>
              <w:left w:val="single" w:sz="4" w:space="0" w:color="000000"/>
              <w:bottom w:val="single" w:sz="4" w:space="0" w:color="000000"/>
              <w:right w:val="single" w:sz="4" w:space="0" w:color="000000"/>
            </w:tcBorders>
          </w:tcPr>
          <w:p w14:paraId="1369059B" w14:textId="77777777" w:rsidR="0070519E" w:rsidRPr="00FA582D" w:rsidRDefault="0070519E" w:rsidP="00613A16">
            <w:pPr>
              <w:jc w:val="center"/>
              <w:rPr>
                <w:sz w:val="22"/>
                <w:szCs w:val="22"/>
              </w:rPr>
            </w:pPr>
            <w:r w:rsidRPr="00FA582D">
              <w:rPr>
                <w:rFonts w:ascii="Arial" w:eastAsia="Arial" w:hAnsi="Arial" w:cs="Arial"/>
                <w:sz w:val="22"/>
                <w:szCs w:val="22"/>
              </w:rPr>
              <w:t xml:space="preserve">8 points </w:t>
            </w:r>
          </w:p>
        </w:tc>
        <w:tc>
          <w:tcPr>
            <w:tcW w:w="1171" w:type="dxa"/>
            <w:tcBorders>
              <w:top w:val="single" w:sz="4" w:space="0" w:color="000000"/>
              <w:left w:val="single" w:sz="4" w:space="0" w:color="000000"/>
              <w:bottom w:val="single" w:sz="4" w:space="0" w:color="000000"/>
              <w:right w:val="single" w:sz="4" w:space="0" w:color="000000"/>
            </w:tcBorders>
          </w:tcPr>
          <w:p w14:paraId="3F08B68B" w14:textId="77777777" w:rsidR="0070519E" w:rsidRPr="00FA582D" w:rsidRDefault="0070519E" w:rsidP="00613A16">
            <w:pPr>
              <w:ind w:left="164" w:right="163"/>
              <w:jc w:val="center"/>
              <w:rPr>
                <w:sz w:val="22"/>
                <w:szCs w:val="22"/>
              </w:rPr>
            </w:pPr>
            <w:r w:rsidRPr="00FA582D">
              <w:rPr>
                <w:rFonts w:ascii="Arial" w:eastAsia="Arial" w:hAnsi="Arial" w:cs="Arial"/>
                <w:sz w:val="22"/>
                <w:szCs w:val="22"/>
              </w:rPr>
              <w:t xml:space="preserve">56% to </w:t>
            </w:r>
          </w:p>
          <w:p w14:paraId="4C4FC4EB" w14:textId="77777777" w:rsidR="0070519E" w:rsidRPr="00FA582D" w:rsidRDefault="0070519E" w:rsidP="00613A16">
            <w:pPr>
              <w:ind w:right="59"/>
              <w:jc w:val="center"/>
              <w:rPr>
                <w:sz w:val="22"/>
                <w:szCs w:val="22"/>
              </w:rPr>
            </w:pPr>
            <w:r w:rsidRPr="00FA582D">
              <w:rPr>
                <w:rFonts w:ascii="Arial" w:eastAsia="Arial" w:hAnsi="Arial" w:cs="Arial"/>
                <w:sz w:val="22"/>
                <w:szCs w:val="22"/>
              </w:rPr>
              <w:t xml:space="preserve">48% </w:t>
            </w:r>
          </w:p>
        </w:tc>
        <w:tc>
          <w:tcPr>
            <w:tcW w:w="810" w:type="dxa"/>
            <w:tcBorders>
              <w:top w:val="single" w:sz="4" w:space="0" w:color="000000"/>
              <w:left w:val="single" w:sz="4" w:space="0" w:color="000000"/>
              <w:bottom w:val="single" w:sz="4" w:space="0" w:color="000000"/>
              <w:right w:val="single" w:sz="4" w:space="0" w:color="000000"/>
            </w:tcBorders>
          </w:tcPr>
          <w:p w14:paraId="2B423DB8" w14:textId="77777777" w:rsidR="0070519E" w:rsidRPr="00FA582D" w:rsidRDefault="0070519E" w:rsidP="00613A16">
            <w:pPr>
              <w:jc w:val="center"/>
              <w:rPr>
                <w:sz w:val="22"/>
                <w:szCs w:val="22"/>
              </w:rPr>
            </w:pPr>
            <w:r w:rsidRPr="00FA582D">
              <w:rPr>
                <w:rFonts w:ascii="Arial" w:eastAsia="Arial" w:hAnsi="Arial" w:cs="Arial"/>
                <w:sz w:val="22"/>
                <w:szCs w:val="22"/>
              </w:rPr>
              <w:t xml:space="preserve">8 points </w:t>
            </w:r>
          </w:p>
        </w:tc>
        <w:tc>
          <w:tcPr>
            <w:tcW w:w="1440" w:type="dxa"/>
            <w:tcBorders>
              <w:top w:val="single" w:sz="4" w:space="0" w:color="000000"/>
              <w:left w:val="single" w:sz="4" w:space="0" w:color="000000"/>
              <w:bottom w:val="single" w:sz="4" w:space="0" w:color="000000"/>
              <w:right w:val="single" w:sz="4" w:space="0" w:color="000000"/>
            </w:tcBorders>
          </w:tcPr>
          <w:p w14:paraId="27468739" w14:textId="77777777" w:rsidR="0070519E" w:rsidRPr="00FA582D" w:rsidRDefault="0070519E" w:rsidP="00613A16">
            <w:pPr>
              <w:ind w:left="299" w:right="299"/>
              <w:jc w:val="center"/>
              <w:rPr>
                <w:sz w:val="22"/>
                <w:szCs w:val="22"/>
              </w:rPr>
            </w:pPr>
            <w:r w:rsidRPr="00FA582D">
              <w:rPr>
                <w:rFonts w:ascii="Arial" w:eastAsia="Arial" w:hAnsi="Arial" w:cs="Arial"/>
                <w:sz w:val="22"/>
                <w:szCs w:val="22"/>
              </w:rPr>
              <w:t xml:space="preserve">56% to </w:t>
            </w:r>
          </w:p>
          <w:p w14:paraId="57BE6534" w14:textId="77777777" w:rsidR="0070519E" w:rsidRPr="00FA582D" w:rsidRDefault="0070519E" w:rsidP="00613A16">
            <w:pPr>
              <w:ind w:right="60"/>
              <w:jc w:val="center"/>
              <w:rPr>
                <w:sz w:val="22"/>
                <w:szCs w:val="22"/>
              </w:rPr>
            </w:pPr>
            <w:r w:rsidRPr="00FA582D">
              <w:rPr>
                <w:rFonts w:ascii="Arial" w:eastAsia="Arial" w:hAnsi="Arial" w:cs="Arial"/>
                <w:sz w:val="22"/>
                <w:szCs w:val="22"/>
              </w:rPr>
              <w:t xml:space="preserve">48% </w:t>
            </w:r>
          </w:p>
        </w:tc>
        <w:tc>
          <w:tcPr>
            <w:tcW w:w="989" w:type="dxa"/>
            <w:tcBorders>
              <w:top w:val="single" w:sz="4" w:space="0" w:color="000000"/>
              <w:left w:val="single" w:sz="4" w:space="0" w:color="000000"/>
              <w:bottom w:val="single" w:sz="4" w:space="0" w:color="000000"/>
              <w:right w:val="single" w:sz="4" w:space="0" w:color="000000"/>
            </w:tcBorders>
          </w:tcPr>
          <w:p w14:paraId="3E3D7161" w14:textId="77777777" w:rsidR="0070519E" w:rsidRPr="00FA582D" w:rsidRDefault="0070519E" w:rsidP="00613A16">
            <w:pPr>
              <w:ind w:left="30" w:right="30"/>
              <w:jc w:val="center"/>
              <w:rPr>
                <w:sz w:val="22"/>
                <w:szCs w:val="22"/>
              </w:rPr>
            </w:pPr>
            <w:r w:rsidRPr="00FA582D">
              <w:rPr>
                <w:rFonts w:ascii="Arial" w:eastAsia="Arial" w:hAnsi="Arial" w:cs="Arial"/>
                <w:sz w:val="22"/>
                <w:szCs w:val="22"/>
              </w:rPr>
              <w:t xml:space="preserve">8 points </w:t>
            </w:r>
          </w:p>
        </w:tc>
      </w:tr>
      <w:tr w:rsidR="0070519E" w:rsidRPr="00FA582D" w14:paraId="220BC3C9" w14:textId="77777777" w:rsidTr="00613A16">
        <w:trPr>
          <w:trHeight w:val="260"/>
        </w:trPr>
        <w:tc>
          <w:tcPr>
            <w:tcW w:w="1209" w:type="dxa"/>
            <w:tcBorders>
              <w:top w:val="single" w:sz="4" w:space="0" w:color="000000"/>
              <w:left w:val="single" w:sz="4" w:space="0" w:color="000000"/>
              <w:bottom w:val="single" w:sz="4" w:space="0" w:color="000000"/>
              <w:right w:val="single" w:sz="4" w:space="0" w:color="000000"/>
            </w:tcBorders>
            <w:shd w:val="clear" w:color="auto" w:fill="AEAAAA"/>
          </w:tcPr>
          <w:p w14:paraId="0D4B8D5B" w14:textId="77777777" w:rsidR="0070519E" w:rsidRPr="00FA582D" w:rsidRDefault="0070519E" w:rsidP="00613A16">
            <w:pPr>
              <w:ind w:left="4"/>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267A9B13"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531" w:type="dxa"/>
            <w:tcBorders>
              <w:top w:val="single" w:sz="4" w:space="0" w:color="000000"/>
              <w:left w:val="single" w:sz="4" w:space="0" w:color="000000"/>
              <w:bottom w:val="single" w:sz="4" w:space="0" w:color="000000"/>
              <w:right w:val="single" w:sz="4" w:space="0" w:color="000000"/>
            </w:tcBorders>
            <w:shd w:val="clear" w:color="auto" w:fill="AEAAAA"/>
          </w:tcPr>
          <w:p w14:paraId="489BF886" w14:textId="77777777" w:rsidR="0070519E" w:rsidRPr="00FA582D" w:rsidRDefault="0070519E" w:rsidP="00613A16">
            <w:pPr>
              <w:ind w:right="1"/>
              <w:jc w:val="center"/>
              <w:rPr>
                <w:sz w:val="22"/>
                <w:szCs w:val="22"/>
              </w:rPr>
            </w:pPr>
            <w:r w:rsidRPr="00FA582D">
              <w:rPr>
                <w:rFonts w:ascii="Arial" w:eastAsia="Arial" w:hAnsi="Arial" w:cs="Arial"/>
                <w:color w:val="171717"/>
                <w:sz w:val="22"/>
                <w:szCs w:val="22"/>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auto" w:fill="AEAAAA"/>
          </w:tcPr>
          <w:p w14:paraId="229A179B" w14:textId="77777777" w:rsidR="0070519E" w:rsidRPr="00FA582D" w:rsidRDefault="0070519E" w:rsidP="00613A16">
            <w:pPr>
              <w:ind w:left="3"/>
              <w:jc w:val="center"/>
              <w:rPr>
                <w:sz w:val="22"/>
                <w:szCs w:val="22"/>
              </w:rPr>
            </w:pPr>
            <w:r w:rsidRPr="00FA582D">
              <w:rPr>
                <w:rFonts w:ascii="Arial" w:eastAsia="Arial" w:hAnsi="Arial" w:cs="Arial"/>
                <w:color w:val="171717"/>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EAAAA"/>
          </w:tcPr>
          <w:p w14:paraId="0C885081" w14:textId="77777777" w:rsidR="0070519E" w:rsidRPr="00FA582D" w:rsidRDefault="0070519E" w:rsidP="00613A16">
            <w:pPr>
              <w:ind w:left="3"/>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64852B5E"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171" w:type="dxa"/>
            <w:tcBorders>
              <w:top w:val="single" w:sz="4" w:space="0" w:color="000000"/>
              <w:left w:val="single" w:sz="4" w:space="0" w:color="000000"/>
              <w:bottom w:val="single" w:sz="4" w:space="0" w:color="000000"/>
              <w:right w:val="single" w:sz="4" w:space="0" w:color="000000"/>
            </w:tcBorders>
            <w:shd w:val="clear" w:color="auto" w:fill="AEAAAA"/>
          </w:tcPr>
          <w:p w14:paraId="63DDB26D" w14:textId="77777777" w:rsidR="0070519E" w:rsidRPr="00FA582D" w:rsidRDefault="0070519E" w:rsidP="00613A16">
            <w:pPr>
              <w:jc w:val="center"/>
              <w:rPr>
                <w:sz w:val="22"/>
                <w:szCs w:val="22"/>
              </w:rPr>
            </w:pPr>
            <w:r w:rsidRPr="00FA582D">
              <w:rPr>
                <w:rFonts w:ascii="Arial" w:eastAsia="Arial" w:hAnsi="Arial" w:cs="Arial"/>
                <w:color w:val="171717"/>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EAAAA"/>
          </w:tcPr>
          <w:p w14:paraId="4B12F469" w14:textId="77777777" w:rsidR="0070519E" w:rsidRPr="00FA582D" w:rsidRDefault="0070519E" w:rsidP="00613A16">
            <w:pPr>
              <w:ind w:left="1"/>
              <w:jc w:val="center"/>
              <w:rPr>
                <w:sz w:val="22"/>
                <w:szCs w:val="22"/>
              </w:rPr>
            </w:pPr>
            <w:r w:rsidRPr="00FA582D">
              <w:rPr>
                <w:rFonts w:ascii="Arial" w:eastAsia="Arial" w:hAnsi="Arial" w:cs="Arial"/>
                <w:color w:val="171717"/>
                <w:sz w:val="22"/>
                <w:szCs w:val="22"/>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AEAAAA"/>
          </w:tcPr>
          <w:p w14:paraId="313740CE" w14:textId="77777777" w:rsidR="0070519E" w:rsidRPr="00FA582D" w:rsidRDefault="0070519E" w:rsidP="00613A16">
            <w:pPr>
              <w:ind w:left="2"/>
              <w:jc w:val="center"/>
              <w:rPr>
                <w:sz w:val="22"/>
                <w:szCs w:val="22"/>
              </w:rPr>
            </w:pPr>
            <w:r w:rsidRPr="00FA582D">
              <w:rPr>
                <w:rFonts w:ascii="Arial" w:eastAsia="Arial" w:hAnsi="Arial" w:cs="Arial"/>
                <w:color w:val="171717"/>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EAAAA"/>
          </w:tcPr>
          <w:p w14:paraId="2FBDDE74" w14:textId="77777777" w:rsidR="0070519E" w:rsidRPr="00FA582D" w:rsidRDefault="0070519E" w:rsidP="00613A16">
            <w:pPr>
              <w:ind w:left="2"/>
              <w:jc w:val="center"/>
              <w:rPr>
                <w:sz w:val="22"/>
                <w:szCs w:val="22"/>
              </w:rPr>
            </w:pPr>
            <w:r w:rsidRPr="00FA582D">
              <w:rPr>
                <w:rFonts w:ascii="Arial" w:eastAsia="Arial" w:hAnsi="Arial" w:cs="Arial"/>
                <w:color w:val="171717"/>
                <w:sz w:val="22"/>
                <w:szCs w:val="22"/>
              </w:rPr>
              <w:t xml:space="preserve"> </w:t>
            </w:r>
          </w:p>
        </w:tc>
      </w:tr>
      <w:tr w:rsidR="0070519E" w:rsidRPr="00FA582D" w14:paraId="0611949D" w14:textId="77777777" w:rsidTr="00613A16">
        <w:trPr>
          <w:trHeight w:val="770"/>
        </w:trPr>
        <w:tc>
          <w:tcPr>
            <w:tcW w:w="1209" w:type="dxa"/>
            <w:tcBorders>
              <w:top w:val="single" w:sz="4" w:space="0" w:color="000000"/>
              <w:left w:val="single" w:sz="4" w:space="0" w:color="000000"/>
              <w:bottom w:val="single" w:sz="4" w:space="0" w:color="000000"/>
              <w:right w:val="single" w:sz="4" w:space="0" w:color="000000"/>
            </w:tcBorders>
          </w:tcPr>
          <w:p w14:paraId="3862BFF9" w14:textId="77777777" w:rsidR="0070519E" w:rsidRPr="00FA582D" w:rsidRDefault="0070519E" w:rsidP="00613A16">
            <w:pPr>
              <w:spacing w:after="2" w:line="238" w:lineRule="auto"/>
              <w:ind w:left="92" w:right="89"/>
              <w:jc w:val="center"/>
              <w:rPr>
                <w:sz w:val="22"/>
                <w:szCs w:val="22"/>
              </w:rPr>
            </w:pPr>
            <w:r w:rsidRPr="00FA582D">
              <w:rPr>
                <w:rFonts w:ascii="Arial" w:eastAsia="Arial" w:hAnsi="Arial" w:cs="Arial"/>
                <w:sz w:val="22"/>
                <w:szCs w:val="22"/>
              </w:rPr>
              <w:t xml:space="preserve">47.9% to </w:t>
            </w:r>
          </w:p>
          <w:p w14:paraId="3F6B9803" w14:textId="77777777" w:rsidR="0070519E" w:rsidRPr="00FA582D" w:rsidRDefault="0070519E" w:rsidP="00613A16">
            <w:pPr>
              <w:ind w:right="55"/>
              <w:jc w:val="center"/>
              <w:rPr>
                <w:sz w:val="22"/>
                <w:szCs w:val="22"/>
              </w:rPr>
            </w:pPr>
            <w:r w:rsidRPr="00FA582D">
              <w:rPr>
                <w:rFonts w:ascii="Arial" w:eastAsia="Arial" w:hAnsi="Arial" w:cs="Arial"/>
                <w:sz w:val="22"/>
                <w:szCs w:val="22"/>
              </w:rPr>
              <w:t xml:space="preserve">0% </w:t>
            </w:r>
          </w:p>
        </w:tc>
        <w:tc>
          <w:tcPr>
            <w:tcW w:w="810" w:type="dxa"/>
            <w:tcBorders>
              <w:top w:val="single" w:sz="4" w:space="0" w:color="000000"/>
              <w:left w:val="single" w:sz="4" w:space="0" w:color="000000"/>
              <w:bottom w:val="single" w:sz="4" w:space="0" w:color="000000"/>
              <w:right w:val="single" w:sz="4" w:space="0" w:color="000000"/>
            </w:tcBorders>
          </w:tcPr>
          <w:p w14:paraId="1DB37BCA" w14:textId="77777777" w:rsidR="0070519E" w:rsidRPr="00FA582D" w:rsidRDefault="0070519E" w:rsidP="00613A16">
            <w:pPr>
              <w:jc w:val="center"/>
              <w:rPr>
                <w:sz w:val="22"/>
                <w:szCs w:val="22"/>
              </w:rPr>
            </w:pPr>
            <w:r w:rsidRPr="00FA582D">
              <w:rPr>
                <w:rFonts w:ascii="Arial" w:eastAsia="Arial" w:hAnsi="Arial" w:cs="Arial"/>
                <w:sz w:val="22"/>
                <w:szCs w:val="22"/>
              </w:rPr>
              <w:t xml:space="preserve">0 points </w:t>
            </w:r>
          </w:p>
        </w:tc>
        <w:tc>
          <w:tcPr>
            <w:tcW w:w="1531" w:type="dxa"/>
            <w:tcBorders>
              <w:top w:val="single" w:sz="4" w:space="0" w:color="000000"/>
              <w:left w:val="single" w:sz="4" w:space="0" w:color="000000"/>
              <w:bottom w:val="single" w:sz="4" w:space="0" w:color="000000"/>
              <w:right w:val="single" w:sz="4" w:space="0" w:color="000000"/>
            </w:tcBorders>
          </w:tcPr>
          <w:p w14:paraId="09A0BFEA" w14:textId="77777777" w:rsidR="0070519E" w:rsidRPr="00FA582D" w:rsidRDefault="0070519E" w:rsidP="00613A16">
            <w:pPr>
              <w:spacing w:after="2" w:line="238" w:lineRule="auto"/>
              <w:ind w:left="251" w:right="252"/>
              <w:jc w:val="center"/>
              <w:rPr>
                <w:sz w:val="22"/>
                <w:szCs w:val="22"/>
              </w:rPr>
            </w:pPr>
            <w:r w:rsidRPr="00FA582D">
              <w:rPr>
                <w:rFonts w:ascii="Arial" w:eastAsia="Arial" w:hAnsi="Arial" w:cs="Arial"/>
                <w:sz w:val="22"/>
                <w:szCs w:val="22"/>
              </w:rPr>
              <w:t xml:space="preserve">47.9% to </w:t>
            </w:r>
          </w:p>
          <w:p w14:paraId="76EF2B14" w14:textId="77777777" w:rsidR="0070519E" w:rsidRPr="00FA582D" w:rsidRDefault="0070519E" w:rsidP="00613A16">
            <w:pPr>
              <w:ind w:right="61"/>
              <w:jc w:val="center"/>
              <w:rPr>
                <w:sz w:val="22"/>
                <w:szCs w:val="22"/>
              </w:rPr>
            </w:pPr>
            <w:r w:rsidRPr="00FA582D">
              <w:rPr>
                <w:rFonts w:ascii="Arial" w:eastAsia="Arial" w:hAnsi="Arial" w:cs="Arial"/>
                <w:sz w:val="22"/>
                <w:szCs w:val="22"/>
              </w:rPr>
              <w:t xml:space="preserve">0% </w:t>
            </w:r>
          </w:p>
        </w:tc>
        <w:tc>
          <w:tcPr>
            <w:tcW w:w="900" w:type="dxa"/>
            <w:tcBorders>
              <w:top w:val="single" w:sz="4" w:space="0" w:color="000000"/>
              <w:left w:val="single" w:sz="4" w:space="0" w:color="000000"/>
              <w:bottom w:val="single" w:sz="4" w:space="0" w:color="000000"/>
              <w:right w:val="single" w:sz="4" w:space="0" w:color="000000"/>
            </w:tcBorders>
          </w:tcPr>
          <w:p w14:paraId="50548B83" w14:textId="77777777" w:rsidR="0070519E" w:rsidRPr="00FA582D" w:rsidRDefault="0070519E" w:rsidP="00613A16">
            <w:pPr>
              <w:jc w:val="center"/>
              <w:rPr>
                <w:sz w:val="22"/>
                <w:szCs w:val="22"/>
              </w:rPr>
            </w:pPr>
            <w:r w:rsidRPr="00FA582D">
              <w:rPr>
                <w:rFonts w:ascii="Arial" w:eastAsia="Arial" w:hAnsi="Arial" w:cs="Arial"/>
                <w:sz w:val="22"/>
                <w:szCs w:val="22"/>
              </w:rPr>
              <w:t xml:space="preserve">0  points </w:t>
            </w:r>
          </w:p>
        </w:tc>
        <w:tc>
          <w:tcPr>
            <w:tcW w:w="1260" w:type="dxa"/>
            <w:tcBorders>
              <w:top w:val="single" w:sz="4" w:space="0" w:color="000000"/>
              <w:left w:val="single" w:sz="4" w:space="0" w:color="000000"/>
              <w:bottom w:val="single" w:sz="4" w:space="0" w:color="000000"/>
              <w:right w:val="single" w:sz="4" w:space="0" w:color="000000"/>
            </w:tcBorders>
          </w:tcPr>
          <w:p w14:paraId="5678F422" w14:textId="77777777" w:rsidR="0070519E" w:rsidRPr="00FA582D" w:rsidRDefault="0070519E" w:rsidP="00613A16">
            <w:pPr>
              <w:spacing w:after="2" w:line="238" w:lineRule="auto"/>
              <w:ind w:left="117" w:right="115"/>
              <w:jc w:val="center"/>
              <w:rPr>
                <w:sz w:val="22"/>
                <w:szCs w:val="22"/>
              </w:rPr>
            </w:pPr>
            <w:r w:rsidRPr="00FA582D">
              <w:rPr>
                <w:rFonts w:ascii="Arial" w:eastAsia="Arial" w:hAnsi="Arial" w:cs="Arial"/>
                <w:sz w:val="22"/>
                <w:szCs w:val="22"/>
              </w:rPr>
              <w:t xml:space="preserve">47.9% to </w:t>
            </w:r>
          </w:p>
          <w:p w14:paraId="793AAA7E" w14:textId="77777777" w:rsidR="0070519E" w:rsidRPr="00FA582D" w:rsidRDefault="0070519E" w:rsidP="00613A16">
            <w:pPr>
              <w:ind w:right="57"/>
              <w:jc w:val="center"/>
              <w:rPr>
                <w:sz w:val="22"/>
                <w:szCs w:val="22"/>
              </w:rPr>
            </w:pPr>
            <w:r w:rsidRPr="00FA582D">
              <w:rPr>
                <w:rFonts w:ascii="Arial" w:eastAsia="Arial" w:hAnsi="Arial" w:cs="Arial"/>
                <w:sz w:val="22"/>
                <w:szCs w:val="22"/>
              </w:rPr>
              <w:t xml:space="preserve">0% </w:t>
            </w:r>
          </w:p>
        </w:tc>
        <w:tc>
          <w:tcPr>
            <w:tcW w:w="810" w:type="dxa"/>
            <w:tcBorders>
              <w:top w:val="single" w:sz="4" w:space="0" w:color="000000"/>
              <w:left w:val="single" w:sz="4" w:space="0" w:color="000000"/>
              <w:bottom w:val="single" w:sz="4" w:space="0" w:color="000000"/>
              <w:right w:val="single" w:sz="4" w:space="0" w:color="000000"/>
            </w:tcBorders>
          </w:tcPr>
          <w:p w14:paraId="5AABA46D" w14:textId="77777777" w:rsidR="0070519E" w:rsidRPr="00FA582D" w:rsidRDefault="0070519E" w:rsidP="00613A16">
            <w:pPr>
              <w:jc w:val="center"/>
              <w:rPr>
                <w:sz w:val="22"/>
                <w:szCs w:val="22"/>
              </w:rPr>
            </w:pPr>
            <w:r w:rsidRPr="00FA582D">
              <w:rPr>
                <w:rFonts w:ascii="Arial" w:eastAsia="Arial" w:hAnsi="Arial" w:cs="Arial"/>
                <w:sz w:val="22"/>
                <w:szCs w:val="22"/>
              </w:rPr>
              <w:t xml:space="preserve">0 points </w:t>
            </w:r>
          </w:p>
        </w:tc>
        <w:tc>
          <w:tcPr>
            <w:tcW w:w="1171" w:type="dxa"/>
            <w:tcBorders>
              <w:top w:val="single" w:sz="4" w:space="0" w:color="000000"/>
              <w:left w:val="single" w:sz="4" w:space="0" w:color="000000"/>
              <w:bottom w:val="single" w:sz="4" w:space="0" w:color="000000"/>
              <w:right w:val="single" w:sz="4" w:space="0" w:color="000000"/>
            </w:tcBorders>
          </w:tcPr>
          <w:p w14:paraId="05CFBECC" w14:textId="77777777" w:rsidR="0070519E" w:rsidRPr="00FA582D" w:rsidRDefault="0070519E" w:rsidP="00613A16">
            <w:pPr>
              <w:spacing w:after="2" w:line="238" w:lineRule="auto"/>
              <w:ind w:left="71" w:right="72"/>
              <w:jc w:val="center"/>
              <w:rPr>
                <w:sz w:val="22"/>
                <w:szCs w:val="22"/>
              </w:rPr>
            </w:pPr>
            <w:r w:rsidRPr="00FA582D">
              <w:rPr>
                <w:rFonts w:ascii="Arial" w:eastAsia="Arial" w:hAnsi="Arial" w:cs="Arial"/>
                <w:sz w:val="22"/>
                <w:szCs w:val="22"/>
              </w:rPr>
              <w:t xml:space="preserve">47.9% to </w:t>
            </w:r>
          </w:p>
          <w:p w14:paraId="0DD73962" w14:textId="77777777" w:rsidR="0070519E" w:rsidRPr="00FA582D" w:rsidRDefault="0070519E" w:rsidP="00613A16">
            <w:pPr>
              <w:ind w:right="61"/>
              <w:jc w:val="center"/>
              <w:rPr>
                <w:sz w:val="22"/>
                <w:szCs w:val="22"/>
              </w:rPr>
            </w:pPr>
            <w:r w:rsidRPr="00FA582D">
              <w:rPr>
                <w:rFonts w:ascii="Arial" w:eastAsia="Arial" w:hAnsi="Arial" w:cs="Arial"/>
                <w:sz w:val="22"/>
                <w:szCs w:val="22"/>
              </w:rPr>
              <w:t xml:space="preserve">0% </w:t>
            </w:r>
          </w:p>
        </w:tc>
        <w:tc>
          <w:tcPr>
            <w:tcW w:w="810" w:type="dxa"/>
            <w:tcBorders>
              <w:top w:val="single" w:sz="4" w:space="0" w:color="000000"/>
              <w:left w:val="single" w:sz="4" w:space="0" w:color="000000"/>
              <w:bottom w:val="single" w:sz="4" w:space="0" w:color="000000"/>
              <w:right w:val="single" w:sz="4" w:space="0" w:color="000000"/>
            </w:tcBorders>
          </w:tcPr>
          <w:p w14:paraId="14C10A98" w14:textId="77777777" w:rsidR="0070519E" w:rsidRPr="00FA582D" w:rsidRDefault="0070519E" w:rsidP="00613A16">
            <w:pPr>
              <w:jc w:val="center"/>
              <w:rPr>
                <w:sz w:val="22"/>
                <w:szCs w:val="22"/>
              </w:rPr>
            </w:pPr>
            <w:r w:rsidRPr="00FA582D">
              <w:rPr>
                <w:rFonts w:ascii="Arial" w:eastAsia="Arial" w:hAnsi="Arial" w:cs="Arial"/>
                <w:sz w:val="22"/>
                <w:szCs w:val="22"/>
              </w:rPr>
              <w:t xml:space="preserve">0  points </w:t>
            </w:r>
          </w:p>
        </w:tc>
        <w:tc>
          <w:tcPr>
            <w:tcW w:w="1440" w:type="dxa"/>
            <w:tcBorders>
              <w:top w:val="single" w:sz="4" w:space="0" w:color="000000"/>
              <w:left w:val="single" w:sz="4" w:space="0" w:color="000000"/>
              <w:bottom w:val="single" w:sz="4" w:space="0" w:color="000000"/>
              <w:right w:val="single" w:sz="4" w:space="0" w:color="000000"/>
            </w:tcBorders>
          </w:tcPr>
          <w:p w14:paraId="4CC02037" w14:textId="77777777" w:rsidR="0070519E" w:rsidRPr="00FA582D" w:rsidRDefault="0070519E" w:rsidP="00613A16">
            <w:pPr>
              <w:spacing w:after="2" w:line="238" w:lineRule="auto"/>
              <w:ind w:left="207" w:right="205"/>
              <w:jc w:val="center"/>
              <w:rPr>
                <w:sz w:val="22"/>
                <w:szCs w:val="22"/>
              </w:rPr>
            </w:pPr>
            <w:r w:rsidRPr="00FA582D">
              <w:rPr>
                <w:rFonts w:ascii="Arial" w:eastAsia="Arial" w:hAnsi="Arial" w:cs="Arial"/>
                <w:sz w:val="22"/>
                <w:szCs w:val="22"/>
              </w:rPr>
              <w:t xml:space="preserve">47.9% to </w:t>
            </w:r>
          </w:p>
          <w:p w14:paraId="01A0C443" w14:textId="77777777" w:rsidR="0070519E" w:rsidRPr="00FA582D" w:rsidRDefault="0070519E" w:rsidP="00613A16">
            <w:pPr>
              <w:ind w:right="57"/>
              <w:jc w:val="center"/>
              <w:rPr>
                <w:sz w:val="22"/>
                <w:szCs w:val="22"/>
              </w:rPr>
            </w:pPr>
            <w:r w:rsidRPr="00FA582D">
              <w:rPr>
                <w:rFonts w:ascii="Arial" w:eastAsia="Arial" w:hAnsi="Arial" w:cs="Arial"/>
                <w:sz w:val="22"/>
                <w:szCs w:val="22"/>
              </w:rPr>
              <w:t xml:space="preserve">0% </w:t>
            </w:r>
          </w:p>
        </w:tc>
        <w:tc>
          <w:tcPr>
            <w:tcW w:w="989" w:type="dxa"/>
            <w:tcBorders>
              <w:top w:val="single" w:sz="4" w:space="0" w:color="000000"/>
              <w:left w:val="single" w:sz="4" w:space="0" w:color="000000"/>
              <w:bottom w:val="single" w:sz="4" w:space="0" w:color="000000"/>
              <w:right w:val="single" w:sz="4" w:space="0" w:color="000000"/>
            </w:tcBorders>
          </w:tcPr>
          <w:p w14:paraId="0F95EF7F" w14:textId="77777777" w:rsidR="0070519E" w:rsidRPr="00FA582D" w:rsidRDefault="0070519E" w:rsidP="00613A16">
            <w:pPr>
              <w:ind w:left="62" w:firstLine="262"/>
              <w:rPr>
                <w:sz w:val="22"/>
                <w:szCs w:val="22"/>
              </w:rPr>
            </w:pPr>
            <w:r w:rsidRPr="00FA582D">
              <w:rPr>
                <w:rFonts w:ascii="Arial" w:eastAsia="Arial" w:hAnsi="Arial" w:cs="Arial"/>
                <w:sz w:val="22"/>
                <w:szCs w:val="22"/>
              </w:rPr>
              <w:t xml:space="preserve">0  points </w:t>
            </w:r>
          </w:p>
        </w:tc>
      </w:tr>
      <w:tr w:rsidR="0070519E" w:rsidRPr="00FA582D" w14:paraId="48A04BBA" w14:textId="77777777" w:rsidTr="00613A16">
        <w:trPr>
          <w:trHeight w:val="262"/>
        </w:trPr>
        <w:tc>
          <w:tcPr>
            <w:tcW w:w="1209" w:type="dxa"/>
            <w:tcBorders>
              <w:top w:val="single" w:sz="4" w:space="0" w:color="000000"/>
              <w:left w:val="single" w:sz="4" w:space="0" w:color="000000"/>
              <w:bottom w:val="single" w:sz="4" w:space="0" w:color="000000"/>
              <w:right w:val="single" w:sz="4" w:space="0" w:color="000000"/>
            </w:tcBorders>
            <w:shd w:val="clear" w:color="auto" w:fill="A0A0A0"/>
          </w:tcPr>
          <w:p w14:paraId="6B7EEFDC" w14:textId="77777777" w:rsidR="0070519E" w:rsidRPr="00FA582D" w:rsidRDefault="0070519E" w:rsidP="00613A16">
            <w:pPr>
              <w:rPr>
                <w:sz w:val="22"/>
                <w:szCs w:val="22"/>
              </w:rPr>
            </w:pPr>
            <w:r w:rsidRPr="00FA582D">
              <w:rPr>
                <w:rFonts w:ascii="Arial" w:eastAsia="Arial" w:hAnsi="Arial" w:cs="Arial"/>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0A0A0"/>
          </w:tcPr>
          <w:p w14:paraId="7FC4C28B"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531" w:type="dxa"/>
            <w:tcBorders>
              <w:top w:val="single" w:sz="4" w:space="0" w:color="000000"/>
              <w:left w:val="single" w:sz="4" w:space="0" w:color="000000"/>
              <w:bottom w:val="single" w:sz="4" w:space="0" w:color="000000"/>
              <w:right w:val="single" w:sz="4" w:space="0" w:color="000000"/>
            </w:tcBorders>
            <w:shd w:val="clear" w:color="auto" w:fill="A0A0A0"/>
          </w:tcPr>
          <w:p w14:paraId="3A683B38" w14:textId="77777777" w:rsidR="0070519E" w:rsidRPr="00FA582D" w:rsidRDefault="0070519E" w:rsidP="00613A16">
            <w:pPr>
              <w:rPr>
                <w:sz w:val="22"/>
                <w:szCs w:val="22"/>
              </w:rPr>
            </w:pPr>
            <w:r w:rsidRPr="00FA582D">
              <w:rPr>
                <w:rFonts w:ascii="Arial" w:eastAsia="Arial" w:hAnsi="Arial" w:cs="Arial"/>
                <w:sz w:val="22"/>
                <w:szCs w:val="22"/>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auto" w:fill="A0A0A0"/>
          </w:tcPr>
          <w:p w14:paraId="4BB49C66"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0A0A0"/>
          </w:tcPr>
          <w:p w14:paraId="6AE0D2B6" w14:textId="77777777" w:rsidR="0070519E" w:rsidRPr="00FA582D" w:rsidRDefault="0070519E" w:rsidP="00613A16">
            <w:pPr>
              <w:ind w:left="3"/>
              <w:jc w:val="center"/>
              <w:rPr>
                <w:sz w:val="22"/>
                <w:szCs w:val="22"/>
              </w:rPr>
            </w:pPr>
            <w:r w:rsidRPr="00FA582D">
              <w:rPr>
                <w:rFonts w:ascii="Arial" w:eastAsia="Arial" w:hAnsi="Arial" w:cs="Arial"/>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0A0A0"/>
          </w:tcPr>
          <w:p w14:paraId="4E009244"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171" w:type="dxa"/>
            <w:tcBorders>
              <w:top w:val="single" w:sz="4" w:space="0" w:color="000000"/>
              <w:left w:val="single" w:sz="4" w:space="0" w:color="000000"/>
              <w:bottom w:val="single" w:sz="4" w:space="0" w:color="000000"/>
              <w:right w:val="single" w:sz="4" w:space="0" w:color="000000"/>
            </w:tcBorders>
            <w:shd w:val="clear" w:color="auto" w:fill="A0A0A0"/>
          </w:tcPr>
          <w:p w14:paraId="06F8282D" w14:textId="77777777" w:rsidR="0070519E" w:rsidRPr="00FA582D" w:rsidRDefault="0070519E" w:rsidP="00613A16">
            <w:pPr>
              <w:rPr>
                <w:sz w:val="22"/>
                <w:szCs w:val="22"/>
              </w:rPr>
            </w:pPr>
            <w:r w:rsidRPr="00FA582D">
              <w:rPr>
                <w:rFonts w:ascii="Arial" w:eastAsia="Arial" w:hAnsi="Arial" w:cs="Arial"/>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auto" w:fill="A0A0A0"/>
          </w:tcPr>
          <w:p w14:paraId="792A0848"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A0A0A0"/>
          </w:tcPr>
          <w:p w14:paraId="5C8CAC5D" w14:textId="77777777" w:rsidR="0070519E" w:rsidRPr="00FA582D" w:rsidRDefault="0070519E" w:rsidP="00613A16">
            <w:pPr>
              <w:rPr>
                <w:sz w:val="22"/>
                <w:szCs w:val="22"/>
              </w:rPr>
            </w:pPr>
            <w:r w:rsidRPr="00FA582D">
              <w:rPr>
                <w:rFonts w:ascii="Arial" w:eastAsia="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0A0A0"/>
          </w:tcPr>
          <w:p w14:paraId="1BBD4F84" w14:textId="77777777" w:rsidR="0070519E" w:rsidRPr="00FA582D" w:rsidRDefault="0070519E" w:rsidP="00613A16">
            <w:pPr>
              <w:rPr>
                <w:sz w:val="22"/>
                <w:szCs w:val="22"/>
              </w:rPr>
            </w:pPr>
            <w:r w:rsidRPr="00FA582D">
              <w:rPr>
                <w:rFonts w:ascii="Arial" w:eastAsia="Arial" w:hAnsi="Arial" w:cs="Arial"/>
                <w:sz w:val="22"/>
                <w:szCs w:val="22"/>
              </w:rPr>
              <w:t xml:space="preserve"> </w:t>
            </w:r>
          </w:p>
        </w:tc>
      </w:tr>
      <w:tr w:rsidR="0070519E" w:rsidRPr="00FA582D" w14:paraId="4CE1CF83" w14:textId="77777777" w:rsidTr="00613A16">
        <w:trPr>
          <w:trHeight w:val="770"/>
        </w:trPr>
        <w:tc>
          <w:tcPr>
            <w:tcW w:w="1209" w:type="dxa"/>
            <w:tcBorders>
              <w:top w:val="single" w:sz="4" w:space="0" w:color="000000"/>
              <w:left w:val="single" w:sz="4" w:space="0" w:color="000000"/>
              <w:bottom w:val="single" w:sz="4" w:space="0" w:color="000000"/>
              <w:right w:val="single" w:sz="4" w:space="0" w:color="000000"/>
            </w:tcBorders>
          </w:tcPr>
          <w:p w14:paraId="4885F111" w14:textId="77777777" w:rsidR="0070519E" w:rsidRPr="00FA582D" w:rsidRDefault="0070519E" w:rsidP="00613A16">
            <w:pPr>
              <w:ind w:right="57"/>
              <w:jc w:val="center"/>
              <w:rPr>
                <w:sz w:val="22"/>
                <w:szCs w:val="22"/>
              </w:rPr>
            </w:pPr>
            <w:r w:rsidRPr="00FA582D">
              <w:rPr>
                <w:rFonts w:ascii="Arial" w:eastAsia="Arial" w:hAnsi="Arial" w:cs="Arial"/>
                <w:sz w:val="22"/>
                <w:szCs w:val="22"/>
              </w:rPr>
              <w:t xml:space="preserve">Total </w:t>
            </w:r>
          </w:p>
          <w:p w14:paraId="557DF27D" w14:textId="77777777" w:rsidR="0070519E" w:rsidRPr="00FA582D" w:rsidRDefault="0070519E" w:rsidP="00613A16">
            <w:pPr>
              <w:jc w:val="center"/>
              <w:rPr>
                <w:sz w:val="22"/>
                <w:szCs w:val="22"/>
              </w:rPr>
            </w:pPr>
            <w:r w:rsidRPr="00FA582D">
              <w:rPr>
                <w:rFonts w:ascii="Arial" w:eastAsia="Arial" w:hAnsi="Arial" w:cs="Arial"/>
                <w:sz w:val="22"/>
                <w:szCs w:val="22"/>
              </w:rPr>
              <w:t xml:space="preserve">Reading Points. </w:t>
            </w:r>
          </w:p>
        </w:tc>
        <w:tc>
          <w:tcPr>
            <w:tcW w:w="810" w:type="dxa"/>
            <w:tcBorders>
              <w:top w:val="single" w:sz="4" w:space="0" w:color="000000"/>
              <w:left w:val="single" w:sz="4" w:space="0" w:color="000000"/>
              <w:bottom w:val="single" w:sz="4" w:space="0" w:color="000000"/>
              <w:right w:val="single" w:sz="4" w:space="0" w:color="000000"/>
            </w:tcBorders>
          </w:tcPr>
          <w:p w14:paraId="5BCC9307"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23169C7" w14:textId="77777777" w:rsidR="0070519E" w:rsidRPr="00FA582D" w:rsidRDefault="0070519E" w:rsidP="00613A16">
            <w:pPr>
              <w:ind w:right="62"/>
              <w:jc w:val="center"/>
              <w:rPr>
                <w:sz w:val="22"/>
                <w:szCs w:val="22"/>
              </w:rPr>
            </w:pPr>
            <w:r w:rsidRPr="00FA582D">
              <w:rPr>
                <w:rFonts w:ascii="Arial" w:eastAsia="Arial" w:hAnsi="Arial" w:cs="Arial"/>
                <w:sz w:val="22"/>
                <w:szCs w:val="22"/>
              </w:rPr>
              <w:t xml:space="preserve">Total </w:t>
            </w:r>
          </w:p>
          <w:p w14:paraId="4CB3E942" w14:textId="77777777" w:rsidR="0070519E" w:rsidRPr="00FA582D" w:rsidRDefault="0070519E" w:rsidP="00613A16">
            <w:pPr>
              <w:jc w:val="center"/>
              <w:rPr>
                <w:sz w:val="22"/>
                <w:szCs w:val="22"/>
              </w:rPr>
            </w:pPr>
            <w:r w:rsidRPr="00FA582D">
              <w:rPr>
                <w:rFonts w:ascii="Arial" w:eastAsia="Arial" w:hAnsi="Arial" w:cs="Arial"/>
                <w:sz w:val="22"/>
                <w:szCs w:val="22"/>
              </w:rPr>
              <w:t xml:space="preserve">Mathematics Points. </w:t>
            </w:r>
          </w:p>
        </w:tc>
        <w:tc>
          <w:tcPr>
            <w:tcW w:w="900" w:type="dxa"/>
            <w:tcBorders>
              <w:top w:val="single" w:sz="4" w:space="0" w:color="000000"/>
              <w:left w:val="single" w:sz="4" w:space="0" w:color="000000"/>
              <w:bottom w:val="single" w:sz="4" w:space="0" w:color="000000"/>
              <w:right w:val="single" w:sz="4" w:space="0" w:color="000000"/>
            </w:tcBorders>
          </w:tcPr>
          <w:p w14:paraId="2D086D62"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7590B5D" w14:textId="77777777" w:rsidR="0070519E" w:rsidRPr="00FA582D" w:rsidRDefault="0070519E" w:rsidP="00613A16">
            <w:pPr>
              <w:ind w:right="58"/>
              <w:jc w:val="center"/>
              <w:rPr>
                <w:sz w:val="22"/>
                <w:szCs w:val="22"/>
              </w:rPr>
            </w:pPr>
            <w:r w:rsidRPr="00FA582D">
              <w:rPr>
                <w:rFonts w:ascii="Arial" w:eastAsia="Arial" w:hAnsi="Arial" w:cs="Arial"/>
                <w:sz w:val="22"/>
                <w:szCs w:val="22"/>
              </w:rPr>
              <w:t xml:space="preserve">Total </w:t>
            </w:r>
          </w:p>
          <w:p w14:paraId="6E15C28D" w14:textId="77777777" w:rsidR="0070519E" w:rsidRPr="00FA582D" w:rsidRDefault="0070519E" w:rsidP="00613A16">
            <w:pPr>
              <w:jc w:val="center"/>
              <w:rPr>
                <w:sz w:val="22"/>
                <w:szCs w:val="22"/>
              </w:rPr>
            </w:pPr>
            <w:r w:rsidRPr="00FA582D">
              <w:rPr>
                <w:rFonts w:ascii="Arial" w:eastAsia="Arial" w:hAnsi="Arial" w:cs="Arial"/>
                <w:sz w:val="22"/>
                <w:szCs w:val="22"/>
              </w:rPr>
              <w:t xml:space="preserve">Science Points. </w:t>
            </w:r>
          </w:p>
        </w:tc>
        <w:tc>
          <w:tcPr>
            <w:tcW w:w="810" w:type="dxa"/>
            <w:tcBorders>
              <w:top w:val="single" w:sz="4" w:space="0" w:color="000000"/>
              <w:left w:val="single" w:sz="4" w:space="0" w:color="000000"/>
              <w:bottom w:val="single" w:sz="4" w:space="0" w:color="000000"/>
              <w:right w:val="single" w:sz="4" w:space="0" w:color="000000"/>
            </w:tcBorders>
          </w:tcPr>
          <w:p w14:paraId="53D59E45"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4525B16E" w14:textId="77777777" w:rsidR="0070519E" w:rsidRPr="00FA582D" w:rsidRDefault="0070519E" w:rsidP="00613A16">
            <w:pPr>
              <w:ind w:right="62"/>
              <w:jc w:val="center"/>
              <w:rPr>
                <w:sz w:val="22"/>
                <w:szCs w:val="22"/>
              </w:rPr>
            </w:pPr>
            <w:r w:rsidRPr="00FA582D">
              <w:rPr>
                <w:rFonts w:ascii="Arial" w:eastAsia="Arial" w:hAnsi="Arial" w:cs="Arial"/>
                <w:sz w:val="22"/>
                <w:szCs w:val="22"/>
              </w:rPr>
              <w:t xml:space="preserve">Total </w:t>
            </w:r>
          </w:p>
          <w:p w14:paraId="5214A62C" w14:textId="77777777" w:rsidR="0070519E" w:rsidRPr="00FA582D" w:rsidRDefault="0070519E" w:rsidP="00613A16">
            <w:pPr>
              <w:jc w:val="center"/>
              <w:rPr>
                <w:sz w:val="22"/>
                <w:szCs w:val="22"/>
              </w:rPr>
            </w:pPr>
            <w:r w:rsidRPr="00FA582D">
              <w:rPr>
                <w:rFonts w:ascii="Arial" w:eastAsia="Arial" w:hAnsi="Arial" w:cs="Arial"/>
                <w:sz w:val="22"/>
                <w:szCs w:val="22"/>
              </w:rPr>
              <w:t xml:space="preserve">English Points. </w:t>
            </w:r>
          </w:p>
        </w:tc>
        <w:tc>
          <w:tcPr>
            <w:tcW w:w="810" w:type="dxa"/>
            <w:tcBorders>
              <w:top w:val="single" w:sz="4" w:space="0" w:color="000000"/>
              <w:left w:val="single" w:sz="4" w:space="0" w:color="000000"/>
              <w:bottom w:val="single" w:sz="4" w:space="0" w:color="000000"/>
              <w:right w:val="single" w:sz="4" w:space="0" w:color="000000"/>
            </w:tcBorders>
          </w:tcPr>
          <w:p w14:paraId="7D37BE52" w14:textId="77777777" w:rsidR="0070519E" w:rsidRPr="00FA582D" w:rsidRDefault="0070519E" w:rsidP="00613A16">
            <w:pPr>
              <w:ind w:left="1"/>
              <w:rPr>
                <w:sz w:val="22"/>
                <w:szCs w:val="22"/>
              </w:rPr>
            </w:pPr>
            <w:r w:rsidRPr="00FA582D">
              <w:rPr>
                <w:rFonts w:ascii="Arial" w:eastAsia="Arial" w:hAnsi="Arial" w:cs="Arial"/>
                <w:sz w:val="22"/>
                <w:szCs w:val="22"/>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E8D55E9" w14:textId="77777777" w:rsidR="0070519E" w:rsidRPr="00FA582D" w:rsidRDefault="0070519E" w:rsidP="00613A16">
            <w:pPr>
              <w:ind w:right="58"/>
              <w:jc w:val="center"/>
              <w:rPr>
                <w:sz w:val="22"/>
                <w:szCs w:val="22"/>
              </w:rPr>
            </w:pPr>
            <w:r w:rsidRPr="00FA582D">
              <w:rPr>
                <w:rFonts w:ascii="Arial" w:eastAsia="Arial" w:hAnsi="Arial" w:cs="Arial"/>
                <w:sz w:val="22"/>
                <w:szCs w:val="22"/>
              </w:rPr>
              <w:t xml:space="preserve">Total </w:t>
            </w:r>
          </w:p>
          <w:p w14:paraId="6F25AAE0" w14:textId="77777777" w:rsidR="0070519E" w:rsidRPr="00FA582D" w:rsidRDefault="0070519E" w:rsidP="00613A16">
            <w:pPr>
              <w:jc w:val="center"/>
              <w:rPr>
                <w:sz w:val="22"/>
                <w:szCs w:val="22"/>
              </w:rPr>
            </w:pPr>
            <w:r w:rsidRPr="00FA582D">
              <w:rPr>
                <w:rFonts w:ascii="Arial" w:eastAsia="Arial" w:hAnsi="Arial" w:cs="Arial"/>
                <w:sz w:val="22"/>
                <w:szCs w:val="22"/>
              </w:rPr>
              <w:t xml:space="preserve">Composite Points. </w:t>
            </w:r>
          </w:p>
        </w:tc>
        <w:tc>
          <w:tcPr>
            <w:tcW w:w="989" w:type="dxa"/>
            <w:tcBorders>
              <w:top w:val="single" w:sz="4" w:space="0" w:color="000000"/>
              <w:left w:val="single" w:sz="4" w:space="0" w:color="000000"/>
              <w:bottom w:val="single" w:sz="4" w:space="0" w:color="000000"/>
              <w:right w:val="single" w:sz="4" w:space="0" w:color="000000"/>
            </w:tcBorders>
          </w:tcPr>
          <w:p w14:paraId="13194E69" w14:textId="77777777" w:rsidR="0070519E" w:rsidRPr="00FA582D" w:rsidRDefault="0070519E" w:rsidP="00613A16">
            <w:pPr>
              <w:rPr>
                <w:sz w:val="22"/>
                <w:szCs w:val="22"/>
              </w:rPr>
            </w:pPr>
            <w:r w:rsidRPr="00FA582D">
              <w:rPr>
                <w:rFonts w:ascii="Arial" w:eastAsia="Arial" w:hAnsi="Arial" w:cs="Arial"/>
                <w:sz w:val="22"/>
                <w:szCs w:val="22"/>
              </w:rPr>
              <w:t xml:space="preserve"> </w:t>
            </w:r>
          </w:p>
        </w:tc>
      </w:tr>
      <w:tr w:rsidR="0070519E" w:rsidRPr="00FA582D" w14:paraId="74BE9929" w14:textId="77777777" w:rsidTr="00613A16">
        <w:trPr>
          <w:trHeight w:val="770"/>
        </w:trPr>
        <w:tc>
          <w:tcPr>
            <w:tcW w:w="6520" w:type="dxa"/>
            <w:gridSpan w:val="6"/>
            <w:tcBorders>
              <w:top w:val="single" w:sz="4" w:space="0" w:color="000000"/>
              <w:left w:val="single" w:sz="4" w:space="0" w:color="000000"/>
              <w:bottom w:val="single" w:sz="4" w:space="0" w:color="000000"/>
              <w:right w:val="nil"/>
            </w:tcBorders>
          </w:tcPr>
          <w:p w14:paraId="0DE2A55E" w14:textId="77777777" w:rsidR="0070519E" w:rsidRPr="00FA582D" w:rsidRDefault="0070519E" w:rsidP="00613A16">
            <w:pPr>
              <w:rPr>
                <w:sz w:val="22"/>
                <w:szCs w:val="22"/>
              </w:rPr>
            </w:pPr>
            <w:r w:rsidRPr="00FA582D">
              <w:rPr>
                <w:rFonts w:ascii="Arial" w:eastAsia="Arial" w:hAnsi="Arial" w:cs="Arial"/>
                <w:sz w:val="22"/>
                <w:szCs w:val="22"/>
              </w:rPr>
              <w:t xml:space="preserve"> </w:t>
            </w:r>
          </w:p>
          <w:p w14:paraId="4AEEB348" w14:textId="77777777" w:rsidR="0070519E" w:rsidRPr="00FA582D" w:rsidRDefault="0070519E" w:rsidP="00613A16">
            <w:pPr>
              <w:rPr>
                <w:sz w:val="22"/>
                <w:szCs w:val="22"/>
              </w:rPr>
            </w:pPr>
            <w:r w:rsidRPr="00FA582D">
              <w:rPr>
                <w:rFonts w:ascii="Arial" w:eastAsia="Arial" w:hAnsi="Arial" w:cs="Arial"/>
                <w:sz w:val="22"/>
                <w:szCs w:val="22"/>
              </w:rPr>
              <w:t xml:space="preserve">               Total Preference Points for Phase One </w:t>
            </w:r>
          </w:p>
          <w:p w14:paraId="4260AA79" w14:textId="77777777" w:rsidR="0070519E" w:rsidRPr="00FA582D" w:rsidRDefault="0070519E" w:rsidP="00613A16">
            <w:pPr>
              <w:rPr>
                <w:sz w:val="22"/>
                <w:szCs w:val="22"/>
              </w:rPr>
            </w:pPr>
            <w:r w:rsidRPr="00FA582D">
              <w:rPr>
                <w:rFonts w:ascii="Arial" w:eastAsia="Arial" w:hAnsi="Arial" w:cs="Arial"/>
                <w:sz w:val="22"/>
                <w:szCs w:val="22"/>
              </w:rPr>
              <w:t xml:space="preserve"> </w:t>
            </w:r>
          </w:p>
        </w:tc>
        <w:tc>
          <w:tcPr>
            <w:tcW w:w="1981" w:type="dxa"/>
            <w:gridSpan w:val="2"/>
            <w:tcBorders>
              <w:top w:val="single" w:sz="4" w:space="0" w:color="000000"/>
              <w:left w:val="nil"/>
              <w:bottom w:val="single" w:sz="4" w:space="0" w:color="000000"/>
              <w:right w:val="single" w:sz="4" w:space="0" w:color="000000"/>
            </w:tcBorders>
          </w:tcPr>
          <w:p w14:paraId="1178AB38" w14:textId="77777777" w:rsidR="0070519E" w:rsidRPr="00FA582D" w:rsidRDefault="0070519E" w:rsidP="00613A16">
            <w:pPr>
              <w:rPr>
                <w:sz w:val="22"/>
                <w:szCs w:val="22"/>
              </w:rPr>
            </w:pPr>
          </w:p>
        </w:tc>
        <w:tc>
          <w:tcPr>
            <w:tcW w:w="2429" w:type="dxa"/>
            <w:gridSpan w:val="2"/>
            <w:tcBorders>
              <w:top w:val="single" w:sz="4" w:space="0" w:color="000000"/>
              <w:left w:val="single" w:sz="4" w:space="0" w:color="000000"/>
              <w:bottom w:val="single" w:sz="4" w:space="0" w:color="000000"/>
              <w:right w:val="single" w:sz="4" w:space="0" w:color="000000"/>
            </w:tcBorders>
          </w:tcPr>
          <w:p w14:paraId="5D4D2CDA" w14:textId="77777777" w:rsidR="0070519E" w:rsidRPr="00FA582D" w:rsidRDefault="0070519E" w:rsidP="00613A16">
            <w:pPr>
              <w:rPr>
                <w:sz w:val="22"/>
                <w:szCs w:val="22"/>
              </w:rPr>
            </w:pPr>
            <w:r w:rsidRPr="00FA582D">
              <w:rPr>
                <w:rFonts w:ascii="Arial" w:eastAsia="Arial" w:hAnsi="Arial" w:cs="Arial"/>
                <w:sz w:val="22"/>
                <w:szCs w:val="22"/>
              </w:rPr>
              <w:t xml:space="preserve"> </w:t>
            </w:r>
          </w:p>
        </w:tc>
      </w:tr>
    </w:tbl>
    <w:p w14:paraId="4F069E4C" w14:textId="77777777" w:rsidR="0070519E" w:rsidRDefault="0070519E" w:rsidP="0070519E">
      <w:pPr>
        <w:ind w:left="144"/>
      </w:pPr>
      <w:r>
        <w:rPr>
          <w:rFonts w:ascii="Arial" w:eastAsia="Arial" w:hAnsi="Arial" w:cs="Arial"/>
        </w:rPr>
        <w:t xml:space="preserve"> </w:t>
      </w:r>
    </w:p>
    <w:p w14:paraId="4BF3B2BC" w14:textId="77777777" w:rsidR="0070519E" w:rsidRDefault="0070519E" w:rsidP="0070519E">
      <w:pPr>
        <w:ind w:left="144"/>
      </w:pPr>
      <w:r>
        <w:rPr>
          <w:rFonts w:ascii="Arial" w:eastAsia="Arial" w:hAnsi="Arial" w:cs="Arial"/>
        </w:rPr>
        <w:t xml:space="preserve"> </w:t>
      </w:r>
    </w:p>
    <w:p w14:paraId="5F1CAA11" w14:textId="77777777" w:rsidR="0070519E" w:rsidRDefault="0070519E" w:rsidP="0070519E">
      <w:pPr>
        <w:ind w:left="144"/>
      </w:pPr>
      <w:r>
        <w:rPr>
          <w:rFonts w:ascii="Arial" w:eastAsia="Arial" w:hAnsi="Arial" w:cs="Arial"/>
        </w:rPr>
        <w:t xml:space="preserve"> </w:t>
      </w:r>
    </w:p>
    <w:p w14:paraId="69B52ADC" w14:textId="77777777" w:rsidR="0070519E" w:rsidRDefault="0070519E" w:rsidP="0070519E">
      <w:pPr>
        <w:ind w:left="144"/>
        <w:rPr>
          <w:rFonts w:ascii="Arial" w:eastAsia="Arial" w:hAnsi="Arial" w:cs="Arial"/>
        </w:rPr>
      </w:pPr>
      <w:r>
        <w:rPr>
          <w:rFonts w:ascii="Arial" w:eastAsia="Arial" w:hAnsi="Arial" w:cs="Arial"/>
        </w:rPr>
        <w:t xml:space="preserve"> </w:t>
      </w:r>
    </w:p>
    <w:p w14:paraId="663A2E35" w14:textId="77777777" w:rsidR="0070519E" w:rsidRDefault="0070519E" w:rsidP="0070519E">
      <w:pPr>
        <w:ind w:left="144"/>
      </w:pPr>
    </w:p>
    <w:p w14:paraId="610BA3DC" w14:textId="77777777" w:rsidR="0070519E" w:rsidRDefault="0070519E" w:rsidP="0070519E">
      <w:pPr>
        <w:ind w:left="144"/>
      </w:pPr>
      <w:r>
        <w:rPr>
          <w:rFonts w:ascii="Arial" w:eastAsia="Arial" w:hAnsi="Arial" w:cs="Arial"/>
        </w:rPr>
        <w:t xml:space="preserve"> </w:t>
      </w:r>
    </w:p>
    <w:p w14:paraId="169A0B63" w14:textId="77777777" w:rsidR="0070519E" w:rsidRPr="00FA582D" w:rsidRDefault="0070519E" w:rsidP="0070519E">
      <w:pPr>
        <w:spacing w:after="5" w:line="250" w:lineRule="auto"/>
        <w:ind w:left="139" w:hanging="10"/>
        <w:rPr>
          <w:sz w:val="18"/>
          <w:szCs w:val="22"/>
        </w:rPr>
      </w:pPr>
      <w:r>
        <w:rPr>
          <w:rFonts w:ascii="Arial" w:eastAsia="Arial" w:hAnsi="Arial" w:cs="Arial"/>
        </w:rPr>
        <w:t xml:space="preserve">  </w:t>
      </w:r>
      <w:r w:rsidRPr="00FA582D">
        <w:rPr>
          <w:rFonts w:ascii="Arial" w:eastAsia="Arial" w:hAnsi="Arial" w:cs="Arial"/>
          <w:b/>
          <w:sz w:val="22"/>
          <w:szCs w:val="22"/>
        </w:rPr>
        <w:t xml:space="preserve">Phase Two: </w:t>
      </w:r>
    </w:p>
    <w:p w14:paraId="2EB38DFD" w14:textId="77777777" w:rsidR="0070519E" w:rsidRPr="00FA582D" w:rsidRDefault="0070519E" w:rsidP="0070519E">
      <w:pPr>
        <w:spacing w:after="5" w:line="250" w:lineRule="auto"/>
        <w:ind w:left="694" w:right="99" w:hanging="10"/>
        <w:rPr>
          <w:sz w:val="18"/>
          <w:szCs w:val="22"/>
        </w:rPr>
      </w:pPr>
      <w:r w:rsidRPr="00FA582D">
        <w:rPr>
          <w:rFonts w:ascii="Arial" w:eastAsia="Arial" w:hAnsi="Arial" w:cs="Arial"/>
          <w:sz w:val="22"/>
          <w:szCs w:val="22"/>
        </w:rPr>
        <w:t xml:space="preserve">Phase Two of the PN application process involves receiving points from health education, training, and experience. These points will be added to preference points in Phase One. The applicants receiving the most points will be accepted into the PN Program. Twenty-six students will be accepted and the next 10 will be placed on an alternate list. If anyone drops their position before class begins, an alternate will be notified to fill that spot. All applicants will receive a letter of their status of acceptance, non-acceptance or to be placed on the alternate list. </w:t>
      </w:r>
    </w:p>
    <w:p w14:paraId="395ADF27" w14:textId="77777777" w:rsidR="0070519E" w:rsidRPr="00FA582D" w:rsidRDefault="0070519E" w:rsidP="0070519E">
      <w:pPr>
        <w:ind w:left="144"/>
        <w:rPr>
          <w:sz w:val="18"/>
          <w:szCs w:val="22"/>
        </w:rPr>
      </w:pPr>
      <w:r w:rsidRPr="00FA582D">
        <w:rPr>
          <w:rFonts w:ascii="Arial" w:eastAsia="Arial" w:hAnsi="Arial" w:cs="Arial"/>
          <w:b/>
          <w:sz w:val="22"/>
          <w:szCs w:val="22"/>
        </w:rPr>
        <w:t xml:space="preserve"> </w:t>
      </w:r>
    </w:p>
    <w:p w14:paraId="6E2FB681" w14:textId="77777777" w:rsidR="0070519E" w:rsidRPr="00FA582D" w:rsidRDefault="0070519E" w:rsidP="0070519E">
      <w:pPr>
        <w:ind w:left="144"/>
        <w:rPr>
          <w:sz w:val="18"/>
          <w:szCs w:val="22"/>
        </w:rPr>
      </w:pPr>
      <w:r w:rsidRPr="00FA582D">
        <w:rPr>
          <w:rFonts w:ascii="Arial" w:eastAsia="Arial" w:hAnsi="Arial" w:cs="Arial"/>
          <w:b/>
          <w:sz w:val="22"/>
          <w:szCs w:val="22"/>
        </w:rPr>
        <w:t xml:space="preserve"> </w:t>
      </w:r>
    </w:p>
    <w:p w14:paraId="37795CD0" w14:textId="77777777" w:rsidR="0070519E" w:rsidRPr="00FA582D" w:rsidRDefault="0070519E" w:rsidP="0070519E">
      <w:pPr>
        <w:spacing w:after="5" w:line="250" w:lineRule="auto"/>
        <w:ind w:left="139" w:hanging="10"/>
        <w:rPr>
          <w:sz w:val="18"/>
          <w:szCs w:val="22"/>
        </w:rPr>
      </w:pPr>
      <w:r w:rsidRPr="00FA582D">
        <w:rPr>
          <w:rFonts w:ascii="Arial" w:eastAsia="Arial" w:hAnsi="Arial" w:cs="Arial"/>
          <w:b/>
          <w:sz w:val="22"/>
          <w:szCs w:val="22"/>
        </w:rPr>
        <w:t>Program Orientation:</w:t>
      </w:r>
      <w:r w:rsidRPr="00FA582D">
        <w:rPr>
          <w:rFonts w:ascii="Arial" w:eastAsia="Arial" w:hAnsi="Arial" w:cs="Arial"/>
          <w:sz w:val="22"/>
          <w:szCs w:val="22"/>
        </w:rPr>
        <w:t xml:space="preserve"> </w:t>
      </w:r>
    </w:p>
    <w:p w14:paraId="45EA6B68" w14:textId="77777777" w:rsidR="0070519E" w:rsidRPr="00FA582D" w:rsidRDefault="0070519E" w:rsidP="0070519E">
      <w:pPr>
        <w:spacing w:after="5" w:line="250" w:lineRule="auto"/>
        <w:ind w:left="694" w:right="99" w:hanging="10"/>
        <w:rPr>
          <w:sz w:val="18"/>
          <w:szCs w:val="22"/>
        </w:rPr>
      </w:pPr>
      <w:r w:rsidRPr="00FA582D">
        <w:rPr>
          <w:rFonts w:ascii="Arial" w:eastAsia="Arial" w:hAnsi="Arial" w:cs="Arial"/>
          <w:sz w:val="22"/>
          <w:szCs w:val="22"/>
        </w:rPr>
        <w:t xml:space="preserve">Program orientations are mandatory.  If absentee is required, notification must be received by the WTC PN Administrative Assistant or PN Coordinator at 580-562-3181 ext. 262 or 264.  If notification is not received by 8:00 a.m. on the date of orientation, your spot will be replaced with an applicant from the alternate list. </w:t>
      </w:r>
    </w:p>
    <w:p w14:paraId="4D27586F" w14:textId="77777777" w:rsidR="0070519E" w:rsidRPr="00FA582D" w:rsidRDefault="0070519E" w:rsidP="0070519E">
      <w:pPr>
        <w:ind w:left="144"/>
        <w:rPr>
          <w:sz w:val="18"/>
          <w:szCs w:val="22"/>
        </w:rPr>
      </w:pPr>
      <w:r w:rsidRPr="00FA582D">
        <w:rPr>
          <w:rFonts w:ascii="Arial" w:eastAsia="Arial" w:hAnsi="Arial" w:cs="Arial"/>
          <w:b/>
          <w:sz w:val="22"/>
          <w:szCs w:val="22"/>
        </w:rPr>
        <w:t xml:space="preserve"> </w:t>
      </w:r>
    </w:p>
    <w:p w14:paraId="79788A7D" w14:textId="77777777" w:rsidR="0070519E" w:rsidRPr="00FA582D" w:rsidRDefault="0070519E" w:rsidP="0070519E">
      <w:pPr>
        <w:ind w:left="144"/>
        <w:rPr>
          <w:sz w:val="18"/>
          <w:szCs w:val="22"/>
        </w:rPr>
      </w:pPr>
      <w:r w:rsidRPr="00FA582D">
        <w:rPr>
          <w:rFonts w:ascii="Arial" w:eastAsia="Arial" w:hAnsi="Arial" w:cs="Arial"/>
          <w:sz w:val="22"/>
          <w:szCs w:val="22"/>
        </w:rPr>
        <w:t xml:space="preserve"> </w:t>
      </w:r>
    </w:p>
    <w:p w14:paraId="2065DA65" w14:textId="77777777" w:rsidR="0070519E" w:rsidRDefault="0070519E" w:rsidP="0070519E">
      <w:pPr>
        <w:ind w:left="144"/>
      </w:pPr>
      <w:r>
        <w:rPr>
          <w:rFonts w:ascii="Arial" w:eastAsia="Arial" w:hAnsi="Arial" w:cs="Arial"/>
          <w:sz w:val="24"/>
        </w:rPr>
        <w:t xml:space="preserve"> </w:t>
      </w:r>
    </w:p>
    <w:p w14:paraId="7E780744" w14:textId="77777777" w:rsidR="0070519E" w:rsidRDefault="0070519E" w:rsidP="0070519E">
      <w:pPr>
        <w:ind w:left="91"/>
        <w:jc w:val="center"/>
      </w:pPr>
      <w:r>
        <w:rPr>
          <w:rFonts w:ascii="Arial" w:eastAsia="Arial" w:hAnsi="Arial" w:cs="Arial"/>
          <w:sz w:val="24"/>
        </w:rPr>
        <w:t xml:space="preserve"> </w:t>
      </w:r>
    </w:p>
    <w:p w14:paraId="5DBBACD8" w14:textId="77777777" w:rsidR="0070519E" w:rsidRDefault="0070519E" w:rsidP="0070519E">
      <w:pPr>
        <w:ind w:left="91"/>
        <w:jc w:val="center"/>
      </w:pPr>
      <w:r>
        <w:rPr>
          <w:rFonts w:ascii="Arial" w:eastAsia="Arial" w:hAnsi="Arial" w:cs="Arial"/>
          <w:sz w:val="24"/>
        </w:rPr>
        <w:t xml:space="preserve"> </w:t>
      </w:r>
    </w:p>
    <w:p w14:paraId="03E2BF1A" w14:textId="77777777" w:rsidR="0070519E" w:rsidRDefault="0070519E" w:rsidP="0070519E">
      <w:pPr>
        <w:ind w:left="91"/>
        <w:jc w:val="center"/>
      </w:pPr>
      <w:r>
        <w:rPr>
          <w:rFonts w:ascii="Arial" w:eastAsia="Arial" w:hAnsi="Arial" w:cs="Arial"/>
          <w:sz w:val="24"/>
        </w:rPr>
        <w:t xml:space="preserve"> </w:t>
      </w:r>
    </w:p>
    <w:p w14:paraId="2CC9F9C0" w14:textId="77777777" w:rsidR="0070519E" w:rsidRDefault="0070519E" w:rsidP="0070519E">
      <w:pPr>
        <w:ind w:left="91"/>
        <w:jc w:val="center"/>
      </w:pPr>
      <w:r>
        <w:rPr>
          <w:rFonts w:ascii="Arial" w:eastAsia="Arial" w:hAnsi="Arial" w:cs="Arial"/>
          <w:sz w:val="24"/>
        </w:rPr>
        <w:t xml:space="preserve"> </w:t>
      </w:r>
    </w:p>
    <w:p w14:paraId="5B7F0228" w14:textId="77777777" w:rsidR="0070519E" w:rsidRDefault="0070519E" w:rsidP="0070519E">
      <w:pPr>
        <w:ind w:left="91"/>
        <w:jc w:val="center"/>
      </w:pPr>
      <w:r>
        <w:rPr>
          <w:rFonts w:ascii="Arial" w:eastAsia="Arial" w:hAnsi="Arial" w:cs="Arial"/>
          <w:sz w:val="24"/>
        </w:rPr>
        <w:t xml:space="preserve"> </w:t>
      </w:r>
    </w:p>
    <w:p w14:paraId="32829658" w14:textId="77777777" w:rsidR="0070519E" w:rsidRDefault="0070519E" w:rsidP="0070519E">
      <w:pPr>
        <w:ind w:left="91"/>
        <w:jc w:val="center"/>
      </w:pPr>
      <w:r>
        <w:rPr>
          <w:rFonts w:ascii="Arial" w:eastAsia="Arial" w:hAnsi="Arial" w:cs="Arial"/>
          <w:sz w:val="24"/>
        </w:rPr>
        <w:t xml:space="preserve"> </w:t>
      </w:r>
    </w:p>
    <w:p w14:paraId="56CE7154" w14:textId="77777777" w:rsidR="0070519E" w:rsidRDefault="0070519E" w:rsidP="0070519E">
      <w:pPr>
        <w:ind w:left="91"/>
        <w:jc w:val="center"/>
      </w:pPr>
      <w:r>
        <w:rPr>
          <w:rFonts w:ascii="Arial" w:eastAsia="Arial" w:hAnsi="Arial" w:cs="Arial"/>
          <w:sz w:val="24"/>
        </w:rPr>
        <w:t xml:space="preserve"> </w:t>
      </w:r>
    </w:p>
    <w:p w14:paraId="48DE88AB" w14:textId="77777777" w:rsidR="0070519E" w:rsidRDefault="0070519E" w:rsidP="0070519E">
      <w:pPr>
        <w:ind w:left="91"/>
        <w:jc w:val="center"/>
      </w:pPr>
      <w:r>
        <w:rPr>
          <w:rFonts w:ascii="Arial" w:eastAsia="Arial" w:hAnsi="Arial" w:cs="Arial"/>
          <w:sz w:val="24"/>
        </w:rPr>
        <w:t xml:space="preserve"> </w:t>
      </w:r>
    </w:p>
    <w:p w14:paraId="1C2DEA34" w14:textId="77777777" w:rsidR="0070519E" w:rsidRDefault="0070519E" w:rsidP="0070519E">
      <w:pPr>
        <w:ind w:left="91"/>
        <w:jc w:val="center"/>
      </w:pPr>
      <w:r>
        <w:rPr>
          <w:rFonts w:ascii="Arial" w:eastAsia="Arial" w:hAnsi="Arial" w:cs="Arial"/>
          <w:sz w:val="24"/>
        </w:rPr>
        <w:t xml:space="preserve"> </w:t>
      </w:r>
    </w:p>
    <w:p w14:paraId="287E9DD1" w14:textId="77777777" w:rsidR="0070519E" w:rsidRDefault="0070519E" w:rsidP="0070519E">
      <w:pPr>
        <w:ind w:left="91"/>
        <w:jc w:val="center"/>
      </w:pPr>
      <w:r>
        <w:rPr>
          <w:rFonts w:ascii="Arial" w:eastAsia="Arial" w:hAnsi="Arial" w:cs="Arial"/>
          <w:sz w:val="24"/>
        </w:rPr>
        <w:t xml:space="preserve"> </w:t>
      </w:r>
    </w:p>
    <w:p w14:paraId="1C7914FF" w14:textId="77777777" w:rsidR="0070519E" w:rsidRDefault="0070519E" w:rsidP="0070519E">
      <w:pPr>
        <w:ind w:left="91"/>
        <w:jc w:val="center"/>
      </w:pPr>
      <w:r>
        <w:rPr>
          <w:rFonts w:ascii="Arial" w:eastAsia="Arial" w:hAnsi="Arial" w:cs="Arial"/>
          <w:sz w:val="24"/>
        </w:rPr>
        <w:t xml:space="preserve"> </w:t>
      </w:r>
    </w:p>
    <w:p w14:paraId="6C274BB5" w14:textId="77777777" w:rsidR="0070519E" w:rsidRDefault="0070519E" w:rsidP="0070519E">
      <w:pPr>
        <w:ind w:left="91"/>
        <w:jc w:val="center"/>
      </w:pPr>
      <w:r>
        <w:rPr>
          <w:rFonts w:ascii="Arial" w:eastAsia="Arial" w:hAnsi="Arial" w:cs="Arial"/>
          <w:sz w:val="24"/>
        </w:rPr>
        <w:t xml:space="preserve"> </w:t>
      </w:r>
    </w:p>
    <w:p w14:paraId="3A904D20" w14:textId="77777777" w:rsidR="0070519E" w:rsidRDefault="0070519E" w:rsidP="0070519E">
      <w:pPr>
        <w:ind w:left="91"/>
        <w:jc w:val="center"/>
      </w:pPr>
      <w:r>
        <w:rPr>
          <w:rFonts w:ascii="Arial" w:eastAsia="Arial" w:hAnsi="Arial" w:cs="Arial"/>
          <w:sz w:val="24"/>
        </w:rPr>
        <w:t xml:space="preserve"> </w:t>
      </w:r>
    </w:p>
    <w:p w14:paraId="4CEB8D88" w14:textId="77777777" w:rsidR="0070519E" w:rsidRDefault="0070519E" w:rsidP="0070519E">
      <w:pPr>
        <w:ind w:left="91"/>
        <w:jc w:val="center"/>
      </w:pPr>
      <w:r>
        <w:rPr>
          <w:rFonts w:ascii="Arial" w:eastAsia="Arial" w:hAnsi="Arial" w:cs="Arial"/>
          <w:sz w:val="24"/>
        </w:rPr>
        <w:t xml:space="preserve"> </w:t>
      </w:r>
    </w:p>
    <w:p w14:paraId="03A16A22" w14:textId="77777777" w:rsidR="0070519E" w:rsidRDefault="0070519E" w:rsidP="0070519E">
      <w:pPr>
        <w:ind w:left="91"/>
        <w:jc w:val="center"/>
      </w:pPr>
      <w:r>
        <w:rPr>
          <w:rFonts w:ascii="Arial" w:eastAsia="Arial" w:hAnsi="Arial" w:cs="Arial"/>
          <w:sz w:val="24"/>
        </w:rPr>
        <w:t xml:space="preserve"> </w:t>
      </w:r>
    </w:p>
    <w:p w14:paraId="62715804" w14:textId="77777777" w:rsidR="0070519E" w:rsidRDefault="0070519E" w:rsidP="0070519E">
      <w:pPr>
        <w:ind w:left="91"/>
        <w:jc w:val="center"/>
      </w:pPr>
      <w:r>
        <w:rPr>
          <w:rFonts w:ascii="Arial" w:eastAsia="Arial" w:hAnsi="Arial" w:cs="Arial"/>
          <w:sz w:val="24"/>
        </w:rPr>
        <w:t xml:space="preserve"> </w:t>
      </w:r>
    </w:p>
    <w:p w14:paraId="314A7E1A" w14:textId="77777777" w:rsidR="0070519E" w:rsidRDefault="0070519E" w:rsidP="0070519E">
      <w:pPr>
        <w:ind w:left="91"/>
        <w:jc w:val="center"/>
      </w:pPr>
      <w:r>
        <w:rPr>
          <w:rFonts w:ascii="Arial" w:eastAsia="Arial" w:hAnsi="Arial" w:cs="Arial"/>
          <w:sz w:val="24"/>
        </w:rPr>
        <w:t xml:space="preserve"> </w:t>
      </w:r>
    </w:p>
    <w:p w14:paraId="11D46D76" w14:textId="77777777" w:rsidR="0070519E" w:rsidRDefault="0070519E" w:rsidP="0070519E">
      <w:pPr>
        <w:ind w:left="91"/>
        <w:jc w:val="center"/>
      </w:pPr>
      <w:r>
        <w:rPr>
          <w:rFonts w:ascii="Arial" w:eastAsia="Arial" w:hAnsi="Arial" w:cs="Arial"/>
          <w:sz w:val="24"/>
        </w:rPr>
        <w:t xml:space="preserve"> </w:t>
      </w:r>
    </w:p>
    <w:p w14:paraId="1D77FC52" w14:textId="77777777" w:rsidR="0070519E" w:rsidRDefault="0070519E" w:rsidP="0070519E">
      <w:pPr>
        <w:ind w:left="91"/>
        <w:jc w:val="center"/>
      </w:pPr>
      <w:r>
        <w:rPr>
          <w:rFonts w:ascii="Arial" w:eastAsia="Arial" w:hAnsi="Arial" w:cs="Arial"/>
          <w:sz w:val="24"/>
        </w:rPr>
        <w:t xml:space="preserve"> </w:t>
      </w:r>
    </w:p>
    <w:p w14:paraId="1F178EF6" w14:textId="77777777" w:rsidR="0070519E" w:rsidRDefault="0070519E" w:rsidP="0070519E">
      <w:pPr>
        <w:ind w:left="91"/>
        <w:jc w:val="center"/>
      </w:pPr>
      <w:r>
        <w:rPr>
          <w:rFonts w:ascii="Arial" w:eastAsia="Arial" w:hAnsi="Arial" w:cs="Arial"/>
          <w:sz w:val="24"/>
        </w:rPr>
        <w:t xml:space="preserve"> </w:t>
      </w:r>
    </w:p>
    <w:p w14:paraId="65D43D8B" w14:textId="77777777" w:rsidR="0070519E" w:rsidRDefault="0070519E" w:rsidP="0070519E">
      <w:pPr>
        <w:ind w:left="91"/>
        <w:jc w:val="center"/>
      </w:pPr>
      <w:r>
        <w:rPr>
          <w:rFonts w:ascii="Arial" w:eastAsia="Arial" w:hAnsi="Arial" w:cs="Arial"/>
          <w:sz w:val="24"/>
        </w:rPr>
        <w:t xml:space="preserve"> </w:t>
      </w:r>
    </w:p>
    <w:p w14:paraId="1A49F6F5" w14:textId="77777777" w:rsidR="0070519E" w:rsidRDefault="0070519E" w:rsidP="0070519E">
      <w:pPr>
        <w:ind w:left="91"/>
        <w:jc w:val="center"/>
      </w:pPr>
      <w:r>
        <w:rPr>
          <w:rFonts w:ascii="Arial" w:eastAsia="Arial" w:hAnsi="Arial" w:cs="Arial"/>
          <w:sz w:val="24"/>
        </w:rPr>
        <w:t xml:space="preserve"> </w:t>
      </w:r>
    </w:p>
    <w:p w14:paraId="2293D957" w14:textId="77777777" w:rsidR="0070519E" w:rsidRDefault="0070519E" w:rsidP="0070519E">
      <w:pPr>
        <w:ind w:left="91"/>
        <w:jc w:val="center"/>
      </w:pPr>
      <w:r>
        <w:rPr>
          <w:rFonts w:ascii="Arial" w:eastAsia="Arial" w:hAnsi="Arial" w:cs="Arial"/>
          <w:sz w:val="24"/>
        </w:rPr>
        <w:t xml:space="preserve"> </w:t>
      </w:r>
    </w:p>
    <w:p w14:paraId="1D05AB42" w14:textId="77777777" w:rsidR="0070519E" w:rsidRDefault="0070519E" w:rsidP="0070519E">
      <w:pPr>
        <w:ind w:left="91"/>
        <w:jc w:val="center"/>
      </w:pPr>
      <w:r>
        <w:rPr>
          <w:rFonts w:ascii="Arial" w:eastAsia="Arial" w:hAnsi="Arial" w:cs="Arial"/>
          <w:sz w:val="24"/>
        </w:rPr>
        <w:t xml:space="preserve"> </w:t>
      </w:r>
    </w:p>
    <w:p w14:paraId="7D87D5D8" w14:textId="77777777" w:rsidR="0070519E" w:rsidRDefault="0070519E" w:rsidP="0070519E">
      <w:pPr>
        <w:ind w:left="91"/>
        <w:jc w:val="center"/>
      </w:pPr>
      <w:r>
        <w:rPr>
          <w:rFonts w:ascii="Arial" w:eastAsia="Arial" w:hAnsi="Arial" w:cs="Arial"/>
          <w:sz w:val="24"/>
        </w:rPr>
        <w:t xml:space="preserve"> </w:t>
      </w:r>
    </w:p>
    <w:p w14:paraId="5F23BBA0" w14:textId="77777777" w:rsidR="0070519E" w:rsidRDefault="0070519E" w:rsidP="0070519E">
      <w:pPr>
        <w:ind w:left="91"/>
        <w:jc w:val="center"/>
      </w:pPr>
      <w:r>
        <w:rPr>
          <w:rFonts w:ascii="Arial" w:eastAsia="Arial" w:hAnsi="Arial" w:cs="Arial"/>
          <w:sz w:val="24"/>
        </w:rPr>
        <w:t xml:space="preserve"> </w:t>
      </w:r>
    </w:p>
    <w:p w14:paraId="78E1C236" w14:textId="77777777" w:rsidR="0070519E" w:rsidRDefault="0070519E" w:rsidP="0070519E">
      <w:pPr>
        <w:ind w:left="91"/>
        <w:jc w:val="center"/>
      </w:pPr>
      <w:r>
        <w:rPr>
          <w:rFonts w:ascii="Arial" w:eastAsia="Arial" w:hAnsi="Arial" w:cs="Arial"/>
          <w:sz w:val="24"/>
        </w:rPr>
        <w:t xml:space="preserve"> </w:t>
      </w:r>
    </w:p>
    <w:p w14:paraId="07E490B3" w14:textId="77777777" w:rsidR="0070519E" w:rsidRDefault="0070519E" w:rsidP="0070519E">
      <w:pPr>
        <w:ind w:left="91"/>
        <w:jc w:val="center"/>
        <w:rPr>
          <w:rFonts w:ascii="Arial" w:eastAsia="Arial" w:hAnsi="Arial" w:cs="Arial"/>
          <w:sz w:val="24"/>
        </w:rPr>
      </w:pPr>
      <w:r>
        <w:rPr>
          <w:rFonts w:ascii="Arial" w:eastAsia="Arial" w:hAnsi="Arial" w:cs="Arial"/>
          <w:sz w:val="24"/>
        </w:rPr>
        <w:t xml:space="preserve"> </w:t>
      </w:r>
    </w:p>
    <w:p w14:paraId="17483E3E" w14:textId="77777777" w:rsidR="00FA582D" w:rsidRDefault="00FA582D" w:rsidP="0070519E">
      <w:pPr>
        <w:ind w:left="91"/>
        <w:jc w:val="center"/>
        <w:rPr>
          <w:rFonts w:ascii="Arial" w:eastAsia="Arial" w:hAnsi="Arial" w:cs="Arial"/>
          <w:sz w:val="24"/>
        </w:rPr>
      </w:pPr>
    </w:p>
    <w:p w14:paraId="1705D11D" w14:textId="77777777" w:rsidR="00FA582D" w:rsidRDefault="00FA582D" w:rsidP="0070519E">
      <w:pPr>
        <w:ind w:left="91"/>
        <w:jc w:val="center"/>
        <w:rPr>
          <w:rFonts w:ascii="Arial" w:eastAsia="Arial" w:hAnsi="Arial" w:cs="Arial"/>
          <w:sz w:val="24"/>
        </w:rPr>
      </w:pPr>
    </w:p>
    <w:p w14:paraId="455D9FD7" w14:textId="77777777" w:rsidR="00FA582D" w:rsidRDefault="00FA582D" w:rsidP="0070519E">
      <w:pPr>
        <w:ind w:left="91"/>
        <w:jc w:val="center"/>
        <w:rPr>
          <w:rFonts w:ascii="Arial" w:eastAsia="Arial" w:hAnsi="Arial" w:cs="Arial"/>
          <w:sz w:val="24"/>
        </w:rPr>
      </w:pPr>
    </w:p>
    <w:p w14:paraId="6131B721" w14:textId="77777777" w:rsidR="00FA582D" w:rsidRDefault="00FA582D" w:rsidP="0070519E">
      <w:pPr>
        <w:ind w:left="91"/>
        <w:jc w:val="center"/>
      </w:pPr>
    </w:p>
    <w:p w14:paraId="668FD8E6" w14:textId="77777777" w:rsidR="0070519E" w:rsidRDefault="0070519E" w:rsidP="0070519E">
      <w:pPr>
        <w:ind w:left="91"/>
        <w:jc w:val="center"/>
      </w:pPr>
      <w:r>
        <w:rPr>
          <w:rFonts w:ascii="Arial" w:eastAsia="Arial" w:hAnsi="Arial" w:cs="Arial"/>
          <w:sz w:val="24"/>
        </w:rPr>
        <w:t xml:space="preserve"> </w:t>
      </w:r>
    </w:p>
    <w:p w14:paraId="3780E066" w14:textId="77777777" w:rsidR="0070519E" w:rsidRDefault="0070519E" w:rsidP="0070519E">
      <w:pPr>
        <w:ind w:left="91"/>
        <w:jc w:val="center"/>
      </w:pPr>
      <w:r>
        <w:rPr>
          <w:rFonts w:ascii="Arial" w:eastAsia="Arial" w:hAnsi="Arial" w:cs="Arial"/>
          <w:sz w:val="24"/>
        </w:rPr>
        <w:t xml:space="preserve"> </w:t>
      </w:r>
    </w:p>
    <w:p w14:paraId="662D71A8" w14:textId="77777777" w:rsidR="0070519E" w:rsidRDefault="0070519E" w:rsidP="0070519E">
      <w:pPr>
        <w:ind w:left="91"/>
        <w:jc w:val="center"/>
      </w:pPr>
      <w:r>
        <w:rPr>
          <w:rFonts w:ascii="Arial" w:eastAsia="Arial" w:hAnsi="Arial" w:cs="Arial"/>
          <w:sz w:val="24"/>
        </w:rPr>
        <w:t xml:space="preserve"> </w:t>
      </w:r>
    </w:p>
    <w:p w14:paraId="786E3A9B" w14:textId="77777777" w:rsidR="0070519E" w:rsidRDefault="0070519E" w:rsidP="0070519E">
      <w:pPr>
        <w:spacing w:after="5" w:line="250" w:lineRule="auto"/>
        <w:ind w:left="36" w:right="4" w:hanging="10"/>
        <w:jc w:val="center"/>
      </w:pPr>
      <w:r>
        <w:rPr>
          <w:rFonts w:ascii="Arial" w:eastAsia="Arial" w:hAnsi="Arial" w:cs="Arial"/>
          <w:sz w:val="24"/>
        </w:rPr>
        <w:lastRenderedPageBreak/>
        <w:t xml:space="preserve">Western Technology Center </w:t>
      </w:r>
    </w:p>
    <w:p w14:paraId="37CB40D3" w14:textId="77777777" w:rsidR="0070519E" w:rsidRDefault="0070519E" w:rsidP="0070519E">
      <w:pPr>
        <w:spacing w:after="5" w:line="250" w:lineRule="auto"/>
        <w:ind w:left="36" w:right="1" w:hanging="10"/>
        <w:jc w:val="center"/>
      </w:pPr>
      <w:r>
        <w:rPr>
          <w:rFonts w:ascii="Arial" w:eastAsia="Arial" w:hAnsi="Arial" w:cs="Arial"/>
          <w:sz w:val="24"/>
        </w:rPr>
        <w:t xml:space="preserve">PN Program </w:t>
      </w:r>
    </w:p>
    <w:p w14:paraId="0B82A384" w14:textId="77777777" w:rsidR="0070519E" w:rsidRDefault="0070519E" w:rsidP="0070519E">
      <w:pPr>
        <w:spacing w:after="5" w:line="250" w:lineRule="auto"/>
        <w:ind w:left="36" w:hanging="10"/>
        <w:jc w:val="center"/>
      </w:pPr>
      <w:r>
        <w:rPr>
          <w:rFonts w:ascii="Arial" w:eastAsia="Arial" w:hAnsi="Arial" w:cs="Arial"/>
          <w:sz w:val="24"/>
        </w:rPr>
        <w:t xml:space="preserve">2025-2026 </w:t>
      </w:r>
    </w:p>
    <w:p w14:paraId="2DC7AFA8" w14:textId="77777777" w:rsidR="0070519E" w:rsidRPr="00D713AC" w:rsidRDefault="0070519E" w:rsidP="0070519E">
      <w:pPr>
        <w:ind w:left="144"/>
        <w:rPr>
          <w:sz w:val="18"/>
          <w:szCs w:val="22"/>
        </w:rPr>
      </w:pPr>
      <w:r w:rsidRPr="00D713AC">
        <w:rPr>
          <w:rFonts w:ascii="Arial" w:eastAsia="Arial" w:hAnsi="Arial" w:cs="Arial"/>
          <w:sz w:val="22"/>
          <w:szCs w:val="22"/>
        </w:rPr>
        <w:t xml:space="preserve"> </w:t>
      </w:r>
    </w:p>
    <w:p w14:paraId="60AA9C6B" w14:textId="77777777" w:rsidR="0070519E" w:rsidRPr="00D713AC" w:rsidRDefault="0070519E" w:rsidP="0070519E">
      <w:pPr>
        <w:spacing w:after="5" w:line="250" w:lineRule="auto"/>
        <w:ind w:left="139" w:right="99" w:hanging="10"/>
        <w:rPr>
          <w:sz w:val="18"/>
          <w:szCs w:val="22"/>
        </w:rPr>
      </w:pPr>
      <w:r w:rsidRPr="00D713AC">
        <w:rPr>
          <w:rFonts w:ascii="Arial" w:eastAsia="Arial" w:hAnsi="Arial" w:cs="Arial"/>
          <w:sz w:val="22"/>
          <w:szCs w:val="22"/>
        </w:rPr>
        <w:t xml:space="preserve">Student Name: _________________________________________________________ </w:t>
      </w:r>
    </w:p>
    <w:p w14:paraId="0C3F8D4A" w14:textId="77777777" w:rsidR="0070519E" w:rsidRPr="00D713AC" w:rsidRDefault="0070519E" w:rsidP="0070519E">
      <w:pPr>
        <w:ind w:left="144"/>
        <w:rPr>
          <w:sz w:val="18"/>
          <w:szCs w:val="22"/>
        </w:rPr>
      </w:pPr>
      <w:r w:rsidRPr="00D713AC">
        <w:rPr>
          <w:rFonts w:ascii="Arial" w:eastAsia="Arial" w:hAnsi="Arial" w:cs="Arial"/>
          <w:sz w:val="22"/>
          <w:szCs w:val="22"/>
        </w:rPr>
        <w:t xml:space="preserve"> </w:t>
      </w:r>
    </w:p>
    <w:p w14:paraId="7D1C103E" w14:textId="77777777" w:rsidR="0070519E" w:rsidRPr="00D713AC" w:rsidRDefault="0070519E" w:rsidP="0070519E">
      <w:pPr>
        <w:spacing w:after="5" w:line="250" w:lineRule="auto"/>
        <w:ind w:left="139" w:hanging="10"/>
        <w:rPr>
          <w:sz w:val="18"/>
          <w:szCs w:val="22"/>
        </w:rPr>
      </w:pPr>
      <w:r w:rsidRPr="00D713AC">
        <w:rPr>
          <w:rFonts w:ascii="Arial" w:eastAsia="Arial" w:hAnsi="Arial" w:cs="Arial"/>
          <w:b/>
          <w:sz w:val="22"/>
          <w:szCs w:val="22"/>
        </w:rPr>
        <w:t>Phase Two:</w:t>
      </w:r>
      <w:r w:rsidRPr="00D713AC">
        <w:rPr>
          <w:rFonts w:ascii="Arial" w:eastAsia="Arial" w:hAnsi="Arial" w:cs="Arial"/>
          <w:sz w:val="22"/>
          <w:szCs w:val="22"/>
        </w:rPr>
        <w:t xml:space="preserve"> Education</w:t>
      </w:r>
      <w:r w:rsidRPr="00D713AC">
        <w:rPr>
          <w:rFonts w:ascii="Arial" w:eastAsia="Arial" w:hAnsi="Arial" w:cs="Arial"/>
          <w:b/>
          <w:sz w:val="22"/>
          <w:szCs w:val="22"/>
        </w:rPr>
        <w:t xml:space="preserve"> and Health related experience</w:t>
      </w:r>
      <w:r w:rsidRPr="00D713AC">
        <w:rPr>
          <w:rFonts w:ascii="Arial" w:eastAsia="Arial" w:hAnsi="Arial" w:cs="Arial"/>
          <w:sz w:val="22"/>
          <w:szCs w:val="22"/>
        </w:rPr>
        <w:t xml:space="preserve">.  </w:t>
      </w:r>
    </w:p>
    <w:p w14:paraId="38A81BDA" w14:textId="77777777" w:rsidR="0070519E" w:rsidRPr="00D713AC" w:rsidRDefault="0070519E" w:rsidP="0070519E">
      <w:pPr>
        <w:ind w:left="144"/>
        <w:rPr>
          <w:sz w:val="18"/>
          <w:szCs w:val="22"/>
        </w:rPr>
      </w:pPr>
      <w:r w:rsidRPr="00D713AC">
        <w:rPr>
          <w:rFonts w:ascii="Arial" w:eastAsia="Arial" w:hAnsi="Arial" w:cs="Arial"/>
          <w:b/>
          <w:sz w:val="22"/>
          <w:szCs w:val="22"/>
        </w:rPr>
        <w:t xml:space="preserve"> </w:t>
      </w:r>
    </w:p>
    <w:p w14:paraId="24414174" w14:textId="77777777" w:rsidR="0070519E" w:rsidRPr="00D713AC" w:rsidRDefault="0070519E" w:rsidP="0070519E">
      <w:pPr>
        <w:spacing w:after="3" w:line="252" w:lineRule="auto"/>
        <w:ind w:left="139" w:right="41" w:hanging="10"/>
        <w:rPr>
          <w:sz w:val="18"/>
          <w:szCs w:val="22"/>
        </w:rPr>
      </w:pPr>
      <w:r w:rsidRPr="00D713AC">
        <w:rPr>
          <w:rFonts w:ascii="Arial" w:eastAsia="Arial" w:hAnsi="Arial" w:cs="Arial"/>
          <w:b/>
          <w:sz w:val="22"/>
          <w:szCs w:val="22"/>
        </w:rPr>
        <w:t xml:space="preserve">Section One Education: </w:t>
      </w:r>
      <w:r w:rsidRPr="00D713AC">
        <w:rPr>
          <w:rFonts w:ascii="Arial" w:eastAsia="Arial" w:hAnsi="Arial" w:cs="Arial"/>
          <w:b/>
          <w:sz w:val="22"/>
          <w:szCs w:val="22"/>
          <w:u w:val="single" w:color="000000"/>
        </w:rPr>
        <w:t>Maximum Education points that can be obtained are 15.</w:t>
      </w:r>
      <w:r w:rsidRPr="00D713AC">
        <w:rPr>
          <w:rFonts w:ascii="Arial" w:eastAsia="Arial" w:hAnsi="Arial" w:cs="Arial"/>
          <w:b/>
          <w:sz w:val="22"/>
          <w:szCs w:val="22"/>
        </w:rPr>
        <w:t xml:space="preserve"> </w:t>
      </w:r>
    </w:p>
    <w:p w14:paraId="7678CF03" w14:textId="77777777" w:rsidR="0070519E" w:rsidRPr="00D713AC" w:rsidRDefault="0070519E" w:rsidP="0070519E">
      <w:pPr>
        <w:spacing w:after="3" w:line="252" w:lineRule="auto"/>
        <w:ind w:left="139" w:right="41" w:hanging="10"/>
        <w:rPr>
          <w:sz w:val="18"/>
          <w:szCs w:val="22"/>
        </w:rPr>
      </w:pPr>
      <w:r w:rsidRPr="00D713AC">
        <w:rPr>
          <w:rFonts w:ascii="Arial" w:eastAsia="Arial" w:hAnsi="Arial" w:cs="Arial"/>
          <w:b/>
          <w:sz w:val="22"/>
          <w:szCs w:val="22"/>
          <w:u w:val="single" w:color="000000"/>
        </w:rPr>
        <w:t>Education points: College credit</w:t>
      </w:r>
      <w:r w:rsidRPr="00D713AC">
        <w:rPr>
          <w:rFonts w:ascii="Arial" w:eastAsia="Arial" w:hAnsi="Arial" w:cs="Arial"/>
          <w:b/>
          <w:sz w:val="22"/>
          <w:szCs w:val="22"/>
        </w:rPr>
        <w:t xml:space="preserve"> </w:t>
      </w:r>
    </w:p>
    <w:p w14:paraId="13AA980F" w14:textId="77777777" w:rsidR="0070519E" w:rsidRPr="00D713AC" w:rsidRDefault="0070519E" w:rsidP="0070519E">
      <w:pPr>
        <w:spacing w:after="5" w:line="250" w:lineRule="auto"/>
        <w:ind w:left="139" w:right="958" w:hanging="10"/>
        <w:rPr>
          <w:sz w:val="18"/>
          <w:szCs w:val="22"/>
        </w:rPr>
      </w:pPr>
      <w:r w:rsidRPr="00D713AC">
        <w:rPr>
          <w:rFonts w:ascii="Arial" w:eastAsia="Arial" w:hAnsi="Arial" w:cs="Arial"/>
          <w:sz w:val="22"/>
          <w:szCs w:val="22"/>
        </w:rPr>
        <w:t xml:space="preserve">Students with college credit with a grade of C or higher that has been completed in the past 5 years can receive </w:t>
      </w:r>
      <w:r w:rsidRPr="00D713AC">
        <w:rPr>
          <w:rFonts w:ascii="Arial" w:eastAsia="Arial" w:hAnsi="Arial" w:cs="Arial"/>
          <w:b/>
          <w:sz w:val="22"/>
          <w:szCs w:val="22"/>
        </w:rPr>
        <w:t xml:space="preserve">1 point for each college credit in the following classes. </w:t>
      </w:r>
    </w:p>
    <w:p w14:paraId="12983591" w14:textId="77777777" w:rsidR="0070519E" w:rsidRPr="00D713AC" w:rsidRDefault="0070519E" w:rsidP="0070519E">
      <w:pPr>
        <w:ind w:left="144"/>
        <w:rPr>
          <w:sz w:val="18"/>
          <w:szCs w:val="22"/>
        </w:rPr>
      </w:pPr>
      <w:r w:rsidRPr="00D713AC">
        <w:rPr>
          <w:rFonts w:ascii="Arial" w:eastAsia="Arial" w:hAnsi="Arial" w:cs="Arial"/>
          <w:b/>
          <w:sz w:val="22"/>
          <w:szCs w:val="22"/>
        </w:rPr>
        <w:t xml:space="preserve"> </w:t>
      </w:r>
    </w:p>
    <w:p w14:paraId="744BC567" w14:textId="77777777" w:rsidR="0070519E" w:rsidRPr="00D713AC" w:rsidRDefault="0070519E" w:rsidP="0070519E">
      <w:pPr>
        <w:spacing w:after="5" w:line="250" w:lineRule="auto"/>
        <w:ind w:left="628" w:right="7082" w:hanging="499"/>
        <w:rPr>
          <w:sz w:val="18"/>
          <w:szCs w:val="22"/>
        </w:rPr>
      </w:pPr>
      <w:r w:rsidRPr="00D713AC">
        <w:rPr>
          <w:rFonts w:ascii="Arial" w:eastAsia="Arial" w:hAnsi="Arial" w:cs="Arial"/>
          <w:sz w:val="22"/>
          <w:szCs w:val="22"/>
        </w:rPr>
        <w:t xml:space="preserve">Courses accepted </w:t>
      </w:r>
      <w:proofErr w:type="gramStart"/>
      <w:r w:rsidRPr="00D713AC">
        <w:rPr>
          <w:rFonts w:ascii="Arial" w:eastAsia="Arial" w:hAnsi="Arial" w:cs="Arial"/>
          <w:sz w:val="22"/>
          <w:szCs w:val="22"/>
        </w:rPr>
        <w:t>are:</w:t>
      </w:r>
      <w:proofErr w:type="gramEnd"/>
      <w:r w:rsidRPr="00D713AC">
        <w:rPr>
          <w:rFonts w:ascii="Arial" w:eastAsia="Arial" w:hAnsi="Arial" w:cs="Arial"/>
          <w:sz w:val="22"/>
          <w:szCs w:val="22"/>
        </w:rPr>
        <w:t xml:space="preserve">   Anatomy and Physiology </w:t>
      </w:r>
    </w:p>
    <w:p w14:paraId="19E0F66F" w14:textId="77777777" w:rsidR="0070519E" w:rsidRPr="00D713AC" w:rsidRDefault="0070519E" w:rsidP="0070519E">
      <w:pPr>
        <w:spacing w:after="5" w:line="250" w:lineRule="auto"/>
        <w:ind w:left="653" w:right="99" w:hanging="10"/>
        <w:rPr>
          <w:sz w:val="18"/>
          <w:szCs w:val="22"/>
        </w:rPr>
      </w:pPr>
      <w:r w:rsidRPr="00D713AC">
        <w:rPr>
          <w:rFonts w:ascii="Arial" w:eastAsia="Arial" w:hAnsi="Arial" w:cs="Arial"/>
          <w:sz w:val="22"/>
          <w:szCs w:val="22"/>
        </w:rPr>
        <w:t xml:space="preserve">Chemistry  </w:t>
      </w:r>
    </w:p>
    <w:p w14:paraId="665AB718" w14:textId="77777777" w:rsidR="0070519E" w:rsidRPr="00D713AC" w:rsidRDefault="0070519E" w:rsidP="0070519E">
      <w:pPr>
        <w:spacing w:after="5" w:line="250" w:lineRule="auto"/>
        <w:ind w:left="653" w:right="99" w:hanging="10"/>
        <w:rPr>
          <w:sz w:val="18"/>
          <w:szCs w:val="22"/>
        </w:rPr>
      </w:pPr>
      <w:r w:rsidRPr="00D713AC">
        <w:rPr>
          <w:rFonts w:ascii="Arial" w:eastAsia="Arial" w:hAnsi="Arial" w:cs="Arial"/>
          <w:sz w:val="22"/>
          <w:szCs w:val="22"/>
        </w:rPr>
        <w:t xml:space="preserve">Biology </w:t>
      </w:r>
    </w:p>
    <w:p w14:paraId="412F0B74" w14:textId="77777777" w:rsidR="0070519E" w:rsidRPr="00D713AC" w:rsidRDefault="0070519E" w:rsidP="0070519E">
      <w:pPr>
        <w:spacing w:after="5" w:line="250" w:lineRule="auto"/>
        <w:ind w:left="653" w:right="99" w:hanging="10"/>
        <w:rPr>
          <w:sz w:val="18"/>
          <w:szCs w:val="22"/>
        </w:rPr>
      </w:pPr>
      <w:r w:rsidRPr="00D713AC">
        <w:rPr>
          <w:rFonts w:ascii="Arial" w:eastAsia="Arial" w:hAnsi="Arial" w:cs="Arial"/>
          <w:sz w:val="22"/>
          <w:szCs w:val="22"/>
        </w:rPr>
        <w:t xml:space="preserve">Microbiology </w:t>
      </w:r>
    </w:p>
    <w:p w14:paraId="44D74505" w14:textId="77777777" w:rsidR="0070519E" w:rsidRPr="00D713AC" w:rsidRDefault="0070519E" w:rsidP="0070519E">
      <w:pPr>
        <w:spacing w:after="5" w:line="250" w:lineRule="auto"/>
        <w:ind w:left="653" w:right="99" w:hanging="10"/>
        <w:rPr>
          <w:sz w:val="18"/>
          <w:szCs w:val="22"/>
        </w:rPr>
      </w:pPr>
      <w:r w:rsidRPr="00D713AC">
        <w:rPr>
          <w:rFonts w:ascii="Arial" w:eastAsia="Arial" w:hAnsi="Arial" w:cs="Arial"/>
          <w:sz w:val="22"/>
          <w:szCs w:val="22"/>
        </w:rPr>
        <w:t xml:space="preserve">College algebra </w:t>
      </w:r>
    </w:p>
    <w:p w14:paraId="117FAF87" w14:textId="77777777" w:rsidR="0070519E" w:rsidRPr="00D713AC" w:rsidRDefault="0070519E" w:rsidP="0070519E">
      <w:pPr>
        <w:spacing w:after="5" w:line="250" w:lineRule="auto"/>
        <w:ind w:left="653" w:right="99" w:hanging="10"/>
        <w:rPr>
          <w:sz w:val="18"/>
          <w:szCs w:val="22"/>
        </w:rPr>
      </w:pPr>
      <w:r w:rsidRPr="00D713AC">
        <w:rPr>
          <w:rFonts w:ascii="Arial" w:eastAsia="Arial" w:hAnsi="Arial" w:cs="Arial"/>
          <w:sz w:val="22"/>
          <w:szCs w:val="22"/>
        </w:rPr>
        <w:t xml:space="preserve">Psychology (Intro, Developmental) </w:t>
      </w:r>
    </w:p>
    <w:p w14:paraId="6A7D984B" w14:textId="77777777" w:rsidR="0070519E" w:rsidRPr="00D713AC" w:rsidRDefault="0070519E" w:rsidP="0070519E">
      <w:pPr>
        <w:spacing w:after="5" w:line="250" w:lineRule="auto"/>
        <w:ind w:left="653" w:right="99" w:hanging="10"/>
        <w:rPr>
          <w:sz w:val="18"/>
          <w:szCs w:val="22"/>
        </w:rPr>
      </w:pPr>
      <w:r w:rsidRPr="00D713AC">
        <w:rPr>
          <w:rFonts w:ascii="Arial" w:eastAsia="Arial" w:hAnsi="Arial" w:cs="Arial"/>
          <w:sz w:val="22"/>
          <w:szCs w:val="22"/>
        </w:rPr>
        <w:t xml:space="preserve">Nutrition </w:t>
      </w:r>
    </w:p>
    <w:p w14:paraId="44F66662" w14:textId="77777777" w:rsidR="005F4170" w:rsidRDefault="0070519E" w:rsidP="001F5178">
      <w:pPr>
        <w:spacing w:after="5" w:line="250" w:lineRule="auto"/>
        <w:ind w:left="653" w:right="99" w:hanging="10"/>
        <w:rPr>
          <w:sz w:val="18"/>
          <w:szCs w:val="22"/>
        </w:rPr>
      </w:pPr>
      <w:r w:rsidRPr="00D713AC">
        <w:rPr>
          <w:rFonts w:ascii="Arial" w:eastAsia="Arial" w:hAnsi="Arial" w:cs="Arial"/>
          <w:sz w:val="22"/>
          <w:szCs w:val="22"/>
        </w:rPr>
        <w:t xml:space="preserve">Medical Terminology </w:t>
      </w:r>
    </w:p>
    <w:p w14:paraId="3058BCD5" w14:textId="77777777" w:rsidR="005F4170" w:rsidRDefault="001F5178" w:rsidP="001F5178">
      <w:pPr>
        <w:spacing w:after="5" w:line="250" w:lineRule="auto"/>
        <w:ind w:left="653" w:right="99" w:hanging="10"/>
        <w:rPr>
          <w:rFonts w:ascii="Arial" w:eastAsia="Arial" w:hAnsi="Arial" w:cs="Arial"/>
          <w:sz w:val="22"/>
          <w:szCs w:val="22"/>
        </w:rPr>
      </w:pPr>
      <w:r w:rsidRPr="00D713AC">
        <w:rPr>
          <w:rFonts w:ascii="Arial" w:eastAsia="Arial" w:hAnsi="Arial" w:cs="Arial"/>
          <w:sz w:val="22"/>
          <w:szCs w:val="22"/>
        </w:rPr>
        <w:t>Epidemiolog</w:t>
      </w:r>
      <w:r>
        <w:rPr>
          <w:rFonts w:ascii="Arial" w:eastAsia="Arial" w:hAnsi="Arial" w:cs="Arial"/>
          <w:sz w:val="22"/>
          <w:szCs w:val="22"/>
        </w:rPr>
        <w:t>y</w:t>
      </w:r>
    </w:p>
    <w:p w14:paraId="49D72E10" w14:textId="3BC28442" w:rsidR="0070519E" w:rsidRPr="00D713AC" w:rsidRDefault="0070519E" w:rsidP="001F5178">
      <w:pPr>
        <w:spacing w:after="5" w:line="250" w:lineRule="auto"/>
        <w:ind w:left="653" w:right="99" w:hanging="10"/>
        <w:rPr>
          <w:sz w:val="18"/>
          <w:szCs w:val="22"/>
        </w:rPr>
      </w:pPr>
      <w:r w:rsidRPr="00D713AC">
        <w:rPr>
          <w:rFonts w:ascii="Arial" w:eastAsia="Arial" w:hAnsi="Arial" w:cs="Arial"/>
          <w:sz w:val="22"/>
          <w:szCs w:val="22"/>
        </w:rPr>
        <w:t xml:space="preserve">Statistics </w:t>
      </w:r>
    </w:p>
    <w:p w14:paraId="5F0EE8EA" w14:textId="77777777" w:rsidR="0070519E" w:rsidRPr="00D713AC" w:rsidRDefault="0070519E" w:rsidP="0070519E">
      <w:pPr>
        <w:spacing w:after="5" w:line="250" w:lineRule="auto"/>
        <w:ind w:left="139" w:right="99" w:hanging="10"/>
        <w:rPr>
          <w:sz w:val="18"/>
          <w:szCs w:val="22"/>
        </w:rPr>
      </w:pPr>
      <w:r w:rsidRPr="00D713AC">
        <w:rPr>
          <w:sz w:val="22"/>
          <w:szCs w:val="22"/>
        </w:rPr>
        <w:t>*</w:t>
      </w:r>
      <w:r w:rsidRPr="00D713AC">
        <w:rPr>
          <w:rFonts w:ascii="Arial" w:eastAsia="Arial" w:hAnsi="Arial" w:cs="Arial"/>
          <w:sz w:val="22"/>
          <w:szCs w:val="22"/>
        </w:rPr>
        <w:t xml:space="preserve">Faculty can accept other health or science related courses at their discretion.  </w:t>
      </w:r>
    </w:p>
    <w:p w14:paraId="5A0A2F53" w14:textId="77777777" w:rsidR="0070519E" w:rsidRPr="00D713AC" w:rsidRDefault="0070519E" w:rsidP="0070519E">
      <w:pPr>
        <w:ind w:left="144"/>
        <w:rPr>
          <w:sz w:val="18"/>
          <w:szCs w:val="22"/>
        </w:rPr>
      </w:pPr>
      <w:r w:rsidRPr="00D713AC">
        <w:rPr>
          <w:rFonts w:ascii="Arial" w:eastAsia="Arial" w:hAnsi="Arial" w:cs="Arial"/>
          <w:b/>
          <w:sz w:val="22"/>
          <w:szCs w:val="22"/>
        </w:rPr>
        <w:t xml:space="preserve"> </w:t>
      </w:r>
    </w:p>
    <w:p w14:paraId="53C66695" w14:textId="77777777" w:rsidR="0070519E" w:rsidRPr="00D713AC" w:rsidRDefault="0070519E" w:rsidP="0070519E">
      <w:pPr>
        <w:spacing w:after="3" w:line="252" w:lineRule="auto"/>
        <w:ind w:left="139" w:right="41" w:hanging="10"/>
        <w:rPr>
          <w:sz w:val="18"/>
          <w:szCs w:val="22"/>
        </w:rPr>
      </w:pPr>
      <w:r w:rsidRPr="00D713AC">
        <w:rPr>
          <w:rFonts w:ascii="Arial" w:eastAsia="Arial" w:hAnsi="Arial" w:cs="Arial"/>
          <w:b/>
          <w:sz w:val="22"/>
          <w:szCs w:val="22"/>
          <w:u w:val="single" w:color="000000"/>
        </w:rPr>
        <w:t>Education points</w:t>
      </w:r>
      <w:r w:rsidRPr="00D713AC">
        <w:rPr>
          <w:rFonts w:ascii="Arial" w:eastAsia="Arial" w:hAnsi="Arial" w:cs="Arial"/>
          <w:sz w:val="22"/>
          <w:szCs w:val="22"/>
          <w:u w:val="single" w:color="000000"/>
        </w:rPr>
        <w:t xml:space="preserve">: </w:t>
      </w:r>
      <w:r w:rsidRPr="00D713AC">
        <w:rPr>
          <w:rFonts w:ascii="Arial" w:eastAsia="Arial" w:hAnsi="Arial" w:cs="Arial"/>
          <w:b/>
          <w:sz w:val="22"/>
          <w:szCs w:val="22"/>
          <w:u w:val="single" w:color="000000"/>
        </w:rPr>
        <w:t>High School credit</w:t>
      </w:r>
      <w:r w:rsidRPr="00D713AC">
        <w:rPr>
          <w:rFonts w:ascii="Arial" w:eastAsia="Arial" w:hAnsi="Arial" w:cs="Arial"/>
          <w:b/>
          <w:sz w:val="22"/>
          <w:szCs w:val="22"/>
        </w:rPr>
        <w:t xml:space="preserve"> </w:t>
      </w:r>
    </w:p>
    <w:p w14:paraId="7D5A3D63" w14:textId="77777777" w:rsidR="0070519E" w:rsidRPr="00D713AC" w:rsidRDefault="0070519E" w:rsidP="0070519E">
      <w:pPr>
        <w:spacing w:after="5" w:line="250" w:lineRule="auto"/>
        <w:ind w:left="139" w:right="99" w:hanging="10"/>
        <w:rPr>
          <w:sz w:val="18"/>
          <w:szCs w:val="22"/>
        </w:rPr>
      </w:pPr>
      <w:r w:rsidRPr="00D713AC">
        <w:rPr>
          <w:rFonts w:ascii="Arial" w:eastAsia="Arial" w:hAnsi="Arial" w:cs="Arial"/>
          <w:sz w:val="22"/>
          <w:szCs w:val="22"/>
        </w:rPr>
        <w:t xml:space="preserve">Students with High School concurrent courses will receive the same points as the above; 1 point for each college credit for the above listed courses with an official college transcript. </w:t>
      </w:r>
    </w:p>
    <w:p w14:paraId="09F20850" w14:textId="77777777" w:rsidR="0070519E" w:rsidRPr="00D713AC" w:rsidRDefault="0070519E" w:rsidP="0070519E">
      <w:pPr>
        <w:ind w:left="144"/>
        <w:rPr>
          <w:sz w:val="18"/>
          <w:szCs w:val="22"/>
        </w:rPr>
      </w:pPr>
      <w:r w:rsidRPr="00D713AC">
        <w:rPr>
          <w:rFonts w:ascii="Arial" w:eastAsia="Arial" w:hAnsi="Arial" w:cs="Arial"/>
          <w:sz w:val="22"/>
          <w:szCs w:val="22"/>
        </w:rPr>
        <w:t xml:space="preserve"> </w:t>
      </w:r>
    </w:p>
    <w:p w14:paraId="25359698" w14:textId="77777777" w:rsidR="0070519E" w:rsidRPr="00D713AC" w:rsidRDefault="0070519E" w:rsidP="0070519E">
      <w:pPr>
        <w:spacing w:after="3" w:line="252" w:lineRule="auto"/>
        <w:ind w:left="139" w:right="41" w:hanging="10"/>
        <w:rPr>
          <w:sz w:val="18"/>
          <w:szCs w:val="22"/>
        </w:rPr>
      </w:pPr>
      <w:r w:rsidRPr="00D713AC">
        <w:rPr>
          <w:rFonts w:ascii="Arial" w:eastAsia="Arial" w:hAnsi="Arial" w:cs="Arial"/>
          <w:b/>
          <w:sz w:val="22"/>
          <w:szCs w:val="22"/>
          <w:u w:val="single" w:color="000000"/>
        </w:rPr>
        <w:t>Education points</w:t>
      </w:r>
      <w:r w:rsidRPr="00D713AC">
        <w:rPr>
          <w:rFonts w:ascii="Arial" w:eastAsia="Arial" w:hAnsi="Arial" w:cs="Arial"/>
          <w:sz w:val="22"/>
          <w:szCs w:val="22"/>
          <w:u w:val="single" w:color="000000"/>
        </w:rPr>
        <w:t xml:space="preserve">: </w:t>
      </w:r>
      <w:r w:rsidRPr="00D713AC">
        <w:rPr>
          <w:rFonts w:ascii="Arial" w:eastAsia="Arial" w:hAnsi="Arial" w:cs="Arial"/>
          <w:b/>
          <w:sz w:val="22"/>
          <w:szCs w:val="22"/>
          <w:u w:val="single" w:color="000000"/>
        </w:rPr>
        <w:t>Career Tech credit</w:t>
      </w:r>
      <w:r w:rsidRPr="00D713AC">
        <w:rPr>
          <w:rFonts w:ascii="Arial" w:eastAsia="Arial" w:hAnsi="Arial" w:cs="Arial"/>
          <w:b/>
          <w:sz w:val="22"/>
          <w:szCs w:val="22"/>
        </w:rPr>
        <w:t xml:space="preserve"> </w:t>
      </w:r>
    </w:p>
    <w:p w14:paraId="13DEFB2C" w14:textId="77777777" w:rsidR="0070519E" w:rsidRPr="00D713AC" w:rsidRDefault="0070519E" w:rsidP="0070519E">
      <w:pPr>
        <w:spacing w:after="5" w:line="250" w:lineRule="auto"/>
        <w:ind w:left="139" w:right="99" w:hanging="10"/>
        <w:rPr>
          <w:sz w:val="18"/>
          <w:szCs w:val="22"/>
        </w:rPr>
      </w:pPr>
      <w:r w:rsidRPr="00D713AC">
        <w:rPr>
          <w:rFonts w:ascii="Arial" w:eastAsia="Arial" w:hAnsi="Arial" w:cs="Arial"/>
          <w:sz w:val="22"/>
          <w:szCs w:val="22"/>
        </w:rPr>
        <w:t xml:space="preserve">Students with a grade of a C or above on a health-related Tech course that has been taken in the past five years can receive points. Plans of study, transcripts or certificates must be submitted to receive points.  </w:t>
      </w:r>
    </w:p>
    <w:p w14:paraId="6C567211" w14:textId="77777777" w:rsidR="0070519E" w:rsidRPr="00D713AC" w:rsidRDefault="0070519E" w:rsidP="0070519E">
      <w:pPr>
        <w:ind w:left="144"/>
        <w:rPr>
          <w:sz w:val="18"/>
          <w:szCs w:val="22"/>
        </w:rPr>
      </w:pPr>
      <w:r w:rsidRPr="00D713AC">
        <w:rPr>
          <w:rFonts w:ascii="Arial" w:eastAsia="Arial" w:hAnsi="Arial" w:cs="Arial"/>
          <w:sz w:val="22"/>
          <w:szCs w:val="22"/>
        </w:rPr>
        <w:t xml:space="preserve"> </w:t>
      </w:r>
    </w:p>
    <w:p w14:paraId="4B62E106" w14:textId="77777777" w:rsidR="0070519E" w:rsidRPr="00D713AC" w:rsidRDefault="0070519E" w:rsidP="0070519E">
      <w:pPr>
        <w:spacing w:after="5" w:line="250" w:lineRule="auto"/>
        <w:ind w:left="139" w:right="99" w:hanging="10"/>
        <w:rPr>
          <w:sz w:val="18"/>
          <w:szCs w:val="22"/>
        </w:rPr>
      </w:pPr>
      <w:r w:rsidRPr="00D713AC">
        <w:rPr>
          <w:rFonts w:ascii="Arial" w:eastAsia="Arial" w:hAnsi="Arial" w:cs="Arial"/>
          <w:sz w:val="22"/>
          <w:szCs w:val="22"/>
        </w:rPr>
        <w:t xml:space="preserve">Courses with clock hours of 40 - 80 will receive 1 point. </w:t>
      </w:r>
    </w:p>
    <w:p w14:paraId="2B5F7DEB" w14:textId="77777777" w:rsidR="0070519E" w:rsidRPr="00D713AC" w:rsidRDefault="0070519E" w:rsidP="0070519E">
      <w:pPr>
        <w:spacing w:after="5" w:line="250" w:lineRule="auto"/>
        <w:ind w:left="139" w:right="99" w:hanging="10"/>
        <w:rPr>
          <w:sz w:val="18"/>
          <w:szCs w:val="22"/>
        </w:rPr>
      </w:pPr>
      <w:r w:rsidRPr="00D713AC">
        <w:rPr>
          <w:rFonts w:ascii="Arial" w:eastAsia="Arial" w:hAnsi="Arial" w:cs="Arial"/>
          <w:sz w:val="22"/>
          <w:szCs w:val="22"/>
        </w:rPr>
        <w:t xml:space="preserve">Courses with clock hours of 81 - 150 will receive 2 points. </w:t>
      </w:r>
    </w:p>
    <w:p w14:paraId="096E78F1" w14:textId="77777777" w:rsidR="0070519E" w:rsidRPr="00D713AC" w:rsidRDefault="0070519E" w:rsidP="0070519E">
      <w:pPr>
        <w:spacing w:after="5" w:line="250" w:lineRule="auto"/>
        <w:ind w:left="139" w:right="99" w:hanging="10"/>
        <w:rPr>
          <w:sz w:val="18"/>
          <w:szCs w:val="22"/>
        </w:rPr>
      </w:pPr>
      <w:r w:rsidRPr="00D713AC">
        <w:rPr>
          <w:rFonts w:ascii="Arial" w:eastAsia="Arial" w:hAnsi="Arial" w:cs="Arial"/>
          <w:sz w:val="22"/>
          <w:szCs w:val="22"/>
        </w:rPr>
        <w:t xml:space="preserve">Courses with clock hours of 151 - 225 will receive 3 points. </w:t>
      </w:r>
    </w:p>
    <w:p w14:paraId="6E225D7C" w14:textId="77777777" w:rsidR="0070519E" w:rsidRPr="00D713AC" w:rsidRDefault="0070519E" w:rsidP="0070519E">
      <w:pPr>
        <w:spacing w:after="5" w:line="250" w:lineRule="auto"/>
        <w:ind w:left="139" w:right="99" w:hanging="10"/>
        <w:rPr>
          <w:sz w:val="18"/>
          <w:szCs w:val="22"/>
        </w:rPr>
      </w:pPr>
      <w:r w:rsidRPr="00D713AC">
        <w:rPr>
          <w:rFonts w:ascii="Arial" w:eastAsia="Arial" w:hAnsi="Arial" w:cs="Arial"/>
          <w:sz w:val="22"/>
          <w:szCs w:val="22"/>
        </w:rPr>
        <w:t xml:space="preserve">Courses with clock hours of 226 - 500 will receive 4 points. </w:t>
      </w:r>
    </w:p>
    <w:p w14:paraId="37695722" w14:textId="77777777" w:rsidR="0070519E" w:rsidRDefault="0070519E" w:rsidP="0070519E">
      <w:pPr>
        <w:spacing w:after="5" w:line="250" w:lineRule="auto"/>
        <w:ind w:left="139" w:right="99" w:hanging="10"/>
        <w:rPr>
          <w:rFonts w:ascii="Arial" w:eastAsia="Arial" w:hAnsi="Arial" w:cs="Arial"/>
          <w:sz w:val="22"/>
          <w:szCs w:val="22"/>
        </w:rPr>
      </w:pPr>
      <w:r w:rsidRPr="00D713AC">
        <w:rPr>
          <w:rFonts w:ascii="Arial" w:eastAsia="Arial" w:hAnsi="Arial" w:cs="Arial"/>
          <w:sz w:val="22"/>
          <w:szCs w:val="22"/>
        </w:rPr>
        <w:t xml:space="preserve">Courses with clock hours of 500 or above will receive 5 points. </w:t>
      </w:r>
    </w:p>
    <w:p w14:paraId="591D44E6" w14:textId="77777777" w:rsidR="005F4170" w:rsidRDefault="005F4170" w:rsidP="0070519E">
      <w:pPr>
        <w:spacing w:after="5" w:line="250" w:lineRule="auto"/>
        <w:ind w:left="139" w:right="99" w:hanging="10"/>
        <w:rPr>
          <w:rFonts w:ascii="Arial" w:eastAsia="Arial" w:hAnsi="Arial" w:cs="Arial"/>
          <w:sz w:val="22"/>
          <w:szCs w:val="22"/>
        </w:rPr>
      </w:pPr>
    </w:p>
    <w:p w14:paraId="51443C91" w14:textId="77777777" w:rsidR="005F4170" w:rsidRDefault="005F4170" w:rsidP="0070519E">
      <w:pPr>
        <w:spacing w:after="5" w:line="250" w:lineRule="auto"/>
        <w:ind w:left="139" w:right="99" w:hanging="10"/>
        <w:rPr>
          <w:rFonts w:ascii="Arial" w:eastAsia="Arial" w:hAnsi="Arial" w:cs="Arial"/>
          <w:sz w:val="22"/>
          <w:szCs w:val="22"/>
        </w:rPr>
      </w:pPr>
    </w:p>
    <w:p w14:paraId="0F758C5D" w14:textId="77777777" w:rsidR="005F4170" w:rsidRDefault="005F4170" w:rsidP="0070519E">
      <w:pPr>
        <w:spacing w:after="5" w:line="250" w:lineRule="auto"/>
        <w:ind w:left="139" w:right="99" w:hanging="10"/>
        <w:rPr>
          <w:rFonts w:ascii="Arial" w:eastAsia="Arial" w:hAnsi="Arial" w:cs="Arial"/>
          <w:sz w:val="22"/>
          <w:szCs w:val="22"/>
        </w:rPr>
      </w:pPr>
    </w:p>
    <w:p w14:paraId="49DBE525" w14:textId="77777777" w:rsidR="005F4170" w:rsidRDefault="005F4170" w:rsidP="0070519E">
      <w:pPr>
        <w:spacing w:after="5" w:line="250" w:lineRule="auto"/>
        <w:ind w:left="139" w:right="99" w:hanging="10"/>
        <w:rPr>
          <w:rFonts w:ascii="Arial" w:eastAsia="Arial" w:hAnsi="Arial" w:cs="Arial"/>
          <w:sz w:val="22"/>
          <w:szCs w:val="22"/>
        </w:rPr>
      </w:pPr>
    </w:p>
    <w:p w14:paraId="5F61B876" w14:textId="77777777" w:rsidR="005F4170" w:rsidRDefault="005F4170" w:rsidP="0070519E">
      <w:pPr>
        <w:spacing w:after="5" w:line="250" w:lineRule="auto"/>
        <w:ind w:left="139" w:right="99" w:hanging="10"/>
        <w:rPr>
          <w:rFonts w:ascii="Arial" w:eastAsia="Arial" w:hAnsi="Arial" w:cs="Arial"/>
          <w:sz w:val="22"/>
          <w:szCs w:val="22"/>
        </w:rPr>
      </w:pPr>
    </w:p>
    <w:p w14:paraId="378820AF" w14:textId="77777777" w:rsidR="001603DE" w:rsidRDefault="001603DE" w:rsidP="0070519E">
      <w:pPr>
        <w:spacing w:after="5" w:line="250" w:lineRule="auto"/>
        <w:ind w:left="139" w:right="99" w:hanging="10"/>
        <w:rPr>
          <w:rFonts w:ascii="Arial" w:eastAsia="Arial" w:hAnsi="Arial" w:cs="Arial"/>
          <w:sz w:val="22"/>
          <w:szCs w:val="22"/>
        </w:rPr>
      </w:pPr>
    </w:p>
    <w:p w14:paraId="4F933F52" w14:textId="77777777" w:rsidR="005F4170" w:rsidRPr="00D713AC" w:rsidRDefault="005F4170" w:rsidP="0070519E">
      <w:pPr>
        <w:spacing w:after="5" w:line="250" w:lineRule="auto"/>
        <w:ind w:left="139" w:right="99" w:hanging="10"/>
        <w:rPr>
          <w:sz w:val="18"/>
          <w:szCs w:val="22"/>
        </w:rPr>
      </w:pPr>
    </w:p>
    <w:p w14:paraId="2DD3B328" w14:textId="77777777" w:rsidR="001603DE" w:rsidRDefault="0070519E" w:rsidP="005F4170">
      <w:pPr>
        <w:ind w:left="144"/>
      </w:pPr>
      <w:r w:rsidRPr="00D713AC">
        <w:rPr>
          <w:rFonts w:ascii="Arial" w:eastAsia="Arial" w:hAnsi="Arial" w:cs="Arial"/>
          <w:sz w:val="22"/>
          <w:szCs w:val="22"/>
        </w:rPr>
        <w:t xml:space="preserve"> </w:t>
      </w:r>
      <w:r w:rsidRPr="00D713AC">
        <w:rPr>
          <w:rFonts w:ascii="Arial" w:eastAsia="Arial" w:hAnsi="Arial" w:cs="Arial"/>
          <w:sz w:val="22"/>
          <w:szCs w:val="22"/>
        </w:rPr>
        <w:tab/>
        <w:t xml:space="preserve">  </w:t>
      </w:r>
      <w:r w:rsidRPr="00D713AC">
        <w:rPr>
          <w:rFonts w:ascii="Arial" w:eastAsia="Arial" w:hAnsi="Arial" w:cs="Arial"/>
          <w:sz w:val="22"/>
          <w:szCs w:val="22"/>
        </w:rPr>
        <w:tab/>
        <w:t xml:space="preserve"> </w:t>
      </w:r>
      <w:r w:rsidRPr="00D713AC">
        <w:rPr>
          <w:rFonts w:ascii="Arial" w:eastAsia="Arial" w:hAnsi="Arial" w:cs="Arial"/>
          <w:sz w:val="22"/>
          <w:szCs w:val="22"/>
        </w:rPr>
        <w:tab/>
        <w:t xml:space="preserve"> </w:t>
      </w:r>
      <w:r w:rsidRPr="00D713AC">
        <w:rPr>
          <w:rFonts w:ascii="Arial" w:eastAsia="Arial" w:hAnsi="Arial" w:cs="Arial"/>
          <w:sz w:val="22"/>
          <w:szCs w:val="22"/>
        </w:rPr>
        <w:tab/>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p>
    <w:p w14:paraId="47C38183" w14:textId="403B7359" w:rsidR="0070519E" w:rsidRDefault="0070519E" w:rsidP="005F4170">
      <w:pPr>
        <w:ind w:left="144"/>
      </w:pPr>
      <w:r>
        <w:rPr>
          <w:rFonts w:ascii="Arial" w:eastAsia="Arial" w:hAnsi="Arial" w:cs="Arial"/>
          <w:b/>
          <w:sz w:val="24"/>
        </w:rPr>
        <w:lastRenderedPageBreak/>
        <w:t xml:space="preserve">Section Two Health Career Experience: </w:t>
      </w:r>
      <w:r>
        <w:rPr>
          <w:rFonts w:ascii="Arial" w:eastAsia="Arial" w:hAnsi="Arial" w:cs="Arial"/>
          <w:b/>
          <w:sz w:val="24"/>
          <w:u w:val="single" w:color="000000"/>
        </w:rPr>
        <w:t>Maximum health care experience points will be 5.</w:t>
      </w:r>
      <w:r>
        <w:rPr>
          <w:rFonts w:ascii="Arial" w:eastAsia="Arial" w:hAnsi="Arial" w:cs="Arial"/>
          <w:b/>
          <w:sz w:val="24"/>
        </w:rPr>
        <w:t xml:space="preserve"> </w:t>
      </w:r>
    </w:p>
    <w:p w14:paraId="324C4F97" w14:textId="77777777" w:rsidR="0070519E" w:rsidRDefault="0070519E" w:rsidP="0070519E">
      <w:pPr>
        <w:ind w:left="144"/>
      </w:pPr>
      <w:r>
        <w:rPr>
          <w:rFonts w:ascii="Arial" w:eastAsia="Arial" w:hAnsi="Arial" w:cs="Arial"/>
          <w:sz w:val="24"/>
        </w:rPr>
        <w:t xml:space="preserve"> </w:t>
      </w:r>
    </w:p>
    <w:p w14:paraId="349614E5" w14:textId="77777777" w:rsidR="0070519E" w:rsidRDefault="0070519E" w:rsidP="0070519E">
      <w:pPr>
        <w:spacing w:after="5" w:line="250" w:lineRule="auto"/>
        <w:ind w:left="139" w:right="99" w:hanging="10"/>
      </w:pPr>
      <w:r>
        <w:rPr>
          <w:rFonts w:ascii="Arial" w:eastAsia="Arial" w:hAnsi="Arial" w:cs="Arial"/>
          <w:sz w:val="24"/>
        </w:rPr>
        <w:t xml:space="preserve">Students can gain points with health care experience or training. Copies of current certificates (CPR and other continuing education certificates do not qualify for preference points) and a letter on company letterhead from the employer verifying job experience, duties, and dates of employment must be submitted for points to be awarded. If the applicant has experience in both categories of “Health Care Experience” then the letter must verify full-time status in each position. </w:t>
      </w:r>
      <w:r>
        <w:rPr>
          <w:rFonts w:ascii="Arial" w:eastAsia="Arial" w:hAnsi="Arial" w:cs="Arial"/>
          <w:b/>
          <w:sz w:val="24"/>
        </w:rPr>
        <w:t xml:space="preserve">Points can only be given for one job. </w:t>
      </w:r>
      <w:r>
        <w:rPr>
          <w:rFonts w:ascii="Arial" w:eastAsia="Arial" w:hAnsi="Arial" w:cs="Arial"/>
          <w:sz w:val="24"/>
        </w:rPr>
        <w:t xml:space="preserve"> </w:t>
      </w:r>
    </w:p>
    <w:p w14:paraId="7CAC6224" w14:textId="77777777" w:rsidR="0070519E" w:rsidRDefault="0070519E" w:rsidP="0070519E">
      <w:pPr>
        <w:ind w:left="144"/>
      </w:pPr>
      <w:r>
        <w:rPr>
          <w:rFonts w:ascii="Arial" w:eastAsia="Arial" w:hAnsi="Arial" w:cs="Arial"/>
          <w:b/>
          <w:sz w:val="24"/>
        </w:rPr>
        <w:t xml:space="preserve"> </w:t>
      </w:r>
    </w:p>
    <w:tbl>
      <w:tblPr>
        <w:tblStyle w:val="TableGrid0"/>
        <w:tblW w:w="8116" w:type="dxa"/>
        <w:tblInd w:w="781" w:type="dxa"/>
        <w:tblCellMar>
          <w:top w:w="12" w:type="dxa"/>
          <w:left w:w="107" w:type="dxa"/>
          <w:right w:w="41" w:type="dxa"/>
        </w:tblCellMar>
        <w:tblLook w:val="04A0" w:firstRow="1" w:lastRow="0" w:firstColumn="1" w:lastColumn="0" w:noHBand="0" w:noVBand="1"/>
      </w:tblPr>
      <w:tblGrid>
        <w:gridCol w:w="6857"/>
        <w:gridCol w:w="1259"/>
      </w:tblGrid>
      <w:tr w:rsidR="0070519E" w14:paraId="28A183B3" w14:textId="77777777" w:rsidTr="00613A16">
        <w:trPr>
          <w:trHeight w:val="298"/>
        </w:trPr>
        <w:tc>
          <w:tcPr>
            <w:tcW w:w="6857" w:type="dxa"/>
            <w:tcBorders>
              <w:top w:val="single" w:sz="4" w:space="0" w:color="000000"/>
              <w:left w:val="single" w:sz="4" w:space="0" w:color="000000"/>
              <w:bottom w:val="single" w:sz="4" w:space="0" w:color="000000"/>
              <w:right w:val="single" w:sz="4" w:space="0" w:color="000000"/>
            </w:tcBorders>
            <w:shd w:val="clear" w:color="auto" w:fill="A0A0A0"/>
          </w:tcPr>
          <w:p w14:paraId="7C3DEDD2" w14:textId="77777777" w:rsidR="0070519E" w:rsidRDefault="0070519E" w:rsidP="00613A16">
            <w:pPr>
              <w:ind w:right="68"/>
              <w:jc w:val="center"/>
            </w:pPr>
            <w:r>
              <w:rPr>
                <w:rFonts w:ascii="Arial" w:eastAsia="Arial" w:hAnsi="Arial" w:cs="Arial"/>
              </w:rPr>
              <w:t xml:space="preserve">Health Care Experience or Training </w:t>
            </w:r>
          </w:p>
        </w:tc>
        <w:tc>
          <w:tcPr>
            <w:tcW w:w="1259" w:type="dxa"/>
            <w:tcBorders>
              <w:top w:val="single" w:sz="4" w:space="0" w:color="000000"/>
              <w:left w:val="single" w:sz="4" w:space="0" w:color="000000"/>
              <w:bottom w:val="single" w:sz="4" w:space="0" w:color="000000"/>
              <w:right w:val="single" w:sz="4" w:space="0" w:color="000000"/>
            </w:tcBorders>
            <w:shd w:val="clear" w:color="auto" w:fill="A0A0A0"/>
          </w:tcPr>
          <w:p w14:paraId="6ED97D1C" w14:textId="77777777" w:rsidR="0070519E" w:rsidRDefault="0070519E" w:rsidP="00613A16">
            <w:pPr>
              <w:ind w:right="65"/>
              <w:jc w:val="center"/>
            </w:pPr>
            <w:r>
              <w:rPr>
                <w:rFonts w:ascii="Arial" w:eastAsia="Arial" w:hAnsi="Arial" w:cs="Arial"/>
              </w:rPr>
              <w:t xml:space="preserve">Points </w:t>
            </w:r>
          </w:p>
        </w:tc>
      </w:tr>
      <w:tr w:rsidR="0070519E" w14:paraId="338A809C" w14:textId="77777777" w:rsidTr="00613A16">
        <w:trPr>
          <w:trHeight w:val="1115"/>
        </w:trPr>
        <w:tc>
          <w:tcPr>
            <w:tcW w:w="6857" w:type="dxa"/>
            <w:tcBorders>
              <w:top w:val="single" w:sz="4" w:space="0" w:color="000000"/>
              <w:left w:val="single" w:sz="4" w:space="0" w:color="000000"/>
              <w:bottom w:val="single" w:sz="4" w:space="0" w:color="000000"/>
              <w:right w:val="single" w:sz="4" w:space="0" w:color="000000"/>
            </w:tcBorders>
          </w:tcPr>
          <w:p w14:paraId="57462C7D" w14:textId="77777777" w:rsidR="0070519E" w:rsidRDefault="0070519E" w:rsidP="00613A16">
            <w:r>
              <w:rPr>
                <w:rFonts w:ascii="Arial" w:eastAsia="Arial" w:hAnsi="Arial" w:cs="Arial"/>
              </w:rPr>
              <w:t>Health Care Experience (</w:t>
            </w:r>
            <w:r>
              <w:rPr>
                <w:rFonts w:ascii="Times New Roman" w:eastAsia="Times New Roman" w:hAnsi="Times New Roman" w:cs="Times New Roman"/>
              </w:rPr>
              <w:t>≥</w:t>
            </w:r>
            <w:r>
              <w:rPr>
                <w:rFonts w:ascii="Arial" w:eastAsia="Arial" w:hAnsi="Arial" w:cs="Arial"/>
              </w:rPr>
              <w:t xml:space="preserve"> 1 year full-time with limited patient </w:t>
            </w:r>
          </w:p>
          <w:p w14:paraId="3A2595AC" w14:textId="77777777" w:rsidR="0070519E" w:rsidRDefault="0070519E" w:rsidP="00613A16">
            <w:r>
              <w:rPr>
                <w:rFonts w:ascii="Arial" w:eastAsia="Arial" w:hAnsi="Arial" w:cs="Arial"/>
              </w:rPr>
              <w:t xml:space="preserve">contact) EXAMPLES: Unit secretary, medical office </w:t>
            </w:r>
          </w:p>
          <w:p w14:paraId="4EEBAE4B" w14:textId="77777777" w:rsidR="0070519E" w:rsidRDefault="0070519E" w:rsidP="00613A16">
            <w:r>
              <w:rPr>
                <w:rFonts w:ascii="Arial" w:eastAsia="Arial" w:hAnsi="Arial" w:cs="Arial"/>
              </w:rPr>
              <w:t xml:space="preserve">Receptionist, Phlebotomist, Scrub Tech, Dietary Aid. </w:t>
            </w:r>
          </w:p>
        </w:tc>
        <w:tc>
          <w:tcPr>
            <w:tcW w:w="1259" w:type="dxa"/>
            <w:tcBorders>
              <w:top w:val="single" w:sz="4" w:space="0" w:color="000000"/>
              <w:left w:val="single" w:sz="4" w:space="0" w:color="000000"/>
              <w:bottom w:val="single" w:sz="4" w:space="0" w:color="000000"/>
              <w:right w:val="single" w:sz="4" w:space="0" w:color="000000"/>
            </w:tcBorders>
          </w:tcPr>
          <w:p w14:paraId="428A3FAC" w14:textId="77777777" w:rsidR="0070519E" w:rsidRDefault="0070519E" w:rsidP="00613A16">
            <w:pPr>
              <w:ind w:left="1"/>
            </w:pPr>
            <w:r>
              <w:rPr>
                <w:rFonts w:ascii="Arial" w:eastAsia="Arial" w:hAnsi="Arial" w:cs="Arial"/>
              </w:rPr>
              <w:t xml:space="preserve"> </w:t>
            </w:r>
          </w:p>
          <w:p w14:paraId="4CB98DD0" w14:textId="77777777" w:rsidR="0070519E" w:rsidRDefault="0070519E" w:rsidP="00613A16">
            <w:pPr>
              <w:ind w:left="1"/>
            </w:pPr>
            <w:r>
              <w:rPr>
                <w:rFonts w:ascii="Arial" w:eastAsia="Arial" w:hAnsi="Arial" w:cs="Arial"/>
              </w:rPr>
              <w:t xml:space="preserve"> </w:t>
            </w:r>
          </w:p>
          <w:p w14:paraId="058246B9" w14:textId="77777777" w:rsidR="0070519E" w:rsidRDefault="0070519E" w:rsidP="00613A16">
            <w:pPr>
              <w:ind w:left="1"/>
            </w:pPr>
            <w:r>
              <w:rPr>
                <w:rFonts w:ascii="Arial" w:eastAsia="Arial" w:hAnsi="Arial" w:cs="Arial"/>
              </w:rPr>
              <w:t xml:space="preserve"> </w:t>
            </w:r>
          </w:p>
          <w:p w14:paraId="71DFD8BB" w14:textId="77777777" w:rsidR="0070519E" w:rsidRDefault="0070519E" w:rsidP="00613A16">
            <w:pPr>
              <w:ind w:right="68"/>
              <w:jc w:val="center"/>
            </w:pPr>
            <w:r>
              <w:rPr>
                <w:rFonts w:ascii="Arial" w:eastAsia="Arial" w:hAnsi="Arial" w:cs="Arial"/>
              </w:rPr>
              <w:t xml:space="preserve">2 </w:t>
            </w:r>
          </w:p>
        </w:tc>
      </w:tr>
      <w:tr w:rsidR="0070519E" w14:paraId="04B18EC4" w14:textId="77777777" w:rsidTr="00613A16">
        <w:trPr>
          <w:trHeight w:val="1116"/>
        </w:trPr>
        <w:tc>
          <w:tcPr>
            <w:tcW w:w="6857" w:type="dxa"/>
            <w:tcBorders>
              <w:top w:val="single" w:sz="4" w:space="0" w:color="000000"/>
              <w:left w:val="single" w:sz="4" w:space="0" w:color="000000"/>
              <w:bottom w:val="single" w:sz="4" w:space="0" w:color="000000"/>
              <w:right w:val="single" w:sz="4" w:space="0" w:color="000000"/>
            </w:tcBorders>
          </w:tcPr>
          <w:p w14:paraId="6374B21E" w14:textId="77777777" w:rsidR="0070519E" w:rsidRDefault="0070519E" w:rsidP="00613A16">
            <w:r>
              <w:rPr>
                <w:rFonts w:ascii="Arial" w:eastAsia="Arial" w:hAnsi="Arial" w:cs="Arial"/>
              </w:rPr>
              <w:t>Health Care Experience (</w:t>
            </w:r>
            <w:r>
              <w:rPr>
                <w:rFonts w:ascii="Times New Roman" w:eastAsia="Times New Roman" w:hAnsi="Times New Roman" w:cs="Times New Roman"/>
              </w:rPr>
              <w:t xml:space="preserve">≥ </w:t>
            </w:r>
            <w:r>
              <w:rPr>
                <w:rFonts w:ascii="Arial" w:eastAsia="Arial" w:hAnsi="Arial" w:cs="Arial"/>
              </w:rPr>
              <w:t xml:space="preserve">1-year continuous employment at the same facility) which includes direct patient care EXAMPLES: CNA, Certified Medication Aide, Certified or Registered Medical Assistant. </w:t>
            </w:r>
          </w:p>
        </w:tc>
        <w:tc>
          <w:tcPr>
            <w:tcW w:w="1259" w:type="dxa"/>
            <w:tcBorders>
              <w:top w:val="single" w:sz="4" w:space="0" w:color="000000"/>
              <w:left w:val="single" w:sz="4" w:space="0" w:color="000000"/>
              <w:bottom w:val="single" w:sz="4" w:space="0" w:color="000000"/>
              <w:right w:val="single" w:sz="4" w:space="0" w:color="000000"/>
            </w:tcBorders>
          </w:tcPr>
          <w:p w14:paraId="0EE213C0" w14:textId="77777777" w:rsidR="0070519E" w:rsidRDefault="0070519E" w:rsidP="00613A16">
            <w:pPr>
              <w:ind w:left="1"/>
            </w:pPr>
            <w:r>
              <w:rPr>
                <w:rFonts w:ascii="Arial" w:eastAsia="Arial" w:hAnsi="Arial" w:cs="Arial"/>
              </w:rPr>
              <w:t xml:space="preserve"> </w:t>
            </w:r>
          </w:p>
          <w:p w14:paraId="121C60FA" w14:textId="77777777" w:rsidR="0070519E" w:rsidRDefault="0070519E" w:rsidP="00613A16">
            <w:pPr>
              <w:ind w:left="1"/>
            </w:pPr>
            <w:r>
              <w:rPr>
                <w:rFonts w:ascii="Arial" w:eastAsia="Arial" w:hAnsi="Arial" w:cs="Arial"/>
              </w:rPr>
              <w:t xml:space="preserve"> </w:t>
            </w:r>
          </w:p>
          <w:p w14:paraId="65C12172" w14:textId="77777777" w:rsidR="0070519E" w:rsidRDefault="0070519E" w:rsidP="00613A16">
            <w:pPr>
              <w:jc w:val="center"/>
            </w:pPr>
            <w:r>
              <w:rPr>
                <w:rFonts w:ascii="Arial" w:eastAsia="Arial" w:hAnsi="Arial" w:cs="Arial"/>
              </w:rPr>
              <w:t xml:space="preserve"> </w:t>
            </w:r>
          </w:p>
          <w:p w14:paraId="3D2D0F52" w14:textId="77777777" w:rsidR="0070519E" w:rsidRDefault="0070519E" w:rsidP="00613A16">
            <w:pPr>
              <w:ind w:right="68"/>
              <w:jc w:val="center"/>
            </w:pPr>
            <w:r>
              <w:rPr>
                <w:rFonts w:ascii="Arial" w:eastAsia="Arial" w:hAnsi="Arial" w:cs="Arial"/>
              </w:rPr>
              <w:t xml:space="preserve">3 </w:t>
            </w:r>
          </w:p>
        </w:tc>
      </w:tr>
      <w:tr w:rsidR="0070519E" w14:paraId="5D615AA1" w14:textId="77777777" w:rsidTr="00613A16">
        <w:trPr>
          <w:trHeight w:val="1115"/>
        </w:trPr>
        <w:tc>
          <w:tcPr>
            <w:tcW w:w="6857" w:type="dxa"/>
            <w:tcBorders>
              <w:top w:val="single" w:sz="4" w:space="0" w:color="000000"/>
              <w:left w:val="single" w:sz="4" w:space="0" w:color="000000"/>
              <w:bottom w:val="single" w:sz="4" w:space="0" w:color="000000"/>
              <w:right w:val="single" w:sz="4" w:space="0" w:color="000000"/>
            </w:tcBorders>
          </w:tcPr>
          <w:p w14:paraId="2ABE9DBE" w14:textId="77777777" w:rsidR="0070519E" w:rsidRDefault="0070519E" w:rsidP="00613A16">
            <w:pPr>
              <w:jc w:val="both"/>
            </w:pPr>
            <w:r>
              <w:rPr>
                <w:rFonts w:ascii="Arial" w:eastAsia="Arial" w:hAnsi="Arial" w:cs="Arial"/>
              </w:rPr>
              <w:t xml:space="preserve">Health Care Experience-(≥ 3 -years continuous employment at </w:t>
            </w:r>
          </w:p>
          <w:p w14:paraId="6DB63FC3" w14:textId="77777777" w:rsidR="0070519E" w:rsidRDefault="0070519E" w:rsidP="00613A16">
            <w:r>
              <w:rPr>
                <w:rFonts w:ascii="Arial" w:eastAsia="Arial" w:hAnsi="Arial" w:cs="Arial"/>
              </w:rPr>
              <w:t xml:space="preserve">the same facility) which includes direct patient care EXAMPLES: CNA, Certified Medication Aide, Certified or Registered Medical Assistant. </w:t>
            </w:r>
          </w:p>
        </w:tc>
        <w:tc>
          <w:tcPr>
            <w:tcW w:w="1259" w:type="dxa"/>
            <w:tcBorders>
              <w:top w:val="single" w:sz="4" w:space="0" w:color="000000"/>
              <w:left w:val="single" w:sz="4" w:space="0" w:color="000000"/>
              <w:bottom w:val="single" w:sz="4" w:space="0" w:color="000000"/>
              <w:right w:val="single" w:sz="4" w:space="0" w:color="000000"/>
            </w:tcBorders>
          </w:tcPr>
          <w:p w14:paraId="03B90F75" w14:textId="77777777" w:rsidR="0070519E" w:rsidRDefault="0070519E" w:rsidP="00613A16">
            <w:pPr>
              <w:jc w:val="center"/>
            </w:pPr>
            <w:r>
              <w:rPr>
                <w:rFonts w:ascii="Arial" w:eastAsia="Arial" w:hAnsi="Arial" w:cs="Arial"/>
              </w:rPr>
              <w:t xml:space="preserve"> </w:t>
            </w:r>
          </w:p>
          <w:p w14:paraId="6D92B978" w14:textId="77777777" w:rsidR="0070519E" w:rsidRDefault="0070519E" w:rsidP="00613A16">
            <w:pPr>
              <w:jc w:val="center"/>
            </w:pPr>
            <w:r>
              <w:rPr>
                <w:rFonts w:ascii="Arial" w:eastAsia="Arial" w:hAnsi="Arial" w:cs="Arial"/>
              </w:rPr>
              <w:t xml:space="preserve"> </w:t>
            </w:r>
          </w:p>
          <w:p w14:paraId="30E212C0" w14:textId="77777777" w:rsidR="0070519E" w:rsidRDefault="0070519E" w:rsidP="00613A16">
            <w:pPr>
              <w:jc w:val="center"/>
            </w:pPr>
            <w:r>
              <w:rPr>
                <w:rFonts w:ascii="Arial" w:eastAsia="Arial" w:hAnsi="Arial" w:cs="Arial"/>
              </w:rPr>
              <w:t xml:space="preserve"> </w:t>
            </w:r>
          </w:p>
          <w:p w14:paraId="6BF627CA" w14:textId="77777777" w:rsidR="0070519E" w:rsidRDefault="0070519E" w:rsidP="00613A16">
            <w:pPr>
              <w:ind w:right="68"/>
              <w:jc w:val="center"/>
            </w:pPr>
            <w:r>
              <w:rPr>
                <w:rFonts w:ascii="Arial" w:eastAsia="Arial" w:hAnsi="Arial" w:cs="Arial"/>
              </w:rPr>
              <w:t xml:space="preserve">5 </w:t>
            </w:r>
          </w:p>
        </w:tc>
      </w:tr>
      <w:tr w:rsidR="0070519E" w14:paraId="32E0A70D" w14:textId="77777777" w:rsidTr="00613A16">
        <w:trPr>
          <w:trHeight w:val="283"/>
        </w:trPr>
        <w:tc>
          <w:tcPr>
            <w:tcW w:w="6857" w:type="dxa"/>
            <w:tcBorders>
              <w:top w:val="single" w:sz="4" w:space="0" w:color="000000"/>
              <w:left w:val="single" w:sz="4" w:space="0" w:color="000000"/>
              <w:bottom w:val="single" w:sz="4" w:space="0" w:color="000000"/>
              <w:right w:val="single" w:sz="4" w:space="0" w:color="000000"/>
            </w:tcBorders>
            <w:shd w:val="clear" w:color="auto" w:fill="A0A0A0"/>
          </w:tcPr>
          <w:p w14:paraId="7ADEC234" w14:textId="77777777" w:rsidR="0070519E" w:rsidRDefault="0070519E" w:rsidP="00613A16">
            <w:r>
              <w:rPr>
                <w:rFonts w:ascii="Arial" w:eastAsia="Arial" w:hAnsi="Arial" w:cs="Arial"/>
              </w:rPr>
              <w:t xml:space="preserve"> </w:t>
            </w:r>
          </w:p>
        </w:tc>
        <w:tc>
          <w:tcPr>
            <w:tcW w:w="1259" w:type="dxa"/>
            <w:tcBorders>
              <w:top w:val="single" w:sz="4" w:space="0" w:color="000000"/>
              <w:left w:val="single" w:sz="4" w:space="0" w:color="000000"/>
              <w:bottom w:val="single" w:sz="4" w:space="0" w:color="000000"/>
              <w:right w:val="single" w:sz="4" w:space="0" w:color="000000"/>
            </w:tcBorders>
            <w:shd w:val="clear" w:color="auto" w:fill="A0A0A0"/>
          </w:tcPr>
          <w:p w14:paraId="4ECD3E6C" w14:textId="77777777" w:rsidR="0070519E" w:rsidRDefault="0070519E" w:rsidP="00613A16">
            <w:pPr>
              <w:ind w:left="1"/>
            </w:pPr>
            <w:r>
              <w:rPr>
                <w:rFonts w:ascii="Arial" w:eastAsia="Arial" w:hAnsi="Arial" w:cs="Arial"/>
              </w:rPr>
              <w:t xml:space="preserve"> </w:t>
            </w:r>
          </w:p>
        </w:tc>
      </w:tr>
    </w:tbl>
    <w:p w14:paraId="6F757430" w14:textId="77777777" w:rsidR="0070519E" w:rsidRDefault="0070519E" w:rsidP="0070519E">
      <w:pPr>
        <w:ind w:left="91"/>
        <w:jc w:val="center"/>
      </w:pPr>
      <w:r>
        <w:rPr>
          <w:rFonts w:ascii="Arial" w:eastAsia="Arial" w:hAnsi="Arial" w:cs="Arial"/>
          <w:sz w:val="24"/>
        </w:rPr>
        <w:t xml:space="preserve"> </w:t>
      </w:r>
    </w:p>
    <w:p w14:paraId="07F746CF" w14:textId="77777777" w:rsidR="0070519E" w:rsidRDefault="0070519E" w:rsidP="0070519E">
      <w:pPr>
        <w:ind w:left="1892"/>
        <w:jc w:val="center"/>
      </w:pPr>
      <w:r>
        <w:rPr>
          <w:rFonts w:ascii="Arial" w:eastAsia="Arial" w:hAnsi="Arial" w:cs="Arial"/>
          <w:sz w:val="24"/>
        </w:rPr>
        <w:t xml:space="preserve">                            </w:t>
      </w:r>
    </w:p>
    <w:p w14:paraId="34641FEF" w14:textId="77777777" w:rsidR="0070519E" w:rsidRDefault="0070519E" w:rsidP="0070519E">
      <w:pPr>
        <w:spacing w:after="5" w:line="250" w:lineRule="auto"/>
        <w:ind w:left="33" w:hanging="10"/>
        <w:jc w:val="center"/>
      </w:pPr>
      <w:r>
        <w:rPr>
          <w:rFonts w:ascii="Arial" w:eastAsia="Arial" w:hAnsi="Arial" w:cs="Arial"/>
          <w:sz w:val="24"/>
        </w:rPr>
        <w:t xml:space="preserve">       </w:t>
      </w:r>
      <w:r>
        <w:rPr>
          <w:rFonts w:ascii="Arial" w:eastAsia="Arial" w:hAnsi="Arial" w:cs="Arial"/>
          <w:b/>
          <w:sz w:val="24"/>
        </w:rPr>
        <w:t>Section Two</w:t>
      </w:r>
      <w:r>
        <w:rPr>
          <w:rFonts w:ascii="Arial" w:eastAsia="Arial" w:hAnsi="Arial" w:cs="Arial"/>
          <w:sz w:val="24"/>
        </w:rPr>
        <w:t xml:space="preserve"> </w:t>
      </w:r>
      <w:r>
        <w:rPr>
          <w:rFonts w:ascii="Arial" w:eastAsia="Arial" w:hAnsi="Arial" w:cs="Arial"/>
          <w:b/>
          <w:sz w:val="24"/>
        </w:rPr>
        <w:t xml:space="preserve">Total Points for Health care experiences: _________ </w:t>
      </w:r>
    </w:p>
    <w:p w14:paraId="0029D82A" w14:textId="77777777" w:rsidR="0070519E" w:rsidRDefault="0070519E" w:rsidP="0070519E">
      <w:pPr>
        <w:ind w:left="91"/>
        <w:jc w:val="center"/>
      </w:pPr>
      <w:r>
        <w:rPr>
          <w:rFonts w:ascii="Arial" w:eastAsia="Arial" w:hAnsi="Arial" w:cs="Arial"/>
          <w:b/>
          <w:sz w:val="24"/>
        </w:rPr>
        <w:t xml:space="preserve"> </w:t>
      </w:r>
    </w:p>
    <w:p w14:paraId="6056698B" w14:textId="77777777" w:rsidR="0070519E" w:rsidRDefault="0070519E" w:rsidP="0070519E">
      <w:pPr>
        <w:ind w:left="91"/>
        <w:jc w:val="center"/>
      </w:pPr>
      <w:r>
        <w:rPr>
          <w:rFonts w:ascii="Arial" w:eastAsia="Arial" w:hAnsi="Arial" w:cs="Arial"/>
          <w:b/>
          <w:sz w:val="24"/>
        </w:rPr>
        <w:t xml:space="preserve"> </w:t>
      </w:r>
    </w:p>
    <w:p w14:paraId="6E1BF2BB" w14:textId="77777777" w:rsidR="0070519E" w:rsidRDefault="0070519E" w:rsidP="0070519E">
      <w:pPr>
        <w:ind w:left="91"/>
        <w:jc w:val="center"/>
      </w:pPr>
      <w:r>
        <w:rPr>
          <w:rFonts w:ascii="Arial" w:eastAsia="Arial" w:hAnsi="Arial" w:cs="Arial"/>
          <w:b/>
          <w:sz w:val="24"/>
        </w:rPr>
        <w:t xml:space="preserve"> </w:t>
      </w:r>
    </w:p>
    <w:p w14:paraId="413BD41D" w14:textId="77777777" w:rsidR="0070519E" w:rsidRDefault="0070519E" w:rsidP="0070519E">
      <w:pPr>
        <w:ind w:left="91"/>
        <w:jc w:val="center"/>
      </w:pPr>
      <w:r>
        <w:rPr>
          <w:rFonts w:ascii="Arial" w:eastAsia="Arial" w:hAnsi="Arial" w:cs="Arial"/>
          <w:b/>
          <w:sz w:val="24"/>
        </w:rPr>
        <w:t xml:space="preserve"> </w:t>
      </w:r>
    </w:p>
    <w:tbl>
      <w:tblPr>
        <w:tblStyle w:val="TableGrid0"/>
        <w:tblW w:w="9828" w:type="dxa"/>
        <w:tblInd w:w="149" w:type="dxa"/>
        <w:tblCellMar>
          <w:top w:w="13" w:type="dxa"/>
          <w:left w:w="115" w:type="dxa"/>
          <w:right w:w="115" w:type="dxa"/>
        </w:tblCellMar>
        <w:tblLook w:val="04A0" w:firstRow="1" w:lastRow="0" w:firstColumn="1" w:lastColumn="0" w:noHBand="0" w:noVBand="1"/>
      </w:tblPr>
      <w:tblGrid>
        <w:gridCol w:w="7509"/>
        <w:gridCol w:w="2319"/>
      </w:tblGrid>
      <w:tr w:rsidR="0070519E" w14:paraId="1D968258" w14:textId="77777777" w:rsidTr="00613A16">
        <w:trPr>
          <w:trHeight w:val="305"/>
        </w:trPr>
        <w:tc>
          <w:tcPr>
            <w:tcW w:w="7509" w:type="dxa"/>
            <w:tcBorders>
              <w:top w:val="single" w:sz="4" w:space="0" w:color="000000"/>
              <w:left w:val="single" w:sz="4" w:space="0" w:color="000000"/>
              <w:bottom w:val="single" w:sz="4" w:space="0" w:color="000000"/>
              <w:right w:val="single" w:sz="4" w:space="0" w:color="000000"/>
            </w:tcBorders>
          </w:tcPr>
          <w:p w14:paraId="2F4530D5" w14:textId="77777777" w:rsidR="0070519E" w:rsidRDefault="0070519E" w:rsidP="00613A16">
            <w:pPr>
              <w:ind w:right="1"/>
              <w:jc w:val="center"/>
            </w:pPr>
            <w:r>
              <w:rPr>
                <w:rFonts w:ascii="Arial" w:eastAsia="Arial" w:hAnsi="Arial" w:cs="Arial"/>
                <w:b/>
              </w:rPr>
              <w:t xml:space="preserve">Total points for Phase One </w:t>
            </w:r>
          </w:p>
        </w:tc>
        <w:tc>
          <w:tcPr>
            <w:tcW w:w="2319" w:type="dxa"/>
            <w:tcBorders>
              <w:top w:val="single" w:sz="4" w:space="0" w:color="000000"/>
              <w:left w:val="single" w:sz="4" w:space="0" w:color="000000"/>
              <w:bottom w:val="single" w:sz="4" w:space="0" w:color="000000"/>
              <w:right w:val="single" w:sz="4" w:space="0" w:color="000000"/>
            </w:tcBorders>
          </w:tcPr>
          <w:p w14:paraId="0C6F1C1F" w14:textId="77777777" w:rsidR="0070519E" w:rsidRDefault="0070519E" w:rsidP="00613A16">
            <w:pPr>
              <w:ind w:left="67"/>
              <w:jc w:val="center"/>
            </w:pPr>
            <w:r>
              <w:rPr>
                <w:rFonts w:ascii="Arial" w:eastAsia="Arial" w:hAnsi="Arial" w:cs="Arial"/>
              </w:rPr>
              <w:t xml:space="preserve"> </w:t>
            </w:r>
          </w:p>
        </w:tc>
      </w:tr>
      <w:tr w:rsidR="0070519E" w14:paraId="5C0E74CD" w14:textId="77777777" w:rsidTr="00613A16">
        <w:trPr>
          <w:trHeight w:val="302"/>
        </w:trPr>
        <w:tc>
          <w:tcPr>
            <w:tcW w:w="7509" w:type="dxa"/>
            <w:tcBorders>
              <w:top w:val="single" w:sz="4" w:space="0" w:color="000000"/>
              <w:left w:val="single" w:sz="4" w:space="0" w:color="000000"/>
              <w:bottom w:val="single" w:sz="4" w:space="0" w:color="000000"/>
              <w:right w:val="single" w:sz="4" w:space="0" w:color="000000"/>
            </w:tcBorders>
          </w:tcPr>
          <w:p w14:paraId="32131C79" w14:textId="77777777" w:rsidR="0070519E" w:rsidRDefault="0070519E" w:rsidP="00613A16">
            <w:pPr>
              <w:ind w:left="2"/>
              <w:jc w:val="center"/>
            </w:pPr>
            <w:r>
              <w:rPr>
                <w:rFonts w:ascii="Arial" w:eastAsia="Arial" w:hAnsi="Arial" w:cs="Arial"/>
                <w:b/>
              </w:rPr>
              <w:t xml:space="preserve">Total points for Phase Two </w:t>
            </w:r>
          </w:p>
        </w:tc>
        <w:tc>
          <w:tcPr>
            <w:tcW w:w="2319" w:type="dxa"/>
            <w:tcBorders>
              <w:top w:val="single" w:sz="4" w:space="0" w:color="000000"/>
              <w:left w:val="single" w:sz="4" w:space="0" w:color="000000"/>
              <w:bottom w:val="single" w:sz="4" w:space="0" w:color="000000"/>
              <w:right w:val="single" w:sz="4" w:space="0" w:color="000000"/>
            </w:tcBorders>
          </w:tcPr>
          <w:p w14:paraId="223811C5" w14:textId="77777777" w:rsidR="0070519E" w:rsidRDefault="0070519E" w:rsidP="00613A16">
            <w:pPr>
              <w:ind w:left="67"/>
              <w:jc w:val="center"/>
            </w:pPr>
            <w:r>
              <w:rPr>
                <w:rFonts w:ascii="Arial" w:eastAsia="Arial" w:hAnsi="Arial" w:cs="Arial"/>
              </w:rPr>
              <w:t xml:space="preserve"> </w:t>
            </w:r>
          </w:p>
        </w:tc>
      </w:tr>
      <w:tr w:rsidR="0070519E" w14:paraId="0AF889C3" w14:textId="77777777" w:rsidTr="00613A16">
        <w:trPr>
          <w:trHeight w:val="319"/>
        </w:trPr>
        <w:tc>
          <w:tcPr>
            <w:tcW w:w="7509" w:type="dxa"/>
            <w:tcBorders>
              <w:top w:val="single" w:sz="4" w:space="0" w:color="000000"/>
              <w:left w:val="single" w:sz="4" w:space="0" w:color="000000"/>
              <w:bottom w:val="single" w:sz="4" w:space="0" w:color="000000"/>
              <w:right w:val="single" w:sz="4" w:space="0" w:color="000000"/>
            </w:tcBorders>
          </w:tcPr>
          <w:p w14:paraId="31A3CC31" w14:textId="77777777" w:rsidR="0070519E" w:rsidRDefault="0070519E" w:rsidP="00613A16">
            <w:pPr>
              <w:ind w:right="3"/>
              <w:jc w:val="center"/>
            </w:pPr>
            <w:r>
              <w:rPr>
                <w:rFonts w:ascii="Arial" w:eastAsia="Arial" w:hAnsi="Arial" w:cs="Arial"/>
                <w:b/>
              </w:rPr>
              <w:t xml:space="preserve">Total points for application process </w:t>
            </w:r>
          </w:p>
        </w:tc>
        <w:tc>
          <w:tcPr>
            <w:tcW w:w="2319" w:type="dxa"/>
            <w:tcBorders>
              <w:top w:val="single" w:sz="4" w:space="0" w:color="000000"/>
              <w:left w:val="single" w:sz="4" w:space="0" w:color="000000"/>
              <w:bottom w:val="single" w:sz="4" w:space="0" w:color="000000"/>
              <w:right w:val="single" w:sz="4" w:space="0" w:color="000000"/>
            </w:tcBorders>
          </w:tcPr>
          <w:p w14:paraId="73DD46F8" w14:textId="77777777" w:rsidR="0070519E" w:rsidRDefault="0070519E" w:rsidP="00613A16">
            <w:pPr>
              <w:ind w:left="67"/>
              <w:jc w:val="center"/>
            </w:pPr>
            <w:r>
              <w:rPr>
                <w:rFonts w:ascii="Arial" w:eastAsia="Arial" w:hAnsi="Arial" w:cs="Arial"/>
              </w:rPr>
              <w:t xml:space="preserve"> </w:t>
            </w:r>
          </w:p>
        </w:tc>
      </w:tr>
    </w:tbl>
    <w:p w14:paraId="7BC9C671" w14:textId="77777777" w:rsidR="0070519E" w:rsidRDefault="0070519E" w:rsidP="0070519E">
      <w:pPr>
        <w:ind w:left="91"/>
        <w:jc w:val="center"/>
      </w:pPr>
      <w:r>
        <w:rPr>
          <w:rFonts w:ascii="Arial" w:eastAsia="Arial" w:hAnsi="Arial" w:cs="Arial"/>
          <w:sz w:val="24"/>
        </w:rPr>
        <w:t xml:space="preserve"> </w:t>
      </w:r>
    </w:p>
    <w:p w14:paraId="06CEDDA2" w14:textId="77777777" w:rsidR="0070519E" w:rsidRDefault="0070519E" w:rsidP="0070519E">
      <w:pPr>
        <w:ind w:left="91"/>
        <w:jc w:val="center"/>
      </w:pPr>
      <w:r>
        <w:rPr>
          <w:rFonts w:ascii="Arial" w:eastAsia="Arial" w:hAnsi="Arial" w:cs="Arial"/>
          <w:sz w:val="24"/>
        </w:rPr>
        <w:t xml:space="preserve"> </w:t>
      </w:r>
    </w:p>
    <w:p w14:paraId="491937A3" w14:textId="77777777" w:rsidR="0070519E" w:rsidRDefault="0070519E" w:rsidP="0070519E">
      <w:pPr>
        <w:ind w:left="91"/>
        <w:jc w:val="center"/>
      </w:pPr>
      <w:r>
        <w:rPr>
          <w:rFonts w:ascii="Arial" w:eastAsia="Arial" w:hAnsi="Arial" w:cs="Arial"/>
          <w:sz w:val="24"/>
        </w:rPr>
        <w:t xml:space="preserve"> </w:t>
      </w:r>
    </w:p>
    <w:p w14:paraId="6778535C" w14:textId="77777777" w:rsidR="0070519E" w:rsidRDefault="0070519E" w:rsidP="0070519E">
      <w:pPr>
        <w:ind w:left="91"/>
        <w:jc w:val="center"/>
      </w:pPr>
      <w:r>
        <w:rPr>
          <w:rFonts w:ascii="Arial" w:eastAsia="Arial" w:hAnsi="Arial" w:cs="Arial"/>
          <w:sz w:val="24"/>
        </w:rPr>
        <w:t xml:space="preserve"> </w:t>
      </w:r>
    </w:p>
    <w:p w14:paraId="0E22E6E3" w14:textId="77777777" w:rsidR="0070519E" w:rsidRDefault="0070519E" w:rsidP="0070519E">
      <w:pPr>
        <w:ind w:left="91"/>
        <w:jc w:val="center"/>
      </w:pPr>
      <w:r>
        <w:rPr>
          <w:rFonts w:ascii="Arial" w:eastAsia="Arial" w:hAnsi="Arial" w:cs="Arial"/>
          <w:sz w:val="24"/>
        </w:rPr>
        <w:t xml:space="preserve"> </w:t>
      </w:r>
    </w:p>
    <w:p w14:paraId="6C004C9B" w14:textId="77777777" w:rsidR="0070519E" w:rsidRDefault="0070519E" w:rsidP="0070519E">
      <w:pPr>
        <w:ind w:left="91"/>
        <w:jc w:val="center"/>
      </w:pPr>
      <w:r>
        <w:rPr>
          <w:rFonts w:ascii="Arial" w:eastAsia="Arial" w:hAnsi="Arial" w:cs="Arial"/>
          <w:sz w:val="24"/>
        </w:rPr>
        <w:t xml:space="preserve"> </w:t>
      </w:r>
    </w:p>
    <w:p w14:paraId="6287D4B6" w14:textId="77777777" w:rsidR="0070519E" w:rsidRDefault="0070519E" w:rsidP="0070519E">
      <w:pPr>
        <w:ind w:left="91"/>
        <w:jc w:val="center"/>
      </w:pPr>
      <w:r>
        <w:rPr>
          <w:rFonts w:ascii="Arial" w:eastAsia="Arial" w:hAnsi="Arial" w:cs="Arial"/>
          <w:sz w:val="24"/>
        </w:rPr>
        <w:t xml:space="preserve"> </w:t>
      </w:r>
    </w:p>
    <w:p w14:paraId="0FF83472" w14:textId="77777777" w:rsidR="0070519E" w:rsidRDefault="0070519E" w:rsidP="0070519E">
      <w:pPr>
        <w:ind w:left="91"/>
        <w:jc w:val="center"/>
      </w:pPr>
      <w:r>
        <w:rPr>
          <w:rFonts w:ascii="Arial" w:eastAsia="Arial" w:hAnsi="Arial" w:cs="Arial"/>
          <w:sz w:val="24"/>
        </w:rPr>
        <w:t xml:space="preserve"> </w:t>
      </w:r>
    </w:p>
    <w:p w14:paraId="4000A339" w14:textId="77777777" w:rsidR="0070519E" w:rsidRDefault="0070519E" w:rsidP="0070519E">
      <w:pPr>
        <w:ind w:left="91"/>
        <w:jc w:val="center"/>
      </w:pPr>
      <w:r>
        <w:rPr>
          <w:rFonts w:ascii="Arial" w:eastAsia="Arial" w:hAnsi="Arial" w:cs="Arial"/>
          <w:sz w:val="24"/>
        </w:rPr>
        <w:t xml:space="preserve"> </w:t>
      </w:r>
    </w:p>
    <w:p w14:paraId="7382A92E" w14:textId="77777777" w:rsidR="0070519E" w:rsidRDefault="0070519E" w:rsidP="0070519E">
      <w:pPr>
        <w:ind w:left="91"/>
        <w:jc w:val="center"/>
      </w:pPr>
      <w:r>
        <w:rPr>
          <w:rFonts w:ascii="Arial" w:eastAsia="Arial" w:hAnsi="Arial" w:cs="Arial"/>
          <w:sz w:val="24"/>
        </w:rPr>
        <w:t xml:space="preserve"> </w:t>
      </w:r>
    </w:p>
    <w:p w14:paraId="76A143FE" w14:textId="77777777" w:rsidR="0070519E" w:rsidRDefault="0070519E" w:rsidP="0070519E">
      <w:pPr>
        <w:ind w:left="91"/>
        <w:jc w:val="center"/>
      </w:pPr>
      <w:r>
        <w:rPr>
          <w:rFonts w:ascii="Arial" w:eastAsia="Arial" w:hAnsi="Arial" w:cs="Arial"/>
          <w:sz w:val="24"/>
        </w:rPr>
        <w:t xml:space="preserve"> </w:t>
      </w:r>
    </w:p>
    <w:p w14:paraId="23BA51E6" w14:textId="77777777" w:rsidR="0070519E" w:rsidRDefault="0070519E" w:rsidP="0070519E">
      <w:pPr>
        <w:ind w:left="91"/>
        <w:jc w:val="center"/>
      </w:pPr>
      <w:r>
        <w:rPr>
          <w:rFonts w:ascii="Arial" w:eastAsia="Arial" w:hAnsi="Arial" w:cs="Arial"/>
          <w:sz w:val="24"/>
        </w:rPr>
        <w:t xml:space="preserve"> </w:t>
      </w:r>
    </w:p>
    <w:p w14:paraId="1E9E6696" w14:textId="372FB49C" w:rsidR="0070519E" w:rsidRPr="00CB21ED" w:rsidRDefault="0070519E" w:rsidP="0070519E">
      <w:pPr>
        <w:ind w:left="91"/>
        <w:jc w:val="center"/>
      </w:pPr>
    </w:p>
    <w:p w14:paraId="3DD25931" w14:textId="77777777" w:rsidR="0070519E" w:rsidRDefault="0070519E" w:rsidP="0070519E">
      <w:pPr>
        <w:ind w:left="91"/>
        <w:jc w:val="center"/>
      </w:pPr>
      <w:r>
        <w:rPr>
          <w:rFonts w:ascii="Arial" w:eastAsia="Arial" w:hAnsi="Arial" w:cs="Arial"/>
          <w:sz w:val="24"/>
        </w:rPr>
        <w:t xml:space="preserve"> </w:t>
      </w:r>
    </w:p>
    <w:p w14:paraId="49B47854" w14:textId="77777777" w:rsidR="0070519E" w:rsidRDefault="0070519E" w:rsidP="0070519E">
      <w:pPr>
        <w:ind w:left="144"/>
      </w:pPr>
      <w:r>
        <w:rPr>
          <w:rFonts w:ascii="Arial" w:eastAsia="Arial" w:hAnsi="Arial" w:cs="Arial"/>
          <w:sz w:val="24"/>
        </w:rPr>
        <w:lastRenderedPageBreak/>
        <w:t xml:space="preserve"> </w:t>
      </w:r>
    </w:p>
    <w:p w14:paraId="078621A1" w14:textId="77777777" w:rsidR="00A40FB9" w:rsidRDefault="0070519E" w:rsidP="00A40FB9">
      <w:pPr>
        <w:ind w:right="3571"/>
        <w:jc w:val="right"/>
      </w:pPr>
      <w:r>
        <w:rPr>
          <w:rFonts w:ascii="Arial" w:eastAsia="Arial" w:hAnsi="Arial" w:cs="Arial"/>
          <w:sz w:val="24"/>
        </w:rPr>
        <w:t>WTC PN APPLICATION PACKET</w:t>
      </w:r>
    </w:p>
    <w:p w14:paraId="5DCC5685" w14:textId="44551D0A" w:rsidR="0070519E" w:rsidRPr="00A40FB9" w:rsidRDefault="00A40FB9" w:rsidP="00A40FB9">
      <w:pPr>
        <w:ind w:right="3571"/>
      </w:pPr>
      <w:r w:rsidRPr="00A40FB9">
        <w:t xml:space="preserve">   </w:t>
      </w:r>
      <w:r>
        <w:t xml:space="preserve">                                                                </w:t>
      </w:r>
      <w:r w:rsidR="0070519E" w:rsidRPr="00A40FB9">
        <w:rPr>
          <w:rFonts w:ascii="Arial" w:eastAsia="Arial" w:hAnsi="Arial" w:cs="Arial"/>
          <w:b/>
          <w:sz w:val="24"/>
        </w:rPr>
        <w:t>FACT SHEET</w:t>
      </w:r>
    </w:p>
    <w:p w14:paraId="03202614" w14:textId="77777777" w:rsidR="0070519E" w:rsidRDefault="0070519E" w:rsidP="0070519E">
      <w:pPr>
        <w:ind w:left="91"/>
        <w:jc w:val="center"/>
      </w:pPr>
      <w:r>
        <w:rPr>
          <w:rFonts w:ascii="Arial" w:eastAsia="Arial" w:hAnsi="Arial" w:cs="Arial"/>
          <w:b/>
          <w:sz w:val="24"/>
        </w:rPr>
        <w:t xml:space="preserve"> </w:t>
      </w:r>
    </w:p>
    <w:p w14:paraId="0361871D" w14:textId="77777777" w:rsidR="0070519E" w:rsidRPr="00184EBF" w:rsidRDefault="0070519E" w:rsidP="0070519E">
      <w:pPr>
        <w:ind w:left="91"/>
        <w:jc w:val="center"/>
        <w:rPr>
          <w:sz w:val="22"/>
          <w:szCs w:val="28"/>
        </w:rPr>
      </w:pPr>
      <w:r w:rsidRPr="00184EBF">
        <w:rPr>
          <w:rFonts w:ascii="Arial" w:eastAsia="Arial" w:hAnsi="Arial" w:cs="Arial"/>
          <w:sz w:val="28"/>
          <w:szCs w:val="28"/>
        </w:rPr>
        <w:t xml:space="preserve"> </w:t>
      </w:r>
    </w:p>
    <w:p w14:paraId="4F891FB4" w14:textId="77777777" w:rsidR="0070519E" w:rsidRPr="00184EBF" w:rsidRDefault="0070519E" w:rsidP="0070519E">
      <w:pPr>
        <w:numPr>
          <w:ilvl w:val="0"/>
          <w:numId w:val="50"/>
        </w:numPr>
        <w:spacing w:after="5" w:line="249" w:lineRule="auto"/>
        <w:ind w:right="1968" w:hanging="540"/>
        <w:rPr>
          <w:sz w:val="22"/>
          <w:szCs w:val="28"/>
        </w:rPr>
      </w:pPr>
      <w:r w:rsidRPr="00184EBF">
        <w:rPr>
          <w:rFonts w:ascii="Arial" w:eastAsia="Arial" w:hAnsi="Arial" w:cs="Arial"/>
          <w:sz w:val="22"/>
          <w:szCs w:val="28"/>
        </w:rPr>
        <w:t xml:space="preserve">Name, Address, and Telephone Number: </w:t>
      </w:r>
    </w:p>
    <w:p w14:paraId="5A9227C1" w14:textId="77777777" w:rsidR="0070519E" w:rsidRPr="00184EBF" w:rsidRDefault="0070519E" w:rsidP="0070519E">
      <w:pPr>
        <w:tabs>
          <w:tab w:val="center" w:pos="2059"/>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Practical Nursing Program </w:t>
      </w:r>
    </w:p>
    <w:p w14:paraId="340BECD5" w14:textId="77777777" w:rsidR="0070519E" w:rsidRPr="00184EBF" w:rsidRDefault="0070519E" w:rsidP="0070519E">
      <w:pPr>
        <w:spacing w:after="5" w:line="249" w:lineRule="auto"/>
        <w:ind w:left="849" w:right="6687" w:hanging="720"/>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Western Technology Center P.O. Box 1469 </w:t>
      </w:r>
    </w:p>
    <w:p w14:paraId="4889796D" w14:textId="77777777" w:rsidR="0070519E" w:rsidRPr="00184EBF" w:rsidRDefault="0070519E" w:rsidP="0070519E">
      <w:pPr>
        <w:spacing w:after="5" w:line="249" w:lineRule="auto"/>
        <w:ind w:left="874" w:right="117" w:hanging="10"/>
        <w:rPr>
          <w:sz w:val="22"/>
          <w:szCs w:val="28"/>
        </w:rPr>
      </w:pPr>
      <w:r w:rsidRPr="00184EBF">
        <w:rPr>
          <w:rFonts w:ascii="Arial" w:eastAsia="Arial" w:hAnsi="Arial" w:cs="Arial"/>
          <w:sz w:val="22"/>
          <w:szCs w:val="28"/>
        </w:rPr>
        <w:t xml:space="preserve">Burns Flat, OK  73624 </w:t>
      </w:r>
    </w:p>
    <w:p w14:paraId="5D042077" w14:textId="77777777" w:rsidR="0070519E" w:rsidRPr="00184EBF" w:rsidRDefault="0070519E" w:rsidP="0070519E">
      <w:pPr>
        <w:spacing w:after="5" w:line="249" w:lineRule="auto"/>
        <w:ind w:left="874" w:right="117" w:hanging="10"/>
        <w:rPr>
          <w:sz w:val="22"/>
          <w:szCs w:val="28"/>
        </w:rPr>
      </w:pPr>
      <w:r w:rsidRPr="00184EBF">
        <w:rPr>
          <w:rFonts w:ascii="Arial" w:eastAsia="Arial" w:hAnsi="Arial" w:cs="Arial"/>
          <w:sz w:val="22"/>
          <w:szCs w:val="28"/>
        </w:rPr>
        <w:t xml:space="preserve">(580) 562-3181 Ext. 2262 or 2264 </w:t>
      </w:r>
    </w:p>
    <w:p w14:paraId="025E5538" w14:textId="77777777" w:rsidR="0070519E" w:rsidRPr="00184EBF" w:rsidRDefault="0070519E" w:rsidP="0070519E">
      <w:pPr>
        <w:ind w:left="144"/>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w:t>
      </w:r>
    </w:p>
    <w:p w14:paraId="77F7EC9A" w14:textId="77777777" w:rsidR="0070519E" w:rsidRPr="00184EBF" w:rsidRDefault="0070519E" w:rsidP="0070519E">
      <w:pPr>
        <w:spacing w:after="5" w:line="249" w:lineRule="auto"/>
        <w:ind w:left="139" w:right="117" w:hanging="10"/>
        <w:rPr>
          <w:sz w:val="22"/>
          <w:szCs w:val="28"/>
        </w:rPr>
      </w:pPr>
      <w:r w:rsidRPr="00184EBF">
        <w:rPr>
          <w:rFonts w:ascii="Arial" w:eastAsia="Arial" w:hAnsi="Arial" w:cs="Arial"/>
          <w:sz w:val="22"/>
          <w:szCs w:val="28"/>
        </w:rPr>
        <w:t xml:space="preserve">Name of Coordinator/Instructor: Christy Crouch, RN, MSN. </w:t>
      </w:r>
    </w:p>
    <w:p w14:paraId="7D3CD70A" w14:textId="77777777" w:rsidR="0070519E" w:rsidRPr="00184EBF" w:rsidRDefault="0070519E" w:rsidP="0070519E">
      <w:pPr>
        <w:tabs>
          <w:tab w:val="center" w:pos="2568"/>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Official Title: Coordinator/Instructor PN </w:t>
      </w:r>
    </w:p>
    <w:p w14:paraId="22129E95" w14:textId="77777777" w:rsidR="0070519E" w:rsidRPr="00184EBF" w:rsidRDefault="0070519E" w:rsidP="0070519E">
      <w:pPr>
        <w:ind w:left="144"/>
        <w:rPr>
          <w:sz w:val="22"/>
          <w:szCs w:val="28"/>
        </w:rPr>
      </w:pPr>
      <w:r w:rsidRPr="00184EBF">
        <w:rPr>
          <w:rFonts w:ascii="Arial" w:eastAsia="Arial" w:hAnsi="Arial" w:cs="Arial"/>
          <w:sz w:val="22"/>
          <w:szCs w:val="28"/>
        </w:rPr>
        <w:t xml:space="preserve"> </w:t>
      </w:r>
    </w:p>
    <w:p w14:paraId="3F5A8F06" w14:textId="77777777" w:rsidR="0070519E" w:rsidRPr="00184EBF" w:rsidRDefault="0070519E" w:rsidP="0070519E">
      <w:pPr>
        <w:numPr>
          <w:ilvl w:val="0"/>
          <w:numId w:val="50"/>
        </w:numPr>
        <w:spacing w:after="5" w:line="249" w:lineRule="auto"/>
        <w:ind w:right="1968" w:hanging="540"/>
        <w:rPr>
          <w:sz w:val="22"/>
          <w:szCs w:val="28"/>
        </w:rPr>
      </w:pPr>
      <w:r w:rsidRPr="00184EBF">
        <w:rPr>
          <w:rFonts w:ascii="Arial" w:eastAsia="Arial" w:hAnsi="Arial" w:cs="Arial"/>
          <w:sz w:val="22"/>
          <w:szCs w:val="28"/>
        </w:rPr>
        <w:t xml:space="preserve">Governing Organization: </w:t>
      </w:r>
    </w:p>
    <w:p w14:paraId="102DAB4E" w14:textId="77777777" w:rsidR="0070519E" w:rsidRPr="00184EBF" w:rsidRDefault="0070519E" w:rsidP="0070519E">
      <w:pPr>
        <w:tabs>
          <w:tab w:val="center" w:pos="2144"/>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Western Technology Center </w:t>
      </w:r>
    </w:p>
    <w:p w14:paraId="431185CF" w14:textId="77777777" w:rsidR="0070519E" w:rsidRPr="00184EBF" w:rsidRDefault="0070519E" w:rsidP="0070519E">
      <w:pPr>
        <w:tabs>
          <w:tab w:val="center" w:pos="1631"/>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School District 12 </w:t>
      </w:r>
    </w:p>
    <w:p w14:paraId="12473210" w14:textId="77777777" w:rsidR="0070519E" w:rsidRPr="00184EBF" w:rsidRDefault="0070519E" w:rsidP="0070519E">
      <w:pPr>
        <w:tabs>
          <w:tab w:val="center" w:pos="2377"/>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621 Sooner Drive/P.O. Box 1469 </w:t>
      </w:r>
    </w:p>
    <w:p w14:paraId="50585DD0" w14:textId="77777777" w:rsidR="0070519E" w:rsidRPr="00184EBF" w:rsidRDefault="0070519E" w:rsidP="0070519E">
      <w:pPr>
        <w:tabs>
          <w:tab w:val="center" w:pos="1864"/>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Burns Flat, OK  73624 </w:t>
      </w:r>
    </w:p>
    <w:p w14:paraId="6913D1C5" w14:textId="77777777" w:rsidR="0070519E" w:rsidRPr="00184EBF" w:rsidRDefault="0070519E" w:rsidP="0070519E">
      <w:pPr>
        <w:spacing w:after="5" w:line="249" w:lineRule="auto"/>
        <w:ind w:left="139" w:right="6771" w:hanging="10"/>
        <w:rPr>
          <w:sz w:val="22"/>
          <w:szCs w:val="28"/>
        </w:rPr>
      </w:pPr>
      <w:r w:rsidRPr="00184EBF">
        <w:rPr>
          <w:rFonts w:ascii="Arial" w:eastAsia="Arial" w:hAnsi="Arial" w:cs="Arial"/>
          <w:sz w:val="22"/>
          <w:szCs w:val="28"/>
        </w:rPr>
        <w:t xml:space="preserve">  Telephone: (580) 562-3181   Fax: (580) 562-3411. </w:t>
      </w:r>
    </w:p>
    <w:p w14:paraId="38637145" w14:textId="77777777" w:rsidR="0070519E" w:rsidRPr="00184EBF" w:rsidRDefault="0070519E" w:rsidP="0070519E">
      <w:pPr>
        <w:tabs>
          <w:tab w:val="center" w:pos="2181"/>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Web site: www.westtech.edu </w:t>
      </w:r>
    </w:p>
    <w:p w14:paraId="59FD43D3" w14:textId="77777777" w:rsidR="0070519E" w:rsidRPr="00184EBF" w:rsidRDefault="0070519E" w:rsidP="0070519E">
      <w:pPr>
        <w:ind w:left="144"/>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w:t>
      </w:r>
    </w:p>
    <w:p w14:paraId="641FD4BC" w14:textId="77777777" w:rsidR="0070519E" w:rsidRPr="00184EBF" w:rsidRDefault="0070519E" w:rsidP="0070519E">
      <w:pPr>
        <w:spacing w:after="5" w:line="249" w:lineRule="auto"/>
        <w:ind w:left="139" w:right="117" w:hanging="10"/>
        <w:rPr>
          <w:sz w:val="22"/>
          <w:szCs w:val="28"/>
        </w:rPr>
      </w:pPr>
      <w:r w:rsidRPr="00184EBF">
        <w:rPr>
          <w:rFonts w:ascii="Arial" w:eastAsia="Arial" w:hAnsi="Arial" w:cs="Arial"/>
          <w:sz w:val="22"/>
          <w:szCs w:val="28"/>
        </w:rPr>
        <w:t xml:space="preserve">Name of Administrator/Title: </w:t>
      </w:r>
    </w:p>
    <w:p w14:paraId="34311D65" w14:textId="77777777" w:rsidR="0070519E" w:rsidRPr="00184EBF" w:rsidRDefault="0070519E" w:rsidP="0070519E">
      <w:pPr>
        <w:tabs>
          <w:tab w:val="center" w:pos="2285"/>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Kathe Corning, Superintendent </w:t>
      </w:r>
    </w:p>
    <w:p w14:paraId="5B417126" w14:textId="77777777" w:rsidR="0070519E" w:rsidRPr="00184EBF" w:rsidRDefault="0070519E" w:rsidP="0070519E">
      <w:pPr>
        <w:tabs>
          <w:tab w:val="center" w:pos="2701"/>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Jeff Lewellen, Assistant Superintendent  </w:t>
      </w:r>
    </w:p>
    <w:p w14:paraId="789EA740" w14:textId="77777777" w:rsidR="0070519E" w:rsidRPr="00184EBF" w:rsidRDefault="0070519E" w:rsidP="0070519E">
      <w:pPr>
        <w:ind w:left="144"/>
        <w:rPr>
          <w:sz w:val="22"/>
          <w:szCs w:val="28"/>
        </w:rPr>
      </w:pPr>
      <w:r w:rsidRPr="00184EBF">
        <w:rPr>
          <w:rFonts w:ascii="Arial" w:eastAsia="Arial" w:hAnsi="Arial" w:cs="Arial"/>
          <w:sz w:val="22"/>
          <w:szCs w:val="28"/>
        </w:rPr>
        <w:t xml:space="preserve"> </w:t>
      </w:r>
    </w:p>
    <w:p w14:paraId="79834A64" w14:textId="77777777" w:rsidR="0070519E" w:rsidRPr="00184EBF" w:rsidRDefault="0070519E" w:rsidP="0070519E">
      <w:pPr>
        <w:numPr>
          <w:ilvl w:val="0"/>
          <w:numId w:val="50"/>
        </w:numPr>
        <w:spacing w:after="5" w:line="249" w:lineRule="auto"/>
        <w:ind w:right="1968" w:hanging="540"/>
        <w:rPr>
          <w:sz w:val="22"/>
          <w:szCs w:val="28"/>
        </w:rPr>
      </w:pPr>
      <w:r w:rsidRPr="00184EBF">
        <w:rPr>
          <w:rFonts w:ascii="Arial" w:eastAsia="Arial" w:hAnsi="Arial" w:cs="Arial"/>
          <w:sz w:val="22"/>
          <w:szCs w:val="28"/>
        </w:rPr>
        <w:t xml:space="preserve">Governing Organization and Vocational Programs accredited by:    Oklahoma Department of Career &amp; Technical Education  </w:t>
      </w:r>
      <w:r w:rsidRPr="00184EBF">
        <w:rPr>
          <w:rFonts w:ascii="Arial" w:eastAsia="Arial" w:hAnsi="Arial" w:cs="Arial"/>
          <w:sz w:val="22"/>
          <w:szCs w:val="28"/>
        </w:rPr>
        <w:tab/>
        <w:t xml:space="preserve">   1500 West Seventh Ave. </w:t>
      </w:r>
    </w:p>
    <w:p w14:paraId="3CC9E02E" w14:textId="77777777" w:rsidR="0070519E" w:rsidRPr="00184EBF" w:rsidRDefault="0070519E" w:rsidP="0070519E">
      <w:pPr>
        <w:tabs>
          <w:tab w:val="center" w:pos="2091"/>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Stillwater, OK  74074-4364 </w:t>
      </w:r>
    </w:p>
    <w:p w14:paraId="27AA164F" w14:textId="77777777" w:rsidR="0070519E" w:rsidRPr="00184EBF" w:rsidRDefault="0070519E" w:rsidP="0070519E">
      <w:pPr>
        <w:tabs>
          <w:tab w:val="center" w:pos="1908"/>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Phone: (800) 522-5810 </w:t>
      </w:r>
    </w:p>
    <w:p w14:paraId="4326A71F" w14:textId="77777777" w:rsidR="0070519E" w:rsidRPr="00184EBF" w:rsidRDefault="0070519E" w:rsidP="0070519E">
      <w:pPr>
        <w:tabs>
          <w:tab w:val="center" w:pos="1774"/>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Fax: (405) 743-5142 </w:t>
      </w:r>
    </w:p>
    <w:p w14:paraId="3CE6229C" w14:textId="77777777" w:rsidR="0070519E" w:rsidRPr="00184EBF" w:rsidRDefault="0070519E" w:rsidP="0070519E">
      <w:pPr>
        <w:tabs>
          <w:tab w:val="center" w:pos="2379"/>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Web Site: www.okcareertech.org </w:t>
      </w:r>
    </w:p>
    <w:p w14:paraId="63CA860C" w14:textId="77777777" w:rsidR="0070519E" w:rsidRPr="00184EBF" w:rsidRDefault="0070519E" w:rsidP="0070519E">
      <w:pPr>
        <w:tabs>
          <w:tab w:val="center" w:pos="2355"/>
        </w:tabs>
        <w:spacing w:after="5" w:line="249" w:lineRule="auto"/>
        <w:rPr>
          <w:sz w:val="22"/>
          <w:szCs w:val="28"/>
        </w:rPr>
      </w:pPr>
      <w:r w:rsidRPr="00184EBF">
        <w:rPr>
          <w:rFonts w:ascii="Arial" w:eastAsia="Arial" w:hAnsi="Arial" w:cs="Arial"/>
          <w:sz w:val="22"/>
          <w:szCs w:val="28"/>
        </w:rPr>
        <w:t xml:space="preserve"> </w:t>
      </w:r>
      <w:r w:rsidRPr="00184EBF">
        <w:rPr>
          <w:rFonts w:ascii="Arial" w:eastAsia="Arial" w:hAnsi="Arial" w:cs="Arial"/>
          <w:sz w:val="22"/>
          <w:szCs w:val="28"/>
        </w:rPr>
        <w:tab/>
        <w:t xml:space="preserve">   Date of approval/type: July 2017 </w:t>
      </w:r>
    </w:p>
    <w:p w14:paraId="6B857038" w14:textId="77777777" w:rsidR="0070519E" w:rsidRPr="00184EBF" w:rsidRDefault="0070519E" w:rsidP="0070519E">
      <w:pPr>
        <w:ind w:left="144"/>
        <w:rPr>
          <w:sz w:val="22"/>
          <w:szCs w:val="28"/>
        </w:rPr>
      </w:pPr>
      <w:r w:rsidRPr="00184EBF">
        <w:rPr>
          <w:rFonts w:ascii="Arial" w:eastAsia="Arial" w:hAnsi="Arial" w:cs="Arial"/>
          <w:sz w:val="22"/>
          <w:szCs w:val="28"/>
        </w:rPr>
        <w:t xml:space="preserve"> </w:t>
      </w:r>
    </w:p>
    <w:p w14:paraId="792F09D4" w14:textId="77777777" w:rsidR="0070519E" w:rsidRPr="00184EBF" w:rsidRDefault="0070519E" w:rsidP="0070519E">
      <w:pPr>
        <w:ind w:left="144"/>
        <w:rPr>
          <w:sz w:val="22"/>
          <w:szCs w:val="28"/>
        </w:rPr>
      </w:pPr>
      <w:r w:rsidRPr="00184EBF">
        <w:rPr>
          <w:rFonts w:ascii="Arial" w:eastAsia="Arial" w:hAnsi="Arial" w:cs="Arial"/>
          <w:sz w:val="22"/>
          <w:szCs w:val="28"/>
        </w:rPr>
        <w:t xml:space="preserve"> </w:t>
      </w:r>
    </w:p>
    <w:p w14:paraId="1C990307" w14:textId="77777777" w:rsidR="0070519E" w:rsidRPr="00184EBF" w:rsidRDefault="0070519E" w:rsidP="0070519E">
      <w:pPr>
        <w:numPr>
          <w:ilvl w:val="0"/>
          <w:numId w:val="50"/>
        </w:numPr>
        <w:spacing w:after="5" w:line="249" w:lineRule="auto"/>
        <w:ind w:right="1968" w:hanging="540"/>
        <w:rPr>
          <w:sz w:val="22"/>
          <w:szCs w:val="28"/>
        </w:rPr>
      </w:pPr>
      <w:r w:rsidRPr="00184EBF">
        <w:rPr>
          <w:rFonts w:ascii="Arial" w:eastAsia="Arial" w:hAnsi="Arial" w:cs="Arial"/>
          <w:sz w:val="22"/>
          <w:szCs w:val="28"/>
        </w:rPr>
        <w:t xml:space="preserve">Official title of State Board of Nursing:  Oklahoma Board of Nursing </w:t>
      </w:r>
    </w:p>
    <w:p w14:paraId="3515E482" w14:textId="77777777" w:rsidR="0070519E" w:rsidRPr="00184EBF" w:rsidRDefault="0070519E" w:rsidP="0070519E">
      <w:pPr>
        <w:spacing w:after="5" w:line="249" w:lineRule="auto"/>
        <w:ind w:left="694" w:right="117" w:hanging="10"/>
        <w:rPr>
          <w:sz w:val="22"/>
          <w:szCs w:val="28"/>
        </w:rPr>
      </w:pPr>
      <w:r w:rsidRPr="00184EBF">
        <w:rPr>
          <w:rFonts w:ascii="Arial" w:eastAsia="Arial" w:hAnsi="Arial" w:cs="Arial"/>
          <w:sz w:val="22"/>
          <w:szCs w:val="28"/>
        </w:rPr>
        <w:t xml:space="preserve"> 2501 North Lincoln Blvd. Suite 207 </w:t>
      </w:r>
    </w:p>
    <w:p w14:paraId="23EC1536" w14:textId="77777777" w:rsidR="0070519E" w:rsidRPr="00184EBF" w:rsidRDefault="0070519E" w:rsidP="0070519E">
      <w:pPr>
        <w:spacing w:after="5" w:line="249" w:lineRule="auto"/>
        <w:ind w:left="694" w:right="117" w:hanging="10"/>
        <w:rPr>
          <w:sz w:val="22"/>
          <w:szCs w:val="28"/>
        </w:rPr>
      </w:pPr>
      <w:r w:rsidRPr="00184EBF">
        <w:rPr>
          <w:rFonts w:ascii="Arial" w:eastAsia="Arial" w:hAnsi="Arial" w:cs="Arial"/>
          <w:sz w:val="22"/>
          <w:szCs w:val="28"/>
        </w:rPr>
        <w:t xml:space="preserve"> Oklahoma City, OK  73105 </w:t>
      </w:r>
    </w:p>
    <w:p w14:paraId="32F6851F" w14:textId="77777777" w:rsidR="0070519E" w:rsidRPr="00184EBF" w:rsidRDefault="0070519E" w:rsidP="0070519E">
      <w:pPr>
        <w:spacing w:after="5" w:line="249" w:lineRule="auto"/>
        <w:ind w:left="694" w:right="117" w:hanging="10"/>
        <w:rPr>
          <w:sz w:val="22"/>
          <w:szCs w:val="28"/>
        </w:rPr>
      </w:pPr>
      <w:r w:rsidRPr="00184EBF">
        <w:rPr>
          <w:rFonts w:ascii="Arial" w:eastAsia="Arial" w:hAnsi="Arial" w:cs="Arial"/>
          <w:sz w:val="22"/>
          <w:szCs w:val="28"/>
        </w:rPr>
        <w:t xml:space="preserve"> Phone: 405-962-1800 or 405-962-1832 </w:t>
      </w:r>
    </w:p>
    <w:p w14:paraId="365DBB32" w14:textId="77777777" w:rsidR="0070519E" w:rsidRPr="00184EBF" w:rsidRDefault="0070519E" w:rsidP="0070519E">
      <w:pPr>
        <w:spacing w:after="5" w:line="249" w:lineRule="auto"/>
        <w:ind w:left="694" w:right="117" w:hanging="10"/>
        <w:rPr>
          <w:sz w:val="22"/>
          <w:szCs w:val="28"/>
        </w:rPr>
      </w:pPr>
      <w:r w:rsidRPr="00184EBF">
        <w:rPr>
          <w:rFonts w:ascii="Arial" w:eastAsia="Arial" w:hAnsi="Arial" w:cs="Arial"/>
          <w:sz w:val="22"/>
          <w:szCs w:val="28"/>
        </w:rPr>
        <w:t xml:space="preserve"> Fax: 405- 962-1821 </w:t>
      </w:r>
    </w:p>
    <w:p w14:paraId="44E34B33" w14:textId="77777777" w:rsidR="0070519E" w:rsidRPr="00184EBF" w:rsidRDefault="0070519E" w:rsidP="0070519E">
      <w:pPr>
        <w:ind w:left="684"/>
        <w:rPr>
          <w:sz w:val="22"/>
          <w:szCs w:val="28"/>
        </w:rPr>
      </w:pPr>
      <w:r w:rsidRPr="00184EBF">
        <w:rPr>
          <w:rFonts w:ascii="Arial" w:eastAsia="Arial" w:hAnsi="Arial" w:cs="Arial"/>
          <w:sz w:val="22"/>
          <w:szCs w:val="28"/>
        </w:rPr>
        <w:t xml:space="preserve"> Web site: </w:t>
      </w:r>
      <w:r w:rsidRPr="00184EBF">
        <w:rPr>
          <w:rFonts w:ascii="Arial" w:eastAsia="Arial" w:hAnsi="Arial" w:cs="Arial"/>
          <w:color w:val="0000FF"/>
          <w:sz w:val="22"/>
          <w:szCs w:val="28"/>
          <w:u w:val="single" w:color="0000FF"/>
        </w:rPr>
        <w:t>https://webmaster@nursing.ok.gov</w:t>
      </w:r>
      <w:r w:rsidRPr="00184EBF">
        <w:rPr>
          <w:rFonts w:ascii="Arial" w:eastAsia="Arial" w:hAnsi="Arial" w:cs="Arial"/>
          <w:sz w:val="22"/>
          <w:szCs w:val="28"/>
        </w:rPr>
        <w:t xml:space="preserve">   </w:t>
      </w:r>
    </w:p>
    <w:p w14:paraId="5EC8BBCB" w14:textId="77777777" w:rsidR="0070519E" w:rsidRPr="00184EBF" w:rsidRDefault="0070519E" w:rsidP="0070519E">
      <w:pPr>
        <w:spacing w:after="5" w:line="249" w:lineRule="auto"/>
        <w:ind w:left="694" w:right="117" w:hanging="10"/>
        <w:rPr>
          <w:sz w:val="22"/>
          <w:szCs w:val="28"/>
        </w:rPr>
      </w:pPr>
      <w:r w:rsidRPr="00184EBF">
        <w:rPr>
          <w:rFonts w:ascii="Arial" w:eastAsia="Arial" w:hAnsi="Arial" w:cs="Arial"/>
          <w:sz w:val="22"/>
          <w:szCs w:val="28"/>
        </w:rPr>
        <w:t xml:space="preserve"> Date of approval/type: May 2020 Full Continued Approval </w:t>
      </w:r>
    </w:p>
    <w:p w14:paraId="55D93389" w14:textId="77777777" w:rsidR="0070519E" w:rsidRPr="00184EBF" w:rsidRDefault="0070519E" w:rsidP="0070519E">
      <w:pPr>
        <w:ind w:left="144"/>
        <w:rPr>
          <w:sz w:val="22"/>
          <w:szCs w:val="28"/>
        </w:rPr>
      </w:pPr>
      <w:r w:rsidRPr="00184EBF">
        <w:rPr>
          <w:rFonts w:ascii="Arial" w:eastAsia="Arial" w:hAnsi="Arial" w:cs="Arial"/>
          <w:sz w:val="22"/>
          <w:szCs w:val="28"/>
        </w:rPr>
        <w:t xml:space="preserve"> </w:t>
      </w:r>
    </w:p>
    <w:p w14:paraId="089AF1FA" w14:textId="77777777" w:rsidR="0070519E" w:rsidRPr="00184EBF" w:rsidRDefault="0070519E" w:rsidP="0070519E">
      <w:pPr>
        <w:ind w:left="144"/>
        <w:rPr>
          <w:sz w:val="22"/>
          <w:szCs w:val="28"/>
        </w:rPr>
      </w:pPr>
      <w:r w:rsidRPr="00184EBF">
        <w:rPr>
          <w:rFonts w:ascii="Arial" w:eastAsia="Arial" w:hAnsi="Arial" w:cs="Arial"/>
          <w:b/>
          <w:sz w:val="22"/>
          <w:szCs w:val="28"/>
        </w:rPr>
        <w:t xml:space="preserve"> </w:t>
      </w:r>
    </w:p>
    <w:p w14:paraId="222052CA" w14:textId="64BD193E" w:rsidR="0070519E" w:rsidRPr="00184EBF" w:rsidRDefault="0070519E" w:rsidP="0070519E">
      <w:pPr>
        <w:ind w:left="144"/>
      </w:pPr>
    </w:p>
    <w:p w14:paraId="4D14D597" w14:textId="77777777" w:rsidR="0070519E" w:rsidRDefault="0070519E" w:rsidP="0070519E">
      <w:pPr>
        <w:ind w:left="144"/>
        <w:rPr>
          <w:rFonts w:ascii="Arial" w:eastAsia="Arial" w:hAnsi="Arial" w:cs="Arial"/>
          <w:b/>
        </w:rPr>
      </w:pPr>
    </w:p>
    <w:p w14:paraId="3352E343" w14:textId="77777777" w:rsidR="0070519E" w:rsidRDefault="0070519E" w:rsidP="0070519E">
      <w:pPr>
        <w:ind w:left="144"/>
      </w:pPr>
    </w:p>
    <w:p w14:paraId="0DE56047" w14:textId="77777777" w:rsidR="0070519E" w:rsidRDefault="0070519E" w:rsidP="0070519E">
      <w:pPr>
        <w:ind w:left="139" w:hanging="10"/>
      </w:pPr>
      <w:r>
        <w:rPr>
          <w:rFonts w:ascii="Arial" w:eastAsia="Arial" w:hAnsi="Arial" w:cs="Arial"/>
          <w:b/>
        </w:rPr>
        <w:t>LENGTH OF THE COURSE</w:t>
      </w:r>
      <w:r>
        <w:rPr>
          <w:rFonts w:ascii="Arial" w:eastAsia="Arial" w:hAnsi="Arial" w:cs="Arial"/>
        </w:rPr>
        <w:t xml:space="preserve">: </w:t>
      </w:r>
    </w:p>
    <w:p w14:paraId="33AB3C97" w14:textId="77777777" w:rsidR="0070519E" w:rsidRDefault="0070519E" w:rsidP="0070519E">
      <w:pPr>
        <w:ind w:left="144"/>
      </w:pPr>
      <w:r>
        <w:rPr>
          <w:rFonts w:ascii="Arial" w:eastAsia="Arial" w:hAnsi="Arial" w:cs="Arial"/>
        </w:rPr>
        <w:t xml:space="preserve"> </w:t>
      </w:r>
    </w:p>
    <w:p w14:paraId="4B403A8E" w14:textId="77777777" w:rsidR="0070519E" w:rsidRDefault="0070519E" w:rsidP="0070519E">
      <w:pPr>
        <w:spacing w:after="5" w:line="249" w:lineRule="auto"/>
        <w:ind w:left="139" w:right="117" w:hanging="10"/>
      </w:pPr>
      <w:r>
        <w:rPr>
          <w:rFonts w:ascii="Arial" w:eastAsia="Arial" w:hAnsi="Arial" w:cs="Arial"/>
        </w:rPr>
        <w:t xml:space="preserve">The course is 1463 hours of classroom and clinical instruction. Classes are in session 7-8 hours per day, four days per week (Tuesday through Friday), except for holiday periods noted on the official program calendar. Class time: 8:00 a.m. to 4:00 p.m.  Clinical time: between 6:00 and 6:30 a.m. to 2:00 and 2:30 </w:t>
      </w:r>
    </w:p>
    <w:p w14:paraId="7A134149" w14:textId="77777777" w:rsidR="0070519E" w:rsidRDefault="0070519E" w:rsidP="0070519E">
      <w:pPr>
        <w:spacing w:after="5" w:line="249" w:lineRule="auto"/>
        <w:ind w:left="139" w:right="117" w:hanging="10"/>
      </w:pPr>
      <w:r>
        <w:rPr>
          <w:rFonts w:ascii="Arial" w:eastAsia="Arial" w:hAnsi="Arial" w:cs="Arial"/>
        </w:rPr>
        <w:t xml:space="preserve">p.m. Clinical facilities are in Western Oklahoma and include Clinton, Cordell, Elk City, Hobart, Weatherford, and surrounding communities. </w:t>
      </w:r>
    </w:p>
    <w:p w14:paraId="4FBC7658" w14:textId="77777777" w:rsidR="0070519E" w:rsidRDefault="0070519E" w:rsidP="0070519E">
      <w:pPr>
        <w:ind w:left="144"/>
      </w:pPr>
      <w:r>
        <w:rPr>
          <w:rFonts w:ascii="Arial" w:eastAsia="Arial" w:hAnsi="Arial" w:cs="Arial"/>
          <w:b/>
        </w:rPr>
        <w:t xml:space="preserve"> </w:t>
      </w:r>
    </w:p>
    <w:p w14:paraId="0C14EC4F" w14:textId="77777777" w:rsidR="0070519E" w:rsidRDefault="0070519E" w:rsidP="0070519E">
      <w:pPr>
        <w:ind w:left="139" w:hanging="10"/>
      </w:pPr>
      <w:r>
        <w:rPr>
          <w:rFonts w:ascii="Arial" w:eastAsia="Arial" w:hAnsi="Arial" w:cs="Arial"/>
          <w:b/>
        </w:rPr>
        <w:t xml:space="preserve">FINANCIAL ASSISTANCE: </w:t>
      </w:r>
    </w:p>
    <w:p w14:paraId="19BA3A1D" w14:textId="77777777" w:rsidR="0070519E" w:rsidRDefault="0070519E" w:rsidP="0070519E">
      <w:pPr>
        <w:ind w:left="144"/>
      </w:pPr>
      <w:r>
        <w:rPr>
          <w:rFonts w:ascii="Arial" w:eastAsia="Arial" w:hAnsi="Arial" w:cs="Arial"/>
          <w:b/>
        </w:rPr>
        <w:t xml:space="preserve"> </w:t>
      </w:r>
    </w:p>
    <w:p w14:paraId="185432D8" w14:textId="77777777" w:rsidR="0070519E" w:rsidRDefault="0070519E" w:rsidP="0070519E">
      <w:pPr>
        <w:spacing w:after="5" w:line="249" w:lineRule="auto"/>
        <w:ind w:left="139" w:right="117" w:hanging="10"/>
      </w:pPr>
      <w:r>
        <w:rPr>
          <w:rFonts w:ascii="Arial" w:eastAsia="Arial" w:hAnsi="Arial" w:cs="Arial"/>
        </w:rPr>
        <w:t xml:space="preserve">Western Technology Center is approved for Voc. - Rehab, WIA, Work Study, Tribal Agencies and PELL Grants. Contact Dana Ellis, Financial Aid, ext. 279, for further information. </w:t>
      </w:r>
    </w:p>
    <w:p w14:paraId="712F46CE" w14:textId="77777777" w:rsidR="0070519E" w:rsidRDefault="0070519E" w:rsidP="0070519E">
      <w:pPr>
        <w:ind w:left="144"/>
      </w:pPr>
      <w:r>
        <w:rPr>
          <w:rFonts w:ascii="Arial" w:eastAsia="Arial" w:hAnsi="Arial" w:cs="Arial"/>
        </w:rPr>
        <w:t xml:space="preserve"> </w:t>
      </w:r>
    </w:p>
    <w:p w14:paraId="3DBC51D6" w14:textId="77777777" w:rsidR="0070519E" w:rsidRDefault="0070519E" w:rsidP="0070519E">
      <w:pPr>
        <w:ind w:left="86"/>
        <w:jc w:val="center"/>
      </w:pPr>
      <w:r>
        <w:rPr>
          <w:rFonts w:ascii="Arial" w:eastAsia="Arial" w:hAnsi="Arial" w:cs="Arial"/>
          <w:b/>
        </w:rPr>
        <w:t xml:space="preserve"> </w:t>
      </w:r>
    </w:p>
    <w:p w14:paraId="7C9C4219" w14:textId="77777777" w:rsidR="0070519E" w:rsidRDefault="0070519E" w:rsidP="0070519E">
      <w:pPr>
        <w:ind w:left="22"/>
        <w:jc w:val="center"/>
      </w:pPr>
      <w:r>
        <w:rPr>
          <w:rFonts w:ascii="Arial" w:eastAsia="Arial" w:hAnsi="Arial" w:cs="Arial"/>
          <w:b/>
        </w:rPr>
        <w:t xml:space="preserve">ESTIMATED COSTS: </w:t>
      </w:r>
    </w:p>
    <w:p w14:paraId="11A0C49A" w14:textId="77777777" w:rsidR="0070519E" w:rsidRDefault="0070519E" w:rsidP="0070519E">
      <w:pPr>
        <w:ind w:left="86"/>
        <w:jc w:val="center"/>
      </w:pPr>
      <w:r>
        <w:rPr>
          <w:rFonts w:ascii="Arial" w:eastAsia="Arial" w:hAnsi="Arial" w:cs="Arial"/>
          <w:b/>
        </w:rPr>
        <w:t xml:space="preserve"> </w:t>
      </w:r>
    </w:p>
    <w:p w14:paraId="5FA303D0" w14:textId="7D0DF8DA" w:rsidR="0070519E" w:rsidRDefault="0070519E" w:rsidP="0070519E">
      <w:pPr>
        <w:tabs>
          <w:tab w:val="center" w:pos="1428"/>
          <w:tab w:val="center" w:pos="5502"/>
        </w:tabs>
        <w:spacing w:after="5" w:line="249" w:lineRule="auto"/>
      </w:pPr>
      <w:r>
        <w:tab/>
      </w:r>
      <w:r>
        <w:rPr>
          <w:rFonts w:ascii="Arial" w:eastAsia="Arial" w:hAnsi="Arial" w:cs="Arial"/>
        </w:rPr>
        <w:t xml:space="preserve">In -District Tuition -  </w:t>
      </w:r>
      <w:r>
        <w:rPr>
          <w:rFonts w:ascii="Arial" w:eastAsia="Arial" w:hAnsi="Arial" w:cs="Arial"/>
        </w:rPr>
        <w:tab/>
        <w:t xml:space="preserve">                                                   $3657.50 </w:t>
      </w:r>
    </w:p>
    <w:p w14:paraId="0BD6216D" w14:textId="0865489D" w:rsidR="0070519E" w:rsidRDefault="0070519E" w:rsidP="0070519E">
      <w:pPr>
        <w:spacing w:after="5" w:line="249" w:lineRule="auto"/>
        <w:ind w:left="514" w:right="1784" w:hanging="10"/>
      </w:pPr>
      <w:r>
        <w:rPr>
          <w:rFonts w:ascii="Arial" w:eastAsia="Arial" w:hAnsi="Arial" w:cs="Arial"/>
        </w:rPr>
        <w:t>Out of District Tuition                                                                          $7315.00                    Curriculum -                                                                                        $3</w:t>
      </w:r>
      <w:r w:rsidR="00DC53A8">
        <w:rPr>
          <w:rFonts w:ascii="Arial" w:eastAsia="Arial" w:hAnsi="Arial" w:cs="Arial"/>
        </w:rPr>
        <w:t>300</w:t>
      </w:r>
      <w:r>
        <w:rPr>
          <w:rFonts w:ascii="Arial" w:eastAsia="Arial" w:hAnsi="Arial" w:cs="Arial"/>
        </w:rPr>
        <w:t xml:space="preserve">.00. Uniforms and Accessories                                                                  $200.00 </w:t>
      </w:r>
    </w:p>
    <w:p w14:paraId="30CD046D" w14:textId="433F3A8D" w:rsidR="0070519E" w:rsidRDefault="0070519E" w:rsidP="0070519E">
      <w:pPr>
        <w:spacing w:after="5" w:line="249" w:lineRule="auto"/>
        <w:ind w:left="514" w:right="117" w:hanging="10"/>
      </w:pPr>
      <w:r>
        <w:rPr>
          <w:rFonts w:ascii="Arial" w:eastAsia="Arial" w:hAnsi="Arial" w:cs="Arial"/>
        </w:rPr>
        <w:t xml:space="preserve">Student Needs Fees -                                                                       </w:t>
      </w:r>
      <w:r w:rsidR="005B02CD">
        <w:rPr>
          <w:rFonts w:ascii="Arial" w:eastAsia="Arial" w:hAnsi="Arial" w:cs="Arial"/>
        </w:rPr>
        <w:t xml:space="preserve">  </w:t>
      </w:r>
      <w:r>
        <w:rPr>
          <w:rFonts w:ascii="Arial" w:eastAsia="Arial" w:hAnsi="Arial" w:cs="Arial"/>
        </w:rPr>
        <w:t>$1</w:t>
      </w:r>
      <w:r w:rsidR="00DC53A8">
        <w:rPr>
          <w:rFonts w:ascii="Arial" w:eastAsia="Arial" w:hAnsi="Arial" w:cs="Arial"/>
        </w:rPr>
        <w:t>840.00</w:t>
      </w:r>
      <w:r>
        <w:rPr>
          <w:rFonts w:ascii="Arial" w:eastAsia="Arial" w:hAnsi="Arial" w:cs="Arial"/>
        </w:rPr>
        <w:t xml:space="preserve"> </w:t>
      </w:r>
    </w:p>
    <w:p w14:paraId="442F9B6B" w14:textId="6C8B35F9" w:rsidR="0070519E" w:rsidRDefault="0070519E" w:rsidP="0070519E">
      <w:pPr>
        <w:spacing w:after="5" w:line="249" w:lineRule="auto"/>
        <w:ind w:left="514" w:right="117" w:hanging="10"/>
      </w:pPr>
      <w:r>
        <w:rPr>
          <w:rFonts w:ascii="Arial" w:eastAsia="Arial" w:hAnsi="Arial" w:cs="Arial"/>
        </w:rPr>
        <w:t xml:space="preserve">State Board Exam fee -                                                                     </w:t>
      </w:r>
      <w:r w:rsidR="006D6AA3">
        <w:rPr>
          <w:rFonts w:ascii="Arial" w:eastAsia="Arial" w:hAnsi="Arial" w:cs="Arial"/>
        </w:rPr>
        <w:tab/>
      </w:r>
      <w:r>
        <w:rPr>
          <w:rFonts w:ascii="Arial" w:eastAsia="Arial" w:hAnsi="Arial" w:cs="Arial"/>
        </w:rPr>
        <w:t xml:space="preserve">$353.50 </w:t>
      </w:r>
    </w:p>
    <w:p w14:paraId="716A3F32" w14:textId="408B6D35" w:rsidR="0070519E" w:rsidRDefault="006D6AA3" w:rsidP="0070519E">
      <w:pPr>
        <w:tabs>
          <w:tab w:val="center" w:pos="4163"/>
          <w:tab w:val="center" w:pos="8786"/>
        </w:tabs>
        <w:spacing w:after="5" w:line="249" w:lineRule="auto"/>
      </w:pPr>
      <w:r>
        <w:t xml:space="preserve">          </w:t>
      </w:r>
      <w:r w:rsidR="0070519E">
        <w:rPr>
          <w:rFonts w:ascii="Arial" w:eastAsia="Arial" w:hAnsi="Arial" w:cs="Arial"/>
        </w:rPr>
        <w:t xml:space="preserve">Background checks -                                                                 </w:t>
      </w:r>
      <w:r>
        <w:rPr>
          <w:rFonts w:ascii="Arial" w:eastAsia="Arial" w:hAnsi="Arial" w:cs="Arial"/>
        </w:rPr>
        <w:t xml:space="preserve">         </w:t>
      </w:r>
      <w:r w:rsidR="0070519E">
        <w:rPr>
          <w:rFonts w:ascii="Arial" w:eastAsia="Arial" w:hAnsi="Arial" w:cs="Arial"/>
        </w:rPr>
        <w:t xml:space="preserve">$93.00 </w:t>
      </w:r>
      <w:r w:rsidR="0070519E">
        <w:rPr>
          <w:rFonts w:ascii="Arial" w:eastAsia="Arial" w:hAnsi="Arial" w:cs="Arial"/>
        </w:rPr>
        <w:tab/>
        <w:t xml:space="preserve"> </w:t>
      </w:r>
    </w:p>
    <w:p w14:paraId="14074D83" w14:textId="77777777" w:rsidR="0070519E" w:rsidRDefault="0070519E" w:rsidP="0070519E">
      <w:pPr>
        <w:ind w:left="504"/>
      </w:pPr>
      <w:r>
        <w:rPr>
          <w:rFonts w:ascii="Arial" w:eastAsia="Arial" w:hAnsi="Arial" w:cs="Arial"/>
        </w:rPr>
        <w:t xml:space="preserve"> </w:t>
      </w:r>
    </w:p>
    <w:p w14:paraId="7735673D" w14:textId="6FD0A2CA" w:rsidR="0070519E" w:rsidRDefault="0070519E" w:rsidP="0070519E">
      <w:pPr>
        <w:spacing w:after="5" w:line="249" w:lineRule="auto"/>
        <w:ind w:left="514" w:right="117" w:hanging="10"/>
      </w:pPr>
      <w:r>
        <w:rPr>
          <w:rFonts w:ascii="Arial" w:eastAsia="Arial" w:hAnsi="Arial" w:cs="Arial"/>
        </w:rPr>
        <w:t>Total Program Cost                                                                             $</w:t>
      </w:r>
      <w:r w:rsidR="00AE16B3">
        <w:rPr>
          <w:rFonts w:ascii="Arial" w:eastAsia="Arial" w:hAnsi="Arial" w:cs="Arial"/>
        </w:rPr>
        <w:t>9400.00</w:t>
      </w:r>
      <w:r>
        <w:rPr>
          <w:rFonts w:ascii="Arial" w:eastAsia="Arial" w:hAnsi="Arial" w:cs="Arial"/>
        </w:rPr>
        <w:t xml:space="preserve"> </w:t>
      </w:r>
    </w:p>
    <w:p w14:paraId="56C68865" w14:textId="77777777" w:rsidR="0070519E" w:rsidRDefault="0070519E" w:rsidP="0070519E">
      <w:pPr>
        <w:ind w:left="504"/>
      </w:pPr>
      <w:r>
        <w:rPr>
          <w:rFonts w:ascii="Arial" w:eastAsia="Arial" w:hAnsi="Arial" w:cs="Arial"/>
        </w:rPr>
        <w:t xml:space="preserve"> </w:t>
      </w:r>
      <w:r>
        <w:rPr>
          <w:rFonts w:ascii="Arial" w:eastAsia="Arial" w:hAnsi="Arial" w:cs="Arial"/>
          <w:shd w:val="clear" w:color="auto" w:fill="FFFF00"/>
        </w:rPr>
        <w:t>* This is an estimate and is subject to change.</w:t>
      </w:r>
      <w:r>
        <w:rPr>
          <w:rFonts w:ascii="Arial" w:eastAsia="Arial" w:hAnsi="Arial" w:cs="Arial"/>
        </w:rPr>
        <w:t xml:space="preserve"> </w:t>
      </w:r>
    </w:p>
    <w:p w14:paraId="196B60A3" w14:textId="77777777" w:rsidR="0070519E" w:rsidRDefault="0070519E" w:rsidP="0070519E">
      <w:pPr>
        <w:ind w:left="144"/>
      </w:pPr>
      <w:r>
        <w:rPr>
          <w:rFonts w:ascii="Arial" w:eastAsia="Arial" w:hAnsi="Arial" w:cs="Arial"/>
          <w:b/>
        </w:rPr>
        <w:t xml:space="preserve"> </w:t>
      </w:r>
    </w:p>
    <w:p w14:paraId="47670DCE" w14:textId="77777777" w:rsidR="0070519E" w:rsidRDefault="0070519E" w:rsidP="0070519E">
      <w:pPr>
        <w:spacing w:after="5" w:line="249" w:lineRule="auto"/>
        <w:ind w:left="139" w:right="441" w:hanging="10"/>
      </w:pPr>
      <w:r>
        <w:rPr>
          <w:rFonts w:ascii="Arial" w:eastAsia="Arial" w:hAnsi="Arial" w:cs="Arial"/>
        </w:rPr>
        <w:t xml:space="preserve">Applicants applying will need to check on the out of district status in the PN department at  580-562-3181 Ext. 262 or 264 </w:t>
      </w:r>
    </w:p>
    <w:p w14:paraId="57896157" w14:textId="77777777" w:rsidR="0070519E" w:rsidRDefault="0070519E" w:rsidP="0070519E">
      <w:pPr>
        <w:ind w:left="144"/>
      </w:pPr>
      <w:r>
        <w:rPr>
          <w:rFonts w:ascii="Arial" w:eastAsia="Arial" w:hAnsi="Arial" w:cs="Arial"/>
        </w:rPr>
        <w:t xml:space="preserve"> </w:t>
      </w:r>
    </w:p>
    <w:p w14:paraId="4C6827B6" w14:textId="77777777" w:rsidR="0070519E" w:rsidRDefault="0070519E" w:rsidP="0070519E">
      <w:pPr>
        <w:ind w:left="139" w:hanging="10"/>
      </w:pPr>
      <w:r>
        <w:rPr>
          <w:rFonts w:ascii="Arial" w:eastAsia="Arial" w:hAnsi="Arial" w:cs="Arial"/>
          <w:b/>
        </w:rPr>
        <w:t xml:space="preserve">FOR FURTHER INFORMATION WRITE OR CALL: </w:t>
      </w:r>
    </w:p>
    <w:p w14:paraId="52C85A8A" w14:textId="77777777" w:rsidR="0070519E" w:rsidRDefault="0070519E" w:rsidP="0070519E">
      <w:pPr>
        <w:spacing w:after="5" w:line="249" w:lineRule="auto"/>
        <w:ind w:left="514" w:right="117" w:hanging="10"/>
      </w:pPr>
      <w:r>
        <w:rPr>
          <w:rFonts w:ascii="Arial" w:eastAsia="Arial" w:hAnsi="Arial" w:cs="Arial"/>
        </w:rPr>
        <w:t xml:space="preserve">Practical Nursing Program </w:t>
      </w:r>
    </w:p>
    <w:p w14:paraId="6B464FC6" w14:textId="77777777" w:rsidR="0070519E" w:rsidRDefault="0070519E" w:rsidP="0070519E">
      <w:pPr>
        <w:spacing w:after="5" w:line="249" w:lineRule="auto"/>
        <w:ind w:left="514" w:right="117" w:hanging="10"/>
      </w:pPr>
      <w:r>
        <w:rPr>
          <w:rFonts w:ascii="Arial" w:eastAsia="Arial" w:hAnsi="Arial" w:cs="Arial"/>
        </w:rPr>
        <w:t xml:space="preserve">Western Technology Center </w:t>
      </w:r>
    </w:p>
    <w:p w14:paraId="036F5180" w14:textId="77777777" w:rsidR="0070519E" w:rsidRDefault="0070519E" w:rsidP="0070519E">
      <w:pPr>
        <w:spacing w:after="5" w:line="249" w:lineRule="auto"/>
        <w:ind w:left="514" w:right="117" w:hanging="10"/>
      </w:pPr>
      <w:r>
        <w:rPr>
          <w:rFonts w:ascii="Arial" w:eastAsia="Arial" w:hAnsi="Arial" w:cs="Arial"/>
        </w:rPr>
        <w:t xml:space="preserve">P.O. Box 1469 </w:t>
      </w:r>
    </w:p>
    <w:p w14:paraId="609644A2" w14:textId="77777777" w:rsidR="0070519E" w:rsidRDefault="0070519E" w:rsidP="0070519E">
      <w:pPr>
        <w:spacing w:after="5" w:line="249" w:lineRule="auto"/>
        <w:ind w:left="514" w:right="117" w:hanging="10"/>
      </w:pPr>
      <w:r>
        <w:rPr>
          <w:rFonts w:ascii="Arial" w:eastAsia="Arial" w:hAnsi="Arial" w:cs="Arial"/>
        </w:rPr>
        <w:t xml:space="preserve">Burns Flat, OK  73624 </w:t>
      </w:r>
    </w:p>
    <w:p w14:paraId="7FD3F056" w14:textId="77777777" w:rsidR="0070519E" w:rsidRDefault="0070519E" w:rsidP="0070519E">
      <w:pPr>
        <w:spacing w:after="5" w:line="249" w:lineRule="auto"/>
        <w:ind w:left="514" w:right="117" w:hanging="10"/>
      </w:pPr>
      <w:r>
        <w:rPr>
          <w:rFonts w:ascii="Arial" w:eastAsia="Arial" w:hAnsi="Arial" w:cs="Arial"/>
        </w:rPr>
        <w:t xml:space="preserve">Phone No.: (580) 562-3181, Ext. 2262 or 2264 </w:t>
      </w:r>
    </w:p>
    <w:p w14:paraId="00B80C41" w14:textId="77777777" w:rsidR="0070519E" w:rsidRDefault="0070519E" w:rsidP="0070519E">
      <w:pPr>
        <w:ind w:left="144"/>
      </w:pPr>
      <w:r>
        <w:rPr>
          <w:rFonts w:ascii="Arial" w:eastAsia="Arial" w:hAnsi="Arial" w:cs="Arial"/>
        </w:rPr>
        <w:t xml:space="preserve"> </w:t>
      </w:r>
    </w:p>
    <w:p w14:paraId="2FBADA94" w14:textId="77777777" w:rsidR="0070519E" w:rsidRDefault="0070519E" w:rsidP="0070519E">
      <w:pPr>
        <w:ind w:left="139" w:hanging="10"/>
      </w:pPr>
      <w:r>
        <w:rPr>
          <w:rFonts w:ascii="Arial" w:eastAsia="Arial" w:hAnsi="Arial" w:cs="Arial"/>
          <w:b/>
        </w:rPr>
        <w:t xml:space="preserve">NOTE: </w:t>
      </w:r>
    </w:p>
    <w:p w14:paraId="2E6025C0" w14:textId="77777777" w:rsidR="0070519E" w:rsidRDefault="0070519E" w:rsidP="0070519E">
      <w:pPr>
        <w:spacing w:after="5" w:line="249" w:lineRule="auto"/>
        <w:ind w:left="139" w:right="117" w:hanging="10"/>
      </w:pPr>
      <w:r>
        <w:rPr>
          <w:rFonts w:ascii="Arial" w:eastAsia="Arial" w:hAnsi="Arial" w:cs="Arial"/>
        </w:rPr>
        <w:t xml:space="preserve">We only keep applications on file for the year in which you applied. If you are not accepted for the school year which you applied for and want to be considered for the next class, you will need to reapply. </w:t>
      </w:r>
    </w:p>
    <w:p w14:paraId="39950EC1" w14:textId="77777777" w:rsidR="0070519E" w:rsidRDefault="0070519E" w:rsidP="0070519E">
      <w:pPr>
        <w:ind w:left="144"/>
      </w:pPr>
      <w:r>
        <w:rPr>
          <w:rFonts w:ascii="Arial" w:eastAsia="Arial" w:hAnsi="Arial" w:cs="Arial"/>
        </w:rPr>
        <w:t xml:space="preserve"> </w:t>
      </w:r>
    </w:p>
    <w:p w14:paraId="2663D5B3" w14:textId="77777777" w:rsidR="0070519E" w:rsidRDefault="0070519E" w:rsidP="0070519E">
      <w:pPr>
        <w:ind w:left="144"/>
      </w:pPr>
      <w:r>
        <w:rPr>
          <w:rFonts w:ascii="Arial" w:eastAsia="Arial" w:hAnsi="Arial" w:cs="Arial"/>
        </w:rPr>
        <w:t xml:space="preserve"> </w:t>
      </w:r>
    </w:p>
    <w:p w14:paraId="5F09EC12" w14:textId="77777777" w:rsidR="0070519E" w:rsidRDefault="0070519E" w:rsidP="0070519E">
      <w:pPr>
        <w:spacing w:after="5" w:line="249" w:lineRule="auto"/>
        <w:ind w:left="139" w:right="117" w:hanging="10"/>
      </w:pPr>
      <w:r>
        <w:rPr>
          <w:rFonts w:ascii="Arial" w:eastAsia="Arial" w:hAnsi="Arial" w:cs="Arial"/>
        </w:rPr>
        <w:t xml:space="preserve">It is the policy of the Western Technology Center to provide equal opportunities as required by Title VI </w:t>
      </w:r>
    </w:p>
    <w:p w14:paraId="1AB269A6" w14:textId="77777777" w:rsidR="0070519E" w:rsidRDefault="0070519E" w:rsidP="0070519E">
      <w:pPr>
        <w:spacing w:after="5" w:line="249" w:lineRule="auto"/>
        <w:ind w:left="139" w:right="117" w:hanging="10"/>
      </w:pPr>
      <w:r>
        <w:rPr>
          <w:rFonts w:ascii="Arial" w:eastAsia="Arial" w:hAnsi="Arial" w:cs="Arial"/>
        </w:rPr>
        <w:t xml:space="preserve">(race) of the Civil Rights Act of 1964, Section 504 (disabilities) of the Rehabilitation Act of 1973, Title IX </w:t>
      </w:r>
    </w:p>
    <w:p w14:paraId="498BC97D" w14:textId="77777777" w:rsidR="0070519E" w:rsidRDefault="0070519E" w:rsidP="0070519E">
      <w:pPr>
        <w:spacing w:after="5" w:line="249" w:lineRule="auto"/>
        <w:ind w:left="139" w:right="117" w:hanging="10"/>
      </w:pPr>
      <w:r>
        <w:rPr>
          <w:rFonts w:ascii="Arial" w:eastAsia="Arial" w:hAnsi="Arial" w:cs="Arial"/>
        </w:rPr>
        <w:t xml:space="preserve">(gender) of the Education amendments of 1975, and the Americans with Disabilities Act (disabilities) of 1990 in its educational programs and activities.  This includes, but is not limited to admission, educational services, financial aid, and employment.  Inquiries concerning the application of their policy may refer to the designated compliance coordinator(s). Western Technology Center, P.O. Box 1469, Burns Flat, OK  73624, (580) 562-3181. </w:t>
      </w:r>
    </w:p>
    <w:p w14:paraId="31254609" w14:textId="77777777" w:rsidR="00C1746B" w:rsidRDefault="00C1746B" w:rsidP="005B2D0E">
      <w:pPr>
        <w:rPr>
          <w:rFonts w:ascii="Arial" w:hAnsi="Arial" w:cs="Arial"/>
          <w:sz w:val="24"/>
        </w:rPr>
      </w:pPr>
    </w:p>
    <w:p w14:paraId="59794BC2" w14:textId="77777777" w:rsidR="0070519E" w:rsidRDefault="0070519E" w:rsidP="0070519E">
      <w:pPr>
        <w:jc w:val="center"/>
        <w:rPr>
          <w:rFonts w:ascii="Arial" w:hAnsi="Arial" w:cs="Arial"/>
          <w:sz w:val="24"/>
        </w:rPr>
      </w:pPr>
    </w:p>
    <w:p w14:paraId="5B9310D2" w14:textId="77777777" w:rsidR="00C1746B" w:rsidRPr="00B60BB6" w:rsidRDefault="00C1746B" w:rsidP="0070519E">
      <w:pPr>
        <w:jc w:val="center"/>
        <w:rPr>
          <w:rFonts w:ascii="Arial" w:hAnsi="Arial" w:cs="Arial"/>
          <w:sz w:val="24"/>
        </w:rPr>
      </w:pPr>
    </w:p>
    <w:p w14:paraId="70CA6EA8" w14:textId="77777777" w:rsidR="005B2D0E" w:rsidRPr="00B60BB6" w:rsidRDefault="005B2D0E" w:rsidP="005B2D0E">
      <w:pPr>
        <w:rPr>
          <w:rFonts w:ascii="Arial" w:hAnsi="Arial" w:cs="Arial"/>
          <w:sz w:val="24"/>
        </w:rPr>
      </w:pPr>
    </w:p>
    <w:p w14:paraId="3072568D" w14:textId="77777777" w:rsidR="006D1CBD" w:rsidRPr="006D1CBD" w:rsidRDefault="006D1CBD" w:rsidP="006D1CBD">
      <w:pPr>
        <w:spacing w:line="276" w:lineRule="auto"/>
        <w:ind w:right="-410"/>
        <w:rPr>
          <w:rFonts w:ascii="Arial" w:hAnsi="Arial" w:cs="Arial"/>
          <w:b/>
          <w:bCs/>
          <w:sz w:val="24"/>
          <w:u w:val="single"/>
        </w:rPr>
      </w:pPr>
    </w:p>
    <w:p w14:paraId="36686074" w14:textId="55D77DF3" w:rsidR="007A049E" w:rsidRDefault="007A049E" w:rsidP="007A049E">
      <w:pPr>
        <w:jc w:val="center"/>
        <w:rPr>
          <w:szCs w:val="22"/>
        </w:rPr>
      </w:pPr>
      <w:r>
        <w:rPr>
          <w:noProof/>
        </w:rPr>
        <w:drawing>
          <wp:inline distT="0" distB="0" distL="0" distR="0" wp14:anchorId="1062B938" wp14:editId="2F62538E">
            <wp:extent cx="2962275" cy="2362200"/>
            <wp:effectExtent l="0" t="0" r="0" b="0"/>
            <wp:docPr id="1275338678" name="Picture 10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962275" cy="2362200"/>
                    </a:xfrm>
                    <a:prstGeom prst="rect">
                      <a:avLst/>
                    </a:prstGeom>
                    <a:noFill/>
                    <a:ln>
                      <a:noFill/>
                    </a:ln>
                  </pic:spPr>
                </pic:pic>
              </a:graphicData>
            </a:graphic>
          </wp:inline>
        </w:drawing>
      </w:r>
    </w:p>
    <w:p w14:paraId="5D490413" w14:textId="77777777" w:rsidR="007A049E" w:rsidRDefault="007A049E" w:rsidP="007A049E"/>
    <w:p w14:paraId="552E471C" w14:textId="77777777" w:rsidR="007A049E" w:rsidRDefault="007A049E" w:rsidP="007A049E">
      <w:pPr>
        <w:pStyle w:val="NoSpacing"/>
        <w:jc w:val="center"/>
        <w:rPr>
          <w:b/>
          <w:bCs/>
          <w:sz w:val="28"/>
          <w:szCs w:val="28"/>
        </w:rPr>
      </w:pPr>
      <w:r>
        <w:rPr>
          <w:b/>
          <w:bCs/>
          <w:sz w:val="28"/>
          <w:szCs w:val="28"/>
        </w:rPr>
        <w:t>Western Technology Center</w:t>
      </w:r>
    </w:p>
    <w:p w14:paraId="6B6AE0D3" w14:textId="77777777" w:rsidR="007A049E" w:rsidRDefault="007A049E" w:rsidP="007A049E">
      <w:pPr>
        <w:pStyle w:val="NoSpacing"/>
        <w:jc w:val="center"/>
        <w:rPr>
          <w:b/>
          <w:bCs/>
          <w:sz w:val="28"/>
          <w:szCs w:val="28"/>
        </w:rPr>
      </w:pPr>
      <w:r>
        <w:rPr>
          <w:b/>
          <w:bCs/>
          <w:sz w:val="28"/>
          <w:szCs w:val="28"/>
        </w:rPr>
        <w:t>P.O. Box 1469</w:t>
      </w:r>
    </w:p>
    <w:p w14:paraId="7E3FEED1" w14:textId="77777777" w:rsidR="007A049E" w:rsidRDefault="007A049E" w:rsidP="007A049E">
      <w:pPr>
        <w:pStyle w:val="NoSpacing"/>
        <w:jc w:val="center"/>
        <w:rPr>
          <w:b/>
          <w:bCs/>
          <w:sz w:val="28"/>
          <w:szCs w:val="28"/>
        </w:rPr>
      </w:pPr>
      <w:r>
        <w:rPr>
          <w:b/>
          <w:bCs/>
          <w:sz w:val="28"/>
          <w:szCs w:val="28"/>
        </w:rPr>
        <w:t>621 Sooner Drive</w:t>
      </w:r>
    </w:p>
    <w:p w14:paraId="75B9C4FA" w14:textId="77777777" w:rsidR="007A049E" w:rsidRDefault="007A049E" w:rsidP="007A049E">
      <w:pPr>
        <w:pStyle w:val="NoSpacing"/>
        <w:jc w:val="center"/>
        <w:rPr>
          <w:b/>
          <w:bCs/>
          <w:sz w:val="28"/>
          <w:szCs w:val="28"/>
        </w:rPr>
      </w:pPr>
      <w:r>
        <w:rPr>
          <w:b/>
          <w:bCs/>
          <w:sz w:val="28"/>
          <w:szCs w:val="28"/>
        </w:rPr>
        <w:t>Burns Flat, Oklahoma 73624</w:t>
      </w:r>
    </w:p>
    <w:p w14:paraId="72C6B12A" w14:textId="77777777" w:rsidR="007A049E" w:rsidRDefault="007A049E" w:rsidP="007A049E">
      <w:pPr>
        <w:pStyle w:val="NoSpacing"/>
        <w:jc w:val="center"/>
        <w:rPr>
          <w:b/>
          <w:bCs/>
          <w:sz w:val="28"/>
          <w:szCs w:val="28"/>
        </w:rPr>
      </w:pPr>
      <w:r>
        <w:rPr>
          <w:b/>
          <w:bCs/>
          <w:sz w:val="28"/>
          <w:szCs w:val="28"/>
        </w:rPr>
        <w:t>(580) 562-3181</w:t>
      </w:r>
    </w:p>
    <w:p w14:paraId="4B878C52" w14:textId="77777777" w:rsidR="007A049E" w:rsidRDefault="007A049E" w:rsidP="007A049E">
      <w:pPr>
        <w:pStyle w:val="NoSpacing"/>
        <w:jc w:val="center"/>
        <w:rPr>
          <w:b/>
          <w:bCs/>
          <w:sz w:val="28"/>
          <w:szCs w:val="28"/>
        </w:rPr>
      </w:pPr>
    </w:p>
    <w:p w14:paraId="2A1F0D91" w14:textId="77777777" w:rsidR="007A049E" w:rsidRDefault="007A049E" w:rsidP="007A049E">
      <w:pPr>
        <w:pStyle w:val="NoSpacing"/>
        <w:jc w:val="center"/>
        <w:rPr>
          <w:b/>
          <w:bCs/>
          <w:sz w:val="28"/>
          <w:szCs w:val="28"/>
          <w:u w:val="single"/>
        </w:rPr>
      </w:pPr>
      <w:r>
        <w:rPr>
          <w:b/>
          <w:bCs/>
          <w:sz w:val="28"/>
          <w:szCs w:val="28"/>
          <w:u w:val="single"/>
        </w:rPr>
        <w:t>NOTICE OF NON-DISCRIMINATION</w:t>
      </w:r>
    </w:p>
    <w:p w14:paraId="04583D1C" w14:textId="77777777" w:rsidR="007A049E" w:rsidRDefault="007A049E" w:rsidP="007A049E">
      <w:pPr>
        <w:pStyle w:val="NoSpacing"/>
        <w:jc w:val="center"/>
        <w:rPr>
          <w:b/>
          <w:bCs/>
          <w:sz w:val="28"/>
          <w:szCs w:val="28"/>
          <w:u w:val="single"/>
        </w:rPr>
      </w:pPr>
    </w:p>
    <w:p w14:paraId="482D0EF2" w14:textId="77777777" w:rsidR="007A049E" w:rsidRDefault="007A049E" w:rsidP="007A049E">
      <w:pPr>
        <w:pStyle w:val="NoSpacing"/>
        <w:jc w:val="center"/>
        <w:rPr>
          <w:sz w:val="32"/>
          <w:szCs w:val="32"/>
        </w:rPr>
      </w:pPr>
      <w:r>
        <w:rPr>
          <w:sz w:val="32"/>
          <w:szCs w:val="32"/>
        </w:rPr>
        <w:t>WESTERN TECHNOLOGY CENTER DOES NOT DISCRIMINATE ON THE BASIS OF RACE, COLOR, NATIONAL ORIGIN, SEX, DISABILITY, AGE, VETERAN STATUS, OR RELIGION.</w:t>
      </w:r>
    </w:p>
    <w:p w14:paraId="03A34777" w14:textId="77777777" w:rsidR="007A049E" w:rsidRDefault="007A049E" w:rsidP="007A049E">
      <w:pPr>
        <w:pStyle w:val="NoSpacing"/>
        <w:jc w:val="center"/>
        <w:rPr>
          <w:sz w:val="32"/>
          <w:szCs w:val="32"/>
        </w:rPr>
      </w:pPr>
    </w:p>
    <w:p w14:paraId="29F942C6" w14:textId="77777777" w:rsidR="007A049E" w:rsidRDefault="007A049E" w:rsidP="007A049E">
      <w:pPr>
        <w:pStyle w:val="NoSpacing"/>
        <w:rPr>
          <w:sz w:val="24"/>
        </w:rPr>
      </w:pPr>
    </w:p>
    <w:p w14:paraId="5A8375A7" w14:textId="40F1A40B" w:rsidR="007A049E" w:rsidRDefault="007A049E" w:rsidP="007A049E">
      <w:pPr>
        <w:pStyle w:val="NoSpacing"/>
        <w:rPr>
          <w:sz w:val="24"/>
        </w:rPr>
      </w:pPr>
      <w:r>
        <w:rPr>
          <w:sz w:val="24"/>
        </w:rPr>
        <w:t xml:space="preserve">The following people have been designated as WTC Compliance Officers to </w:t>
      </w:r>
      <w:r w:rsidR="00542A08">
        <w:rPr>
          <w:sz w:val="24"/>
        </w:rPr>
        <w:t>manage</w:t>
      </w:r>
      <w:r>
        <w:rPr>
          <w:sz w:val="24"/>
        </w:rPr>
        <w:t xml:space="preserve"> inquiries regarding the non-discrimination policies:</w:t>
      </w:r>
    </w:p>
    <w:p w14:paraId="00456BB4" w14:textId="77777777" w:rsidR="007A049E" w:rsidRDefault="007A049E" w:rsidP="007A049E">
      <w:pPr>
        <w:pStyle w:val="NoSpacing"/>
        <w:rPr>
          <w:sz w:val="24"/>
        </w:rPr>
      </w:pPr>
    </w:p>
    <w:p w14:paraId="02417850" w14:textId="77777777" w:rsidR="007A049E" w:rsidRDefault="007A049E" w:rsidP="007A049E">
      <w:pPr>
        <w:pStyle w:val="NoSpacing"/>
        <w:rPr>
          <w:sz w:val="24"/>
        </w:rPr>
      </w:pPr>
    </w:p>
    <w:p w14:paraId="24B15714" w14:textId="788558AE" w:rsidR="007A049E" w:rsidRDefault="007A049E" w:rsidP="007A049E">
      <w:pPr>
        <w:pStyle w:val="NoSpacing"/>
        <w:rPr>
          <w:b/>
          <w:bCs/>
          <w:sz w:val="24"/>
        </w:rPr>
      </w:pPr>
      <w:r>
        <w:rPr>
          <w:b/>
          <w:bCs/>
          <w:sz w:val="24"/>
        </w:rPr>
        <w:t>Ms. Karla Wedel</w:t>
      </w:r>
      <w:r>
        <w:rPr>
          <w:b/>
          <w:bCs/>
          <w:sz w:val="24"/>
        </w:rPr>
        <w:tab/>
        <w:t xml:space="preserve">   </w:t>
      </w:r>
      <w:r>
        <w:rPr>
          <w:b/>
          <w:bCs/>
          <w:sz w:val="24"/>
        </w:rPr>
        <w:tab/>
        <w:t>Mr. Jeff Lewallen</w:t>
      </w:r>
      <w:r>
        <w:rPr>
          <w:b/>
          <w:bCs/>
          <w:sz w:val="24"/>
        </w:rPr>
        <w:tab/>
        <w:t xml:space="preserve">     </w:t>
      </w:r>
      <w:r w:rsidR="00273106">
        <w:rPr>
          <w:b/>
          <w:bCs/>
          <w:sz w:val="24"/>
        </w:rPr>
        <w:t xml:space="preserve">                 </w:t>
      </w:r>
      <w:r>
        <w:rPr>
          <w:b/>
          <w:bCs/>
          <w:sz w:val="24"/>
        </w:rPr>
        <w:t xml:space="preserve">       Ms. Serenna </w:t>
      </w:r>
      <w:r w:rsidR="00273106">
        <w:rPr>
          <w:b/>
          <w:bCs/>
          <w:sz w:val="24"/>
        </w:rPr>
        <w:t>Hitter</w:t>
      </w:r>
    </w:p>
    <w:p w14:paraId="42665D17" w14:textId="3B8717D2" w:rsidR="007A049E" w:rsidRDefault="007A049E" w:rsidP="007A049E">
      <w:pPr>
        <w:pStyle w:val="NoSpacing"/>
        <w:rPr>
          <w:sz w:val="24"/>
        </w:rPr>
      </w:pPr>
      <w:r>
        <w:rPr>
          <w:b/>
          <w:bCs/>
        </w:rPr>
        <w:t>504 Coordinator</w:t>
      </w:r>
      <w:r>
        <w:rPr>
          <w:b/>
          <w:bCs/>
          <w:sz w:val="24"/>
        </w:rPr>
        <w:tab/>
        <w:t xml:space="preserve">   </w:t>
      </w:r>
      <w:r>
        <w:rPr>
          <w:b/>
          <w:bCs/>
          <w:sz w:val="24"/>
        </w:rPr>
        <w:tab/>
      </w:r>
      <w:r>
        <w:rPr>
          <w:b/>
          <w:bCs/>
          <w:sz w:val="24"/>
        </w:rPr>
        <w:tab/>
      </w:r>
      <w:r>
        <w:rPr>
          <w:b/>
          <w:bCs/>
        </w:rPr>
        <w:t xml:space="preserve">Title IX Coordinator              </w:t>
      </w:r>
      <w:r>
        <w:rPr>
          <w:b/>
          <w:bCs/>
        </w:rPr>
        <w:tab/>
      </w:r>
      <w:r>
        <w:rPr>
          <w:b/>
          <w:bCs/>
        </w:rPr>
        <w:tab/>
      </w:r>
      <w:r w:rsidR="00273106">
        <w:rPr>
          <w:b/>
          <w:bCs/>
        </w:rPr>
        <w:t xml:space="preserve">      </w:t>
      </w:r>
      <w:r>
        <w:rPr>
          <w:b/>
          <w:bCs/>
        </w:rPr>
        <w:t>Title IX Coordinator</w:t>
      </w:r>
      <w:r>
        <w:rPr>
          <w:b/>
          <w:bCs/>
          <w:sz w:val="24"/>
        </w:rPr>
        <w:t xml:space="preserve">            </w:t>
      </w:r>
    </w:p>
    <w:p w14:paraId="6C0E1634" w14:textId="77777777" w:rsidR="007A049E" w:rsidRDefault="007A049E" w:rsidP="007A049E">
      <w:pPr>
        <w:pStyle w:val="NoSpacing"/>
        <w:rPr>
          <w:sz w:val="24"/>
        </w:rPr>
      </w:pPr>
      <w:r>
        <w:rPr>
          <w:sz w:val="24"/>
        </w:rPr>
        <w:t>P.O. Box 1469</w:t>
      </w:r>
      <w:r>
        <w:rPr>
          <w:sz w:val="24"/>
        </w:rPr>
        <w:tab/>
      </w:r>
      <w:r>
        <w:rPr>
          <w:sz w:val="24"/>
        </w:rPr>
        <w:tab/>
        <w:t xml:space="preserve">   </w:t>
      </w:r>
      <w:r>
        <w:rPr>
          <w:sz w:val="24"/>
        </w:rPr>
        <w:tab/>
      </w:r>
      <w:r>
        <w:rPr>
          <w:sz w:val="24"/>
        </w:rPr>
        <w:tab/>
        <w:t>P.O. Box 1469</w:t>
      </w:r>
      <w:r>
        <w:rPr>
          <w:sz w:val="24"/>
        </w:rPr>
        <w:tab/>
        <w:t xml:space="preserve">         </w:t>
      </w:r>
      <w:r>
        <w:rPr>
          <w:sz w:val="24"/>
        </w:rPr>
        <w:tab/>
      </w:r>
      <w:r>
        <w:rPr>
          <w:sz w:val="24"/>
        </w:rPr>
        <w:tab/>
      </w:r>
      <w:r>
        <w:rPr>
          <w:sz w:val="24"/>
        </w:rPr>
        <w:tab/>
        <w:t>P.O. Box 1469</w:t>
      </w:r>
      <w:r>
        <w:rPr>
          <w:sz w:val="24"/>
        </w:rPr>
        <w:tab/>
      </w:r>
      <w:r>
        <w:rPr>
          <w:sz w:val="24"/>
        </w:rPr>
        <w:tab/>
        <w:t xml:space="preserve"> </w:t>
      </w:r>
    </w:p>
    <w:p w14:paraId="7376BF20" w14:textId="77777777" w:rsidR="007A049E" w:rsidRDefault="007A049E" w:rsidP="007A049E">
      <w:pPr>
        <w:pStyle w:val="NoSpacing"/>
        <w:rPr>
          <w:sz w:val="24"/>
        </w:rPr>
      </w:pPr>
      <w:r>
        <w:rPr>
          <w:sz w:val="24"/>
        </w:rPr>
        <w:t>621 Sooner Drive</w:t>
      </w:r>
      <w:r>
        <w:rPr>
          <w:sz w:val="24"/>
        </w:rPr>
        <w:tab/>
        <w:t xml:space="preserve">   </w:t>
      </w:r>
      <w:r>
        <w:rPr>
          <w:sz w:val="24"/>
        </w:rPr>
        <w:tab/>
      </w:r>
      <w:r>
        <w:rPr>
          <w:sz w:val="24"/>
        </w:rPr>
        <w:tab/>
        <w:t>621 Sooner Drive</w:t>
      </w:r>
      <w:r>
        <w:rPr>
          <w:sz w:val="24"/>
        </w:rPr>
        <w:tab/>
        <w:t xml:space="preserve">        </w:t>
      </w:r>
      <w:r>
        <w:rPr>
          <w:sz w:val="24"/>
        </w:rPr>
        <w:tab/>
      </w:r>
      <w:r>
        <w:rPr>
          <w:sz w:val="24"/>
        </w:rPr>
        <w:tab/>
        <w:t xml:space="preserve">621 Sooner Drive              </w:t>
      </w:r>
    </w:p>
    <w:p w14:paraId="2D8F20BE" w14:textId="77777777" w:rsidR="007A049E" w:rsidRDefault="007A049E" w:rsidP="007A049E">
      <w:pPr>
        <w:pStyle w:val="NoSpacing"/>
        <w:rPr>
          <w:sz w:val="24"/>
        </w:rPr>
      </w:pPr>
      <w:r>
        <w:rPr>
          <w:sz w:val="24"/>
        </w:rPr>
        <w:t>Burns Flat, OK 73624</w:t>
      </w:r>
      <w:r>
        <w:rPr>
          <w:sz w:val="24"/>
        </w:rPr>
        <w:tab/>
        <w:t xml:space="preserve">   </w:t>
      </w:r>
      <w:r>
        <w:rPr>
          <w:sz w:val="24"/>
        </w:rPr>
        <w:tab/>
      </w:r>
      <w:r>
        <w:rPr>
          <w:sz w:val="24"/>
        </w:rPr>
        <w:tab/>
        <w:t xml:space="preserve">Burns Flat, OK  73624        </w:t>
      </w:r>
      <w:r>
        <w:rPr>
          <w:sz w:val="24"/>
        </w:rPr>
        <w:tab/>
      </w:r>
      <w:r>
        <w:rPr>
          <w:sz w:val="24"/>
        </w:rPr>
        <w:tab/>
        <w:t xml:space="preserve">Burns Flat, OK, 73624       </w:t>
      </w:r>
    </w:p>
    <w:p w14:paraId="66E7E513" w14:textId="77777777" w:rsidR="007A049E" w:rsidRDefault="007A049E" w:rsidP="007A049E">
      <w:pPr>
        <w:pStyle w:val="NoSpacing"/>
        <w:rPr>
          <w:sz w:val="24"/>
        </w:rPr>
      </w:pPr>
      <w:r>
        <w:rPr>
          <w:sz w:val="24"/>
        </w:rPr>
        <w:t>580-562-3181 x280</w:t>
      </w:r>
      <w:r>
        <w:rPr>
          <w:sz w:val="24"/>
        </w:rPr>
        <w:tab/>
        <w:t xml:space="preserve">   </w:t>
      </w:r>
      <w:r>
        <w:rPr>
          <w:sz w:val="24"/>
        </w:rPr>
        <w:tab/>
      </w:r>
      <w:r>
        <w:rPr>
          <w:sz w:val="24"/>
        </w:rPr>
        <w:tab/>
        <w:t>580-562-3181 x213</w:t>
      </w:r>
      <w:r>
        <w:rPr>
          <w:sz w:val="24"/>
        </w:rPr>
        <w:tab/>
        <w:t xml:space="preserve">        </w:t>
      </w:r>
      <w:r>
        <w:rPr>
          <w:sz w:val="24"/>
        </w:rPr>
        <w:tab/>
      </w:r>
      <w:r>
        <w:rPr>
          <w:sz w:val="24"/>
        </w:rPr>
        <w:tab/>
        <w:t xml:space="preserve">580-562-3181 x294           </w:t>
      </w:r>
    </w:p>
    <w:p w14:paraId="694BF1C0" w14:textId="77777777" w:rsidR="007A049E" w:rsidRDefault="007A049E" w:rsidP="007A049E">
      <w:pPr>
        <w:pStyle w:val="NoSpacing"/>
        <w:rPr>
          <w:sz w:val="24"/>
        </w:rPr>
      </w:pPr>
      <w:hyperlink r:id="rId69" w:history="1">
        <w:r>
          <w:rPr>
            <w:rStyle w:val="Hyperlink"/>
            <w:szCs w:val="20"/>
          </w:rPr>
          <w:t>kwedel@westtech.edu</w:t>
        </w:r>
      </w:hyperlink>
      <w:r>
        <w:rPr>
          <w:sz w:val="24"/>
        </w:rPr>
        <w:t xml:space="preserve">        </w:t>
      </w:r>
      <w:r>
        <w:rPr>
          <w:szCs w:val="20"/>
        </w:rPr>
        <w:t xml:space="preserve"> </w:t>
      </w:r>
      <w:r>
        <w:rPr>
          <w:szCs w:val="20"/>
        </w:rPr>
        <w:tab/>
      </w:r>
      <w:r>
        <w:rPr>
          <w:szCs w:val="20"/>
        </w:rPr>
        <w:tab/>
      </w:r>
      <w:hyperlink r:id="rId70" w:history="1">
        <w:r>
          <w:rPr>
            <w:rStyle w:val="Hyperlink"/>
            <w:szCs w:val="20"/>
          </w:rPr>
          <w:t>jlewallen@westtech.edu</w:t>
        </w:r>
      </w:hyperlink>
      <w:r>
        <w:rPr>
          <w:sz w:val="24"/>
        </w:rPr>
        <w:t xml:space="preserve">        </w:t>
      </w:r>
      <w:r>
        <w:rPr>
          <w:sz w:val="24"/>
        </w:rPr>
        <w:tab/>
      </w:r>
      <w:r>
        <w:rPr>
          <w:sz w:val="24"/>
        </w:rPr>
        <w:tab/>
      </w:r>
      <w:hyperlink r:id="rId71" w:history="1">
        <w:r>
          <w:rPr>
            <w:rStyle w:val="Hyperlink"/>
            <w:szCs w:val="20"/>
          </w:rPr>
          <w:t>serennah@westtech.edu</w:t>
        </w:r>
      </w:hyperlink>
    </w:p>
    <w:p w14:paraId="13739539" w14:textId="77777777" w:rsidR="007A049E" w:rsidRDefault="007A049E" w:rsidP="008775E4">
      <w:pPr>
        <w:rPr>
          <w:rFonts w:ascii="Arial" w:hAnsi="Arial" w:cs="Arial"/>
          <w:sz w:val="22"/>
          <w:szCs w:val="22"/>
        </w:rPr>
      </w:pPr>
    </w:p>
    <w:p w14:paraId="6107E57E" w14:textId="77777777" w:rsidR="007A049E" w:rsidRDefault="007A049E" w:rsidP="008775E4">
      <w:pPr>
        <w:rPr>
          <w:rFonts w:ascii="Arial" w:hAnsi="Arial" w:cs="Arial"/>
          <w:sz w:val="22"/>
          <w:szCs w:val="22"/>
        </w:rPr>
      </w:pPr>
    </w:p>
    <w:p w14:paraId="3B249D1C" w14:textId="77777777" w:rsidR="00A75FC8" w:rsidRDefault="00A75FC8" w:rsidP="00A05B44">
      <w:pPr>
        <w:spacing w:line="276" w:lineRule="auto"/>
        <w:jc w:val="center"/>
        <w:rPr>
          <w:rFonts w:ascii="Calibri" w:eastAsia="Calibri" w:hAnsi="Calibri"/>
          <w:b/>
          <w:bCs/>
          <w:sz w:val="22"/>
          <w:szCs w:val="22"/>
        </w:rPr>
      </w:pPr>
    </w:p>
    <w:p w14:paraId="1449F345" w14:textId="77777777" w:rsidR="00A75FC8" w:rsidRDefault="00A75FC8" w:rsidP="00A05B44">
      <w:pPr>
        <w:spacing w:line="276" w:lineRule="auto"/>
        <w:jc w:val="center"/>
        <w:rPr>
          <w:rFonts w:ascii="Calibri" w:eastAsia="Calibri" w:hAnsi="Calibri"/>
          <w:b/>
          <w:bCs/>
          <w:sz w:val="22"/>
          <w:szCs w:val="22"/>
        </w:rPr>
      </w:pPr>
    </w:p>
    <w:p w14:paraId="33DFF874" w14:textId="77777777" w:rsidR="004C7D01" w:rsidRDefault="004C7D01" w:rsidP="00A05B44">
      <w:pPr>
        <w:spacing w:line="276" w:lineRule="auto"/>
        <w:jc w:val="center"/>
        <w:rPr>
          <w:rFonts w:ascii="Calibri" w:eastAsia="Calibri" w:hAnsi="Calibri"/>
          <w:b/>
          <w:bCs/>
          <w:sz w:val="22"/>
          <w:szCs w:val="22"/>
        </w:rPr>
      </w:pPr>
    </w:p>
    <w:p w14:paraId="7A2C17C2" w14:textId="77777777" w:rsidR="00BB6650" w:rsidRDefault="00BB6650" w:rsidP="00BB6650">
      <w:pPr>
        <w:rPr>
          <w:rFonts w:ascii="Arial" w:eastAsia="Calibri" w:hAnsi="Arial" w:cs="Arial"/>
          <w:b/>
          <w:bCs/>
          <w:sz w:val="22"/>
          <w:szCs w:val="22"/>
        </w:rPr>
      </w:pPr>
    </w:p>
    <w:p w14:paraId="1F5C2DC0" w14:textId="0898655E" w:rsidR="00292A2A" w:rsidRPr="00287284" w:rsidRDefault="00292A2A" w:rsidP="00BB6650">
      <w:pPr>
        <w:jc w:val="center"/>
        <w:rPr>
          <w:rFonts w:ascii="Arial" w:hAnsi="Arial" w:cs="Arial"/>
        </w:rPr>
      </w:pPr>
      <w:bookmarkStart w:id="2" w:name="_Hlk203721032"/>
      <w:r w:rsidRPr="00287284">
        <w:rPr>
          <w:rFonts w:ascii="Arial" w:hAnsi="Arial" w:cs="Arial"/>
        </w:rPr>
        <w:lastRenderedPageBreak/>
        <w:t>Oklahoma Board of Nursing</w:t>
      </w:r>
    </w:p>
    <w:p w14:paraId="2E53EEC6" w14:textId="77777777" w:rsidR="00292A2A" w:rsidRPr="00287284" w:rsidRDefault="00292A2A" w:rsidP="00292A2A">
      <w:pPr>
        <w:ind w:left="10" w:right="2" w:hanging="10"/>
        <w:jc w:val="center"/>
        <w:rPr>
          <w:rFonts w:ascii="Arial" w:hAnsi="Arial" w:cs="Arial"/>
        </w:rPr>
      </w:pPr>
      <w:r w:rsidRPr="00287284">
        <w:rPr>
          <w:rFonts w:ascii="Arial" w:hAnsi="Arial" w:cs="Arial"/>
        </w:rPr>
        <w:t xml:space="preserve">2501 N. Lincoln Blvd., Ste. 207 </w:t>
      </w:r>
    </w:p>
    <w:p w14:paraId="64FBFB78" w14:textId="77777777" w:rsidR="00292A2A" w:rsidRPr="00287284" w:rsidRDefault="00292A2A" w:rsidP="00292A2A">
      <w:pPr>
        <w:ind w:left="10" w:hanging="10"/>
        <w:jc w:val="center"/>
        <w:rPr>
          <w:rFonts w:ascii="Arial" w:hAnsi="Arial" w:cs="Arial"/>
        </w:rPr>
      </w:pPr>
      <w:r w:rsidRPr="00287284">
        <w:rPr>
          <w:rFonts w:ascii="Arial" w:hAnsi="Arial" w:cs="Arial"/>
        </w:rPr>
        <w:t xml:space="preserve">Oklahoma City, Oklahoma 73105 </w:t>
      </w:r>
    </w:p>
    <w:p w14:paraId="31EB06C2" w14:textId="77777777" w:rsidR="00292A2A" w:rsidRDefault="00292A2A" w:rsidP="00292A2A">
      <w:pPr>
        <w:ind w:left="10" w:hanging="10"/>
        <w:jc w:val="center"/>
        <w:rPr>
          <w:rFonts w:ascii="Arial" w:hAnsi="Arial" w:cs="Arial"/>
        </w:rPr>
      </w:pPr>
      <w:r w:rsidRPr="00287284">
        <w:rPr>
          <w:rFonts w:ascii="Arial" w:hAnsi="Arial" w:cs="Arial"/>
        </w:rPr>
        <w:t xml:space="preserve">405-962-1800 </w:t>
      </w:r>
    </w:p>
    <w:p w14:paraId="0BE7D821" w14:textId="77777777" w:rsidR="004C7D01" w:rsidRPr="00287284" w:rsidRDefault="004C7D01" w:rsidP="00292A2A">
      <w:pPr>
        <w:ind w:left="10" w:hanging="10"/>
        <w:jc w:val="center"/>
        <w:rPr>
          <w:rFonts w:ascii="Arial" w:hAnsi="Arial" w:cs="Arial"/>
        </w:rPr>
      </w:pPr>
    </w:p>
    <w:p w14:paraId="206F03FD" w14:textId="77777777" w:rsidR="00292A2A" w:rsidRPr="00287284" w:rsidRDefault="00292A2A" w:rsidP="00292A2A">
      <w:pPr>
        <w:spacing w:line="265" w:lineRule="auto"/>
        <w:ind w:left="10" w:right="2381" w:firstLine="2195"/>
        <w:jc w:val="both"/>
        <w:rPr>
          <w:rFonts w:ascii="Arial" w:eastAsia="Arial" w:hAnsi="Arial" w:cs="Arial"/>
          <w:color w:val="000000"/>
          <w:szCs w:val="20"/>
          <w:u w:val="single" w:color="000000"/>
        </w:rPr>
      </w:pPr>
      <w:r w:rsidRPr="00287284">
        <w:rPr>
          <w:rFonts w:ascii="Arial" w:eastAsia="Arial" w:hAnsi="Arial" w:cs="Arial"/>
          <w:color w:val="000000"/>
          <w:szCs w:val="20"/>
          <w:u w:val="single" w:color="000000"/>
        </w:rPr>
        <w:t xml:space="preserve">Information for Bulletins and Catalogues of            </w:t>
      </w:r>
    </w:p>
    <w:p w14:paraId="5DF8CDA3" w14:textId="77777777" w:rsidR="00292A2A" w:rsidRPr="00287284" w:rsidRDefault="00292A2A" w:rsidP="00292A2A">
      <w:pPr>
        <w:spacing w:line="265" w:lineRule="auto"/>
        <w:ind w:left="10" w:right="2381" w:firstLine="2195"/>
        <w:jc w:val="both"/>
        <w:rPr>
          <w:rFonts w:ascii="Arial" w:hAnsi="Arial" w:cs="Arial"/>
          <w:szCs w:val="20"/>
          <w:u w:val="single"/>
        </w:rPr>
      </w:pPr>
      <w:r w:rsidRPr="00287284">
        <w:rPr>
          <w:rFonts w:ascii="Arial" w:eastAsia="Arial" w:hAnsi="Arial" w:cs="Arial"/>
          <w:color w:val="000000"/>
          <w:szCs w:val="20"/>
          <w:u w:color="000000"/>
        </w:rPr>
        <w:t xml:space="preserve">          </w:t>
      </w:r>
      <w:r w:rsidRPr="00287284">
        <w:rPr>
          <w:rFonts w:ascii="Arial" w:eastAsia="Arial" w:hAnsi="Arial" w:cs="Arial"/>
          <w:color w:val="000000"/>
          <w:szCs w:val="20"/>
          <w:u w:val="single" w:color="000000"/>
        </w:rPr>
        <w:t xml:space="preserve"> Nursing Education Programs </w:t>
      </w:r>
    </w:p>
    <w:p w14:paraId="2CF5C00E" w14:textId="77777777" w:rsidR="00292A2A" w:rsidRPr="00287284" w:rsidRDefault="00292A2A" w:rsidP="00292A2A">
      <w:pPr>
        <w:spacing w:after="5" w:line="250" w:lineRule="auto"/>
        <w:ind w:left="1450" w:hanging="730"/>
        <w:jc w:val="center"/>
        <w:rPr>
          <w:rFonts w:ascii="Arial" w:eastAsia="Arial" w:hAnsi="Arial" w:cs="Arial"/>
          <w:color w:val="000000"/>
          <w:szCs w:val="20"/>
        </w:rPr>
      </w:pPr>
    </w:p>
    <w:p w14:paraId="6AD5AAC1" w14:textId="372A897E" w:rsidR="00292A2A" w:rsidRPr="00D9103A" w:rsidRDefault="00292A2A" w:rsidP="00292A2A">
      <w:pPr>
        <w:spacing w:after="5" w:line="250" w:lineRule="auto"/>
        <w:ind w:left="630" w:firstLine="90"/>
        <w:rPr>
          <w:rFonts w:ascii="Arial" w:eastAsia="Arial" w:hAnsi="Arial" w:cs="Arial"/>
          <w:color w:val="000000"/>
          <w:szCs w:val="20"/>
        </w:rPr>
      </w:pPr>
      <w:r w:rsidRPr="00287284">
        <w:rPr>
          <w:rFonts w:ascii="Arial" w:eastAsia="Arial" w:hAnsi="Arial" w:cs="Arial"/>
          <w:color w:val="000000"/>
          <w:szCs w:val="20"/>
        </w:rPr>
        <w:t xml:space="preserve">           </w:t>
      </w:r>
      <w:r w:rsidR="00BB6650" w:rsidRPr="00D9103A">
        <w:rPr>
          <w:rFonts w:ascii="Arial" w:eastAsia="Arial" w:hAnsi="Arial" w:cs="Arial"/>
          <w:color w:val="000000"/>
          <w:szCs w:val="20"/>
        </w:rPr>
        <w:t>The Western</w:t>
      </w:r>
      <w:r w:rsidRPr="00D9103A">
        <w:rPr>
          <w:rFonts w:ascii="Arial" w:eastAsia="Arial" w:hAnsi="Arial" w:cs="Arial"/>
          <w:color w:val="000000"/>
          <w:szCs w:val="20"/>
        </w:rPr>
        <w:t xml:space="preserve"> Technology Center Program is approved by the Oklahoma Board of Nursing.  Graduates of this state-approved program are eligible to apply to take the National Council Licensure Examination (NCLEX) for </w:t>
      </w:r>
      <w:r>
        <w:rPr>
          <w:rFonts w:ascii="Arial" w:eastAsia="Arial" w:hAnsi="Arial" w:cs="Arial"/>
          <w:color w:val="000000"/>
          <w:szCs w:val="20"/>
        </w:rPr>
        <w:t>practical</w:t>
      </w:r>
      <w:r w:rsidRPr="00D9103A">
        <w:rPr>
          <w:rFonts w:ascii="Arial" w:eastAsia="Arial" w:hAnsi="Arial" w:cs="Arial"/>
          <w:color w:val="000000"/>
          <w:szCs w:val="20"/>
        </w:rPr>
        <w:t xml:space="preserve"> nurses. Applicants for Oklahoma licensure must meet all state and federal requirements to hold an Oklahoma license to practice nursing.  In addition to completing a state approved nursing education program that meets educational requirements and successfully passing the licensure examination, requirements include submission of an application for licensure, a criminal history records search including fingerprinting, and evidence of citizenship or qualified alien status [59 O.S. §§567.5 &amp; 567.6].  To be granted a license, an applicant must have the legal right to be in the United States (United States Code Chapter 8, Section 1621). In addition, Oklahoma law only allows a license to be issued to U.S. citizens, U.S. nationals, and legal permanent resident aliens. Other qualified aliens may be issued a temporary license that is valid until the expiration of their visa status, or if there is no expiration date, for one year.</w:t>
      </w:r>
      <w:r w:rsidRPr="00D9103A">
        <w:rPr>
          <w:rFonts w:ascii="Arial" w:eastAsia="Arial" w:hAnsi="Arial" w:cs="Arial"/>
          <w:b/>
          <w:color w:val="000000"/>
          <w:szCs w:val="20"/>
        </w:rPr>
        <w:t xml:space="preserve"> </w:t>
      </w:r>
      <w:r w:rsidRPr="00D9103A">
        <w:rPr>
          <w:rFonts w:ascii="Arial" w:eastAsia="Arial" w:hAnsi="Arial" w:cs="Arial"/>
          <w:color w:val="000000"/>
          <w:szCs w:val="20"/>
        </w:rPr>
        <w:t xml:space="preserve">Applicants who are qualified aliens must present to the Board office, in person, valid documentary evidence of: </w:t>
      </w:r>
    </w:p>
    <w:p w14:paraId="2204ADDE" w14:textId="77777777" w:rsidR="00292A2A" w:rsidRPr="00D9103A" w:rsidRDefault="00292A2A" w:rsidP="00292A2A">
      <w:pPr>
        <w:numPr>
          <w:ilvl w:val="1"/>
          <w:numId w:val="41"/>
        </w:numPr>
        <w:spacing w:after="5" w:line="250" w:lineRule="auto"/>
        <w:ind w:right="5" w:hanging="720"/>
        <w:rPr>
          <w:rFonts w:ascii="Arial" w:eastAsia="Arial" w:hAnsi="Arial" w:cs="Arial"/>
          <w:color w:val="000000"/>
          <w:szCs w:val="20"/>
        </w:rPr>
      </w:pPr>
      <w:r w:rsidRPr="00D9103A">
        <w:rPr>
          <w:rFonts w:ascii="Arial" w:eastAsia="Arial" w:hAnsi="Arial" w:cs="Arial"/>
          <w:color w:val="000000"/>
          <w:szCs w:val="20"/>
        </w:rPr>
        <w:t xml:space="preserve">A valid, unexpired immigrant or nonimmigrant visa status for admission into the United States. </w:t>
      </w:r>
    </w:p>
    <w:p w14:paraId="288EEBF3" w14:textId="77777777" w:rsidR="00292A2A" w:rsidRPr="00D9103A" w:rsidRDefault="00292A2A" w:rsidP="00292A2A">
      <w:pPr>
        <w:numPr>
          <w:ilvl w:val="1"/>
          <w:numId w:val="41"/>
        </w:numPr>
        <w:spacing w:after="7" w:line="250" w:lineRule="auto"/>
        <w:ind w:right="5" w:hanging="720"/>
        <w:rPr>
          <w:rFonts w:ascii="Arial" w:eastAsia="Arial" w:hAnsi="Arial" w:cs="Arial"/>
          <w:color w:val="000000"/>
          <w:szCs w:val="20"/>
        </w:rPr>
      </w:pPr>
      <w:r w:rsidRPr="00D9103A">
        <w:rPr>
          <w:rFonts w:ascii="Arial" w:eastAsia="Arial" w:hAnsi="Arial" w:cs="Arial"/>
          <w:color w:val="000000"/>
          <w:szCs w:val="20"/>
        </w:rPr>
        <w:t xml:space="preserve">A pending or approved application for asylum in the United States. </w:t>
      </w:r>
    </w:p>
    <w:p w14:paraId="0DFE9C00" w14:textId="77777777" w:rsidR="00292A2A" w:rsidRPr="00D9103A" w:rsidRDefault="00292A2A" w:rsidP="00292A2A">
      <w:pPr>
        <w:numPr>
          <w:ilvl w:val="1"/>
          <w:numId w:val="41"/>
        </w:numPr>
        <w:spacing w:after="5" w:line="250" w:lineRule="auto"/>
        <w:ind w:right="5" w:hanging="720"/>
        <w:rPr>
          <w:rFonts w:ascii="Arial" w:eastAsia="Arial" w:hAnsi="Arial" w:cs="Arial"/>
          <w:color w:val="000000"/>
          <w:szCs w:val="20"/>
        </w:rPr>
      </w:pPr>
      <w:r w:rsidRPr="00D9103A">
        <w:rPr>
          <w:rFonts w:ascii="Arial" w:eastAsia="Arial" w:hAnsi="Arial" w:cs="Arial"/>
          <w:color w:val="000000"/>
          <w:szCs w:val="20"/>
        </w:rPr>
        <w:t xml:space="preserve">Admission into the United States in refugee status. </w:t>
      </w:r>
    </w:p>
    <w:p w14:paraId="7BB373DA" w14:textId="77777777" w:rsidR="00292A2A" w:rsidRPr="00287284" w:rsidRDefault="00292A2A" w:rsidP="00292A2A">
      <w:pPr>
        <w:numPr>
          <w:ilvl w:val="1"/>
          <w:numId w:val="41"/>
        </w:numPr>
        <w:spacing w:after="50" w:line="250" w:lineRule="auto"/>
        <w:ind w:right="5" w:hanging="720"/>
        <w:rPr>
          <w:rFonts w:ascii="Arial" w:eastAsia="Arial" w:hAnsi="Arial" w:cs="Arial"/>
          <w:color w:val="000000"/>
          <w:szCs w:val="20"/>
        </w:rPr>
      </w:pPr>
      <w:r w:rsidRPr="00D9103A">
        <w:rPr>
          <w:rFonts w:ascii="Arial" w:eastAsia="Arial" w:hAnsi="Arial" w:cs="Arial"/>
          <w:color w:val="000000"/>
          <w:szCs w:val="20"/>
        </w:rPr>
        <w:t xml:space="preserve">A pending or approved application for temporary protected status in the United States. </w:t>
      </w:r>
    </w:p>
    <w:p w14:paraId="2E7079D1" w14:textId="77777777" w:rsidR="00292A2A" w:rsidRPr="00287284" w:rsidRDefault="00292A2A" w:rsidP="00292A2A">
      <w:pPr>
        <w:numPr>
          <w:ilvl w:val="1"/>
          <w:numId w:val="41"/>
        </w:numPr>
        <w:spacing w:after="5" w:line="250" w:lineRule="auto"/>
        <w:ind w:hanging="720"/>
        <w:rPr>
          <w:rFonts w:ascii="Arial" w:hAnsi="Arial" w:cs="Arial"/>
          <w:szCs w:val="20"/>
        </w:rPr>
      </w:pPr>
      <w:r w:rsidRPr="00287284">
        <w:rPr>
          <w:rFonts w:ascii="Arial" w:hAnsi="Arial" w:cs="Arial"/>
          <w:szCs w:val="20"/>
        </w:rPr>
        <w:t xml:space="preserve">Approved deferred action status; or </w:t>
      </w:r>
    </w:p>
    <w:p w14:paraId="2BFE1813" w14:textId="77777777" w:rsidR="00292A2A" w:rsidRPr="00287284" w:rsidRDefault="00292A2A" w:rsidP="00292A2A">
      <w:pPr>
        <w:numPr>
          <w:ilvl w:val="1"/>
          <w:numId w:val="41"/>
        </w:numPr>
        <w:spacing w:after="5" w:line="250" w:lineRule="auto"/>
        <w:ind w:hanging="720"/>
        <w:rPr>
          <w:rFonts w:ascii="Arial" w:hAnsi="Arial" w:cs="Arial"/>
          <w:szCs w:val="20"/>
        </w:rPr>
      </w:pPr>
      <w:r w:rsidRPr="00287284">
        <w:rPr>
          <w:rFonts w:ascii="Arial" w:hAnsi="Arial" w:cs="Arial"/>
          <w:szCs w:val="20"/>
        </w:rPr>
        <w:t xml:space="preserve">A pending application for adjustment of status to legal permanent resident status or conditional resident status. </w:t>
      </w:r>
    </w:p>
    <w:p w14:paraId="4DEE5FE0" w14:textId="77777777" w:rsidR="00292A2A" w:rsidRPr="00287284" w:rsidRDefault="00292A2A" w:rsidP="00292A2A">
      <w:pPr>
        <w:ind w:left="1440"/>
        <w:rPr>
          <w:rFonts w:ascii="Arial" w:hAnsi="Arial" w:cs="Arial"/>
          <w:szCs w:val="20"/>
        </w:rPr>
      </w:pPr>
      <w:r w:rsidRPr="00287284">
        <w:rPr>
          <w:rFonts w:ascii="Arial" w:hAnsi="Arial" w:cs="Arial"/>
          <w:szCs w:val="20"/>
        </w:rPr>
        <w:t xml:space="preserve"> </w:t>
      </w:r>
    </w:p>
    <w:p w14:paraId="4CE0FF72" w14:textId="77777777" w:rsidR="00292A2A" w:rsidRPr="00D9103A" w:rsidRDefault="00292A2A" w:rsidP="00292A2A">
      <w:pPr>
        <w:spacing w:after="5" w:line="250" w:lineRule="auto"/>
        <w:ind w:left="630"/>
        <w:rPr>
          <w:rFonts w:ascii="Arial" w:eastAsia="Arial" w:hAnsi="Arial" w:cs="Arial"/>
          <w:color w:val="000000"/>
          <w:szCs w:val="20"/>
        </w:rPr>
      </w:pPr>
      <w:r w:rsidRPr="00D9103A">
        <w:rPr>
          <w:rFonts w:ascii="Arial" w:eastAsia="Arial" w:hAnsi="Arial" w:cs="Arial"/>
          <w:color w:val="000000"/>
          <w:szCs w:val="20"/>
        </w:rPr>
        <w:t xml:space="preserve">The Board has the authority to deny a license, recognition or certificate; issue a license, recognition or certificate with conditions and/or an administrative penalty; or to issue and otherwise discipline a license, recognition or certificate to an individual with a history of criminal background, disciplinary action on any professional or occupational license or certification, or judicial declaration of mental incompetence [59 O.S. §567.8]. These cases are considered on an individual basis at the time application for licensure is made.  Potential applicants to state approved education programs, with a criminal history, may obtain a determination of eligibility for licensure or certification from the Oklahoma Board of Nursing for a fee. The </w:t>
      </w:r>
      <w:r w:rsidRPr="00D9103A">
        <w:rPr>
          <w:rFonts w:ascii="Arial" w:eastAsia="Arial" w:hAnsi="Arial" w:cs="Arial"/>
          <w:i/>
          <w:color w:val="000000"/>
          <w:szCs w:val="20"/>
        </w:rPr>
        <w:t>Petition for Determination of Eligibility for Licensure or Certification</w:t>
      </w:r>
      <w:r w:rsidRPr="00D9103A">
        <w:rPr>
          <w:rFonts w:ascii="Arial" w:eastAsia="Arial" w:hAnsi="Arial" w:cs="Arial"/>
          <w:color w:val="000000"/>
          <w:szCs w:val="20"/>
        </w:rPr>
        <w:t xml:space="preserve"> form can be accessed at: </w:t>
      </w:r>
    </w:p>
    <w:p w14:paraId="6EB4A7E8" w14:textId="77777777" w:rsidR="00292A2A" w:rsidRDefault="00292A2A" w:rsidP="00292A2A">
      <w:pPr>
        <w:ind w:left="1440"/>
        <w:rPr>
          <w:rFonts w:ascii="Arial" w:eastAsia="Arial" w:hAnsi="Arial" w:cs="Arial"/>
          <w:color w:val="000000"/>
          <w:szCs w:val="20"/>
        </w:rPr>
      </w:pPr>
      <w:hyperlink r:id="rId72">
        <w:r w:rsidRPr="00D9103A">
          <w:rPr>
            <w:rFonts w:ascii="Arial" w:eastAsia="Arial" w:hAnsi="Arial" w:cs="Arial"/>
            <w:color w:val="0000FF"/>
            <w:szCs w:val="20"/>
            <w:u w:val="single" w:color="0000FF"/>
          </w:rPr>
          <w:t>https://oklahoma.gov/nursing/criminal-history.html</w:t>
        </w:r>
      </w:hyperlink>
      <w:hyperlink r:id="rId73">
        <w:r w:rsidRPr="00D9103A">
          <w:rPr>
            <w:rFonts w:ascii="Arial" w:eastAsia="Arial" w:hAnsi="Arial" w:cs="Arial"/>
            <w:color w:val="000000"/>
            <w:szCs w:val="20"/>
          </w:rPr>
          <w:t xml:space="preserve"> </w:t>
        </w:r>
      </w:hyperlink>
      <w:r w:rsidRPr="00D9103A">
        <w:rPr>
          <w:rFonts w:ascii="Arial" w:eastAsia="Arial" w:hAnsi="Arial" w:cs="Arial"/>
          <w:color w:val="000000"/>
          <w:szCs w:val="20"/>
        </w:rPr>
        <w:t xml:space="preserve"> </w:t>
      </w:r>
    </w:p>
    <w:p w14:paraId="239A53E9" w14:textId="77777777" w:rsidR="00292A2A" w:rsidRDefault="00292A2A" w:rsidP="00292A2A">
      <w:pPr>
        <w:ind w:left="1440"/>
        <w:rPr>
          <w:rFonts w:ascii="Arial" w:eastAsia="Arial" w:hAnsi="Arial" w:cs="Arial"/>
          <w:color w:val="000000"/>
          <w:szCs w:val="20"/>
        </w:rPr>
      </w:pPr>
    </w:p>
    <w:p w14:paraId="7291E962" w14:textId="77777777" w:rsidR="00292A2A" w:rsidRPr="00D9103A" w:rsidRDefault="00292A2A" w:rsidP="00292A2A">
      <w:pPr>
        <w:ind w:left="1440"/>
        <w:rPr>
          <w:rFonts w:ascii="Arial" w:eastAsia="Arial" w:hAnsi="Arial" w:cs="Arial"/>
          <w:color w:val="000000"/>
          <w:szCs w:val="20"/>
        </w:rPr>
      </w:pPr>
    </w:p>
    <w:p w14:paraId="62B34957" w14:textId="77777777" w:rsidR="00292A2A" w:rsidRPr="00D9103A" w:rsidRDefault="00292A2A" w:rsidP="00292A2A">
      <w:pPr>
        <w:pBdr>
          <w:top w:val="single" w:sz="6" w:space="0" w:color="000000"/>
          <w:left w:val="single" w:sz="6" w:space="0" w:color="000000"/>
          <w:bottom w:val="single" w:sz="4" w:space="0" w:color="auto"/>
          <w:right w:val="single" w:sz="6" w:space="0" w:color="000000"/>
        </w:pBdr>
        <w:spacing w:after="3"/>
        <w:ind w:firstLine="151"/>
        <w:rPr>
          <w:rFonts w:ascii="Arial" w:eastAsia="Arial" w:hAnsi="Arial" w:cs="Arial"/>
          <w:color w:val="000000"/>
          <w:sz w:val="16"/>
          <w:szCs w:val="16"/>
        </w:rPr>
      </w:pPr>
      <w:r w:rsidRPr="00287284">
        <w:rPr>
          <w:rFonts w:ascii="Arial" w:eastAsia="Arial" w:hAnsi="Arial" w:cs="Arial"/>
          <w:color w:val="000000"/>
          <w:sz w:val="16"/>
          <w:szCs w:val="16"/>
        </w:rPr>
        <w:t>B</w:t>
      </w:r>
      <w:r w:rsidRPr="00D9103A">
        <w:rPr>
          <w:rFonts w:ascii="Arial" w:eastAsia="Arial" w:hAnsi="Arial" w:cs="Arial"/>
          <w:color w:val="000000"/>
          <w:sz w:val="16"/>
          <w:szCs w:val="16"/>
        </w:rPr>
        <w:t>oard Approved: 7/92                                                                                 OBN Policy/</w:t>
      </w:r>
      <w:proofErr w:type="gramStart"/>
      <w:r w:rsidRPr="00D9103A">
        <w:rPr>
          <w:rFonts w:ascii="Arial" w:eastAsia="Arial" w:hAnsi="Arial" w:cs="Arial"/>
          <w:color w:val="000000"/>
          <w:sz w:val="16"/>
          <w:szCs w:val="16"/>
        </w:rPr>
        <w:t>Guideline: #</w:t>
      </w:r>
      <w:proofErr w:type="gramEnd"/>
      <w:r w:rsidRPr="00D9103A">
        <w:rPr>
          <w:rFonts w:ascii="Arial" w:eastAsia="Arial" w:hAnsi="Arial" w:cs="Arial"/>
          <w:color w:val="000000"/>
          <w:sz w:val="16"/>
          <w:szCs w:val="16"/>
        </w:rPr>
        <w:t xml:space="preserve">E-05 </w:t>
      </w:r>
      <w:r w:rsidRPr="00D9103A">
        <w:rPr>
          <w:color w:val="000000"/>
          <w:sz w:val="16"/>
          <w:szCs w:val="16"/>
          <w:vertAlign w:val="superscript"/>
        </w:rPr>
        <w:t xml:space="preserve"> </w:t>
      </w:r>
      <w:r w:rsidRPr="00D9103A">
        <w:rPr>
          <w:rFonts w:ascii="Arial" w:eastAsia="Arial" w:hAnsi="Arial" w:cs="Arial"/>
          <w:color w:val="000000"/>
          <w:sz w:val="16"/>
          <w:szCs w:val="16"/>
        </w:rPr>
        <w:t xml:space="preserve">Board Reviewed w/o Revision: 1/29/13                                                                                  Page 1 of 2 </w:t>
      </w:r>
    </w:p>
    <w:p w14:paraId="13116873" w14:textId="77777777" w:rsidR="00292A2A" w:rsidRPr="00D9103A" w:rsidRDefault="00292A2A" w:rsidP="00292A2A">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color w:val="000000"/>
          <w:sz w:val="16"/>
          <w:szCs w:val="16"/>
          <w:vertAlign w:val="superscript"/>
        </w:rPr>
        <w:t xml:space="preserve"> </w:t>
      </w:r>
      <w:r w:rsidRPr="00D9103A">
        <w:rPr>
          <w:rFonts w:ascii="Arial" w:eastAsia="Arial" w:hAnsi="Arial" w:cs="Arial"/>
          <w:color w:val="000000"/>
          <w:sz w:val="16"/>
          <w:szCs w:val="16"/>
        </w:rPr>
        <w:t xml:space="preserve">Revised: 9/01; 5/04; 1/25/05; 11/13/07; 5/25/10; 11/4/13; 5/24/16; 11/12/19; 1/24/23; 7/17/24  </w:t>
      </w:r>
    </w:p>
    <w:p w14:paraId="1DE0AF17" w14:textId="77777777" w:rsidR="00292A2A" w:rsidRPr="00D9103A" w:rsidRDefault="00292A2A" w:rsidP="00292A2A">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 xml:space="preserve">P:/Administration/Executive/Policies/Education/E-05 Information for Bulletins and Catalogues of </w:t>
      </w:r>
    </w:p>
    <w:p w14:paraId="4FA9B862" w14:textId="77777777" w:rsidR="00292A2A" w:rsidRPr="001A155F" w:rsidRDefault="00292A2A" w:rsidP="00292A2A">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Nursing Education Programs</w:t>
      </w:r>
    </w:p>
    <w:p w14:paraId="3D1355D4" w14:textId="77777777" w:rsidR="00292A2A" w:rsidRPr="00287284" w:rsidRDefault="00292A2A" w:rsidP="00292A2A"/>
    <w:p w14:paraId="29D071C5" w14:textId="77777777" w:rsidR="00292A2A" w:rsidRPr="00287284" w:rsidRDefault="00292A2A" w:rsidP="00292A2A"/>
    <w:bookmarkEnd w:id="2"/>
    <w:p w14:paraId="01C79F47" w14:textId="77777777" w:rsidR="00292A2A" w:rsidRDefault="00292A2A" w:rsidP="007A049E">
      <w:pPr>
        <w:spacing w:line="276" w:lineRule="auto"/>
        <w:jc w:val="center"/>
        <w:rPr>
          <w:rFonts w:ascii="Arial" w:eastAsia="Calibri" w:hAnsi="Arial" w:cs="Arial"/>
          <w:b/>
          <w:bCs/>
          <w:sz w:val="22"/>
          <w:szCs w:val="22"/>
        </w:rPr>
      </w:pPr>
    </w:p>
    <w:p w14:paraId="0DE46996" w14:textId="77777777" w:rsidR="00811437" w:rsidRDefault="00811437" w:rsidP="007A049E">
      <w:pPr>
        <w:spacing w:line="276" w:lineRule="auto"/>
        <w:jc w:val="center"/>
        <w:rPr>
          <w:rFonts w:ascii="Arial" w:eastAsia="Calibri" w:hAnsi="Arial" w:cs="Arial"/>
          <w:b/>
          <w:bCs/>
          <w:sz w:val="22"/>
          <w:szCs w:val="22"/>
        </w:rPr>
      </w:pPr>
    </w:p>
    <w:p w14:paraId="0E779D4E" w14:textId="77777777" w:rsidR="00811437" w:rsidRDefault="00811437" w:rsidP="007A049E">
      <w:pPr>
        <w:spacing w:line="276" w:lineRule="auto"/>
        <w:jc w:val="center"/>
        <w:rPr>
          <w:rFonts w:ascii="Arial" w:eastAsia="Calibri" w:hAnsi="Arial" w:cs="Arial"/>
          <w:b/>
          <w:bCs/>
          <w:sz w:val="22"/>
          <w:szCs w:val="22"/>
        </w:rPr>
      </w:pPr>
    </w:p>
    <w:p w14:paraId="62A6958A" w14:textId="77777777" w:rsidR="00811437" w:rsidRDefault="00811437" w:rsidP="007A049E">
      <w:pPr>
        <w:spacing w:line="276" w:lineRule="auto"/>
        <w:jc w:val="center"/>
        <w:rPr>
          <w:rFonts w:ascii="Arial" w:eastAsia="Calibri" w:hAnsi="Arial" w:cs="Arial"/>
          <w:b/>
          <w:bCs/>
          <w:sz w:val="22"/>
          <w:szCs w:val="22"/>
        </w:rPr>
      </w:pPr>
    </w:p>
    <w:p w14:paraId="6C3E2F84" w14:textId="34001237" w:rsidR="00DA7D7F" w:rsidRPr="00614CAB" w:rsidRDefault="00DA7D7F" w:rsidP="007A049E">
      <w:pPr>
        <w:spacing w:line="276" w:lineRule="auto"/>
        <w:jc w:val="center"/>
        <w:rPr>
          <w:rFonts w:ascii="Arial" w:eastAsia="Calibri" w:hAnsi="Arial" w:cs="Arial"/>
          <w:b/>
          <w:bCs/>
          <w:sz w:val="22"/>
          <w:szCs w:val="22"/>
        </w:rPr>
      </w:pPr>
      <w:r w:rsidRPr="00614CAB">
        <w:rPr>
          <w:rFonts w:ascii="Arial" w:eastAsia="Calibri" w:hAnsi="Arial" w:cs="Arial"/>
          <w:b/>
          <w:bCs/>
          <w:sz w:val="22"/>
          <w:szCs w:val="22"/>
        </w:rPr>
        <w:lastRenderedPageBreak/>
        <w:t>Oklahoma Board of Nursing</w:t>
      </w:r>
      <w:r w:rsidRPr="00614CAB">
        <w:rPr>
          <w:rFonts w:ascii="Arial" w:eastAsia="Calibri" w:hAnsi="Arial" w:cs="Arial"/>
          <w:b/>
          <w:bCs/>
          <w:sz w:val="22"/>
          <w:szCs w:val="22"/>
        </w:rPr>
        <w:br/>
        <w:t>2501 N. Lincoln Blvd., Ste. 207</w:t>
      </w:r>
      <w:r w:rsidRPr="00614CAB">
        <w:rPr>
          <w:rFonts w:ascii="Arial" w:eastAsia="Calibri" w:hAnsi="Arial" w:cs="Arial"/>
          <w:b/>
          <w:bCs/>
          <w:sz w:val="22"/>
          <w:szCs w:val="22"/>
        </w:rPr>
        <w:br/>
        <w:t>Oklahoma City, Oklahoma 73105</w:t>
      </w:r>
      <w:r w:rsidRPr="00614CAB">
        <w:rPr>
          <w:rFonts w:ascii="Arial" w:eastAsia="Calibri" w:hAnsi="Arial" w:cs="Arial"/>
          <w:b/>
          <w:bCs/>
          <w:sz w:val="22"/>
          <w:szCs w:val="22"/>
        </w:rPr>
        <w:br/>
        <w:t>405-962-1800</w:t>
      </w:r>
      <w:r w:rsidRPr="00614CAB">
        <w:rPr>
          <w:rFonts w:ascii="Arial" w:eastAsia="Calibri" w:hAnsi="Arial" w:cs="Arial"/>
          <w:b/>
          <w:bCs/>
          <w:sz w:val="22"/>
          <w:szCs w:val="22"/>
        </w:rPr>
        <w:br/>
        <w:t>Information for Bulletins and Catalogues</w:t>
      </w:r>
      <w:r w:rsidRPr="00614CAB">
        <w:rPr>
          <w:rFonts w:ascii="Arial" w:eastAsia="Calibri" w:hAnsi="Arial" w:cs="Arial"/>
          <w:b/>
          <w:bCs/>
          <w:sz w:val="22"/>
          <w:szCs w:val="22"/>
        </w:rPr>
        <w:br/>
        <w:t>of Nursing Education Programs</w:t>
      </w:r>
    </w:p>
    <w:p w14:paraId="28B1C308" w14:textId="3D23F1C5" w:rsidR="00DA7D7F" w:rsidRPr="00614CAB" w:rsidRDefault="00DA7D7F" w:rsidP="00DA7D7F">
      <w:pPr>
        <w:rPr>
          <w:rFonts w:ascii="Arial" w:eastAsia="Calibri" w:hAnsi="Arial" w:cs="Arial"/>
          <w:sz w:val="24"/>
          <w:szCs w:val="32"/>
        </w:rPr>
      </w:pPr>
      <w:r w:rsidRPr="00614CAB">
        <w:rPr>
          <w:rFonts w:ascii="Arial" w:eastAsia="Calibri" w:hAnsi="Arial" w:cs="Arial"/>
          <w:sz w:val="24"/>
          <w:szCs w:val="32"/>
        </w:rPr>
        <w:t>Western Technology Center Practical Nursing is approved by the Oklahoma</w:t>
      </w:r>
      <w:r w:rsidRPr="00614CAB">
        <w:rPr>
          <w:rFonts w:ascii="Arial" w:eastAsia="Calibri" w:hAnsi="Arial" w:cs="Arial"/>
          <w:sz w:val="24"/>
          <w:szCs w:val="32"/>
        </w:rPr>
        <w:br/>
        <w:t>Board of Nursing. Graduates of this state-approved program are eligible to apply</w:t>
      </w:r>
      <w:r w:rsidRPr="00614CAB">
        <w:rPr>
          <w:rFonts w:ascii="Arial" w:eastAsia="Calibri" w:hAnsi="Arial" w:cs="Arial"/>
          <w:sz w:val="24"/>
          <w:szCs w:val="32"/>
        </w:rPr>
        <w:br/>
        <w:t>to write the National Council Licensure Examination (NCLEX) for (registered or</w:t>
      </w:r>
      <w:r w:rsidRPr="00614CAB">
        <w:rPr>
          <w:rFonts w:ascii="Arial" w:eastAsia="Calibri" w:hAnsi="Arial" w:cs="Arial"/>
          <w:sz w:val="24"/>
          <w:szCs w:val="32"/>
        </w:rPr>
        <w:br/>
        <w:t>practical) nurses. Applicants for Oklahoma licensure must meet all state and</w:t>
      </w:r>
      <w:r w:rsidRPr="00614CAB">
        <w:rPr>
          <w:rFonts w:ascii="Arial" w:eastAsia="Calibri" w:hAnsi="Arial" w:cs="Arial"/>
          <w:sz w:val="24"/>
          <w:szCs w:val="32"/>
        </w:rPr>
        <w:br/>
        <w:t>federal requirements to hold an Oklahoma license to practice nursing. In addition,</w:t>
      </w:r>
      <w:r w:rsidRPr="00614CAB">
        <w:rPr>
          <w:rFonts w:ascii="Arial" w:eastAsia="Calibri" w:hAnsi="Arial" w:cs="Arial"/>
          <w:sz w:val="24"/>
          <w:szCs w:val="32"/>
        </w:rPr>
        <w:br/>
        <w:t>to completing a state-approved nursing education program that meets educational</w:t>
      </w:r>
      <w:r w:rsidRPr="00614CAB">
        <w:rPr>
          <w:rFonts w:ascii="Arial" w:eastAsia="Calibri" w:hAnsi="Arial" w:cs="Arial"/>
          <w:sz w:val="24"/>
          <w:szCs w:val="32"/>
        </w:rPr>
        <w:br/>
        <w:t>requirements and successfully passing the licensure examination, requirements</w:t>
      </w:r>
      <w:r w:rsidRPr="00614CAB">
        <w:rPr>
          <w:rFonts w:ascii="Arial" w:eastAsia="Calibri" w:hAnsi="Arial" w:cs="Arial"/>
          <w:sz w:val="24"/>
          <w:szCs w:val="32"/>
        </w:rPr>
        <w:br/>
        <w:t xml:space="preserve">include submission of an application for licensure, </w:t>
      </w:r>
      <w:r w:rsidR="004C7D01" w:rsidRPr="00614CAB">
        <w:rPr>
          <w:rFonts w:ascii="Arial" w:eastAsia="Calibri" w:hAnsi="Arial" w:cs="Arial"/>
          <w:sz w:val="24"/>
          <w:szCs w:val="32"/>
        </w:rPr>
        <w:t>criminal</w:t>
      </w:r>
      <w:r w:rsidRPr="00614CAB">
        <w:rPr>
          <w:rFonts w:ascii="Arial" w:eastAsia="Calibri" w:hAnsi="Arial" w:cs="Arial"/>
          <w:sz w:val="24"/>
          <w:szCs w:val="32"/>
        </w:rPr>
        <w:t xml:space="preserve"> history records</w:t>
      </w:r>
      <w:r w:rsidRPr="00614CAB">
        <w:rPr>
          <w:rFonts w:ascii="Arial" w:eastAsia="Calibri" w:hAnsi="Arial" w:cs="Arial"/>
          <w:sz w:val="24"/>
          <w:szCs w:val="32"/>
        </w:rPr>
        <w:br/>
        <w:t>search, and evidence of citizenship or qualified alien status [59 O.S. §§567.5 &amp;</w:t>
      </w:r>
      <w:r w:rsidRPr="00614CAB">
        <w:rPr>
          <w:rFonts w:ascii="Arial" w:eastAsia="Calibri" w:hAnsi="Arial" w:cs="Arial"/>
          <w:sz w:val="24"/>
          <w:szCs w:val="32"/>
        </w:rPr>
        <w:br/>
        <w:t>567.6]. To be granted a license, an applicant must have the legal right to be in the</w:t>
      </w:r>
      <w:r w:rsidRPr="00614CAB">
        <w:rPr>
          <w:rFonts w:ascii="Arial" w:eastAsia="Calibri" w:hAnsi="Arial" w:cs="Arial"/>
          <w:sz w:val="24"/>
          <w:szCs w:val="32"/>
        </w:rPr>
        <w:br/>
        <w:t>United States (United States Code Chapter 8, Section 1621). In addition,</w:t>
      </w:r>
      <w:r w:rsidRPr="00614CAB">
        <w:rPr>
          <w:rFonts w:ascii="Arial" w:eastAsia="Calibri" w:hAnsi="Arial" w:cs="Arial"/>
          <w:sz w:val="24"/>
          <w:szCs w:val="32"/>
        </w:rPr>
        <w:br/>
        <w:t>Oklahoma law only allows a license to be issued to U.S. citizens, U.S. nationals,</w:t>
      </w:r>
      <w:r w:rsidRPr="00614CAB">
        <w:rPr>
          <w:rFonts w:ascii="Arial" w:eastAsia="Calibri" w:hAnsi="Arial" w:cs="Arial"/>
          <w:sz w:val="24"/>
          <w:szCs w:val="32"/>
        </w:rPr>
        <w:br/>
        <w:t>and legal permanent resident aliens. Other qualified aliens may be issued a</w:t>
      </w:r>
      <w:r w:rsidRPr="00614CAB">
        <w:rPr>
          <w:rFonts w:ascii="Arial" w:eastAsia="Calibri" w:hAnsi="Arial" w:cs="Arial"/>
          <w:sz w:val="24"/>
          <w:szCs w:val="32"/>
        </w:rPr>
        <w:br/>
        <w:t>temporary license that is valid until the expiration of their visa status, or if there is</w:t>
      </w:r>
      <w:r w:rsidRPr="00614CAB">
        <w:rPr>
          <w:rFonts w:ascii="Arial" w:eastAsia="Calibri" w:hAnsi="Arial" w:cs="Arial"/>
          <w:sz w:val="24"/>
          <w:szCs w:val="32"/>
        </w:rPr>
        <w:br/>
        <w:t>no expiration date, for one year. Applicants who are qualified aliens must present</w:t>
      </w:r>
      <w:r w:rsidRPr="00614CAB">
        <w:rPr>
          <w:rFonts w:ascii="Arial" w:eastAsia="Calibri" w:hAnsi="Arial" w:cs="Arial"/>
          <w:sz w:val="24"/>
          <w:szCs w:val="32"/>
        </w:rPr>
        <w:br/>
        <w:t>to the Board office, in person, valid documentary evidence of:</w:t>
      </w:r>
      <w:r w:rsidRPr="00614CAB">
        <w:rPr>
          <w:rFonts w:ascii="Arial" w:eastAsia="Calibri" w:hAnsi="Arial" w:cs="Arial"/>
          <w:sz w:val="24"/>
          <w:szCs w:val="32"/>
        </w:rPr>
        <w:br/>
      </w:r>
      <w:r w:rsidR="00542A08" w:rsidRPr="00614CAB">
        <w:rPr>
          <w:rFonts w:ascii="Arial" w:eastAsia="Calibri" w:hAnsi="Arial" w:cs="Arial"/>
          <w:sz w:val="24"/>
          <w:szCs w:val="32"/>
        </w:rPr>
        <w:t>one</w:t>
      </w:r>
      <w:r w:rsidRPr="00614CAB">
        <w:rPr>
          <w:rFonts w:ascii="Arial" w:eastAsia="Calibri" w:hAnsi="Arial" w:cs="Arial"/>
          <w:sz w:val="24"/>
          <w:szCs w:val="32"/>
        </w:rPr>
        <w:t>. A valid, unexpired immigrant or nonimmigrant visa status for admission</w:t>
      </w:r>
      <w:r w:rsidRPr="00614CAB">
        <w:rPr>
          <w:rFonts w:ascii="Arial" w:eastAsia="Calibri" w:hAnsi="Arial" w:cs="Arial"/>
          <w:sz w:val="24"/>
          <w:szCs w:val="32"/>
        </w:rPr>
        <w:br/>
        <w:t>into the United States;</w:t>
      </w:r>
      <w:r w:rsidRPr="00614CAB">
        <w:rPr>
          <w:rFonts w:ascii="Arial" w:eastAsia="Calibri" w:hAnsi="Arial" w:cs="Arial"/>
          <w:sz w:val="24"/>
          <w:szCs w:val="32"/>
        </w:rPr>
        <w:br/>
      </w:r>
      <w:r w:rsidR="00542A08" w:rsidRPr="00614CAB">
        <w:rPr>
          <w:rFonts w:ascii="Arial" w:eastAsia="Calibri" w:hAnsi="Arial" w:cs="Arial"/>
          <w:sz w:val="24"/>
          <w:szCs w:val="32"/>
        </w:rPr>
        <w:t>two</w:t>
      </w:r>
      <w:r w:rsidRPr="00614CAB">
        <w:rPr>
          <w:rFonts w:ascii="Arial" w:eastAsia="Calibri" w:hAnsi="Arial" w:cs="Arial"/>
          <w:sz w:val="24"/>
          <w:szCs w:val="32"/>
        </w:rPr>
        <w:t>. A pending or approved application for asylum in the United States;</w:t>
      </w:r>
      <w:r w:rsidRPr="00614CAB">
        <w:rPr>
          <w:rFonts w:ascii="Arial" w:eastAsia="Calibri" w:hAnsi="Arial" w:cs="Arial"/>
          <w:sz w:val="24"/>
          <w:szCs w:val="32"/>
        </w:rPr>
        <w:br/>
      </w:r>
      <w:r w:rsidR="00542A08" w:rsidRPr="00614CAB">
        <w:rPr>
          <w:rFonts w:ascii="Arial" w:eastAsia="Calibri" w:hAnsi="Arial" w:cs="Arial"/>
          <w:sz w:val="24"/>
          <w:szCs w:val="32"/>
        </w:rPr>
        <w:t>three</w:t>
      </w:r>
      <w:r w:rsidRPr="00614CAB">
        <w:rPr>
          <w:rFonts w:ascii="Arial" w:eastAsia="Calibri" w:hAnsi="Arial" w:cs="Arial"/>
          <w:sz w:val="24"/>
          <w:szCs w:val="32"/>
        </w:rPr>
        <w:t>. Admission into the United States in refugee status;</w:t>
      </w:r>
      <w:r w:rsidRPr="00614CAB">
        <w:rPr>
          <w:rFonts w:ascii="Arial" w:eastAsia="Calibri" w:hAnsi="Arial" w:cs="Arial"/>
          <w:sz w:val="24"/>
          <w:szCs w:val="32"/>
        </w:rPr>
        <w:br/>
      </w:r>
      <w:r w:rsidR="00542A08" w:rsidRPr="00614CAB">
        <w:rPr>
          <w:rFonts w:ascii="Arial" w:eastAsia="Calibri" w:hAnsi="Arial" w:cs="Arial"/>
          <w:sz w:val="24"/>
          <w:szCs w:val="32"/>
        </w:rPr>
        <w:t>four</w:t>
      </w:r>
      <w:r w:rsidRPr="00614CAB">
        <w:rPr>
          <w:rFonts w:ascii="Arial" w:eastAsia="Calibri" w:hAnsi="Arial" w:cs="Arial"/>
          <w:sz w:val="24"/>
          <w:szCs w:val="32"/>
        </w:rPr>
        <w:t>. A pending or approved application for temporary protected status in the</w:t>
      </w:r>
      <w:r w:rsidRPr="00614CAB">
        <w:rPr>
          <w:rFonts w:ascii="Arial" w:eastAsia="Calibri" w:hAnsi="Arial" w:cs="Arial"/>
          <w:sz w:val="24"/>
          <w:szCs w:val="32"/>
        </w:rPr>
        <w:br/>
        <w:t>United States;</w:t>
      </w:r>
      <w:r w:rsidRPr="00614CAB">
        <w:rPr>
          <w:rFonts w:ascii="Arial" w:eastAsia="Calibri" w:hAnsi="Arial" w:cs="Arial"/>
          <w:sz w:val="24"/>
          <w:szCs w:val="32"/>
        </w:rPr>
        <w:br/>
      </w:r>
      <w:r w:rsidR="00542A08" w:rsidRPr="00614CAB">
        <w:rPr>
          <w:rFonts w:ascii="Arial" w:eastAsia="Calibri" w:hAnsi="Arial" w:cs="Arial"/>
          <w:sz w:val="24"/>
          <w:szCs w:val="32"/>
        </w:rPr>
        <w:t>five</w:t>
      </w:r>
      <w:r w:rsidRPr="00614CAB">
        <w:rPr>
          <w:rFonts w:ascii="Arial" w:eastAsia="Calibri" w:hAnsi="Arial" w:cs="Arial"/>
          <w:sz w:val="24"/>
          <w:szCs w:val="32"/>
        </w:rPr>
        <w:t>. Approved deferred action status; or</w:t>
      </w:r>
    </w:p>
    <w:p w14:paraId="4693C8EC" w14:textId="77777777" w:rsidR="00DA7D7F" w:rsidRPr="00614CAB" w:rsidRDefault="00DA7D7F" w:rsidP="00DA7D7F">
      <w:pPr>
        <w:rPr>
          <w:rFonts w:ascii="Arial" w:eastAsia="Calibri" w:hAnsi="Arial" w:cs="Arial"/>
          <w:sz w:val="24"/>
          <w:szCs w:val="32"/>
        </w:rPr>
      </w:pPr>
      <w:r w:rsidRPr="00614CAB">
        <w:rPr>
          <w:rFonts w:ascii="Arial" w:eastAsia="Calibri" w:hAnsi="Arial" w:cs="Arial"/>
          <w:sz w:val="24"/>
          <w:szCs w:val="32"/>
        </w:rPr>
        <w:t>6. A pending application for adjustment of status to legal permanent resident</w:t>
      </w:r>
      <w:r w:rsidRPr="00614CAB">
        <w:rPr>
          <w:rFonts w:ascii="Arial" w:eastAsia="Calibri" w:hAnsi="Arial" w:cs="Arial"/>
          <w:sz w:val="24"/>
          <w:szCs w:val="32"/>
        </w:rPr>
        <w:br/>
        <w:t>status or conditional resident status.</w:t>
      </w:r>
      <w:r w:rsidRPr="00614CAB">
        <w:rPr>
          <w:rFonts w:ascii="Arial" w:eastAsia="Calibri" w:hAnsi="Arial" w:cs="Arial"/>
          <w:sz w:val="24"/>
          <w:szCs w:val="32"/>
        </w:rPr>
        <w:br/>
        <w:t>The Board has the authority to deny a license, recognition or certificate; issue a</w:t>
      </w:r>
      <w:r w:rsidRPr="00614CAB">
        <w:rPr>
          <w:rFonts w:ascii="Arial" w:eastAsia="Calibri" w:hAnsi="Arial" w:cs="Arial"/>
          <w:sz w:val="24"/>
          <w:szCs w:val="32"/>
        </w:rPr>
        <w:br/>
        <w:t>license, recognition or certificate with conditions and/or an administrative</w:t>
      </w:r>
      <w:r w:rsidRPr="00614CAB">
        <w:rPr>
          <w:rFonts w:ascii="Arial" w:eastAsia="Calibri" w:hAnsi="Arial" w:cs="Arial"/>
          <w:sz w:val="24"/>
          <w:szCs w:val="32"/>
        </w:rPr>
        <w:br/>
        <w:t>penalty; or to issue and otherwise discipline a license, recognition or certificate to</w:t>
      </w:r>
      <w:r w:rsidRPr="00614CAB">
        <w:rPr>
          <w:rFonts w:ascii="Arial" w:eastAsia="Calibri" w:hAnsi="Arial" w:cs="Arial"/>
          <w:sz w:val="24"/>
          <w:szCs w:val="32"/>
        </w:rPr>
        <w:br/>
        <w:t>an individual with a history of criminal background, disciplinary action on any</w:t>
      </w:r>
      <w:r w:rsidRPr="00614CAB">
        <w:rPr>
          <w:rFonts w:ascii="Arial" w:eastAsia="Calibri" w:hAnsi="Arial" w:cs="Arial"/>
          <w:sz w:val="24"/>
          <w:szCs w:val="32"/>
        </w:rPr>
        <w:br/>
        <w:t>professional or occupational license or certification, or judicial declaration of</w:t>
      </w:r>
      <w:r w:rsidRPr="00614CAB">
        <w:rPr>
          <w:rFonts w:ascii="Arial" w:eastAsia="Calibri" w:hAnsi="Arial" w:cs="Arial"/>
          <w:sz w:val="24"/>
          <w:szCs w:val="32"/>
        </w:rPr>
        <w:br/>
        <w:t>mental incompetence [59 O.S. §567.8]. These cases are considered on an</w:t>
      </w:r>
      <w:r w:rsidRPr="00614CAB">
        <w:rPr>
          <w:rFonts w:ascii="Arial" w:eastAsia="Calibri" w:hAnsi="Arial" w:cs="Arial"/>
          <w:sz w:val="24"/>
          <w:szCs w:val="32"/>
        </w:rPr>
        <w:br/>
        <w:t>individual basis at the time application for licensure is made. Potential applicants</w:t>
      </w:r>
      <w:r w:rsidRPr="00614CAB">
        <w:rPr>
          <w:rFonts w:ascii="Arial" w:eastAsia="Calibri" w:hAnsi="Arial" w:cs="Arial"/>
          <w:sz w:val="24"/>
          <w:szCs w:val="32"/>
        </w:rPr>
        <w:br/>
        <w:t>to state-approved education programs, with a criminal history, may obtain a</w:t>
      </w:r>
      <w:r w:rsidRPr="00614CAB">
        <w:rPr>
          <w:rFonts w:ascii="Arial" w:eastAsia="Calibri" w:hAnsi="Arial" w:cs="Arial"/>
          <w:sz w:val="24"/>
          <w:szCs w:val="32"/>
        </w:rPr>
        <w:br/>
        <w:t>determination of eligibility for licensure or certification from the Oklahoma Board</w:t>
      </w:r>
      <w:r w:rsidRPr="00614CAB">
        <w:rPr>
          <w:rFonts w:ascii="Arial" w:eastAsia="Calibri" w:hAnsi="Arial" w:cs="Arial"/>
          <w:sz w:val="24"/>
          <w:szCs w:val="32"/>
        </w:rPr>
        <w:br/>
        <w:t>of Nursing for a fee. The determination of eligibility for licensure petition can be</w:t>
      </w:r>
      <w:r w:rsidRPr="00614CAB">
        <w:rPr>
          <w:rFonts w:ascii="Arial" w:eastAsia="Calibri" w:hAnsi="Arial" w:cs="Arial"/>
          <w:sz w:val="24"/>
          <w:szCs w:val="32"/>
        </w:rPr>
        <w:br/>
        <w:t xml:space="preserve">accessed at </w:t>
      </w:r>
      <w:hyperlink r:id="rId74" w:history="1">
        <w:r w:rsidRPr="00614CAB">
          <w:rPr>
            <w:rFonts w:ascii="Arial" w:eastAsia="Calibri" w:hAnsi="Arial" w:cs="Arial"/>
            <w:color w:val="0563C1"/>
            <w:sz w:val="24"/>
            <w:szCs w:val="32"/>
            <w:u w:val="single"/>
          </w:rPr>
          <w:t>http://nursing.ok.gov/initialdeterm.pdf</w:t>
        </w:r>
      </w:hyperlink>
      <w:r w:rsidRPr="00614CAB">
        <w:rPr>
          <w:rFonts w:ascii="Arial" w:eastAsia="Calibri" w:hAnsi="Arial" w:cs="Arial"/>
          <w:sz w:val="24"/>
          <w:szCs w:val="32"/>
        </w:rPr>
        <w:t>.</w:t>
      </w:r>
    </w:p>
    <w:p w14:paraId="5F1F4BFB" w14:textId="7547EC17" w:rsidR="00DA7D7F" w:rsidRDefault="00DA7D7F" w:rsidP="006717DA">
      <w:pPr>
        <w:widowControl w:val="0"/>
        <w:autoSpaceDE w:val="0"/>
        <w:autoSpaceDN w:val="0"/>
        <w:spacing w:before="90"/>
        <w:ind w:right="2797"/>
        <w:jc w:val="center"/>
        <w:rPr>
          <w:rFonts w:ascii="Arial" w:hAnsi="Arial" w:cs="Arial"/>
          <w:sz w:val="24"/>
          <w:lang w:bidi="en-US"/>
        </w:rPr>
      </w:pPr>
      <w:r w:rsidRPr="00614CAB">
        <w:rPr>
          <w:rFonts w:ascii="Arial" w:eastAsia="Calibri" w:hAnsi="Arial" w:cs="Arial"/>
          <w:noProof/>
          <w:sz w:val="12"/>
          <w:szCs w:val="12"/>
        </w:rPr>
        <mc:AlternateContent>
          <mc:Choice Requires="wps">
            <w:drawing>
              <wp:anchor distT="45720" distB="45720" distL="114300" distR="114300" simplePos="0" relativeHeight="251679827" behindDoc="0" locked="0" layoutInCell="1" allowOverlap="1" wp14:anchorId="4EB2BDBD" wp14:editId="3A25E888">
                <wp:simplePos x="0" y="0"/>
                <wp:positionH relativeFrom="column">
                  <wp:posOffset>387985</wp:posOffset>
                </wp:positionH>
                <wp:positionV relativeFrom="page">
                  <wp:posOffset>8582025</wp:posOffset>
                </wp:positionV>
                <wp:extent cx="5067300" cy="523875"/>
                <wp:effectExtent l="0" t="0" r="19050" b="28575"/>
                <wp:wrapNone/>
                <wp:docPr id="400039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523875"/>
                        </a:xfrm>
                        <a:prstGeom prst="rect">
                          <a:avLst/>
                        </a:prstGeom>
                        <a:solidFill>
                          <a:srgbClr val="FFFFFF"/>
                        </a:solidFill>
                        <a:ln w="9525">
                          <a:solidFill>
                            <a:srgbClr val="000000"/>
                          </a:solidFill>
                          <a:miter lim="800000"/>
                          <a:headEnd/>
                          <a:tailEnd/>
                        </a:ln>
                      </wps:spPr>
                      <wps:txbx>
                        <w:txbxContent>
                          <w:p w14:paraId="4136BEB0" w14:textId="77777777" w:rsidR="00DA7D7F" w:rsidRPr="00594D9E" w:rsidRDefault="00DA7D7F" w:rsidP="00DA7D7F">
                            <w:pPr>
                              <w:rPr>
                                <w:b/>
                                <w:bCs/>
                                <w:sz w:val="14"/>
                                <w:szCs w:val="14"/>
                              </w:rPr>
                            </w:pPr>
                            <w:r w:rsidRPr="00594D9E">
                              <w:rPr>
                                <w:rStyle w:val="markedcontent"/>
                                <w:b/>
                                <w:bCs/>
                                <w:sz w:val="14"/>
                                <w:szCs w:val="14"/>
                              </w:rPr>
                              <w:t>Board Approved: 7/92 OBN Policy/Guideline: #E-05</w:t>
                            </w:r>
                            <w:r w:rsidRPr="00594D9E">
                              <w:rPr>
                                <w:b/>
                                <w:bCs/>
                                <w:sz w:val="14"/>
                                <w:szCs w:val="14"/>
                              </w:rPr>
                              <w:br/>
                            </w:r>
                            <w:r w:rsidRPr="00594D9E">
                              <w:rPr>
                                <w:rStyle w:val="markedcontent"/>
                                <w:b/>
                                <w:bCs/>
                                <w:sz w:val="14"/>
                                <w:szCs w:val="14"/>
                              </w:rPr>
                              <w:t>Board Reviewed w/o Revision: 1/29/13 Page 1 of 2</w:t>
                            </w:r>
                            <w:r w:rsidRPr="00594D9E">
                              <w:rPr>
                                <w:b/>
                                <w:bCs/>
                                <w:sz w:val="14"/>
                                <w:szCs w:val="14"/>
                              </w:rPr>
                              <w:br/>
                            </w:r>
                            <w:r w:rsidRPr="00594D9E">
                              <w:rPr>
                                <w:rStyle w:val="markedcontent"/>
                                <w:b/>
                                <w:bCs/>
                                <w:sz w:val="14"/>
                                <w:szCs w:val="14"/>
                              </w:rPr>
                              <w:t>Revised: 9/01; 5/04; 1/25/05; 11/13/07; 5/25/10; 11/4/13; 5/24/16; 11/12/19; 1/24/23</w:t>
                            </w:r>
                            <w:r w:rsidRPr="00594D9E">
                              <w:rPr>
                                <w:b/>
                                <w:bCs/>
                                <w:sz w:val="14"/>
                                <w:szCs w:val="14"/>
                              </w:rPr>
                              <w:br/>
                            </w:r>
                            <w:r w:rsidRPr="00594D9E">
                              <w:rPr>
                                <w:rStyle w:val="markedcontent"/>
                                <w:b/>
                                <w:bCs/>
                                <w:sz w:val="14"/>
                                <w:szCs w:val="14"/>
                              </w:rPr>
                              <w:t>P:/Administration/Executive/Policies/Education/E-05 Information for Bulletins and Catalogues of Nursing</w:t>
                            </w:r>
                            <w:r w:rsidRPr="00594D9E">
                              <w:rPr>
                                <w:b/>
                                <w:bCs/>
                                <w:sz w:val="14"/>
                                <w:szCs w:val="14"/>
                              </w:rPr>
                              <w:br/>
                            </w:r>
                            <w:r w:rsidRPr="00594D9E">
                              <w:rPr>
                                <w:rStyle w:val="markedcontent"/>
                                <w:b/>
                                <w:bCs/>
                                <w:sz w:val="14"/>
                                <w:szCs w:val="14"/>
                              </w:rPr>
                              <w:t xml:space="preserve">Education Programs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2BDBD" id="Text Box 2" o:spid="_x0000_s1057" type="#_x0000_t202" style="position:absolute;left:0;text-align:left;margin-left:30.55pt;margin-top:675.75pt;width:399pt;height:41.25pt;z-index:25167982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">
                <v:textbox>
                  <w:txbxContent>
                    <w:p w14:paraId="4136BEB0" w14:textId="77777777" w:rsidR="00DA7D7F" w:rsidRPr="00594D9E" w:rsidRDefault="00DA7D7F" w:rsidP="00DA7D7F">
                      <w:pPr>
                        <w:rPr>
                          <w:b/>
                          <w:bCs/>
                          <w:sz w:val="14"/>
                          <w:szCs w:val="14"/>
                        </w:rPr>
                      </w:pPr>
                      <w:r w:rsidRPr="00594D9E">
                        <w:rPr>
                          <w:rStyle w:val="markedcontent"/>
                          <w:b/>
                          <w:bCs/>
                          <w:sz w:val="14"/>
                          <w:szCs w:val="14"/>
                        </w:rPr>
                        <w:t>Board Approved: 7/92 OBN Policy/Guideline: #E-05</w:t>
                      </w:r>
                      <w:r w:rsidRPr="00594D9E">
                        <w:rPr>
                          <w:b/>
                          <w:bCs/>
                          <w:sz w:val="14"/>
                          <w:szCs w:val="14"/>
                        </w:rPr>
                        <w:br/>
                      </w:r>
                      <w:r w:rsidRPr="00594D9E">
                        <w:rPr>
                          <w:rStyle w:val="markedcontent"/>
                          <w:b/>
                          <w:bCs/>
                          <w:sz w:val="14"/>
                          <w:szCs w:val="14"/>
                        </w:rPr>
                        <w:t>Board Reviewed w/o Revision: 1/29/13 Page 1 of 2</w:t>
                      </w:r>
                      <w:r w:rsidRPr="00594D9E">
                        <w:rPr>
                          <w:b/>
                          <w:bCs/>
                          <w:sz w:val="14"/>
                          <w:szCs w:val="14"/>
                        </w:rPr>
                        <w:br/>
                      </w:r>
                      <w:r w:rsidRPr="00594D9E">
                        <w:rPr>
                          <w:rStyle w:val="markedcontent"/>
                          <w:b/>
                          <w:bCs/>
                          <w:sz w:val="14"/>
                          <w:szCs w:val="14"/>
                        </w:rPr>
                        <w:t>Revised: 9/01; 5/04; 1/25/05; 11/13/07; 5/25/10; 11/4/13; 5/24/16; 11/12/19; 1/24/23</w:t>
                      </w:r>
                      <w:r w:rsidRPr="00594D9E">
                        <w:rPr>
                          <w:b/>
                          <w:bCs/>
                          <w:sz w:val="14"/>
                          <w:szCs w:val="14"/>
                        </w:rPr>
                        <w:br/>
                      </w:r>
                      <w:r w:rsidRPr="00594D9E">
                        <w:rPr>
                          <w:rStyle w:val="markedcontent"/>
                          <w:b/>
                          <w:bCs/>
                          <w:sz w:val="14"/>
                          <w:szCs w:val="14"/>
                        </w:rPr>
                        <w:t>P:/Administration/Executive/Policies/Education/E-05 Information for Bulletins and Catalogues of Nursing</w:t>
                      </w:r>
                      <w:r w:rsidRPr="00594D9E">
                        <w:rPr>
                          <w:b/>
                          <w:bCs/>
                          <w:sz w:val="14"/>
                          <w:szCs w:val="14"/>
                        </w:rPr>
                        <w:br/>
                      </w:r>
                      <w:r w:rsidRPr="00594D9E">
                        <w:rPr>
                          <w:rStyle w:val="markedcontent"/>
                          <w:b/>
                          <w:bCs/>
                          <w:sz w:val="14"/>
                          <w:szCs w:val="14"/>
                        </w:rPr>
                        <w:t xml:space="preserve">Education Programs </w:t>
                      </w:r>
                    </w:p>
                  </w:txbxContent>
                </v:textbox>
                <w10:wrap anchory="page"/>
              </v:shape>
            </w:pict>
          </mc:Fallback>
        </mc:AlternateContent>
      </w:r>
      <w:r w:rsidRPr="00614CAB">
        <w:rPr>
          <w:rFonts w:ascii="Arial" w:hAnsi="Arial" w:cs="Arial"/>
          <w:sz w:val="24"/>
          <w:lang w:bidi="en-US"/>
        </w:rPr>
        <w:t xml:space="preserve">             </w:t>
      </w:r>
    </w:p>
    <w:p w14:paraId="7D5F7451" w14:textId="77777777" w:rsidR="001D40D0" w:rsidRDefault="001D40D0" w:rsidP="006717DA">
      <w:pPr>
        <w:widowControl w:val="0"/>
        <w:autoSpaceDE w:val="0"/>
        <w:autoSpaceDN w:val="0"/>
        <w:spacing w:before="90"/>
        <w:ind w:right="2797"/>
        <w:jc w:val="center"/>
        <w:rPr>
          <w:rFonts w:ascii="Arial" w:hAnsi="Arial" w:cs="Arial"/>
          <w:sz w:val="24"/>
          <w:lang w:bidi="en-US"/>
        </w:rPr>
      </w:pPr>
    </w:p>
    <w:p w14:paraId="23B855AF" w14:textId="77777777" w:rsidR="001D40D0" w:rsidRDefault="001D40D0" w:rsidP="006717DA">
      <w:pPr>
        <w:widowControl w:val="0"/>
        <w:autoSpaceDE w:val="0"/>
        <w:autoSpaceDN w:val="0"/>
        <w:spacing w:before="90"/>
        <w:ind w:right="2797"/>
        <w:jc w:val="center"/>
        <w:rPr>
          <w:rFonts w:ascii="Arial" w:hAnsi="Arial" w:cs="Arial"/>
          <w:sz w:val="24"/>
          <w:lang w:bidi="en-US"/>
        </w:rPr>
      </w:pPr>
    </w:p>
    <w:p w14:paraId="4CF0B97D" w14:textId="77777777" w:rsidR="001D40D0" w:rsidRPr="006717DA" w:rsidRDefault="001D40D0" w:rsidP="006717DA">
      <w:pPr>
        <w:widowControl w:val="0"/>
        <w:autoSpaceDE w:val="0"/>
        <w:autoSpaceDN w:val="0"/>
        <w:spacing w:before="90"/>
        <w:ind w:right="2797"/>
        <w:jc w:val="center"/>
        <w:rPr>
          <w:rFonts w:ascii="Arial" w:hAnsi="Arial" w:cs="Arial"/>
          <w:sz w:val="24"/>
          <w:lang w:bidi="en-US"/>
        </w:rPr>
      </w:pPr>
    </w:p>
    <w:p w14:paraId="08E03C7B" w14:textId="77777777" w:rsidR="00935787" w:rsidRPr="00614CAB" w:rsidRDefault="00935787" w:rsidP="00594D9E">
      <w:pPr>
        <w:jc w:val="center"/>
        <w:rPr>
          <w:rFonts w:ascii="Arial" w:hAnsi="Arial" w:cs="Arial"/>
          <w:szCs w:val="22"/>
        </w:rPr>
      </w:pPr>
    </w:p>
    <w:p w14:paraId="5BBE1898" w14:textId="77777777" w:rsidR="00935787" w:rsidRDefault="00935787" w:rsidP="00594D9E">
      <w:pPr>
        <w:jc w:val="center"/>
        <w:rPr>
          <w:rFonts w:ascii="Arial" w:hAnsi="Arial" w:cs="Arial"/>
          <w:szCs w:val="22"/>
        </w:rPr>
      </w:pPr>
    </w:p>
    <w:p w14:paraId="3D6AB2BF" w14:textId="1D7CE732" w:rsidR="00594D9E" w:rsidRDefault="008775E4" w:rsidP="00594D9E">
      <w:pPr>
        <w:jc w:val="center"/>
        <w:rPr>
          <w:rFonts w:ascii="Arial" w:hAnsi="Arial" w:cs="Arial"/>
          <w:szCs w:val="22"/>
        </w:rPr>
      </w:pPr>
      <w:r w:rsidRPr="008775E4">
        <w:rPr>
          <w:rFonts w:ascii="Arial" w:hAnsi="Arial" w:cs="Arial"/>
          <w:noProof/>
          <w:sz w:val="22"/>
          <w:szCs w:val="22"/>
        </w:rPr>
        <mc:AlternateContent>
          <mc:Choice Requires="wps">
            <w:drawing>
              <wp:anchor distT="0" distB="0" distL="114300" distR="114300" simplePos="0" relativeHeight="251669587" behindDoc="1" locked="0" layoutInCell="1" allowOverlap="1" wp14:anchorId="0D67087F" wp14:editId="659AFE30">
                <wp:simplePos x="0" y="0"/>
                <wp:positionH relativeFrom="page">
                  <wp:posOffset>798195</wp:posOffset>
                </wp:positionH>
                <wp:positionV relativeFrom="page">
                  <wp:posOffset>8289925</wp:posOffset>
                </wp:positionV>
                <wp:extent cx="6690360" cy="1215390"/>
                <wp:effectExtent l="0" t="0" r="15240" b="3810"/>
                <wp:wrapNone/>
                <wp:docPr id="122930605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0360" cy="1215390"/>
                        </a:xfrm>
                        <a:prstGeom prst="rect">
                          <a:avLst/>
                        </a:prstGeom>
                        <a:noFill/>
                        <a:ln>
                          <a:noFill/>
                        </a:ln>
                      </wps:spPr>
                      <wps:txbx>
                        <w:txbxContent>
                          <w:p w14:paraId="5402880D" w14:textId="77777777" w:rsidR="008775E4" w:rsidRDefault="008775E4" w:rsidP="008775E4">
                            <w:pPr>
                              <w:spacing w:before="10"/>
                              <w:ind w:right="-7"/>
                            </w:pPr>
                          </w:p>
                          <w:p w14:paraId="002A44AD" w14:textId="77777777" w:rsidR="008775E4" w:rsidRDefault="008775E4" w:rsidP="008775E4">
                            <w:pPr>
                              <w:spacing w:before="10"/>
                              <w:ind w:right="-7"/>
                            </w:pPr>
                          </w:p>
                          <w:p w14:paraId="70994E2D" w14:textId="77777777" w:rsidR="008775E4" w:rsidRDefault="008775E4" w:rsidP="008775E4">
                            <w:pPr>
                              <w:spacing w:before="10"/>
                              <w:ind w:right="-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7087F" id="Text Box 4" o:spid="_x0000_s1058" type="#_x0000_t202" style="position:absolute;left:0;text-align:left;margin-left:62.85pt;margin-top:652.75pt;width:526.8pt;height:95.7pt;z-index:-2516468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" filled="f" stroked="f">
                <v:textbox inset="0,0,0,0">
                  <w:txbxContent>
                    <w:p w14:paraId="5402880D" w14:textId="77777777" w:rsidR="008775E4" w:rsidRDefault="008775E4" w:rsidP="008775E4">
                      <w:pPr>
                        <w:spacing w:before="10"/>
                        <w:ind w:right="-7"/>
                      </w:pPr>
                    </w:p>
                    <w:p w14:paraId="002A44AD" w14:textId="77777777" w:rsidR="008775E4" w:rsidRDefault="008775E4" w:rsidP="008775E4">
                      <w:pPr>
                        <w:spacing w:before="10"/>
                        <w:ind w:right="-7"/>
                      </w:pPr>
                    </w:p>
                    <w:p w14:paraId="70994E2D" w14:textId="77777777" w:rsidR="008775E4" w:rsidRDefault="008775E4" w:rsidP="008775E4">
                      <w:pPr>
                        <w:spacing w:before="10"/>
                        <w:ind w:right="-7"/>
                      </w:pPr>
                    </w:p>
                  </w:txbxContent>
                </v:textbox>
                <w10:wrap anchorx="page" anchory="page"/>
              </v:shape>
            </w:pict>
          </mc:Fallback>
        </mc:AlternateContent>
      </w:r>
      <w:r w:rsidRPr="008775E4">
        <w:rPr>
          <w:rFonts w:ascii="Arial" w:hAnsi="Arial" w:cs="Arial"/>
          <w:szCs w:val="22"/>
        </w:rPr>
        <w:t>WESTERN TECHNOLOGY CENTER</w:t>
      </w:r>
    </w:p>
    <w:p w14:paraId="26B321BD" w14:textId="3A4D2AAB" w:rsidR="008775E4" w:rsidRPr="008775E4" w:rsidRDefault="008775E4" w:rsidP="00594D9E">
      <w:pPr>
        <w:jc w:val="center"/>
        <w:rPr>
          <w:rFonts w:ascii="Arial" w:hAnsi="Arial" w:cs="Arial"/>
          <w:szCs w:val="22"/>
        </w:rPr>
      </w:pPr>
      <w:r w:rsidRPr="008775E4">
        <w:rPr>
          <w:rFonts w:ascii="Arial" w:hAnsi="Arial" w:cs="Arial"/>
          <w:szCs w:val="22"/>
        </w:rPr>
        <w:t>PRACTICAL NURSING PROGRAM</w:t>
      </w:r>
    </w:p>
    <w:p w14:paraId="412214D2" w14:textId="77777777" w:rsidR="008775E4" w:rsidRPr="008775E4" w:rsidRDefault="008775E4" w:rsidP="008775E4">
      <w:pPr>
        <w:ind w:right="447"/>
        <w:jc w:val="center"/>
        <w:rPr>
          <w:rFonts w:ascii="Arial" w:hAnsi="Arial" w:cs="Arial"/>
          <w:szCs w:val="22"/>
        </w:rPr>
      </w:pPr>
      <w:r w:rsidRPr="008775E4">
        <w:rPr>
          <w:rFonts w:ascii="Arial" w:hAnsi="Arial" w:cs="Arial"/>
          <w:szCs w:val="22"/>
        </w:rPr>
        <w:t>P.O. BOX 1469</w:t>
      </w:r>
    </w:p>
    <w:p w14:paraId="538588DD" w14:textId="77777777" w:rsidR="008775E4" w:rsidRPr="008775E4" w:rsidRDefault="008775E4" w:rsidP="008775E4">
      <w:pPr>
        <w:ind w:right="447"/>
        <w:jc w:val="center"/>
        <w:rPr>
          <w:rFonts w:ascii="Arial" w:hAnsi="Arial" w:cs="Arial"/>
          <w:szCs w:val="22"/>
        </w:rPr>
      </w:pPr>
      <w:r w:rsidRPr="008775E4">
        <w:rPr>
          <w:rFonts w:ascii="Arial" w:hAnsi="Arial" w:cs="Arial"/>
          <w:szCs w:val="22"/>
        </w:rPr>
        <w:t>BURNS FLAT OK  73624</w:t>
      </w:r>
    </w:p>
    <w:p w14:paraId="44E0788D" w14:textId="626CCA3F" w:rsidR="008775E4" w:rsidRPr="008775E4" w:rsidRDefault="008775E4" w:rsidP="008775E4">
      <w:pPr>
        <w:ind w:right="447"/>
        <w:jc w:val="center"/>
        <w:rPr>
          <w:rFonts w:ascii="Arial" w:hAnsi="Arial" w:cs="Arial"/>
          <w:szCs w:val="22"/>
        </w:rPr>
      </w:pPr>
      <w:r w:rsidRPr="008775E4">
        <w:rPr>
          <w:rFonts w:ascii="Arial" w:hAnsi="Arial" w:cs="Arial"/>
          <w:szCs w:val="22"/>
        </w:rPr>
        <w:t xml:space="preserve">(580) 562-3181, </w:t>
      </w:r>
      <w:r w:rsidR="00347C91" w:rsidRPr="008775E4">
        <w:rPr>
          <w:rFonts w:ascii="Arial" w:hAnsi="Arial" w:cs="Arial"/>
          <w:szCs w:val="22"/>
        </w:rPr>
        <w:t xml:space="preserve">EXT. </w:t>
      </w:r>
      <w:r w:rsidRPr="008775E4">
        <w:rPr>
          <w:rFonts w:ascii="Arial" w:hAnsi="Arial" w:cs="Arial"/>
          <w:szCs w:val="22"/>
        </w:rPr>
        <w:t>262</w:t>
      </w:r>
    </w:p>
    <w:p w14:paraId="727D9322" w14:textId="77777777" w:rsidR="008775E4" w:rsidRPr="008775E4" w:rsidRDefault="008775E4" w:rsidP="008775E4">
      <w:pPr>
        <w:ind w:right="447"/>
        <w:jc w:val="center"/>
        <w:rPr>
          <w:rFonts w:ascii="Arial" w:hAnsi="Arial" w:cs="Arial"/>
          <w:szCs w:val="22"/>
        </w:rPr>
      </w:pPr>
      <w:r w:rsidRPr="008775E4">
        <w:rPr>
          <w:rFonts w:ascii="Arial" w:hAnsi="Arial" w:cs="Arial"/>
          <w:szCs w:val="22"/>
        </w:rPr>
        <w:t>FAX: (580) 562-3411</w:t>
      </w:r>
    </w:p>
    <w:p w14:paraId="56827E5B" w14:textId="77777777" w:rsidR="008775E4" w:rsidRPr="008775E4" w:rsidRDefault="008775E4" w:rsidP="008775E4">
      <w:pPr>
        <w:ind w:right="447"/>
        <w:jc w:val="center"/>
        <w:rPr>
          <w:rFonts w:ascii="Arial" w:hAnsi="Arial" w:cs="Arial"/>
          <w:szCs w:val="22"/>
        </w:rPr>
      </w:pPr>
    </w:p>
    <w:p w14:paraId="67363E66" w14:textId="77777777" w:rsidR="008775E4" w:rsidRPr="008775E4" w:rsidRDefault="008775E4" w:rsidP="008775E4">
      <w:pPr>
        <w:ind w:right="447"/>
        <w:jc w:val="center"/>
        <w:rPr>
          <w:rFonts w:ascii="Arial" w:hAnsi="Arial" w:cs="Arial"/>
          <w:b/>
          <w:bCs/>
          <w:szCs w:val="22"/>
        </w:rPr>
      </w:pPr>
      <w:r w:rsidRPr="008775E4">
        <w:rPr>
          <w:rFonts w:ascii="Arial" w:hAnsi="Arial" w:cs="Arial"/>
          <w:b/>
          <w:bCs/>
          <w:szCs w:val="22"/>
        </w:rPr>
        <w:t>APPLICATION FOR ADMISSION</w:t>
      </w:r>
    </w:p>
    <w:p w14:paraId="2704CAFD" w14:textId="4A9F5F4B" w:rsidR="008775E4" w:rsidRPr="008775E4" w:rsidRDefault="008775E4" w:rsidP="008775E4">
      <w:pPr>
        <w:ind w:right="447"/>
        <w:jc w:val="center"/>
        <w:rPr>
          <w:rFonts w:ascii="Arial" w:hAnsi="Arial" w:cs="Arial"/>
          <w:b/>
          <w:bCs/>
          <w:szCs w:val="22"/>
        </w:rPr>
      </w:pPr>
      <w:r w:rsidRPr="008775E4">
        <w:rPr>
          <w:rFonts w:ascii="Arial" w:hAnsi="Arial" w:cs="Arial"/>
          <w:b/>
          <w:bCs/>
          <w:szCs w:val="22"/>
        </w:rPr>
        <w:t>202</w:t>
      </w:r>
      <w:r w:rsidR="0038621B">
        <w:rPr>
          <w:rFonts w:ascii="Arial" w:hAnsi="Arial" w:cs="Arial"/>
          <w:b/>
          <w:bCs/>
          <w:szCs w:val="22"/>
        </w:rPr>
        <w:t>5</w:t>
      </w:r>
      <w:r w:rsidR="001D40D0">
        <w:rPr>
          <w:rFonts w:ascii="Arial" w:hAnsi="Arial" w:cs="Arial"/>
          <w:b/>
          <w:bCs/>
          <w:szCs w:val="22"/>
        </w:rPr>
        <w:t>-2026</w:t>
      </w:r>
    </w:p>
    <w:p w14:paraId="7DEC1004" w14:textId="77777777" w:rsidR="008775E4" w:rsidRPr="008775E4" w:rsidRDefault="008775E4" w:rsidP="008775E4">
      <w:pPr>
        <w:jc w:val="center"/>
        <w:rPr>
          <w:rFonts w:ascii="Arial" w:hAnsi="Arial" w:cs="Arial"/>
          <w:b/>
          <w:bCs/>
          <w:szCs w:val="22"/>
        </w:rPr>
      </w:pPr>
    </w:p>
    <w:p w14:paraId="642F6DED" w14:textId="77777777" w:rsidR="008775E4" w:rsidRPr="008775E4" w:rsidRDefault="008775E4" w:rsidP="008775E4">
      <w:pPr>
        <w:jc w:val="center"/>
        <w:rPr>
          <w:rFonts w:ascii="Arial" w:hAnsi="Arial" w:cs="Arial"/>
          <w:b/>
          <w:bCs/>
          <w:szCs w:val="22"/>
        </w:rPr>
      </w:pPr>
    </w:p>
    <w:p w14:paraId="0A98FC56" w14:textId="77777777" w:rsidR="008775E4" w:rsidRPr="008775E4" w:rsidRDefault="008775E4" w:rsidP="008775E4">
      <w:pPr>
        <w:rPr>
          <w:rFonts w:ascii="Arial" w:hAnsi="Arial" w:cs="Arial"/>
          <w:szCs w:val="22"/>
        </w:rPr>
      </w:pPr>
    </w:p>
    <w:p w14:paraId="2A151D8D" w14:textId="1480AE4C" w:rsidR="008775E4" w:rsidRPr="008775E4" w:rsidRDefault="008775E4" w:rsidP="008775E4">
      <w:pPr>
        <w:rPr>
          <w:rFonts w:ascii="Arial" w:hAnsi="Arial" w:cs="Arial"/>
          <w:szCs w:val="22"/>
        </w:rPr>
      </w:pPr>
      <w:r w:rsidRPr="008775E4">
        <w:rPr>
          <w:rFonts w:ascii="Arial" w:hAnsi="Arial" w:cs="Arial"/>
          <w:szCs w:val="22"/>
        </w:rPr>
        <w:t xml:space="preserve">Date Application received by PN </w:t>
      </w:r>
      <w:r w:rsidR="00542A08" w:rsidRPr="008775E4">
        <w:rPr>
          <w:rFonts w:ascii="Arial" w:hAnsi="Arial" w:cs="Arial"/>
          <w:szCs w:val="22"/>
        </w:rPr>
        <w:t xml:space="preserve">Program: </w:t>
      </w:r>
      <w:r w:rsidRPr="008775E4">
        <w:rPr>
          <w:rFonts w:ascii="Arial" w:hAnsi="Arial" w:cs="Arial"/>
          <w:szCs w:val="22"/>
        </w:rPr>
        <w:t>______        __________ Testing Date: _______________</w:t>
      </w:r>
    </w:p>
    <w:p w14:paraId="071B6771" w14:textId="4A375641" w:rsidR="008775E4" w:rsidRPr="008775E4" w:rsidRDefault="008775E4" w:rsidP="008775E4">
      <w:pPr>
        <w:ind w:right="-450"/>
        <w:rPr>
          <w:rFonts w:ascii="Arial" w:hAnsi="Arial" w:cs="Arial"/>
          <w:szCs w:val="22"/>
        </w:rPr>
      </w:pPr>
      <w:r w:rsidRPr="008775E4">
        <w:rPr>
          <w:rFonts w:ascii="Arial" w:hAnsi="Arial" w:cs="Arial"/>
          <w:szCs w:val="22"/>
        </w:rPr>
        <w:tab/>
      </w:r>
      <w:r w:rsidRPr="008775E4">
        <w:rPr>
          <w:rFonts w:ascii="Arial" w:hAnsi="Arial" w:cs="Arial"/>
          <w:szCs w:val="22"/>
        </w:rPr>
        <w:tab/>
      </w:r>
      <w:r w:rsidRPr="008775E4">
        <w:rPr>
          <w:rFonts w:ascii="Arial" w:hAnsi="Arial" w:cs="Arial"/>
          <w:szCs w:val="22"/>
        </w:rPr>
        <w:tab/>
        <w:t xml:space="preserve">                               Date:                     Time</w:t>
      </w:r>
    </w:p>
    <w:p w14:paraId="415C1CE3" w14:textId="77777777" w:rsidR="008775E4" w:rsidRPr="008775E4" w:rsidRDefault="008775E4" w:rsidP="008775E4">
      <w:pPr>
        <w:ind w:right="-450"/>
        <w:rPr>
          <w:rFonts w:ascii="Arial" w:hAnsi="Arial" w:cs="Arial"/>
          <w:szCs w:val="22"/>
        </w:rPr>
      </w:pPr>
    </w:p>
    <w:p w14:paraId="05CD0B35" w14:textId="6CB80C44" w:rsidR="008775E4" w:rsidRPr="008775E4" w:rsidRDefault="008775E4" w:rsidP="008775E4">
      <w:pPr>
        <w:rPr>
          <w:rFonts w:ascii="Arial" w:hAnsi="Arial" w:cs="Arial"/>
          <w:szCs w:val="22"/>
        </w:rPr>
      </w:pPr>
      <w:r w:rsidRPr="008775E4">
        <w:rPr>
          <w:rFonts w:ascii="Arial" w:hAnsi="Arial" w:cs="Arial"/>
          <w:szCs w:val="22"/>
        </w:rPr>
        <w:t>Name ______________________________________________________ D.O.B. ____________________</w:t>
      </w:r>
    </w:p>
    <w:p w14:paraId="2633A275" w14:textId="45203D4B" w:rsidR="008775E4" w:rsidRPr="008775E4" w:rsidRDefault="008775E4" w:rsidP="008775E4">
      <w:pPr>
        <w:rPr>
          <w:rFonts w:ascii="Arial" w:hAnsi="Arial" w:cs="Arial"/>
          <w:szCs w:val="22"/>
        </w:rPr>
      </w:pPr>
      <w:r w:rsidRPr="008775E4">
        <w:rPr>
          <w:rFonts w:ascii="Arial" w:hAnsi="Arial" w:cs="Arial"/>
          <w:szCs w:val="22"/>
        </w:rPr>
        <w:tab/>
        <w:t>(Last</w:t>
      </w:r>
      <w:r w:rsidR="00542A08" w:rsidRPr="008775E4">
        <w:rPr>
          <w:rFonts w:ascii="Arial" w:hAnsi="Arial" w:cs="Arial"/>
          <w:szCs w:val="22"/>
        </w:rPr>
        <w:t>) (</w:t>
      </w:r>
      <w:r w:rsidRPr="008775E4">
        <w:rPr>
          <w:rFonts w:ascii="Arial" w:hAnsi="Arial" w:cs="Arial"/>
          <w:szCs w:val="22"/>
        </w:rPr>
        <w:t>First</w:t>
      </w:r>
      <w:r w:rsidR="00542A08" w:rsidRPr="008775E4">
        <w:rPr>
          <w:rFonts w:ascii="Arial" w:hAnsi="Arial" w:cs="Arial"/>
          <w:szCs w:val="22"/>
        </w:rPr>
        <w:t>) (</w:t>
      </w:r>
      <w:r w:rsidRPr="008775E4">
        <w:rPr>
          <w:rFonts w:ascii="Arial" w:hAnsi="Arial" w:cs="Arial"/>
          <w:szCs w:val="22"/>
        </w:rPr>
        <w:t>Middle</w:t>
      </w:r>
      <w:r w:rsidR="00542A08" w:rsidRPr="008775E4">
        <w:rPr>
          <w:rFonts w:ascii="Arial" w:hAnsi="Arial" w:cs="Arial"/>
          <w:szCs w:val="22"/>
        </w:rPr>
        <w:t>) (</w:t>
      </w:r>
      <w:r w:rsidRPr="008775E4">
        <w:rPr>
          <w:rFonts w:ascii="Arial" w:hAnsi="Arial" w:cs="Arial"/>
          <w:szCs w:val="22"/>
        </w:rPr>
        <w:t>Maiden)</w:t>
      </w:r>
    </w:p>
    <w:p w14:paraId="25EC30CE" w14:textId="77777777" w:rsidR="008775E4" w:rsidRPr="008775E4" w:rsidRDefault="008775E4" w:rsidP="008775E4">
      <w:pPr>
        <w:rPr>
          <w:rFonts w:ascii="Arial" w:hAnsi="Arial" w:cs="Arial"/>
          <w:szCs w:val="22"/>
        </w:rPr>
      </w:pPr>
    </w:p>
    <w:p w14:paraId="7119218E" w14:textId="77777777" w:rsidR="008775E4" w:rsidRPr="008775E4" w:rsidRDefault="008775E4" w:rsidP="008775E4">
      <w:pPr>
        <w:rPr>
          <w:rFonts w:ascii="Arial" w:hAnsi="Arial" w:cs="Arial"/>
          <w:szCs w:val="22"/>
        </w:rPr>
      </w:pPr>
      <w:r w:rsidRPr="008775E4">
        <w:rPr>
          <w:rFonts w:ascii="Arial" w:hAnsi="Arial" w:cs="Arial"/>
          <w:szCs w:val="22"/>
        </w:rPr>
        <w:t>Current</w:t>
      </w:r>
    </w:p>
    <w:p w14:paraId="6C2932CE" w14:textId="20142B7F" w:rsidR="008775E4" w:rsidRPr="008775E4" w:rsidRDefault="008775E4" w:rsidP="008775E4">
      <w:pPr>
        <w:rPr>
          <w:rFonts w:ascii="Arial" w:hAnsi="Arial" w:cs="Arial"/>
          <w:szCs w:val="22"/>
        </w:rPr>
      </w:pPr>
      <w:r w:rsidRPr="008775E4">
        <w:rPr>
          <w:rFonts w:ascii="Arial" w:hAnsi="Arial" w:cs="Arial"/>
          <w:szCs w:val="22"/>
        </w:rPr>
        <w:t>Address ______________________________________________________________________________</w:t>
      </w:r>
    </w:p>
    <w:p w14:paraId="038EEA2C" w14:textId="77777777" w:rsidR="008775E4" w:rsidRPr="008775E4" w:rsidRDefault="008775E4" w:rsidP="008775E4">
      <w:pPr>
        <w:rPr>
          <w:rFonts w:ascii="Arial" w:hAnsi="Arial" w:cs="Arial"/>
          <w:szCs w:val="22"/>
        </w:rPr>
      </w:pPr>
      <w:r w:rsidRPr="008775E4">
        <w:rPr>
          <w:rFonts w:ascii="Arial" w:hAnsi="Arial" w:cs="Arial"/>
          <w:szCs w:val="22"/>
        </w:rPr>
        <w:tab/>
      </w:r>
      <w:r w:rsidRPr="008775E4">
        <w:rPr>
          <w:rFonts w:ascii="Arial" w:hAnsi="Arial" w:cs="Arial"/>
          <w:szCs w:val="22"/>
        </w:rPr>
        <w:tab/>
        <w:t>(Please give mailing address)</w:t>
      </w:r>
      <w:r w:rsidRPr="008775E4">
        <w:rPr>
          <w:rFonts w:ascii="Arial" w:hAnsi="Arial" w:cs="Arial"/>
          <w:szCs w:val="22"/>
        </w:rPr>
        <w:tab/>
      </w:r>
      <w:r w:rsidRPr="008775E4">
        <w:rPr>
          <w:rFonts w:ascii="Arial" w:hAnsi="Arial" w:cs="Arial"/>
          <w:szCs w:val="22"/>
        </w:rPr>
        <w:tab/>
      </w:r>
      <w:r w:rsidRPr="008775E4">
        <w:rPr>
          <w:rFonts w:ascii="Arial" w:hAnsi="Arial" w:cs="Arial"/>
          <w:szCs w:val="22"/>
        </w:rPr>
        <w:tab/>
        <w:t>(City, State, Zip)</w:t>
      </w:r>
    </w:p>
    <w:p w14:paraId="1CBA4BAA" w14:textId="77777777" w:rsidR="008775E4" w:rsidRPr="008775E4" w:rsidRDefault="008775E4" w:rsidP="008775E4">
      <w:pPr>
        <w:rPr>
          <w:rFonts w:ascii="Arial" w:hAnsi="Arial" w:cs="Arial"/>
          <w:szCs w:val="22"/>
        </w:rPr>
      </w:pPr>
    </w:p>
    <w:p w14:paraId="31F57CA5" w14:textId="53BA2DF0" w:rsidR="008775E4" w:rsidRPr="008775E4" w:rsidRDefault="008775E4" w:rsidP="008775E4">
      <w:pPr>
        <w:rPr>
          <w:rFonts w:ascii="Arial" w:hAnsi="Arial" w:cs="Arial"/>
          <w:szCs w:val="22"/>
        </w:rPr>
      </w:pPr>
      <w:r w:rsidRPr="008775E4">
        <w:rPr>
          <w:rFonts w:ascii="Arial" w:hAnsi="Arial" w:cs="Arial"/>
          <w:szCs w:val="22"/>
        </w:rPr>
        <w:t>Permanent Phone Number ________________________________________________________________</w:t>
      </w:r>
    </w:p>
    <w:p w14:paraId="31BB8F26" w14:textId="77777777" w:rsidR="008775E4" w:rsidRPr="008775E4" w:rsidRDefault="008775E4" w:rsidP="008775E4">
      <w:pPr>
        <w:rPr>
          <w:rFonts w:ascii="Arial" w:hAnsi="Arial" w:cs="Arial"/>
          <w:szCs w:val="22"/>
        </w:rPr>
      </w:pPr>
    </w:p>
    <w:p w14:paraId="036F6A0B" w14:textId="77777777" w:rsidR="008775E4" w:rsidRPr="008775E4" w:rsidRDefault="008775E4" w:rsidP="008775E4">
      <w:pPr>
        <w:rPr>
          <w:rFonts w:ascii="Arial" w:hAnsi="Arial" w:cs="Arial"/>
          <w:szCs w:val="22"/>
        </w:rPr>
      </w:pPr>
      <w:r w:rsidRPr="008775E4">
        <w:rPr>
          <w:rFonts w:ascii="Arial" w:hAnsi="Arial" w:cs="Arial"/>
          <w:szCs w:val="22"/>
        </w:rPr>
        <w:t>Permanent</w:t>
      </w:r>
    </w:p>
    <w:p w14:paraId="6443D52D" w14:textId="1A636BA7" w:rsidR="008775E4" w:rsidRPr="008775E4" w:rsidRDefault="008775E4" w:rsidP="008775E4">
      <w:pPr>
        <w:rPr>
          <w:rFonts w:ascii="Arial" w:hAnsi="Arial" w:cs="Arial"/>
          <w:szCs w:val="22"/>
        </w:rPr>
      </w:pPr>
      <w:r w:rsidRPr="008775E4">
        <w:rPr>
          <w:rFonts w:ascii="Arial" w:hAnsi="Arial" w:cs="Arial"/>
          <w:szCs w:val="22"/>
        </w:rPr>
        <w:t>Address ______________________________________________________________________________</w:t>
      </w:r>
    </w:p>
    <w:p w14:paraId="19560D7F" w14:textId="037703AA" w:rsidR="008775E4" w:rsidRPr="008775E4" w:rsidRDefault="008775E4" w:rsidP="008775E4">
      <w:pPr>
        <w:rPr>
          <w:rFonts w:ascii="Arial" w:hAnsi="Arial" w:cs="Arial"/>
          <w:szCs w:val="22"/>
        </w:rPr>
      </w:pPr>
      <w:r w:rsidRPr="008775E4">
        <w:rPr>
          <w:rFonts w:ascii="Arial" w:hAnsi="Arial" w:cs="Arial"/>
          <w:szCs w:val="22"/>
        </w:rPr>
        <w:tab/>
        <w:t>(Please give mailing address)</w:t>
      </w:r>
      <w:r w:rsidRPr="008775E4">
        <w:rPr>
          <w:rFonts w:ascii="Arial" w:hAnsi="Arial" w:cs="Arial"/>
          <w:szCs w:val="22"/>
        </w:rPr>
        <w:tab/>
      </w:r>
      <w:r w:rsidRPr="008775E4">
        <w:rPr>
          <w:rFonts w:ascii="Arial" w:hAnsi="Arial" w:cs="Arial"/>
          <w:szCs w:val="22"/>
        </w:rPr>
        <w:tab/>
      </w:r>
      <w:r w:rsidRPr="008775E4">
        <w:rPr>
          <w:rFonts w:ascii="Arial" w:hAnsi="Arial" w:cs="Arial"/>
          <w:szCs w:val="22"/>
        </w:rPr>
        <w:tab/>
        <w:t>(City, State, Zip</w:t>
      </w:r>
      <w:r w:rsidR="00542A08" w:rsidRPr="008775E4">
        <w:rPr>
          <w:rFonts w:ascii="Arial" w:hAnsi="Arial" w:cs="Arial"/>
          <w:szCs w:val="22"/>
        </w:rPr>
        <w:t>) (Phone)</w:t>
      </w:r>
    </w:p>
    <w:p w14:paraId="15507511" w14:textId="77777777" w:rsidR="008775E4" w:rsidRPr="008775E4" w:rsidRDefault="008775E4" w:rsidP="008775E4">
      <w:pPr>
        <w:rPr>
          <w:rFonts w:ascii="Arial" w:hAnsi="Arial" w:cs="Arial"/>
          <w:szCs w:val="22"/>
        </w:rPr>
      </w:pPr>
    </w:p>
    <w:p w14:paraId="4AA7BBEE" w14:textId="77777777" w:rsidR="008775E4" w:rsidRPr="008775E4" w:rsidRDefault="008775E4" w:rsidP="008775E4">
      <w:pPr>
        <w:rPr>
          <w:rFonts w:ascii="Arial" w:hAnsi="Arial" w:cs="Arial"/>
          <w:szCs w:val="22"/>
        </w:rPr>
      </w:pPr>
    </w:p>
    <w:p w14:paraId="1FE1807D" w14:textId="04D2C4B9" w:rsidR="008775E4" w:rsidRPr="008775E4" w:rsidRDefault="008775E4" w:rsidP="008775E4">
      <w:pPr>
        <w:rPr>
          <w:rFonts w:ascii="Arial" w:hAnsi="Arial" w:cs="Arial"/>
          <w:bCs/>
          <w:szCs w:val="22"/>
        </w:rPr>
      </w:pPr>
      <w:r w:rsidRPr="008775E4">
        <w:rPr>
          <w:rFonts w:ascii="Arial" w:hAnsi="Arial" w:cs="Arial"/>
          <w:bCs/>
          <w:szCs w:val="22"/>
        </w:rPr>
        <w:t>Email Address: _________________________________________________________________________</w:t>
      </w:r>
    </w:p>
    <w:p w14:paraId="290B0BE3" w14:textId="77777777" w:rsidR="008775E4" w:rsidRPr="008775E4" w:rsidRDefault="008775E4" w:rsidP="008775E4">
      <w:pPr>
        <w:rPr>
          <w:rFonts w:ascii="Arial" w:hAnsi="Arial" w:cs="Arial"/>
          <w:b/>
          <w:bCs/>
          <w:szCs w:val="22"/>
        </w:rPr>
      </w:pPr>
    </w:p>
    <w:p w14:paraId="27D3BA17" w14:textId="77777777" w:rsidR="008775E4" w:rsidRPr="008775E4" w:rsidRDefault="008775E4" w:rsidP="008775E4">
      <w:pPr>
        <w:rPr>
          <w:rFonts w:ascii="Arial" w:hAnsi="Arial" w:cs="Arial"/>
          <w:b/>
          <w:bCs/>
          <w:szCs w:val="22"/>
        </w:rPr>
      </w:pPr>
    </w:p>
    <w:p w14:paraId="0096C7CC" w14:textId="77777777" w:rsidR="008775E4" w:rsidRPr="008775E4" w:rsidRDefault="008775E4" w:rsidP="008775E4">
      <w:pPr>
        <w:rPr>
          <w:rFonts w:ascii="Arial" w:hAnsi="Arial" w:cs="Arial"/>
          <w:szCs w:val="22"/>
        </w:rPr>
      </w:pPr>
      <w:r w:rsidRPr="008775E4">
        <w:rPr>
          <w:rFonts w:ascii="Arial" w:hAnsi="Arial" w:cs="Arial"/>
          <w:b/>
          <w:bCs/>
          <w:szCs w:val="22"/>
        </w:rPr>
        <w:t>RECORD OF EMPLOYMENT:</w:t>
      </w: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8"/>
        <w:gridCol w:w="2106"/>
        <w:gridCol w:w="2952"/>
      </w:tblGrid>
      <w:tr w:rsidR="008775E4" w:rsidRPr="008775E4" w14:paraId="18F6223B" w14:textId="77777777" w:rsidTr="001800CE">
        <w:tc>
          <w:tcPr>
            <w:tcW w:w="3798" w:type="dxa"/>
          </w:tcPr>
          <w:p w14:paraId="337B7C81" w14:textId="77777777" w:rsidR="008775E4" w:rsidRPr="008775E4" w:rsidRDefault="008775E4" w:rsidP="008775E4">
            <w:pPr>
              <w:rPr>
                <w:rFonts w:ascii="Arial" w:hAnsi="Arial" w:cs="Arial"/>
                <w:b/>
                <w:bCs/>
                <w:szCs w:val="22"/>
              </w:rPr>
            </w:pPr>
            <w:r w:rsidRPr="008775E4">
              <w:rPr>
                <w:rFonts w:ascii="Arial" w:hAnsi="Arial" w:cs="Arial"/>
                <w:b/>
                <w:bCs/>
                <w:szCs w:val="22"/>
              </w:rPr>
              <w:t>NAME &amp; ADDRESS OF EMPLOYER</w:t>
            </w:r>
          </w:p>
          <w:p w14:paraId="23643ED4" w14:textId="77777777" w:rsidR="008775E4" w:rsidRPr="008775E4" w:rsidRDefault="008775E4" w:rsidP="008775E4">
            <w:pPr>
              <w:rPr>
                <w:rFonts w:ascii="Arial" w:hAnsi="Arial" w:cs="Arial"/>
                <w:b/>
                <w:bCs/>
                <w:szCs w:val="22"/>
              </w:rPr>
            </w:pPr>
            <w:r w:rsidRPr="008775E4">
              <w:rPr>
                <w:rFonts w:ascii="Arial" w:hAnsi="Arial" w:cs="Arial"/>
                <w:b/>
                <w:bCs/>
                <w:szCs w:val="22"/>
              </w:rPr>
              <w:t>AND PHONE NUMBER</w:t>
            </w:r>
          </w:p>
        </w:tc>
        <w:tc>
          <w:tcPr>
            <w:tcW w:w="2106" w:type="dxa"/>
          </w:tcPr>
          <w:p w14:paraId="57CB0173" w14:textId="77777777" w:rsidR="008775E4" w:rsidRPr="008775E4" w:rsidRDefault="008775E4" w:rsidP="008775E4">
            <w:pPr>
              <w:rPr>
                <w:rFonts w:ascii="Arial" w:hAnsi="Arial" w:cs="Arial"/>
                <w:b/>
                <w:bCs/>
                <w:szCs w:val="22"/>
              </w:rPr>
            </w:pPr>
            <w:r w:rsidRPr="008775E4">
              <w:rPr>
                <w:rFonts w:ascii="Arial" w:hAnsi="Arial" w:cs="Arial"/>
                <w:b/>
                <w:bCs/>
                <w:szCs w:val="22"/>
              </w:rPr>
              <w:t>DATE OF</w:t>
            </w:r>
          </w:p>
          <w:p w14:paraId="22038457" w14:textId="77777777" w:rsidR="008775E4" w:rsidRPr="008775E4" w:rsidRDefault="008775E4" w:rsidP="008775E4">
            <w:pPr>
              <w:rPr>
                <w:rFonts w:ascii="Arial" w:hAnsi="Arial" w:cs="Arial"/>
                <w:b/>
                <w:bCs/>
                <w:szCs w:val="22"/>
              </w:rPr>
            </w:pPr>
            <w:r w:rsidRPr="008775E4">
              <w:rPr>
                <w:rFonts w:ascii="Arial" w:hAnsi="Arial" w:cs="Arial"/>
                <w:b/>
                <w:bCs/>
                <w:szCs w:val="22"/>
              </w:rPr>
              <w:t>EMPLOYMENT FROM (MO/YR)</w:t>
            </w:r>
          </w:p>
          <w:p w14:paraId="7BF8BA72" w14:textId="77777777" w:rsidR="008775E4" w:rsidRPr="008775E4" w:rsidRDefault="008775E4" w:rsidP="008775E4">
            <w:pPr>
              <w:rPr>
                <w:rFonts w:ascii="Arial" w:hAnsi="Arial" w:cs="Arial"/>
                <w:b/>
                <w:bCs/>
                <w:szCs w:val="22"/>
              </w:rPr>
            </w:pPr>
            <w:r w:rsidRPr="008775E4">
              <w:rPr>
                <w:rFonts w:ascii="Arial" w:hAnsi="Arial" w:cs="Arial"/>
                <w:b/>
                <w:bCs/>
                <w:szCs w:val="22"/>
              </w:rPr>
              <w:t>TO (MO/YR)</w:t>
            </w:r>
          </w:p>
        </w:tc>
        <w:tc>
          <w:tcPr>
            <w:tcW w:w="2952" w:type="dxa"/>
          </w:tcPr>
          <w:p w14:paraId="10159423" w14:textId="77777777" w:rsidR="008775E4" w:rsidRPr="008775E4" w:rsidRDefault="008775E4" w:rsidP="008775E4">
            <w:pPr>
              <w:rPr>
                <w:rFonts w:ascii="Arial" w:hAnsi="Arial" w:cs="Arial"/>
                <w:b/>
                <w:bCs/>
                <w:szCs w:val="22"/>
              </w:rPr>
            </w:pPr>
            <w:r w:rsidRPr="008775E4">
              <w:rPr>
                <w:rFonts w:ascii="Arial" w:hAnsi="Arial" w:cs="Arial"/>
                <w:b/>
                <w:bCs/>
                <w:szCs w:val="22"/>
              </w:rPr>
              <w:t>JOB DESCRIPTION</w:t>
            </w:r>
          </w:p>
          <w:p w14:paraId="26E0CBC6" w14:textId="77777777" w:rsidR="008775E4" w:rsidRPr="008775E4" w:rsidRDefault="008775E4" w:rsidP="008775E4">
            <w:pPr>
              <w:rPr>
                <w:rFonts w:ascii="Arial" w:hAnsi="Arial" w:cs="Arial"/>
                <w:b/>
                <w:bCs/>
                <w:szCs w:val="22"/>
              </w:rPr>
            </w:pPr>
            <w:r w:rsidRPr="008775E4">
              <w:rPr>
                <w:rFonts w:ascii="Arial" w:hAnsi="Arial" w:cs="Arial"/>
                <w:b/>
                <w:bCs/>
                <w:szCs w:val="22"/>
              </w:rPr>
              <w:t>(i.e.: NURSE AIDE, KITCHEN HELP, SECRETARY, ETC.)</w:t>
            </w:r>
          </w:p>
        </w:tc>
      </w:tr>
      <w:tr w:rsidR="008775E4" w:rsidRPr="008775E4" w14:paraId="3699CF84" w14:textId="77777777" w:rsidTr="001800CE">
        <w:tc>
          <w:tcPr>
            <w:tcW w:w="3798" w:type="dxa"/>
          </w:tcPr>
          <w:p w14:paraId="358BE6DC" w14:textId="77777777" w:rsidR="008775E4" w:rsidRPr="008775E4" w:rsidRDefault="008775E4" w:rsidP="008775E4">
            <w:pPr>
              <w:spacing w:line="360" w:lineRule="auto"/>
              <w:rPr>
                <w:rFonts w:ascii="Arial" w:hAnsi="Arial" w:cs="Arial"/>
                <w:szCs w:val="22"/>
              </w:rPr>
            </w:pPr>
            <w:r w:rsidRPr="008775E4">
              <w:rPr>
                <w:rFonts w:ascii="Arial" w:hAnsi="Arial" w:cs="Arial"/>
                <w:szCs w:val="22"/>
              </w:rPr>
              <w:t>1.</w:t>
            </w:r>
          </w:p>
          <w:p w14:paraId="53244CF4" w14:textId="77777777" w:rsidR="008775E4" w:rsidRPr="008775E4" w:rsidRDefault="008775E4" w:rsidP="008775E4">
            <w:pPr>
              <w:spacing w:line="360" w:lineRule="auto"/>
              <w:rPr>
                <w:rFonts w:ascii="Arial" w:hAnsi="Arial" w:cs="Arial"/>
                <w:szCs w:val="22"/>
              </w:rPr>
            </w:pPr>
          </w:p>
        </w:tc>
        <w:tc>
          <w:tcPr>
            <w:tcW w:w="2106" w:type="dxa"/>
          </w:tcPr>
          <w:p w14:paraId="32A90DF9" w14:textId="77777777" w:rsidR="008775E4" w:rsidRPr="008775E4" w:rsidRDefault="008775E4" w:rsidP="008775E4">
            <w:pPr>
              <w:spacing w:line="360" w:lineRule="auto"/>
              <w:rPr>
                <w:rFonts w:ascii="Arial" w:hAnsi="Arial" w:cs="Arial"/>
                <w:szCs w:val="22"/>
              </w:rPr>
            </w:pPr>
          </w:p>
        </w:tc>
        <w:tc>
          <w:tcPr>
            <w:tcW w:w="2952" w:type="dxa"/>
          </w:tcPr>
          <w:p w14:paraId="1A89E16D" w14:textId="77777777" w:rsidR="008775E4" w:rsidRPr="008775E4" w:rsidRDefault="008775E4" w:rsidP="008775E4">
            <w:pPr>
              <w:spacing w:line="360" w:lineRule="auto"/>
              <w:rPr>
                <w:rFonts w:ascii="Arial" w:hAnsi="Arial" w:cs="Arial"/>
                <w:szCs w:val="22"/>
              </w:rPr>
            </w:pPr>
          </w:p>
        </w:tc>
      </w:tr>
      <w:tr w:rsidR="008775E4" w:rsidRPr="008775E4" w14:paraId="6D6D36CE" w14:textId="77777777" w:rsidTr="001800CE">
        <w:tc>
          <w:tcPr>
            <w:tcW w:w="3798" w:type="dxa"/>
          </w:tcPr>
          <w:p w14:paraId="45BAC847" w14:textId="77777777" w:rsidR="008775E4" w:rsidRPr="008775E4" w:rsidRDefault="008775E4" w:rsidP="008775E4">
            <w:pPr>
              <w:spacing w:line="360" w:lineRule="auto"/>
              <w:rPr>
                <w:rFonts w:ascii="Arial" w:hAnsi="Arial" w:cs="Arial"/>
                <w:szCs w:val="22"/>
              </w:rPr>
            </w:pPr>
            <w:r w:rsidRPr="008775E4">
              <w:rPr>
                <w:rFonts w:ascii="Arial" w:hAnsi="Arial" w:cs="Arial"/>
                <w:szCs w:val="22"/>
              </w:rPr>
              <w:t>2.</w:t>
            </w:r>
          </w:p>
          <w:p w14:paraId="29A23704" w14:textId="77777777" w:rsidR="008775E4" w:rsidRPr="008775E4" w:rsidRDefault="008775E4" w:rsidP="008775E4">
            <w:pPr>
              <w:spacing w:line="360" w:lineRule="auto"/>
              <w:rPr>
                <w:rFonts w:ascii="Arial" w:hAnsi="Arial" w:cs="Arial"/>
                <w:szCs w:val="22"/>
              </w:rPr>
            </w:pPr>
          </w:p>
        </w:tc>
        <w:tc>
          <w:tcPr>
            <w:tcW w:w="2106" w:type="dxa"/>
          </w:tcPr>
          <w:p w14:paraId="4F256B85" w14:textId="77777777" w:rsidR="008775E4" w:rsidRPr="008775E4" w:rsidRDefault="008775E4" w:rsidP="008775E4">
            <w:pPr>
              <w:spacing w:line="360" w:lineRule="auto"/>
              <w:rPr>
                <w:rFonts w:ascii="Arial" w:hAnsi="Arial" w:cs="Arial"/>
                <w:szCs w:val="22"/>
              </w:rPr>
            </w:pPr>
          </w:p>
        </w:tc>
        <w:tc>
          <w:tcPr>
            <w:tcW w:w="2952" w:type="dxa"/>
          </w:tcPr>
          <w:p w14:paraId="699AA9B3" w14:textId="77777777" w:rsidR="008775E4" w:rsidRPr="008775E4" w:rsidRDefault="008775E4" w:rsidP="008775E4">
            <w:pPr>
              <w:spacing w:line="360" w:lineRule="auto"/>
              <w:rPr>
                <w:rFonts w:ascii="Arial" w:hAnsi="Arial" w:cs="Arial"/>
                <w:szCs w:val="22"/>
              </w:rPr>
            </w:pPr>
          </w:p>
        </w:tc>
      </w:tr>
      <w:tr w:rsidR="008775E4" w:rsidRPr="008775E4" w14:paraId="3793B09B" w14:textId="77777777" w:rsidTr="001800CE">
        <w:tc>
          <w:tcPr>
            <w:tcW w:w="3798" w:type="dxa"/>
          </w:tcPr>
          <w:p w14:paraId="11DC6391" w14:textId="77777777" w:rsidR="008775E4" w:rsidRPr="008775E4" w:rsidRDefault="008775E4" w:rsidP="008775E4">
            <w:pPr>
              <w:spacing w:line="360" w:lineRule="auto"/>
              <w:rPr>
                <w:rFonts w:ascii="Arial" w:hAnsi="Arial" w:cs="Arial"/>
                <w:szCs w:val="22"/>
              </w:rPr>
            </w:pPr>
            <w:r w:rsidRPr="008775E4">
              <w:rPr>
                <w:rFonts w:ascii="Arial" w:hAnsi="Arial" w:cs="Arial"/>
                <w:szCs w:val="22"/>
              </w:rPr>
              <w:t>3.</w:t>
            </w:r>
          </w:p>
          <w:p w14:paraId="4EE4665A" w14:textId="77777777" w:rsidR="008775E4" w:rsidRPr="008775E4" w:rsidRDefault="008775E4" w:rsidP="008775E4">
            <w:pPr>
              <w:spacing w:line="360" w:lineRule="auto"/>
              <w:rPr>
                <w:rFonts w:ascii="Arial" w:hAnsi="Arial" w:cs="Arial"/>
                <w:szCs w:val="22"/>
              </w:rPr>
            </w:pPr>
          </w:p>
        </w:tc>
        <w:tc>
          <w:tcPr>
            <w:tcW w:w="2106" w:type="dxa"/>
          </w:tcPr>
          <w:p w14:paraId="2B3758C6" w14:textId="77777777" w:rsidR="008775E4" w:rsidRPr="008775E4" w:rsidRDefault="008775E4" w:rsidP="008775E4">
            <w:pPr>
              <w:spacing w:line="360" w:lineRule="auto"/>
              <w:rPr>
                <w:rFonts w:ascii="Arial" w:hAnsi="Arial" w:cs="Arial"/>
                <w:szCs w:val="22"/>
              </w:rPr>
            </w:pPr>
          </w:p>
        </w:tc>
        <w:tc>
          <w:tcPr>
            <w:tcW w:w="2952" w:type="dxa"/>
          </w:tcPr>
          <w:p w14:paraId="055561C0" w14:textId="77777777" w:rsidR="008775E4" w:rsidRPr="008775E4" w:rsidRDefault="008775E4" w:rsidP="008775E4">
            <w:pPr>
              <w:spacing w:line="360" w:lineRule="auto"/>
              <w:rPr>
                <w:rFonts w:ascii="Arial" w:hAnsi="Arial" w:cs="Arial"/>
                <w:szCs w:val="22"/>
              </w:rPr>
            </w:pPr>
          </w:p>
        </w:tc>
      </w:tr>
      <w:tr w:rsidR="008775E4" w:rsidRPr="008775E4" w14:paraId="2A64A6B8" w14:textId="77777777" w:rsidTr="001800CE">
        <w:tc>
          <w:tcPr>
            <w:tcW w:w="3798" w:type="dxa"/>
          </w:tcPr>
          <w:p w14:paraId="37EB0A71" w14:textId="77777777" w:rsidR="008775E4" w:rsidRPr="008775E4" w:rsidRDefault="008775E4" w:rsidP="008775E4">
            <w:pPr>
              <w:spacing w:line="360" w:lineRule="auto"/>
              <w:rPr>
                <w:rFonts w:ascii="Arial" w:hAnsi="Arial" w:cs="Arial"/>
                <w:szCs w:val="22"/>
              </w:rPr>
            </w:pPr>
            <w:r w:rsidRPr="008775E4">
              <w:rPr>
                <w:rFonts w:ascii="Arial" w:hAnsi="Arial" w:cs="Arial"/>
                <w:szCs w:val="22"/>
              </w:rPr>
              <w:t>4.</w:t>
            </w:r>
          </w:p>
          <w:p w14:paraId="4EFC6C9D" w14:textId="77777777" w:rsidR="008775E4" w:rsidRPr="008775E4" w:rsidRDefault="008775E4" w:rsidP="008775E4">
            <w:pPr>
              <w:spacing w:line="360" w:lineRule="auto"/>
              <w:rPr>
                <w:rFonts w:ascii="Arial" w:hAnsi="Arial" w:cs="Arial"/>
                <w:szCs w:val="22"/>
              </w:rPr>
            </w:pPr>
          </w:p>
        </w:tc>
        <w:tc>
          <w:tcPr>
            <w:tcW w:w="2106" w:type="dxa"/>
          </w:tcPr>
          <w:p w14:paraId="44DF9B87" w14:textId="77777777" w:rsidR="008775E4" w:rsidRPr="008775E4" w:rsidRDefault="008775E4" w:rsidP="008775E4">
            <w:pPr>
              <w:spacing w:line="360" w:lineRule="auto"/>
              <w:rPr>
                <w:rFonts w:ascii="Arial" w:hAnsi="Arial" w:cs="Arial"/>
                <w:szCs w:val="22"/>
              </w:rPr>
            </w:pPr>
          </w:p>
        </w:tc>
        <w:tc>
          <w:tcPr>
            <w:tcW w:w="2952" w:type="dxa"/>
          </w:tcPr>
          <w:p w14:paraId="515E5160" w14:textId="77777777" w:rsidR="008775E4" w:rsidRPr="008775E4" w:rsidRDefault="008775E4" w:rsidP="008775E4">
            <w:pPr>
              <w:spacing w:line="360" w:lineRule="auto"/>
              <w:rPr>
                <w:rFonts w:ascii="Arial" w:hAnsi="Arial" w:cs="Arial"/>
                <w:szCs w:val="22"/>
              </w:rPr>
            </w:pPr>
          </w:p>
        </w:tc>
      </w:tr>
    </w:tbl>
    <w:p w14:paraId="4B766243" w14:textId="2525B262" w:rsidR="008775E4" w:rsidRPr="008775E4" w:rsidRDefault="008775E4" w:rsidP="008775E4">
      <w:pPr>
        <w:rPr>
          <w:rFonts w:ascii="Arial" w:hAnsi="Arial" w:cs="Arial"/>
          <w:b/>
          <w:sz w:val="24"/>
        </w:rPr>
      </w:pPr>
      <w:r w:rsidRPr="008775E4">
        <w:rPr>
          <w:rFonts w:ascii="Arial" w:hAnsi="Arial" w:cs="Arial"/>
          <w:b/>
          <w:sz w:val="24"/>
        </w:rPr>
        <w:t xml:space="preserve">A letter verifying </w:t>
      </w:r>
      <w:r w:rsidR="00542A08" w:rsidRPr="008775E4">
        <w:rPr>
          <w:rFonts w:ascii="Arial" w:hAnsi="Arial" w:cs="Arial"/>
          <w:b/>
          <w:sz w:val="24"/>
        </w:rPr>
        <w:t>the employment</w:t>
      </w:r>
      <w:r w:rsidRPr="008775E4">
        <w:rPr>
          <w:rFonts w:ascii="Arial" w:hAnsi="Arial" w:cs="Arial"/>
          <w:b/>
          <w:sz w:val="24"/>
        </w:rPr>
        <w:t xml:space="preserve"> list above must accompany application to count toward health care experience points. Complete </w:t>
      </w:r>
      <w:r w:rsidR="001750D3" w:rsidRPr="008775E4">
        <w:rPr>
          <w:rFonts w:ascii="Arial" w:hAnsi="Arial" w:cs="Arial"/>
          <w:b/>
          <w:sz w:val="24"/>
        </w:rPr>
        <w:t>address</w:t>
      </w:r>
      <w:r w:rsidRPr="008775E4">
        <w:rPr>
          <w:rFonts w:ascii="Arial" w:hAnsi="Arial" w:cs="Arial"/>
          <w:b/>
          <w:sz w:val="24"/>
        </w:rPr>
        <w:t xml:space="preserve">, phone # and contact person must be provided in </w:t>
      </w:r>
      <w:r w:rsidR="003A1824" w:rsidRPr="008775E4">
        <w:rPr>
          <w:rFonts w:ascii="Arial" w:hAnsi="Arial" w:cs="Arial"/>
          <w:b/>
          <w:sz w:val="24"/>
        </w:rPr>
        <w:t>the above</w:t>
      </w:r>
      <w:r w:rsidRPr="008775E4">
        <w:rPr>
          <w:rFonts w:ascii="Arial" w:hAnsi="Arial" w:cs="Arial"/>
          <w:b/>
          <w:sz w:val="24"/>
        </w:rPr>
        <w:t xml:space="preserve"> table.</w:t>
      </w:r>
    </w:p>
    <w:p w14:paraId="17A48826" w14:textId="77777777" w:rsidR="008775E4" w:rsidRDefault="008775E4" w:rsidP="008775E4">
      <w:pPr>
        <w:rPr>
          <w:rFonts w:ascii="Arial" w:hAnsi="Arial" w:cs="Arial"/>
          <w:sz w:val="22"/>
          <w:szCs w:val="22"/>
        </w:rPr>
      </w:pPr>
    </w:p>
    <w:p w14:paraId="75506E3B" w14:textId="77777777" w:rsidR="00CA4DB3" w:rsidRPr="008775E4" w:rsidRDefault="00CA4DB3" w:rsidP="008775E4">
      <w:pPr>
        <w:rPr>
          <w:rFonts w:ascii="Arial" w:hAnsi="Arial" w:cs="Arial"/>
          <w:sz w:val="22"/>
          <w:szCs w:val="22"/>
        </w:rPr>
      </w:pPr>
    </w:p>
    <w:p w14:paraId="0AAE1FBC" w14:textId="77777777" w:rsidR="00C75AF5" w:rsidRDefault="00C75AF5" w:rsidP="008775E4">
      <w:pPr>
        <w:rPr>
          <w:rFonts w:ascii="Arial" w:hAnsi="Arial" w:cs="Arial"/>
          <w:sz w:val="22"/>
          <w:szCs w:val="22"/>
        </w:rPr>
      </w:pPr>
    </w:p>
    <w:p w14:paraId="0AE0B460" w14:textId="77777777" w:rsidR="00DC41F0" w:rsidRDefault="00DC41F0" w:rsidP="008775E4">
      <w:pPr>
        <w:rPr>
          <w:rFonts w:ascii="Arial" w:hAnsi="Arial" w:cs="Arial"/>
          <w:sz w:val="22"/>
          <w:szCs w:val="22"/>
        </w:rPr>
      </w:pPr>
    </w:p>
    <w:p w14:paraId="358674DC" w14:textId="77777777" w:rsidR="00DC41F0" w:rsidRDefault="00DC41F0" w:rsidP="008775E4">
      <w:pPr>
        <w:rPr>
          <w:rFonts w:ascii="Arial" w:hAnsi="Arial" w:cs="Arial"/>
          <w:sz w:val="22"/>
          <w:szCs w:val="22"/>
        </w:rPr>
      </w:pPr>
    </w:p>
    <w:p w14:paraId="1ABFD168" w14:textId="77777777" w:rsidR="00DC41F0" w:rsidRDefault="00DC41F0" w:rsidP="008775E4">
      <w:pPr>
        <w:rPr>
          <w:rFonts w:ascii="Arial" w:hAnsi="Arial" w:cs="Arial"/>
          <w:sz w:val="22"/>
          <w:szCs w:val="22"/>
        </w:rPr>
      </w:pPr>
    </w:p>
    <w:p w14:paraId="1E07CB2F" w14:textId="022E52D7" w:rsidR="008775E4" w:rsidRPr="008775E4" w:rsidRDefault="008775E4" w:rsidP="008775E4">
      <w:pPr>
        <w:rPr>
          <w:rFonts w:ascii="Arial" w:hAnsi="Arial" w:cs="Arial"/>
          <w:sz w:val="22"/>
          <w:szCs w:val="22"/>
        </w:rPr>
      </w:pPr>
      <w:r w:rsidRPr="008775E4">
        <w:rPr>
          <w:rFonts w:ascii="Arial" w:hAnsi="Arial" w:cs="Arial"/>
          <w:sz w:val="22"/>
          <w:szCs w:val="22"/>
        </w:rPr>
        <w:t>Have you ever been in WTC PN Program before?</w:t>
      </w:r>
      <w:r w:rsidRPr="008775E4">
        <w:rPr>
          <w:rFonts w:ascii="Arial" w:hAnsi="Arial" w:cs="Arial"/>
          <w:sz w:val="22"/>
          <w:szCs w:val="22"/>
        </w:rPr>
        <w:tab/>
      </w:r>
      <w:r w:rsidRPr="008775E4">
        <w:rPr>
          <w:rFonts w:ascii="Arial" w:hAnsi="Arial" w:cs="Arial"/>
          <w:sz w:val="22"/>
          <w:szCs w:val="22"/>
        </w:rPr>
        <w:tab/>
      </w:r>
      <w:r w:rsidR="00542A08" w:rsidRPr="008775E4">
        <w:rPr>
          <w:rFonts w:ascii="Arial" w:hAnsi="Arial" w:cs="Arial"/>
          <w:sz w:val="22"/>
          <w:szCs w:val="22"/>
        </w:rPr>
        <w:t xml:space="preserve">Yes, </w:t>
      </w:r>
      <w:r w:rsidRPr="008775E4">
        <w:rPr>
          <w:rFonts w:ascii="Arial" w:hAnsi="Arial" w:cs="Arial"/>
          <w:sz w:val="22"/>
          <w:szCs w:val="22"/>
        </w:rPr>
        <w:t>__</w:t>
      </w:r>
      <w:r w:rsidR="00542A08" w:rsidRPr="008775E4">
        <w:rPr>
          <w:rFonts w:ascii="Arial" w:hAnsi="Arial" w:cs="Arial"/>
          <w:sz w:val="22"/>
          <w:szCs w:val="22"/>
        </w:rPr>
        <w:t>_ No _</w:t>
      </w:r>
      <w:r w:rsidRPr="008775E4">
        <w:rPr>
          <w:rFonts w:ascii="Arial" w:hAnsi="Arial" w:cs="Arial"/>
          <w:sz w:val="22"/>
          <w:szCs w:val="22"/>
        </w:rPr>
        <w:t>___</w:t>
      </w:r>
    </w:p>
    <w:p w14:paraId="2C0A9873" w14:textId="77777777" w:rsidR="008775E4" w:rsidRPr="008775E4" w:rsidRDefault="008775E4" w:rsidP="008775E4">
      <w:pPr>
        <w:rPr>
          <w:rFonts w:ascii="Arial" w:hAnsi="Arial" w:cs="Arial"/>
          <w:sz w:val="22"/>
          <w:szCs w:val="22"/>
        </w:rPr>
      </w:pPr>
    </w:p>
    <w:p w14:paraId="2D874D78" w14:textId="77777777" w:rsidR="008775E4" w:rsidRPr="008775E4" w:rsidRDefault="008775E4" w:rsidP="008775E4">
      <w:pPr>
        <w:rPr>
          <w:rFonts w:ascii="Arial" w:hAnsi="Arial" w:cs="Arial"/>
          <w:sz w:val="22"/>
          <w:szCs w:val="22"/>
        </w:rPr>
      </w:pPr>
      <w:r w:rsidRPr="008775E4">
        <w:rPr>
          <w:rFonts w:ascii="Arial" w:hAnsi="Arial" w:cs="Arial"/>
          <w:sz w:val="22"/>
          <w:szCs w:val="22"/>
        </w:rPr>
        <w:t>If yes, the date _________________</w:t>
      </w:r>
    </w:p>
    <w:p w14:paraId="3AB3B854" w14:textId="77777777" w:rsidR="008775E4" w:rsidRPr="008775E4" w:rsidRDefault="008775E4" w:rsidP="008775E4">
      <w:pPr>
        <w:rPr>
          <w:rFonts w:ascii="Arial" w:hAnsi="Arial" w:cs="Arial"/>
          <w:sz w:val="22"/>
          <w:szCs w:val="22"/>
        </w:rPr>
      </w:pPr>
    </w:p>
    <w:p w14:paraId="1BB35026" w14:textId="77777777" w:rsidR="008775E4" w:rsidRPr="008775E4" w:rsidRDefault="008775E4" w:rsidP="008775E4">
      <w:pPr>
        <w:rPr>
          <w:rFonts w:ascii="Arial" w:hAnsi="Arial" w:cs="Arial"/>
          <w:sz w:val="22"/>
          <w:szCs w:val="22"/>
        </w:rPr>
      </w:pPr>
    </w:p>
    <w:p w14:paraId="49168F48" w14:textId="77777777" w:rsidR="008775E4" w:rsidRPr="008775E4" w:rsidRDefault="008775E4" w:rsidP="008775E4">
      <w:pPr>
        <w:rPr>
          <w:rFonts w:ascii="Arial" w:hAnsi="Arial" w:cs="Arial"/>
          <w:sz w:val="22"/>
          <w:szCs w:val="22"/>
        </w:rPr>
      </w:pPr>
      <w:r w:rsidRPr="008775E4">
        <w:rPr>
          <w:rFonts w:ascii="Arial" w:hAnsi="Arial" w:cs="Arial"/>
          <w:sz w:val="22"/>
          <w:szCs w:val="22"/>
        </w:rPr>
        <w:t>________________________________________</w:t>
      </w:r>
    </w:p>
    <w:p w14:paraId="01838FF5" w14:textId="77777777" w:rsidR="008775E4" w:rsidRPr="008775E4" w:rsidRDefault="008775E4" w:rsidP="008775E4">
      <w:pPr>
        <w:rPr>
          <w:rFonts w:ascii="Arial" w:hAnsi="Arial" w:cs="Arial"/>
          <w:sz w:val="22"/>
          <w:szCs w:val="22"/>
        </w:rPr>
      </w:pPr>
      <w:r w:rsidRPr="008775E4">
        <w:rPr>
          <w:rFonts w:ascii="Arial" w:hAnsi="Arial" w:cs="Arial"/>
          <w:sz w:val="22"/>
          <w:szCs w:val="22"/>
        </w:rPr>
        <w:t xml:space="preserve">           Signature of Applicant*</w:t>
      </w:r>
    </w:p>
    <w:p w14:paraId="2F365277" w14:textId="77777777" w:rsidR="008775E4" w:rsidRPr="008775E4" w:rsidRDefault="008775E4" w:rsidP="008775E4">
      <w:pPr>
        <w:rPr>
          <w:rFonts w:ascii="Arial" w:hAnsi="Arial" w:cs="Arial"/>
          <w:b/>
          <w:bCs/>
          <w:sz w:val="22"/>
          <w:szCs w:val="22"/>
        </w:rPr>
      </w:pPr>
      <w:r w:rsidRPr="008775E4">
        <w:rPr>
          <w:rFonts w:ascii="Arial" w:hAnsi="Arial" w:cs="Arial"/>
          <w:b/>
          <w:bCs/>
          <w:sz w:val="22"/>
          <w:szCs w:val="22"/>
        </w:rPr>
        <w:t xml:space="preserve"> </w:t>
      </w:r>
    </w:p>
    <w:p w14:paraId="52067C5E" w14:textId="77777777" w:rsidR="008775E4" w:rsidRPr="008775E4" w:rsidRDefault="008775E4" w:rsidP="008775E4">
      <w:pPr>
        <w:rPr>
          <w:rFonts w:ascii="Arial" w:hAnsi="Arial" w:cs="Arial"/>
          <w:b/>
          <w:bCs/>
          <w:sz w:val="22"/>
          <w:szCs w:val="22"/>
        </w:rPr>
      </w:pPr>
      <w:r w:rsidRPr="008775E4">
        <w:rPr>
          <w:rFonts w:ascii="Arial" w:hAnsi="Arial" w:cs="Arial"/>
          <w:b/>
          <w:bCs/>
          <w:sz w:val="22"/>
          <w:szCs w:val="22"/>
        </w:rPr>
        <w:t>* Application must be signed to be processed.</w:t>
      </w:r>
    </w:p>
    <w:p w14:paraId="5DDDFF05" w14:textId="77777777" w:rsidR="008775E4" w:rsidRPr="008775E4" w:rsidRDefault="008775E4" w:rsidP="008775E4">
      <w:pPr>
        <w:rPr>
          <w:rFonts w:ascii="Arial" w:hAnsi="Arial" w:cs="Arial"/>
          <w:b/>
          <w:bCs/>
          <w:sz w:val="22"/>
          <w:szCs w:val="22"/>
        </w:rPr>
      </w:pPr>
    </w:p>
    <w:p w14:paraId="288D554F" w14:textId="77777777" w:rsidR="008775E4" w:rsidRPr="008775E4" w:rsidRDefault="008775E4" w:rsidP="008775E4">
      <w:pPr>
        <w:rPr>
          <w:rFonts w:ascii="Arial" w:hAnsi="Arial" w:cs="Arial"/>
          <w:sz w:val="22"/>
          <w:szCs w:val="22"/>
        </w:rPr>
      </w:pPr>
      <w:r w:rsidRPr="008775E4">
        <w:rPr>
          <w:rFonts w:ascii="Arial" w:hAnsi="Arial" w:cs="Arial"/>
          <w:b/>
          <w:bCs/>
          <w:sz w:val="22"/>
          <w:szCs w:val="22"/>
        </w:rPr>
        <w:t>NOTE:</w:t>
      </w:r>
    </w:p>
    <w:p w14:paraId="510E8027" w14:textId="1626F5D4" w:rsidR="008775E4" w:rsidRPr="008775E4" w:rsidRDefault="008775E4" w:rsidP="008775E4">
      <w:pPr>
        <w:rPr>
          <w:rFonts w:ascii="Arial" w:hAnsi="Arial" w:cs="Arial"/>
          <w:sz w:val="22"/>
          <w:szCs w:val="22"/>
        </w:rPr>
      </w:pPr>
      <w:r w:rsidRPr="008775E4">
        <w:rPr>
          <w:rFonts w:ascii="Arial" w:hAnsi="Arial" w:cs="Arial"/>
          <w:sz w:val="22"/>
          <w:szCs w:val="22"/>
        </w:rPr>
        <w:t>We only keep applications on file for the year in which you applied</w:t>
      </w:r>
      <w:r w:rsidR="00542A08" w:rsidRPr="008775E4">
        <w:rPr>
          <w:rFonts w:ascii="Arial" w:hAnsi="Arial" w:cs="Arial"/>
          <w:sz w:val="22"/>
          <w:szCs w:val="22"/>
        </w:rPr>
        <w:t xml:space="preserve">. </w:t>
      </w:r>
      <w:r w:rsidRPr="008775E4">
        <w:rPr>
          <w:rFonts w:ascii="Arial" w:hAnsi="Arial" w:cs="Arial"/>
          <w:sz w:val="22"/>
          <w:szCs w:val="22"/>
        </w:rPr>
        <w:t>If you are not accepted for the school year that you applied for and want to be considered for the next class, you will need to reapply.</w:t>
      </w:r>
    </w:p>
    <w:p w14:paraId="34574ACF" w14:textId="77777777" w:rsidR="008775E4" w:rsidRPr="008775E4" w:rsidRDefault="008775E4" w:rsidP="008775E4">
      <w:pPr>
        <w:rPr>
          <w:rFonts w:ascii="Arial" w:hAnsi="Arial" w:cs="Arial"/>
          <w:sz w:val="22"/>
          <w:szCs w:val="22"/>
        </w:rPr>
      </w:pPr>
    </w:p>
    <w:p w14:paraId="13DDBD98" w14:textId="140F0B43" w:rsidR="008775E4" w:rsidRPr="008775E4" w:rsidRDefault="008775E4" w:rsidP="008775E4">
      <w:pPr>
        <w:rPr>
          <w:rFonts w:ascii="Arial" w:hAnsi="Arial" w:cs="Arial"/>
          <w:sz w:val="22"/>
          <w:szCs w:val="22"/>
        </w:rPr>
      </w:pPr>
      <w:r w:rsidRPr="008775E4">
        <w:rPr>
          <w:rFonts w:ascii="Arial" w:hAnsi="Arial" w:cs="Arial"/>
          <w:sz w:val="22"/>
          <w:szCs w:val="22"/>
        </w:rPr>
        <w:t>It is the policy of the Western Technology Center to provide equal opportunities without regard to race, color, national origin, gender, age, religion, qualified handicap, or veteran status in its education programs and activities</w:t>
      </w:r>
      <w:r w:rsidR="00347C91" w:rsidRPr="008775E4">
        <w:rPr>
          <w:rFonts w:ascii="Arial" w:hAnsi="Arial" w:cs="Arial"/>
          <w:sz w:val="22"/>
          <w:szCs w:val="22"/>
        </w:rPr>
        <w:t xml:space="preserve">. </w:t>
      </w:r>
      <w:r w:rsidRPr="008775E4">
        <w:rPr>
          <w:rFonts w:ascii="Arial" w:hAnsi="Arial" w:cs="Arial"/>
          <w:sz w:val="22"/>
          <w:szCs w:val="22"/>
        </w:rPr>
        <w:t xml:space="preserve">This includes, but is not limited to </w:t>
      </w:r>
      <w:r w:rsidR="00542A08" w:rsidRPr="008775E4">
        <w:rPr>
          <w:rFonts w:ascii="Arial" w:hAnsi="Arial" w:cs="Arial"/>
          <w:sz w:val="22"/>
          <w:szCs w:val="22"/>
        </w:rPr>
        <w:t>admission</w:t>
      </w:r>
      <w:r w:rsidRPr="008775E4">
        <w:rPr>
          <w:rFonts w:ascii="Arial" w:hAnsi="Arial" w:cs="Arial"/>
          <w:sz w:val="22"/>
          <w:szCs w:val="22"/>
        </w:rPr>
        <w:t>, educational services, financial aid, and employment</w:t>
      </w:r>
      <w:r w:rsidR="00347C91" w:rsidRPr="008775E4">
        <w:rPr>
          <w:rFonts w:ascii="Arial" w:hAnsi="Arial" w:cs="Arial"/>
          <w:sz w:val="22"/>
          <w:szCs w:val="22"/>
        </w:rPr>
        <w:t xml:space="preserve">. </w:t>
      </w:r>
      <w:r w:rsidRPr="008775E4">
        <w:rPr>
          <w:rFonts w:ascii="Arial" w:hAnsi="Arial" w:cs="Arial"/>
          <w:sz w:val="22"/>
          <w:szCs w:val="22"/>
        </w:rPr>
        <w:t>Inquiries concerning the applications of this policy may be referred to Coordinators of Title IX, and Section 504 responsibilities, Western Technology Center, P.O. Box 1469, Burns Flat, Oklahoma 73624, (580) 562-3181.</w:t>
      </w:r>
    </w:p>
    <w:p w14:paraId="3CBF3441" w14:textId="77777777" w:rsidR="008775E4" w:rsidRPr="008775E4" w:rsidRDefault="008775E4" w:rsidP="008775E4">
      <w:pPr>
        <w:rPr>
          <w:rFonts w:ascii="Arial" w:hAnsi="Arial" w:cs="Arial"/>
          <w:sz w:val="22"/>
          <w:szCs w:val="22"/>
        </w:rPr>
      </w:pPr>
    </w:p>
    <w:p w14:paraId="0E4478C2" w14:textId="77777777" w:rsidR="008775E4" w:rsidRPr="008775E4" w:rsidRDefault="008775E4" w:rsidP="008775E4">
      <w:pPr>
        <w:rPr>
          <w:rFonts w:ascii="Arial" w:hAnsi="Arial" w:cs="Arial"/>
          <w:sz w:val="22"/>
          <w:szCs w:val="22"/>
        </w:rPr>
      </w:pPr>
    </w:p>
    <w:p w14:paraId="73D96777" w14:textId="77777777" w:rsidR="008775E4" w:rsidRPr="008775E4" w:rsidRDefault="008775E4" w:rsidP="008775E4">
      <w:pPr>
        <w:rPr>
          <w:rFonts w:ascii="Arial" w:hAnsi="Arial" w:cs="Arial"/>
          <w:sz w:val="22"/>
          <w:szCs w:val="22"/>
        </w:rPr>
      </w:pPr>
      <w:r w:rsidRPr="008775E4">
        <w:rPr>
          <w:rFonts w:ascii="Arial" w:hAnsi="Arial" w:cs="Arial"/>
          <w:b/>
          <w:bCs/>
          <w:sz w:val="22"/>
          <w:szCs w:val="22"/>
          <w:u w:val="single"/>
        </w:rPr>
        <w:t>PLEASE FILL OUT THE FOLLOWING INFORMATION.</w:t>
      </w:r>
    </w:p>
    <w:p w14:paraId="76633AE3" w14:textId="77777777" w:rsidR="008775E4" w:rsidRPr="008775E4" w:rsidRDefault="008775E4" w:rsidP="008775E4">
      <w:pPr>
        <w:rPr>
          <w:rFonts w:ascii="Arial" w:hAnsi="Arial" w:cs="Arial"/>
          <w:sz w:val="22"/>
          <w:szCs w:val="22"/>
        </w:rPr>
      </w:pPr>
    </w:p>
    <w:p w14:paraId="57D6FDA4" w14:textId="77777777" w:rsidR="008775E4" w:rsidRPr="008775E4" w:rsidRDefault="008775E4" w:rsidP="008775E4">
      <w:pPr>
        <w:rPr>
          <w:rFonts w:ascii="Arial" w:hAnsi="Arial" w:cs="Arial"/>
          <w:sz w:val="22"/>
          <w:szCs w:val="22"/>
        </w:rPr>
      </w:pPr>
      <w:r w:rsidRPr="008775E4">
        <w:rPr>
          <w:rFonts w:ascii="Arial" w:hAnsi="Arial" w:cs="Arial"/>
          <w:sz w:val="22"/>
          <w:szCs w:val="22"/>
        </w:rPr>
        <w:t>I verify that all information given in this application is accurate and true to the best of my knowledge.</w:t>
      </w:r>
    </w:p>
    <w:p w14:paraId="6DCD5B0F" w14:textId="77777777" w:rsidR="008775E4" w:rsidRPr="008775E4" w:rsidRDefault="008775E4" w:rsidP="008775E4">
      <w:pPr>
        <w:rPr>
          <w:rFonts w:ascii="Arial" w:hAnsi="Arial" w:cs="Arial"/>
          <w:sz w:val="22"/>
          <w:szCs w:val="22"/>
        </w:rPr>
      </w:pPr>
    </w:p>
    <w:p w14:paraId="7A2B5086" w14:textId="77777777" w:rsidR="008775E4" w:rsidRPr="008775E4" w:rsidRDefault="008775E4" w:rsidP="008775E4">
      <w:pPr>
        <w:rPr>
          <w:rFonts w:ascii="Arial" w:hAnsi="Arial" w:cs="Arial"/>
          <w:sz w:val="22"/>
          <w:szCs w:val="22"/>
        </w:rPr>
      </w:pPr>
      <w:r w:rsidRPr="008775E4">
        <w:rPr>
          <w:rFonts w:ascii="Arial" w:hAnsi="Arial" w:cs="Arial"/>
          <w:sz w:val="22"/>
          <w:szCs w:val="22"/>
        </w:rPr>
        <w:t>Signature ____________________________________________</w:t>
      </w:r>
      <w:r w:rsidRPr="008775E4">
        <w:rPr>
          <w:rFonts w:ascii="Arial" w:hAnsi="Arial" w:cs="Arial"/>
          <w:sz w:val="22"/>
          <w:szCs w:val="22"/>
        </w:rPr>
        <w:tab/>
        <w:t>Date ___________________</w:t>
      </w:r>
    </w:p>
    <w:p w14:paraId="6ABD0B1B" w14:textId="77777777" w:rsidR="008775E4" w:rsidRPr="008775E4" w:rsidRDefault="008775E4" w:rsidP="008775E4">
      <w:pPr>
        <w:rPr>
          <w:rFonts w:ascii="Arial" w:hAnsi="Arial" w:cs="Arial"/>
          <w:sz w:val="22"/>
          <w:szCs w:val="22"/>
        </w:rPr>
      </w:pPr>
    </w:p>
    <w:p w14:paraId="715FF055" w14:textId="77777777" w:rsidR="008775E4" w:rsidRPr="008775E4" w:rsidRDefault="008775E4" w:rsidP="008775E4">
      <w:pPr>
        <w:rPr>
          <w:rFonts w:ascii="Arial" w:hAnsi="Arial" w:cs="Arial"/>
          <w:sz w:val="22"/>
          <w:szCs w:val="22"/>
        </w:rPr>
      </w:pPr>
      <w:r w:rsidRPr="008775E4">
        <w:rPr>
          <w:rFonts w:ascii="Arial" w:hAnsi="Arial" w:cs="Arial"/>
          <w:sz w:val="22"/>
          <w:szCs w:val="22"/>
        </w:rPr>
        <w:t>Social Security Number: ________________________________________________________</w:t>
      </w:r>
    </w:p>
    <w:p w14:paraId="0893F1CE" w14:textId="77777777" w:rsidR="008775E4" w:rsidRPr="008775E4" w:rsidRDefault="008775E4" w:rsidP="008775E4">
      <w:pPr>
        <w:rPr>
          <w:rFonts w:ascii="Arial" w:hAnsi="Arial" w:cs="Arial"/>
          <w:sz w:val="22"/>
          <w:szCs w:val="22"/>
        </w:rPr>
      </w:pPr>
    </w:p>
    <w:p w14:paraId="2EB0284E" w14:textId="77777777" w:rsidR="008775E4" w:rsidRPr="008775E4" w:rsidRDefault="008775E4" w:rsidP="008775E4">
      <w:pPr>
        <w:rPr>
          <w:rFonts w:ascii="Arial" w:hAnsi="Arial" w:cs="Arial"/>
          <w:sz w:val="22"/>
          <w:szCs w:val="22"/>
        </w:rPr>
      </w:pPr>
      <w:r w:rsidRPr="008775E4">
        <w:rPr>
          <w:rFonts w:ascii="Arial" w:hAnsi="Arial" w:cs="Arial"/>
          <w:sz w:val="22"/>
          <w:szCs w:val="22"/>
        </w:rPr>
        <w:t>Date of Birth: _________________________________________</w:t>
      </w:r>
    </w:p>
    <w:p w14:paraId="37070237" w14:textId="77777777" w:rsidR="008775E4" w:rsidRPr="008775E4" w:rsidRDefault="008775E4" w:rsidP="008775E4">
      <w:pPr>
        <w:tabs>
          <w:tab w:val="left" w:pos="500"/>
        </w:tabs>
        <w:rPr>
          <w:rFonts w:ascii="Arial" w:hAnsi="Arial" w:cs="Arial"/>
          <w:sz w:val="22"/>
          <w:szCs w:val="22"/>
        </w:rPr>
      </w:pPr>
    </w:p>
    <w:p w14:paraId="22ECD591" w14:textId="77777777" w:rsidR="008775E4" w:rsidRPr="008775E4" w:rsidRDefault="008775E4" w:rsidP="008775E4">
      <w:pPr>
        <w:tabs>
          <w:tab w:val="left" w:pos="500"/>
        </w:tabs>
        <w:rPr>
          <w:rFonts w:ascii="Arial" w:hAnsi="Arial" w:cs="Arial"/>
          <w:sz w:val="22"/>
          <w:szCs w:val="22"/>
        </w:rPr>
      </w:pPr>
    </w:p>
    <w:p w14:paraId="72C9F07E" w14:textId="77777777" w:rsidR="008775E4" w:rsidRPr="008775E4" w:rsidRDefault="008775E4" w:rsidP="008775E4">
      <w:pPr>
        <w:tabs>
          <w:tab w:val="left" w:pos="500"/>
        </w:tabs>
        <w:rPr>
          <w:rFonts w:ascii="Arial" w:hAnsi="Arial" w:cs="Arial"/>
          <w:sz w:val="22"/>
          <w:szCs w:val="22"/>
        </w:rPr>
      </w:pPr>
    </w:p>
    <w:p w14:paraId="481C034A" w14:textId="77777777" w:rsidR="008775E4" w:rsidRPr="008775E4" w:rsidRDefault="008775E4" w:rsidP="008775E4">
      <w:pPr>
        <w:tabs>
          <w:tab w:val="left" w:pos="500"/>
        </w:tabs>
        <w:rPr>
          <w:rFonts w:ascii="Arial" w:hAnsi="Arial" w:cs="Arial"/>
          <w:sz w:val="22"/>
          <w:szCs w:val="22"/>
        </w:rPr>
      </w:pPr>
    </w:p>
    <w:p w14:paraId="75B70EE9" w14:textId="77777777" w:rsidR="008775E4" w:rsidRPr="008775E4" w:rsidRDefault="008775E4" w:rsidP="008775E4">
      <w:pPr>
        <w:tabs>
          <w:tab w:val="left" w:pos="500"/>
        </w:tabs>
        <w:rPr>
          <w:rFonts w:ascii="Arial" w:hAnsi="Arial" w:cs="Arial"/>
          <w:sz w:val="22"/>
          <w:szCs w:val="22"/>
        </w:rPr>
      </w:pPr>
    </w:p>
    <w:p w14:paraId="0AC40978" w14:textId="77777777" w:rsidR="008775E4" w:rsidRPr="008775E4" w:rsidRDefault="008775E4" w:rsidP="008775E4">
      <w:pPr>
        <w:tabs>
          <w:tab w:val="left" w:pos="500"/>
        </w:tabs>
        <w:rPr>
          <w:rFonts w:ascii="Arial" w:hAnsi="Arial" w:cs="Arial"/>
          <w:sz w:val="24"/>
        </w:rPr>
      </w:pPr>
    </w:p>
    <w:p w14:paraId="1DABE7C9" w14:textId="77777777" w:rsidR="008775E4" w:rsidRPr="008775E4" w:rsidRDefault="008775E4" w:rsidP="008775E4">
      <w:pPr>
        <w:tabs>
          <w:tab w:val="left" w:pos="500"/>
        </w:tabs>
        <w:rPr>
          <w:rFonts w:ascii="Arial" w:hAnsi="Arial" w:cs="Arial"/>
          <w:sz w:val="14"/>
          <w:szCs w:val="14"/>
        </w:rPr>
      </w:pPr>
    </w:p>
    <w:p w14:paraId="66E7BD6B" w14:textId="77777777" w:rsidR="008775E4" w:rsidRPr="008775E4" w:rsidRDefault="008775E4" w:rsidP="008775E4">
      <w:pPr>
        <w:tabs>
          <w:tab w:val="left" w:pos="500"/>
        </w:tabs>
        <w:rPr>
          <w:rFonts w:ascii="Arial" w:hAnsi="Arial" w:cs="Arial"/>
          <w:sz w:val="14"/>
          <w:szCs w:val="14"/>
        </w:rPr>
      </w:pPr>
    </w:p>
    <w:p w14:paraId="635AA2F0" w14:textId="77777777" w:rsidR="008775E4" w:rsidRPr="008775E4" w:rsidRDefault="008775E4" w:rsidP="008775E4">
      <w:pPr>
        <w:tabs>
          <w:tab w:val="left" w:pos="500"/>
        </w:tabs>
        <w:rPr>
          <w:rFonts w:ascii="Arial" w:hAnsi="Arial" w:cs="Arial"/>
          <w:sz w:val="14"/>
          <w:szCs w:val="14"/>
        </w:rPr>
      </w:pPr>
    </w:p>
    <w:p w14:paraId="2729AEB3" w14:textId="77777777" w:rsidR="008775E4" w:rsidRPr="008775E4" w:rsidRDefault="008775E4" w:rsidP="008775E4">
      <w:pPr>
        <w:tabs>
          <w:tab w:val="left" w:pos="500"/>
        </w:tabs>
        <w:rPr>
          <w:rFonts w:ascii="Arial" w:hAnsi="Arial" w:cs="Arial"/>
          <w:sz w:val="14"/>
          <w:szCs w:val="14"/>
        </w:rPr>
      </w:pPr>
    </w:p>
    <w:p w14:paraId="051FD6E2" w14:textId="77777777" w:rsidR="008775E4" w:rsidRPr="008775E4" w:rsidRDefault="008775E4" w:rsidP="008775E4">
      <w:pPr>
        <w:tabs>
          <w:tab w:val="left" w:pos="500"/>
        </w:tabs>
        <w:rPr>
          <w:rFonts w:ascii="Arial" w:hAnsi="Arial" w:cs="Arial"/>
          <w:sz w:val="14"/>
          <w:szCs w:val="14"/>
        </w:rPr>
      </w:pPr>
    </w:p>
    <w:p w14:paraId="31834503" w14:textId="77777777" w:rsidR="008775E4" w:rsidRPr="008775E4" w:rsidRDefault="008775E4" w:rsidP="008775E4">
      <w:pPr>
        <w:tabs>
          <w:tab w:val="left" w:pos="500"/>
        </w:tabs>
        <w:rPr>
          <w:rFonts w:ascii="Arial" w:hAnsi="Arial" w:cs="Arial"/>
          <w:sz w:val="14"/>
          <w:szCs w:val="14"/>
        </w:rPr>
      </w:pPr>
    </w:p>
    <w:p w14:paraId="13FB64AD" w14:textId="77777777" w:rsidR="008775E4" w:rsidRPr="008775E4" w:rsidRDefault="008775E4" w:rsidP="008775E4">
      <w:pPr>
        <w:tabs>
          <w:tab w:val="left" w:pos="500"/>
        </w:tabs>
        <w:rPr>
          <w:rFonts w:ascii="Arial" w:hAnsi="Arial" w:cs="Arial"/>
          <w:sz w:val="14"/>
          <w:szCs w:val="14"/>
        </w:rPr>
      </w:pPr>
    </w:p>
    <w:p w14:paraId="2E51F97F" w14:textId="77777777" w:rsidR="008775E4" w:rsidRPr="008775E4" w:rsidRDefault="008775E4" w:rsidP="008775E4">
      <w:pPr>
        <w:tabs>
          <w:tab w:val="left" w:pos="500"/>
        </w:tabs>
        <w:rPr>
          <w:rFonts w:ascii="Arial" w:hAnsi="Arial" w:cs="Arial"/>
          <w:sz w:val="14"/>
          <w:szCs w:val="14"/>
        </w:rPr>
      </w:pPr>
    </w:p>
    <w:p w14:paraId="19DD3CE7" w14:textId="77777777" w:rsidR="008775E4" w:rsidRDefault="008775E4" w:rsidP="008775E4">
      <w:pPr>
        <w:tabs>
          <w:tab w:val="left" w:pos="500"/>
        </w:tabs>
        <w:rPr>
          <w:rFonts w:ascii="Arial" w:hAnsi="Arial" w:cs="Arial"/>
          <w:sz w:val="14"/>
          <w:szCs w:val="14"/>
        </w:rPr>
      </w:pPr>
    </w:p>
    <w:p w14:paraId="73EA4FD4" w14:textId="77777777" w:rsidR="00B85B81" w:rsidRDefault="00B85B81" w:rsidP="008775E4">
      <w:pPr>
        <w:tabs>
          <w:tab w:val="left" w:pos="500"/>
        </w:tabs>
        <w:rPr>
          <w:rFonts w:ascii="Arial" w:hAnsi="Arial" w:cs="Arial"/>
          <w:sz w:val="14"/>
          <w:szCs w:val="14"/>
        </w:rPr>
      </w:pPr>
    </w:p>
    <w:p w14:paraId="0BB47E34" w14:textId="77777777" w:rsidR="00B85B81" w:rsidRDefault="00B85B81" w:rsidP="008775E4">
      <w:pPr>
        <w:tabs>
          <w:tab w:val="left" w:pos="500"/>
        </w:tabs>
        <w:rPr>
          <w:rFonts w:ascii="Arial" w:hAnsi="Arial" w:cs="Arial"/>
          <w:sz w:val="14"/>
          <w:szCs w:val="14"/>
        </w:rPr>
      </w:pPr>
    </w:p>
    <w:p w14:paraId="70C11306" w14:textId="77777777" w:rsidR="00B85B81" w:rsidRDefault="00B85B81" w:rsidP="008775E4">
      <w:pPr>
        <w:tabs>
          <w:tab w:val="left" w:pos="500"/>
        </w:tabs>
        <w:rPr>
          <w:rFonts w:ascii="Arial" w:hAnsi="Arial" w:cs="Arial"/>
          <w:sz w:val="14"/>
          <w:szCs w:val="14"/>
        </w:rPr>
      </w:pPr>
    </w:p>
    <w:p w14:paraId="3D194F4D" w14:textId="77777777" w:rsidR="00B85B81" w:rsidRDefault="00B85B81" w:rsidP="008775E4">
      <w:pPr>
        <w:tabs>
          <w:tab w:val="left" w:pos="500"/>
        </w:tabs>
        <w:rPr>
          <w:rFonts w:ascii="Arial" w:hAnsi="Arial" w:cs="Arial"/>
          <w:sz w:val="14"/>
          <w:szCs w:val="14"/>
        </w:rPr>
      </w:pPr>
    </w:p>
    <w:p w14:paraId="2876778F" w14:textId="77777777" w:rsidR="00B85B81" w:rsidRDefault="00B85B81" w:rsidP="008775E4">
      <w:pPr>
        <w:tabs>
          <w:tab w:val="left" w:pos="500"/>
        </w:tabs>
        <w:rPr>
          <w:rFonts w:ascii="Arial" w:hAnsi="Arial" w:cs="Arial"/>
          <w:sz w:val="14"/>
          <w:szCs w:val="14"/>
        </w:rPr>
      </w:pPr>
    </w:p>
    <w:p w14:paraId="0E3B9143" w14:textId="77777777" w:rsidR="00B85B81" w:rsidRDefault="00B85B81" w:rsidP="008775E4">
      <w:pPr>
        <w:tabs>
          <w:tab w:val="left" w:pos="500"/>
        </w:tabs>
        <w:rPr>
          <w:rFonts w:ascii="Arial" w:hAnsi="Arial" w:cs="Arial"/>
          <w:sz w:val="14"/>
          <w:szCs w:val="14"/>
        </w:rPr>
      </w:pPr>
    </w:p>
    <w:p w14:paraId="26CA970F" w14:textId="77777777" w:rsidR="00B85B81" w:rsidRDefault="00B85B81" w:rsidP="008775E4">
      <w:pPr>
        <w:tabs>
          <w:tab w:val="left" w:pos="500"/>
        </w:tabs>
        <w:rPr>
          <w:rFonts w:ascii="Arial" w:hAnsi="Arial" w:cs="Arial"/>
          <w:sz w:val="14"/>
          <w:szCs w:val="14"/>
        </w:rPr>
      </w:pPr>
    </w:p>
    <w:p w14:paraId="25E08AA5" w14:textId="77777777" w:rsidR="004F0899" w:rsidRDefault="004F0899" w:rsidP="008775E4">
      <w:pPr>
        <w:tabs>
          <w:tab w:val="left" w:pos="500"/>
        </w:tabs>
        <w:rPr>
          <w:rFonts w:ascii="Arial" w:hAnsi="Arial" w:cs="Arial"/>
          <w:sz w:val="14"/>
          <w:szCs w:val="14"/>
        </w:rPr>
      </w:pPr>
    </w:p>
    <w:p w14:paraId="029864F0" w14:textId="77777777" w:rsidR="004F0899" w:rsidRDefault="004F0899" w:rsidP="008775E4">
      <w:pPr>
        <w:tabs>
          <w:tab w:val="left" w:pos="500"/>
        </w:tabs>
        <w:rPr>
          <w:rFonts w:ascii="Arial" w:hAnsi="Arial" w:cs="Arial"/>
          <w:sz w:val="14"/>
          <w:szCs w:val="14"/>
        </w:rPr>
      </w:pPr>
    </w:p>
    <w:p w14:paraId="5776337F" w14:textId="77777777" w:rsidR="008775E4" w:rsidRPr="008775E4" w:rsidRDefault="008775E4" w:rsidP="008775E4">
      <w:pPr>
        <w:tabs>
          <w:tab w:val="left" w:pos="500"/>
        </w:tabs>
        <w:rPr>
          <w:rFonts w:ascii="Arial" w:hAnsi="Arial" w:cs="Arial"/>
          <w:sz w:val="14"/>
          <w:szCs w:val="14"/>
        </w:rPr>
      </w:pPr>
    </w:p>
    <w:bookmarkEnd w:id="1"/>
    <w:p w14:paraId="66F28B9B" w14:textId="77777777" w:rsidR="00014A1A" w:rsidRDefault="00014A1A" w:rsidP="001F207E">
      <w:pPr>
        <w:ind w:right="447"/>
        <w:rPr>
          <w:rFonts w:ascii="Arial" w:hAnsi="Arial" w:cs="Arial"/>
          <w:sz w:val="14"/>
          <w:szCs w:val="14"/>
        </w:rPr>
      </w:pPr>
    </w:p>
    <w:p w14:paraId="5030A4E4" w14:textId="57D02399" w:rsidR="00A0320C" w:rsidRDefault="00701A9F" w:rsidP="001F207E">
      <w:pPr>
        <w:ind w:right="447"/>
        <w:rPr>
          <w:rFonts w:ascii="Arial" w:hAnsi="Arial" w:cs="Arial"/>
          <w:b/>
          <w:bCs/>
          <w:sz w:val="24"/>
        </w:rPr>
      </w:pPr>
      <w:r>
        <w:rPr>
          <w:rFonts w:ascii="Arial" w:hAnsi="Arial" w:cs="Arial"/>
          <w:b/>
          <w:bCs/>
          <w:sz w:val="24"/>
        </w:rPr>
        <w:t>NON-DISCRIMINATION POLICY</w:t>
      </w:r>
    </w:p>
    <w:p w14:paraId="75329CB6" w14:textId="77777777" w:rsidR="00701A9F" w:rsidRPr="00701A9F" w:rsidRDefault="00701A9F" w:rsidP="00A0320C">
      <w:pPr>
        <w:ind w:right="447"/>
        <w:jc w:val="center"/>
        <w:rPr>
          <w:rFonts w:ascii="Arial" w:hAnsi="Arial" w:cs="Arial"/>
          <w:b/>
          <w:bCs/>
          <w:sz w:val="24"/>
        </w:rPr>
      </w:pPr>
    </w:p>
    <w:p w14:paraId="36B4003B" w14:textId="0A153FD7" w:rsidR="00C42712" w:rsidRPr="004E171A" w:rsidRDefault="00C42712" w:rsidP="00C42712">
      <w:pPr>
        <w:rPr>
          <w:rFonts w:ascii="Arial" w:hAnsi="Arial" w:cs="Arial"/>
          <w:sz w:val="24"/>
        </w:rPr>
      </w:pPr>
      <w:r w:rsidRPr="004E171A">
        <w:rPr>
          <w:rFonts w:ascii="Arial" w:hAnsi="Arial" w:cs="Arial"/>
          <w:sz w:val="24"/>
        </w:rPr>
        <w:t xml:space="preserve">Western Technology does not discriminate </w:t>
      </w:r>
      <w:r w:rsidR="00126E5C" w:rsidRPr="004E171A">
        <w:rPr>
          <w:rFonts w:ascii="Arial" w:hAnsi="Arial" w:cs="Arial"/>
          <w:sz w:val="24"/>
        </w:rPr>
        <w:t>based on</w:t>
      </w:r>
      <w:r w:rsidRPr="004E171A">
        <w:rPr>
          <w:rFonts w:ascii="Arial" w:hAnsi="Arial" w:cs="Arial"/>
          <w:sz w:val="24"/>
        </w:rPr>
        <w:t xml:space="preserve"> race, color, national origin, sex, disability, or age</w:t>
      </w:r>
      <w:r w:rsidR="0027171B">
        <w:rPr>
          <w:rFonts w:ascii="Arial" w:hAnsi="Arial" w:cs="Arial"/>
          <w:sz w:val="24"/>
        </w:rPr>
        <w:t xml:space="preserve">. </w:t>
      </w:r>
      <w:r w:rsidR="00885DA1">
        <w:rPr>
          <w:rFonts w:ascii="Arial" w:hAnsi="Arial" w:cs="Arial"/>
          <w:sz w:val="24"/>
        </w:rPr>
        <w:t>Veteran status or religion</w:t>
      </w:r>
      <w:r w:rsidR="00542A08">
        <w:rPr>
          <w:rFonts w:ascii="Arial" w:hAnsi="Arial" w:cs="Arial"/>
          <w:sz w:val="24"/>
        </w:rPr>
        <w:t xml:space="preserve">. </w:t>
      </w:r>
      <w:r w:rsidR="00885DA1">
        <w:rPr>
          <w:rFonts w:ascii="Arial" w:hAnsi="Arial" w:cs="Arial"/>
          <w:sz w:val="24"/>
        </w:rPr>
        <w:t xml:space="preserve">For </w:t>
      </w:r>
      <w:r w:rsidR="000B6256">
        <w:rPr>
          <w:rFonts w:ascii="Arial" w:hAnsi="Arial" w:cs="Arial"/>
          <w:sz w:val="24"/>
        </w:rPr>
        <w:t>inquiries</w:t>
      </w:r>
      <w:r w:rsidR="00885DA1">
        <w:rPr>
          <w:rFonts w:ascii="Arial" w:hAnsi="Arial" w:cs="Arial"/>
          <w:sz w:val="24"/>
        </w:rPr>
        <w:t xml:space="preserve"> concerning this policy contact Title IX Coordinators, </w:t>
      </w:r>
      <w:hyperlink r:id="rId75" w:history="1">
        <w:r w:rsidR="00885DA1" w:rsidRPr="00B11982">
          <w:rPr>
            <w:rStyle w:val="Hyperlink"/>
            <w:rFonts w:ascii="Arial" w:hAnsi="Arial" w:cs="Arial"/>
            <w:sz w:val="24"/>
          </w:rPr>
          <w:t>Jlewallen@westtech.edu</w:t>
        </w:r>
      </w:hyperlink>
      <w:r w:rsidR="00885DA1">
        <w:rPr>
          <w:rFonts w:ascii="Arial" w:hAnsi="Arial" w:cs="Arial"/>
          <w:sz w:val="24"/>
        </w:rPr>
        <w:t xml:space="preserve">, </w:t>
      </w:r>
      <w:hyperlink r:id="rId76" w:history="1">
        <w:r w:rsidR="00721228" w:rsidRPr="00B11982">
          <w:rPr>
            <w:rStyle w:val="Hyperlink"/>
            <w:rFonts w:ascii="Arial" w:hAnsi="Arial" w:cs="Arial"/>
            <w:sz w:val="24"/>
          </w:rPr>
          <w:t>SerennaH@westtech.edu</w:t>
        </w:r>
      </w:hyperlink>
      <w:r w:rsidR="00721228">
        <w:rPr>
          <w:rFonts w:ascii="Arial" w:hAnsi="Arial" w:cs="Arial"/>
          <w:sz w:val="24"/>
        </w:rPr>
        <w:t>, or 504 Coordinator,</w:t>
      </w:r>
      <w:r w:rsidR="009B5240">
        <w:rPr>
          <w:rFonts w:ascii="Arial" w:hAnsi="Arial" w:cs="Arial"/>
          <w:sz w:val="24"/>
        </w:rPr>
        <w:t xml:space="preserve"> </w:t>
      </w:r>
      <w:hyperlink r:id="rId77" w:history="1">
        <w:r w:rsidR="00821791" w:rsidRPr="00CE64DC">
          <w:rPr>
            <w:rStyle w:val="Hyperlink"/>
            <w:rFonts w:ascii="Arial" w:hAnsi="Arial" w:cs="Arial"/>
            <w:sz w:val="24"/>
          </w:rPr>
          <w:t>kwedel@westtech.edu</w:t>
        </w:r>
      </w:hyperlink>
      <w:r w:rsidR="00821791">
        <w:rPr>
          <w:rFonts w:ascii="Arial" w:hAnsi="Arial" w:cs="Arial"/>
          <w:sz w:val="24"/>
        </w:rPr>
        <w:t xml:space="preserve"> </w:t>
      </w:r>
      <w:r w:rsidR="00721228">
        <w:rPr>
          <w:rFonts w:ascii="Arial" w:hAnsi="Arial" w:cs="Arial"/>
          <w:sz w:val="24"/>
        </w:rPr>
        <w:t>,</w:t>
      </w:r>
      <w:r w:rsidR="007A7F46">
        <w:rPr>
          <w:rFonts w:ascii="Arial" w:hAnsi="Arial" w:cs="Arial"/>
          <w:sz w:val="24"/>
        </w:rPr>
        <w:t>580-562-3181, 621 Sooner Drive, Burns Flat</w:t>
      </w:r>
      <w:r w:rsidR="00927F75">
        <w:rPr>
          <w:rFonts w:ascii="Arial" w:hAnsi="Arial" w:cs="Arial"/>
          <w:sz w:val="24"/>
        </w:rPr>
        <w:t xml:space="preserve">, OK. 73624.  </w:t>
      </w:r>
    </w:p>
    <w:p w14:paraId="3279B9E4" w14:textId="77777777" w:rsidR="00C42712" w:rsidRPr="004E171A" w:rsidRDefault="00C42712" w:rsidP="00C42712">
      <w:pPr>
        <w:rPr>
          <w:rFonts w:ascii="Arial" w:hAnsi="Arial" w:cs="Arial"/>
          <w:sz w:val="28"/>
          <w:szCs w:val="28"/>
        </w:rPr>
      </w:pPr>
    </w:p>
    <w:p w14:paraId="6A0C3F4C" w14:textId="77777777" w:rsidR="00C426AE" w:rsidRDefault="00C426AE" w:rsidP="00821791">
      <w:pPr>
        <w:rPr>
          <w:rFonts w:ascii="Arial" w:hAnsi="Arial" w:cs="Arial"/>
          <w:b/>
          <w:sz w:val="28"/>
          <w:szCs w:val="28"/>
        </w:rPr>
      </w:pPr>
    </w:p>
    <w:p w14:paraId="02DD2D3C" w14:textId="30D4AD61" w:rsidR="00FB554B" w:rsidRPr="004E171A" w:rsidRDefault="00C60568" w:rsidP="008E3D27">
      <w:pPr>
        <w:jc w:val="center"/>
        <w:rPr>
          <w:rFonts w:ascii="Arial" w:hAnsi="Arial" w:cs="Arial"/>
          <w:b/>
          <w:sz w:val="28"/>
          <w:szCs w:val="28"/>
        </w:rPr>
      </w:pPr>
      <w:r w:rsidRPr="004E171A">
        <w:rPr>
          <w:rFonts w:ascii="Arial" w:hAnsi="Arial" w:cs="Arial"/>
          <w:b/>
          <w:sz w:val="28"/>
          <w:szCs w:val="28"/>
        </w:rPr>
        <w:t>ATTENDANCE POLICY</w:t>
      </w:r>
    </w:p>
    <w:p w14:paraId="7A1CFC42" w14:textId="77777777" w:rsidR="000515D5" w:rsidRPr="004E171A" w:rsidRDefault="000515D5" w:rsidP="00AF133E">
      <w:pPr>
        <w:rPr>
          <w:rFonts w:ascii="Arial" w:hAnsi="Arial" w:cs="Arial"/>
          <w:b/>
          <w:sz w:val="28"/>
          <w:szCs w:val="28"/>
        </w:rPr>
      </w:pPr>
    </w:p>
    <w:p w14:paraId="4506694A" w14:textId="4053FB78" w:rsidR="00FB554B" w:rsidRPr="004E171A" w:rsidRDefault="00542A08" w:rsidP="00FB554B">
      <w:pPr>
        <w:tabs>
          <w:tab w:val="left" w:pos="360"/>
        </w:tabs>
        <w:spacing w:before="20" w:after="80"/>
        <w:rPr>
          <w:rFonts w:ascii="Arial" w:hAnsi="Arial" w:cs="Arial"/>
          <w:sz w:val="24"/>
        </w:rPr>
      </w:pPr>
      <w:r w:rsidRPr="004E171A">
        <w:rPr>
          <w:rFonts w:ascii="Arial" w:hAnsi="Arial" w:cs="Arial"/>
          <w:sz w:val="24"/>
        </w:rPr>
        <w:t>Absence</w:t>
      </w:r>
      <w:r w:rsidR="00FB554B" w:rsidRPr="004E171A">
        <w:rPr>
          <w:rFonts w:ascii="Arial" w:hAnsi="Arial" w:cs="Arial"/>
          <w:sz w:val="24"/>
        </w:rPr>
        <w:t xml:space="preserve"> and tardiness must be kept </w:t>
      </w:r>
      <w:r w:rsidRPr="004E171A">
        <w:rPr>
          <w:rFonts w:ascii="Arial" w:hAnsi="Arial" w:cs="Arial"/>
          <w:sz w:val="24"/>
        </w:rPr>
        <w:t>to</w:t>
      </w:r>
      <w:r w:rsidR="00FB554B" w:rsidRPr="004E171A">
        <w:rPr>
          <w:rFonts w:ascii="Arial" w:hAnsi="Arial" w:cs="Arial"/>
          <w:sz w:val="24"/>
        </w:rPr>
        <w:t xml:space="preserve"> a minimum</w:t>
      </w:r>
      <w:r w:rsidR="00347C91" w:rsidRPr="004E171A">
        <w:rPr>
          <w:rFonts w:ascii="Arial" w:hAnsi="Arial" w:cs="Arial"/>
          <w:sz w:val="24"/>
        </w:rPr>
        <w:t xml:space="preserve">. </w:t>
      </w:r>
      <w:r w:rsidR="00FB554B" w:rsidRPr="004E171A">
        <w:rPr>
          <w:rFonts w:ascii="Arial" w:hAnsi="Arial" w:cs="Arial"/>
          <w:sz w:val="24"/>
        </w:rPr>
        <w:t xml:space="preserve">Regular classroom and clinical attendance </w:t>
      </w:r>
      <w:r w:rsidR="00C426AE" w:rsidRPr="004E171A">
        <w:rPr>
          <w:rFonts w:ascii="Arial" w:hAnsi="Arial" w:cs="Arial"/>
          <w:sz w:val="24"/>
        </w:rPr>
        <w:t>are</w:t>
      </w:r>
      <w:r w:rsidR="00FB554B" w:rsidRPr="004E171A">
        <w:rPr>
          <w:rFonts w:ascii="Arial" w:hAnsi="Arial" w:cs="Arial"/>
          <w:sz w:val="24"/>
        </w:rPr>
        <w:t xml:space="preserve"> required</w:t>
      </w:r>
      <w:r w:rsidR="00347C91" w:rsidRPr="004E171A">
        <w:rPr>
          <w:rFonts w:ascii="Arial" w:hAnsi="Arial" w:cs="Arial"/>
          <w:sz w:val="24"/>
        </w:rPr>
        <w:t xml:space="preserve">. </w:t>
      </w:r>
      <w:r w:rsidR="00FB554B" w:rsidRPr="004E171A">
        <w:rPr>
          <w:rFonts w:ascii="Arial" w:hAnsi="Arial" w:cs="Arial"/>
          <w:sz w:val="24"/>
        </w:rPr>
        <w:t>The following rules of attendance will be applied to all students.</w:t>
      </w:r>
    </w:p>
    <w:p w14:paraId="22020949" w14:textId="7F4A285C" w:rsidR="00FB554B" w:rsidRPr="004E171A" w:rsidRDefault="00FB554B" w:rsidP="00FB554B">
      <w:pPr>
        <w:spacing w:before="20" w:after="80"/>
        <w:ind w:left="540" w:hanging="540"/>
        <w:rPr>
          <w:rFonts w:ascii="Arial" w:hAnsi="Arial" w:cs="Arial"/>
          <w:sz w:val="24"/>
        </w:rPr>
      </w:pPr>
      <w:r w:rsidRPr="004E171A">
        <w:rPr>
          <w:rFonts w:ascii="Arial" w:hAnsi="Arial" w:cs="Arial"/>
          <w:sz w:val="24"/>
        </w:rPr>
        <w:t>1</w:t>
      </w:r>
      <w:r w:rsidR="00542A08" w:rsidRPr="004E171A">
        <w:rPr>
          <w:rFonts w:ascii="Arial" w:hAnsi="Arial" w:cs="Arial"/>
          <w:sz w:val="24"/>
        </w:rPr>
        <w:t xml:space="preserve">. </w:t>
      </w:r>
      <w:r w:rsidRPr="004E171A">
        <w:rPr>
          <w:rFonts w:ascii="Arial" w:hAnsi="Arial" w:cs="Arial"/>
          <w:sz w:val="24"/>
        </w:rPr>
        <w:t xml:space="preserve">The student should be in the classroom or clinical area at least </w:t>
      </w:r>
      <w:r w:rsidRPr="004E171A">
        <w:rPr>
          <w:rFonts w:ascii="Arial" w:hAnsi="Arial" w:cs="Arial"/>
          <w:sz w:val="24"/>
          <w:u w:val="single"/>
        </w:rPr>
        <w:t>five</w:t>
      </w:r>
      <w:r w:rsidRPr="004E171A">
        <w:rPr>
          <w:rFonts w:ascii="Arial" w:hAnsi="Arial" w:cs="Arial"/>
          <w:sz w:val="24"/>
        </w:rPr>
        <w:t xml:space="preserve"> minutes before the specified time.</w:t>
      </w:r>
    </w:p>
    <w:p w14:paraId="432B0159" w14:textId="7803E706" w:rsidR="00FB554B" w:rsidRPr="004E171A" w:rsidRDefault="00FB554B" w:rsidP="00FB554B">
      <w:pPr>
        <w:spacing w:before="20" w:after="80"/>
        <w:ind w:left="540" w:hanging="540"/>
        <w:rPr>
          <w:rFonts w:ascii="Arial" w:hAnsi="Arial" w:cs="Arial"/>
          <w:sz w:val="24"/>
        </w:rPr>
      </w:pPr>
      <w:r w:rsidRPr="004E171A">
        <w:rPr>
          <w:rFonts w:ascii="Arial" w:hAnsi="Arial" w:cs="Arial"/>
          <w:sz w:val="24"/>
        </w:rPr>
        <w:t xml:space="preserve">2.  </w:t>
      </w:r>
      <w:r w:rsidRPr="004E171A">
        <w:rPr>
          <w:rFonts w:ascii="Arial" w:hAnsi="Arial" w:cs="Arial"/>
          <w:sz w:val="24"/>
        </w:rPr>
        <w:tab/>
        <w:t xml:space="preserve">In a trimester, more than </w:t>
      </w:r>
      <w:r w:rsidRPr="004E171A">
        <w:rPr>
          <w:rFonts w:ascii="Arial" w:hAnsi="Arial" w:cs="Arial"/>
          <w:b/>
          <w:sz w:val="24"/>
          <w:u w:val="single"/>
        </w:rPr>
        <w:t>four clinical and/or classroom tardies</w:t>
      </w:r>
      <w:r w:rsidRPr="004E171A">
        <w:rPr>
          <w:rFonts w:ascii="Arial" w:hAnsi="Arial" w:cs="Arial"/>
          <w:sz w:val="24"/>
        </w:rPr>
        <w:t xml:space="preserve"> will be considered excessive and may be grounds for dismissal</w:t>
      </w:r>
      <w:r w:rsidR="00347C91" w:rsidRPr="004E171A">
        <w:rPr>
          <w:rFonts w:ascii="Arial" w:hAnsi="Arial" w:cs="Arial"/>
          <w:sz w:val="24"/>
        </w:rPr>
        <w:t xml:space="preserve">. </w:t>
      </w:r>
      <w:r w:rsidRPr="004E171A">
        <w:rPr>
          <w:rFonts w:ascii="Arial" w:hAnsi="Arial" w:cs="Arial"/>
          <w:sz w:val="24"/>
        </w:rPr>
        <w:t xml:space="preserve">Students arriving late for either </w:t>
      </w:r>
      <w:r w:rsidR="00542A08" w:rsidRPr="004E171A">
        <w:rPr>
          <w:rFonts w:ascii="Arial" w:hAnsi="Arial" w:cs="Arial"/>
          <w:sz w:val="24"/>
        </w:rPr>
        <w:t>morning</w:t>
      </w:r>
      <w:r w:rsidRPr="004E171A">
        <w:rPr>
          <w:rFonts w:ascii="Arial" w:hAnsi="Arial" w:cs="Arial"/>
          <w:sz w:val="24"/>
        </w:rPr>
        <w:t xml:space="preserve"> or an afternoon class (or session) will be counted tardy</w:t>
      </w:r>
      <w:r w:rsidR="00347C91" w:rsidRPr="004E171A">
        <w:rPr>
          <w:rFonts w:ascii="Arial" w:hAnsi="Arial" w:cs="Arial"/>
          <w:sz w:val="24"/>
        </w:rPr>
        <w:t xml:space="preserve">. </w:t>
      </w:r>
      <w:r w:rsidRPr="004E171A">
        <w:rPr>
          <w:rFonts w:ascii="Arial" w:hAnsi="Arial" w:cs="Arial"/>
          <w:sz w:val="24"/>
        </w:rPr>
        <w:t xml:space="preserve">The student is expected to notify an instructor or the </w:t>
      </w:r>
      <w:r w:rsidR="001917FB" w:rsidRPr="004E171A">
        <w:rPr>
          <w:rFonts w:ascii="Arial" w:hAnsi="Arial" w:cs="Arial"/>
          <w:sz w:val="24"/>
        </w:rPr>
        <w:t>coordinator</w:t>
      </w:r>
      <w:r w:rsidRPr="004E171A">
        <w:rPr>
          <w:rFonts w:ascii="Arial" w:hAnsi="Arial" w:cs="Arial"/>
          <w:sz w:val="24"/>
        </w:rPr>
        <w:t xml:space="preserve"> if he/she is going to be tardy.</w:t>
      </w:r>
    </w:p>
    <w:p w14:paraId="112F2E8F" w14:textId="707F8300" w:rsidR="00B634BC" w:rsidRDefault="00FB554B" w:rsidP="00A97A1D">
      <w:pPr>
        <w:spacing w:before="20" w:after="80"/>
        <w:ind w:left="540" w:hanging="540"/>
        <w:rPr>
          <w:rFonts w:ascii="Arial" w:hAnsi="Arial" w:cs="Arial"/>
          <w:b/>
          <w:sz w:val="24"/>
          <w:u w:val="single"/>
        </w:rPr>
      </w:pPr>
      <w:r w:rsidRPr="004E171A">
        <w:rPr>
          <w:rFonts w:ascii="Arial" w:hAnsi="Arial" w:cs="Arial"/>
          <w:sz w:val="24"/>
        </w:rPr>
        <w:t>3</w:t>
      </w:r>
      <w:r w:rsidR="00542A08" w:rsidRPr="004E171A">
        <w:rPr>
          <w:rFonts w:ascii="Arial" w:hAnsi="Arial" w:cs="Arial"/>
          <w:sz w:val="24"/>
        </w:rPr>
        <w:t xml:space="preserve">. </w:t>
      </w:r>
      <w:r w:rsidRPr="004E171A">
        <w:rPr>
          <w:rFonts w:ascii="Arial" w:hAnsi="Arial" w:cs="Arial"/>
          <w:sz w:val="24"/>
        </w:rPr>
        <w:t xml:space="preserve">If it is necessary to be absent or tardy, the instructor must be notified </w:t>
      </w:r>
      <w:r w:rsidRPr="004E171A">
        <w:rPr>
          <w:rFonts w:ascii="Arial" w:hAnsi="Arial" w:cs="Arial"/>
          <w:sz w:val="24"/>
          <w:u w:val="single"/>
        </w:rPr>
        <w:t>in advance</w:t>
      </w:r>
      <w:r w:rsidRPr="004E171A">
        <w:rPr>
          <w:rFonts w:ascii="Arial" w:hAnsi="Arial" w:cs="Arial"/>
          <w:sz w:val="24"/>
        </w:rPr>
        <w:t xml:space="preserve"> of the event</w:t>
      </w:r>
      <w:r w:rsidR="00542A08" w:rsidRPr="004E171A">
        <w:rPr>
          <w:rFonts w:ascii="Arial" w:hAnsi="Arial" w:cs="Arial"/>
          <w:sz w:val="24"/>
        </w:rPr>
        <w:t xml:space="preserve">. </w:t>
      </w:r>
      <w:r w:rsidRPr="004E171A">
        <w:rPr>
          <w:rFonts w:ascii="Arial" w:hAnsi="Arial" w:cs="Arial"/>
          <w:sz w:val="24"/>
        </w:rPr>
        <w:t>The student must give the reason for the absence or late arrival</w:t>
      </w:r>
      <w:r w:rsidR="00542A08" w:rsidRPr="004E171A">
        <w:rPr>
          <w:rFonts w:ascii="Arial" w:hAnsi="Arial" w:cs="Arial"/>
          <w:sz w:val="24"/>
        </w:rPr>
        <w:t xml:space="preserve">. </w:t>
      </w:r>
      <w:r w:rsidRPr="004E171A">
        <w:rPr>
          <w:rFonts w:ascii="Arial" w:hAnsi="Arial" w:cs="Arial"/>
          <w:sz w:val="24"/>
        </w:rPr>
        <w:t xml:space="preserve">The </w:t>
      </w:r>
      <w:r w:rsidRPr="004E171A">
        <w:rPr>
          <w:rFonts w:ascii="Arial" w:hAnsi="Arial" w:cs="Arial"/>
          <w:sz w:val="24"/>
          <w:u w:val="single"/>
        </w:rPr>
        <w:t>student</w:t>
      </w:r>
      <w:r w:rsidRPr="004E171A">
        <w:rPr>
          <w:rFonts w:ascii="Arial" w:hAnsi="Arial" w:cs="Arial"/>
          <w:sz w:val="24"/>
        </w:rPr>
        <w:t xml:space="preserve"> must notify the instructor each day he/she plans to be absent or tardy</w:t>
      </w:r>
      <w:r w:rsidR="00542A08" w:rsidRPr="004E171A">
        <w:rPr>
          <w:rFonts w:ascii="Arial" w:hAnsi="Arial" w:cs="Arial"/>
          <w:sz w:val="24"/>
        </w:rPr>
        <w:t xml:space="preserve">. </w:t>
      </w:r>
      <w:r w:rsidRPr="004E171A">
        <w:rPr>
          <w:rFonts w:ascii="Arial" w:hAnsi="Arial" w:cs="Arial"/>
          <w:sz w:val="24"/>
        </w:rPr>
        <w:t>Notification by another person will not be accepted and the student may be subject to dismissal</w:t>
      </w:r>
      <w:r w:rsidR="00542A08" w:rsidRPr="004E171A">
        <w:rPr>
          <w:rFonts w:ascii="Arial" w:hAnsi="Arial" w:cs="Arial"/>
          <w:sz w:val="24"/>
        </w:rPr>
        <w:t xml:space="preserve">. </w:t>
      </w:r>
      <w:r w:rsidRPr="004E171A">
        <w:rPr>
          <w:rFonts w:ascii="Arial" w:hAnsi="Arial" w:cs="Arial"/>
          <w:sz w:val="24"/>
        </w:rPr>
        <w:t xml:space="preserve">This rule applies to both clinical and classroom and </w:t>
      </w:r>
      <w:r w:rsidR="00774330" w:rsidRPr="004E171A">
        <w:rPr>
          <w:rFonts w:ascii="Arial" w:hAnsi="Arial" w:cs="Arial"/>
          <w:sz w:val="24"/>
        </w:rPr>
        <w:t>harsh weather</w:t>
      </w:r>
      <w:r w:rsidRPr="004E171A">
        <w:rPr>
          <w:rFonts w:ascii="Arial" w:hAnsi="Arial" w:cs="Arial"/>
          <w:sz w:val="24"/>
        </w:rPr>
        <w:t xml:space="preserve"> days</w:t>
      </w:r>
      <w:r w:rsidR="00542A08" w:rsidRPr="004E171A">
        <w:rPr>
          <w:rFonts w:ascii="Arial" w:hAnsi="Arial" w:cs="Arial"/>
          <w:sz w:val="24"/>
        </w:rPr>
        <w:t xml:space="preserve">. </w:t>
      </w:r>
      <w:r w:rsidRPr="004E171A">
        <w:rPr>
          <w:rFonts w:ascii="Arial" w:hAnsi="Arial" w:cs="Arial"/>
          <w:sz w:val="24"/>
        </w:rPr>
        <w:t>Absence without proper and timely notification is considered an “absent no call” and the student will receive an administrative notice or probation</w:t>
      </w:r>
      <w:r w:rsidR="00542A08" w:rsidRPr="004E171A">
        <w:rPr>
          <w:rFonts w:ascii="Arial" w:hAnsi="Arial" w:cs="Arial"/>
          <w:sz w:val="24"/>
        </w:rPr>
        <w:t xml:space="preserve">. </w:t>
      </w:r>
      <w:r w:rsidRPr="004E171A">
        <w:rPr>
          <w:rFonts w:ascii="Arial" w:hAnsi="Arial" w:cs="Arial"/>
          <w:sz w:val="24"/>
        </w:rPr>
        <w:t>A second “absent no call” will result in dismissal</w:t>
      </w:r>
      <w:r w:rsidR="00542A08" w:rsidRPr="004E171A">
        <w:rPr>
          <w:rFonts w:ascii="Arial" w:hAnsi="Arial" w:cs="Arial"/>
          <w:sz w:val="24"/>
        </w:rPr>
        <w:t xml:space="preserve">. </w:t>
      </w:r>
      <w:r w:rsidRPr="004E171A">
        <w:rPr>
          <w:rFonts w:ascii="Arial" w:hAnsi="Arial" w:cs="Arial"/>
          <w:sz w:val="24"/>
        </w:rPr>
        <w:t>The “absent no call” probation will remain in effect until graduation</w:t>
      </w:r>
      <w:r w:rsidR="00542A08" w:rsidRPr="004E171A">
        <w:rPr>
          <w:rFonts w:ascii="Arial" w:hAnsi="Arial" w:cs="Arial"/>
          <w:sz w:val="24"/>
        </w:rPr>
        <w:t xml:space="preserve">. </w:t>
      </w:r>
      <w:r w:rsidRPr="004E171A">
        <w:rPr>
          <w:rFonts w:ascii="Arial" w:hAnsi="Arial" w:cs="Arial"/>
          <w:b/>
          <w:sz w:val="24"/>
          <w:u w:val="single"/>
        </w:rPr>
        <w:t xml:space="preserve">An “absent no call” (ANC) or improper notification is defined as notification which occurs after fifty (50) minutes of the scheduled arrival time. </w:t>
      </w:r>
      <w:r w:rsidR="00FA465B">
        <w:rPr>
          <w:rFonts w:ascii="Arial" w:hAnsi="Arial" w:cs="Arial"/>
          <w:b/>
          <w:sz w:val="24"/>
          <w:u w:val="single"/>
        </w:rPr>
        <w:t xml:space="preserve">If you need to leave campus </w:t>
      </w:r>
      <w:r w:rsidR="00F63184">
        <w:rPr>
          <w:rFonts w:ascii="Arial" w:hAnsi="Arial" w:cs="Arial"/>
          <w:b/>
          <w:sz w:val="24"/>
          <w:u w:val="single"/>
        </w:rPr>
        <w:t>once,</w:t>
      </w:r>
      <w:r w:rsidR="00FA465B">
        <w:rPr>
          <w:rFonts w:ascii="Arial" w:hAnsi="Arial" w:cs="Arial"/>
          <w:b/>
          <w:sz w:val="24"/>
          <w:u w:val="single"/>
        </w:rPr>
        <w:t xml:space="preserve"> you have arrived for class or clinical you must notify a PN staff me</w:t>
      </w:r>
      <w:r w:rsidR="006D3E36">
        <w:rPr>
          <w:rFonts w:ascii="Arial" w:hAnsi="Arial" w:cs="Arial"/>
          <w:b/>
          <w:sz w:val="24"/>
          <w:u w:val="single"/>
        </w:rPr>
        <w:t>mber</w:t>
      </w:r>
      <w:r w:rsidR="00FA465B">
        <w:rPr>
          <w:rFonts w:ascii="Arial" w:hAnsi="Arial" w:cs="Arial"/>
          <w:b/>
          <w:sz w:val="24"/>
          <w:u w:val="single"/>
        </w:rPr>
        <w:t xml:space="preserve"> in person before departure or it will count as an absence no call.</w:t>
      </w:r>
    </w:p>
    <w:p w14:paraId="3B30BA78" w14:textId="77777777" w:rsidR="00A97A1D" w:rsidRDefault="00A97A1D" w:rsidP="00A97A1D">
      <w:pPr>
        <w:spacing w:before="20" w:after="80"/>
        <w:ind w:left="540" w:hanging="540"/>
        <w:rPr>
          <w:rFonts w:ascii="Arial" w:hAnsi="Arial" w:cs="Arial"/>
          <w:b/>
          <w:sz w:val="24"/>
          <w:u w:val="single"/>
        </w:rPr>
      </w:pPr>
    </w:p>
    <w:p w14:paraId="6E4CB344" w14:textId="38571640" w:rsidR="00E3611B" w:rsidRPr="004E171A" w:rsidRDefault="00FB554B" w:rsidP="00E3611B">
      <w:pPr>
        <w:spacing w:before="20" w:after="80"/>
        <w:ind w:left="540" w:hanging="540"/>
        <w:rPr>
          <w:rFonts w:ascii="Arial" w:hAnsi="Arial" w:cs="Arial"/>
          <w:sz w:val="24"/>
        </w:rPr>
      </w:pPr>
      <w:r w:rsidRPr="004E171A">
        <w:rPr>
          <w:rFonts w:ascii="Arial" w:hAnsi="Arial" w:cs="Arial"/>
          <w:sz w:val="24"/>
        </w:rPr>
        <w:t>4</w:t>
      </w:r>
      <w:r w:rsidR="00542A08" w:rsidRPr="004E171A">
        <w:rPr>
          <w:rFonts w:ascii="Arial" w:hAnsi="Arial" w:cs="Arial"/>
          <w:sz w:val="24"/>
        </w:rPr>
        <w:t xml:space="preserve">. </w:t>
      </w:r>
      <w:r w:rsidRPr="004E171A">
        <w:rPr>
          <w:rFonts w:ascii="Arial" w:hAnsi="Arial" w:cs="Arial"/>
          <w:sz w:val="24"/>
        </w:rPr>
        <w:t xml:space="preserve">Students arriving more than fifty minutes late at either the classroom or the clinical area will be given </w:t>
      </w:r>
      <w:r w:rsidR="00542A08" w:rsidRPr="004E171A">
        <w:rPr>
          <w:rFonts w:ascii="Arial" w:hAnsi="Arial" w:cs="Arial"/>
          <w:sz w:val="24"/>
        </w:rPr>
        <w:t>a one</w:t>
      </w:r>
      <w:r w:rsidRPr="004E171A">
        <w:rPr>
          <w:rFonts w:ascii="Arial" w:hAnsi="Arial" w:cs="Arial"/>
          <w:sz w:val="24"/>
        </w:rPr>
        <w:t>-</w:t>
      </w:r>
      <w:r w:rsidR="00542A08" w:rsidRPr="004E171A">
        <w:rPr>
          <w:rFonts w:ascii="Arial" w:hAnsi="Arial" w:cs="Arial"/>
          <w:sz w:val="24"/>
        </w:rPr>
        <w:t>half-day</w:t>
      </w:r>
      <w:r w:rsidRPr="004E171A">
        <w:rPr>
          <w:rFonts w:ascii="Arial" w:hAnsi="Arial" w:cs="Arial"/>
          <w:sz w:val="24"/>
        </w:rPr>
        <w:t xml:space="preserve"> absence</w:t>
      </w:r>
      <w:r w:rsidR="00542A08" w:rsidRPr="004E171A">
        <w:rPr>
          <w:rFonts w:ascii="Arial" w:hAnsi="Arial" w:cs="Arial"/>
          <w:sz w:val="24"/>
        </w:rPr>
        <w:t xml:space="preserve">. </w:t>
      </w:r>
      <w:r w:rsidRPr="004E171A">
        <w:rPr>
          <w:rFonts w:ascii="Arial" w:hAnsi="Arial" w:cs="Arial"/>
          <w:sz w:val="24"/>
        </w:rPr>
        <w:t xml:space="preserve">Students leaving more than fifty minutes before the end of a classroom or clinical period will be given one-half </w:t>
      </w:r>
      <w:r w:rsidR="00542A08" w:rsidRPr="004E171A">
        <w:rPr>
          <w:rFonts w:ascii="Arial" w:hAnsi="Arial" w:cs="Arial"/>
          <w:sz w:val="24"/>
        </w:rPr>
        <w:t>days’</w:t>
      </w:r>
      <w:r w:rsidRPr="004E171A">
        <w:rPr>
          <w:rFonts w:ascii="Arial" w:hAnsi="Arial" w:cs="Arial"/>
          <w:sz w:val="24"/>
        </w:rPr>
        <w:t xml:space="preserve"> absence also.</w:t>
      </w:r>
    </w:p>
    <w:p w14:paraId="2BAC8ACE" w14:textId="1903DED4" w:rsidR="00FB554B" w:rsidRPr="004E171A" w:rsidRDefault="00FB554B" w:rsidP="008C3FC7">
      <w:pPr>
        <w:spacing w:after="80"/>
        <w:ind w:left="540" w:hanging="540"/>
        <w:rPr>
          <w:rFonts w:ascii="Arial" w:hAnsi="Arial" w:cs="Arial"/>
          <w:sz w:val="24"/>
        </w:rPr>
      </w:pPr>
      <w:r w:rsidRPr="004E171A">
        <w:rPr>
          <w:rFonts w:ascii="Arial" w:hAnsi="Arial" w:cs="Arial"/>
          <w:sz w:val="24"/>
        </w:rPr>
        <w:t>5</w:t>
      </w:r>
      <w:r w:rsidR="00542A08" w:rsidRPr="004E171A">
        <w:rPr>
          <w:rFonts w:ascii="Arial" w:hAnsi="Arial" w:cs="Arial"/>
          <w:sz w:val="24"/>
        </w:rPr>
        <w:t xml:space="preserve">. </w:t>
      </w:r>
      <w:r w:rsidRPr="004E171A">
        <w:rPr>
          <w:rFonts w:ascii="Arial" w:hAnsi="Arial" w:cs="Arial"/>
          <w:sz w:val="24"/>
        </w:rPr>
        <w:t>In the event of clinical or classroom absence or tard</w:t>
      </w:r>
      <w:r w:rsidR="003B007E" w:rsidRPr="004E171A">
        <w:rPr>
          <w:rFonts w:ascii="Arial" w:hAnsi="Arial" w:cs="Arial"/>
          <w:sz w:val="24"/>
        </w:rPr>
        <w:t xml:space="preserve">iness, documentation that is available will be placed in the </w:t>
      </w:r>
      <w:r w:rsidR="001917FB" w:rsidRPr="004E171A">
        <w:rPr>
          <w:rFonts w:ascii="Arial" w:hAnsi="Arial" w:cs="Arial"/>
          <w:sz w:val="24"/>
        </w:rPr>
        <w:t>student’s</w:t>
      </w:r>
      <w:r w:rsidR="003B007E" w:rsidRPr="004E171A">
        <w:rPr>
          <w:rFonts w:ascii="Arial" w:hAnsi="Arial" w:cs="Arial"/>
          <w:sz w:val="24"/>
        </w:rPr>
        <w:t xml:space="preserve"> file.</w:t>
      </w:r>
    </w:p>
    <w:p w14:paraId="2F2C5790" w14:textId="36E6A3D9" w:rsidR="00E3611B" w:rsidRPr="004E171A" w:rsidRDefault="008C3FC7" w:rsidP="00E3611B">
      <w:pPr>
        <w:spacing w:after="80" w:line="276" w:lineRule="auto"/>
        <w:ind w:left="540" w:hanging="540"/>
        <w:rPr>
          <w:rFonts w:ascii="Arial" w:hAnsi="Arial" w:cs="Arial"/>
          <w:sz w:val="24"/>
        </w:rPr>
      </w:pPr>
      <w:r w:rsidRPr="004E171A">
        <w:rPr>
          <w:rFonts w:ascii="Arial" w:hAnsi="Arial" w:cs="Arial"/>
          <w:sz w:val="24"/>
        </w:rPr>
        <w:t>6</w:t>
      </w:r>
      <w:r w:rsidR="00542A08" w:rsidRPr="004E171A">
        <w:rPr>
          <w:rFonts w:ascii="Arial" w:hAnsi="Arial" w:cs="Arial"/>
          <w:sz w:val="24"/>
        </w:rPr>
        <w:t xml:space="preserve">. </w:t>
      </w:r>
      <w:r w:rsidR="00FB554B" w:rsidRPr="004E171A">
        <w:rPr>
          <w:rFonts w:ascii="Arial" w:hAnsi="Arial" w:cs="Arial"/>
          <w:sz w:val="24"/>
        </w:rPr>
        <w:t>Any student absent three or more consecutive days due to illness, communicable or infectious disease, surgery or delivery of a child must obtain a release from the physician to return</w:t>
      </w:r>
      <w:r w:rsidR="00F63184" w:rsidRPr="004E171A">
        <w:rPr>
          <w:rFonts w:ascii="Arial" w:hAnsi="Arial" w:cs="Arial"/>
          <w:sz w:val="24"/>
        </w:rPr>
        <w:t xml:space="preserve">. </w:t>
      </w:r>
      <w:r w:rsidR="00FB554B" w:rsidRPr="004E171A">
        <w:rPr>
          <w:rFonts w:ascii="Arial" w:hAnsi="Arial" w:cs="Arial"/>
          <w:sz w:val="24"/>
        </w:rPr>
        <w:t>The release is to be given to the coordinator of the program.</w:t>
      </w:r>
    </w:p>
    <w:p w14:paraId="1A25EB59" w14:textId="354A95ED" w:rsidR="003B007E" w:rsidRPr="004E171A" w:rsidRDefault="008C3FC7" w:rsidP="00FB554B">
      <w:pPr>
        <w:spacing w:after="80"/>
        <w:ind w:left="540" w:hanging="540"/>
        <w:rPr>
          <w:rFonts w:ascii="Arial" w:hAnsi="Arial" w:cs="Arial"/>
          <w:sz w:val="24"/>
        </w:rPr>
      </w:pPr>
      <w:r w:rsidRPr="004E171A">
        <w:rPr>
          <w:rFonts w:ascii="Arial" w:hAnsi="Arial" w:cs="Arial"/>
          <w:sz w:val="24"/>
        </w:rPr>
        <w:lastRenderedPageBreak/>
        <w:t>7</w:t>
      </w:r>
      <w:r w:rsidR="00542A08" w:rsidRPr="004E171A">
        <w:rPr>
          <w:rFonts w:ascii="Arial" w:hAnsi="Arial" w:cs="Arial"/>
          <w:sz w:val="24"/>
        </w:rPr>
        <w:t xml:space="preserve">. </w:t>
      </w:r>
      <w:r w:rsidR="00FB554B" w:rsidRPr="004E171A">
        <w:rPr>
          <w:rFonts w:ascii="Arial" w:hAnsi="Arial" w:cs="Arial"/>
          <w:sz w:val="24"/>
        </w:rPr>
        <w:t>Appointments with doctors, dentists, WIC, counseling, etc. should avoid conflict with school hours.</w:t>
      </w:r>
    </w:p>
    <w:p w14:paraId="3BC28355" w14:textId="2DD11F11" w:rsidR="00FB554B" w:rsidRPr="004E171A" w:rsidRDefault="008C3FC7" w:rsidP="00FB554B">
      <w:pPr>
        <w:spacing w:after="80"/>
        <w:ind w:left="540" w:hanging="540"/>
        <w:rPr>
          <w:rFonts w:ascii="Arial" w:hAnsi="Arial" w:cs="Arial"/>
          <w:sz w:val="24"/>
        </w:rPr>
      </w:pPr>
      <w:r w:rsidRPr="004E171A">
        <w:rPr>
          <w:rFonts w:ascii="Arial" w:hAnsi="Arial" w:cs="Arial"/>
          <w:sz w:val="24"/>
        </w:rPr>
        <w:t>8</w:t>
      </w:r>
      <w:r w:rsidR="00FB554B" w:rsidRPr="004E171A">
        <w:rPr>
          <w:rFonts w:ascii="Arial" w:hAnsi="Arial" w:cs="Arial"/>
          <w:sz w:val="24"/>
        </w:rPr>
        <w:t>.</w:t>
      </w:r>
      <w:r w:rsidR="00FB554B" w:rsidRPr="004E171A">
        <w:rPr>
          <w:rFonts w:ascii="Arial" w:hAnsi="Arial" w:cs="Arial"/>
          <w:sz w:val="24"/>
        </w:rPr>
        <w:tab/>
        <w:t>In a trimester, clinical and/or classroom absences exceeding 5% (4 days) of the total number of classroom and clinical hours will be considered excessive and will be grounds for dismissal</w:t>
      </w:r>
      <w:r w:rsidR="00F63184" w:rsidRPr="004E171A">
        <w:rPr>
          <w:rFonts w:ascii="Arial" w:hAnsi="Arial" w:cs="Arial"/>
          <w:sz w:val="24"/>
        </w:rPr>
        <w:t xml:space="preserve">. </w:t>
      </w:r>
      <w:r w:rsidR="00FB554B" w:rsidRPr="004E171A">
        <w:rPr>
          <w:rFonts w:ascii="Arial" w:hAnsi="Arial" w:cs="Arial"/>
          <w:sz w:val="24"/>
        </w:rPr>
        <w:t xml:space="preserve">(In certain circumstances, it is possible to miss more than </w:t>
      </w:r>
      <w:r w:rsidR="004C0936" w:rsidRPr="004E171A">
        <w:rPr>
          <w:rFonts w:ascii="Arial" w:hAnsi="Arial" w:cs="Arial"/>
          <w:sz w:val="24"/>
        </w:rPr>
        <w:t>4 days</w:t>
      </w:r>
      <w:r w:rsidR="00F63184" w:rsidRPr="004E171A">
        <w:rPr>
          <w:rFonts w:ascii="Arial" w:hAnsi="Arial" w:cs="Arial"/>
          <w:sz w:val="24"/>
        </w:rPr>
        <w:t xml:space="preserve">. </w:t>
      </w:r>
      <w:r w:rsidR="00FB554B" w:rsidRPr="004E171A">
        <w:rPr>
          <w:rFonts w:ascii="Arial" w:hAnsi="Arial" w:cs="Arial"/>
          <w:sz w:val="24"/>
        </w:rPr>
        <w:t xml:space="preserve">Below are listed the </w:t>
      </w:r>
      <w:r w:rsidR="00F63184" w:rsidRPr="004E171A">
        <w:rPr>
          <w:rFonts w:ascii="Arial" w:hAnsi="Arial" w:cs="Arial"/>
          <w:sz w:val="24"/>
        </w:rPr>
        <w:t>exceptional circumstances</w:t>
      </w:r>
      <w:r w:rsidR="00FB554B" w:rsidRPr="004E171A">
        <w:rPr>
          <w:rFonts w:ascii="Arial" w:hAnsi="Arial" w:cs="Arial"/>
          <w:sz w:val="24"/>
        </w:rPr>
        <w:t xml:space="preserve"> under which a student would be allowed to accrue more absences:</w:t>
      </w:r>
    </w:p>
    <w:p w14:paraId="30353117" w14:textId="77777777" w:rsidR="00FB554B" w:rsidRPr="004E171A" w:rsidRDefault="00FB554B" w:rsidP="00FB554B">
      <w:pPr>
        <w:spacing w:after="80"/>
        <w:ind w:left="1080" w:hanging="540"/>
        <w:rPr>
          <w:rFonts w:ascii="Arial" w:hAnsi="Arial" w:cs="Arial"/>
          <w:sz w:val="24"/>
        </w:rPr>
      </w:pPr>
      <w:r w:rsidRPr="004E171A">
        <w:rPr>
          <w:rFonts w:ascii="Arial" w:hAnsi="Arial" w:cs="Arial"/>
          <w:sz w:val="24"/>
        </w:rPr>
        <w:t xml:space="preserve">(a) </w:t>
      </w:r>
      <w:r w:rsidRPr="004E171A">
        <w:rPr>
          <w:rFonts w:ascii="Arial" w:hAnsi="Arial" w:cs="Arial"/>
          <w:sz w:val="24"/>
        </w:rPr>
        <w:tab/>
        <w:t>death of a student’s spouse or child.</w:t>
      </w:r>
    </w:p>
    <w:p w14:paraId="03A917B3" w14:textId="3939AFEA" w:rsidR="00FB554B" w:rsidRPr="004E171A" w:rsidRDefault="00FB554B" w:rsidP="00FB554B">
      <w:pPr>
        <w:spacing w:after="80"/>
        <w:ind w:left="1080" w:hanging="540"/>
        <w:rPr>
          <w:rFonts w:ascii="Arial" w:hAnsi="Arial" w:cs="Arial"/>
          <w:sz w:val="24"/>
        </w:rPr>
      </w:pPr>
      <w:r w:rsidRPr="004E171A">
        <w:rPr>
          <w:rFonts w:ascii="Arial" w:hAnsi="Arial" w:cs="Arial"/>
          <w:sz w:val="24"/>
        </w:rPr>
        <w:t>(b</w:t>
      </w:r>
      <w:r w:rsidR="00542A08" w:rsidRPr="004E171A">
        <w:rPr>
          <w:rFonts w:ascii="Arial" w:hAnsi="Arial" w:cs="Arial"/>
          <w:sz w:val="24"/>
        </w:rPr>
        <w:t>) the</w:t>
      </w:r>
      <w:r w:rsidRPr="004E171A">
        <w:rPr>
          <w:rFonts w:ascii="Arial" w:hAnsi="Arial" w:cs="Arial"/>
          <w:sz w:val="24"/>
        </w:rPr>
        <w:t xml:space="preserve"> serious illness of a student, his/her spouse, or his/her minor child</w:t>
      </w:r>
      <w:r w:rsidR="00542A08" w:rsidRPr="004E171A">
        <w:rPr>
          <w:rFonts w:ascii="Arial" w:hAnsi="Arial" w:cs="Arial"/>
          <w:sz w:val="24"/>
        </w:rPr>
        <w:t xml:space="preserve">. </w:t>
      </w:r>
      <w:r w:rsidRPr="004E171A">
        <w:rPr>
          <w:rFonts w:ascii="Arial" w:hAnsi="Arial" w:cs="Arial"/>
          <w:sz w:val="24"/>
        </w:rPr>
        <w:t>This serious illness would require hospitalization, major surgery, and/or extensive medical examination or diagnostic tests.</w:t>
      </w:r>
    </w:p>
    <w:p w14:paraId="08FEE76D" w14:textId="77777777" w:rsidR="00FB554B" w:rsidRPr="004E171A" w:rsidRDefault="00FB554B" w:rsidP="00FB554B">
      <w:pPr>
        <w:spacing w:after="80"/>
        <w:ind w:left="1080" w:hanging="540"/>
        <w:rPr>
          <w:rFonts w:ascii="Arial" w:hAnsi="Arial" w:cs="Arial"/>
          <w:sz w:val="24"/>
        </w:rPr>
      </w:pPr>
      <w:r w:rsidRPr="004E171A">
        <w:rPr>
          <w:rFonts w:ascii="Arial" w:hAnsi="Arial" w:cs="Arial"/>
          <w:sz w:val="24"/>
        </w:rPr>
        <w:t xml:space="preserve">(c) </w:t>
      </w:r>
      <w:r w:rsidRPr="004E171A">
        <w:rPr>
          <w:rFonts w:ascii="Arial" w:hAnsi="Arial" w:cs="Arial"/>
          <w:sz w:val="24"/>
        </w:rPr>
        <w:tab/>
        <w:t>the threatened or actual miscarriage of a fetus by a female student.</w:t>
      </w:r>
    </w:p>
    <w:p w14:paraId="3600F952" w14:textId="77777777" w:rsidR="00FB554B" w:rsidRPr="004E171A" w:rsidRDefault="00FB554B" w:rsidP="00FB554B">
      <w:pPr>
        <w:spacing w:after="80"/>
        <w:ind w:left="1080" w:hanging="540"/>
        <w:rPr>
          <w:rFonts w:ascii="Arial" w:hAnsi="Arial" w:cs="Arial"/>
          <w:sz w:val="24"/>
        </w:rPr>
      </w:pPr>
      <w:r w:rsidRPr="004E171A">
        <w:rPr>
          <w:rFonts w:ascii="Arial" w:hAnsi="Arial" w:cs="Arial"/>
          <w:sz w:val="24"/>
        </w:rPr>
        <w:t xml:space="preserve">(d) </w:t>
      </w:r>
      <w:r w:rsidRPr="004E171A">
        <w:rPr>
          <w:rFonts w:ascii="Arial" w:hAnsi="Arial" w:cs="Arial"/>
          <w:sz w:val="24"/>
        </w:rPr>
        <w:tab/>
        <w:t>the delivery of an infant by a female student.</w:t>
      </w:r>
    </w:p>
    <w:p w14:paraId="5E698585" w14:textId="5EBD5DE6" w:rsidR="00FB554B" w:rsidRPr="004E171A" w:rsidRDefault="00FB554B" w:rsidP="00FB554B">
      <w:pPr>
        <w:spacing w:after="80"/>
        <w:ind w:left="1080" w:hanging="540"/>
        <w:rPr>
          <w:rFonts w:ascii="Arial" w:hAnsi="Arial" w:cs="Arial"/>
          <w:sz w:val="24"/>
        </w:rPr>
      </w:pPr>
      <w:r w:rsidRPr="004E171A">
        <w:rPr>
          <w:rFonts w:ascii="Arial" w:hAnsi="Arial" w:cs="Arial"/>
          <w:sz w:val="24"/>
        </w:rPr>
        <w:t>(e</w:t>
      </w:r>
      <w:r w:rsidR="00542A08" w:rsidRPr="004E171A">
        <w:rPr>
          <w:rFonts w:ascii="Arial" w:hAnsi="Arial" w:cs="Arial"/>
          <w:sz w:val="24"/>
        </w:rPr>
        <w:t>) the</w:t>
      </w:r>
      <w:r w:rsidRPr="004E171A">
        <w:rPr>
          <w:rFonts w:ascii="Arial" w:hAnsi="Arial" w:cs="Arial"/>
          <w:sz w:val="24"/>
        </w:rPr>
        <w:t xml:space="preserve"> fulfillment of mandatory military obligations.</w:t>
      </w:r>
    </w:p>
    <w:p w14:paraId="11342B24" w14:textId="16FF4B77" w:rsidR="00FB554B" w:rsidRPr="004E171A" w:rsidRDefault="00FB554B" w:rsidP="00FB554B">
      <w:pPr>
        <w:spacing w:after="80"/>
        <w:ind w:left="1080" w:hanging="540"/>
        <w:rPr>
          <w:rFonts w:ascii="Arial" w:hAnsi="Arial" w:cs="Arial"/>
          <w:sz w:val="24"/>
        </w:rPr>
      </w:pPr>
      <w:r w:rsidRPr="004E171A">
        <w:rPr>
          <w:rFonts w:ascii="Arial" w:hAnsi="Arial" w:cs="Arial"/>
          <w:sz w:val="24"/>
        </w:rPr>
        <w:t>(f</w:t>
      </w:r>
      <w:r w:rsidR="00542A08" w:rsidRPr="004E171A">
        <w:rPr>
          <w:rFonts w:ascii="Arial" w:hAnsi="Arial" w:cs="Arial"/>
          <w:sz w:val="24"/>
        </w:rPr>
        <w:t>) communicable</w:t>
      </w:r>
      <w:r w:rsidRPr="004E171A">
        <w:rPr>
          <w:rFonts w:ascii="Arial" w:hAnsi="Arial" w:cs="Arial"/>
          <w:sz w:val="24"/>
        </w:rPr>
        <w:t xml:space="preserve"> illness of the student or his/her minor child.</w:t>
      </w:r>
    </w:p>
    <w:p w14:paraId="1967C62B" w14:textId="7EF4D1BF" w:rsidR="00FB554B" w:rsidRPr="004E171A" w:rsidRDefault="00FB554B" w:rsidP="00FB554B">
      <w:pPr>
        <w:spacing w:after="80"/>
        <w:ind w:left="1080" w:hanging="540"/>
        <w:rPr>
          <w:rFonts w:ascii="Arial" w:hAnsi="Arial" w:cs="Arial"/>
          <w:sz w:val="24"/>
        </w:rPr>
      </w:pPr>
      <w:r w:rsidRPr="004E171A">
        <w:rPr>
          <w:rFonts w:ascii="Arial" w:hAnsi="Arial" w:cs="Arial"/>
          <w:sz w:val="24"/>
        </w:rPr>
        <w:t>(g</w:t>
      </w:r>
      <w:r w:rsidR="00542A08" w:rsidRPr="004E171A">
        <w:rPr>
          <w:rFonts w:ascii="Arial" w:hAnsi="Arial" w:cs="Arial"/>
          <w:sz w:val="24"/>
        </w:rPr>
        <w:t>) court</w:t>
      </w:r>
      <w:r w:rsidRPr="004E171A">
        <w:rPr>
          <w:rFonts w:ascii="Arial" w:hAnsi="Arial" w:cs="Arial"/>
          <w:sz w:val="24"/>
        </w:rPr>
        <w:t xml:space="preserve"> related responsibilities (jury duty)</w:t>
      </w:r>
    </w:p>
    <w:p w14:paraId="3D2A1B0A" w14:textId="77777777" w:rsidR="00FB554B" w:rsidRPr="004E171A" w:rsidRDefault="00703687" w:rsidP="00FB554B">
      <w:pPr>
        <w:spacing w:after="80"/>
        <w:ind w:left="1080" w:hanging="540"/>
        <w:rPr>
          <w:rFonts w:ascii="Arial" w:hAnsi="Arial" w:cs="Arial"/>
          <w:sz w:val="24"/>
        </w:rPr>
      </w:pPr>
      <w:r w:rsidRPr="004E171A">
        <w:rPr>
          <w:rFonts w:ascii="Arial" w:hAnsi="Arial" w:cs="Arial"/>
          <w:sz w:val="24"/>
        </w:rPr>
        <w:t>(h)</w:t>
      </w:r>
      <w:r w:rsidRPr="004E171A">
        <w:rPr>
          <w:rFonts w:ascii="Arial" w:hAnsi="Arial" w:cs="Arial"/>
          <w:sz w:val="24"/>
        </w:rPr>
        <w:tab/>
      </w:r>
      <w:r w:rsidR="00FB554B" w:rsidRPr="004E171A">
        <w:rPr>
          <w:rFonts w:ascii="Arial" w:hAnsi="Arial" w:cs="Arial"/>
          <w:sz w:val="24"/>
        </w:rPr>
        <w:t>military obligations</w:t>
      </w:r>
    </w:p>
    <w:p w14:paraId="135C2A0C" w14:textId="77777777" w:rsidR="00703687" w:rsidRPr="004E171A" w:rsidRDefault="00703687" w:rsidP="00FB554B">
      <w:pPr>
        <w:spacing w:after="80"/>
        <w:ind w:left="1080" w:hanging="540"/>
        <w:rPr>
          <w:rFonts w:ascii="Arial" w:hAnsi="Arial" w:cs="Arial"/>
          <w:sz w:val="24"/>
        </w:rPr>
      </w:pPr>
    </w:p>
    <w:p w14:paraId="51C5D8EA" w14:textId="0722F0AA" w:rsidR="00FB554B" w:rsidRPr="004E171A" w:rsidRDefault="00FB554B" w:rsidP="00231E54">
      <w:pPr>
        <w:spacing w:after="80"/>
        <w:ind w:left="540" w:hanging="540"/>
        <w:rPr>
          <w:rFonts w:ascii="Arial" w:hAnsi="Arial" w:cs="Arial"/>
          <w:sz w:val="24"/>
        </w:rPr>
      </w:pPr>
      <w:r w:rsidRPr="004E171A">
        <w:rPr>
          <w:rFonts w:ascii="Arial" w:hAnsi="Arial" w:cs="Arial"/>
          <w:sz w:val="24"/>
        </w:rPr>
        <w:t xml:space="preserve">         Any student encountering the </w:t>
      </w:r>
      <w:r w:rsidR="00F63184" w:rsidRPr="004E171A">
        <w:rPr>
          <w:rFonts w:ascii="Arial" w:hAnsi="Arial" w:cs="Arial"/>
          <w:sz w:val="24"/>
        </w:rPr>
        <w:t>exceptional circumstances</w:t>
      </w:r>
      <w:r w:rsidRPr="004E171A">
        <w:rPr>
          <w:rFonts w:ascii="Arial" w:hAnsi="Arial" w:cs="Arial"/>
          <w:sz w:val="24"/>
        </w:rPr>
        <w:t xml:space="preserve"> mentioned above must offer proof that such an event has occurred</w:t>
      </w:r>
      <w:r w:rsidR="00F63184" w:rsidRPr="004E171A">
        <w:rPr>
          <w:rFonts w:ascii="Arial" w:hAnsi="Arial" w:cs="Arial"/>
          <w:sz w:val="24"/>
        </w:rPr>
        <w:t xml:space="preserve">. </w:t>
      </w:r>
      <w:r w:rsidRPr="004E171A">
        <w:rPr>
          <w:rFonts w:ascii="Arial" w:hAnsi="Arial" w:cs="Arial"/>
          <w:sz w:val="24"/>
        </w:rPr>
        <w:t xml:space="preserve">The proof must be acceptable to the </w:t>
      </w:r>
      <w:r w:rsidR="00A740ED" w:rsidRPr="004E171A">
        <w:rPr>
          <w:rFonts w:ascii="Arial" w:hAnsi="Arial" w:cs="Arial"/>
          <w:sz w:val="24"/>
        </w:rPr>
        <w:t>coordinator</w:t>
      </w:r>
      <w:r w:rsidRPr="004E171A">
        <w:rPr>
          <w:rFonts w:ascii="Arial" w:hAnsi="Arial" w:cs="Arial"/>
          <w:sz w:val="24"/>
        </w:rPr>
        <w:t xml:space="preserve"> and faculty before the student </w:t>
      </w:r>
      <w:r w:rsidR="006C4FE6" w:rsidRPr="004E171A">
        <w:rPr>
          <w:rFonts w:ascii="Arial" w:hAnsi="Arial" w:cs="Arial"/>
          <w:sz w:val="24"/>
        </w:rPr>
        <w:t>can</w:t>
      </w:r>
      <w:r w:rsidRPr="004E171A">
        <w:rPr>
          <w:rFonts w:ascii="Arial" w:hAnsi="Arial" w:cs="Arial"/>
          <w:sz w:val="24"/>
        </w:rPr>
        <w:t xml:space="preserve"> miss mo</w:t>
      </w:r>
      <w:r w:rsidR="00231E54" w:rsidRPr="004E171A">
        <w:rPr>
          <w:rFonts w:ascii="Arial" w:hAnsi="Arial" w:cs="Arial"/>
          <w:sz w:val="24"/>
        </w:rPr>
        <w:t>re than 4 days</w:t>
      </w:r>
      <w:r w:rsidR="00F63184" w:rsidRPr="004E171A">
        <w:rPr>
          <w:rFonts w:ascii="Arial" w:hAnsi="Arial" w:cs="Arial"/>
          <w:sz w:val="24"/>
        </w:rPr>
        <w:t xml:space="preserve">. </w:t>
      </w:r>
      <w:r w:rsidRPr="004E171A">
        <w:rPr>
          <w:rFonts w:ascii="Arial" w:hAnsi="Arial" w:cs="Arial"/>
          <w:sz w:val="24"/>
        </w:rPr>
        <w:t>These will be reviewed on an individual student basis</w:t>
      </w:r>
      <w:r w:rsidR="00F63184" w:rsidRPr="004E171A">
        <w:rPr>
          <w:rFonts w:ascii="Arial" w:hAnsi="Arial" w:cs="Arial"/>
          <w:sz w:val="24"/>
        </w:rPr>
        <w:t xml:space="preserve">. </w:t>
      </w:r>
      <w:r w:rsidRPr="004E171A">
        <w:rPr>
          <w:rFonts w:ascii="Arial" w:hAnsi="Arial" w:cs="Arial"/>
          <w:sz w:val="24"/>
        </w:rPr>
        <w:t xml:space="preserve">Students who have reached </w:t>
      </w:r>
      <w:r w:rsidR="00F63184" w:rsidRPr="004E171A">
        <w:rPr>
          <w:rFonts w:ascii="Arial" w:hAnsi="Arial" w:cs="Arial"/>
          <w:sz w:val="24"/>
        </w:rPr>
        <w:t>four</w:t>
      </w:r>
      <w:r w:rsidRPr="004E171A">
        <w:rPr>
          <w:rFonts w:ascii="Arial" w:hAnsi="Arial" w:cs="Arial"/>
          <w:sz w:val="24"/>
        </w:rPr>
        <w:t xml:space="preserve"> tardies or </w:t>
      </w:r>
      <w:r w:rsidR="00542A08" w:rsidRPr="004E171A">
        <w:rPr>
          <w:rFonts w:ascii="Arial" w:hAnsi="Arial" w:cs="Arial"/>
          <w:sz w:val="24"/>
        </w:rPr>
        <w:t>four</w:t>
      </w:r>
      <w:r w:rsidRPr="004E171A">
        <w:rPr>
          <w:rFonts w:ascii="Arial" w:hAnsi="Arial" w:cs="Arial"/>
          <w:sz w:val="24"/>
        </w:rPr>
        <w:t xml:space="preserve"> absences in a trimester </w:t>
      </w:r>
      <w:r w:rsidRPr="004E171A">
        <w:rPr>
          <w:rFonts w:ascii="Arial" w:hAnsi="Arial" w:cs="Arial"/>
          <w:sz w:val="24"/>
          <w:u w:val="single"/>
        </w:rPr>
        <w:t>will be</w:t>
      </w:r>
      <w:r w:rsidRPr="004E171A">
        <w:rPr>
          <w:rFonts w:ascii="Arial" w:hAnsi="Arial" w:cs="Arial"/>
          <w:sz w:val="24"/>
        </w:rPr>
        <w:t xml:space="preserve"> required to meet with</w:t>
      </w:r>
      <w:r w:rsidR="00231E54" w:rsidRPr="004E171A">
        <w:rPr>
          <w:rFonts w:ascii="Arial" w:hAnsi="Arial" w:cs="Arial"/>
          <w:sz w:val="24"/>
        </w:rPr>
        <w:t xml:space="preserve"> the PN coordinator and faculty</w:t>
      </w:r>
      <w:r w:rsidR="00542A08" w:rsidRPr="004E171A">
        <w:rPr>
          <w:rFonts w:ascii="Arial" w:hAnsi="Arial" w:cs="Arial"/>
          <w:sz w:val="24"/>
        </w:rPr>
        <w:t xml:space="preserve">. </w:t>
      </w:r>
      <w:r w:rsidRPr="004E171A">
        <w:rPr>
          <w:rFonts w:ascii="Arial" w:hAnsi="Arial" w:cs="Arial"/>
          <w:sz w:val="24"/>
        </w:rPr>
        <w:t>The Practical Nursing Coordinator will be responsible for distribution, collection, and filing of a signed attendance policy for each student enrolled in the program</w:t>
      </w:r>
      <w:r w:rsidR="00F63184" w:rsidRPr="004E171A">
        <w:rPr>
          <w:rFonts w:ascii="Arial" w:hAnsi="Arial" w:cs="Arial"/>
          <w:sz w:val="24"/>
        </w:rPr>
        <w:t xml:space="preserve">. </w:t>
      </w:r>
      <w:r w:rsidRPr="004E171A">
        <w:rPr>
          <w:rFonts w:ascii="Arial" w:hAnsi="Arial" w:cs="Arial"/>
          <w:sz w:val="24"/>
        </w:rPr>
        <w:t xml:space="preserve">It will be the policy of Western Technology Center Practical Nursing Program for following procedures to be adhered to </w:t>
      </w:r>
      <w:r w:rsidR="006C4FE6" w:rsidRPr="004E171A">
        <w:rPr>
          <w:rFonts w:ascii="Arial" w:hAnsi="Arial" w:cs="Arial"/>
          <w:sz w:val="24"/>
        </w:rPr>
        <w:t>regarding</w:t>
      </w:r>
      <w:r w:rsidRPr="004E171A">
        <w:rPr>
          <w:rFonts w:ascii="Arial" w:hAnsi="Arial" w:cs="Arial"/>
          <w:sz w:val="24"/>
        </w:rPr>
        <w:t xml:space="preserve"> attendance and expulsion </w:t>
      </w:r>
      <w:r w:rsidR="008A7EEF" w:rsidRPr="004E171A">
        <w:rPr>
          <w:rFonts w:ascii="Arial" w:hAnsi="Arial" w:cs="Arial"/>
          <w:sz w:val="24"/>
        </w:rPr>
        <w:t>because of</w:t>
      </w:r>
      <w:r w:rsidRPr="004E171A">
        <w:rPr>
          <w:rFonts w:ascii="Arial" w:hAnsi="Arial" w:cs="Arial"/>
          <w:sz w:val="24"/>
        </w:rPr>
        <w:t xml:space="preserve"> absenteeism</w:t>
      </w:r>
      <w:r w:rsidR="00231E54" w:rsidRPr="004E171A">
        <w:rPr>
          <w:rFonts w:ascii="Arial" w:hAnsi="Arial" w:cs="Arial"/>
          <w:sz w:val="24"/>
        </w:rPr>
        <w:t xml:space="preserve"> or tardies within a trimester.</w:t>
      </w:r>
    </w:p>
    <w:p w14:paraId="2E1F5895" w14:textId="18DEB15C" w:rsidR="00FB554B" w:rsidRPr="004E171A" w:rsidRDefault="00231E54" w:rsidP="00FB554B">
      <w:pPr>
        <w:spacing w:after="80"/>
        <w:ind w:left="1080" w:hanging="540"/>
        <w:rPr>
          <w:rFonts w:ascii="Arial" w:hAnsi="Arial" w:cs="Arial"/>
          <w:sz w:val="24"/>
        </w:rPr>
      </w:pPr>
      <w:r w:rsidRPr="004E171A">
        <w:rPr>
          <w:rFonts w:ascii="Arial" w:hAnsi="Arial" w:cs="Arial"/>
          <w:sz w:val="24"/>
        </w:rPr>
        <w:t>(a</w:t>
      </w:r>
      <w:r w:rsidR="00FB554B" w:rsidRPr="004E171A">
        <w:rPr>
          <w:rFonts w:ascii="Arial" w:hAnsi="Arial" w:cs="Arial"/>
          <w:sz w:val="24"/>
        </w:rPr>
        <w:t>)</w:t>
      </w:r>
      <w:r w:rsidR="00FB554B" w:rsidRPr="004E171A">
        <w:rPr>
          <w:rFonts w:ascii="Arial" w:hAnsi="Arial" w:cs="Arial"/>
          <w:sz w:val="24"/>
        </w:rPr>
        <w:tab/>
      </w:r>
      <w:r w:rsidR="00FB554B" w:rsidRPr="004E171A">
        <w:rPr>
          <w:rFonts w:ascii="Arial" w:hAnsi="Arial" w:cs="Arial"/>
          <w:b/>
          <w:sz w:val="24"/>
          <w:u w:val="single"/>
        </w:rPr>
        <w:t xml:space="preserve">After four (4) absences or four (4) tardies within a trimester, the </w:t>
      </w:r>
      <w:r w:rsidR="00126E5C" w:rsidRPr="004E171A">
        <w:rPr>
          <w:rFonts w:ascii="Arial" w:hAnsi="Arial" w:cs="Arial"/>
          <w:b/>
          <w:sz w:val="24"/>
          <w:u w:val="single"/>
        </w:rPr>
        <w:t>student,</w:t>
      </w:r>
      <w:r w:rsidRPr="004E171A">
        <w:rPr>
          <w:rFonts w:ascii="Arial" w:hAnsi="Arial" w:cs="Arial"/>
          <w:b/>
          <w:sz w:val="24"/>
          <w:u w:val="single"/>
        </w:rPr>
        <w:t xml:space="preserve"> PN coordinator and faculty </w:t>
      </w:r>
      <w:r w:rsidR="00FB554B" w:rsidRPr="004E171A">
        <w:rPr>
          <w:rFonts w:ascii="Arial" w:hAnsi="Arial" w:cs="Arial"/>
          <w:b/>
          <w:sz w:val="24"/>
          <w:u w:val="single"/>
        </w:rPr>
        <w:t>will have a conferenc</w:t>
      </w:r>
      <w:r w:rsidRPr="004E171A">
        <w:rPr>
          <w:rFonts w:ascii="Arial" w:hAnsi="Arial" w:cs="Arial"/>
          <w:b/>
          <w:sz w:val="24"/>
          <w:u w:val="single"/>
        </w:rPr>
        <w:t>e</w:t>
      </w:r>
      <w:r w:rsidR="00542A08" w:rsidRPr="004E171A">
        <w:rPr>
          <w:rFonts w:ascii="Arial" w:hAnsi="Arial" w:cs="Arial"/>
          <w:b/>
          <w:sz w:val="24"/>
          <w:u w:val="single"/>
        </w:rPr>
        <w:t xml:space="preserve">. </w:t>
      </w:r>
      <w:r w:rsidR="00FB554B" w:rsidRPr="004E171A">
        <w:rPr>
          <w:rFonts w:ascii="Arial" w:hAnsi="Arial" w:cs="Arial"/>
          <w:sz w:val="24"/>
        </w:rPr>
        <w:t xml:space="preserve">At this conference, the </w:t>
      </w:r>
      <w:r w:rsidR="00542A08" w:rsidRPr="004E171A">
        <w:rPr>
          <w:rFonts w:ascii="Arial" w:hAnsi="Arial" w:cs="Arial"/>
          <w:sz w:val="24"/>
        </w:rPr>
        <w:t>students</w:t>
      </w:r>
      <w:r w:rsidR="00FB554B" w:rsidRPr="004E171A">
        <w:rPr>
          <w:rFonts w:ascii="Arial" w:hAnsi="Arial" w:cs="Arial"/>
          <w:sz w:val="24"/>
        </w:rPr>
        <w:t xml:space="preserve"> </w:t>
      </w:r>
      <w:r w:rsidR="00B12D14" w:rsidRPr="004E171A">
        <w:rPr>
          <w:rFonts w:ascii="Arial" w:hAnsi="Arial" w:cs="Arial"/>
          <w:sz w:val="24"/>
        </w:rPr>
        <w:t>will again</w:t>
      </w:r>
      <w:r w:rsidR="00FB554B" w:rsidRPr="004E171A">
        <w:rPr>
          <w:rFonts w:ascii="Arial" w:hAnsi="Arial" w:cs="Arial"/>
          <w:sz w:val="24"/>
        </w:rPr>
        <w:t xml:space="preserve"> be informed of the attendance policy</w:t>
      </w:r>
      <w:r w:rsidR="00B12D14" w:rsidRPr="004E171A">
        <w:rPr>
          <w:rFonts w:ascii="Arial" w:hAnsi="Arial" w:cs="Arial"/>
          <w:sz w:val="24"/>
        </w:rPr>
        <w:t xml:space="preserve">. </w:t>
      </w:r>
      <w:r w:rsidR="00FB554B" w:rsidRPr="004E171A">
        <w:rPr>
          <w:rFonts w:ascii="Arial" w:hAnsi="Arial" w:cs="Arial"/>
          <w:sz w:val="24"/>
        </w:rPr>
        <w:t xml:space="preserve">This committee will review each student individually and </w:t>
      </w:r>
      <w:r w:rsidR="006C4FE6" w:rsidRPr="004E171A">
        <w:rPr>
          <w:rFonts w:ascii="Arial" w:hAnsi="Arial" w:cs="Arial"/>
          <w:sz w:val="24"/>
        </w:rPr>
        <w:t>act</w:t>
      </w:r>
      <w:r w:rsidR="00FB554B" w:rsidRPr="004E171A">
        <w:rPr>
          <w:rFonts w:ascii="Arial" w:hAnsi="Arial" w:cs="Arial"/>
          <w:sz w:val="24"/>
        </w:rPr>
        <w:t xml:space="preserve"> accordingly</w:t>
      </w:r>
      <w:r w:rsidR="00B12D14" w:rsidRPr="004E171A">
        <w:rPr>
          <w:rFonts w:ascii="Arial" w:hAnsi="Arial" w:cs="Arial"/>
          <w:sz w:val="24"/>
        </w:rPr>
        <w:t xml:space="preserve">. </w:t>
      </w:r>
      <w:r w:rsidR="00FB554B" w:rsidRPr="004E171A">
        <w:rPr>
          <w:rFonts w:ascii="Arial" w:hAnsi="Arial" w:cs="Arial"/>
          <w:sz w:val="24"/>
        </w:rPr>
        <w:t>Extenuating circumstances are listed above</w:t>
      </w:r>
      <w:r w:rsidR="00B12D14" w:rsidRPr="004E171A">
        <w:rPr>
          <w:rFonts w:ascii="Arial" w:hAnsi="Arial" w:cs="Arial"/>
          <w:sz w:val="24"/>
        </w:rPr>
        <w:t xml:space="preserve">. </w:t>
      </w:r>
    </w:p>
    <w:p w14:paraId="46AB20B7" w14:textId="154388DC" w:rsidR="0046550F" w:rsidRPr="004E171A" w:rsidRDefault="00231E54" w:rsidP="00F2279B">
      <w:pPr>
        <w:spacing w:after="80"/>
        <w:ind w:left="1080" w:hanging="540"/>
        <w:rPr>
          <w:rFonts w:ascii="Arial" w:hAnsi="Arial" w:cs="Arial"/>
          <w:sz w:val="24"/>
        </w:rPr>
      </w:pPr>
      <w:r w:rsidRPr="004E171A">
        <w:rPr>
          <w:rFonts w:ascii="Arial" w:hAnsi="Arial" w:cs="Arial"/>
          <w:sz w:val="24"/>
        </w:rPr>
        <w:t>(b</w:t>
      </w:r>
      <w:r w:rsidR="00122002" w:rsidRPr="004E171A">
        <w:rPr>
          <w:rFonts w:ascii="Arial" w:hAnsi="Arial" w:cs="Arial"/>
          <w:sz w:val="24"/>
        </w:rPr>
        <w:t xml:space="preserve">)    </w:t>
      </w:r>
      <w:r w:rsidR="00FB554B" w:rsidRPr="004E171A">
        <w:rPr>
          <w:rFonts w:ascii="Arial" w:hAnsi="Arial" w:cs="Arial"/>
          <w:sz w:val="24"/>
        </w:rPr>
        <w:t>Each student is allowed only one (1) “absence no call” per school year</w:t>
      </w:r>
      <w:r w:rsidR="00B12D14" w:rsidRPr="004E171A">
        <w:rPr>
          <w:rFonts w:ascii="Arial" w:hAnsi="Arial" w:cs="Arial"/>
          <w:sz w:val="24"/>
        </w:rPr>
        <w:t xml:space="preserve">. </w:t>
      </w:r>
      <w:r w:rsidR="00FB554B" w:rsidRPr="004E171A">
        <w:rPr>
          <w:rFonts w:ascii="Arial" w:hAnsi="Arial" w:cs="Arial"/>
          <w:sz w:val="24"/>
        </w:rPr>
        <w:t>A second “absence no call” will be re</w:t>
      </w:r>
      <w:r w:rsidRPr="004E171A">
        <w:rPr>
          <w:rFonts w:ascii="Arial" w:hAnsi="Arial" w:cs="Arial"/>
          <w:sz w:val="24"/>
        </w:rPr>
        <w:t xml:space="preserve">viewed by the </w:t>
      </w:r>
      <w:r w:rsidR="004C0936" w:rsidRPr="004E171A">
        <w:rPr>
          <w:rFonts w:ascii="Arial" w:hAnsi="Arial" w:cs="Arial"/>
          <w:sz w:val="24"/>
        </w:rPr>
        <w:t>PN faculty</w:t>
      </w:r>
      <w:r w:rsidR="00FB554B" w:rsidRPr="004E171A">
        <w:rPr>
          <w:rFonts w:ascii="Arial" w:hAnsi="Arial" w:cs="Arial"/>
          <w:sz w:val="24"/>
        </w:rPr>
        <w:t xml:space="preserve"> and may result in dismissal from the Practical Nursing </w:t>
      </w:r>
      <w:r w:rsidR="00775530" w:rsidRPr="004E171A">
        <w:rPr>
          <w:rFonts w:ascii="Arial" w:hAnsi="Arial" w:cs="Arial"/>
          <w:sz w:val="24"/>
        </w:rPr>
        <w:t>Program</w:t>
      </w:r>
    </w:p>
    <w:p w14:paraId="48D90B07" w14:textId="388CB6C9" w:rsidR="00E3611B" w:rsidRPr="004E171A" w:rsidRDefault="008C3FC7" w:rsidP="0046550F">
      <w:pPr>
        <w:spacing w:after="80"/>
        <w:ind w:hanging="540"/>
        <w:rPr>
          <w:rFonts w:ascii="Arial" w:hAnsi="Arial" w:cs="Arial"/>
          <w:b/>
          <w:sz w:val="24"/>
          <w:u w:val="single"/>
        </w:rPr>
      </w:pPr>
      <w:r w:rsidRPr="004E171A">
        <w:rPr>
          <w:rFonts w:ascii="Arial" w:hAnsi="Arial" w:cs="Arial"/>
          <w:sz w:val="24"/>
        </w:rPr>
        <w:t xml:space="preserve">         9</w:t>
      </w:r>
      <w:r w:rsidR="00FB554B" w:rsidRPr="004E171A">
        <w:rPr>
          <w:rFonts w:ascii="Arial" w:hAnsi="Arial" w:cs="Arial"/>
          <w:sz w:val="24"/>
        </w:rPr>
        <w:t xml:space="preserve">.  </w:t>
      </w:r>
      <w:r w:rsidR="004C0936" w:rsidRPr="004E171A">
        <w:rPr>
          <w:rFonts w:ascii="Arial" w:hAnsi="Arial" w:cs="Arial"/>
          <w:sz w:val="24"/>
        </w:rPr>
        <w:t xml:space="preserve">  </w:t>
      </w:r>
      <w:r w:rsidR="00FB554B" w:rsidRPr="004E171A">
        <w:rPr>
          <w:rFonts w:ascii="Arial" w:hAnsi="Arial" w:cs="Arial"/>
          <w:b/>
          <w:sz w:val="24"/>
          <w:u w:val="single"/>
        </w:rPr>
        <w:t>There will be no leave of absence.</w:t>
      </w:r>
    </w:p>
    <w:p w14:paraId="2307C610" w14:textId="77777777" w:rsidR="00FB554B" w:rsidRPr="004E171A" w:rsidRDefault="008C3FC7" w:rsidP="00FB554B">
      <w:pPr>
        <w:spacing w:after="80"/>
        <w:ind w:left="540" w:hanging="540"/>
        <w:rPr>
          <w:rFonts w:ascii="Arial" w:hAnsi="Arial" w:cs="Arial"/>
          <w:sz w:val="24"/>
        </w:rPr>
      </w:pPr>
      <w:r w:rsidRPr="004E171A">
        <w:rPr>
          <w:rFonts w:ascii="Arial" w:hAnsi="Arial" w:cs="Arial"/>
          <w:sz w:val="24"/>
        </w:rPr>
        <w:t>10</w:t>
      </w:r>
      <w:r w:rsidR="00FB554B" w:rsidRPr="004E171A">
        <w:rPr>
          <w:rFonts w:ascii="Arial" w:hAnsi="Arial" w:cs="Arial"/>
          <w:sz w:val="24"/>
        </w:rPr>
        <w:t>.</w:t>
      </w:r>
      <w:r w:rsidR="00FB554B" w:rsidRPr="004E171A">
        <w:rPr>
          <w:rFonts w:ascii="Arial" w:hAnsi="Arial" w:cs="Arial"/>
          <w:sz w:val="24"/>
        </w:rPr>
        <w:tab/>
        <w:t>If a student agrees to perform volunteer services, the student must comply with the agreement or provide a suitable substitute.</w:t>
      </w:r>
    </w:p>
    <w:p w14:paraId="7C460F4D" w14:textId="5BE0781E" w:rsidR="00FB554B" w:rsidRPr="004E171A" w:rsidRDefault="008C3FC7" w:rsidP="00FB554B">
      <w:pPr>
        <w:spacing w:after="80"/>
        <w:ind w:left="540" w:hanging="540"/>
        <w:rPr>
          <w:rFonts w:ascii="Arial" w:hAnsi="Arial" w:cs="Arial"/>
          <w:sz w:val="24"/>
        </w:rPr>
      </w:pPr>
      <w:r w:rsidRPr="004E171A">
        <w:rPr>
          <w:rFonts w:ascii="Arial" w:hAnsi="Arial" w:cs="Arial"/>
          <w:sz w:val="24"/>
        </w:rPr>
        <w:t>11</w:t>
      </w:r>
      <w:r w:rsidR="00FB554B" w:rsidRPr="004E171A">
        <w:rPr>
          <w:rFonts w:ascii="Arial" w:hAnsi="Arial" w:cs="Arial"/>
          <w:sz w:val="24"/>
        </w:rPr>
        <w:t>.</w:t>
      </w:r>
      <w:r w:rsidR="00FB554B" w:rsidRPr="004E171A">
        <w:rPr>
          <w:rFonts w:ascii="Arial" w:hAnsi="Arial" w:cs="Arial"/>
          <w:sz w:val="24"/>
        </w:rPr>
        <w:tab/>
        <w:t xml:space="preserve">In case of </w:t>
      </w:r>
      <w:r w:rsidR="00B12D14" w:rsidRPr="004E171A">
        <w:rPr>
          <w:rFonts w:ascii="Arial" w:hAnsi="Arial" w:cs="Arial"/>
          <w:sz w:val="24"/>
        </w:rPr>
        <w:t>severe weather</w:t>
      </w:r>
      <w:r w:rsidR="00FB554B" w:rsidRPr="004E171A">
        <w:rPr>
          <w:rFonts w:ascii="Arial" w:hAnsi="Arial" w:cs="Arial"/>
          <w:sz w:val="24"/>
        </w:rPr>
        <w:t>, an alternate assignment may be given.</w:t>
      </w:r>
    </w:p>
    <w:p w14:paraId="26C605B8" w14:textId="3A125BD6" w:rsidR="00122002" w:rsidRPr="004E171A" w:rsidRDefault="008C3FC7" w:rsidP="00403334">
      <w:pPr>
        <w:spacing w:after="80"/>
        <w:ind w:left="540" w:hanging="540"/>
        <w:rPr>
          <w:rFonts w:ascii="Arial" w:hAnsi="Arial" w:cs="Arial"/>
          <w:sz w:val="24"/>
        </w:rPr>
      </w:pPr>
      <w:r w:rsidRPr="004E171A">
        <w:rPr>
          <w:rFonts w:ascii="Arial" w:hAnsi="Arial" w:cs="Arial"/>
          <w:sz w:val="24"/>
        </w:rPr>
        <w:t>12</w:t>
      </w:r>
      <w:r w:rsidR="00542A08" w:rsidRPr="004E171A">
        <w:rPr>
          <w:rFonts w:ascii="Arial" w:hAnsi="Arial" w:cs="Arial"/>
          <w:sz w:val="24"/>
        </w:rPr>
        <w:t xml:space="preserve">. </w:t>
      </w:r>
      <w:r w:rsidR="00FB554B" w:rsidRPr="004E171A">
        <w:rPr>
          <w:rFonts w:ascii="Arial" w:hAnsi="Arial" w:cs="Arial"/>
          <w:sz w:val="24"/>
        </w:rPr>
        <w:t>Perfect attendance recognition will be given at graduation to those students who are not absent the entire year and they will be recognized at the end of each trimester.</w:t>
      </w:r>
    </w:p>
    <w:p w14:paraId="69EDEEF6" w14:textId="22205A25" w:rsidR="00683D97" w:rsidRDefault="00683D97" w:rsidP="00403334">
      <w:pPr>
        <w:spacing w:after="80"/>
        <w:ind w:left="540" w:hanging="540"/>
        <w:rPr>
          <w:rFonts w:ascii="Arial" w:hAnsi="Arial" w:cs="Arial"/>
          <w:sz w:val="24"/>
        </w:rPr>
      </w:pPr>
      <w:r>
        <w:rPr>
          <w:rFonts w:ascii="Arial" w:hAnsi="Arial" w:cs="Arial"/>
          <w:sz w:val="24"/>
        </w:rPr>
        <w:lastRenderedPageBreak/>
        <w:t xml:space="preserve">13. </w:t>
      </w:r>
      <w:r w:rsidR="00A07788">
        <w:rPr>
          <w:rFonts w:ascii="Arial" w:hAnsi="Arial" w:cs="Arial"/>
          <w:sz w:val="24"/>
        </w:rPr>
        <w:t xml:space="preserve">  Face-to-face</w:t>
      </w:r>
      <w:r w:rsidR="00942C28">
        <w:rPr>
          <w:rFonts w:ascii="Arial" w:hAnsi="Arial" w:cs="Arial"/>
          <w:sz w:val="24"/>
        </w:rPr>
        <w:t xml:space="preserve"> instruction will be delivered according to the approved calendar</w:t>
      </w:r>
      <w:r w:rsidR="00B12D14">
        <w:rPr>
          <w:rFonts w:ascii="Arial" w:hAnsi="Arial" w:cs="Arial"/>
          <w:sz w:val="24"/>
        </w:rPr>
        <w:t xml:space="preserve">. </w:t>
      </w:r>
      <w:r w:rsidR="00942C28">
        <w:rPr>
          <w:rFonts w:ascii="Arial" w:hAnsi="Arial" w:cs="Arial"/>
          <w:sz w:val="24"/>
        </w:rPr>
        <w:t xml:space="preserve">Should </w:t>
      </w:r>
      <w:r w:rsidR="00542A08">
        <w:rPr>
          <w:rFonts w:ascii="Arial" w:hAnsi="Arial" w:cs="Arial"/>
          <w:sz w:val="24"/>
        </w:rPr>
        <w:t>schools</w:t>
      </w:r>
      <w:r w:rsidR="00942C28">
        <w:rPr>
          <w:rFonts w:ascii="Arial" w:hAnsi="Arial" w:cs="Arial"/>
          <w:sz w:val="24"/>
        </w:rPr>
        <w:t xml:space="preserve"> occur, </w:t>
      </w:r>
      <w:r w:rsidR="00D92A2D">
        <w:rPr>
          <w:rFonts w:ascii="Arial" w:hAnsi="Arial" w:cs="Arial"/>
          <w:sz w:val="24"/>
        </w:rPr>
        <w:t>students</w:t>
      </w:r>
      <w:r w:rsidR="00942C28">
        <w:rPr>
          <w:rFonts w:ascii="Arial" w:hAnsi="Arial" w:cs="Arial"/>
          <w:sz w:val="24"/>
        </w:rPr>
        <w:t xml:space="preserve"> </w:t>
      </w:r>
      <w:r w:rsidR="00B82628">
        <w:rPr>
          <w:rFonts w:ascii="Arial" w:hAnsi="Arial" w:cs="Arial"/>
          <w:sz w:val="24"/>
        </w:rPr>
        <w:t>will continue to receive instruction/assi</w:t>
      </w:r>
      <w:r w:rsidR="003B45D7">
        <w:rPr>
          <w:rFonts w:ascii="Arial" w:hAnsi="Arial" w:cs="Arial"/>
          <w:sz w:val="24"/>
        </w:rPr>
        <w:t>gnments remotely</w:t>
      </w:r>
      <w:r w:rsidR="00B12D14">
        <w:rPr>
          <w:rFonts w:ascii="Arial" w:hAnsi="Arial" w:cs="Arial"/>
          <w:sz w:val="24"/>
        </w:rPr>
        <w:t xml:space="preserve">. </w:t>
      </w:r>
      <w:r w:rsidR="00D92A2D">
        <w:rPr>
          <w:rFonts w:ascii="Arial" w:hAnsi="Arial" w:cs="Arial"/>
          <w:sz w:val="24"/>
        </w:rPr>
        <w:t>Students</w:t>
      </w:r>
      <w:r w:rsidR="003B45D7">
        <w:rPr>
          <w:rFonts w:ascii="Arial" w:hAnsi="Arial" w:cs="Arial"/>
          <w:sz w:val="24"/>
        </w:rPr>
        <w:t xml:space="preserve"> will be held accountable to the assigned </w:t>
      </w:r>
      <w:r w:rsidR="00260500">
        <w:rPr>
          <w:rFonts w:ascii="Arial" w:hAnsi="Arial" w:cs="Arial"/>
          <w:sz w:val="24"/>
        </w:rPr>
        <w:t>times</w:t>
      </w:r>
      <w:r w:rsidR="00B12D14">
        <w:rPr>
          <w:rFonts w:ascii="Arial" w:hAnsi="Arial" w:cs="Arial"/>
          <w:sz w:val="24"/>
        </w:rPr>
        <w:t xml:space="preserve">. </w:t>
      </w:r>
      <w:r w:rsidR="00542A08">
        <w:rPr>
          <w:rFonts w:ascii="Arial" w:hAnsi="Arial" w:cs="Arial"/>
          <w:sz w:val="24"/>
        </w:rPr>
        <w:t>Instructors’</w:t>
      </w:r>
      <w:r w:rsidR="00260500">
        <w:rPr>
          <w:rFonts w:ascii="Arial" w:hAnsi="Arial" w:cs="Arial"/>
          <w:sz w:val="24"/>
        </w:rPr>
        <w:t xml:space="preserve"> </w:t>
      </w:r>
      <w:r w:rsidR="00542A08">
        <w:rPr>
          <w:rFonts w:ascii="Arial" w:hAnsi="Arial" w:cs="Arial"/>
          <w:sz w:val="24"/>
        </w:rPr>
        <w:t>expectations</w:t>
      </w:r>
      <w:r w:rsidR="00260500">
        <w:rPr>
          <w:rFonts w:ascii="Arial" w:hAnsi="Arial" w:cs="Arial"/>
          <w:sz w:val="24"/>
        </w:rPr>
        <w:t xml:space="preserve"> for remote learning will be outlined within the first two weeks of school.</w:t>
      </w:r>
    </w:p>
    <w:p w14:paraId="21ECED79" w14:textId="2B6E86E3" w:rsidR="00A740ED" w:rsidRPr="004E171A" w:rsidRDefault="00A740ED" w:rsidP="00403334">
      <w:pPr>
        <w:spacing w:after="80"/>
        <w:ind w:left="540" w:hanging="540"/>
        <w:rPr>
          <w:rFonts w:ascii="Arial" w:hAnsi="Arial" w:cs="Arial"/>
          <w:sz w:val="24"/>
        </w:rPr>
      </w:pPr>
      <w:r>
        <w:rPr>
          <w:rFonts w:ascii="Arial" w:hAnsi="Arial" w:cs="Arial"/>
          <w:sz w:val="24"/>
        </w:rPr>
        <w:t>14</w:t>
      </w:r>
      <w:r w:rsidR="00542A08">
        <w:rPr>
          <w:rFonts w:ascii="Arial" w:hAnsi="Arial" w:cs="Arial"/>
          <w:sz w:val="24"/>
        </w:rPr>
        <w:t>. Students</w:t>
      </w:r>
      <w:r w:rsidR="002F3E70">
        <w:rPr>
          <w:rFonts w:ascii="Arial" w:hAnsi="Arial" w:cs="Arial"/>
          <w:sz w:val="24"/>
        </w:rPr>
        <w:t xml:space="preserve"> who are </w:t>
      </w:r>
      <w:r w:rsidR="000E5BFD">
        <w:rPr>
          <w:rFonts w:ascii="Arial" w:hAnsi="Arial" w:cs="Arial"/>
          <w:sz w:val="24"/>
        </w:rPr>
        <w:t>quarantined (</w:t>
      </w:r>
      <w:r w:rsidR="002F3E70">
        <w:rPr>
          <w:rFonts w:ascii="Arial" w:hAnsi="Arial" w:cs="Arial"/>
          <w:sz w:val="24"/>
        </w:rPr>
        <w:t xml:space="preserve">related to </w:t>
      </w:r>
      <w:r w:rsidR="005129FC">
        <w:rPr>
          <w:rFonts w:ascii="Arial" w:hAnsi="Arial" w:cs="Arial"/>
          <w:sz w:val="24"/>
        </w:rPr>
        <w:t>COVID) may</w:t>
      </w:r>
      <w:r w:rsidR="008D2592">
        <w:rPr>
          <w:rFonts w:ascii="Arial" w:hAnsi="Arial" w:cs="Arial"/>
          <w:sz w:val="24"/>
        </w:rPr>
        <w:t xml:space="preserve"> attend virtual classroom or clinical for no more than </w:t>
      </w:r>
      <w:r w:rsidR="00DE08FE">
        <w:rPr>
          <w:rFonts w:ascii="Arial" w:hAnsi="Arial" w:cs="Arial"/>
          <w:sz w:val="24"/>
        </w:rPr>
        <w:t>28 days for the length of the program.</w:t>
      </w:r>
    </w:p>
    <w:p w14:paraId="15D62A5B" w14:textId="77777777" w:rsidR="00231E54" w:rsidRPr="004E171A" w:rsidRDefault="00231E54" w:rsidP="00F83D5D">
      <w:pPr>
        <w:jc w:val="center"/>
        <w:rPr>
          <w:rFonts w:ascii="Arial" w:hAnsi="Arial" w:cs="Arial"/>
          <w:b/>
          <w:sz w:val="28"/>
          <w:szCs w:val="28"/>
        </w:rPr>
      </w:pPr>
    </w:p>
    <w:p w14:paraId="5423959C" w14:textId="77777777" w:rsidR="00AF133E" w:rsidRPr="004E171A" w:rsidRDefault="00AF133E" w:rsidP="00F83D5D">
      <w:pPr>
        <w:jc w:val="center"/>
        <w:rPr>
          <w:rFonts w:ascii="Arial" w:hAnsi="Arial" w:cs="Arial"/>
          <w:b/>
          <w:sz w:val="28"/>
          <w:szCs w:val="28"/>
        </w:rPr>
      </w:pPr>
      <w:r w:rsidRPr="004E171A">
        <w:rPr>
          <w:rFonts w:ascii="Arial" w:hAnsi="Arial" w:cs="Arial"/>
          <w:b/>
          <w:sz w:val="28"/>
          <w:szCs w:val="28"/>
        </w:rPr>
        <w:t>BACKGROUND CHECK</w:t>
      </w:r>
      <w:r w:rsidR="008C3FC7" w:rsidRPr="004E171A">
        <w:rPr>
          <w:rFonts w:ascii="Arial" w:hAnsi="Arial" w:cs="Arial"/>
          <w:b/>
          <w:sz w:val="28"/>
          <w:szCs w:val="28"/>
        </w:rPr>
        <w:t xml:space="preserve"> AND DRUG SCREEN</w:t>
      </w:r>
    </w:p>
    <w:p w14:paraId="742F767B" w14:textId="77777777" w:rsidR="00F83D5D" w:rsidRPr="004E171A" w:rsidRDefault="00F83D5D" w:rsidP="00F83D5D">
      <w:pPr>
        <w:rPr>
          <w:rFonts w:ascii="Arial" w:hAnsi="Arial" w:cs="Arial"/>
        </w:rPr>
      </w:pPr>
    </w:p>
    <w:p w14:paraId="5BE153B4" w14:textId="76DACFDC" w:rsidR="00AF133E" w:rsidRPr="004E171A" w:rsidRDefault="00AF133E" w:rsidP="00AF133E">
      <w:pPr>
        <w:spacing w:after="120"/>
        <w:rPr>
          <w:rFonts w:ascii="Arial" w:hAnsi="Arial" w:cs="Arial"/>
          <w:sz w:val="24"/>
        </w:rPr>
      </w:pPr>
      <w:r w:rsidRPr="004E171A">
        <w:rPr>
          <w:rFonts w:ascii="Arial" w:hAnsi="Arial" w:cs="Arial"/>
          <w:sz w:val="24"/>
        </w:rPr>
        <w:t>Background checks are required by our cooperating agency clinical sites</w:t>
      </w:r>
      <w:r w:rsidR="00B12D14" w:rsidRPr="004E171A">
        <w:rPr>
          <w:rFonts w:ascii="Arial" w:hAnsi="Arial" w:cs="Arial"/>
          <w:sz w:val="24"/>
        </w:rPr>
        <w:t xml:space="preserve">. </w:t>
      </w:r>
      <w:r w:rsidRPr="004E171A">
        <w:rPr>
          <w:rFonts w:ascii="Arial" w:hAnsi="Arial" w:cs="Arial"/>
          <w:sz w:val="24"/>
        </w:rPr>
        <w:t>Before allowing students to participate in the clinical rotation, a student must have completed a background check</w:t>
      </w:r>
      <w:r w:rsidR="00B12D14" w:rsidRPr="004E171A">
        <w:rPr>
          <w:rFonts w:ascii="Arial" w:hAnsi="Arial" w:cs="Arial"/>
          <w:sz w:val="24"/>
        </w:rPr>
        <w:t xml:space="preserve">. </w:t>
      </w:r>
      <w:r w:rsidRPr="004E171A">
        <w:rPr>
          <w:rFonts w:ascii="Arial" w:hAnsi="Arial" w:cs="Arial"/>
          <w:sz w:val="24"/>
        </w:rPr>
        <w:t xml:space="preserve">The background check must be conducted within 30 days prior to the start of the agency rotation. Verification of satisfactory results must be received by the program coordinator prior to the </w:t>
      </w:r>
      <w:r w:rsidR="00C31372" w:rsidRPr="004E171A">
        <w:rPr>
          <w:rFonts w:ascii="Arial" w:hAnsi="Arial" w:cs="Arial"/>
          <w:sz w:val="24"/>
        </w:rPr>
        <w:t>student’s</w:t>
      </w:r>
      <w:r w:rsidRPr="004E171A">
        <w:rPr>
          <w:rFonts w:ascii="Arial" w:hAnsi="Arial" w:cs="Arial"/>
          <w:sz w:val="24"/>
        </w:rPr>
        <w:t xml:space="preserve"> rotation start date and will be honored for the duration of enrollment in the clinical program if the participating student has not had a break in the enrollment (see background policy for more specifics)</w:t>
      </w:r>
      <w:r w:rsidR="00B12D14" w:rsidRPr="004E171A">
        <w:rPr>
          <w:rFonts w:ascii="Arial" w:hAnsi="Arial" w:cs="Arial"/>
          <w:sz w:val="24"/>
        </w:rPr>
        <w:t xml:space="preserve">. </w:t>
      </w:r>
      <w:r w:rsidRPr="004E171A">
        <w:rPr>
          <w:rFonts w:ascii="Arial" w:hAnsi="Arial" w:cs="Arial"/>
          <w:sz w:val="24"/>
        </w:rPr>
        <w:t>Background checks (at the students’ expense) need to be conducted in all states in which the student has resided in the past 7 years.</w:t>
      </w:r>
    </w:p>
    <w:p w14:paraId="6E550684" w14:textId="5C58D5FA" w:rsidR="00AF133E" w:rsidRPr="004E171A" w:rsidRDefault="00AF133E" w:rsidP="00AF133E">
      <w:pPr>
        <w:spacing w:after="120"/>
        <w:rPr>
          <w:rFonts w:ascii="Arial" w:hAnsi="Arial" w:cs="Arial"/>
          <w:sz w:val="24"/>
          <w:u w:val="single"/>
        </w:rPr>
      </w:pPr>
      <w:r w:rsidRPr="004E171A">
        <w:rPr>
          <w:rFonts w:ascii="Arial" w:hAnsi="Arial" w:cs="Arial"/>
          <w:sz w:val="24"/>
        </w:rPr>
        <w:t>Students may be required to have</w:t>
      </w:r>
      <w:r w:rsidR="004C0936" w:rsidRPr="004E171A">
        <w:rPr>
          <w:rFonts w:ascii="Arial" w:hAnsi="Arial" w:cs="Arial"/>
          <w:sz w:val="24"/>
        </w:rPr>
        <w:t xml:space="preserve"> </w:t>
      </w:r>
      <w:r w:rsidR="00B024FD">
        <w:rPr>
          <w:rFonts w:ascii="Arial" w:hAnsi="Arial" w:cs="Arial"/>
          <w:sz w:val="24"/>
        </w:rPr>
        <w:t>two</w:t>
      </w:r>
      <w:r w:rsidR="004C0936" w:rsidRPr="004E171A">
        <w:rPr>
          <w:rFonts w:ascii="Arial" w:hAnsi="Arial" w:cs="Arial"/>
          <w:sz w:val="24"/>
        </w:rPr>
        <w:t xml:space="preserve"> drug screen</w:t>
      </w:r>
      <w:r w:rsidR="00B024FD">
        <w:rPr>
          <w:rFonts w:ascii="Arial" w:hAnsi="Arial" w:cs="Arial"/>
          <w:sz w:val="24"/>
        </w:rPr>
        <w:t>s</w:t>
      </w:r>
      <w:r w:rsidR="004C0936" w:rsidRPr="004E171A">
        <w:rPr>
          <w:rFonts w:ascii="Arial" w:hAnsi="Arial" w:cs="Arial"/>
          <w:sz w:val="24"/>
        </w:rPr>
        <w:t xml:space="preserve"> at any time during the program</w:t>
      </w:r>
      <w:r w:rsidR="00B12D14" w:rsidRPr="004E171A">
        <w:rPr>
          <w:rFonts w:ascii="Arial" w:hAnsi="Arial" w:cs="Arial"/>
          <w:sz w:val="24"/>
        </w:rPr>
        <w:t xml:space="preserve">. </w:t>
      </w:r>
      <w:r w:rsidR="004C0936" w:rsidRPr="004E171A">
        <w:rPr>
          <w:rFonts w:ascii="Arial" w:hAnsi="Arial" w:cs="Arial"/>
          <w:sz w:val="24"/>
          <w:u w:val="single"/>
        </w:rPr>
        <w:t>Refusal to complete any random or scheduled drug screening will result in immediate dismissal</w:t>
      </w:r>
      <w:r w:rsidR="00542A08" w:rsidRPr="004E171A">
        <w:rPr>
          <w:rFonts w:ascii="Arial" w:hAnsi="Arial" w:cs="Arial"/>
          <w:sz w:val="24"/>
          <w:u w:val="single"/>
        </w:rPr>
        <w:t>.</w:t>
      </w:r>
      <w:r w:rsidR="00542A08">
        <w:rPr>
          <w:rFonts w:ascii="Arial" w:hAnsi="Arial" w:cs="Arial"/>
          <w:sz w:val="24"/>
          <w:u w:val="single"/>
        </w:rPr>
        <w:t xml:space="preserve"> </w:t>
      </w:r>
      <w:r w:rsidR="00FA465B">
        <w:rPr>
          <w:rFonts w:ascii="Arial" w:hAnsi="Arial" w:cs="Arial"/>
          <w:sz w:val="24"/>
          <w:u w:val="single"/>
        </w:rPr>
        <w:t>WTC PN Substance Abuse and Drug Testing policy follows the Federal Drug Free Workplace Act for clinical screening.</w:t>
      </w:r>
    </w:p>
    <w:p w14:paraId="5819A296" w14:textId="77777777" w:rsidR="00E50A34" w:rsidRDefault="00E50A34" w:rsidP="00AF133E">
      <w:pPr>
        <w:rPr>
          <w:rFonts w:ascii="Arial" w:hAnsi="Arial" w:cs="Arial"/>
        </w:rPr>
      </w:pPr>
    </w:p>
    <w:p w14:paraId="2CEF4457" w14:textId="721D93FF" w:rsidR="00AE20BE" w:rsidRDefault="00AE20BE" w:rsidP="00AF133E">
      <w:pPr>
        <w:rPr>
          <w:rFonts w:ascii="Arial" w:hAnsi="Arial" w:cs="Arial"/>
        </w:rPr>
      </w:pPr>
    </w:p>
    <w:p w14:paraId="316B6A6B" w14:textId="77777777" w:rsidR="00F54450" w:rsidRPr="004E171A" w:rsidRDefault="00F54450" w:rsidP="0012368D">
      <w:pPr>
        <w:pStyle w:val="Heading2"/>
        <w:rPr>
          <w:rFonts w:ascii="Arial" w:hAnsi="Arial"/>
        </w:rPr>
      </w:pPr>
      <w:r w:rsidRPr="004E171A">
        <w:rPr>
          <w:rFonts w:ascii="Arial" w:hAnsi="Arial"/>
        </w:rPr>
        <w:t>CELLULAR/PAGER PHONE POLICY</w:t>
      </w:r>
    </w:p>
    <w:p w14:paraId="00DE57C0" w14:textId="77777777" w:rsidR="00F54450" w:rsidRPr="004E171A" w:rsidRDefault="00F54450" w:rsidP="00F54450">
      <w:pPr>
        <w:rPr>
          <w:rFonts w:ascii="Arial" w:hAnsi="Arial" w:cs="Arial"/>
        </w:rPr>
      </w:pPr>
    </w:p>
    <w:p w14:paraId="6CD92229" w14:textId="1B4CEF15" w:rsidR="00F54450" w:rsidRPr="004E171A" w:rsidRDefault="00997588" w:rsidP="00F54450">
      <w:pPr>
        <w:tabs>
          <w:tab w:val="left" w:pos="360"/>
        </w:tabs>
        <w:spacing w:after="80"/>
        <w:rPr>
          <w:rFonts w:ascii="Arial" w:hAnsi="Arial" w:cs="Arial"/>
          <w:sz w:val="24"/>
        </w:rPr>
      </w:pPr>
      <w:r w:rsidRPr="004E171A">
        <w:rPr>
          <w:rFonts w:ascii="Arial" w:hAnsi="Arial" w:cs="Arial"/>
          <w:sz w:val="24"/>
        </w:rPr>
        <w:t>Cellular phones</w:t>
      </w:r>
      <w:r w:rsidR="00F54450" w:rsidRPr="004E171A">
        <w:rPr>
          <w:rFonts w:ascii="Arial" w:hAnsi="Arial" w:cs="Arial"/>
          <w:sz w:val="24"/>
        </w:rPr>
        <w:t xml:space="preserve"> </w:t>
      </w:r>
      <w:r w:rsidR="00450FFA" w:rsidRPr="004E171A">
        <w:rPr>
          <w:rFonts w:ascii="Arial" w:hAnsi="Arial" w:cs="Arial"/>
          <w:sz w:val="24"/>
        </w:rPr>
        <w:t>are only allowed in the classroom area if they are turned off</w:t>
      </w:r>
      <w:r w:rsidR="00B12D14" w:rsidRPr="004E171A">
        <w:rPr>
          <w:rFonts w:ascii="Arial" w:hAnsi="Arial" w:cs="Arial"/>
          <w:sz w:val="24"/>
        </w:rPr>
        <w:t xml:space="preserve">. </w:t>
      </w:r>
      <w:r w:rsidR="00450FFA" w:rsidRPr="004E171A">
        <w:rPr>
          <w:rFonts w:ascii="Arial" w:hAnsi="Arial" w:cs="Arial"/>
          <w:sz w:val="24"/>
        </w:rPr>
        <w:t>The use of your cell phone can only occur during scheduled break times</w:t>
      </w:r>
      <w:r w:rsidR="00B12D14" w:rsidRPr="004E171A">
        <w:rPr>
          <w:rFonts w:ascii="Arial" w:hAnsi="Arial" w:cs="Arial"/>
          <w:sz w:val="24"/>
        </w:rPr>
        <w:t xml:space="preserve">. </w:t>
      </w:r>
      <w:r w:rsidR="00450FFA" w:rsidRPr="004E171A">
        <w:rPr>
          <w:rFonts w:ascii="Arial" w:hAnsi="Arial" w:cs="Arial"/>
          <w:sz w:val="24"/>
        </w:rPr>
        <w:t xml:space="preserve">If you need to place your cell </w:t>
      </w:r>
      <w:r w:rsidR="00542A08" w:rsidRPr="004E171A">
        <w:rPr>
          <w:rFonts w:ascii="Arial" w:hAnsi="Arial" w:cs="Arial"/>
          <w:sz w:val="24"/>
        </w:rPr>
        <w:t>phone silently</w:t>
      </w:r>
      <w:r w:rsidR="00450FFA" w:rsidRPr="004E171A">
        <w:rPr>
          <w:rFonts w:ascii="Arial" w:hAnsi="Arial" w:cs="Arial"/>
          <w:sz w:val="24"/>
        </w:rPr>
        <w:t xml:space="preserve"> in case of an emergency speak with your classroom instructor about these </w:t>
      </w:r>
      <w:r w:rsidR="00B12D14" w:rsidRPr="004E171A">
        <w:rPr>
          <w:rFonts w:ascii="Arial" w:hAnsi="Arial" w:cs="Arial"/>
          <w:sz w:val="24"/>
        </w:rPr>
        <w:t>exceptional circumstances</w:t>
      </w:r>
      <w:r w:rsidR="00450FFA" w:rsidRPr="004E171A">
        <w:rPr>
          <w:rFonts w:ascii="Arial" w:hAnsi="Arial" w:cs="Arial"/>
          <w:sz w:val="24"/>
        </w:rPr>
        <w:t>.</w:t>
      </w:r>
    </w:p>
    <w:p w14:paraId="68A33B9D" w14:textId="24C628DF" w:rsidR="00623781" w:rsidRPr="004E171A" w:rsidRDefault="00F54450" w:rsidP="00623781">
      <w:pPr>
        <w:tabs>
          <w:tab w:val="left" w:pos="360"/>
        </w:tabs>
        <w:spacing w:after="80"/>
        <w:rPr>
          <w:rFonts w:ascii="Arial" w:hAnsi="Arial" w:cs="Arial"/>
          <w:sz w:val="24"/>
        </w:rPr>
      </w:pPr>
      <w:r w:rsidRPr="004E171A">
        <w:rPr>
          <w:rFonts w:ascii="Arial" w:hAnsi="Arial" w:cs="Arial"/>
          <w:sz w:val="24"/>
        </w:rPr>
        <w:t>In the clinical area, cell phones are not to be on your person</w:t>
      </w:r>
      <w:r w:rsidR="00B12D14" w:rsidRPr="004E171A">
        <w:rPr>
          <w:rFonts w:ascii="Arial" w:hAnsi="Arial" w:cs="Arial"/>
          <w:sz w:val="24"/>
        </w:rPr>
        <w:t xml:space="preserve">. </w:t>
      </w:r>
      <w:r w:rsidR="004556D7" w:rsidRPr="004E171A">
        <w:rPr>
          <w:rFonts w:ascii="Arial" w:hAnsi="Arial" w:cs="Arial"/>
          <w:sz w:val="24"/>
        </w:rPr>
        <w:t>They can be turned into instructors</w:t>
      </w:r>
      <w:r w:rsidRPr="004E171A">
        <w:rPr>
          <w:rFonts w:ascii="Arial" w:hAnsi="Arial" w:cs="Arial"/>
          <w:sz w:val="24"/>
        </w:rPr>
        <w:t xml:space="preserve"> or left in your vehicle</w:t>
      </w:r>
      <w:r w:rsidR="00B12D14" w:rsidRPr="004E171A">
        <w:rPr>
          <w:rFonts w:ascii="Arial" w:hAnsi="Arial" w:cs="Arial"/>
          <w:sz w:val="24"/>
        </w:rPr>
        <w:t xml:space="preserve">. </w:t>
      </w:r>
      <w:r w:rsidRPr="004E171A">
        <w:rPr>
          <w:rFonts w:ascii="Arial" w:hAnsi="Arial" w:cs="Arial"/>
          <w:sz w:val="24"/>
        </w:rPr>
        <w:t>Cell phones may be used in the cafeteria, waiting room, and smoking areas only in case of an emergency.</w:t>
      </w:r>
    </w:p>
    <w:p w14:paraId="1CB6E9F2" w14:textId="77777777" w:rsidR="00617A66" w:rsidRDefault="00617A66" w:rsidP="00E90D78">
      <w:pPr>
        <w:rPr>
          <w:rFonts w:ascii="Arial" w:hAnsi="Arial" w:cs="Arial"/>
          <w:b/>
          <w:sz w:val="28"/>
          <w:szCs w:val="28"/>
        </w:rPr>
      </w:pPr>
    </w:p>
    <w:p w14:paraId="5932E288" w14:textId="472E98FB" w:rsidR="00F54450" w:rsidRPr="004E171A" w:rsidRDefault="00F54450" w:rsidP="0012368D">
      <w:pPr>
        <w:jc w:val="center"/>
        <w:rPr>
          <w:rFonts w:ascii="Arial" w:hAnsi="Arial" w:cs="Arial"/>
          <w:b/>
          <w:sz w:val="28"/>
          <w:szCs w:val="28"/>
        </w:rPr>
      </w:pPr>
      <w:r w:rsidRPr="004E171A">
        <w:rPr>
          <w:rFonts w:ascii="Arial" w:hAnsi="Arial" w:cs="Arial"/>
          <w:b/>
          <w:sz w:val="28"/>
          <w:szCs w:val="28"/>
        </w:rPr>
        <w:t>TELEPHONE CALLS AND MESSAGES</w:t>
      </w:r>
    </w:p>
    <w:p w14:paraId="102955D9" w14:textId="77777777" w:rsidR="00F54450" w:rsidRPr="004E171A" w:rsidRDefault="00F54450" w:rsidP="00F54450">
      <w:pPr>
        <w:rPr>
          <w:rFonts w:ascii="Arial" w:hAnsi="Arial" w:cs="Arial"/>
        </w:rPr>
      </w:pPr>
    </w:p>
    <w:p w14:paraId="1CCF2287" w14:textId="77777777" w:rsidR="00F54450" w:rsidRPr="004E171A" w:rsidRDefault="00F54450" w:rsidP="00F54450">
      <w:pPr>
        <w:tabs>
          <w:tab w:val="left" w:pos="360"/>
        </w:tabs>
        <w:spacing w:after="80"/>
        <w:rPr>
          <w:rFonts w:ascii="Arial" w:hAnsi="Arial" w:cs="Arial"/>
          <w:sz w:val="24"/>
        </w:rPr>
      </w:pPr>
      <w:r w:rsidRPr="004E171A">
        <w:rPr>
          <w:rFonts w:ascii="Arial" w:hAnsi="Arial" w:cs="Arial"/>
          <w:sz w:val="24"/>
        </w:rPr>
        <w:t>The telephones in the instructor’s offices and at the reception desk are not for the personal use of the students.</w:t>
      </w:r>
    </w:p>
    <w:p w14:paraId="516C4D77" w14:textId="41EA3076" w:rsidR="00F54450" w:rsidRPr="004E171A" w:rsidRDefault="00F54450" w:rsidP="00F54450">
      <w:pPr>
        <w:tabs>
          <w:tab w:val="left" w:pos="360"/>
        </w:tabs>
        <w:spacing w:after="80"/>
        <w:rPr>
          <w:rFonts w:ascii="Arial" w:hAnsi="Arial" w:cs="Arial"/>
          <w:sz w:val="24"/>
        </w:rPr>
      </w:pPr>
      <w:r w:rsidRPr="004E171A">
        <w:rPr>
          <w:rFonts w:ascii="Arial" w:hAnsi="Arial" w:cs="Arial"/>
          <w:sz w:val="24"/>
        </w:rPr>
        <w:t>Telephone calls and messages to students at school or in the clinical area are discouraged</w:t>
      </w:r>
      <w:r w:rsidR="008713D5" w:rsidRPr="004E171A">
        <w:rPr>
          <w:rFonts w:ascii="Arial" w:hAnsi="Arial" w:cs="Arial"/>
          <w:sz w:val="24"/>
        </w:rPr>
        <w:t xml:space="preserve">. </w:t>
      </w:r>
      <w:r w:rsidRPr="004E171A">
        <w:rPr>
          <w:rFonts w:ascii="Arial" w:hAnsi="Arial" w:cs="Arial"/>
          <w:sz w:val="24"/>
        </w:rPr>
        <w:t>Only if an emergency exists will a student be called during instruction time</w:t>
      </w:r>
      <w:r w:rsidR="008713D5" w:rsidRPr="004E171A">
        <w:rPr>
          <w:rFonts w:ascii="Arial" w:hAnsi="Arial" w:cs="Arial"/>
          <w:sz w:val="24"/>
        </w:rPr>
        <w:t xml:space="preserve">. </w:t>
      </w:r>
      <w:r w:rsidRPr="004E171A">
        <w:rPr>
          <w:rFonts w:ascii="Arial" w:hAnsi="Arial" w:cs="Arial"/>
          <w:sz w:val="24"/>
        </w:rPr>
        <w:t xml:space="preserve">Personal calls by </w:t>
      </w:r>
      <w:r w:rsidR="00D92A2D" w:rsidRPr="004E171A">
        <w:rPr>
          <w:rFonts w:ascii="Arial" w:hAnsi="Arial" w:cs="Arial"/>
          <w:sz w:val="24"/>
        </w:rPr>
        <w:t>students</w:t>
      </w:r>
      <w:r w:rsidRPr="004E171A">
        <w:rPr>
          <w:rFonts w:ascii="Arial" w:hAnsi="Arial" w:cs="Arial"/>
          <w:sz w:val="24"/>
        </w:rPr>
        <w:t xml:space="preserve"> may be made at </w:t>
      </w:r>
      <w:r w:rsidR="007123FF" w:rsidRPr="004E171A">
        <w:rPr>
          <w:rFonts w:ascii="Arial" w:hAnsi="Arial" w:cs="Arial"/>
          <w:sz w:val="24"/>
        </w:rPr>
        <w:t>break times</w:t>
      </w:r>
      <w:r w:rsidR="0080055C" w:rsidRPr="004E171A">
        <w:rPr>
          <w:rFonts w:ascii="Arial" w:hAnsi="Arial" w:cs="Arial"/>
          <w:sz w:val="24"/>
        </w:rPr>
        <w:t xml:space="preserve"> </w:t>
      </w:r>
      <w:r w:rsidR="005444D2" w:rsidRPr="004E171A">
        <w:rPr>
          <w:rFonts w:ascii="Arial" w:hAnsi="Arial" w:cs="Arial"/>
          <w:sz w:val="24"/>
        </w:rPr>
        <w:t>only.</w:t>
      </w:r>
    </w:p>
    <w:p w14:paraId="7DA003F5" w14:textId="77777777" w:rsidR="00B634BC" w:rsidRDefault="00B634BC" w:rsidP="00487263">
      <w:pPr>
        <w:spacing w:after="120"/>
        <w:jc w:val="center"/>
        <w:rPr>
          <w:rFonts w:ascii="Arial" w:hAnsi="Arial" w:cs="Arial"/>
          <w:b/>
          <w:sz w:val="28"/>
          <w:szCs w:val="28"/>
        </w:rPr>
      </w:pPr>
    </w:p>
    <w:p w14:paraId="3153FA40" w14:textId="77777777" w:rsidR="00F65C0E" w:rsidRDefault="00F65C0E" w:rsidP="00487263">
      <w:pPr>
        <w:spacing w:after="120"/>
        <w:jc w:val="center"/>
        <w:rPr>
          <w:rFonts w:ascii="Arial" w:hAnsi="Arial" w:cs="Arial"/>
          <w:b/>
          <w:sz w:val="28"/>
          <w:szCs w:val="28"/>
        </w:rPr>
      </w:pPr>
    </w:p>
    <w:p w14:paraId="7EC4B76D" w14:textId="18D4A894" w:rsidR="00122002" w:rsidRPr="004E171A" w:rsidRDefault="00FB554B" w:rsidP="00487263">
      <w:pPr>
        <w:spacing w:after="120"/>
        <w:jc w:val="center"/>
        <w:rPr>
          <w:rFonts w:ascii="Arial" w:hAnsi="Arial" w:cs="Arial"/>
          <w:b/>
          <w:sz w:val="28"/>
          <w:szCs w:val="28"/>
        </w:rPr>
      </w:pPr>
      <w:r w:rsidRPr="004E171A">
        <w:rPr>
          <w:rFonts w:ascii="Arial" w:hAnsi="Arial" w:cs="Arial"/>
          <w:b/>
          <w:sz w:val="28"/>
          <w:szCs w:val="28"/>
        </w:rPr>
        <w:lastRenderedPageBreak/>
        <w:t>DRESS CODE</w:t>
      </w:r>
    </w:p>
    <w:p w14:paraId="1987B6AC" w14:textId="7B98661C" w:rsidR="00863C32" w:rsidRPr="004E171A" w:rsidRDefault="00863C32" w:rsidP="00863C32">
      <w:pPr>
        <w:spacing w:after="120"/>
        <w:rPr>
          <w:rFonts w:ascii="Arial" w:hAnsi="Arial" w:cs="Arial"/>
          <w:sz w:val="24"/>
        </w:rPr>
      </w:pPr>
      <w:r w:rsidRPr="004E171A">
        <w:rPr>
          <w:rFonts w:ascii="Arial" w:hAnsi="Arial" w:cs="Arial"/>
          <w:sz w:val="24"/>
        </w:rPr>
        <w:t xml:space="preserve">Prospective employers prefer that potential employees develop and demonstrate desirable characteristics during training </w:t>
      </w:r>
      <w:r w:rsidR="00450FFA" w:rsidRPr="004E171A">
        <w:rPr>
          <w:rFonts w:ascii="Arial" w:hAnsi="Arial" w:cs="Arial"/>
          <w:sz w:val="24"/>
        </w:rPr>
        <w:t>to</w:t>
      </w:r>
      <w:r w:rsidRPr="004E171A">
        <w:rPr>
          <w:rFonts w:ascii="Arial" w:hAnsi="Arial" w:cs="Arial"/>
          <w:sz w:val="24"/>
        </w:rPr>
        <w:t xml:space="preserve"> adjust more quickly to the job responsibilities upon </w:t>
      </w:r>
      <w:r w:rsidR="00C6562C" w:rsidRPr="004E171A">
        <w:rPr>
          <w:rFonts w:ascii="Arial" w:hAnsi="Arial" w:cs="Arial"/>
          <w:sz w:val="24"/>
        </w:rPr>
        <w:t>employment</w:t>
      </w:r>
      <w:r w:rsidR="00542A08" w:rsidRPr="004E171A">
        <w:rPr>
          <w:rFonts w:ascii="Arial" w:hAnsi="Arial" w:cs="Arial"/>
          <w:sz w:val="24"/>
        </w:rPr>
        <w:t xml:space="preserve">. </w:t>
      </w:r>
      <w:r w:rsidR="00C6562C" w:rsidRPr="004E171A">
        <w:rPr>
          <w:rFonts w:ascii="Arial" w:hAnsi="Arial" w:cs="Arial"/>
          <w:sz w:val="24"/>
        </w:rPr>
        <w:t xml:space="preserve">With </w:t>
      </w:r>
      <w:r w:rsidR="0074723A" w:rsidRPr="004E171A">
        <w:rPr>
          <w:rFonts w:ascii="Arial" w:hAnsi="Arial" w:cs="Arial"/>
          <w:sz w:val="24"/>
        </w:rPr>
        <w:t>this</w:t>
      </w:r>
      <w:r w:rsidR="00C6562C" w:rsidRPr="004E171A">
        <w:rPr>
          <w:rFonts w:ascii="Arial" w:hAnsi="Arial" w:cs="Arial"/>
          <w:sz w:val="24"/>
        </w:rPr>
        <w:t xml:space="preserve"> objective in mind, it is a requirement that each student be neatly groomed </w:t>
      </w:r>
      <w:r w:rsidR="00450FFA" w:rsidRPr="004E171A">
        <w:rPr>
          <w:rFonts w:ascii="Arial" w:hAnsi="Arial" w:cs="Arial"/>
          <w:sz w:val="24"/>
        </w:rPr>
        <w:t>always</w:t>
      </w:r>
      <w:r w:rsidR="00542A08" w:rsidRPr="004E171A">
        <w:rPr>
          <w:rFonts w:ascii="Arial" w:hAnsi="Arial" w:cs="Arial"/>
          <w:sz w:val="24"/>
        </w:rPr>
        <w:t xml:space="preserve">. </w:t>
      </w:r>
      <w:r w:rsidR="00C6562C" w:rsidRPr="004E171A">
        <w:rPr>
          <w:rFonts w:ascii="Arial" w:hAnsi="Arial" w:cs="Arial"/>
          <w:sz w:val="24"/>
        </w:rPr>
        <w:t xml:space="preserve">Students must be appropriately dressed </w:t>
      </w:r>
      <w:r w:rsidR="000C63AF" w:rsidRPr="004E171A">
        <w:rPr>
          <w:rFonts w:ascii="Arial" w:hAnsi="Arial" w:cs="Arial"/>
          <w:sz w:val="24"/>
        </w:rPr>
        <w:t>as defined by the instructor in each program and approved by the administration of WTC</w:t>
      </w:r>
      <w:r w:rsidR="00E31440" w:rsidRPr="004E171A">
        <w:rPr>
          <w:rFonts w:ascii="Arial" w:hAnsi="Arial" w:cs="Arial"/>
          <w:sz w:val="24"/>
        </w:rPr>
        <w:t xml:space="preserve">. </w:t>
      </w:r>
      <w:r w:rsidR="000C63AF" w:rsidRPr="004E171A">
        <w:rPr>
          <w:rFonts w:ascii="Arial" w:hAnsi="Arial" w:cs="Arial"/>
          <w:sz w:val="24"/>
        </w:rPr>
        <w:t>Additional guidelines may be required within programs or departments</w:t>
      </w:r>
      <w:r w:rsidR="00450FFA" w:rsidRPr="004E171A">
        <w:rPr>
          <w:rFonts w:ascii="Arial" w:hAnsi="Arial" w:cs="Arial"/>
          <w:sz w:val="24"/>
        </w:rPr>
        <w:t xml:space="preserve"> due to safety / industry standards. </w:t>
      </w:r>
    </w:p>
    <w:p w14:paraId="0677B6C2" w14:textId="77777777" w:rsidR="00122002" w:rsidRPr="004E171A" w:rsidRDefault="00122002" w:rsidP="00122002">
      <w:pPr>
        <w:spacing w:after="120"/>
        <w:rPr>
          <w:rFonts w:ascii="Arial" w:hAnsi="Arial" w:cs="Arial"/>
          <w:sz w:val="24"/>
        </w:rPr>
      </w:pPr>
    </w:p>
    <w:p w14:paraId="39AAF4E3" w14:textId="3EA2DAAC" w:rsidR="00473323" w:rsidRPr="004E171A" w:rsidRDefault="0074723A">
      <w:pPr>
        <w:numPr>
          <w:ilvl w:val="0"/>
          <w:numId w:val="5"/>
        </w:numPr>
        <w:spacing w:after="120"/>
        <w:rPr>
          <w:rFonts w:ascii="Arial" w:hAnsi="Arial" w:cs="Arial"/>
          <w:sz w:val="24"/>
        </w:rPr>
      </w:pPr>
      <w:r w:rsidRPr="004E171A">
        <w:rPr>
          <w:rFonts w:ascii="Arial" w:hAnsi="Arial" w:cs="Arial"/>
          <w:sz w:val="24"/>
        </w:rPr>
        <w:t xml:space="preserve">Clothing – Clothing should be appropriate, neat, clean, </w:t>
      </w:r>
      <w:r w:rsidR="006C4FE6" w:rsidRPr="004E171A">
        <w:rPr>
          <w:rFonts w:ascii="Arial" w:hAnsi="Arial" w:cs="Arial"/>
          <w:sz w:val="24"/>
        </w:rPr>
        <w:t>decent,</w:t>
      </w:r>
      <w:r w:rsidRPr="004E171A">
        <w:rPr>
          <w:rFonts w:ascii="Arial" w:hAnsi="Arial" w:cs="Arial"/>
          <w:sz w:val="24"/>
        </w:rPr>
        <w:t xml:space="preserve"> and inoffensive</w:t>
      </w:r>
      <w:r w:rsidR="00542A08" w:rsidRPr="004E171A">
        <w:rPr>
          <w:rFonts w:ascii="Arial" w:hAnsi="Arial" w:cs="Arial"/>
          <w:sz w:val="24"/>
        </w:rPr>
        <w:t xml:space="preserve">. </w:t>
      </w:r>
      <w:r w:rsidRPr="004E171A">
        <w:rPr>
          <w:rFonts w:ascii="Arial" w:hAnsi="Arial" w:cs="Arial"/>
          <w:sz w:val="24"/>
        </w:rPr>
        <w:t>Examples of inappropriate attire include clothing or accessories that display obscene or profane language and/or symbols</w:t>
      </w:r>
      <w:r w:rsidR="00542A08" w:rsidRPr="004E171A">
        <w:rPr>
          <w:rFonts w:ascii="Arial" w:hAnsi="Arial" w:cs="Arial"/>
          <w:sz w:val="24"/>
        </w:rPr>
        <w:t xml:space="preserve">. </w:t>
      </w:r>
      <w:r w:rsidRPr="004E171A">
        <w:rPr>
          <w:rFonts w:ascii="Arial" w:hAnsi="Arial" w:cs="Arial"/>
          <w:sz w:val="24"/>
        </w:rPr>
        <w:t xml:space="preserve">Also, students are not allowed to wear midriff tops, tank tops, </w:t>
      </w:r>
      <w:r w:rsidR="00D96FFD" w:rsidRPr="004E171A">
        <w:rPr>
          <w:rFonts w:ascii="Arial" w:hAnsi="Arial" w:cs="Arial"/>
          <w:sz w:val="24"/>
        </w:rPr>
        <w:t>miniskirts,</w:t>
      </w:r>
      <w:r w:rsidR="00D96FFD">
        <w:rPr>
          <w:rFonts w:ascii="Arial" w:hAnsi="Arial" w:cs="Arial"/>
          <w:sz w:val="24"/>
        </w:rPr>
        <w:t xml:space="preserve"> shorts, pajama pants, or clothing that allows undergarments to be visible</w:t>
      </w:r>
      <w:r w:rsidR="00542A08">
        <w:rPr>
          <w:rFonts w:ascii="Arial" w:hAnsi="Arial" w:cs="Arial"/>
          <w:sz w:val="24"/>
        </w:rPr>
        <w:t xml:space="preserve">. </w:t>
      </w:r>
      <w:r w:rsidR="009166AB" w:rsidRPr="004E171A">
        <w:rPr>
          <w:rFonts w:ascii="Arial" w:hAnsi="Arial" w:cs="Arial"/>
          <w:sz w:val="24"/>
        </w:rPr>
        <w:t>Pants cannot be shorter than mid-calf in length</w:t>
      </w:r>
      <w:r w:rsidR="00542A08" w:rsidRPr="004E171A">
        <w:rPr>
          <w:rFonts w:ascii="Arial" w:hAnsi="Arial" w:cs="Arial"/>
          <w:sz w:val="24"/>
        </w:rPr>
        <w:t xml:space="preserve">. </w:t>
      </w:r>
      <w:r w:rsidR="00D96FFD">
        <w:rPr>
          <w:rFonts w:ascii="Arial" w:hAnsi="Arial" w:cs="Arial"/>
          <w:sz w:val="24"/>
        </w:rPr>
        <w:t xml:space="preserve">Also, pants cannot </w:t>
      </w:r>
      <w:r w:rsidR="00F50676">
        <w:rPr>
          <w:rFonts w:ascii="Arial" w:hAnsi="Arial" w:cs="Arial"/>
          <w:sz w:val="24"/>
        </w:rPr>
        <w:t>sag</w:t>
      </w:r>
      <w:r w:rsidR="00D96FFD">
        <w:rPr>
          <w:rFonts w:ascii="Arial" w:hAnsi="Arial" w:cs="Arial"/>
          <w:sz w:val="24"/>
        </w:rPr>
        <w:t xml:space="preserve"> or bagging</w:t>
      </w:r>
      <w:r w:rsidR="00542A08">
        <w:rPr>
          <w:rFonts w:ascii="Arial" w:hAnsi="Arial" w:cs="Arial"/>
          <w:sz w:val="24"/>
        </w:rPr>
        <w:t xml:space="preserve">. </w:t>
      </w:r>
      <w:r w:rsidR="00450FFA" w:rsidRPr="004E171A">
        <w:rPr>
          <w:rFonts w:ascii="Arial" w:hAnsi="Arial" w:cs="Arial"/>
          <w:sz w:val="24"/>
        </w:rPr>
        <w:t>Ripped jeans must not show skin</w:t>
      </w:r>
      <w:r w:rsidR="00D96FFD">
        <w:rPr>
          <w:rFonts w:ascii="Arial" w:hAnsi="Arial" w:cs="Arial"/>
          <w:sz w:val="24"/>
        </w:rPr>
        <w:t xml:space="preserve"> or underwear</w:t>
      </w:r>
      <w:r w:rsidR="00542A08">
        <w:rPr>
          <w:rFonts w:ascii="Arial" w:hAnsi="Arial" w:cs="Arial"/>
          <w:sz w:val="24"/>
        </w:rPr>
        <w:t xml:space="preserve">. </w:t>
      </w:r>
      <w:r w:rsidR="00D96FFD">
        <w:rPr>
          <w:rFonts w:ascii="Arial" w:hAnsi="Arial" w:cs="Arial"/>
          <w:sz w:val="24"/>
        </w:rPr>
        <w:t>S</w:t>
      </w:r>
      <w:r w:rsidR="00450FFA" w:rsidRPr="004E171A">
        <w:rPr>
          <w:rFonts w:ascii="Arial" w:hAnsi="Arial" w:cs="Arial"/>
          <w:sz w:val="24"/>
        </w:rPr>
        <w:t>tudents are not allowed to wear clothing that is immodest or creates a disrupt</w:t>
      </w:r>
      <w:r w:rsidR="00E46481" w:rsidRPr="004E171A">
        <w:rPr>
          <w:rFonts w:ascii="Arial" w:hAnsi="Arial" w:cs="Arial"/>
          <w:sz w:val="24"/>
        </w:rPr>
        <w:t>ion</w:t>
      </w:r>
      <w:r w:rsidR="00450FFA" w:rsidRPr="004E171A">
        <w:rPr>
          <w:rFonts w:ascii="Arial" w:hAnsi="Arial" w:cs="Arial"/>
          <w:sz w:val="24"/>
        </w:rPr>
        <w:t xml:space="preserve"> to </w:t>
      </w:r>
      <w:r w:rsidR="00E31440" w:rsidRPr="004E171A">
        <w:rPr>
          <w:rFonts w:ascii="Arial" w:hAnsi="Arial" w:cs="Arial"/>
          <w:sz w:val="24"/>
        </w:rPr>
        <w:t>a safe</w:t>
      </w:r>
      <w:r w:rsidR="00450FFA" w:rsidRPr="004E171A">
        <w:rPr>
          <w:rFonts w:ascii="Arial" w:hAnsi="Arial" w:cs="Arial"/>
          <w:sz w:val="24"/>
        </w:rPr>
        <w:t xml:space="preserve"> and effective </w:t>
      </w:r>
      <w:r w:rsidR="00E46481" w:rsidRPr="004E171A">
        <w:rPr>
          <w:rFonts w:ascii="Arial" w:hAnsi="Arial" w:cs="Arial"/>
          <w:sz w:val="24"/>
        </w:rPr>
        <w:t>learning environment</w:t>
      </w:r>
      <w:r w:rsidR="00542A08" w:rsidRPr="004E171A">
        <w:rPr>
          <w:rFonts w:ascii="Arial" w:hAnsi="Arial" w:cs="Arial"/>
          <w:sz w:val="24"/>
        </w:rPr>
        <w:t>.</w:t>
      </w:r>
      <w:r w:rsidR="00542A08">
        <w:rPr>
          <w:rFonts w:ascii="Arial" w:hAnsi="Arial" w:cs="Arial"/>
          <w:sz w:val="24"/>
        </w:rPr>
        <w:t xml:space="preserve"> </w:t>
      </w:r>
      <w:r w:rsidR="00D96FFD">
        <w:rPr>
          <w:rFonts w:ascii="Arial" w:hAnsi="Arial" w:cs="Arial"/>
          <w:sz w:val="24"/>
        </w:rPr>
        <w:t>Blankets are not considered clothing and should not be taken to class.</w:t>
      </w:r>
    </w:p>
    <w:p w14:paraId="6E817C15" w14:textId="77777777" w:rsidR="004C0936" w:rsidRPr="004E171A" w:rsidRDefault="004C0936" w:rsidP="004C0936">
      <w:pPr>
        <w:spacing w:after="120"/>
        <w:ind w:left="720"/>
        <w:rPr>
          <w:rFonts w:ascii="Arial" w:hAnsi="Arial" w:cs="Arial"/>
          <w:sz w:val="24"/>
        </w:rPr>
      </w:pPr>
    </w:p>
    <w:p w14:paraId="788226BD" w14:textId="67D81618" w:rsidR="009166AB" w:rsidRPr="004E171A" w:rsidRDefault="00473323">
      <w:pPr>
        <w:numPr>
          <w:ilvl w:val="0"/>
          <w:numId w:val="4"/>
        </w:numPr>
        <w:spacing w:after="120"/>
        <w:rPr>
          <w:rFonts w:ascii="Arial" w:hAnsi="Arial" w:cs="Arial"/>
          <w:sz w:val="24"/>
        </w:rPr>
      </w:pPr>
      <w:r w:rsidRPr="004E171A">
        <w:rPr>
          <w:rFonts w:ascii="Arial" w:hAnsi="Arial" w:cs="Arial"/>
          <w:sz w:val="24"/>
        </w:rPr>
        <w:t>Footwear- Footwear is necessary for reasons related to health and safety</w:t>
      </w:r>
      <w:r w:rsidR="00542A08" w:rsidRPr="004E171A">
        <w:rPr>
          <w:rFonts w:ascii="Arial" w:hAnsi="Arial" w:cs="Arial"/>
          <w:sz w:val="24"/>
        </w:rPr>
        <w:t xml:space="preserve">. </w:t>
      </w:r>
      <w:r w:rsidRPr="004E171A">
        <w:rPr>
          <w:rFonts w:ascii="Arial" w:hAnsi="Arial" w:cs="Arial"/>
          <w:sz w:val="24"/>
        </w:rPr>
        <w:t>Footwear that has material between the toes or around the toes is inappropriate</w:t>
      </w:r>
      <w:r w:rsidR="00542A08" w:rsidRPr="004E171A">
        <w:rPr>
          <w:rFonts w:ascii="Arial" w:hAnsi="Arial" w:cs="Arial"/>
          <w:sz w:val="24"/>
        </w:rPr>
        <w:t xml:space="preserve">. </w:t>
      </w:r>
      <w:r w:rsidRPr="004E171A">
        <w:rPr>
          <w:rFonts w:ascii="Arial" w:hAnsi="Arial" w:cs="Arial"/>
          <w:sz w:val="24"/>
        </w:rPr>
        <w:t>Some examples of inappropriate footwear include flip flops and house shoes.</w:t>
      </w:r>
    </w:p>
    <w:p w14:paraId="34151D44" w14:textId="77777777" w:rsidR="00473323" w:rsidRPr="004E171A" w:rsidRDefault="00473323" w:rsidP="00473323">
      <w:pPr>
        <w:spacing w:after="120"/>
        <w:ind w:left="360"/>
        <w:rPr>
          <w:rFonts w:ascii="Arial" w:hAnsi="Arial" w:cs="Arial"/>
          <w:sz w:val="24"/>
        </w:rPr>
      </w:pPr>
    </w:p>
    <w:p w14:paraId="2910963E" w14:textId="77777777" w:rsidR="00473323" w:rsidRPr="004E171A" w:rsidRDefault="00473323">
      <w:pPr>
        <w:numPr>
          <w:ilvl w:val="0"/>
          <w:numId w:val="4"/>
        </w:numPr>
        <w:spacing w:after="120"/>
        <w:rPr>
          <w:rFonts w:ascii="Arial" w:hAnsi="Arial" w:cs="Arial"/>
          <w:sz w:val="24"/>
        </w:rPr>
      </w:pPr>
      <w:r w:rsidRPr="004E171A">
        <w:rPr>
          <w:rFonts w:ascii="Arial" w:hAnsi="Arial" w:cs="Arial"/>
          <w:sz w:val="24"/>
        </w:rPr>
        <w:t xml:space="preserve">Hair/Head coverings – All head coverings will be removed during assemblies and in class. </w:t>
      </w:r>
      <w:r w:rsidR="00E46481" w:rsidRPr="004E171A">
        <w:rPr>
          <w:rFonts w:ascii="Arial" w:hAnsi="Arial" w:cs="Arial"/>
          <w:sz w:val="24"/>
        </w:rPr>
        <w:t>Exceptions will be granted for religion or medical reasons.</w:t>
      </w:r>
    </w:p>
    <w:p w14:paraId="7C608882" w14:textId="77777777" w:rsidR="006A067F" w:rsidRPr="004E171A" w:rsidRDefault="006A067F" w:rsidP="006A067F">
      <w:pPr>
        <w:spacing w:after="120"/>
        <w:rPr>
          <w:rFonts w:ascii="Arial" w:hAnsi="Arial" w:cs="Arial"/>
          <w:sz w:val="24"/>
        </w:rPr>
      </w:pPr>
    </w:p>
    <w:p w14:paraId="3CF0A83C" w14:textId="6052DD0E" w:rsidR="00706A23" w:rsidRPr="005558EA" w:rsidRDefault="006A067F">
      <w:pPr>
        <w:numPr>
          <w:ilvl w:val="0"/>
          <w:numId w:val="4"/>
        </w:numPr>
        <w:spacing w:after="120"/>
        <w:rPr>
          <w:rFonts w:ascii="Arial" w:hAnsi="Arial" w:cs="Arial"/>
          <w:sz w:val="24"/>
        </w:rPr>
      </w:pPr>
      <w:r w:rsidRPr="004E171A">
        <w:rPr>
          <w:rFonts w:ascii="Arial" w:hAnsi="Arial" w:cs="Arial"/>
          <w:sz w:val="24"/>
        </w:rPr>
        <w:t>Uniforms – Based on requirements from the State of Oklahoma, industry standards and/or safety, students in some career majors will be required to wear uniforms</w:t>
      </w:r>
      <w:r w:rsidR="00542A08" w:rsidRPr="004E171A">
        <w:rPr>
          <w:rFonts w:ascii="Arial" w:hAnsi="Arial" w:cs="Arial"/>
          <w:sz w:val="24"/>
        </w:rPr>
        <w:t xml:space="preserve">. </w:t>
      </w:r>
      <w:r w:rsidRPr="004E171A">
        <w:rPr>
          <w:rFonts w:ascii="Arial" w:hAnsi="Arial" w:cs="Arial"/>
          <w:sz w:val="24"/>
        </w:rPr>
        <w:t>Failure to wear appropriate uniforms may result in punitive actions including dismissal from any program requiring specific uniforms.</w:t>
      </w:r>
    </w:p>
    <w:p w14:paraId="7772E075" w14:textId="77777777" w:rsidR="004C0936" w:rsidRPr="004E171A" w:rsidRDefault="004C0936" w:rsidP="00DF0888">
      <w:pPr>
        <w:spacing w:after="80"/>
        <w:jc w:val="center"/>
        <w:rPr>
          <w:rFonts w:ascii="Arial" w:hAnsi="Arial" w:cs="Arial"/>
          <w:b/>
          <w:sz w:val="28"/>
          <w:szCs w:val="28"/>
        </w:rPr>
      </w:pPr>
    </w:p>
    <w:p w14:paraId="0D19E078" w14:textId="77777777" w:rsidR="00E46481" w:rsidRDefault="00E46481" w:rsidP="00DF0888">
      <w:pPr>
        <w:spacing w:after="80"/>
        <w:jc w:val="center"/>
        <w:rPr>
          <w:rFonts w:ascii="Arial" w:hAnsi="Arial" w:cs="Arial"/>
          <w:b/>
          <w:sz w:val="28"/>
          <w:szCs w:val="28"/>
        </w:rPr>
      </w:pPr>
    </w:p>
    <w:p w14:paraId="431BAF24" w14:textId="77777777" w:rsidR="005D1900" w:rsidRDefault="005D1900" w:rsidP="00DF0888">
      <w:pPr>
        <w:spacing w:after="80"/>
        <w:jc w:val="center"/>
        <w:rPr>
          <w:rFonts w:ascii="Arial" w:hAnsi="Arial" w:cs="Arial"/>
          <w:b/>
          <w:sz w:val="28"/>
          <w:szCs w:val="28"/>
        </w:rPr>
      </w:pPr>
    </w:p>
    <w:p w14:paraId="58C00CDC" w14:textId="77777777" w:rsidR="005D1900" w:rsidRDefault="005D1900" w:rsidP="00DF0888">
      <w:pPr>
        <w:spacing w:after="80"/>
        <w:jc w:val="center"/>
        <w:rPr>
          <w:rFonts w:ascii="Arial" w:hAnsi="Arial" w:cs="Arial"/>
          <w:b/>
          <w:sz w:val="28"/>
          <w:szCs w:val="28"/>
        </w:rPr>
      </w:pPr>
    </w:p>
    <w:p w14:paraId="358E2B96" w14:textId="77777777" w:rsidR="005D1900" w:rsidRDefault="005D1900" w:rsidP="00DF0888">
      <w:pPr>
        <w:spacing w:after="80"/>
        <w:jc w:val="center"/>
        <w:rPr>
          <w:rFonts w:ascii="Arial" w:hAnsi="Arial" w:cs="Arial"/>
          <w:b/>
          <w:sz w:val="28"/>
          <w:szCs w:val="28"/>
        </w:rPr>
      </w:pPr>
    </w:p>
    <w:p w14:paraId="4D6F6DEC" w14:textId="77777777" w:rsidR="005D1900" w:rsidRDefault="005D1900" w:rsidP="00DF0888">
      <w:pPr>
        <w:spacing w:after="80"/>
        <w:jc w:val="center"/>
        <w:rPr>
          <w:rFonts w:ascii="Arial" w:hAnsi="Arial" w:cs="Arial"/>
          <w:b/>
          <w:sz w:val="28"/>
          <w:szCs w:val="28"/>
        </w:rPr>
      </w:pPr>
    </w:p>
    <w:p w14:paraId="04C3E03A" w14:textId="77777777" w:rsidR="005D1900" w:rsidRDefault="005D1900" w:rsidP="00DF0888">
      <w:pPr>
        <w:spacing w:after="80"/>
        <w:jc w:val="center"/>
        <w:rPr>
          <w:rFonts w:ascii="Arial" w:hAnsi="Arial" w:cs="Arial"/>
          <w:b/>
          <w:sz w:val="28"/>
          <w:szCs w:val="28"/>
        </w:rPr>
      </w:pPr>
    </w:p>
    <w:p w14:paraId="1A29122E" w14:textId="77777777" w:rsidR="005D1900" w:rsidRPr="004E171A" w:rsidRDefault="005D1900" w:rsidP="00DF0888">
      <w:pPr>
        <w:spacing w:after="80"/>
        <w:jc w:val="center"/>
        <w:rPr>
          <w:rFonts w:ascii="Arial" w:hAnsi="Arial" w:cs="Arial"/>
          <w:b/>
          <w:sz w:val="28"/>
          <w:szCs w:val="28"/>
        </w:rPr>
      </w:pPr>
    </w:p>
    <w:p w14:paraId="4D7E28A9" w14:textId="77777777" w:rsidR="006B3506" w:rsidRDefault="006B3506" w:rsidP="00DF0888">
      <w:pPr>
        <w:spacing w:after="80"/>
        <w:jc w:val="center"/>
        <w:rPr>
          <w:rFonts w:ascii="Arial" w:hAnsi="Arial" w:cs="Arial"/>
          <w:b/>
          <w:sz w:val="28"/>
          <w:szCs w:val="28"/>
        </w:rPr>
      </w:pPr>
    </w:p>
    <w:p w14:paraId="34C507BA" w14:textId="564FC67A" w:rsidR="00FB554B" w:rsidRPr="004E171A" w:rsidRDefault="00FB554B" w:rsidP="00DF0888">
      <w:pPr>
        <w:spacing w:after="80"/>
        <w:jc w:val="center"/>
        <w:rPr>
          <w:rFonts w:ascii="Arial" w:hAnsi="Arial" w:cs="Arial"/>
          <w:sz w:val="12"/>
          <w:szCs w:val="12"/>
        </w:rPr>
      </w:pPr>
      <w:r w:rsidRPr="004E171A">
        <w:rPr>
          <w:rFonts w:ascii="Arial" w:hAnsi="Arial" w:cs="Arial"/>
          <w:b/>
          <w:sz w:val="28"/>
          <w:szCs w:val="28"/>
        </w:rPr>
        <w:lastRenderedPageBreak/>
        <w:t>COMPUTER AND TECHNICAL REQUIREMENTS</w:t>
      </w:r>
    </w:p>
    <w:p w14:paraId="05C643E4" w14:textId="77777777" w:rsidR="00703687" w:rsidRPr="004E171A" w:rsidRDefault="00703687" w:rsidP="00FB554B">
      <w:pPr>
        <w:spacing w:after="120"/>
        <w:rPr>
          <w:rFonts w:ascii="Arial" w:hAnsi="Arial" w:cs="Arial"/>
          <w:sz w:val="24"/>
        </w:rPr>
      </w:pPr>
    </w:p>
    <w:p w14:paraId="222722B9" w14:textId="60C88062" w:rsidR="00FB554B" w:rsidRPr="004E171A" w:rsidRDefault="00517235" w:rsidP="009043CC">
      <w:pPr>
        <w:spacing w:after="120"/>
        <w:rPr>
          <w:rFonts w:ascii="Arial" w:hAnsi="Arial" w:cs="Arial"/>
          <w:sz w:val="24"/>
        </w:rPr>
      </w:pPr>
      <w:r w:rsidRPr="004E171A">
        <w:rPr>
          <w:rFonts w:ascii="Arial" w:hAnsi="Arial" w:cs="Arial"/>
          <w:sz w:val="24"/>
        </w:rPr>
        <w:t>PN students will be experiencing a high volume of technology and computer usage in the PN program</w:t>
      </w:r>
      <w:r w:rsidR="00542A08" w:rsidRPr="004E171A">
        <w:rPr>
          <w:rFonts w:ascii="Arial" w:hAnsi="Arial" w:cs="Arial"/>
          <w:sz w:val="24"/>
        </w:rPr>
        <w:t xml:space="preserve">. </w:t>
      </w:r>
      <w:r w:rsidRPr="004E171A">
        <w:rPr>
          <w:rFonts w:ascii="Arial" w:hAnsi="Arial" w:cs="Arial"/>
          <w:sz w:val="24"/>
        </w:rPr>
        <w:t xml:space="preserve">It is vital to become engaged and learn </w:t>
      </w:r>
      <w:r w:rsidR="00BD3A87" w:rsidRPr="004E171A">
        <w:rPr>
          <w:rFonts w:ascii="Arial" w:hAnsi="Arial" w:cs="Arial"/>
          <w:sz w:val="24"/>
        </w:rPr>
        <w:t>the</w:t>
      </w:r>
      <w:r w:rsidRPr="004E171A">
        <w:rPr>
          <w:rFonts w:ascii="Arial" w:hAnsi="Arial" w:cs="Arial"/>
          <w:sz w:val="24"/>
        </w:rPr>
        <w:t xml:space="preserve"> opportunities offered by the WTC faculty and staff throughout their experience to become skilled on the Microsoft </w:t>
      </w:r>
      <w:r w:rsidR="006C4FE6">
        <w:rPr>
          <w:rFonts w:ascii="Arial" w:hAnsi="Arial" w:cs="Arial"/>
          <w:sz w:val="24"/>
        </w:rPr>
        <w:t xml:space="preserve">Office software on their laptop. </w:t>
      </w:r>
      <w:r w:rsidRPr="004E171A">
        <w:rPr>
          <w:rFonts w:ascii="Arial" w:hAnsi="Arial" w:cs="Arial"/>
          <w:sz w:val="24"/>
        </w:rPr>
        <w:t xml:space="preserve">WTC adult education offers computer courses </w:t>
      </w:r>
      <w:r w:rsidR="008A1B6F" w:rsidRPr="004E171A">
        <w:rPr>
          <w:rFonts w:ascii="Arial" w:hAnsi="Arial" w:cs="Arial"/>
          <w:sz w:val="24"/>
        </w:rPr>
        <w:t>throughout</w:t>
      </w:r>
      <w:r w:rsidRPr="004E171A">
        <w:rPr>
          <w:rFonts w:ascii="Arial" w:hAnsi="Arial" w:cs="Arial"/>
          <w:sz w:val="24"/>
        </w:rPr>
        <w:t xml:space="preserve"> the year and the PN building offers a library with </w:t>
      </w:r>
      <w:r w:rsidR="00542A08" w:rsidRPr="004E171A">
        <w:rPr>
          <w:rFonts w:ascii="Arial" w:hAnsi="Arial" w:cs="Arial"/>
          <w:sz w:val="24"/>
        </w:rPr>
        <w:t>ten</w:t>
      </w:r>
      <w:r w:rsidRPr="004E171A">
        <w:rPr>
          <w:rFonts w:ascii="Arial" w:hAnsi="Arial" w:cs="Arial"/>
          <w:sz w:val="24"/>
        </w:rPr>
        <w:t xml:space="preserve"> computers, </w:t>
      </w:r>
      <w:r w:rsidR="006B3506" w:rsidRPr="004E171A">
        <w:rPr>
          <w:rFonts w:ascii="Arial" w:hAnsi="Arial" w:cs="Arial"/>
          <w:sz w:val="24"/>
        </w:rPr>
        <w:t>which</w:t>
      </w:r>
      <w:r w:rsidRPr="004E171A">
        <w:rPr>
          <w:rFonts w:ascii="Arial" w:hAnsi="Arial" w:cs="Arial"/>
          <w:sz w:val="24"/>
        </w:rPr>
        <w:t xml:space="preserve"> are connected to the internet for student access</w:t>
      </w:r>
      <w:r w:rsidR="00542A08" w:rsidRPr="004E171A">
        <w:rPr>
          <w:rFonts w:ascii="Arial" w:hAnsi="Arial" w:cs="Arial"/>
          <w:sz w:val="24"/>
        </w:rPr>
        <w:t xml:space="preserve">. </w:t>
      </w:r>
      <w:r w:rsidR="00BD3A87" w:rsidRPr="004E171A">
        <w:rPr>
          <w:rFonts w:ascii="Arial" w:hAnsi="Arial" w:cs="Arial"/>
          <w:sz w:val="24"/>
        </w:rPr>
        <w:t>Also,</w:t>
      </w:r>
      <w:r w:rsidRPr="004E171A">
        <w:rPr>
          <w:rFonts w:ascii="Arial" w:hAnsi="Arial" w:cs="Arial"/>
          <w:sz w:val="24"/>
        </w:rPr>
        <w:t xml:space="preserve"> the Health building is Wi Fi accessible and all PN Students purchase a </w:t>
      </w:r>
      <w:r w:rsidR="00004F7A">
        <w:rPr>
          <w:rFonts w:ascii="Arial" w:hAnsi="Arial" w:cs="Arial"/>
          <w:sz w:val="24"/>
        </w:rPr>
        <w:t>laptop</w:t>
      </w:r>
      <w:r w:rsidRPr="004E171A">
        <w:rPr>
          <w:rFonts w:ascii="Arial" w:hAnsi="Arial" w:cs="Arial"/>
          <w:sz w:val="24"/>
        </w:rPr>
        <w:t xml:space="preserve"> for educational use</w:t>
      </w:r>
      <w:r w:rsidR="00542A08" w:rsidRPr="004E171A">
        <w:rPr>
          <w:rFonts w:ascii="Arial" w:hAnsi="Arial" w:cs="Arial"/>
          <w:sz w:val="24"/>
        </w:rPr>
        <w:t xml:space="preserve">. </w:t>
      </w:r>
      <w:r w:rsidRPr="004E171A">
        <w:rPr>
          <w:rFonts w:ascii="Arial" w:hAnsi="Arial" w:cs="Arial"/>
          <w:sz w:val="24"/>
        </w:rPr>
        <w:t>All WTC Students will be expected to sig</w:t>
      </w:r>
      <w:r w:rsidR="00BD3A87" w:rsidRPr="004E171A">
        <w:rPr>
          <w:rFonts w:ascii="Arial" w:hAnsi="Arial" w:cs="Arial"/>
          <w:sz w:val="24"/>
        </w:rPr>
        <w:t>n</w:t>
      </w:r>
      <w:r w:rsidRPr="004E171A">
        <w:rPr>
          <w:rFonts w:ascii="Arial" w:hAnsi="Arial" w:cs="Arial"/>
          <w:sz w:val="24"/>
        </w:rPr>
        <w:t xml:space="preserve"> and follow the Internet access conduct agreement</w:t>
      </w:r>
      <w:r w:rsidR="00542A08" w:rsidRPr="004E171A">
        <w:rPr>
          <w:rFonts w:ascii="Arial" w:hAnsi="Arial" w:cs="Arial"/>
          <w:sz w:val="24"/>
        </w:rPr>
        <w:t xml:space="preserve">. </w:t>
      </w:r>
      <w:r w:rsidR="00BD3A87" w:rsidRPr="004E171A">
        <w:rPr>
          <w:rFonts w:ascii="Arial" w:hAnsi="Arial" w:cs="Arial"/>
          <w:sz w:val="24"/>
        </w:rPr>
        <w:t>There</w:t>
      </w:r>
      <w:r w:rsidRPr="004E171A">
        <w:rPr>
          <w:rFonts w:ascii="Arial" w:hAnsi="Arial" w:cs="Arial"/>
          <w:sz w:val="24"/>
        </w:rPr>
        <w:t xml:space="preserve"> is </w:t>
      </w:r>
      <w:r w:rsidR="00C5142A" w:rsidRPr="004E171A">
        <w:rPr>
          <w:rFonts w:ascii="Arial" w:hAnsi="Arial" w:cs="Arial"/>
          <w:sz w:val="24"/>
        </w:rPr>
        <w:t>no</w:t>
      </w:r>
      <w:r w:rsidRPr="004E171A">
        <w:rPr>
          <w:rFonts w:ascii="Arial" w:hAnsi="Arial" w:cs="Arial"/>
          <w:sz w:val="24"/>
        </w:rPr>
        <w:t xml:space="preserve"> legitimate expectation of privacy in the use of school </w:t>
      </w:r>
      <w:r w:rsidR="00542A08" w:rsidRPr="004E171A">
        <w:rPr>
          <w:rFonts w:ascii="Arial" w:hAnsi="Arial" w:cs="Arial"/>
          <w:sz w:val="24"/>
        </w:rPr>
        <w:t>district</w:t>
      </w:r>
      <w:r w:rsidRPr="004E171A">
        <w:rPr>
          <w:rFonts w:ascii="Arial" w:hAnsi="Arial" w:cs="Arial"/>
          <w:sz w:val="24"/>
        </w:rPr>
        <w:t xml:space="preserve"> technology. </w:t>
      </w:r>
    </w:p>
    <w:p w14:paraId="526BE314" w14:textId="1257B813" w:rsidR="00FB554B" w:rsidRPr="004E171A" w:rsidRDefault="00FB554B" w:rsidP="00FB554B">
      <w:pPr>
        <w:spacing w:after="120"/>
        <w:rPr>
          <w:rFonts w:ascii="Arial" w:hAnsi="Arial" w:cs="Arial"/>
          <w:sz w:val="24"/>
        </w:rPr>
      </w:pPr>
      <w:r w:rsidRPr="004E171A">
        <w:rPr>
          <w:rFonts w:ascii="Arial" w:hAnsi="Arial" w:cs="Arial"/>
          <w:sz w:val="24"/>
        </w:rPr>
        <w:t>WTC Health building is WIFI accessible</w:t>
      </w:r>
      <w:r w:rsidR="00542A08" w:rsidRPr="004E171A">
        <w:rPr>
          <w:rFonts w:ascii="Arial" w:hAnsi="Arial" w:cs="Arial"/>
          <w:sz w:val="24"/>
        </w:rPr>
        <w:t xml:space="preserve">. </w:t>
      </w:r>
      <w:r w:rsidRPr="004E171A">
        <w:rPr>
          <w:rFonts w:ascii="Arial" w:hAnsi="Arial" w:cs="Arial"/>
          <w:sz w:val="24"/>
        </w:rPr>
        <w:t xml:space="preserve">PN students are </w:t>
      </w:r>
      <w:r w:rsidR="00623781" w:rsidRPr="004E171A">
        <w:rPr>
          <w:rFonts w:ascii="Arial" w:hAnsi="Arial" w:cs="Arial"/>
          <w:sz w:val="24"/>
        </w:rPr>
        <w:t xml:space="preserve">required to purchase </w:t>
      </w:r>
      <w:r w:rsidRPr="004E171A">
        <w:rPr>
          <w:rFonts w:ascii="Arial" w:hAnsi="Arial" w:cs="Arial"/>
          <w:sz w:val="24"/>
        </w:rPr>
        <w:t xml:space="preserve">a </w:t>
      </w:r>
      <w:r w:rsidR="006C4FE6">
        <w:rPr>
          <w:rFonts w:ascii="Arial" w:hAnsi="Arial" w:cs="Arial"/>
          <w:sz w:val="24"/>
        </w:rPr>
        <w:t xml:space="preserve">laptop </w:t>
      </w:r>
      <w:r w:rsidR="006C4FE6" w:rsidRPr="004E171A">
        <w:rPr>
          <w:rFonts w:ascii="Arial" w:hAnsi="Arial" w:cs="Arial"/>
          <w:sz w:val="24"/>
        </w:rPr>
        <w:t>for</w:t>
      </w:r>
      <w:r w:rsidRPr="004E171A">
        <w:rPr>
          <w:rFonts w:ascii="Arial" w:hAnsi="Arial" w:cs="Arial"/>
          <w:sz w:val="24"/>
        </w:rPr>
        <w:t xml:space="preserve"> use </w:t>
      </w:r>
      <w:r w:rsidR="00BD3A87" w:rsidRPr="004E171A">
        <w:rPr>
          <w:rFonts w:ascii="Arial" w:hAnsi="Arial" w:cs="Arial"/>
          <w:sz w:val="24"/>
        </w:rPr>
        <w:t xml:space="preserve">in </w:t>
      </w:r>
      <w:r w:rsidRPr="004E171A">
        <w:rPr>
          <w:rFonts w:ascii="Arial" w:hAnsi="Arial" w:cs="Arial"/>
          <w:sz w:val="24"/>
        </w:rPr>
        <w:t>research, o</w:t>
      </w:r>
      <w:r w:rsidR="00623781" w:rsidRPr="004E171A">
        <w:rPr>
          <w:rFonts w:ascii="Arial" w:hAnsi="Arial" w:cs="Arial"/>
          <w:sz w:val="24"/>
        </w:rPr>
        <w:t xml:space="preserve">nline </w:t>
      </w:r>
      <w:r w:rsidR="006C4FE6" w:rsidRPr="004E171A">
        <w:rPr>
          <w:rFonts w:ascii="Arial" w:hAnsi="Arial" w:cs="Arial"/>
          <w:sz w:val="24"/>
        </w:rPr>
        <w:t>courses,</w:t>
      </w:r>
      <w:r w:rsidR="00623781" w:rsidRPr="004E171A">
        <w:rPr>
          <w:rFonts w:ascii="Arial" w:hAnsi="Arial" w:cs="Arial"/>
          <w:sz w:val="24"/>
        </w:rPr>
        <w:t xml:space="preserve"> and instruction. </w:t>
      </w:r>
      <w:r w:rsidRPr="004E171A">
        <w:rPr>
          <w:rFonts w:ascii="Arial" w:hAnsi="Arial" w:cs="Arial"/>
          <w:sz w:val="24"/>
        </w:rPr>
        <w:t>The WTC internet policy a</w:t>
      </w:r>
      <w:r w:rsidR="00623781" w:rsidRPr="004E171A">
        <w:rPr>
          <w:rFonts w:ascii="Arial" w:hAnsi="Arial" w:cs="Arial"/>
          <w:sz w:val="24"/>
        </w:rPr>
        <w:t xml:space="preserve">pplies </w:t>
      </w:r>
      <w:r w:rsidR="006B3506" w:rsidRPr="004E171A">
        <w:rPr>
          <w:rFonts w:ascii="Arial" w:hAnsi="Arial" w:cs="Arial"/>
          <w:sz w:val="24"/>
        </w:rPr>
        <w:t>to</w:t>
      </w:r>
      <w:r w:rsidRPr="004E171A">
        <w:rPr>
          <w:rFonts w:ascii="Arial" w:hAnsi="Arial" w:cs="Arial"/>
          <w:sz w:val="24"/>
        </w:rPr>
        <w:t xml:space="preserve"> computers accessing WTC WIFI access.</w:t>
      </w:r>
    </w:p>
    <w:p w14:paraId="5B884D7B" w14:textId="77777777" w:rsidR="003D20FB" w:rsidRDefault="003D20FB" w:rsidP="003D458F">
      <w:pPr>
        <w:jc w:val="center"/>
        <w:rPr>
          <w:rFonts w:ascii="Arial" w:hAnsi="Arial" w:cs="Arial"/>
          <w:b/>
          <w:sz w:val="24"/>
        </w:rPr>
      </w:pPr>
    </w:p>
    <w:p w14:paraId="2354A9F4" w14:textId="70572DE3" w:rsidR="0016769B" w:rsidRPr="00EF1440" w:rsidRDefault="009D3319" w:rsidP="003D458F">
      <w:pPr>
        <w:jc w:val="center"/>
        <w:rPr>
          <w:rFonts w:ascii="Arial" w:hAnsi="Arial" w:cs="Arial"/>
          <w:sz w:val="22"/>
          <w:szCs w:val="22"/>
        </w:rPr>
      </w:pPr>
      <w:r w:rsidRPr="00EF1440">
        <w:rPr>
          <w:rFonts w:ascii="Arial" w:hAnsi="Arial" w:cs="Arial"/>
          <w:sz w:val="22"/>
          <w:szCs w:val="22"/>
        </w:rPr>
        <w:t>WESTERN TECHNOLOGY CENTER</w:t>
      </w:r>
    </w:p>
    <w:p w14:paraId="0208AA65" w14:textId="77777777" w:rsidR="009D3319" w:rsidRPr="00EF1440" w:rsidRDefault="009D3319" w:rsidP="00122002">
      <w:pPr>
        <w:jc w:val="center"/>
        <w:rPr>
          <w:rFonts w:ascii="Arial" w:hAnsi="Arial" w:cs="Arial"/>
          <w:sz w:val="22"/>
          <w:szCs w:val="22"/>
        </w:rPr>
      </w:pPr>
      <w:r w:rsidRPr="00EF1440">
        <w:rPr>
          <w:rFonts w:ascii="Arial" w:hAnsi="Arial" w:cs="Arial"/>
          <w:sz w:val="22"/>
          <w:szCs w:val="22"/>
        </w:rPr>
        <w:t xml:space="preserve">PRACTICAL NURSING </w:t>
      </w:r>
      <w:r w:rsidR="00D96FFD" w:rsidRPr="00EF1440">
        <w:rPr>
          <w:rFonts w:ascii="Arial" w:hAnsi="Arial" w:cs="Arial"/>
          <w:sz w:val="22"/>
          <w:szCs w:val="22"/>
        </w:rPr>
        <w:t>PROGRAM</w:t>
      </w:r>
    </w:p>
    <w:p w14:paraId="28844802" w14:textId="77777777" w:rsidR="00F2279B" w:rsidRPr="00EF1440" w:rsidRDefault="00F2279B" w:rsidP="00122002">
      <w:pPr>
        <w:jc w:val="center"/>
        <w:rPr>
          <w:rFonts w:ascii="Arial" w:hAnsi="Arial" w:cs="Arial"/>
          <w:sz w:val="24"/>
        </w:rPr>
      </w:pPr>
    </w:p>
    <w:p w14:paraId="284363A3" w14:textId="77777777" w:rsidR="00C60568" w:rsidRPr="009C5CA8" w:rsidRDefault="00FB554B" w:rsidP="00122002">
      <w:pPr>
        <w:jc w:val="center"/>
        <w:rPr>
          <w:rFonts w:ascii="Arial" w:hAnsi="Arial" w:cs="Arial"/>
          <w:b/>
          <w:sz w:val="28"/>
          <w:szCs w:val="28"/>
        </w:rPr>
      </w:pPr>
      <w:r w:rsidRPr="009C5CA8">
        <w:rPr>
          <w:rFonts w:ascii="Arial" w:hAnsi="Arial" w:cs="Arial"/>
          <w:b/>
          <w:sz w:val="28"/>
          <w:szCs w:val="28"/>
        </w:rPr>
        <w:t>CONFIDENTIALITY STATEMEN</w:t>
      </w:r>
      <w:r w:rsidR="00C60568" w:rsidRPr="009C5CA8">
        <w:rPr>
          <w:rFonts w:ascii="Arial" w:hAnsi="Arial" w:cs="Arial"/>
          <w:b/>
          <w:sz w:val="28"/>
          <w:szCs w:val="28"/>
        </w:rPr>
        <w:t>T</w:t>
      </w:r>
    </w:p>
    <w:p w14:paraId="3931FB9F" w14:textId="77777777" w:rsidR="008F5911" w:rsidRPr="004E171A" w:rsidRDefault="008F5911" w:rsidP="00C60568">
      <w:pPr>
        <w:rPr>
          <w:rFonts w:ascii="Arial" w:hAnsi="Arial" w:cs="Arial"/>
          <w:sz w:val="24"/>
        </w:rPr>
      </w:pPr>
    </w:p>
    <w:p w14:paraId="4D8EDD0D" w14:textId="7B2DF097" w:rsidR="00FB554B" w:rsidRPr="004E171A" w:rsidRDefault="00FB554B" w:rsidP="00C60568">
      <w:pPr>
        <w:rPr>
          <w:rFonts w:ascii="Arial" w:hAnsi="Arial" w:cs="Arial"/>
          <w:sz w:val="24"/>
        </w:rPr>
      </w:pPr>
      <w:r w:rsidRPr="004E171A">
        <w:rPr>
          <w:rFonts w:ascii="Arial" w:hAnsi="Arial" w:cs="Arial"/>
          <w:sz w:val="24"/>
        </w:rPr>
        <w:t>It is the policy and responsibility of health care providers to protect the confidentiality of all patient information to ensure that the interests of the patient/client/resident are protected</w:t>
      </w:r>
      <w:r w:rsidR="00542A08" w:rsidRPr="004E171A">
        <w:rPr>
          <w:rFonts w:ascii="Arial" w:hAnsi="Arial" w:cs="Arial"/>
          <w:sz w:val="24"/>
        </w:rPr>
        <w:t xml:space="preserve">. </w:t>
      </w:r>
      <w:r w:rsidRPr="004E171A">
        <w:rPr>
          <w:rFonts w:ascii="Arial" w:hAnsi="Arial" w:cs="Arial"/>
          <w:sz w:val="24"/>
        </w:rPr>
        <w:t xml:space="preserve">During your clinical rotation time you will have access to confidential information </w:t>
      </w:r>
      <w:r w:rsidR="00542A08" w:rsidRPr="004E171A">
        <w:rPr>
          <w:rFonts w:ascii="Arial" w:hAnsi="Arial" w:cs="Arial"/>
          <w:sz w:val="24"/>
        </w:rPr>
        <w:t>about</w:t>
      </w:r>
      <w:r w:rsidRPr="004E171A">
        <w:rPr>
          <w:rFonts w:ascii="Arial" w:hAnsi="Arial" w:cs="Arial"/>
          <w:sz w:val="24"/>
        </w:rPr>
        <w:t xml:space="preserve"> patients, physicians, and/or employees</w:t>
      </w:r>
      <w:r w:rsidR="00542A08" w:rsidRPr="004E171A">
        <w:rPr>
          <w:rFonts w:ascii="Arial" w:hAnsi="Arial" w:cs="Arial"/>
          <w:sz w:val="24"/>
        </w:rPr>
        <w:t xml:space="preserve">. </w:t>
      </w:r>
      <w:r w:rsidRPr="004E171A">
        <w:rPr>
          <w:rFonts w:ascii="Arial" w:hAnsi="Arial" w:cs="Arial"/>
          <w:sz w:val="24"/>
        </w:rPr>
        <w:t>This information is to be respected and not discussed in any manner with other patients, employees, or those outside the hospital.</w:t>
      </w:r>
    </w:p>
    <w:p w14:paraId="6269EF21" w14:textId="77777777" w:rsidR="00FB554B" w:rsidRPr="004E171A" w:rsidRDefault="00FB554B" w:rsidP="00FB554B">
      <w:pPr>
        <w:rPr>
          <w:rFonts w:ascii="Arial" w:hAnsi="Arial" w:cs="Arial"/>
          <w:sz w:val="24"/>
        </w:rPr>
      </w:pPr>
      <w:r w:rsidRPr="004E171A">
        <w:rPr>
          <w:rFonts w:ascii="Arial" w:hAnsi="Arial" w:cs="Arial"/>
          <w:sz w:val="24"/>
        </w:rPr>
        <w:t>Any information concerning the patient’s admission to a health care facility, care by a health care provider, condition of the patient/client/resident patient chart or medical record information, the physician’s orders, or the nursing care received by the patient is not to be disclosed under any circumstances.</w:t>
      </w:r>
    </w:p>
    <w:p w14:paraId="1507BBE7" w14:textId="77777777" w:rsidR="00FB554B" w:rsidRPr="004E171A" w:rsidRDefault="00FB554B" w:rsidP="00FB554B">
      <w:pPr>
        <w:rPr>
          <w:rFonts w:ascii="Arial" w:hAnsi="Arial" w:cs="Arial"/>
          <w:sz w:val="24"/>
        </w:rPr>
      </w:pPr>
    </w:p>
    <w:p w14:paraId="64C04A82" w14:textId="77777777" w:rsidR="00FB554B" w:rsidRPr="004E171A" w:rsidRDefault="00FB554B" w:rsidP="00FB554B">
      <w:pPr>
        <w:rPr>
          <w:rFonts w:ascii="Arial" w:hAnsi="Arial" w:cs="Arial"/>
          <w:sz w:val="24"/>
        </w:rPr>
      </w:pPr>
      <w:r w:rsidRPr="004E171A">
        <w:rPr>
          <w:rFonts w:ascii="Arial" w:hAnsi="Arial" w:cs="Arial"/>
          <w:sz w:val="24"/>
        </w:rPr>
        <w:t xml:space="preserve">Any infraction of this policy </w:t>
      </w:r>
      <w:r w:rsidR="00126E5C" w:rsidRPr="004E171A">
        <w:rPr>
          <w:rFonts w:ascii="Arial" w:hAnsi="Arial" w:cs="Arial"/>
          <w:sz w:val="24"/>
        </w:rPr>
        <w:t>is</w:t>
      </w:r>
      <w:r w:rsidRPr="004E171A">
        <w:rPr>
          <w:rFonts w:ascii="Arial" w:hAnsi="Arial" w:cs="Arial"/>
          <w:sz w:val="24"/>
        </w:rPr>
        <w:t xml:space="preserve"> poor conduct, unacceptable, and a breach of ethics.</w:t>
      </w:r>
    </w:p>
    <w:p w14:paraId="0BCE846B" w14:textId="13A1AADE" w:rsidR="00FB554B" w:rsidRDefault="00FB554B" w:rsidP="00FB554B">
      <w:pPr>
        <w:rPr>
          <w:rFonts w:ascii="Arial" w:hAnsi="Arial" w:cs="Arial"/>
          <w:sz w:val="24"/>
        </w:rPr>
      </w:pPr>
      <w:r w:rsidRPr="004E171A">
        <w:rPr>
          <w:rFonts w:ascii="Arial" w:hAnsi="Arial" w:cs="Arial"/>
          <w:sz w:val="24"/>
        </w:rPr>
        <w:t>During my clinical time at assigned health care facilities, I understand and agree that I must hold patient/client/resident information in strict confidence and not disclose any confidential information concerning patients, physicians, employees, and others</w:t>
      </w:r>
      <w:r w:rsidR="00542A08" w:rsidRPr="004E171A">
        <w:rPr>
          <w:rFonts w:ascii="Arial" w:hAnsi="Arial" w:cs="Arial"/>
          <w:sz w:val="24"/>
        </w:rPr>
        <w:t xml:space="preserve">. </w:t>
      </w:r>
      <w:r w:rsidR="0016769B" w:rsidRPr="004E171A">
        <w:rPr>
          <w:rFonts w:ascii="Arial" w:hAnsi="Arial" w:cs="Arial"/>
          <w:sz w:val="24"/>
        </w:rPr>
        <w:t xml:space="preserve">I also, will </w:t>
      </w:r>
      <w:r w:rsidR="00716671" w:rsidRPr="004E171A">
        <w:rPr>
          <w:rFonts w:ascii="Arial" w:hAnsi="Arial" w:cs="Arial"/>
          <w:sz w:val="24"/>
        </w:rPr>
        <w:t>not post</w:t>
      </w:r>
      <w:r w:rsidR="0016769B" w:rsidRPr="004E171A">
        <w:rPr>
          <w:rFonts w:ascii="Arial" w:hAnsi="Arial" w:cs="Arial"/>
          <w:sz w:val="24"/>
        </w:rPr>
        <w:t xml:space="preserve"> any confidential information related to my patient’s or clinical experiences in </w:t>
      </w:r>
      <w:r w:rsidR="00BD3A87" w:rsidRPr="004E171A">
        <w:rPr>
          <w:rFonts w:ascii="Arial" w:hAnsi="Arial" w:cs="Arial"/>
          <w:sz w:val="24"/>
        </w:rPr>
        <w:t xml:space="preserve">any </w:t>
      </w:r>
      <w:r w:rsidR="0016769B" w:rsidRPr="004E171A">
        <w:rPr>
          <w:rFonts w:ascii="Arial" w:hAnsi="Arial" w:cs="Arial"/>
          <w:sz w:val="24"/>
        </w:rPr>
        <w:t xml:space="preserve">electronic format, such as a text message, </w:t>
      </w:r>
      <w:r w:rsidR="005620C8">
        <w:rPr>
          <w:rFonts w:ascii="Arial" w:hAnsi="Arial" w:cs="Arial"/>
          <w:sz w:val="24"/>
        </w:rPr>
        <w:t>F</w:t>
      </w:r>
      <w:r w:rsidR="0016769B" w:rsidRPr="004E171A">
        <w:rPr>
          <w:rFonts w:ascii="Arial" w:hAnsi="Arial" w:cs="Arial"/>
          <w:sz w:val="24"/>
        </w:rPr>
        <w:t>ace book, etc.</w:t>
      </w:r>
    </w:p>
    <w:p w14:paraId="732A1742" w14:textId="77777777" w:rsidR="009F4681" w:rsidRDefault="009F4681" w:rsidP="00FB554B">
      <w:pPr>
        <w:rPr>
          <w:rFonts w:ascii="Arial" w:hAnsi="Arial" w:cs="Arial"/>
          <w:sz w:val="24"/>
        </w:rPr>
      </w:pPr>
    </w:p>
    <w:p w14:paraId="7C0DA9E0" w14:textId="77777777" w:rsidR="009F4681" w:rsidRDefault="009F4681" w:rsidP="00FB554B">
      <w:pPr>
        <w:rPr>
          <w:rFonts w:ascii="Arial" w:hAnsi="Arial" w:cs="Arial"/>
          <w:sz w:val="24"/>
        </w:rPr>
      </w:pPr>
    </w:p>
    <w:p w14:paraId="79A1EB9C" w14:textId="77777777" w:rsidR="009F4681" w:rsidRPr="004E171A" w:rsidRDefault="009F4681" w:rsidP="00FB554B">
      <w:pPr>
        <w:rPr>
          <w:rFonts w:ascii="Arial" w:hAnsi="Arial" w:cs="Arial"/>
          <w:sz w:val="24"/>
        </w:rPr>
      </w:pPr>
    </w:p>
    <w:p w14:paraId="168E7A3D" w14:textId="77777777" w:rsidR="00076723" w:rsidRDefault="00076723" w:rsidP="00FB554B">
      <w:pPr>
        <w:spacing w:after="120"/>
        <w:rPr>
          <w:rFonts w:ascii="Arial" w:hAnsi="Arial" w:cs="Arial"/>
          <w:sz w:val="24"/>
        </w:rPr>
      </w:pPr>
    </w:p>
    <w:p w14:paraId="0F55B70A" w14:textId="5583AAC1" w:rsidR="00DF0888" w:rsidRPr="004E171A" w:rsidRDefault="00DF0888" w:rsidP="00FB554B">
      <w:pPr>
        <w:spacing w:after="120"/>
        <w:rPr>
          <w:rFonts w:ascii="Arial" w:hAnsi="Arial" w:cs="Arial"/>
          <w:sz w:val="24"/>
        </w:rPr>
      </w:pPr>
      <w:r w:rsidRPr="004E171A">
        <w:rPr>
          <w:rFonts w:ascii="Arial" w:hAnsi="Arial" w:cs="Arial"/>
          <w:sz w:val="24"/>
        </w:rPr>
        <w:t xml:space="preserve">Student </w:t>
      </w:r>
      <w:r w:rsidR="00542A08" w:rsidRPr="004E171A">
        <w:rPr>
          <w:rFonts w:ascii="Arial" w:hAnsi="Arial" w:cs="Arial"/>
          <w:sz w:val="24"/>
        </w:rPr>
        <w:t xml:space="preserve">Signature: </w:t>
      </w:r>
      <w:r w:rsidRPr="004E171A">
        <w:rPr>
          <w:rFonts w:ascii="Arial" w:hAnsi="Arial" w:cs="Arial"/>
          <w:sz w:val="24"/>
        </w:rPr>
        <w:t>_________________________________</w:t>
      </w:r>
      <w:r w:rsidR="0016769B" w:rsidRPr="004E171A">
        <w:rPr>
          <w:rFonts w:ascii="Arial" w:hAnsi="Arial" w:cs="Arial"/>
          <w:sz w:val="24"/>
        </w:rPr>
        <w:t>_______Date: ______</w:t>
      </w:r>
    </w:p>
    <w:p w14:paraId="12F16C3F" w14:textId="77777777" w:rsidR="009458B5" w:rsidRDefault="009458B5" w:rsidP="001315C2">
      <w:pPr>
        <w:jc w:val="center"/>
        <w:rPr>
          <w:rFonts w:ascii="Arial" w:hAnsi="Arial" w:cs="Arial"/>
          <w:sz w:val="24"/>
        </w:rPr>
      </w:pPr>
    </w:p>
    <w:p w14:paraId="235883F4" w14:textId="77777777" w:rsidR="00A83A41" w:rsidRDefault="00A83A41" w:rsidP="001315C2">
      <w:pPr>
        <w:jc w:val="center"/>
        <w:rPr>
          <w:rFonts w:ascii="Arial" w:hAnsi="Arial" w:cs="Arial"/>
          <w:b/>
          <w:sz w:val="28"/>
          <w:szCs w:val="28"/>
        </w:rPr>
      </w:pPr>
    </w:p>
    <w:p w14:paraId="49BD3CA1" w14:textId="77777777" w:rsidR="003A67DE" w:rsidRDefault="003A67DE" w:rsidP="001315C2">
      <w:pPr>
        <w:jc w:val="center"/>
        <w:rPr>
          <w:rFonts w:ascii="Arial" w:hAnsi="Arial" w:cs="Arial"/>
          <w:b/>
          <w:sz w:val="28"/>
          <w:szCs w:val="28"/>
        </w:rPr>
      </w:pPr>
    </w:p>
    <w:p w14:paraId="5C817C44" w14:textId="667E99A2" w:rsidR="00FB554B" w:rsidRDefault="00FB554B" w:rsidP="0044529F">
      <w:pPr>
        <w:jc w:val="center"/>
        <w:rPr>
          <w:rFonts w:ascii="Arial" w:hAnsi="Arial" w:cs="Arial"/>
          <w:b/>
          <w:sz w:val="24"/>
        </w:rPr>
      </w:pPr>
      <w:r w:rsidRPr="003A67DE">
        <w:rPr>
          <w:rFonts w:ascii="Arial" w:hAnsi="Arial" w:cs="Arial"/>
          <w:b/>
          <w:sz w:val="28"/>
          <w:szCs w:val="28"/>
        </w:rPr>
        <w:lastRenderedPageBreak/>
        <w:t>CONFLICT RESOLUTION PROCESS</w:t>
      </w:r>
    </w:p>
    <w:p w14:paraId="2E9C4AAF" w14:textId="77777777" w:rsidR="00FB554B" w:rsidRPr="00AE20BE" w:rsidRDefault="00FB554B" w:rsidP="00FB554B">
      <w:pPr>
        <w:jc w:val="center"/>
        <w:rPr>
          <w:rFonts w:ascii="Arial" w:hAnsi="Arial" w:cs="Arial"/>
          <w:b/>
          <w:sz w:val="24"/>
        </w:rPr>
      </w:pPr>
    </w:p>
    <w:p w14:paraId="1C3E23A7" w14:textId="6BE89673" w:rsidR="00FB554B" w:rsidRPr="00E01BE3" w:rsidRDefault="00FB554B" w:rsidP="00FB554B">
      <w:pPr>
        <w:rPr>
          <w:rFonts w:ascii="Arial" w:hAnsi="Arial" w:cs="Arial"/>
          <w:sz w:val="24"/>
        </w:rPr>
      </w:pPr>
      <w:r w:rsidRPr="002C3BF5">
        <w:rPr>
          <w:rFonts w:ascii="Arial" w:hAnsi="Arial" w:cs="Arial"/>
          <w:sz w:val="24"/>
          <w:shd w:val="clear" w:color="auto" w:fill="ED734D"/>
        </w:rPr>
        <w:t xml:space="preserve">Conflict can occur whenever two or more </w:t>
      </w:r>
      <w:r w:rsidR="001B4F6E" w:rsidRPr="002C3BF5">
        <w:rPr>
          <w:rFonts w:ascii="Arial" w:hAnsi="Arial" w:cs="Arial"/>
          <w:sz w:val="24"/>
          <w:shd w:val="clear" w:color="auto" w:fill="ED734D"/>
        </w:rPr>
        <w:t>people</w:t>
      </w:r>
      <w:r w:rsidRPr="002C3BF5">
        <w:rPr>
          <w:rFonts w:ascii="Arial" w:hAnsi="Arial" w:cs="Arial"/>
          <w:sz w:val="24"/>
          <w:shd w:val="clear" w:color="auto" w:fill="ED734D"/>
        </w:rPr>
        <w:t xml:space="preserve"> interact</w:t>
      </w:r>
      <w:r w:rsidR="00542A08" w:rsidRPr="002C3BF5">
        <w:rPr>
          <w:rFonts w:ascii="Arial" w:hAnsi="Arial" w:cs="Arial"/>
          <w:sz w:val="24"/>
          <w:shd w:val="clear" w:color="auto" w:fill="ED734D"/>
        </w:rPr>
        <w:t xml:space="preserve">. </w:t>
      </w:r>
      <w:r w:rsidRPr="002C3BF5">
        <w:rPr>
          <w:rFonts w:ascii="Arial" w:hAnsi="Arial" w:cs="Arial"/>
          <w:sz w:val="24"/>
          <w:shd w:val="clear" w:color="auto" w:fill="ED734D"/>
        </w:rPr>
        <w:t xml:space="preserve">Conflict is not always </w:t>
      </w:r>
      <w:r w:rsidR="006B3506" w:rsidRPr="002C3BF5">
        <w:rPr>
          <w:rFonts w:ascii="Arial" w:hAnsi="Arial" w:cs="Arial"/>
          <w:sz w:val="24"/>
          <w:shd w:val="clear" w:color="auto" w:fill="ED734D"/>
        </w:rPr>
        <w:t>a terrible thing</w:t>
      </w:r>
      <w:r w:rsidRPr="002C3BF5">
        <w:rPr>
          <w:rFonts w:ascii="Arial" w:hAnsi="Arial" w:cs="Arial"/>
          <w:sz w:val="24"/>
          <w:shd w:val="clear" w:color="auto" w:fill="ED734D"/>
        </w:rPr>
        <w:t>, sometimes it is an opportunity for growth and learning</w:t>
      </w:r>
      <w:r w:rsidR="00542A08" w:rsidRPr="002C3BF5">
        <w:rPr>
          <w:rFonts w:ascii="Arial" w:hAnsi="Arial" w:cs="Arial"/>
          <w:sz w:val="24"/>
          <w:shd w:val="clear" w:color="auto" w:fill="ED734D"/>
        </w:rPr>
        <w:t xml:space="preserve">. </w:t>
      </w:r>
      <w:r w:rsidRPr="002C3BF5">
        <w:rPr>
          <w:rFonts w:ascii="Arial" w:hAnsi="Arial" w:cs="Arial"/>
          <w:sz w:val="24"/>
          <w:shd w:val="clear" w:color="auto" w:fill="ED734D"/>
        </w:rPr>
        <w:t>When conflicts are out in the open, the opportunity exists to settle issues that need to be addressed</w:t>
      </w:r>
      <w:r w:rsidR="00542A08" w:rsidRPr="002C3BF5">
        <w:rPr>
          <w:rFonts w:ascii="Arial" w:hAnsi="Arial" w:cs="Arial"/>
          <w:sz w:val="24"/>
          <w:shd w:val="clear" w:color="auto" w:fill="ED734D"/>
        </w:rPr>
        <w:t xml:space="preserve">. </w:t>
      </w:r>
      <w:r w:rsidRPr="00E01BE3">
        <w:rPr>
          <w:rFonts w:ascii="Arial" w:hAnsi="Arial" w:cs="Arial"/>
          <w:sz w:val="24"/>
        </w:rPr>
        <w:t xml:space="preserve">It is not advisable to leave conflicts unsettled because unsettled conflicts can act like </w:t>
      </w:r>
      <w:r w:rsidR="00542A08" w:rsidRPr="00E01BE3">
        <w:rPr>
          <w:rFonts w:ascii="Arial" w:hAnsi="Arial" w:cs="Arial"/>
          <w:sz w:val="24"/>
        </w:rPr>
        <w:t>cancer</w:t>
      </w:r>
      <w:r w:rsidRPr="00E01BE3">
        <w:rPr>
          <w:rFonts w:ascii="Arial" w:hAnsi="Arial" w:cs="Arial"/>
          <w:sz w:val="24"/>
        </w:rPr>
        <w:t>, slowly growing into something much larger and may become much more difficult to resolve.</w:t>
      </w:r>
    </w:p>
    <w:p w14:paraId="16EA86BA" w14:textId="77777777" w:rsidR="00FB554B" w:rsidRPr="00E01BE3" w:rsidRDefault="00FB554B" w:rsidP="00FB554B">
      <w:pPr>
        <w:rPr>
          <w:rFonts w:ascii="Arial" w:hAnsi="Arial" w:cs="Arial"/>
          <w:sz w:val="24"/>
        </w:rPr>
      </w:pPr>
    </w:p>
    <w:p w14:paraId="3E3F44DE" w14:textId="4B62CE7B" w:rsidR="00FB554B" w:rsidRPr="00E01BE3" w:rsidRDefault="00FB554B" w:rsidP="00FB554B">
      <w:pPr>
        <w:rPr>
          <w:rFonts w:ascii="Arial" w:hAnsi="Arial" w:cs="Arial"/>
          <w:sz w:val="24"/>
        </w:rPr>
      </w:pPr>
      <w:r w:rsidRPr="00E01BE3">
        <w:rPr>
          <w:rFonts w:ascii="Arial" w:hAnsi="Arial" w:cs="Arial"/>
          <w:sz w:val="24"/>
        </w:rPr>
        <w:t>Conflict resolution involves people settling their differences when a conflict arises</w:t>
      </w:r>
      <w:r w:rsidR="00542A08" w:rsidRPr="00E01BE3">
        <w:rPr>
          <w:rFonts w:ascii="Arial" w:hAnsi="Arial" w:cs="Arial"/>
          <w:sz w:val="24"/>
        </w:rPr>
        <w:t xml:space="preserve">. </w:t>
      </w:r>
      <w:r w:rsidRPr="00E01BE3">
        <w:rPr>
          <w:rFonts w:ascii="Arial" w:hAnsi="Arial" w:cs="Arial"/>
          <w:sz w:val="24"/>
        </w:rPr>
        <w:t>The following are suggestions for any conflict resolution:</w:t>
      </w:r>
    </w:p>
    <w:p w14:paraId="1C41D470" w14:textId="6F2568DB" w:rsidR="00FB554B" w:rsidRPr="00E01BE3" w:rsidRDefault="00FB554B">
      <w:pPr>
        <w:numPr>
          <w:ilvl w:val="0"/>
          <w:numId w:val="3"/>
        </w:numPr>
        <w:rPr>
          <w:rFonts w:ascii="Arial" w:hAnsi="Arial" w:cs="Arial"/>
          <w:sz w:val="24"/>
        </w:rPr>
      </w:pPr>
      <w:r w:rsidRPr="00E01BE3">
        <w:rPr>
          <w:rFonts w:ascii="Arial" w:hAnsi="Arial" w:cs="Arial"/>
          <w:sz w:val="24"/>
        </w:rPr>
        <w:t>Avoid pursuing resolution on the spot</w:t>
      </w:r>
      <w:r w:rsidR="00542A08" w:rsidRPr="00E01BE3">
        <w:rPr>
          <w:rFonts w:ascii="Arial" w:hAnsi="Arial" w:cs="Arial"/>
          <w:sz w:val="24"/>
        </w:rPr>
        <w:t xml:space="preserve">. </w:t>
      </w:r>
      <w:r w:rsidRPr="00E01BE3">
        <w:rPr>
          <w:rFonts w:ascii="Arial" w:hAnsi="Arial" w:cs="Arial"/>
          <w:sz w:val="24"/>
        </w:rPr>
        <w:t xml:space="preserve">Remove yourself from the immediate conflict and arrange to meet the </w:t>
      </w:r>
      <w:r w:rsidR="00542A08" w:rsidRPr="00E01BE3">
        <w:rPr>
          <w:rFonts w:ascii="Arial" w:hAnsi="Arial" w:cs="Arial"/>
          <w:sz w:val="24"/>
        </w:rPr>
        <w:t>parties involved</w:t>
      </w:r>
      <w:r w:rsidRPr="00E01BE3">
        <w:rPr>
          <w:rFonts w:ascii="Arial" w:hAnsi="Arial" w:cs="Arial"/>
          <w:sz w:val="24"/>
        </w:rPr>
        <w:t xml:space="preserve"> in an area of privacy.</w:t>
      </w:r>
    </w:p>
    <w:p w14:paraId="247F93B9" w14:textId="427CF9B1" w:rsidR="00FB554B" w:rsidRPr="00E01BE3" w:rsidRDefault="00FB554B">
      <w:pPr>
        <w:numPr>
          <w:ilvl w:val="0"/>
          <w:numId w:val="3"/>
        </w:numPr>
        <w:rPr>
          <w:rFonts w:ascii="Arial" w:hAnsi="Arial" w:cs="Arial"/>
          <w:sz w:val="24"/>
        </w:rPr>
      </w:pPr>
      <w:r w:rsidRPr="00E01BE3">
        <w:rPr>
          <w:rFonts w:ascii="Arial" w:hAnsi="Arial" w:cs="Arial"/>
          <w:sz w:val="24"/>
        </w:rPr>
        <w:t xml:space="preserve">Separate </w:t>
      </w:r>
      <w:r w:rsidR="003312B2" w:rsidRPr="00E01BE3">
        <w:rPr>
          <w:rFonts w:ascii="Arial" w:hAnsi="Arial" w:cs="Arial"/>
          <w:sz w:val="24"/>
        </w:rPr>
        <w:t>people</w:t>
      </w:r>
      <w:r w:rsidRPr="00E01BE3">
        <w:rPr>
          <w:rFonts w:ascii="Arial" w:hAnsi="Arial" w:cs="Arial"/>
          <w:sz w:val="24"/>
        </w:rPr>
        <w:t xml:space="preserve"> from the problem</w:t>
      </w:r>
      <w:r w:rsidR="00542A08" w:rsidRPr="00E01BE3">
        <w:rPr>
          <w:rFonts w:ascii="Arial" w:hAnsi="Arial" w:cs="Arial"/>
          <w:sz w:val="24"/>
        </w:rPr>
        <w:t xml:space="preserve">. </w:t>
      </w:r>
      <w:r w:rsidRPr="00E01BE3">
        <w:rPr>
          <w:rFonts w:ascii="Arial" w:hAnsi="Arial" w:cs="Arial"/>
          <w:sz w:val="24"/>
        </w:rPr>
        <w:t xml:space="preserve">Attack the problem, </w:t>
      </w:r>
      <w:r w:rsidRPr="00E01BE3">
        <w:rPr>
          <w:rFonts w:ascii="Arial" w:hAnsi="Arial" w:cs="Arial"/>
          <w:sz w:val="24"/>
          <w:u w:val="single"/>
        </w:rPr>
        <w:t>not</w:t>
      </w:r>
      <w:r w:rsidRPr="00E01BE3">
        <w:rPr>
          <w:rFonts w:ascii="Arial" w:hAnsi="Arial" w:cs="Arial"/>
          <w:sz w:val="24"/>
        </w:rPr>
        <w:t xml:space="preserve"> each other.</w:t>
      </w:r>
    </w:p>
    <w:p w14:paraId="4D52DB2D" w14:textId="1077AD89" w:rsidR="00FB554B" w:rsidRPr="00E01BE3" w:rsidRDefault="00FB554B">
      <w:pPr>
        <w:numPr>
          <w:ilvl w:val="0"/>
          <w:numId w:val="3"/>
        </w:numPr>
        <w:rPr>
          <w:rFonts w:ascii="Arial" w:hAnsi="Arial" w:cs="Arial"/>
          <w:sz w:val="24"/>
        </w:rPr>
      </w:pPr>
      <w:r w:rsidRPr="00E01BE3">
        <w:rPr>
          <w:rFonts w:ascii="Arial" w:hAnsi="Arial" w:cs="Arial"/>
          <w:sz w:val="24"/>
        </w:rPr>
        <w:t>Each party has its own perception and strong emotions about what happened</w:t>
      </w:r>
      <w:r w:rsidR="00542A08" w:rsidRPr="00E01BE3">
        <w:rPr>
          <w:rFonts w:ascii="Arial" w:hAnsi="Arial" w:cs="Arial"/>
          <w:sz w:val="24"/>
        </w:rPr>
        <w:t xml:space="preserve">. </w:t>
      </w:r>
      <w:r w:rsidRPr="00E01BE3">
        <w:rPr>
          <w:rFonts w:ascii="Arial" w:hAnsi="Arial" w:cs="Arial"/>
          <w:sz w:val="24"/>
        </w:rPr>
        <w:t>Allow each person to state the facts without interruption and actively listen to each party involved.</w:t>
      </w:r>
    </w:p>
    <w:p w14:paraId="7EAF254F" w14:textId="77777777" w:rsidR="00FB554B" w:rsidRPr="00E01BE3" w:rsidRDefault="00FB554B">
      <w:pPr>
        <w:numPr>
          <w:ilvl w:val="0"/>
          <w:numId w:val="3"/>
        </w:numPr>
        <w:rPr>
          <w:rFonts w:ascii="Arial" w:hAnsi="Arial" w:cs="Arial"/>
          <w:sz w:val="24"/>
        </w:rPr>
      </w:pPr>
      <w:r w:rsidRPr="00E01BE3">
        <w:rPr>
          <w:rFonts w:ascii="Arial" w:hAnsi="Arial" w:cs="Arial"/>
          <w:sz w:val="24"/>
        </w:rPr>
        <w:t>After hearing all sides, state in your own words what you understand the conflict to be.</w:t>
      </w:r>
    </w:p>
    <w:p w14:paraId="20375158" w14:textId="437D4552" w:rsidR="00FB554B" w:rsidRPr="00E01BE3" w:rsidRDefault="00FB554B">
      <w:pPr>
        <w:numPr>
          <w:ilvl w:val="0"/>
          <w:numId w:val="3"/>
        </w:numPr>
        <w:rPr>
          <w:rFonts w:ascii="Arial" w:hAnsi="Arial" w:cs="Arial"/>
          <w:sz w:val="24"/>
        </w:rPr>
      </w:pPr>
      <w:r w:rsidRPr="00E01BE3">
        <w:rPr>
          <w:rFonts w:ascii="Arial" w:hAnsi="Arial" w:cs="Arial"/>
          <w:sz w:val="24"/>
        </w:rPr>
        <w:t xml:space="preserve">Involve all parties in identifying and discussing </w:t>
      </w:r>
      <w:r w:rsidR="006B3506" w:rsidRPr="00E01BE3">
        <w:rPr>
          <w:rFonts w:ascii="Arial" w:hAnsi="Arial" w:cs="Arial"/>
          <w:sz w:val="24"/>
        </w:rPr>
        <w:t>workable solutions</w:t>
      </w:r>
      <w:r w:rsidRPr="00E01BE3">
        <w:rPr>
          <w:rFonts w:ascii="Arial" w:hAnsi="Arial" w:cs="Arial"/>
          <w:sz w:val="24"/>
        </w:rPr>
        <w:t xml:space="preserve"> to conflicts</w:t>
      </w:r>
      <w:r w:rsidR="00542A08" w:rsidRPr="00E01BE3">
        <w:rPr>
          <w:rFonts w:ascii="Arial" w:hAnsi="Arial" w:cs="Arial"/>
          <w:sz w:val="24"/>
        </w:rPr>
        <w:t xml:space="preserve">. </w:t>
      </w:r>
      <w:r w:rsidRPr="00E01BE3">
        <w:rPr>
          <w:rFonts w:ascii="Arial" w:hAnsi="Arial" w:cs="Arial"/>
          <w:sz w:val="24"/>
        </w:rPr>
        <w:t>Collaborate for a win-win solution that focuses on shared or compatible interests.</w:t>
      </w:r>
    </w:p>
    <w:p w14:paraId="05386A60" w14:textId="552E8D4E" w:rsidR="00FB554B" w:rsidRPr="00E01BE3" w:rsidRDefault="00FB554B">
      <w:pPr>
        <w:numPr>
          <w:ilvl w:val="0"/>
          <w:numId w:val="3"/>
        </w:numPr>
        <w:rPr>
          <w:rFonts w:ascii="Arial" w:hAnsi="Arial" w:cs="Arial"/>
          <w:sz w:val="24"/>
        </w:rPr>
      </w:pPr>
      <w:r w:rsidRPr="00E01BE3">
        <w:rPr>
          <w:rFonts w:ascii="Arial" w:hAnsi="Arial" w:cs="Arial"/>
          <w:sz w:val="24"/>
        </w:rPr>
        <w:t>Use a calm, non-threatening tone of voice; use good eye-to-eye contact; and use “I” statements not “</w:t>
      </w:r>
      <w:r w:rsidR="00542A08" w:rsidRPr="00E01BE3">
        <w:rPr>
          <w:rFonts w:ascii="Arial" w:hAnsi="Arial" w:cs="Arial"/>
          <w:sz w:val="24"/>
        </w:rPr>
        <w:t>“Your</w:t>
      </w:r>
      <w:r w:rsidRPr="00E01BE3">
        <w:rPr>
          <w:rFonts w:ascii="Arial" w:hAnsi="Arial" w:cs="Arial"/>
          <w:sz w:val="24"/>
        </w:rPr>
        <w:t>” statements.</w:t>
      </w:r>
    </w:p>
    <w:p w14:paraId="60558A56" w14:textId="77777777" w:rsidR="00FB554B" w:rsidRPr="00E01BE3" w:rsidRDefault="00FB554B">
      <w:pPr>
        <w:numPr>
          <w:ilvl w:val="0"/>
          <w:numId w:val="3"/>
        </w:numPr>
        <w:rPr>
          <w:rFonts w:ascii="Arial" w:hAnsi="Arial" w:cs="Arial"/>
          <w:sz w:val="24"/>
        </w:rPr>
      </w:pPr>
      <w:r w:rsidRPr="00E01BE3">
        <w:rPr>
          <w:rFonts w:ascii="Arial" w:hAnsi="Arial" w:cs="Arial"/>
          <w:sz w:val="24"/>
        </w:rPr>
        <w:t>Keep your distance, standing 2 to 3 feet apart, and using good body language.</w:t>
      </w:r>
    </w:p>
    <w:p w14:paraId="4CA8FE8D" w14:textId="77777777" w:rsidR="00FB554B" w:rsidRPr="00E01BE3" w:rsidRDefault="00FB554B" w:rsidP="00FB554B">
      <w:pPr>
        <w:rPr>
          <w:rFonts w:ascii="Arial" w:hAnsi="Arial" w:cs="Arial"/>
          <w:sz w:val="24"/>
        </w:rPr>
      </w:pPr>
    </w:p>
    <w:p w14:paraId="0A3A43FD" w14:textId="0E043D8F" w:rsidR="00FB554B" w:rsidRPr="00E01BE3" w:rsidRDefault="00FB554B" w:rsidP="00FB554B">
      <w:pPr>
        <w:rPr>
          <w:rFonts w:ascii="Arial" w:hAnsi="Arial" w:cs="Arial"/>
          <w:sz w:val="24"/>
        </w:rPr>
      </w:pPr>
      <w:r w:rsidRPr="00E01BE3">
        <w:rPr>
          <w:rFonts w:ascii="Arial" w:hAnsi="Arial" w:cs="Arial"/>
          <w:sz w:val="24"/>
        </w:rPr>
        <w:t xml:space="preserve">Each PN student should use the following steps </w:t>
      </w:r>
      <w:r w:rsidR="00542A08" w:rsidRPr="00E01BE3">
        <w:rPr>
          <w:rFonts w:ascii="Arial" w:hAnsi="Arial" w:cs="Arial"/>
          <w:sz w:val="24"/>
        </w:rPr>
        <w:t>to resolve</w:t>
      </w:r>
      <w:r w:rsidRPr="00E01BE3">
        <w:rPr>
          <w:rFonts w:ascii="Arial" w:hAnsi="Arial" w:cs="Arial"/>
          <w:sz w:val="24"/>
        </w:rPr>
        <w:t xml:space="preserve"> conflicts:</w:t>
      </w:r>
    </w:p>
    <w:p w14:paraId="784EEF70" w14:textId="0E5D224A" w:rsidR="00FB554B" w:rsidRPr="00E01BE3" w:rsidRDefault="00FB554B" w:rsidP="00FB554B">
      <w:pPr>
        <w:ind w:left="360" w:hanging="360"/>
        <w:rPr>
          <w:rFonts w:ascii="Arial" w:hAnsi="Arial" w:cs="Arial"/>
          <w:sz w:val="24"/>
        </w:rPr>
      </w:pPr>
      <w:r w:rsidRPr="00E01BE3">
        <w:rPr>
          <w:rFonts w:ascii="Arial" w:hAnsi="Arial" w:cs="Arial"/>
          <w:sz w:val="24"/>
        </w:rPr>
        <w:t>1.</w:t>
      </w:r>
      <w:r w:rsidRPr="00E01BE3">
        <w:rPr>
          <w:rFonts w:ascii="Arial" w:hAnsi="Arial" w:cs="Arial"/>
          <w:sz w:val="24"/>
        </w:rPr>
        <w:tab/>
        <w:t>Control emotions – Use relaxation techniques</w:t>
      </w:r>
      <w:r w:rsidR="00542A08" w:rsidRPr="00E01BE3">
        <w:rPr>
          <w:rFonts w:ascii="Arial" w:hAnsi="Arial" w:cs="Arial"/>
          <w:sz w:val="24"/>
        </w:rPr>
        <w:t xml:space="preserve">. </w:t>
      </w:r>
      <w:r w:rsidRPr="00E01BE3">
        <w:rPr>
          <w:rFonts w:ascii="Arial" w:hAnsi="Arial" w:cs="Arial"/>
          <w:sz w:val="24"/>
        </w:rPr>
        <w:t>Take yourself out of the situation</w:t>
      </w:r>
      <w:r w:rsidR="00542A08" w:rsidRPr="00E01BE3">
        <w:rPr>
          <w:rFonts w:ascii="Arial" w:hAnsi="Arial" w:cs="Arial"/>
          <w:sz w:val="24"/>
        </w:rPr>
        <w:t xml:space="preserve">. </w:t>
      </w:r>
      <w:r w:rsidRPr="00E01BE3">
        <w:rPr>
          <w:rFonts w:ascii="Arial" w:hAnsi="Arial" w:cs="Arial"/>
          <w:sz w:val="24"/>
        </w:rPr>
        <w:t>Express your feelings assertively.</w:t>
      </w:r>
    </w:p>
    <w:p w14:paraId="0744942D" w14:textId="606DC0AE" w:rsidR="00FB554B" w:rsidRPr="00E01BE3" w:rsidRDefault="00FB554B" w:rsidP="00FB554B">
      <w:pPr>
        <w:ind w:left="360" w:hanging="360"/>
        <w:rPr>
          <w:rFonts w:ascii="Arial" w:hAnsi="Arial" w:cs="Arial"/>
          <w:sz w:val="24"/>
        </w:rPr>
      </w:pPr>
      <w:r w:rsidRPr="00E01BE3">
        <w:rPr>
          <w:rFonts w:ascii="Arial" w:hAnsi="Arial" w:cs="Arial"/>
          <w:sz w:val="24"/>
        </w:rPr>
        <w:t>2.</w:t>
      </w:r>
      <w:r w:rsidRPr="00E01BE3">
        <w:rPr>
          <w:rFonts w:ascii="Arial" w:hAnsi="Arial" w:cs="Arial"/>
          <w:sz w:val="24"/>
        </w:rPr>
        <w:tab/>
        <w:t>Identify the reason for the conflict – Who is responsible</w:t>
      </w:r>
      <w:r w:rsidR="00542A08" w:rsidRPr="00E01BE3">
        <w:rPr>
          <w:rFonts w:ascii="Arial" w:hAnsi="Arial" w:cs="Arial"/>
          <w:sz w:val="24"/>
        </w:rPr>
        <w:t xml:space="preserve">? </w:t>
      </w:r>
      <w:r w:rsidRPr="00E01BE3">
        <w:rPr>
          <w:rFonts w:ascii="Arial" w:hAnsi="Arial" w:cs="Arial"/>
          <w:sz w:val="24"/>
        </w:rPr>
        <w:t xml:space="preserve">If it is needed, take time away </w:t>
      </w:r>
      <w:r w:rsidR="00BD3A87" w:rsidRPr="00E01BE3">
        <w:rPr>
          <w:rFonts w:ascii="Arial" w:hAnsi="Arial" w:cs="Arial"/>
          <w:sz w:val="24"/>
        </w:rPr>
        <w:t>from</w:t>
      </w:r>
      <w:r w:rsidRPr="00E01BE3">
        <w:rPr>
          <w:rFonts w:ascii="Arial" w:hAnsi="Arial" w:cs="Arial"/>
          <w:sz w:val="24"/>
        </w:rPr>
        <w:t xml:space="preserve"> the person to think about the conflict and plan a strategy to </w:t>
      </w:r>
      <w:r w:rsidR="001B4F6E" w:rsidRPr="00E01BE3">
        <w:rPr>
          <w:rFonts w:ascii="Arial" w:hAnsi="Arial" w:cs="Arial"/>
          <w:sz w:val="24"/>
        </w:rPr>
        <w:t>resolve it</w:t>
      </w:r>
      <w:r w:rsidRPr="00E01BE3">
        <w:rPr>
          <w:rFonts w:ascii="Arial" w:hAnsi="Arial" w:cs="Arial"/>
          <w:sz w:val="24"/>
        </w:rPr>
        <w:t>.</w:t>
      </w:r>
    </w:p>
    <w:p w14:paraId="6CF538D1" w14:textId="77777777" w:rsidR="00FB554B" w:rsidRPr="00E01BE3" w:rsidRDefault="00FB554B" w:rsidP="00FB554B">
      <w:pPr>
        <w:ind w:left="360" w:hanging="360"/>
        <w:rPr>
          <w:rFonts w:ascii="Arial" w:hAnsi="Arial" w:cs="Arial"/>
          <w:sz w:val="24"/>
        </w:rPr>
      </w:pPr>
      <w:r w:rsidRPr="00E01BE3">
        <w:rPr>
          <w:rFonts w:ascii="Arial" w:hAnsi="Arial" w:cs="Arial"/>
          <w:sz w:val="24"/>
        </w:rPr>
        <w:t>3.</w:t>
      </w:r>
      <w:r w:rsidRPr="00E01BE3">
        <w:rPr>
          <w:rFonts w:ascii="Arial" w:hAnsi="Arial" w:cs="Arial"/>
          <w:sz w:val="24"/>
        </w:rPr>
        <w:tab/>
        <w:t>Ask the person if he/she has time to talk.</w:t>
      </w:r>
    </w:p>
    <w:p w14:paraId="1691AC27" w14:textId="77777777" w:rsidR="00FB554B" w:rsidRPr="00E01BE3" w:rsidRDefault="00FB554B" w:rsidP="00FB554B">
      <w:pPr>
        <w:ind w:left="360" w:hanging="360"/>
        <w:rPr>
          <w:rFonts w:ascii="Arial" w:hAnsi="Arial" w:cs="Arial"/>
          <w:sz w:val="24"/>
        </w:rPr>
      </w:pPr>
      <w:r w:rsidRPr="00E01BE3">
        <w:rPr>
          <w:rFonts w:ascii="Arial" w:hAnsi="Arial" w:cs="Arial"/>
          <w:sz w:val="24"/>
        </w:rPr>
        <w:t>4.</w:t>
      </w:r>
      <w:r w:rsidRPr="00E01BE3">
        <w:rPr>
          <w:rFonts w:ascii="Arial" w:hAnsi="Arial" w:cs="Arial"/>
          <w:sz w:val="24"/>
        </w:rPr>
        <w:tab/>
        <w:t>Tell the person how you are feeling (i.e., I am feeling upset right now).</w:t>
      </w:r>
    </w:p>
    <w:p w14:paraId="6D862251" w14:textId="2C336FDE" w:rsidR="00FB554B" w:rsidRPr="00E01BE3" w:rsidRDefault="00FB554B" w:rsidP="00FB554B">
      <w:pPr>
        <w:ind w:left="360" w:hanging="360"/>
        <w:rPr>
          <w:rFonts w:ascii="Arial" w:hAnsi="Arial" w:cs="Arial"/>
          <w:sz w:val="24"/>
        </w:rPr>
      </w:pPr>
      <w:r w:rsidRPr="00E01BE3">
        <w:rPr>
          <w:rFonts w:ascii="Arial" w:hAnsi="Arial" w:cs="Arial"/>
          <w:sz w:val="24"/>
        </w:rPr>
        <w:t>5.</w:t>
      </w:r>
      <w:r w:rsidRPr="00E01BE3">
        <w:rPr>
          <w:rFonts w:ascii="Arial" w:hAnsi="Arial" w:cs="Arial"/>
          <w:sz w:val="24"/>
        </w:rPr>
        <w:tab/>
        <w:t xml:space="preserve">Tell the person why you </w:t>
      </w:r>
      <w:r w:rsidR="00542A08" w:rsidRPr="00E01BE3">
        <w:rPr>
          <w:rFonts w:ascii="Arial" w:hAnsi="Arial" w:cs="Arial"/>
          <w:sz w:val="24"/>
        </w:rPr>
        <w:t>feel</w:t>
      </w:r>
      <w:r w:rsidRPr="00E01BE3">
        <w:rPr>
          <w:rFonts w:ascii="Arial" w:hAnsi="Arial" w:cs="Arial"/>
          <w:sz w:val="24"/>
        </w:rPr>
        <w:t xml:space="preserve"> like you are (i.e., you have not paid your share of the clinical travel expenses).</w:t>
      </w:r>
    </w:p>
    <w:p w14:paraId="4DDF6893" w14:textId="6344AF69" w:rsidR="00FB554B" w:rsidRPr="00E01BE3" w:rsidRDefault="00FB554B" w:rsidP="00FB554B">
      <w:pPr>
        <w:ind w:left="360" w:hanging="360"/>
        <w:rPr>
          <w:rFonts w:ascii="Arial" w:hAnsi="Arial" w:cs="Arial"/>
          <w:sz w:val="24"/>
        </w:rPr>
      </w:pPr>
      <w:r w:rsidRPr="00E01BE3">
        <w:rPr>
          <w:rFonts w:ascii="Arial" w:hAnsi="Arial" w:cs="Arial"/>
          <w:sz w:val="24"/>
        </w:rPr>
        <w:t>6.</w:t>
      </w:r>
      <w:r w:rsidRPr="00E01BE3">
        <w:rPr>
          <w:rFonts w:ascii="Arial" w:hAnsi="Arial" w:cs="Arial"/>
          <w:sz w:val="24"/>
        </w:rPr>
        <w:tab/>
        <w:t>Listen</w:t>
      </w:r>
      <w:r w:rsidR="00542A08" w:rsidRPr="00E01BE3">
        <w:rPr>
          <w:rFonts w:ascii="Arial" w:hAnsi="Arial" w:cs="Arial"/>
          <w:sz w:val="24"/>
        </w:rPr>
        <w:t xml:space="preserve">. </w:t>
      </w:r>
      <w:r w:rsidRPr="00E01BE3">
        <w:rPr>
          <w:rFonts w:ascii="Arial" w:hAnsi="Arial" w:cs="Arial"/>
          <w:sz w:val="24"/>
        </w:rPr>
        <w:t>Listen</w:t>
      </w:r>
      <w:r w:rsidR="00542A08" w:rsidRPr="00E01BE3">
        <w:rPr>
          <w:rFonts w:ascii="Arial" w:hAnsi="Arial" w:cs="Arial"/>
          <w:sz w:val="24"/>
        </w:rPr>
        <w:t xml:space="preserve">. </w:t>
      </w:r>
      <w:r w:rsidRPr="00E01BE3">
        <w:rPr>
          <w:rFonts w:ascii="Arial" w:hAnsi="Arial" w:cs="Arial"/>
          <w:sz w:val="24"/>
        </w:rPr>
        <w:t>Listen</w:t>
      </w:r>
      <w:r w:rsidR="00542A08" w:rsidRPr="00E01BE3">
        <w:rPr>
          <w:rFonts w:ascii="Arial" w:hAnsi="Arial" w:cs="Arial"/>
          <w:sz w:val="24"/>
        </w:rPr>
        <w:t xml:space="preserve">. </w:t>
      </w:r>
      <w:r w:rsidRPr="00E01BE3">
        <w:rPr>
          <w:rFonts w:ascii="Arial" w:hAnsi="Arial" w:cs="Arial"/>
          <w:sz w:val="24"/>
        </w:rPr>
        <w:t>Allow the person to respond without interruption.</w:t>
      </w:r>
    </w:p>
    <w:p w14:paraId="0EBB9FA7" w14:textId="77777777" w:rsidR="00FB554B" w:rsidRPr="00E01BE3" w:rsidRDefault="00FB554B" w:rsidP="00FB554B">
      <w:pPr>
        <w:ind w:left="360" w:hanging="360"/>
        <w:rPr>
          <w:rFonts w:ascii="Arial" w:hAnsi="Arial" w:cs="Arial"/>
          <w:sz w:val="24"/>
        </w:rPr>
      </w:pPr>
      <w:r w:rsidRPr="00E01BE3">
        <w:rPr>
          <w:rFonts w:ascii="Arial" w:hAnsi="Arial" w:cs="Arial"/>
          <w:sz w:val="24"/>
        </w:rPr>
        <w:t>7.</w:t>
      </w:r>
      <w:r w:rsidRPr="00E01BE3">
        <w:rPr>
          <w:rFonts w:ascii="Arial" w:hAnsi="Arial" w:cs="Arial"/>
          <w:sz w:val="24"/>
        </w:rPr>
        <w:tab/>
        <w:t>Discuss with the person different alternatives for resolving the conflict.</w:t>
      </w:r>
    </w:p>
    <w:p w14:paraId="4EE891C0" w14:textId="77777777" w:rsidR="00FB554B" w:rsidRPr="00E01BE3" w:rsidRDefault="00FB554B" w:rsidP="00FB554B">
      <w:pPr>
        <w:ind w:left="360" w:hanging="360"/>
        <w:rPr>
          <w:rFonts w:ascii="Arial" w:hAnsi="Arial" w:cs="Arial"/>
          <w:sz w:val="24"/>
        </w:rPr>
      </w:pPr>
      <w:r w:rsidRPr="00E01BE3">
        <w:rPr>
          <w:rFonts w:ascii="Arial" w:hAnsi="Arial" w:cs="Arial"/>
          <w:sz w:val="24"/>
        </w:rPr>
        <w:t>8.</w:t>
      </w:r>
      <w:r w:rsidRPr="00E01BE3">
        <w:rPr>
          <w:rFonts w:ascii="Arial" w:hAnsi="Arial" w:cs="Arial"/>
          <w:sz w:val="24"/>
        </w:rPr>
        <w:tab/>
        <w:t>Continue to discuss calmly.</w:t>
      </w:r>
    </w:p>
    <w:p w14:paraId="4B2C428C" w14:textId="445552AD" w:rsidR="00FB554B" w:rsidRPr="00E01BE3" w:rsidRDefault="00FB554B" w:rsidP="00FB554B">
      <w:pPr>
        <w:ind w:left="360" w:hanging="360"/>
        <w:rPr>
          <w:rFonts w:ascii="Arial" w:hAnsi="Arial" w:cs="Arial"/>
          <w:sz w:val="24"/>
        </w:rPr>
      </w:pPr>
      <w:r w:rsidRPr="00E01BE3">
        <w:rPr>
          <w:rFonts w:ascii="Arial" w:hAnsi="Arial" w:cs="Arial"/>
          <w:sz w:val="24"/>
        </w:rPr>
        <w:t>9.</w:t>
      </w:r>
      <w:r w:rsidRPr="00E01BE3">
        <w:rPr>
          <w:rFonts w:ascii="Arial" w:hAnsi="Arial" w:cs="Arial"/>
          <w:sz w:val="24"/>
        </w:rPr>
        <w:tab/>
        <w:t xml:space="preserve">If the conflict cannot be resolved and/or you </w:t>
      </w:r>
      <w:r w:rsidR="00350FC0" w:rsidRPr="00E01BE3">
        <w:rPr>
          <w:rFonts w:ascii="Arial" w:hAnsi="Arial" w:cs="Arial"/>
          <w:sz w:val="24"/>
        </w:rPr>
        <w:t>get</w:t>
      </w:r>
      <w:r w:rsidRPr="00E01BE3">
        <w:rPr>
          <w:rFonts w:ascii="Arial" w:hAnsi="Arial" w:cs="Arial"/>
          <w:sz w:val="24"/>
        </w:rPr>
        <w:t xml:space="preserve"> angry, inform the person that you need to </w:t>
      </w:r>
      <w:r w:rsidR="00BD3A87" w:rsidRPr="00E01BE3">
        <w:rPr>
          <w:rFonts w:ascii="Arial" w:hAnsi="Arial" w:cs="Arial"/>
          <w:sz w:val="24"/>
        </w:rPr>
        <w:t>leave,</w:t>
      </w:r>
      <w:r w:rsidRPr="00E01BE3">
        <w:rPr>
          <w:rFonts w:ascii="Arial" w:hAnsi="Arial" w:cs="Arial"/>
          <w:sz w:val="24"/>
        </w:rPr>
        <w:t xml:space="preserve"> and you would like to talk about it later.</w:t>
      </w:r>
    </w:p>
    <w:p w14:paraId="7C01DFDB" w14:textId="77777777" w:rsidR="00FB554B" w:rsidRPr="00E01BE3" w:rsidRDefault="00FB554B" w:rsidP="00FB554B">
      <w:pPr>
        <w:rPr>
          <w:rFonts w:ascii="Arial" w:hAnsi="Arial" w:cs="Arial"/>
          <w:sz w:val="24"/>
        </w:rPr>
      </w:pPr>
    </w:p>
    <w:p w14:paraId="6A6DB2BE" w14:textId="022CF581" w:rsidR="00B634BC" w:rsidRPr="00E01BE3" w:rsidRDefault="00FB554B" w:rsidP="00F7355B">
      <w:pPr>
        <w:rPr>
          <w:rFonts w:ascii="Arial" w:hAnsi="Arial" w:cs="Arial"/>
          <w:sz w:val="24"/>
        </w:rPr>
      </w:pPr>
      <w:r w:rsidRPr="00E01BE3">
        <w:rPr>
          <w:rFonts w:ascii="Arial" w:hAnsi="Arial" w:cs="Arial"/>
          <w:sz w:val="24"/>
        </w:rPr>
        <w:t>Always try to solve trivial problems or conflicts directly between the parties involved</w:t>
      </w:r>
      <w:r w:rsidR="00542A08" w:rsidRPr="00E01BE3">
        <w:rPr>
          <w:rFonts w:ascii="Arial" w:hAnsi="Arial" w:cs="Arial"/>
          <w:sz w:val="24"/>
        </w:rPr>
        <w:t xml:space="preserve">. </w:t>
      </w:r>
      <w:r w:rsidRPr="00E01BE3">
        <w:rPr>
          <w:rFonts w:ascii="Arial" w:hAnsi="Arial" w:cs="Arial"/>
          <w:sz w:val="24"/>
        </w:rPr>
        <w:t>If the issue cannot be resolved, then arrange to involve your mentor instructor</w:t>
      </w:r>
      <w:r w:rsidR="00542A08" w:rsidRPr="00E01BE3">
        <w:rPr>
          <w:rFonts w:ascii="Arial" w:hAnsi="Arial" w:cs="Arial"/>
          <w:sz w:val="24"/>
        </w:rPr>
        <w:t xml:space="preserve">. </w:t>
      </w:r>
      <w:r w:rsidRPr="00E01BE3">
        <w:rPr>
          <w:rFonts w:ascii="Arial" w:hAnsi="Arial" w:cs="Arial"/>
          <w:sz w:val="24"/>
        </w:rPr>
        <w:t>If the problem involves a situation that is illegal, harmful, or discriminatory you can go directly to the PN Coordinator.</w:t>
      </w:r>
    </w:p>
    <w:p w14:paraId="3C3EC697" w14:textId="77777777" w:rsidR="00BE797F" w:rsidRDefault="00BE797F" w:rsidP="00FB554B">
      <w:pPr>
        <w:jc w:val="center"/>
        <w:rPr>
          <w:rFonts w:ascii="Arial" w:hAnsi="Arial" w:cs="Arial"/>
          <w:b/>
          <w:sz w:val="22"/>
          <w:szCs w:val="22"/>
        </w:rPr>
      </w:pPr>
    </w:p>
    <w:p w14:paraId="67CBD610" w14:textId="77777777" w:rsidR="009D4530" w:rsidRDefault="009D4530" w:rsidP="00FB554B">
      <w:pPr>
        <w:jc w:val="center"/>
        <w:rPr>
          <w:rFonts w:ascii="Arial" w:hAnsi="Arial" w:cs="Arial"/>
          <w:b/>
          <w:sz w:val="22"/>
          <w:szCs w:val="22"/>
        </w:rPr>
      </w:pPr>
    </w:p>
    <w:p w14:paraId="6345986A" w14:textId="77777777" w:rsidR="003921D0" w:rsidRDefault="003921D0" w:rsidP="00FB554B">
      <w:pPr>
        <w:jc w:val="center"/>
        <w:rPr>
          <w:rFonts w:ascii="Arial" w:hAnsi="Arial" w:cs="Arial"/>
          <w:b/>
          <w:sz w:val="22"/>
          <w:szCs w:val="22"/>
        </w:rPr>
      </w:pPr>
    </w:p>
    <w:p w14:paraId="6B5E58F6" w14:textId="77777777" w:rsidR="001F202A" w:rsidRDefault="001F202A" w:rsidP="00FB554B">
      <w:pPr>
        <w:jc w:val="center"/>
        <w:rPr>
          <w:rFonts w:ascii="Arial" w:hAnsi="Arial" w:cs="Arial"/>
          <w:b/>
          <w:sz w:val="22"/>
          <w:szCs w:val="22"/>
        </w:rPr>
      </w:pPr>
    </w:p>
    <w:p w14:paraId="0D6F08A1" w14:textId="502CD71F" w:rsidR="00FB554B" w:rsidRPr="004E171A" w:rsidRDefault="00FB554B" w:rsidP="00FB554B">
      <w:pPr>
        <w:jc w:val="center"/>
        <w:rPr>
          <w:rFonts w:ascii="Arial" w:hAnsi="Arial" w:cs="Arial"/>
          <w:b/>
          <w:sz w:val="22"/>
          <w:szCs w:val="22"/>
        </w:rPr>
      </w:pPr>
      <w:r w:rsidRPr="004E171A">
        <w:rPr>
          <w:rFonts w:ascii="Arial" w:hAnsi="Arial" w:cs="Arial"/>
          <w:b/>
          <w:sz w:val="22"/>
          <w:szCs w:val="22"/>
        </w:rPr>
        <w:lastRenderedPageBreak/>
        <w:t>PROGRAM COMPLAINT REPORT FORM</w:t>
      </w:r>
    </w:p>
    <w:p w14:paraId="77AAC7A6" w14:textId="77777777" w:rsidR="00FB554B" w:rsidRPr="004E171A" w:rsidRDefault="00FB554B" w:rsidP="00FB554B">
      <w:pPr>
        <w:jc w:val="center"/>
        <w:rPr>
          <w:rFonts w:ascii="Arial" w:hAnsi="Arial" w:cs="Arial"/>
          <w:sz w:val="22"/>
          <w:szCs w:val="22"/>
        </w:rPr>
      </w:pPr>
    </w:p>
    <w:p w14:paraId="6DBA303A" w14:textId="77777777" w:rsidR="005342FA" w:rsidRPr="004E171A" w:rsidRDefault="005342FA" w:rsidP="00FB554B">
      <w:pPr>
        <w:jc w:val="center"/>
        <w:rPr>
          <w:rFonts w:ascii="Arial" w:hAnsi="Arial" w:cs="Arial"/>
          <w:sz w:val="22"/>
          <w:szCs w:val="22"/>
        </w:rPr>
      </w:pPr>
    </w:p>
    <w:p w14:paraId="1AD903E7" w14:textId="77777777" w:rsidR="00FB554B" w:rsidRPr="004E171A" w:rsidRDefault="00FB554B" w:rsidP="00FB554B">
      <w:pPr>
        <w:jc w:val="center"/>
        <w:rPr>
          <w:rFonts w:ascii="Arial" w:hAnsi="Arial" w:cs="Arial"/>
          <w:sz w:val="22"/>
          <w:szCs w:val="22"/>
        </w:rPr>
      </w:pPr>
    </w:p>
    <w:p w14:paraId="12777EE0"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Name of parties involved: ____________________________________________________</w:t>
      </w:r>
    </w:p>
    <w:p w14:paraId="0D4B1592"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14872C60" w14:textId="77777777" w:rsidR="00FB554B"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20BE2A68" w14:textId="77777777" w:rsidR="00126E5C" w:rsidRPr="004E171A" w:rsidRDefault="00126E5C" w:rsidP="00FB554B">
      <w:pPr>
        <w:spacing w:line="480" w:lineRule="auto"/>
        <w:rPr>
          <w:rFonts w:ascii="Arial" w:hAnsi="Arial" w:cs="Arial"/>
          <w:sz w:val="22"/>
          <w:szCs w:val="22"/>
        </w:rPr>
      </w:pPr>
    </w:p>
    <w:p w14:paraId="3A6D8EDB"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Brief description of complaint or conflict: ________________________________________</w:t>
      </w:r>
    </w:p>
    <w:p w14:paraId="180E2E72"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73187871"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0CD18DA0"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5E32EF4A"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6312E49D"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Faculty member(s) involved:</w:t>
      </w:r>
      <w:r w:rsidR="004E479B">
        <w:rPr>
          <w:rFonts w:ascii="Arial" w:hAnsi="Arial" w:cs="Arial"/>
          <w:sz w:val="22"/>
          <w:szCs w:val="22"/>
        </w:rPr>
        <w:t xml:space="preserve"> __________________________________________________</w:t>
      </w:r>
    </w:p>
    <w:p w14:paraId="66D9491A"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38D66421"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13CC1F3B"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18D6DABA" w14:textId="4E98DD63" w:rsidR="00FB554B" w:rsidRPr="004E171A" w:rsidRDefault="00542A08" w:rsidP="00FB554B">
      <w:pPr>
        <w:spacing w:line="480" w:lineRule="auto"/>
        <w:rPr>
          <w:rFonts w:ascii="Arial" w:hAnsi="Arial" w:cs="Arial"/>
          <w:sz w:val="22"/>
          <w:szCs w:val="22"/>
        </w:rPr>
      </w:pPr>
      <w:r w:rsidRPr="004E171A">
        <w:rPr>
          <w:rFonts w:ascii="Arial" w:hAnsi="Arial" w:cs="Arial"/>
          <w:sz w:val="22"/>
          <w:szCs w:val="22"/>
        </w:rPr>
        <w:t xml:space="preserve">Date: </w:t>
      </w:r>
      <w:r w:rsidR="00FB554B" w:rsidRPr="004E171A">
        <w:rPr>
          <w:rFonts w:ascii="Arial" w:hAnsi="Arial" w:cs="Arial"/>
          <w:sz w:val="22"/>
          <w:szCs w:val="22"/>
        </w:rPr>
        <w:t>__________________ Resolution reached: ________________________________</w:t>
      </w:r>
    </w:p>
    <w:p w14:paraId="0591BF35"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4360F91E"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7A41DBD2"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4B9B0505"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Follow-up:</w:t>
      </w:r>
    </w:p>
    <w:p w14:paraId="151C62DE"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Date: ___________________ Follow-up evaluation: _______________________________</w:t>
      </w:r>
    </w:p>
    <w:p w14:paraId="7D098E26"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729F4E26"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21BDC3C3" w14:textId="3408B3F2" w:rsidR="00364B63" w:rsidRPr="00D96C5B" w:rsidRDefault="00FB554B" w:rsidP="00D96C5B">
      <w:pPr>
        <w:rPr>
          <w:rFonts w:ascii="Arial" w:hAnsi="Arial" w:cs="Arial"/>
          <w:sz w:val="22"/>
          <w:szCs w:val="22"/>
        </w:rPr>
      </w:pPr>
      <w:r w:rsidRPr="004E171A">
        <w:rPr>
          <w:rFonts w:ascii="Arial" w:hAnsi="Arial" w:cs="Arial"/>
          <w:sz w:val="22"/>
          <w:szCs w:val="22"/>
        </w:rPr>
        <w:t>___________________________________________________________________</w:t>
      </w:r>
      <w:r w:rsidR="00231E54" w:rsidRPr="004E171A">
        <w:rPr>
          <w:rFonts w:ascii="Arial" w:hAnsi="Arial" w:cs="Arial"/>
          <w:sz w:val="22"/>
          <w:szCs w:val="22"/>
        </w:rPr>
        <w:t>______</w:t>
      </w:r>
    </w:p>
    <w:p w14:paraId="080BCFAF" w14:textId="77777777" w:rsidR="005342FA" w:rsidRPr="004E171A" w:rsidRDefault="005342FA" w:rsidP="005342FA">
      <w:pPr>
        <w:rPr>
          <w:rFonts w:ascii="Arial" w:hAnsi="Arial" w:cs="Arial"/>
        </w:rPr>
      </w:pPr>
    </w:p>
    <w:p w14:paraId="7476DEAE" w14:textId="77777777" w:rsidR="003921D0" w:rsidRDefault="003921D0" w:rsidP="007C6759">
      <w:pPr>
        <w:pStyle w:val="Heading3"/>
      </w:pPr>
    </w:p>
    <w:p w14:paraId="482B16C2" w14:textId="7FF4FC10" w:rsidR="00FB554B" w:rsidRPr="004E171A" w:rsidRDefault="008F5911" w:rsidP="007C6759">
      <w:pPr>
        <w:pStyle w:val="Heading3"/>
      </w:pPr>
      <w:r w:rsidRPr="004E171A">
        <w:t>DESTRUCTION OF SCHOOL PROPERTY</w:t>
      </w:r>
    </w:p>
    <w:p w14:paraId="3814F46F" w14:textId="77777777" w:rsidR="00FB554B" w:rsidRPr="004E171A" w:rsidRDefault="00FB554B" w:rsidP="00FB554B">
      <w:pPr>
        <w:rPr>
          <w:rFonts w:ascii="Arial" w:hAnsi="Arial" w:cs="Arial"/>
          <w:sz w:val="28"/>
          <w:szCs w:val="28"/>
        </w:rPr>
      </w:pPr>
    </w:p>
    <w:p w14:paraId="16F205A4" w14:textId="1C07E09A" w:rsidR="00FB554B" w:rsidRPr="004E171A" w:rsidRDefault="00FB554B" w:rsidP="00FB554B">
      <w:pPr>
        <w:tabs>
          <w:tab w:val="left" w:pos="360"/>
        </w:tabs>
        <w:spacing w:after="120"/>
        <w:rPr>
          <w:rFonts w:ascii="Arial" w:hAnsi="Arial" w:cs="Arial"/>
          <w:sz w:val="24"/>
        </w:rPr>
      </w:pPr>
      <w:r w:rsidRPr="004E171A">
        <w:rPr>
          <w:rFonts w:ascii="Arial" w:hAnsi="Arial" w:cs="Arial"/>
          <w:sz w:val="24"/>
        </w:rPr>
        <w:t xml:space="preserve">All students are expected to be proud of the school buildings and property and keep </w:t>
      </w:r>
      <w:r w:rsidR="00542A08" w:rsidRPr="004E171A">
        <w:rPr>
          <w:rFonts w:ascii="Arial" w:hAnsi="Arial" w:cs="Arial"/>
          <w:sz w:val="24"/>
        </w:rPr>
        <w:t>them</w:t>
      </w:r>
      <w:r w:rsidRPr="004E171A">
        <w:rPr>
          <w:rFonts w:ascii="Arial" w:hAnsi="Arial" w:cs="Arial"/>
          <w:sz w:val="24"/>
        </w:rPr>
        <w:t xml:space="preserve"> in </w:t>
      </w:r>
      <w:r w:rsidR="00542A08" w:rsidRPr="004E171A">
        <w:rPr>
          <w:rFonts w:ascii="Arial" w:hAnsi="Arial" w:cs="Arial"/>
          <w:sz w:val="24"/>
        </w:rPr>
        <w:t>their</w:t>
      </w:r>
      <w:r w:rsidRPr="004E171A">
        <w:rPr>
          <w:rFonts w:ascii="Arial" w:hAnsi="Arial" w:cs="Arial"/>
          <w:sz w:val="24"/>
        </w:rPr>
        <w:t xml:space="preserve"> original condition</w:t>
      </w:r>
      <w:r w:rsidR="00542A08" w:rsidRPr="004E171A">
        <w:rPr>
          <w:rFonts w:ascii="Arial" w:hAnsi="Arial" w:cs="Arial"/>
          <w:sz w:val="24"/>
        </w:rPr>
        <w:t xml:space="preserve">. </w:t>
      </w:r>
      <w:r w:rsidRPr="004E171A">
        <w:rPr>
          <w:rFonts w:ascii="Arial" w:hAnsi="Arial" w:cs="Arial"/>
          <w:sz w:val="24"/>
        </w:rPr>
        <w:t>Cases of willful neglect or damage will be reported to the administration</w:t>
      </w:r>
      <w:r w:rsidR="00542A08" w:rsidRPr="004E171A">
        <w:rPr>
          <w:rFonts w:ascii="Arial" w:hAnsi="Arial" w:cs="Arial"/>
          <w:sz w:val="24"/>
        </w:rPr>
        <w:t xml:space="preserve">. </w:t>
      </w:r>
      <w:r w:rsidRPr="004E171A">
        <w:rPr>
          <w:rFonts w:ascii="Arial" w:hAnsi="Arial" w:cs="Arial"/>
          <w:sz w:val="24"/>
        </w:rPr>
        <w:t xml:space="preserve">Conduct which is not acceptable may result in termination </w:t>
      </w:r>
      <w:r w:rsidR="00542A08" w:rsidRPr="004E171A">
        <w:rPr>
          <w:rFonts w:ascii="Arial" w:hAnsi="Arial" w:cs="Arial"/>
          <w:sz w:val="24"/>
        </w:rPr>
        <w:t>of</w:t>
      </w:r>
      <w:r w:rsidRPr="004E171A">
        <w:rPr>
          <w:rFonts w:ascii="Arial" w:hAnsi="Arial" w:cs="Arial"/>
          <w:sz w:val="24"/>
        </w:rPr>
        <w:t xml:space="preserve"> the program and from the school</w:t>
      </w:r>
      <w:r w:rsidR="00542A08" w:rsidRPr="004E171A">
        <w:rPr>
          <w:rFonts w:ascii="Arial" w:hAnsi="Arial" w:cs="Arial"/>
          <w:sz w:val="24"/>
        </w:rPr>
        <w:t xml:space="preserve">. </w:t>
      </w:r>
      <w:r w:rsidRPr="004E171A">
        <w:rPr>
          <w:rFonts w:ascii="Arial" w:hAnsi="Arial" w:cs="Arial"/>
          <w:sz w:val="24"/>
        </w:rPr>
        <w:t xml:space="preserve">Students are responsible for the care of all </w:t>
      </w:r>
      <w:r w:rsidR="003921D0" w:rsidRPr="004E171A">
        <w:rPr>
          <w:rFonts w:ascii="Arial" w:hAnsi="Arial" w:cs="Arial"/>
          <w:sz w:val="24"/>
        </w:rPr>
        <w:t>schools</w:t>
      </w:r>
      <w:r w:rsidRPr="004E171A">
        <w:rPr>
          <w:rFonts w:ascii="Arial" w:hAnsi="Arial" w:cs="Arial"/>
          <w:sz w:val="24"/>
        </w:rPr>
        <w:t xml:space="preserve">, long-term care, </w:t>
      </w:r>
      <w:r w:rsidR="00980BAE" w:rsidRPr="004E171A">
        <w:rPr>
          <w:rFonts w:ascii="Arial" w:hAnsi="Arial" w:cs="Arial"/>
          <w:sz w:val="24"/>
        </w:rPr>
        <w:t>hospital,</w:t>
      </w:r>
      <w:r w:rsidRPr="004E171A">
        <w:rPr>
          <w:rFonts w:ascii="Arial" w:hAnsi="Arial" w:cs="Arial"/>
          <w:sz w:val="24"/>
        </w:rPr>
        <w:t xml:space="preserve"> or other clinical area property</w:t>
      </w:r>
      <w:r w:rsidR="00542A08" w:rsidRPr="004E171A">
        <w:rPr>
          <w:rFonts w:ascii="Arial" w:hAnsi="Arial" w:cs="Arial"/>
          <w:sz w:val="24"/>
        </w:rPr>
        <w:t xml:space="preserve">. </w:t>
      </w:r>
      <w:r w:rsidRPr="004E171A">
        <w:rPr>
          <w:rFonts w:ascii="Arial" w:hAnsi="Arial" w:cs="Arial"/>
          <w:sz w:val="24"/>
        </w:rPr>
        <w:t xml:space="preserve">If items are lost, </w:t>
      </w:r>
      <w:r w:rsidR="00980BAE" w:rsidRPr="004E171A">
        <w:rPr>
          <w:rFonts w:ascii="Arial" w:hAnsi="Arial" w:cs="Arial"/>
          <w:sz w:val="24"/>
        </w:rPr>
        <w:t>destroyed,</w:t>
      </w:r>
      <w:r w:rsidRPr="004E171A">
        <w:rPr>
          <w:rFonts w:ascii="Arial" w:hAnsi="Arial" w:cs="Arial"/>
          <w:sz w:val="24"/>
        </w:rPr>
        <w:t xml:space="preserve"> or stolen by a student, the student will be charged the purchase price for replacement</w:t>
      </w:r>
      <w:r w:rsidR="00542A08" w:rsidRPr="004E171A">
        <w:rPr>
          <w:rFonts w:ascii="Arial" w:hAnsi="Arial" w:cs="Arial"/>
          <w:sz w:val="24"/>
        </w:rPr>
        <w:t xml:space="preserve">. </w:t>
      </w:r>
      <w:r w:rsidRPr="004E171A">
        <w:rPr>
          <w:rFonts w:ascii="Arial" w:hAnsi="Arial" w:cs="Arial"/>
          <w:sz w:val="24"/>
        </w:rPr>
        <w:t>Failure to make such payment is cause for dismissal and/or for legal action to be brought against the student.</w:t>
      </w:r>
    </w:p>
    <w:p w14:paraId="5DCF2AB6" w14:textId="7DC62A41" w:rsidR="00FB554B" w:rsidRPr="004E171A" w:rsidRDefault="00FB554B" w:rsidP="00FB554B">
      <w:pPr>
        <w:tabs>
          <w:tab w:val="left" w:pos="360"/>
        </w:tabs>
        <w:spacing w:after="120"/>
        <w:rPr>
          <w:rFonts w:ascii="Arial" w:hAnsi="Arial" w:cs="Arial"/>
          <w:sz w:val="24"/>
        </w:rPr>
      </w:pPr>
      <w:r w:rsidRPr="004E171A">
        <w:rPr>
          <w:rFonts w:ascii="Arial" w:hAnsi="Arial" w:cs="Arial"/>
          <w:sz w:val="24"/>
        </w:rPr>
        <w:t>Students are expected to maintain a proper atmosphere</w:t>
      </w:r>
      <w:r w:rsidR="00542A08" w:rsidRPr="004E171A">
        <w:rPr>
          <w:rFonts w:ascii="Arial" w:hAnsi="Arial" w:cs="Arial"/>
          <w:sz w:val="24"/>
        </w:rPr>
        <w:t xml:space="preserve">. </w:t>
      </w:r>
      <w:r w:rsidRPr="004E171A">
        <w:rPr>
          <w:rFonts w:ascii="Arial" w:hAnsi="Arial" w:cs="Arial"/>
          <w:sz w:val="24"/>
        </w:rPr>
        <w:t>School employees have a responsibility to enforce policies that extend beyond their own program area assignment</w:t>
      </w:r>
      <w:r w:rsidR="00542A08" w:rsidRPr="004E171A">
        <w:rPr>
          <w:rFonts w:ascii="Arial" w:hAnsi="Arial" w:cs="Arial"/>
          <w:sz w:val="24"/>
        </w:rPr>
        <w:t xml:space="preserve">. </w:t>
      </w:r>
      <w:r w:rsidRPr="004E171A">
        <w:rPr>
          <w:rFonts w:ascii="Arial" w:hAnsi="Arial" w:cs="Arial"/>
          <w:sz w:val="24"/>
        </w:rPr>
        <w:t xml:space="preserve">Students who refuse to comply with a reasonable request </w:t>
      </w:r>
      <w:r w:rsidR="00542A08" w:rsidRPr="004E171A">
        <w:rPr>
          <w:rFonts w:ascii="Arial" w:hAnsi="Arial" w:cs="Arial"/>
          <w:sz w:val="24"/>
        </w:rPr>
        <w:t>from</w:t>
      </w:r>
      <w:r w:rsidRPr="004E171A">
        <w:rPr>
          <w:rFonts w:ascii="Arial" w:hAnsi="Arial" w:cs="Arial"/>
          <w:sz w:val="24"/>
        </w:rPr>
        <w:t xml:space="preserve"> an employee discharging this responsibility will be subject to appropriate disciplinary action.</w:t>
      </w:r>
    </w:p>
    <w:p w14:paraId="6FA6628E" w14:textId="77777777" w:rsidR="00FB554B" w:rsidRPr="004E171A" w:rsidRDefault="00FB554B" w:rsidP="00FB554B">
      <w:pPr>
        <w:tabs>
          <w:tab w:val="left" w:pos="360"/>
        </w:tabs>
        <w:spacing w:after="120"/>
        <w:rPr>
          <w:rFonts w:ascii="Arial" w:hAnsi="Arial" w:cs="Arial"/>
          <w:sz w:val="16"/>
          <w:szCs w:val="16"/>
        </w:rPr>
      </w:pPr>
    </w:p>
    <w:p w14:paraId="5D1FC4A4" w14:textId="77777777" w:rsidR="001315C2" w:rsidRPr="004E171A" w:rsidRDefault="001315C2" w:rsidP="0012368D">
      <w:pPr>
        <w:pStyle w:val="Heading2"/>
        <w:rPr>
          <w:rFonts w:ascii="Arial" w:hAnsi="Arial"/>
        </w:rPr>
      </w:pPr>
    </w:p>
    <w:p w14:paraId="26C7A684" w14:textId="77777777" w:rsidR="00FB554B" w:rsidRPr="004E171A" w:rsidRDefault="00FB554B" w:rsidP="008F5911">
      <w:pPr>
        <w:jc w:val="center"/>
        <w:rPr>
          <w:rFonts w:ascii="Arial" w:hAnsi="Arial" w:cs="Arial"/>
          <w:b/>
          <w:sz w:val="28"/>
          <w:szCs w:val="28"/>
        </w:rPr>
      </w:pPr>
      <w:r w:rsidRPr="004E171A">
        <w:rPr>
          <w:rFonts w:ascii="Arial" w:hAnsi="Arial" w:cs="Arial"/>
          <w:b/>
          <w:sz w:val="28"/>
          <w:szCs w:val="28"/>
        </w:rPr>
        <w:t>EMERGENCY PROCEDURE</w:t>
      </w:r>
    </w:p>
    <w:p w14:paraId="544BCEBF" w14:textId="77777777" w:rsidR="005342FA" w:rsidRPr="004E171A" w:rsidRDefault="005342FA" w:rsidP="008F5911">
      <w:pPr>
        <w:jc w:val="center"/>
        <w:rPr>
          <w:rFonts w:ascii="Arial" w:hAnsi="Arial" w:cs="Arial"/>
          <w:b/>
          <w:sz w:val="28"/>
          <w:szCs w:val="28"/>
        </w:rPr>
      </w:pPr>
    </w:p>
    <w:p w14:paraId="7B476973" w14:textId="278368AD" w:rsidR="005342FA" w:rsidRPr="004E171A" w:rsidRDefault="008610D8" w:rsidP="005342FA">
      <w:pPr>
        <w:rPr>
          <w:rFonts w:ascii="Arial" w:hAnsi="Arial" w:cs="Arial"/>
          <w:sz w:val="24"/>
        </w:rPr>
      </w:pPr>
      <w:r w:rsidRPr="004E171A">
        <w:rPr>
          <w:rFonts w:ascii="Arial" w:hAnsi="Arial" w:cs="Arial"/>
          <w:sz w:val="24"/>
        </w:rPr>
        <w:t>All Emergency situations</w:t>
      </w:r>
      <w:r w:rsidR="00CE6459" w:rsidRPr="004E171A">
        <w:rPr>
          <w:rFonts w:ascii="Arial" w:hAnsi="Arial" w:cs="Arial"/>
          <w:sz w:val="24"/>
        </w:rPr>
        <w:t xml:space="preserve"> will follow the guidelines in the Western Technology Center Response </w:t>
      </w:r>
      <w:r w:rsidR="008A1B6F" w:rsidRPr="004E171A">
        <w:rPr>
          <w:rFonts w:ascii="Arial" w:hAnsi="Arial" w:cs="Arial"/>
          <w:sz w:val="24"/>
        </w:rPr>
        <w:t>Guidebook</w:t>
      </w:r>
      <w:r w:rsidR="00CE6459" w:rsidRPr="004E171A">
        <w:rPr>
          <w:rFonts w:ascii="Arial" w:hAnsi="Arial" w:cs="Arial"/>
          <w:sz w:val="24"/>
        </w:rPr>
        <w:t xml:space="preserve"> that is provided to all employees</w:t>
      </w:r>
      <w:r w:rsidR="00114E9E">
        <w:rPr>
          <w:rFonts w:ascii="Arial" w:hAnsi="Arial" w:cs="Arial"/>
          <w:sz w:val="24"/>
        </w:rPr>
        <w:t xml:space="preserve"> and are </w:t>
      </w:r>
      <w:r w:rsidR="00EC7B69">
        <w:rPr>
          <w:rFonts w:ascii="Arial" w:hAnsi="Arial" w:cs="Arial"/>
          <w:sz w:val="24"/>
        </w:rPr>
        <w:t>practiced with the student population.</w:t>
      </w:r>
    </w:p>
    <w:p w14:paraId="7DA5487A" w14:textId="77777777" w:rsidR="008F5911" w:rsidRPr="004E171A" w:rsidRDefault="008F5911" w:rsidP="007C6759">
      <w:pPr>
        <w:pStyle w:val="Heading3"/>
      </w:pPr>
    </w:p>
    <w:p w14:paraId="48DA5925" w14:textId="77777777" w:rsidR="003F49D6" w:rsidRPr="004E171A" w:rsidRDefault="003F49D6" w:rsidP="007C6759">
      <w:pPr>
        <w:pStyle w:val="Heading3"/>
      </w:pPr>
    </w:p>
    <w:p w14:paraId="7B9ABEC6" w14:textId="77777777" w:rsidR="00BD3A87" w:rsidRPr="004E171A" w:rsidRDefault="00BD3A87" w:rsidP="00BD3A87">
      <w:pPr>
        <w:rPr>
          <w:rFonts w:ascii="Arial" w:hAnsi="Arial" w:cs="Arial"/>
        </w:rPr>
      </w:pPr>
    </w:p>
    <w:p w14:paraId="7A95A611" w14:textId="77777777" w:rsidR="00BD3A87" w:rsidRPr="004E171A" w:rsidRDefault="00BD3A87" w:rsidP="00BD3A87">
      <w:pPr>
        <w:rPr>
          <w:rFonts w:ascii="Arial" w:hAnsi="Arial" w:cs="Arial"/>
        </w:rPr>
      </w:pPr>
    </w:p>
    <w:p w14:paraId="5A10C8FE" w14:textId="77777777" w:rsidR="00BD3A87" w:rsidRPr="004E171A" w:rsidRDefault="00BD3A87" w:rsidP="00BD3A87">
      <w:pPr>
        <w:rPr>
          <w:rFonts w:ascii="Arial" w:hAnsi="Arial" w:cs="Arial"/>
        </w:rPr>
      </w:pPr>
    </w:p>
    <w:p w14:paraId="50FBAAFD" w14:textId="77777777" w:rsidR="00BD3A87" w:rsidRPr="004E171A" w:rsidRDefault="00BD3A87" w:rsidP="00BD3A87">
      <w:pPr>
        <w:rPr>
          <w:rFonts w:ascii="Arial" w:hAnsi="Arial" w:cs="Arial"/>
        </w:rPr>
      </w:pPr>
    </w:p>
    <w:p w14:paraId="61DB8945" w14:textId="77777777" w:rsidR="00BD3A87" w:rsidRPr="004E171A" w:rsidRDefault="00BD3A87" w:rsidP="00BD3A87">
      <w:pPr>
        <w:rPr>
          <w:rFonts w:ascii="Arial" w:hAnsi="Arial" w:cs="Arial"/>
        </w:rPr>
      </w:pPr>
    </w:p>
    <w:p w14:paraId="3E2E0258" w14:textId="77777777" w:rsidR="00BD3A87" w:rsidRPr="004E171A" w:rsidRDefault="00BD3A87" w:rsidP="00BD3A87">
      <w:pPr>
        <w:rPr>
          <w:rFonts w:ascii="Arial" w:hAnsi="Arial" w:cs="Arial"/>
        </w:rPr>
      </w:pPr>
    </w:p>
    <w:p w14:paraId="061CC17D" w14:textId="77777777" w:rsidR="00BD3A87" w:rsidRPr="004E171A" w:rsidRDefault="00BD3A87" w:rsidP="00BD3A87">
      <w:pPr>
        <w:rPr>
          <w:rFonts w:ascii="Arial" w:hAnsi="Arial" w:cs="Arial"/>
        </w:rPr>
      </w:pPr>
    </w:p>
    <w:p w14:paraId="183791E2" w14:textId="77777777" w:rsidR="00BD3A87" w:rsidRPr="004E171A" w:rsidRDefault="00BD3A87" w:rsidP="00BD3A87">
      <w:pPr>
        <w:rPr>
          <w:rFonts w:ascii="Arial" w:hAnsi="Arial" w:cs="Arial"/>
        </w:rPr>
      </w:pPr>
    </w:p>
    <w:p w14:paraId="26E44ACB" w14:textId="77777777" w:rsidR="00BD3A87" w:rsidRPr="004E171A" w:rsidRDefault="00BD3A87" w:rsidP="00BD3A87">
      <w:pPr>
        <w:rPr>
          <w:rFonts w:ascii="Arial" w:hAnsi="Arial" w:cs="Arial"/>
        </w:rPr>
      </w:pPr>
    </w:p>
    <w:p w14:paraId="1F16105C" w14:textId="77777777" w:rsidR="00BD3A87" w:rsidRPr="004E171A" w:rsidRDefault="00BD3A87" w:rsidP="00BD3A87">
      <w:pPr>
        <w:rPr>
          <w:rFonts w:ascii="Arial" w:hAnsi="Arial" w:cs="Arial"/>
        </w:rPr>
      </w:pPr>
    </w:p>
    <w:p w14:paraId="2C7E5F42" w14:textId="77777777" w:rsidR="00BD3A87" w:rsidRPr="004E171A" w:rsidRDefault="00BD3A87" w:rsidP="00BD3A87">
      <w:pPr>
        <w:rPr>
          <w:rFonts w:ascii="Arial" w:hAnsi="Arial" w:cs="Arial"/>
        </w:rPr>
      </w:pPr>
    </w:p>
    <w:p w14:paraId="0719258C" w14:textId="77777777" w:rsidR="00BD3A87" w:rsidRPr="004E171A" w:rsidRDefault="00BD3A87" w:rsidP="00BD3A87">
      <w:pPr>
        <w:rPr>
          <w:rFonts w:ascii="Arial" w:hAnsi="Arial" w:cs="Arial"/>
        </w:rPr>
      </w:pPr>
    </w:p>
    <w:p w14:paraId="6AC212AC" w14:textId="77777777" w:rsidR="00BD3A87" w:rsidRPr="004E171A" w:rsidRDefault="00BD3A87" w:rsidP="00BD3A87">
      <w:pPr>
        <w:rPr>
          <w:rFonts w:ascii="Arial" w:hAnsi="Arial" w:cs="Arial"/>
        </w:rPr>
      </w:pPr>
    </w:p>
    <w:p w14:paraId="32532DC5" w14:textId="77777777" w:rsidR="00BD3A87" w:rsidRPr="004E171A" w:rsidRDefault="00BD3A87" w:rsidP="00BD3A87">
      <w:pPr>
        <w:rPr>
          <w:rFonts w:ascii="Arial" w:hAnsi="Arial" w:cs="Arial"/>
        </w:rPr>
      </w:pPr>
    </w:p>
    <w:p w14:paraId="3C0FBDE0" w14:textId="77777777" w:rsidR="00BD3A87" w:rsidRPr="004E171A" w:rsidRDefault="00BD3A87" w:rsidP="00BD3A87">
      <w:pPr>
        <w:rPr>
          <w:rFonts w:ascii="Arial" w:hAnsi="Arial" w:cs="Arial"/>
        </w:rPr>
      </w:pPr>
    </w:p>
    <w:p w14:paraId="42F41603" w14:textId="77777777" w:rsidR="00BD3A87" w:rsidRPr="004E171A" w:rsidRDefault="00BD3A87" w:rsidP="00BD3A87">
      <w:pPr>
        <w:rPr>
          <w:rFonts w:ascii="Arial" w:hAnsi="Arial" w:cs="Arial"/>
        </w:rPr>
      </w:pPr>
    </w:p>
    <w:p w14:paraId="28FD508D" w14:textId="651B57FB" w:rsidR="00BD3A87" w:rsidRDefault="00BD3A87" w:rsidP="00BD3A87">
      <w:pPr>
        <w:rPr>
          <w:rFonts w:ascii="Arial" w:hAnsi="Arial" w:cs="Arial"/>
        </w:rPr>
      </w:pPr>
    </w:p>
    <w:p w14:paraId="650B2DBF" w14:textId="78E6D1FF" w:rsidR="00C53622" w:rsidRDefault="00C53622" w:rsidP="00BD3A87">
      <w:pPr>
        <w:rPr>
          <w:rFonts w:ascii="Arial" w:hAnsi="Arial" w:cs="Arial"/>
        </w:rPr>
      </w:pPr>
    </w:p>
    <w:p w14:paraId="3C3CF831" w14:textId="48942DBC" w:rsidR="00C53622" w:rsidRDefault="00C53622" w:rsidP="00BD3A87">
      <w:pPr>
        <w:rPr>
          <w:rFonts w:ascii="Arial" w:hAnsi="Arial" w:cs="Arial"/>
        </w:rPr>
      </w:pPr>
    </w:p>
    <w:p w14:paraId="77AB68B9" w14:textId="05DD82D6" w:rsidR="00C67952" w:rsidRDefault="00C67952" w:rsidP="00BD3A87">
      <w:pPr>
        <w:rPr>
          <w:rFonts w:ascii="Arial" w:hAnsi="Arial" w:cs="Arial"/>
        </w:rPr>
      </w:pPr>
    </w:p>
    <w:p w14:paraId="1DF10883" w14:textId="42E048FB" w:rsidR="00C67952" w:rsidRDefault="00C67952" w:rsidP="00BD3A87">
      <w:pPr>
        <w:rPr>
          <w:rFonts w:ascii="Arial" w:hAnsi="Arial" w:cs="Arial"/>
        </w:rPr>
      </w:pPr>
    </w:p>
    <w:p w14:paraId="17284594" w14:textId="77777777" w:rsidR="00DF5B5B" w:rsidRDefault="00DF5B5B" w:rsidP="00DF5B5B">
      <w:pPr>
        <w:rPr>
          <w:rFonts w:ascii="Arial" w:hAnsi="Arial" w:cs="Arial"/>
        </w:rPr>
      </w:pPr>
    </w:p>
    <w:p w14:paraId="702F642B" w14:textId="77777777" w:rsidR="00A129DA" w:rsidRDefault="00A129DA" w:rsidP="00DF5B5B">
      <w:pPr>
        <w:rPr>
          <w:rFonts w:ascii="Arial" w:hAnsi="Arial" w:cs="Arial"/>
        </w:rPr>
      </w:pPr>
    </w:p>
    <w:p w14:paraId="062A5D1B" w14:textId="77777777" w:rsidR="009526BD" w:rsidRDefault="009526BD" w:rsidP="009526BD">
      <w:pPr>
        <w:rPr>
          <w:rFonts w:ascii="Arial" w:hAnsi="Arial" w:cs="Arial"/>
        </w:rPr>
      </w:pPr>
    </w:p>
    <w:p w14:paraId="462875AB" w14:textId="786CEF6F" w:rsidR="00ED4EB2" w:rsidRDefault="00ED4EB2" w:rsidP="009526BD">
      <w:pPr>
        <w:jc w:val="center"/>
        <w:rPr>
          <w:rFonts w:ascii="Arial" w:hAnsi="Arial" w:cs="Arial"/>
          <w:b/>
          <w:sz w:val="22"/>
          <w:szCs w:val="22"/>
        </w:rPr>
      </w:pPr>
      <w:r>
        <w:rPr>
          <w:rFonts w:ascii="Arial" w:hAnsi="Arial" w:cs="Arial"/>
          <w:b/>
          <w:sz w:val="22"/>
          <w:szCs w:val="22"/>
        </w:rPr>
        <w:lastRenderedPageBreak/>
        <w:t>Western Technology Center</w:t>
      </w:r>
    </w:p>
    <w:p w14:paraId="193709F3" w14:textId="77777777" w:rsidR="00ED4EB2" w:rsidRDefault="00ED4EB2" w:rsidP="00ED4EB2">
      <w:pPr>
        <w:jc w:val="center"/>
        <w:rPr>
          <w:rFonts w:ascii="Arial" w:hAnsi="Arial" w:cs="Arial"/>
          <w:b/>
          <w:sz w:val="22"/>
          <w:szCs w:val="22"/>
        </w:rPr>
      </w:pPr>
      <w:r>
        <w:rPr>
          <w:rFonts w:ascii="Arial" w:hAnsi="Arial" w:cs="Arial"/>
          <w:b/>
          <w:sz w:val="22"/>
          <w:szCs w:val="22"/>
        </w:rPr>
        <w:t xml:space="preserve">Practical Nursing Program </w:t>
      </w:r>
    </w:p>
    <w:p w14:paraId="4A2F857F" w14:textId="0411867D" w:rsidR="007631F0" w:rsidRDefault="00ED4EB2" w:rsidP="00564296">
      <w:pPr>
        <w:jc w:val="center"/>
        <w:rPr>
          <w:rFonts w:ascii="Arial" w:hAnsi="Arial" w:cs="Arial"/>
          <w:b/>
          <w:sz w:val="22"/>
          <w:szCs w:val="22"/>
        </w:rPr>
      </w:pPr>
      <w:r>
        <w:rPr>
          <w:rFonts w:ascii="Arial" w:hAnsi="Arial" w:cs="Arial"/>
          <w:b/>
          <w:sz w:val="22"/>
          <w:szCs w:val="22"/>
        </w:rPr>
        <w:t>PN Expense List</w:t>
      </w:r>
    </w:p>
    <w:p w14:paraId="78AB4E7D" w14:textId="4DB63167" w:rsidR="007631F0" w:rsidRDefault="007631F0" w:rsidP="007631F0">
      <w:pPr>
        <w:jc w:val="center"/>
        <w:rPr>
          <w:rFonts w:ascii="Arial" w:hAnsi="Arial" w:cs="Arial"/>
        </w:rPr>
      </w:pPr>
    </w:p>
    <w:p w14:paraId="69579E18" w14:textId="77777777" w:rsidR="0065251D" w:rsidRPr="007631F0" w:rsidRDefault="0065251D" w:rsidP="007631F0">
      <w:pPr>
        <w:jc w:val="center"/>
        <w:rPr>
          <w:rFonts w:ascii="Arial" w:hAnsi="Arial" w:cs="Arial"/>
        </w:rPr>
      </w:pP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5"/>
        <w:gridCol w:w="1080"/>
        <w:gridCol w:w="1260"/>
        <w:gridCol w:w="1260"/>
      </w:tblGrid>
      <w:tr w:rsidR="007631F0" w:rsidRPr="007631F0" w14:paraId="12E59868" w14:textId="77777777" w:rsidTr="0083195E">
        <w:tc>
          <w:tcPr>
            <w:tcW w:w="9105" w:type="dxa"/>
            <w:gridSpan w:val="4"/>
            <w:tcBorders>
              <w:top w:val="single" w:sz="4" w:space="0" w:color="auto"/>
              <w:left w:val="single" w:sz="4" w:space="0" w:color="auto"/>
              <w:bottom w:val="single" w:sz="4" w:space="0" w:color="auto"/>
              <w:right w:val="single" w:sz="4" w:space="0" w:color="auto"/>
            </w:tcBorders>
            <w:shd w:val="clear" w:color="auto" w:fill="F3F3F3"/>
            <w:hideMark/>
          </w:tcPr>
          <w:p w14:paraId="5EEF06D2" w14:textId="77777777" w:rsidR="007631F0" w:rsidRPr="007631F0" w:rsidRDefault="007631F0" w:rsidP="00613A16">
            <w:pPr>
              <w:spacing w:before="20"/>
              <w:jc w:val="center"/>
              <w:rPr>
                <w:rFonts w:ascii="Arial" w:hAnsi="Arial" w:cs="Arial"/>
                <w:b/>
              </w:rPr>
            </w:pPr>
            <w:r w:rsidRPr="007631F0">
              <w:rPr>
                <w:rFonts w:ascii="Arial" w:hAnsi="Arial" w:cs="Arial"/>
                <w:b/>
              </w:rPr>
              <w:t>Trimester I</w:t>
            </w:r>
          </w:p>
        </w:tc>
      </w:tr>
      <w:tr w:rsidR="007631F0" w:rsidRPr="0083195E" w14:paraId="7EC67D3D" w14:textId="77777777" w:rsidTr="0083195E">
        <w:tc>
          <w:tcPr>
            <w:tcW w:w="5505" w:type="dxa"/>
            <w:vMerge w:val="restart"/>
            <w:tcBorders>
              <w:top w:val="single" w:sz="4" w:space="0" w:color="auto"/>
              <w:left w:val="single" w:sz="4" w:space="0" w:color="auto"/>
              <w:bottom w:val="single" w:sz="4" w:space="0" w:color="auto"/>
              <w:right w:val="single" w:sz="4" w:space="0" w:color="auto"/>
            </w:tcBorders>
            <w:shd w:val="clear" w:color="auto" w:fill="F3F3F3"/>
            <w:hideMark/>
          </w:tcPr>
          <w:p w14:paraId="0D1499C3" w14:textId="77777777" w:rsidR="007631F0" w:rsidRPr="0083195E" w:rsidRDefault="007631F0" w:rsidP="00613A16">
            <w:pPr>
              <w:spacing w:before="20"/>
              <w:jc w:val="center"/>
              <w:rPr>
                <w:rFonts w:ascii="Arial" w:hAnsi="Arial" w:cs="Arial"/>
                <w:b/>
                <w:sz w:val="18"/>
                <w:szCs w:val="22"/>
              </w:rPr>
            </w:pPr>
            <w:r w:rsidRPr="0083195E">
              <w:rPr>
                <w:rFonts w:ascii="Arial" w:hAnsi="Arial" w:cs="Arial"/>
                <w:b/>
                <w:sz w:val="18"/>
                <w:szCs w:val="22"/>
              </w:rPr>
              <w:t>Item</w:t>
            </w:r>
          </w:p>
        </w:tc>
        <w:tc>
          <w:tcPr>
            <w:tcW w:w="1080" w:type="dxa"/>
            <w:tcBorders>
              <w:top w:val="single" w:sz="4" w:space="0" w:color="auto"/>
              <w:left w:val="single" w:sz="4" w:space="0" w:color="auto"/>
              <w:bottom w:val="single" w:sz="4" w:space="0" w:color="auto"/>
              <w:right w:val="single" w:sz="4" w:space="0" w:color="auto"/>
            </w:tcBorders>
            <w:shd w:val="clear" w:color="auto" w:fill="F3F3F3"/>
            <w:hideMark/>
          </w:tcPr>
          <w:p w14:paraId="6A5B885B" w14:textId="77777777" w:rsidR="007631F0" w:rsidRPr="0083195E" w:rsidRDefault="007631F0" w:rsidP="00613A16">
            <w:pPr>
              <w:spacing w:before="20"/>
              <w:jc w:val="center"/>
              <w:rPr>
                <w:rFonts w:ascii="Arial" w:hAnsi="Arial" w:cs="Arial"/>
                <w:b/>
                <w:sz w:val="18"/>
                <w:szCs w:val="22"/>
              </w:rPr>
            </w:pPr>
            <w:r w:rsidRPr="0083195E">
              <w:rPr>
                <w:rFonts w:ascii="Arial" w:hAnsi="Arial" w:cs="Arial"/>
                <w:b/>
                <w:sz w:val="18"/>
                <w:szCs w:val="22"/>
              </w:rPr>
              <w:t>Paid to Vendor</w:t>
            </w:r>
          </w:p>
        </w:tc>
        <w:tc>
          <w:tcPr>
            <w:tcW w:w="1260" w:type="dxa"/>
            <w:tcBorders>
              <w:top w:val="single" w:sz="4" w:space="0" w:color="auto"/>
              <w:left w:val="single" w:sz="4" w:space="0" w:color="auto"/>
              <w:bottom w:val="single" w:sz="4" w:space="0" w:color="auto"/>
              <w:right w:val="single" w:sz="4" w:space="0" w:color="auto"/>
            </w:tcBorders>
            <w:shd w:val="clear" w:color="auto" w:fill="F3F3F3"/>
            <w:hideMark/>
          </w:tcPr>
          <w:p w14:paraId="548B05F1" w14:textId="77777777" w:rsidR="007631F0" w:rsidRPr="0083195E" w:rsidRDefault="007631F0" w:rsidP="00613A16">
            <w:pPr>
              <w:spacing w:before="20"/>
              <w:jc w:val="center"/>
              <w:rPr>
                <w:rFonts w:ascii="Arial" w:hAnsi="Arial" w:cs="Arial"/>
                <w:b/>
                <w:sz w:val="18"/>
                <w:szCs w:val="22"/>
              </w:rPr>
            </w:pPr>
            <w:r w:rsidRPr="0083195E">
              <w:rPr>
                <w:rFonts w:ascii="Arial" w:hAnsi="Arial" w:cs="Arial"/>
                <w:b/>
                <w:sz w:val="18"/>
                <w:szCs w:val="22"/>
              </w:rPr>
              <w:t>Paid to WTC</w:t>
            </w:r>
          </w:p>
        </w:tc>
        <w:tc>
          <w:tcPr>
            <w:tcW w:w="1260" w:type="dxa"/>
            <w:tcBorders>
              <w:top w:val="single" w:sz="4" w:space="0" w:color="auto"/>
              <w:left w:val="single" w:sz="4" w:space="0" w:color="auto"/>
              <w:bottom w:val="single" w:sz="4" w:space="0" w:color="auto"/>
              <w:right w:val="single" w:sz="4" w:space="0" w:color="auto"/>
            </w:tcBorders>
            <w:shd w:val="clear" w:color="auto" w:fill="F3F3F3"/>
            <w:hideMark/>
          </w:tcPr>
          <w:p w14:paraId="746FC431" w14:textId="77777777" w:rsidR="007631F0" w:rsidRPr="0083195E" w:rsidRDefault="007631F0" w:rsidP="00613A16">
            <w:pPr>
              <w:spacing w:before="20"/>
              <w:jc w:val="center"/>
              <w:rPr>
                <w:rFonts w:ascii="Arial" w:hAnsi="Arial" w:cs="Arial"/>
                <w:b/>
                <w:sz w:val="18"/>
                <w:szCs w:val="22"/>
              </w:rPr>
            </w:pPr>
            <w:r w:rsidRPr="0083195E">
              <w:rPr>
                <w:rFonts w:ascii="Arial" w:hAnsi="Arial" w:cs="Arial"/>
                <w:b/>
                <w:sz w:val="18"/>
                <w:szCs w:val="22"/>
              </w:rPr>
              <w:t>Total Student Cost</w:t>
            </w:r>
          </w:p>
        </w:tc>
      </w:tr>
      <w:tr w:rsidR="007631F0" w:rsidRPr="0083195E" w14:paraId="4D86D04D" w14:textId="77777777" w:rsidTr="0083195E">
        <w:tc>
          <w:tcPr>
            <w:tcW w:w="5505" w:type="dxa"/>
            <w:vMerge/>
            <w:tcBorders>
              <w:top w:val="single" w:sz="4" w:space="0" w:color="auto"/>
              <w:left w:val="single" w:sz="4" w:space="0" w:color="auto"/>
              <w:bottom w:val="single" w:sz="4" w:space="0" w:color="auto"/>
              <w:right w:val="single" w:sz="4" w:space="0" w:color="auto"/>
            </w:tcBorders>
            <w:vAlign w:val="center"/>
            <w:hideMark/>
          </w:tcPr>
          <w:p w14:paraId="1FBF8DAA" w14:textId="77777777" w:rsidR="007631F0" w:rsidRPr="0083195E" w:rsidRDefault="007631F0" w:rsidP="00613A16">
            <w:pPr>
              <w:rPr>
                <w:rFonts w:ascii="Arial" w:hAnsi="Arial" w:cs="Arial"/>
                <w:b/>
                <w:sz w:val="18"/>
                <w:szCs w:val="22"/>
              </w:rPr>
            </w:pPr>
          </w:p>
        </w:tc>
        <w:tc>
          <w:tcPr>
            <w:tcW w:w="1080" w:type="dxa"/>
            <w:tcBorders>
              <w:top w:val="single" w:sz="4" w:space="0" w:color="auto"/>
              <w:left w:val="single" w:sz="4" w:space="0" w:color="auto"/>
              <w:bottom w:val="single" w:sz="4" w:space="0" w:color="auto"/>
              <w:right w:val="single" w:sz="4" w:space="0" w:color="auto"/>
            </w:tcBorders>
            <w:shd w:val="clear" w:color="auto" w:fill="F3F3F3"/>
            <w:hideMark/>
          </w:tcPr>
          <w:p w14:paraId="12AA7A05" w14:textId="77777777" w:rsidR="007631F0" w:rsidRPr="0083195E" w:rsidRDefault="007631F0" w:rsidP="00613A16">
            <w:pPr>
              <w:spacing w:before="20"/>
              <w:jc w:val="center"/>
              <w:rPr>
                <w:rFonts w:ascii="Arial" w:hAnsi="Arial" w:cs="Arial"/>
                <w:b/>
                <w:sz w:val="18"/>
                <w:szCs w:val="22"/>
              </w:rPr>
            </w:pPr>
            <w:r w:rsidRPr="0083195E">
              <w:rPr>
                <w:rFonts w:ascii="Arial" w:hAnsi="Arial" w:cs="Arial"/>
                <w:b/>
                <w:sz w:val="18"/>
                <w:szCs w:val="22"/>
              </w:rPr>
              <w:t>Cost</w:t>
            </w:r>
          </w:p>
        </w:tc>
        <w:tc>
          <w:tcPr>
            <w:tcW w:w="1260" w:type="dxa"/>
            <w:tcBorders>
              <w:top w:val="single" w:sz="4" w:space="0" w:color="auto"/>
              <w:left w:val="single" w:sz="4" w:space="0" w:color="auto"/>
              <w:bottom w:val="single" w:sz="4" w:space="0" w:color="auto"/>
              <w:right w:val="single" w:sz="4" w:space="0" w:color="auto"/>
            </w:tcBorders>
            <w:shd w:val="clear" w:color="auto" w:fill="F3F3F3"/>
            <w:hideMark/>
          </w:tcPr>
          <w:p w14:paraId="3117BB54"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Cost</w:t>
            </w:r>
          </w:p>
        </w:tc>
        <w:tc>
          <w:tcPr>
            <w:tcW w:w="1260" w:type="dxa"/>
            <w:tcBorders>
              <w:top w:val="single" w:sz="4" w:space="0" w:color="auto"/>
              <w:left w:val="single" w:sz="4" w:space="0" w:color="auto"/>
              <w:bottom w:val="single" w:sz="4" w:space="0" w:color="auto"/>
              <w:right w:val="single" w:sz="4" w:space="0" w:color="auto"/>
            </w:tcBorders>
            <w:shd w:val="clear" w:color="auto" w:fill="F3F3F3"/>
            <w:hideMark/>
          </w:tcPr>
          <w:p w14:paraId="767A511E"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Total</w:t>
            </w:r>
          </w:p>
        </w:tc>
      </w:tr>
      <w:tr w:rsidR="007631F0" w:rsidRPr="0083195E" w14:paraId="6020AAC9"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47F20319" w14:textId="6513206A" w:rsidR="007631F0" w:rsidRPr="0083195E" w:rsidRDefault="007631F0" w:rsidP="00613A16">
            <w:pPr>
              <w:spacing w:before="20"/>
              <w:rPr>
                <w:rFonts w:ascii="Arial" w:hAnsi="Arial" w:cs="Arial"/>
                <w:sz w:val="18"/>
                <w:szCs w:val="22"/>
              </w:rPr>
            </w:pPr>
            <w:r w:rsidRPr="0083195E">
              <w:rPr>
                <w:rFonts w:ascii="Arial" w:hAnsi="Arial" w:cs="Arial"/>
                <w:sz w:val="18"/>
                <w:szCs w:val="22"/>
              </w:rPr>
              <w:t>Tuition for Tri I ($2.5 dollars per hour)</w:t>
            </w:r>
          </w:p>
        </w:tc>
        <w:tc>
          <w:tcPr>
            <w:tcW w:w="1080" w:type="dxa"/>
            <w:tcBorders>
              <w:top w:val="single" w:sz="4" w:space="0" w:color="auto"/>
              <w:left w:val="single" w:sz="4" w:space="0" w:color="auto"/>
              <w:bottom w:val="single" w:sz="4" w:space="0" w:color="auto"/>
              <w:right w:val="single" w:sz="4" w:space="0" w:color="auto"/>
            </w:tcBorders>
          </w:tcPr>
          <w:p w14:paraId="2A6DA9DA" w14:textId="77777777" w:rsidR="007631F0" w:rsidRPr="0083195E" w:rsidRDefault="007631F0" w:rsidP="00613A16">
            <w:pPr>
              <w:spacing w:before="20"/>
              <w:jc w:val="right"/>
              <w:rPr>
                <w:rFonts w:ascii="Arial" w:hAnsi="Arial" w:cs="Arial"/>
                <w:sz w:val="18"/>
                <w:szCs w:val="22"/>
              </w:rPr>
            </w:pPr>
          </w:p>
        </w:tc>
        <w:tc>
          <w:tcPr>
            <w:tcW w:w="1260" w:type="dxa"/>
            <w:tcBorders>
              <w:top w:val="single" w:sz="4" w:space="0" w:color="auto"/>
              <w:left w:val="single" w:sz="4" w:space="0" w:color="auto"/>
              <w:bottom w:val="single" w:sz="4" w:space="0" w:color="auto"/>
              <w:right w:val="single" w:sz="4" w:space="0" w:color="auto"/>
            </w:tcBorders>
            <w:hideMark/>
          </w:tcPr>
          <w:p w14:paraId="4C19ECE2"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$1100.00</w:t>
            </w:r>
          </w:p>
        </w:tc>
        <w:tc>
          <w:tcPr>
            <w:tcW w:w="1260" w:type="dxa"/>
            <w:vMerge w:val="restart"/>
            <w:tcBorders>
              <w:top w:val="single" w:sz="4" w:space="0" w:color="auto"/>
              <w:left w:val="single" w:sz="4" w:space="0" w:color="auto"/>
              <w:bottom w:val="single" w:sz="4" w:space="0" w:color="auto"/>
              <w:right w:val="single" w:sz="4" w:space="0" w:color="auto"/>
            </w:tcBorders>
          </w:tcPr>
          <w:p w14:paraId="19A16808" w14:textId="77777777" w:rsidR="007631F0" w:rsidRPr="0083195E" w:rsidRDefault="007631F0" w:rsidP="00613A16">
            <w:pPr>
              <w:spacing w:before="20"/>
              <w:jc w:val="center"/>
              <w:rPr>
                <w:rFonts w:ascii="Arial" w:hAnsi="Arial" w:cs="Arial"/>
                <w:sz w:val="18"/>
                <w:szCs w:val="22"/>
              </w:rPr>
            </w:pPr>
          </w:p>
        </w:tc>
      </w:tr>
      <w:tr w:rsidR="007631F0" w:rsidRPr="0083195E" w14:paraId="311CD24C"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6044BD7B" w14:textId="5F0F5108" w:rsidR="007631F0" w:rsidRPr="0083195E" w:rsidRDefault="007631F0" w:rsidP="00613A16">
            <w:pPr>
              <w:spacing w:before="20"/>
              <w:rPr>
                <w:rFonts w:ascii="Arial" w:hAnsi="Arial" w:cs="Arial"/>
                <w:sz w:val="18"/>
                <w:szCs w:val="22"/>
              </w:rPr>
            </w:pPr>
            <w:r w:rsidRPr="0083195E">
              <w:rPr>
                <w:rFonts w:ascii="Arial" w:hAnsi="Arial" w:cs="Arial"/>
                <w:sz w:val="18"/>
                <w:szCs w:val="22"/>
              </w:rPr>
              <w:t>Curriculum for Trimester I (includes $</w:t>
            </w:r>
            <w:r w:rsidR="0065251D" w:rsidRPr="0083195E">
              <w:rPr>
                <w:rFonts w:ascii="Arial" w:hAnsi="Arial" w:cs="Arial"/>
                <w:sz w:val="18"/>
                <w:szCs w:val="22"/>
              </w:rPr>
              <w:t>800.00</w:t>
            </w:r>
            <w:r w:rsidRPr="0083195E">
              <w:rPr>
                <w:rFonts w:ascii="Arial" w:hAnsi="Arial" w:cs="Arial"/>
                <w:sz w:val="18"/>
                <w:szCs w:val="22"/>
              </w:rPr>
              <w:t xml:space="preserve"> ATI complete package that contains programs that they complete in Trimester I)</w:t>
            </w:r>
          </w:p>
        </w:tc>
        <w:tc>
          <w:tcPr>
            <w:tcW w:w="1080" w:type="dxa"/>
            <w:tcBorders>
              <w:top w:val="single" w:sz="4" w:space="0" w:color="auto"/>
              <w:left w:val="single" w:sz="4" w:space="0" w:color="auto"/>
              <w:bottom w:val="single" w:sz="4" w:space="0" w:color="auto"/>
              <w:right w:val="single" w:sz="4" w:space="0" w:color="auto"/>
            </w:tcBorders>
          </w:tcPr>
          <w:p w14:paraId="4825F711" w14:textId="77777777" w:rsidR="007631F0" w:rsidRPr="0083195E" w:rsidRDefault="007631F0" w:rsidP="00613A16">
            <w:pPr>
              <w:spacing w:before="20"/>
              <w:jc w:val="right"/>
              <w:rPr>
                <w:rFonts w:ascii="Arial" w:hAnsi="Arial" w:cs="Arial"/>
                <w:sz w:val="18"/>
                <w:szCs w:val="22"/>
              </w:rPr>
            </w:pPr>
          </w:p>
        </w:tc>
        <w:tc>
          <w:tcPr>
            <w:tcW w:w="1260" w:type="dxa"/>
            <w:tcBorders>
              <w:top w:val="single" w:sz="4" w:space="0" w:color="auto"/>
              <w:left w:val="single" w:sz="4" w:space="0" w:color="auto"/>
              <w:bottom w:val="single" w:sz="4" w:space="0" w:color="auto"/>
              <w:right w:val="single" w:sz="4" w:space="0" w:color="auto"/>
            </w:tcBorders>
            <w:hideMark/>
          </w:tcPr>
          <w:p w14:paraId="738429C7"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$1653.40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043B8FF" w14:textId="77777777" w:rsidR="007631F0" w:rsidRPr="0083195E" w:rsidRDefault="007631F0" w:rsidP="00613A16">
            <w:pPr>
              <w:rPr>
                <w:rFonts w:ascii="Arial" w:hAnsi="Arial" w:cs="Arial"/>
                <w:sz w:val="18"/>
                <w:szCs w:val="22"/>
              </w:rPr>
            </w:pPr>
          </w:p>
        </w:tc>
      </w:tr>
      <w:tr w:rsidR="007631F0" w:rsidRPr="0083195E" w14:paraId="49F2B3EB"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39BC8846"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*Uniform and Accessories:</w:t>
            </w:r>
          </w:p>
          <w:p w14:paraId="10C4B708" w14:textId="60E5FAE1" w:rsidR="007631F0" w:rsidRPr="0083195E" w:rsidRDefault="007631F0" w:rsidP="00613A16">
            <w:pPr>
              <w:spacing w:before="20"/>
              <w:rPr>
                <w:rFonts w:ascii="Arial" w:hAnsi="Arial" w:cs="Arial"/>
                <w:sz w:val="18"/>
                <w:szCs w:val="22"/>
              </w:rPr>
            </w:pPr>
            <w:r w:rsidRPr="0083195E">
              <w:rPr>
                <w:rFonts w:ascii="Arial" w:hAnsi="Arial" w:cs="Arial"/>
                <w:sz w:val="18"/>
                <w:szCs w:val="22"/>
              </w:rPr>
              <w:t>Students will need to purchase one complete uniform by the end of September. Please review the uniform packet given in an acceptance letter.</w:t>
            </w:r>
          </w:p>
        </w:tc>
        <w:tc>
          <w:tcPr>
            <w:tcW w:w="1080" w:type="dxa"/>
            <w:tcBorders>
              <w:top w:val="single" w:sz="4" w:space="0" w:color="auto"/>
              <w:left w:val="single" w:sz="4" w:space="0" w:color="auto"/>
              <w:bottom w:val="single" w:sz="4" w:space="0" w:color="auto"/>
              <w:right w:val="single" w:sz="4" w:space="0" w:color="auto"/>
            </w:tcBorders>
            <w:hideMark/>
          </w:tcPr>
          <w:p w14:paraId="65AE59F6" w14:textId="77777777" w:rsidR="007631F0" w:rsidRPr="0083195E" w:rsidRDefault="007631F0" w:rsidP="00613A16">
            <w:pPr>
              <w:spacing w:before="20"/>
              <w:jc w:val="right"/>
              <w:rPr>
                <w:rFonts w:ascii="Arial" w:hAnsi="Arial" w:cs="Arial"/>
                <w:sz w:val="18"/>
                <w:szCs w:val="22"/>
              </w:rPr>
            </w:pPr>
            <w:r w:rsidRPr="0083195E">
              <w:rPr>
                <w:rFonts w:ascii="Arial" w:hAnsi="Arial" w:cs="Arial"/>
                <w:sz w:val="18"/>
                <w:szCs w:val="22"/>
              </w:rPr>
              <w:t xml:space="preserve">Approx. </w:t>
            </w:r>
          </w:p>
          <w:p w14:paraId="6CBE2B13" w14:textId="77777777" w:rsidR="007631F0" w:rsidRPr="0083195E" w:rsidRDefault="007631F0" w:rsidP="00613A16">
            <w:pPr>
              <w:spacing w:before="20"/>
              <w:jc w:val="center"/>
              <w:rPr>
                <w:rFonts w:ascii="Arial" w:hAnsi="Arial" w:cs="Arial"/>
                <w:sz w:val="18"/>
                <w:szCs w:val="22"/>
              </w:rPr>
            </w:pPr>
            <w:r w:rsidRPr="0083195E">
              <w:rPr>
                <w:rFonts w:ascii="Arial" w:hAnsi="Arial" w:cs="Arial"/>
                <w:sz w:val="18"/>
                <w:szCs w:val="22"/>
              </w:rPr>
              <w:t>$150.00</w:t>
            </w:r>
          </w:p>
        </w:tc>
        <w:tc>
          <w:tcPr>
            <w:tcW w:w="1260" w:type="dxa"/>
            <w:tcBorders>
              <w:top w:val="single" w:sz="4" w:space="0" w:color="auto"/>
              <w:left w:val="single" w:sz="4" w:space="0" w:color="auto"/>
              <w:bottom w:val="single" w:sz="4" w:space="0" w:color="auto"/>
              <w:right w:val="single" w:sz="4" w:space="0" w:color="auto"/>
            </w:tcBorders>
          </w:tcPr>
          <w:p w14:paraId="568769A4" w14:textId="77777777" w:rsidR="007631F0" w:rsidRPr="0083195E" w:rsidRDefault="007631F0" w:rsidP="00613A16">
            <w:pPr>
              <w:spacing w:before="20"/>
              <w:jc w:val="right"/>
              <w:rPr>
                <w:rFonts w:ascii="Arial" w:hAnsi="Arial" w:cs="Arial"/>
                <w:sz w:val="18"/>
                <w:szCs w:val="22"/>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3ECAE98" w14:textId="77777777" w:rsidR="007631F0" w:rsidRPr="0083195E" w:rsidRDefault="007631F0" w:rsidP="00613A16">
            <w:pPr>
              <w:rPr>
                <w:rFonts w:ascii="Arial" w:hAnsi="Arial" w:cs="Arial"/>
                <w:sz w:val="18"/>
                <w:szCs w:val="22"/>
              </w:rPr>
            </w:pPr>
          </w:p>
        </w:tc>
      </w:tr>
      <w:tr w:rsidR="007631F0" w:rsidRPr="0083195E" w14:paraId="4601A5B4"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7EED08C5"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Lab &amp; Student Needs Fees:</w:t>
            </w:r>
          </w:p>
          <w:p w14:paraId="66767BEE"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Supplies for lab and clinicals, 1 name tag, 2 uniform patches, professional liability and accident insurance, drug testing, and 1 computer.</w:t>
            </w:r>
          </w:p>
        </w:tc>
        <w:tc>
          <w:tcPr>
            <w:tcW w:w="1080" w:type="dxa"/>
            <w:tcBorders>
              <w:top w:val="single" w:sz="4" w:space="0" w:color="auto"/>
              <w:left w:val="single" w:sz="4" w:space="0" w:color="auto"/>
              <w:bottom w:val="single" w:sz="4" w:space="0" w:color="auto"/>
              <w:right w:val="single" w:sz="4" w:space="0" w:color="auto"/>
            </w:tcBorders>
          </w:tcPr>
          <w:p w14:paraId="6A7D37CB" w14:textId="77777777" w:rsidR="007631F0" w:rsidRPr="0083195E" w:rsidRDefault="007631F0" w:rsidP="00613A16">
            <w:pPr>
              <w:spacing w:before="20"/>
              <w:jc w:val="right"/>
              <w:rPr>
                <w:rFonts w:ascii="Arial" w:hAnsi="Arial" w:cs="Arial"/>
                <w:sz w:val="18"/>
                <w:szCs w:val="22"/>
              </w:rPr>
            </w:pPr>
          </w:p>
        </w:tc>
        <w:tc>
          <w:tcPr>
            <w:tcW w:w="1260" w:type="dxa"/>
            <w:tcBorders>
              <w:top w:val="single" w:sz="4" w:space="0" w:color="auto"/>
              <w:left w:val="single" w:sz="4" w:space="0" w:color="auto"/>
              <w:bottom w:val="single" w:sz="4" w:space="0" w:color="auto"/>
              <w:right w:val="single" w:sz="4" w:space="0" w:color="auto"/>
            </w:tcBorders>
          </w:tcPr>
          <w:p w14:paraId="60D25AE2"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$1745.00</w:t>
            </w:r>
          </w:p>
          <w:p w14:paraId="00F57EC6" w14:textId="77777777" w:rsidR="007631F0" w:rsidRPr="0083195E" w:rsidRDefault="007631F0" w:rsidP="00613A16">
            <w:pPr>
              <w:spacing w:before="20"/>
              <w:jc w:val="right"/>
              <w:rPr>
                <w:rFonts w:ascii="Arial" w:hAnsi="Arial" w:cs="Arial"/>
                <w:sz w:val="18"/>
                <w:szCs w:val="22"/>
                <w:highlight w:val="yellow"/>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50D3045" w14:textId="77777777" w:rsidR="007631F0" w:rsidRPr="0083195E" w:rsidRDefault="007631F0" w:rsidP="00613A16">
            <w:pPr>
              <w:rPr>
                <w:rFonts w:ascii="Arial" w:hAnsi="Arial" w:cs="Arial"/>
                <w:sz w:val="18"/>
                <w:szCs w:val="22"/>
              </w:rPr>
            </w:pPr>
          </w:p>
        </w:tc>
      </w:tr>
      <w:tr w:rsidR="007631F0" w:rsidRPr="0083195E" w14:paraId="3469BD41"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483EB924"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Background check Information will be sent out in acceptance packet</w:t>
            </w:r>
          </w:p>
        </w:tc>
        <w:tc>
          <w:tcPr>
            <w:tcW w:w="1080" w:type="dxa"/>
            <w:tcBorders>
              <w:top w:val="single" w:sz="4" w:space="0" w:color="auto"/>
              <w:left w:val="single" w:sz="4" w:space="0" w:color="auto"/>
              <w:bottom w:val="single" w:sz="4" w:space="0" w:color="auto"/>
              <w:right w:val="single" w:sz="4" w:space="0" w:color="auto"/>
            </w:tcBorders>
            <w:hideMark/>
          </w:tcPr>
          <w:p w14:paraId="2951703F" w14:textId="77777777" w:rsidR="007631F0" w:rsidRPr="0083195E" w:rsidRDefault="007631F0" w:rsidP="00613A16">
            <w:pPr>
              <w:spacing w:before="20"/>
              <w:jc w:val="center"/>
              <w:rPr>
                <w:rFonts w:ascii="Arial" w:hAnsi="Arial" w:cs="Arial"/>
                <w:sz w:val="18"/>
                <w:szCs w:val="22"/>
              </w:rPr>
            </w:pPr>
            <w:r w:rsidRPr="0083195E">
              <w:rPr>
                <w:rFonts w:ascii="Arial" w:hAnsi="Arial" w:cs="Arial"/>
                <w:sz w:val="18"/>
                <w:szCs w:val="22"/>
              </w:rPr>
              <w:t>$52.00</w:t>
            </w:r>
          </w:p>
        </w:tc>
        <w:tc>
          <w:tcPr>
            <w:tcW w:w="1260" w:type="dxa"/>
            <w:tcBorders>
              <w:top w:val="single" w:sz="4" w:space="0" w:color="auto"/>
              <w:left w:val="single" w:sz="4" w:space="0" w:color="auto"/>
              <w:bottom w:val="single" w:sz="4" w:space="0" w:color="auto"/>
              <w:right w:val="single" w:sz="4" w:space="0" w:color="auto"/>
            </w:tcBorders>
          </w:tcPr>
          <w:p w14:paraId="344BF662" w14:textId="77777777" w:rsidR="007631F0" w:rsidRPr="0083195E" w:rsidRDefault="007631F0" w:rsidP="00613A16">
            <w:pPr>
              <w:spacing w:before="20"/>
              <w:jc w:val="right"/>
              <w:rPr>
                <w:rFonts w:ascii="Arial" w:hAnsi="Arial" w:cs="Arial"/>
                <w:sz w:val="18"/>
                <w:szCs w:val="22"/>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137CABE" w14:textId="77777777" w:rsidR="007631F0" w:rsidRPr="0083195E" w:rsidRDefault="007631F0" w:rsidP="00613A16">
            <w:pPr>
              <w:rPr>
                <w:rFonts w:ascii="Arial" w:hAnsi="Arial" w:cs="Arial"/>
                <w:sz w:val="18"/>
                <w:szCs w:val="22"/>
              </w:rPr>
            </w:pPr>
          </w:p>
        </w:tc>
      </w:tr>
      <w:tr w:rsidR="007631F0" w:rsidRPr="0083195E" w14:paraId="3BFDF720"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578E4579" w14:textId="77777777" w:rsidR="007631F0" w:rsidRPr="0083195E" w:rsidRDefault="007631F0" w:rsidP="00613A16">
            <w:pPr>
              <w:spacing w:before="20"/>
              <w:rPr>
                <w:rFonts w:ascii="Arial" w:hAnsi="Arial" w:cs="Arial"/>
                <w:b/>
                <w:sz w:val="18"/>
                <w:szCs w:val="22"/>
              </w:rPr>
            </w:pPr>
            <w:r w:rsidRPr="0083195E">
              <w:rPr>
                <w:rFonts w:ascii="Arial" w:hAnsi="Arial" w:cs="Arial"/>
                <w:b/>
                <w:sz w:val="18"/>
                <w:szCs w:val="22"/>
              </w:rPr>
              <w:t>Totals for Trimester I</w:t>
            </w:r>
          </w:p>
        </w:tc>
        <w:tc>
          <w:tcPr>
            <w:tcW w:w="1080" w:type="dxa"/>
            <w:tcBorders>
              <w:top w:val="single" w:sz="4" w:space="0" w:color="auto"/>
              <w:left w:val="single" w:sz="4" w:space="0" w:color="auto"/>
              <w:bottom w:val="single" w:sz="4" w:space="0" w:color="auto"/>
              <w:right w:val="single" w:sz="4" w:space="0" w:color="auto"/>
            </w:tcBorders>
            <w:hideMark/>
          </w:tcPr>
          <w:p w14:paraId="080C0B27"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$202.00</w:t>
            </w:r>
          </w:p>
        </w:tc>
        <w:tc>
          <w:tcPr>
            <w:tcW w:w="1260" w:type="dxa"/>
            <w:tcBorders>
              <w:top w:val="single" w:sz="4" w:space="0" w:color="auto"/>
              <w:left w:val="single" w:sz="4" w:space="0" w:color="auto"/>
              <w:bottom w:val="single" w:sz="4" w:space="0" w:color="auto"/>
              <w:right w:val="single" w:sz="4" w:space="0" w:color="auto"/>
            </w:tcBorders>
          </w:tcPr>
          <w:p w14:paraId="511482A0"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$4498.40</w:t>
            </w:r>
          </w:p>
        </w:tc>
        <w:tc>
          <w:tcPr>
            <w:tcW w:w="1260" w:type="dxa"/>
            <w:tcBorders>
              <w:top w:val="single" w:sz="4" w:space="0" w:color="auto"/>
              <w:left w:val="single" w:sz="4" w:space="0" w:color="auto"/>
              <w:bottom w:val="single" w:sz="4" w:space="0" w:color="auto"/>
              <w:right w:val="single" w:sz="4" w:space="0" w:color="auto"/>
            </w:tcBorders>
          </w:tcPr>
          <w:p w14:paraId="1AE41B74"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$4700.40</w:t>
            </w:r>
          </w:p>
        </w:tc>
      </w:tr>
      <w:tr w:rsidR="007631F0" w:rsidRPr="0083195E" w14:paraId="6FC7DDEB" w14:textId="77777777" w:rsidTr="0083195E">
        <w:tc>
          <w:tcPr>
            <w:tcW w:w="9105" w:type="dxa"/>
            <w:gridSpan w:val="4"/>
            <w:tcBorders>
              <w:top w:val="single" w:sz="4" w:space="0" w:color="auto"/>
              <w:left w:val="single" w:sz="4" w:space="0" w:color="auto"/>
              <w:bottom w:val="single" w:sz="4" w:space="0" w:color="auto"/>
              <w:right w:val="single" w:sz="4" w:space="0" w:color="auto"/>
            </w:tcBorders>
            <w:shd w:val="clear" w:color="auto" w:fill="F3F3F3"/>
            <w:hideMark/>
          </w:tcPr>
          <w:p w14:paraId="18FE5321" w14:textId="77777777" w:rsidR="007631F0" w:rsidRPr="0083195E" w:rsidRDefault="007631F0" w:rsidP="00613A16">
            <w:pPr>
              <w:spacing w:before="20"/>
              <w:jc w:val="center"/>
              <w:rPr>
                <w:rFonts w:ascii="Arial" w:hAnsi="Arial" w:cs="Arial"/>
                <w:b/>
                <w:sz w:val="18"/>
                <w:szCs w:val="22"/>
              </w:rPr>
            </w:pPr>
            <w:r w:rsidRPr="0083195E">
              <w:rPr>
                <w:rFonts w:ascii="Arial" w:hAnsi="Arial" w:cs="Arial"/>
                <w:b/>
                <w:sz w:val="18"/>
                <w:szCs w:val="22"/>
              </w:rPr>
              <w:t>Trimester II</w:t>
            </w:r>
          </w:p>
        </w:tc>
      </w:tr>
      <w:tr w:rsidR="007631F0" w:rsidRPr="0083195E" w14:paraId="2BBCD894"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619984C5"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Tuition for Tri II ($2.5 dollars per clock hour)</w:t>
            </w:r>
          </w:p>
        </w:tc>
        <w:tc>
          <w:tcPr>
            <w:tcW w:w="1080" w:type="dxa"/>
            <w:tcBorders>
              <w:top w:val="single" w:sz="4" w:space="0" w:color="auto"/>
              <w:left w:val="single" w:sz="4" w:space="0" w:color="auto"/>
              <w:bottom w:val="single" w:sz="4" w:space="0" w:color="auto"/>
              <w:right w:val="single" w:sz="4" w:space="0" w:color="auto"/>
            </w:tcBorders>
            <w:hideMark/>
          </w:tcPr>
          <w:p w14:paraId="598751E8" w14:textId="77777777" w:rsidR="007631F0" w:rsidRPr="0083195E" w:rsidRDefault="007631F0" w:rsidP="00613A16">
            <w:pPr>
              <w:spacing w:before="20"/>
              <w:jc w:val="center"/>
              <w:rPr>
                <w:rFonts w:ascii="Arial" w:hAnsi="Arial" w:cs="Arial"/>
                <w:sz w:val="18"/>
                <w:szCs w:val="22"/>
              </w:rPr>
            </w:pPr>
            <w:r w:rsidRPr="0083195E">
              <w:rPr>
                <w:rFonts w:ascii="Arial" w:hAnsi="Arial" w:cs="Arial"/>
                <w:sz w:val="18"/>
                <w:szCs w:val="22"/>
              </w:rPr>
              <w:t>0</w:t>
            </w:r>
          </w:p>
        </w:tc>
        <w:tc>
          <w:tcPr>
            <w:tcW w:w="1260" w:type="dxa"/>
            <w:tcBorders>
              <w:top w:val="single" w:sz="4" w:space="0" w:color="auto"/>
              <w:left w:val="single" w:sz="4" w:space="0" w:color="auto"/>
              <w:bottom w:val="single" w:sz="4" w:space="0" w:color="auto"/>
              <w:right w:val="single" w:sz="4" w:space="0" w:color="auto"/>
            </w:tcBorders>
            <w:hideMark/>
          </w:tcPr>
          <w:p w14:paraId="375E110A" w14:textId="77777777" w:rsidR="007631F0" w:rsidRPr="0083195E" w:rsidRDefault="007631F0" w:rsidP="00613A16">
            <w:pPr>
              <w:spacing w:before="20"/>
              <w:jc w:val="right"/>
              <w:rPr>
                <w:rFonts w:ascii="Arial" w:hAnsi="Arial" w:cs="Arial"/>
                <w:sz w:val="18"/>
                <w:szCs w:val="22"/>
              </w:rPr>
            </w:pPr>
            <w:r w:rsidRPr="0083195E">
              <w:rPr>
                <w:rFonts w:ascii="Arial" w:hAnsi="Arial" w:cs="Arial"/>
                <w:sz w:val="18"/>
                <w:szCs w:val="22"/>
              </w:rPr>
              <w:t>$1342.50</w:t>
            </w:r>
          </w:p>
        </w:tc>
        <w:tc>
          <w:tcPr>
            <w:tcW w:w="1260" w:type="dxa"/>
            <w:vMerge w:val="restart"/>
            <w:tcBorders>
              <w:top w:val="single" w:sz="4" w:space="0" w:color="auto"/>
              <w:left w:val="single" w:sz="4" w:space="0" w:color="auto"/>
              <w:bottom w:val="single" w:sz="4" w:space="0" w:color="auto"/>
              <w:right w:val="single" w:sz="4" w:space="0" w:color="auto"/>
            </w:tcBorders>
          </w:tcPr>
          <w:p w14:paraId="2EC08BB8" w14:textId="77777777" w:rsidR="007631F0" w:rsidRPr="0083195E" w:rsidRDefault="007631F0" w:rsidP="00613A16">
            <w:pPr>
              <w:spacing w:before="20"/>
              <w:jc w:val="right"/>
              <w:rPr>
                <w:rFonts w:ascii="Arial" w:hAnsi="Arial" w:cs="Arial"/>
                <w:sz w:val="18"/>
                <w:szCs w:val="22"/>
              </w:rPr>
            </w:pPr>
          </w:p>
        </w:tc>
      </w:tr>
      <w:tr w:rsidR="007631F0" w:rsidRPr="0083195E" w14:paraId="1A6C04E0"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06CD6B3A"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 xml:space="preserve">Curriculum for Trimester II (Includes Curriculum, Competency Testing and NCLEX Review) </w:t>
            </w:r>
          </w:p>
        </w:tc>
        <w:tc>
          <w:tcPr>
            <w:tcW w:w="1080" w:type="dxa"/>
            <w:tcBorders>
              <w:top w:val="single" w:sz="4" w:space="0" w:color="auto"/>
              <w:left w:val="single" w:sz="4" w:space="0" w:color="auto"/>
              <w:bottom w:val="single" w:sz="4" w:space="0" w:color="auto"/>
              <w:right w:val="single" w:sz="4" w:space="0" w:color="auto"/>
            </w:tcBorders>
            <w:hideMark/>
          </w:tcPr>
          <w:p w14:paraId="11975229" w14:textId="77777777" w:rsidR="007631F0" w:rsidRPr="0083195E" w:rsidRDefault="007631F0" w:rsidP="00613A16">
            <w:pPr>
              <w:spacing w:before="20"/>
              <w:jc w:val="center"/>
              <w:rPr>
                <w:rFonts w:ascii="Arial" w:hAnsi="Arial" w:cs="Arial"/>
                <w:sz w:val="18"/>
                <w:szCs w:val="22"/>
              </w:rPr>
            </w:pPr>
            <w:r w:rsidRPr="0083195E">
              <w:rPr>
                <w:rFonts w:ascii="Arial" w:hAnsi="Arial" w:cs="Arial"/>
                <w:sz w:val="18"/>
                <w:szCs w:val="22"/>
              </w:rPr>
              <w:t>0</w:t>
            </w:r>
          </w:p>
        </w:tc>
        <w:tc>
          <w:tcPr>
            <w:tcW w:w="1260" w:type="dxa"/>
            <w:tcBorders>
              <w:top w:val="single" w:sz="4" w:space="0" w:color="auto"/>
              <w:left w:val="single" w:sz="4" w:space="0" w:color="auto"/>
              <w:bottom w:val="single" w:sz="4" w:space="0" w:color="auto"/>
              <w:right w:val="single" w:sz="4" w:space="0" w:color="auto"/>
            </w:tcBorders>
            <w:hideMark/>
          </w:tcPr>
          <w:p w14:paraId="7537AA4F" w14:textId="77777777" w:rsidR="007631F0" w:rsidRPr="0083195E" w:rsidRDefault="007631F0" w:rsidP="00613A16">
            <w:pPr>
              <w:spacing w:before="20"/>
              <w:jc w:val="right"/>
              <w:rPr>
                <w:rFonts w:ascii="Arial" w:hAnsi="Arial" w:cs="Arial"/>
                <w:sz w:val="18"/>
                <w:szCs w:val="22"/>
              </w:rPr>
            </w:pPr>
            <w:r w:rsidRPr="0083195E">
              <w:rPr>
                <w:rFonts w:ascii="Arial" w:hAnsi="Arial" w:cs="Arial"/>
                <w:sz w:val="18"/>
                <w:szCs w:val="22"/>
              </w:rPr>
              <w:t>$1660.00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38D9A79" w14:textId="77777777" w:rsidR="007631F0" w:rsidRPr="0083195E" w:rsidRDefault="007631F0" w:rsidP="00613A16">
            <w:pPr>
              <w:rPr>
                <w:rFonts w:ascii="Arial" w:hAnsi="Arial" w:cs="Arial"/>
                <w:sz w:val="18"/>
                <w:szCs w:val="22"/>
              </w:rPr>
            </w:pPr>
          </w:p>
        </w:tc>
      </w:tr>
      <w:tr w:rsidR="007631F0" w:rsidRPr="0083195E" w14:paraId="243A416B" w14:textId="77777777" w:rsidTr="0083195E">
        <w:trPr>
          <w:trHeight w:val="305"/>
        </w:trPr>
        <w:tc>
          <w:tcPr>
            <w:tcW w:w="5505" w:type="dxa"/>
            <w:tcBorders>
              <w:top w:val="single" w:sz="4" w:space="0" w:color="auto"/>
              <w:left w:val="single" w:sz="4" w:space="0" w:color="auto"/>
              <w:bottom w:val="single" w:sz="4" w:space="0" w:color="auto"/>
              <w:right w:val="single" w:sz="4" w:space="0" w:color="auto"/>
            </w:tcBorders>
            <w:hideMark/>
          </w:tcPr>
          <w:p w14:paraId="3D03D506" w14:textId="77777777" w:rsidR="007631F0" w:rsidRPr="0083195E" w:rsidRDefault="007631F0" w:rsidP="00613A16">
            <w:pPr>
              <w:spacing w:before="20"/>
              <w:rPr>
                <w:rFonts w:ascii="Arial" w:hAnsi="Arial" w:cs="Arial"/>
                <w:b/>
                <w:sz w:val="18"/>
                <w:szCs w:val="22"/>
              </w:rPr>
            </w:pPr>
            <w:r w:rsidRPr="0083195E">
              <w:rPr>
                <w:rFonts w:ascii="Arial" w:hAnsi="Arial" w:cs="Arial"/>
                <w:b/>
                <w:sz w:val="18"/>
                <w:szCs w:val="22"/>
              </w:rPr>
              <w:t>Totals for Trimester II</w:t>
            </w:r>
          </w:p>
        </w:tc>
        <w:tc>
          <w:tcPr>
            <w:tcW w:w="1080" w:type="dxa"/>
            <w:tcBorders>
              <w:top w:val="single" w:sz="4" w:space="0" w:color="auto"/>
              <w:left w:val="single" w:sz="4" w:space="0" w:color="auto"/>
              <w:bottom w:val="single" w:sz="4" w:space="0" w:color="auto"/>
              <w:right w:val="single" w:sz="4" w:space="0" w:color="auto"/>
            </w:tcBorders>
            <w:hideMark/>
          </w:tcPr>
          <w:p w14:paraId="5710243D" w14:textId="77777777" w:rsidR="007631F0" w:rsidRPr="0083195E" w:rsidRDefault="007631F0" w:rsidP="00613A16">
            <w:pPr>
              <w:spacing w:before="20"/>
              <w:jc w:val="center"/>
              <w:rPr>
                <w:rFonts w:ascii="Arial" w:hAnsi="Arial" w:cs="Arial"/>
                <w:b/>
                <w:sz w:val="18"/>
                <w:szCs w:val="22"/>
              </w:rPr>
            </w:pPr>
            <w:r w:rsidRPr="0083195E">
              <w:rPr>
                <w:rFonts w:ascii="Arial" w:hAnsi="Arial" w:cs="Arial"/>
                <w:b/>
                <w:sz w:val="18"/>
                <w:szCs w:val="22"/>
              </w:rPr>
              <w:t>0</w:t>
            </w:r>
          </w:p>
        </w:tc>
        <w:tc>
          <w:tcPr>
            <w:tcW w:w="1260" w:type="dxa"/>
            <w:tcBorders>
              <w:top w:val="single" w:sz="4" w:space="0" w:color="auto"/>
              <w:left w:val="single" w:sz="4" w:space="0" w:color="auto"/>
              <w:bottom w:val="single" w:sz="4" w:space="0" w:color="auto"/>
              <w:right w:val="single" w:sz="4" w:space="0" w:color="auto"/>
            </w:tcBorders>
          </w:tcPr>
          <w:p w14:paraId="214B28EE"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$3002.50</w:t>
            </w:r>
          </w:p>
        </w:tc>
        <w:tc>
          <w:tcPr>
            <w:tcW w:w="1260" w:type="dxa"/>
            <w:tcBorders>
              <w:top w:val="single" w:sz="4" w:space="0" w:color="auto"/>
              <w:left w:val="single" w:sz="4" w:space="0" w:color="auto"/>
              <w:bottom w:val="single" w:sz="4" w:space="0" w:color="auto"/>
              <w:right w:val="single" w:sz="4" w:space="0" w:color="auto"/>
            </w:tcBorders>
          </w:tcPr>
          <w:p w14:paraId="5B6DF419"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$3002.50</w:t>
            </w:r>
          </w:p>
        </w:tc>
      </w:tr>
      <w:tr w:rsidR="007631F0" w:rsidRPr="0083195E" w14:paraId="2F1D6F9D" w14:textId="77777777" w:rsidTr="0083195E">
        <w:tc>
          <w:tcPr>
            <w:tcW w:w="9105" w:type="dxa"/>
            <w:gridSpan w:val="4"/>
            <w:tcBorders>
              <w:top w:val="single" w:sz="4" w:space="0" w:color="auto"/>
              <w:left w:val="single" w:sz="4" w:space="0" w:color="auto"/>
              <w:bottom w:val="single" w:sz="4" w:space="0" w:color="auto"/>
              <w:right w:val="single" w:sz="4" w:space="0" w:color="auto"/>
            </w:tcBorders>
            <w:shd w:val="clear" w:color="auto" w:fill="F3F3F3"/>
            <w:hideMark/>
          </w:tcPr>
          <w:p w14:paraId="69EC73A5" w14:textId="77777777" w:rsidR="007631F0" w:rsidRPr="0083195E" w:rsidRDefault="007631F0" w:rsidP="00613A16">
            <w:pPr>
              <w:spacing w:before="20"/>
              <w:jc w:val="center"/>
              <w:rPr>
                <w:rFonts w:ascii="Arial" w:hAnsi="Arial" w:cs="Arial"/>
                <w:b/>
                <w:sz w:val="18"/>
                <w:szCs w:val="22"/>
              </w:rPr>
            </w:pPr>
            <w:r w:rsidRPr="0083195E">
              <w:rPr>
                <w:rFonts w:ascii="Arial" w:hAnsi="Arial" w:cs="Arial"/>
                <w:b/>
                <w:sz w:val="18"/>
                <w:szCs w:val="22"/>
              </w:rPr>
              <w:t xml:space="preserve">Trimester </w:t>
            </w:r>
            <w:smartTag w:uri="urn:schemas-microsoft-com:office:smarttags" w:element="stockticker">
              <w:r w:rsidRPr="0083195E">
                <w:rPr>
                  <w:rFonts w:ascii="Arial" w:hAnsi="Arial" w:cs="Arial"/>
                  <w:b/>
                  <w:sz w:val="18"/>
                  <w:szCs w:val="22"/>
                </w:rPr>
                <w:t>III</w:t>
              </w:r>
            </w:smartTag>
          </w:p>
        </w:tc>
      </w:tr>
      <w:tr w:rsidR="007631F0" w:rsidRPr="0083195E" w14:paraId="2530883A"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174F9861"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Tuition for Tri III ($2.5 dollars per clock hour)</w:t>
            </w:r>
          </w:p>
        </w:tc>
        <w:tc>
          <w:tcPr>
            <w:tcW w:w="1080" w:type="dxa"/>
            <w:tcBorders>
              <w:top w:val="single" w:sz="4" w:space="0" w:color="auto"/>
              <w:left w:val="single" w:sz="4" w:space="0" w:color="auto"/>
              <w:bottom w:val="single" w:sz="4" w:space="0" w:color="auto"/>
              <w:right w:val="single" w:sz="4" w:space="0" w:color="auto"/>
            </w:tcBorders>
          </w:tcPr>
          <w:p w14:paraId="63957982" w14:textId="77777777" w:rsidR="007631F0" w:rsidRPr="0083195E" w:rsidRDefault="007631F0" w:rsidP="00613A16">
            <w:pPr>
              <w:spacing w:before="20"/>
              <w:jc w:val="right"/>
              <w:rPr>
                <w:rFonts w:ascii="Arial" w:hAnsi="Arial" w:cs="Arial"/>
                <w:sz w:val="18"/>
                <w:szCs w:val="22"/>
              </w:rPr>
            </w:pPr>
          </w:p>
        </w:tc>
        <w:tc>
          <w:tcPr>
            <w:tcW w:w="1260" w:type="dxa"/>
            <w:tcBorders>
              <w:top w:val="single" w:sz="4" w:space="0" w:color="auto"/>
              <w:left w:val="single" w:sz="4" w:space="0" w:color="auto"/>
              <w:bottom w:val="single" w:sz="4" w:space="0" w:color="auto"/>
              <w:right w:val="single" w:sz="4" w:space="0" w:color="auto"/>
            </w:tcBorders>
            <w:hideMark/>
          </w:tcPr>
          <w:p w14:paraId="786359DF" w14:textId="77777777" w:rsidR="007631F0" w:rsidRPr="0083195E" w:rsidRDefault="007631F0" w:rsidP="00613A16">
            <w:pPr>
              <w:spacing w:before="20"/>
              <w:jc w:val="center"/>
              <w:rPr>
                <w:rFonts w:ascii="Arial" w:hAnsi="Arial" w:cs="Arial"/>
                <w:sz w:val="18"/>
                <w:szCs w:val="22"/>
              </w:rPr>
            </w:pPr>
            <w:r w:rsidRPr="0083195E">
              <w:rPr>
                <w:rFonts w:ascii="Arial" w:hAnsi="Arial" w:cs="Arial"/>
                <w:sz w:val="18"/>
                <w:szCs w:val="22"/>
              </w:rPr>
              <w:t>$1215.00</w:t>
            </w:r>
          </w:p>
        </w:tc>
        <w:tc>
          <w:tcPr>
            <w:tcW w:w="1260" w:type="dxa"/>
            <w:vMerge w:val="restart"/>
            <w:tcBorders>
              <w:top w:val="single" w:sz="4" w:space="0" w:color="auto"/>
              <w:left w:val="single" w:sz="4" w:space="0" w:color="auto"/>
              <w:bottom w:val="single" w:sz="4" w:space="0" w:color="auto"/>
              <w:right w:val="single" w:sz="4" w:space="0" w:color="auto"/>
            </w:tcBorders>
          </w:tcPr>
          <w:p w14:paraId="167BC490" w14:textId="77777777" w:rsidR="007631F0" w:rsidRPr="0083195E" w:rsidRDefault="007631F0" w:rsidP="00613A16">
            <w:pPr>
              <w:spacing w:before="20"/>
              <w:jc w:val="right"/>
              <w:rPr>
                <w:rFonts w:ascii="Arial" w:hAnsi="Arial" w:cs="Arial"/>
                <w:sz w:val="18"/>
                <w:szCs w:val="22"/>
              </w:rPr>
            </w:pPr>
          </w:p>
        </w:tc>
      </w:tr>
      <w:tr w:rsidR="007631F0" w:rsidRPr="0083195E" w14:paraId="4847CC36"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51E6F096"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Student Needs fee:</w:t>
            </w:r>
          </w:p>
          <w:p w14:paraId="23A88A54"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 xml:space="preserve">(Graduation Pin, Graduation Picture, and Nursing Lamp) </w:t>
            </w:r>
          </w:p>
        </w:tc>
        <w:tc>
          <w:tcPr>
            <w:tcW w:w="1080" w:type="dxa"/>
            <w:tcBorders>
              <w:top w:val="single" w:sz="4" w:space="0" w:color="auto"/>
              <w:left w:val="single" w:sz="4" w:space="0" w:color="auto"/>
              <w:bottom w:val="single" w:sz="4" w:space="0" w:color="auto"/>
              <w:right w:val="single" w:sz="4" w:space="0" w:color="auto"/>
            </w:tcBorders>
          </w:tcPr>
          <w:p w14:paraId="13CF7835" w14:textId="77777777" w:rsidR="007631F0" w:rsidRPr="0083195E" w:rsidRDefault="007631F0" w:rsidP="00613A16">
            <w:pPr>
              <w:spacing w:before="20"/>
              <w:jc w:val="right"/>
              <w:rPr>
                <w:rFonts w:ascii="Arial" w:hAnsi="Arial" w:cs="Arial"/>
                <w:sz w:val="18"/>
                <w:szCs w:val="22"/>
              </w:rPr>
            </w:pPr>
          </w:p>
        </w:tc>
        <w:tc>
          <w:tcPr>
            <w:tcW w:w="1260" w:type="dxa"/>
            <w:tcBorders>
              <w:top w:val="single" w:sz="4" w:space="0" w:color="auto"/>
              <w:left w:val="single" w:sz="4" w:space="0" w:color="auto"/>
              <w:bottom w:val="single" w:sz="4" w:space="0" w:color="auto"/>
              <w:right w:val="single" w:sz="4" w:space="0" w:color="auto"/>
            </w:tcBorders>
          </w:tcPr>
          <w:p w14:paraId="19434BDE" w14:textId="77777777" w:rsidR="007631F0" w:rsidRPr="0083195E" w:rsidRDefault="007631F0" w:rsidP="00613A16">
            <w:pPr>
              <w:spacing w:before="20"/>
              <w:jc w:val="center"/>
              <w:rPr>
                <w:rFonts w:ascii="Arial" w:hAnsi="Arial" w:cs="Arial"/>
                <w:sz w:val="18"/>
                <w:szCs w:val="22"/>
              </w:rPr>
            </w:pPr>
            <w:r w:rsidRPr="0083195E">
              <w:rPr>
                <w:rFonts w:ascii="Arial" w:hAnsi="Arial" w:cs="Arial"/>
                <w:sz w:val="18"/>
                <w:szCs w:val="22"/>
              </w:rPr>
              <w:t>$95.00</w:t>
            </w:r>
          </w:p>
          <w:p w14:paraId="45C2497B" w14:textId="77777777" w:rsidR="007631F0" w:rsidRPr="0083195E" w:rsidRDefault="007631F0" w:rsidP="00613A16">
            <w:pPr>
              <w:spacing w:before="20"/>
              <w:jc w:val="right"/>
              <w:rPr>
                <w:rFonts w:ascii="Arial" w:hAnsi="Arial" w:cs="Arial"/>
                <w:sz w:val="18"/>
                <w:szCs w:val="22"/>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989D89D" w14:textId="77777777" w:rsidR="007631F0" w:rsidRPr="0083195E" w:rsidRDefault="007631F0" w:rsidP="00613A16">
            <w:pPr>
              <w:rPr>
                <w:rFonts w:ascii="Arial" w:hAnsi="Arial" w:cs="Arial"/>
                <w:sz w:val="18"/>
                <w:szCs w:val="22"/>
              </w:rPr>
            </w:pPr>
          </w:p>
        </w:tc>
      </w:tr>
      <w:tr w:rsidR="007631F0" w:rsidRPr="0083195E" w14:paraId="07E21158"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057210E8"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*NCLEX (Student Pays to Pearson Testing)</w:t>
            </w:r>
          </w:p>
        </w:tc>
        <w:tc>
          <w:tcPr>
            <w:tcW w:w="1080" w:type="dxa"/>
            <w:tcBorders>
              <w:top w:val="single" w:sz="4" w:space="0" w:color="auto"/>
              <w:left w:val="single" w:sz="4" w:space="0" w:color="auto"/>
              <w:bottom w:val="single" w:sz="4" w:space="0" w:color="auto"/>
              <w:right w:val="single" w:sz="4" w:space="0" w:color="auto"/>
            </w:tcBorders>
            <w:hideMark/>
          </w:tcPr>
          <w:p w14:paraId="03FF4D3B" w14:textId="77777777" w:rsidR="007631F0" w:rsidRPr="0083195E" w:rsidRDefault="007631F0" w:rsidP="00613A16">
            <w:pPr>
              <w:spacing w:before="20"/>
              <w:jc w:val="center"/>
              <w:rPr>
                <w:rFonts w:ascii="Arial" w:hAnsi="Arial" w:cs="Arial"/>
                <w:sz w:val="18"/>
                <w:szCs w:val="22"/>
              </w:rPr>
            </w:pPr>
            <w:r w:rsidRPr="0083195E">
              <w:rPr>
                <w:rFonts w:ascii="Arial" w:hAnsi="Arial" w:cs="Arial"/>
                <w:sz w:val="18"/>
                <w:szCs w:val="22"/>
              </w:rPr>
              <w:t>$200.00</w:t>
            </w:r>
          </w:p>
        </w:tc>
        <w:tc>
          <w:tcPr>
            <w:tcW w:w="1260" w:type="dxa"/>
            <w:tcBorders>
              <w:top w:val="single" w:sz="4" w:space="0" w:color="auto"/>
              <w:left w:val="single" w:sz="4" w:space="0" w:color="auto"/>
              <w:bottom w:val="single" w:sz="4" w:space="0" w:color="auto"/>
              <w:right w:val="single" w:sz="4" w:space="0" w:color="auto"/>
            </w:tcBorders>
          </w:tcPr>
          <w:p w14:paraId="744285B4" w14:textId="77777777" w:rsidR="007631F0" w:rsidRPr="0083195E" w:rsidRDefault="007631F0" w:rsidP="00613A16">
            <w:pPr>
              <w:spacing w:before="20"/>
              <w:jc w:val="right"/>
              <w:rPr>
                <w:rFonts w:ascii="Arial" w:hAnsi="Arial" w:cs="Arial"/>
                <w:sz w:val="18"/>
                <w:szCs w:val="22"/>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7105037" w14:textId="77777777" w:rsidR="007631F0" w:rsidRPr="0083195E" w:rsidRDefault="007631F0" w:rsidP="00613A16">
            <w:pPr>
              <w:rPr>
                <w:rFonts w:ascii="Arial" w:hAnsi="Arial" w:cs="Arial"/>
                <w:sz w:val="18"/>
                <w:szCs w:val="22"/>
              </w:rPr>
            </w:pPr>
          </w:p>
        </w:tc>
      </w:tr>
      <w:tr w:rsidR="007631F0" w:rsidRPr="0083195E" w14:paraId="49DEA290"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06C01BC3"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*OBN (Student Pays to Oklahoma Board of Nursing for Multistate license)</w:t>
            </w:r>
          </w:p>
        </w:tc>
        <w:tc>
          <w:tcPr>
            <w:tcW w:w="1080" w:type="dxa"/>
            <w:tcBorders>
              <w:top w:val="single" w:sz="4" w:space="0" w:color="auto"/>
              <w:left w:val="single" w:sz="4" w:space="0" w:color="auto"/>
              <w:bottom w:val="single" w:sz="4" w:space="0" w:color="auto"/>
              <w:right w:val="single" w:sz="4" w:space="0" w:color="auto"/>
            </w:tcBorders>
            <w:hideMark/>
          </w:tcPr>
          <w:p w14:paraId="12F5C390" w14:textId="77777777" w:rsidR="007631F0" w:rsidRPr="0083195E" w:rsidRDefault="007631F0" w:rsidP="00613A16">
            <w:pPr>
              <w:spacing w:before="20"/>
              <w:jc w:val="center"/>
              <w:rPr>
                <w:rFonts w:ascii="Arial" w:hAnsi="Arial" w:cs="Arial"/>
                <w:sz w:val="18"/>
                <w:szCs w:val="22"/>
              </w:rPr>
            </w:pPr>
            <w:r w:rsidRPr="0083195E">
              <w:rPr>
                <w:rFonts w:ascii="Arial" w:hAnsi="Arial" w:cs="Arial"/>
                <w:sz w:val="18"/>
                <w:szCs w:val="22"/>
              </w:rPr>
              <w:t>$153.50</w:t>
            </w:r>
          </w:p>
        </w:tc>
        <w:tc>
          <w:tcPr>
            <w:tcW w:w="1260" w:type="dxa"/>
            <w:tcBorders>
              <w:top w:val="single" w:sz="4" w:space="0" w:color="auto"/>
              <w:left w:val="single" w:sz="4" w:space="0" w:color="auto"/>
              <w:bottom w:val="single" w:sz="4" w:space="0" w:color="auto"/>
              <w:right w:val="single" w:sz="4" w:space="0" w:color="auto"/>
            </w:tcBorders>
          </w:tcPr>
          <w:p w14:paraId="795C15DE" w14:textId="77777777" w:rsidR="007631F0" w:rsidRPr="0083195E" w:rsidRDefault="007631F0" w:rsidP="00613A16">
            <w:pPr>
              <w:spacing w:before="20"/>
              <w:jc w:val="right"/>
              <w:rPr>
                <w:rFonts w:ascii="Arial" w:hAnsi="Arial" w:cs="Arial"/>
                <w:sz w:val="18"/>
                <w:szCs w:val="22"/>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CBFEC71" w14:textId="77777777" w:rsidR="007631F0" w:rsidRPr="0083195E" w:rsidRDefault="007631F0" w:rsidP="00613A16">
            <w:pPr>
              <w:rPr>
                <w:rFonts w:ascii="Arial" w:hAnsi="Arial" w:cs="Arial"/>
                <w:sz w:val="18"/>
                <w:szCs w:val="22"/>
              </w:rPr>
            </w:pPr>
          </w:p>
        </w:tc>
      </w:tr>
      <w:tr w:rsidR="007631F0" w:rsidRPr="0083195E" w14:paraId="4D6254EC"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7D0F3D49" w14:textId="77777777" w:rsidR="007631F0" w:rsidRPr="0083195E" w:rsidRDefault="007631F0" w:rsidP="00613A16">
            <w:pPr>
              <w:spacing w:before="20"/>
              <w:rPr>
                <w:rFonts w:ascii="Arial" w:hAnsi="Arial" w:cs="Arial"/>
                <w:sz w:val="18"/>
                <w:szCs w:val="22"/>
              </w:rPr>
            </w:pPr>
            <w:r w:rsidRPr="0083195E">
              <w:rPr>
                <w:rFonts w:ascii="Arial" w:hAnsi="Arial" w:cs="Arial"/>
                <w:sz w:val="18"/>
                <w:szCs w:val="22"/>
              </w:rPr>
              <w:t>*OSBI Background Check (Can Vary)</w:t>
            </w:r>
          </w:p>
        </w:tc>
        <w:tc>
          <w:tcPr>
            <w:tcW w:w="1080" w:type="dxa"/>
            <w:tcBorders>
              <w:top w:val="single" w:sz="4" w:space="0" w:color="auto"/>
              <w:left w:val="single" w:sz="4" w:space="0" w:color="auto"/>
              <w:bottom w:val="single" w:sz="4" w:space="0" w:color="auto"/>
              <w:right w:val="single" w:sz="4" w:space="0" w:color="auto"/>
            </w:tcBorders>
            <w:hideMark/>
          </w:tcPr>
          <w:p w14:paraId="4CAF0497" w14:textId="77777777" w:rsidR="007631F0" w:rsidRPr="0083195E" w:rsidRDefault="007631F0" w:rsidP="00613A16">
            <w:pPr>
              <w:spacing w:before="20"/>
              <w:jc w:val="center"/>
              <w:rPr>
                <w:rFonts w:ascii="Arial" w:hAnsi="Arial" w:cs="Arial"/>
                <w:sz w:val="18"/>
                <w:szCs w:val="22"/>
              </w:rPr>
            </w:pPr>
            <w:r w:rsidRPr="0083195E">
              <w:rPr>
                <w:rFonts w:ascii="Arial" w:hAnsi="Arial" w:cs="Arial"/>
                <w:sz w:val="18"/>
                <w:szCs w:val="22"/>
              </w:rPr>
              <w:t>$53.00</w:t>
            </w:r>
          </w:p>
        </w:tc>
        <w:tc>
          <w:tcPr>
            <w:tcW w:w="1260" w:type="dxa"/>
            <w:tcBorders>
              <w:top w:val="single" w:sz="4" w:space="0" w:color="auto"/>
              <w:left w:val="single" w:sz="4" w:space="0" w:color="auto"/>
              <w:bottom w:val="single" w:sz="4" w:space="0" w:color="auto"/>
              <w:right w:val="single" w:sz="4" w:space="0" w:color="auto"/>
            </w:tcBorders>
          </w:tcPr>
          <w:p w14:paraId="7150046C" w14:textId="77777777" w:rsidR="007631F0" w:rsidRPr="0083195E" w:rsidRDefault="007631F0" w:rsidP="00613A16">
            <w:pPr>
              <w:spacing w:before="20"/>
              <w:jc w:val="right"/>
              <w:rPr>
                <w:rFonts w:ascii="Arial" w:hAnsi="Arial" w:cs="Arial"/>
                <w:sz w:val="18"/>
                <w:szCs w:val="22"/>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5C68ED5" w14:textId="77777777" w:rsidR="007631F0" w:rsidRPr="0083195E" w:rsidRDefault="007631F0" w:rsidP="00613A16">
            <w:pPr>
              <w:rPr>
                <w:rFonts w:ascii="Arial" w:hAnsi="Arial" w:cs="Arial"/>
                <w:sz w:val="18"/>
                <w:szCs w:val="22"/>
              </w:rPr>
            </w:pPr>
          </w:p>
        </w:tc>
      </w:tr>
      <w:tr w:rsidR="007631F0" w:rsidRPr="0083195E" w14:paraId="32E993B5"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5060CFE1" w14:textId="77777777" w:rsidR="007631F0" w:rsidRPr="0083195E" w:rsidRDefault="007631F0" w:rsidP="00613A16">
            <w:pPr>
              <w:spacing w:before="20"/>
              <w:rPr>
                <w:rFonts w:ascii="Arial" w:hAnsi="Arial" w:cs="Arial"/>
                <w:b/>
                <w:sz w:val="18"/>
                <w:szCs w:val="22"/>
              </w:rPr>
            </w:pPr>
            <w:r w:rsidRPr="0083195E">
              <w:rPr>
                <w:rFonts w:ascii="Arial" w:hAnsi="Arial" w:cs="Arial"/>
                <w:b/>
                <w:sz w:val="18"/>
                <w:szCs w:val="22"/>
              </w:rPr>
              <w:t xml:space="preserve">Totals for Trimester </w:t>
            </w:r>
            <w:smartTag w:uri="urn:schemas-microsoft-com:office:smarttags" w:element="stockticker">
              <w:r w:rsidRPr="0083195E">
                <w:rPr>
                  <w:rFonts w:ascii="Arial" w:hAnsi="Arial" w:cs="Arial"/>
                  <w:b/>
                  <w:sz w:val="18"/>
                  <w:szCs w:val="22"/>
                </w:rPr>
                <w:t>III</w:t>
              </w:r>
            </w:smartTag>
          </w:p>
        </w:tc>
        <w:tc>
          <w:tcPr>
            <w:tcW w:w="1080" w:type="dxa"/>
            <w:tcBorders>
              <w:top w:val="single" w:sz="4" w:space="0" w:color="auto"/>
              <w:left w:val="single" w:sz="4" w:space="0" w:color="auto"/>
              <w:bottom w:val="single" w:sz="4" w:space="0" w:color="auto"/>
              <w:right w:val="single" w:sz="4" w:space="0" w:color="auto"/>
            </w:tcBorders>
            <w:hideMark/>
          </w:tcPr>
          <w:p w14:paraId="2D13C507"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$406.50</w:t>
            </w:r>
          </w:p>
        </w:tc>
        <w:tc>
          <w:tcPr>
            <w:tcW w:w="1260" w:type="dxa"/>
            <w:tcBorders>
              <w:top w:val="single" w:sz="4" w:space="0" w:color="auto"/>
              <w:left w:val="single" w:sz="4" w:space="0" w:color="auto"/>
              <w:bottom w:val="single" w:sz="4" w:space="0" w:color="auto"/>
              <w:right w:val="single" w:sz="4" w:space="0" w:color="auto"/>
            </w:tcBorders>
          </w:tcPr>
          <w:p w14:paraId="6A7A72A9"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$1310.00</w:t>
            </w:r>
          </w:p>
        </w:tc>
        <w:tc>
          <w:tcPr>
            <w:tcW w:w="1260" w:type="dxa"/>
            <w:tcBorders>
              <w:top w:val="single" w:sz="4" w:space="0" w:color="auto"/>
              <w:left w:val="single" w:sz="4" w:space="0" w:color="auto"/>
              <w:bottom w:val="single" w:sz="4" w:space="0" w:color="auto"/>
              <w:right w:val="single" w:sz="4" w:space="0" w:color="auto"/>
            </w:tcBorders>
          </w:tcPr>
          <w:p w14:paraId="768DA46B"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$1716.50</w:t>
            </w:r>
          </w:p>
        </w:tc>
      </w:tr>
      <w:tr w:rsidR="007631F0" w:rsidRPr="0083195E" w14:paraId="583964D0" w14:textId="77777777" w:rsidTr="0083195E">
        <w:tc>
          <w:tcPr>
            <w:tcW w:w="5505" w:type="dxa"/>
            <w:tcBorders>
              <w:top w:val="single" w:sz="4" w:space="0" w:color="auto"/>
              <w:left w:val="single" w:sz="4" w:space="0" w:color="auto"/>
              <w:bottom w:val="single" w:sz="4" w:space="0" w:color="auto"/>
              <w:right w:val="single" w:sz="4" w:space="0" w:color="auto"/>
            </w:tcBorders>
            <w:hideMark/>
          </w:tcPr>
          <w:p w14:paraId="45D463E4" w14:textId="77777777" w:rsidR="007631F0" w:rsidRPr="0083195E" w:rsidRDefault="007631F0" w:rsidP="00613A16">
            <w:pPr>
              <w:spacing w:before="20"/>
              <w:rPr>
                <w:rFonts w:ascii="Arial" w:hAnsi="Arial" w:cs="Arial"/>
                <w:b/>
                <w:sz w:val="18"/>
                <w:szCs w:val="22"/>
              </w:rPr>
            </w:pPr>
            <w:r w:rsidRPr="0083195E">
              <w:rPr>
                <w:rFonts w:ascii="Arial" w:hAnsi="Arial" w:cs="Arial"/>
                <w:b/>
                <w:sz w:val="18"/>
                <w:szCs w:val="22"/>
              </w:rPr>
              <w:t xml:space="preserve">Total Student Cost for the Year </w:t>
            </w:r>
          </w:p>
        </w:tc>
        <w:tc>
          <w:tcPr>
            <w:tcW w:w="1080" w:type="dxa"/>
            <w:tcBorders>
              <w:top w:val="single" w:sz="4" w:space="0" w:color="auto"/>
              <w:left w:val="single" w:sz="4" w:space="0" w:color="auto"/>
              <w:bottom w:val="single" w:sz="4" w:space="0" w:color="auto"/>
              <w:right w:val="single" w:sz="4" w:space="0" w:color="auto"/>
            </w:tcBorders>
            <w:hideMark/>
          </w:tcPr>
          <w:p w14:paraId="0008F334" w14:textId="77777777" w:rsidR="007631F0" w:rsidRPr="0083195E" w:rsidRDefault="007631F0" w:rsidP="00613A16">
            <w:pPr>
              <w:spacing w:before="20"/>
              <w:jc w:val="center"/>
              <w:rPr>
                <w:rFonts w:ascii="Arial" w:hAnsi="Arial" w:cs="Arial"/>
                <w:b/>
                <w:sz w:val="18"/>
                <w:szCs w:val="22"/>
              </w:rPr>
            </w:pPr>
          </w:p>
        </w:tc>
        <w:tc>
          <w:tcPr>
            <w:tcW w:w="1260" w:type="dxa"/>
            <w:tcBorders>
              <w:top w:val="single" w:sz="4" w:space="0" w:color="auto"/>
              <w:left w:val="single" w:sz="4" w:space="0" w:color="auto"/>
              <w:bottom w:val="single" w:sz="4" w:space="0" w:color="auto"/>
              <w:right w:val="single" w:sz="4" w:space="0" w:color="auto"/>
            </w:tcBorders>
          </w:tcPr>
          <w:p w14:paraId="7266CF67"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$8810.90</w:t>
            </w: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6D2FA77D"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$9419.40</w:t>
            </w:r>
          </w:p>
        </w:tc>
      </w:tr>
      <w:tr w:rsidR="007631F0" w:rsidRPr="0083195E" w14:paraId="7DD25F38" w14:textId="77777777" w:rsidTr="0083195E">
        <w:trPr>
          <w:gridAfter w:val="1"/>
          <w:wAfter w:w="1260" w:type="dxa"/>
        </w:trPr>
        <w:tc>
          <w:tcPr>
            <w:tcW w:w="5505" w:type="dxa"/>
            <w:tcBorders>
              <w:top w:val="single" w:sz="4" w:space="0" w:color="auto"/>
              <w:left w:val="single" w:sz="4" w:space="0" w:color="auto"/>
              <w:bottom w:val="single" w:sz="4" w:space="0" w:color="auto"/>
              <w:right w:val="single" w:sz="4" w:space="0" w:color="auto"/>
            </w:tcBorders>
            <w:hideMark/>
          </w:tcPr>
          <w:p w14:paraId="2CDD69E3" w14:textId="77777777" w:rsidR="007631F0" w:rsidRPr="0083195E" w:rsidRDefault="007631F0" w:rsidP="00613A16">
            <w:pPr>
              <w:spacing w:before="20"/>
              <w:rPr>
                <w:rFonts w:ascii="Arial" w:hAnsi="Arial" w:cs="Arial"/>
                <w:b/>
                <w:sz w:val="18"/>
                <w:szCs w:val="22"/>
              </w:rPr>
            </w:pPr>
            <w:r w:rsidRPr="0083195E">
              <w:rPr>
                <w:rFonts w:ascii="Arial" w:hAnsi="Arial" w:cs="Arial"/>
                <w:b/>
                <w:sz w:val="18"/>
                <w:szCs w:val="22"/>
              </w:rPr>
              <w:t>Total Amount Paid to Other Vendors</w:t>
            </w:r>
          </w:p>
        </w:tc>
        <w:tc>
          <w:tcPr>
            <w:tcW w:w="1080" w:type="dxa"/>
            <w:tcBorders>
              <w:top w:val="single" w:sz="4" w:space="0" w:color="auto"/>
              <w:left w:val="single" w:sz="4" w:space="0" w:color="auto"/>
              <w:bottom w:val="single" w:sz="4" w:space="0" w:color="auto"/>
              <w:right w:val="single" w:sz="4" w:space="0" w:color="auto"/>
            </w:tcBorders>
            <w:hideMark/>
          </w:tcPr>
          <w:p w14:paraId="4533F9A3"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$608.50</w:t>
            </w: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75FCC9B0" w14:textId="77777777" w:rsidR="007631F0" w:rsidRPr="0083195E" w:rsidRDefault="007631F0" w:rsidP="00613A16">
            <w:pPr>
              <w:spacing w:before="20"/>
              <w:jc w:val="right"/>
              <w:rPr>
                <w:rFonts w:ascii="Arial" w:hAnsi="Arial" w:cs="Arial"/>
                <w:b/>
                <w:sz w:val="18"/>
                <w:szCs w:val="22"/>
              </w:rPr>
            </w:pPr>
          </w:p>
        </w:tc>
      </w:tr>
      <w:tr w:rsidR="007631F0" w:rsidRPr="0083195E" w14:paraId="326F7528" w14:textId="77777777" w:rsidTr="0083195E">
        <w:trPr>
          <w:gridAfter w:val="1"/>
          <w:wAfter w:w="1260" w:type="dxa"/>
        </w:trPr>
        <w:tc>
          <w:tcPr>
            <w:tcW w:w="6585" w:type="dxa"/>
            <w:gridSpan w:val="2"/>
            <w:tcBorders>
              <w:top w:val="single" w:sz="4" w:space="0" w:color="auto"/>
              <w:left w:val="single" w:sz="4" w:space="0" w:color="auto"/>
              <w:bottom w:val="single" w:sz="4" w:space="0" w:color="auto"/>
              <w:right w:val="single" w:sz="4" w:space="0" w:color="auto"/>
            </w:tcBorders>
            <w:hideMark/>
          </w:tcPr>
          <w:p w14:paraId="0A9BD1F8" w14:textId="77777777" w:rsidR="007631F0" w:rsidRPr="0083195E" w:rsidRDefault="007631F0" w:rsidP="00613A16">
            <w:pPr>
              <w:spacing w:before="20"/>
              <w:rPr>
                <w:rFonts w:ascii="Arial" w:hAnsi="Arial" w:cs="Arial"/>
                <w:sz w:val="18"/>
                <w:szCs w:val="22"/>
              </w:rPr>
            </w:pPr>
            <w:r w:rsidRPr="0083195E">
              <w:rPr>
                <w:rFonts w:ascii="Arial" w:hAnsi="Arial" w:cs="Arial"/>
                <w:b/>
                <w:sz w:val="18"/>
                <w:szCs w:val="22"/>
              </w:rPr>
              <w:t>Total Amount Paid to WTC Practical Nursing</w:t>
            </w:r>
          </w:p>
        </w:tc>
        <w:tc>
          <w:tcPr>
            <w:tcW w:w="1260" w:type="dxa"/>
            <w:tcBorders>
              <w:top w:val="single" w:sz="4" w:space="0" w:color="auto"/>
              <w:left w:val="single" w:sz="4" w:space="0" w:color="auto"/>
              <w:bottom w:val="single" w:sz="4" w:space="0" w:color="auto"/>
              <w:right w:val="single" w:sz="4" w:space="0" w:color="auto"/>
            </w:tcBorders>
          </w:tcPr>
          <w:p w14:paraId="16D2DCDB" w14:textId="77777777" w:rsidR="007631F0" w:rsidRPr="0083195E" w:rsidRDefault="007631F0" w:rsidP="00613A16">
            <w:pPr>
              <w:spacing w:before="20"/>
              <w:jc w:val="right"/>
              <w:rPr>
                <w:rFonts w:ascii="Arial" w:hAnsi="Arial" w:cs="Arial"/>
                <w:b/>
                <w:sz w:val="18"/>
                <w:szCs w:val="22"/>
              </w:rPr>
            </w:pPr>
            <w:r w:rsidRPr="0083195E">
              <w:rPr>
                <w:rFonts w:ascii="Arial" w:hAnsi="Arial" w:cs="Arial"/>
                <w:b/>
                <w:sz w:val="18"/>
                <w:szCs w:val="22"/>
              </w:rPr>
              <w:t>$8810.90</w:t>
            </w:r>
          </w:p>
        </w:tc>
      </w:tr>
    </w:tbl>
    <w:p w14:paraId="70DA4F7C" w14:textId="7F9DA299" w:rsidR="0083195E" w:rsidRPr="0083195E" w:rsidRDefault="0083195E" w:rsidP="007631F0">
      <w:pPr>
        <w:spacing w:after="120"/>
        <w:rPr>
          <w:rFonts w:ascii="Arial" w:hAnsi="Arial" w:cs="Arial"/>
          <w:szCs w:val="20"/>
        </w:rPr>
      </w:pPr>
      <w:r w:rsidRPr="0083195E">
        <w:rPr>
          <w:rFonts w:ascii="Arial" w:hAnsi="Arial" w:cs="Arial"/>
          <w:sz w:val="18"/>
          <w:szCs w:val="18"/>
        </w:rPr>
        <w:t>Corrected on 05/08/2025</w:t>
      </w:r>
    </w:p>
    <w:p w14:paraId="78EE50D3" w14:textId="5B3DE72B" w:rsidR="007631F0" w:rsidRPr="0083195E" w:rsidRDefault="007631F0" w:rsidP="007631F0">
      <w:pPr>
        <w:spacing w:after="120"/>
        <w:rPr>
          <w:rFonts w:ascii="Arial" w:hAnsi="Arial" w:cs="Arial"/>
          <w:sz w:val="18"/>
          <w:szCs w:val="18"/>
        </w:rPr>
      </w:pPr>
      <w:r w:rsidRPr="0083195E">
        <w:rPr>
          <w:rFonts w:ascii="Arial" w:hAnsi="Arial" w:cs="Arial"/>
          <w:sz w:val="18"/>
          <w:szCs w:val="18"/>
        </w:rPr>
        <w:t xml:space="preserve">* The student is responsible for these expenses.  These will not be part of third-party responsibilities. </w:t>
      </w:r>
      <w:r w:rsidRPr="0083195E">
        <w:rPr>
          <w:rFonts w:ascii="Arial" w:hAnsi="Arial" w:cs="Arial"/>
          <w:sz w:val="18"/>
          <w:szCs w:val="18"/>
          <w:highlight w:val="yellow"/>
        </w:rPr>
        <w:t>These expenses are to be paid by the Trimester</w:t>
      </w:r>
      <w:r w:rsidRPr="0083195E">
        <w:rPr>
          <w:rFonts w:ascii="Arial" w:hAnsi="Arial" w:cs="Arial"/>
          <w:sz w:val="18"/>
          <w:szCs w:val="18"/>
        </w:rPr>
        <w:t xml:space="preserve">. You will receive an itemized list at the beginning of each trimester with the exact cost for that trimester.  Non-payment may result in dismissal of PN program. **Tuition and other expenses are subject to change. **Out of District tuition is charged for students living outside the Western Technology School district. </w:t>
      </w:r>
    </w:p>
    <w:p w14:paraId="3D1C50F0" w14:textId="77777777" w:rsidR="00564296" w:rsidRPr="0083195E" w:rsidRDefault="007631F0" w:rsidP="00F57F26">
      <w:pPr>
        <w:spacing w:after="120"/>
        <w:rPr>
          <w:rFonts w:ascii="Arial" w:hAnsi="Arial" w:cs="Arial"/>
          <w:sz w:val="18"/>
          <w:szCs w:val="18"/>
        </w:rPr>
      </w:pPr>
      <w:r w:rsidRPr="0083195E">
        <w:rPr>
          <w:rFonts w:ascii="Arial" w:hAnsi="Arial" w:cs="Arial"/>
          <w:b/>
          <w:sz w:val="18"/>
          <w:szCs w:val="18"/>
        </w:rPr>
        <w:t>FINANCIAL ASSISTANCE-</w:t>
      </w:r>
      <w:r w:rsidRPr="0083195E">
        <w:rPr>
          <w:rFonts w:ascii="Arial" w:hAnsi="Arial" w:cs="Arial"/>
          <w:sz w:val="18"/>
          <w:szCs w:val="18"/>
        </w:rPr>
        <w:t xml:space="preserve">Western Technology Center Financial Assistance consists of Pell Grant program; Workforce Investment Act (WIA); Oklahoma Tuition Aid Program (OTAG); Department of Human Services Vocation Rehabilitation; and Oklahoma Health Care Workforce Training Commission  scholarships.  </w:t>
      </w:r>
      <w:r w:rsidRPr="0083195E">
        <w:rPr>
          <w:rFonts w:ascii="Arial" w:hAnsi="Arial" w:cs="Arial"/>
          <w:sz w:val="18"/>
          <w:szCs w:val="18"/>
          <w:highlight w:val="yellow"/>
        </w:rPr>
        <w:t>The Financial Aid Director, Dana Ellis ext.279, is in the Student Services Center in the Administration building</w:t>
      </w:r>
      <w:r w:rsidRPr="0083195E">
        <w:rPr>
          <w:rFonts w:ascii="Arial" w:hAnsi="Arial" w:cs="Arial"/>
          <w:sz w:val="18"/>
          <w:szCs w:val="18"/>
        </w:rPr>
        <w:t xml:space="preserve">. </w:t>
      </w:r>
    </w:p>
    <w:p w14:paraId="6C80C55C" w14:textId="513DE6F6" w:rsidR="009444C8" w:rsidRPr="005B3579" w:rsidRDefault="00DF5B5B" w:rsidP="009576D5">
      <w:pPr>
        <w:spacing w:after="120"/>
        <w:rPr>
          <w:rFonts w:ascii="Arial" w:hAnsi="Arial" w:cs="Arial"/>
          <w:szCs w:val="20"/>
        </w:rPr>
      </w:pPr>
      <w:r w:rsidRPr="0083195E">
        <w:rPr>
          <w:rFonts w:ascii="Arial" w:hAnsi="Arial" w:cs="Arial"/>
          <w:sz w:val="18"/>
          <w:szCs w:val="18"/>
        </w:rPr>
        <w:t xml:space="preserve">Services Vocation Rehabilitation; and Oklahoma Health Care Workforce Training </w:t>
      </w:r>
      <w:r w:rsidR="00542A08" w:rsidRPr="0083195E">
        <w:rPr>
          <w:rFonts w:ascii="Arial" w:hAnsi="Arial" w:cs="Arial"/>
          <w:sz w:val="18"/>
          <w:szCs w:val="18"/>
        </w:rPr>
        <w:t xml:space="preserve">Commission scholarships. </w:t>
      </w:r>
      <w:r w:rsidRPr="0083195E">
        <w:rPr>
          <w:rFonts w:ascii="Arial" w:hAnsi="Arial" w:cs="Arial"/>
          <w:sz w:val="18"/>
          <w:szCs w:val="18"/>
          <w:highlight w:val="yellow"/>
        </w:rPr>
        <w:t>The Financial Aid Director, Dana Ellis ext.279, is in the Student Services Center in the Administration</w:t>
      </w:r>
      <w:r w:rsidRPr="00DF5B5B">
        <w:rPr>
          <w:rFonts w:ascii="Arial" w:hAnsi="Arial" w:cs="Arial"/>
          <w:szCs w:val="20"/>
          <w:highlight w:val="yellow"/>
        </w:rPr>
        <w:t xml:space="preserve"> building</w:t>
      </w:r>
      <w:r w:rsidRPr="00DF5B5B">
        <w:rPr>
          <w:rFonts w:ascii="Arial" w:hAnsi="Arial" w:cs="Arial"/>
          <w:szCs w:val="20"/>
        </w:rPr>
        <w:t>.</w:t>
      </w:r>
    </w:p>
    <w:p w14:paraId="0AD4FDDB" w14:textId="77777777" w:rsidR="0083195E" w:rsidRDefault="0083195E" w:rsidP="009576D5">
      <w:pPr>
        <w:spacing w:after="120"/>
        <w:rPr>
          <w:rFonts w:ascii="Arial" w:hAnsi="Arial" w:cs="Arial"/>
          <w:b/>
          <w:sz w:val="28"/>
          <w:szCs w:val="28"/>
        </w:rPr>
      </w:pPr>
    </w:p>
    <w:p w14:paraId="7670911D" w14:textId="0427EDA8" w:rsidR="00FB554B" w:rsidRPr="009576D5" w:rsidRDefault="005255DE" w:rsidP="009576D5">
      <w:pPr>
        <w:spacing w:after="120"/>
        <w:rPr>
          <w:rFonts w:ascii="Arial" w:hAnsi="Arial" w:cs="Arial"/>
          <w:szCs w:val="20"/>
        </w:rPr>
      </w:pPr>
      <w:r w:rsidRPr="004E171A">
        <w:rPr>
          <w:rFonts w:ascii="Arial" w:hAnsi="Arial" w:cs="Arial"/>
          <w:b/>
          <w:sz w:val="28"/>
          <w:szCs w:val="28"/>
        </w:rPr>
        <w:lastRenderedPageBreak/>
        <w:t>EXPOSURE CONTROL PLAN FOR BLOODBORNE DISEASES &amp; BODY FLUIDS</w:t>
      </w:r>
    </w:p>
    <w:p w14:paraId="486B7E12" w14:textId="2EFA5CB7" w:rsidR="00FB554B" w:rsidRPr="005F7EE1" w:rsidRDefault="00FB554B" w:rsidP="00FB554B">
      <w:pPr>
        <w:rPr>
          <w:rFonts w:ascii="Arial" w:hAnsi="Arial" w:cs="Arial"/>
          <w:sz w:val="24"/>
        </w:rPr>
      </w:pPr>
      <w:r w:rsidRPr="005F7EE1">
        <w:rPr>
          <w:rFonts w:ascii="Arial" w:hAnsi="Arial" w:cs="Arial"/>
          <w:sz w:val="24"/>
        </w:rPr>
        <w:t>Purpose of the Plan:  One of the</w:t>
      </w:r>
      <w:r w:rsidR="00CB0DC7" w:rsidRPr="005F7EE1">
        <w:rPr>
          <w:rFonts w:ascii="Arial" w:hAnsi="Arial" w:cs="Arial"/>
          <w:sz w:val="24"/>
        </w:rPr>
        <w:t xml:space="preserve"> </w:t>
      </w:r>
      <w:r w:rsidR="004870F6" w:rsidRPr="005F7EE1">
        <w:rPr>
          <w:rFonts w:ascii="Arial" w:hAnsi="Arial" w:cs="Arial"/>
          <w:sz w:val="24"/>
        </w:rPr>
        <w:t xml:space="preserve">program </w:t>
      </w:r>
      <w:r w:rsidRPr="005F7EE1">
        <w:rPr>
          <w:rFonts w:ascii="Arial" w:hAnsi="Arial" w:cs="Arial"/>
          <w:sz w:val="24"/>
        </w:rPr>
        <w:t xml:space="preserve">goals of OSHA is to regulate facilities where work is </w:t>
      </w:r>
      <w:r w:rsidR="006B3506" w:rsidRPr="005F7EE1">
        <w:rPr>
          <w:rFonts w:ascii="Arial" w:hAnsi="Arial" w:cs="Arial"/>
          <w:sz w:val="24"/>
        </w:rPr>
        <w:t>conducted</w:t>
      </w:r>
      <w:r w:rsidRPr="005F7EE1">
        <w:rPr>
          <w:rFonts w:ascii="Arial" w:hAnsi="Arial" w:cs="Arial"/>
          <w:sz w:val="24"/>
        </w:rPr>
        <w:t xml:space="preserve">….to promote safe work practices </w:t>
      </w:r>
      <w:r w:rsidR="00716671" w:rsidRPr="005F7EE1">
        <w:rPr>
          <w:rFonts w:ascii="Arial" w:hAnsi="Arial" w:cs="Arial"/>
          <w:sz w:val="24"/>
        </w:rPr>
        <w:t>to</w:t>
      </w:r>
      <w:r w:rsidRPr="005F7EE1">
        <w:rPr>
          <w:rFonts w:ascii="Arial" w:hAnsi="Arial" w:cs="Arial"/>
          <w:sz w:val="24"/>
        </w:rPr>
        <w:t xml:space="preserve"> minimize the incidence of illness and injury experienced by employees/students.</w:t>
      </w:r>
    </w:p>
    <w:p w14:paraId="5ED04BB5" w14:textId="4DB2967B" w:rsidR="00FB554B" w:rsidRPr="005F7EE1" w:rsidRDefault="00FB554B" w:rsidP="00FB554B">
      <w:pPr>
        <w:rPr>
          <w:rFonts w:ascii="Arial" w:hAnsi="Arial" w:cs="Arial"/>
          <w:sz w:val="24"/>
        </w:rPr>
      </w:pPr>
      <w:r w:rsidRPr="005F7EE1">
        <w:rPr>
          <w:rFonts w:ascii="Arial" w:hAnsi="Arial" w:cs="Arial"/>
          <w:sz w:val="24"/>
        </w:rPr>
        <w:t xml:space="preserve">     Western Technology Center believes that there are </w:t>
      </w:r>
      <w:r w:rsidR="00510E42" w:rsidRPr="005F7EE1">
        <w:rPr>
          <w:rFonts w:ascii="Arial" w:hAnsi="Arial" w:cs="Arial"/>
          <w:sz w:val="24"/>
        </w:rPr>
        <w:t>several</w:t>
      </w:r>
      <w:r w:rsidRPr="005F7EE1">
        <w:rPr>
          <w:rFonts w:ascii="Arial" w:hAnsi="Arial" w:cs="Arial"/>
          <w:sz w:val="24"/>
        </w:rPr>
        <w:t xml:space="preserve"> “good” general principles that should be followed</w:t>
      </w:r>
      <w:r w:rsidR="00542A08" w:rsidRPr="005F7EE1">
        <w:rPr>
          <w:rFonts w:ascii="Arial" w:hAnsi="Arial" w:cs="Arial"/>
          <w:sz w:val="24"/>
        </w:rPr>
        <w:t xml:space="preserve">. </w:t>
      </w:r>
      <w:r w:rsidRPr="005F7EE1">
        <w:rPr>
          <w:rFonts w:ascii="Arial" w:hAnsi="Arial" w:cs="Arial"/>
          <w:sz w:val="24"/>
        </w:rPr>
        <w:t>We have implemented this Exposure Control Plan to meet the letter and intent of the OSHA Blood borne Pathogens Standard.</w:t>
      </w:r>
    </w:p>
    <w:p w14:paraId="77F5506B" w14:textId="60B056FE" w:rsidR="00FB554B" w:rsidRPr="005F7EE1" w:rsidRDefault="00FB554B" w:rsidP="00FB554B">
      <w:pPr>
        <w:rPr>
          <w:rFonts w:ascii="Arial" w:hAnsi="Arial" w:cs="Arial"/>
          <w:sz w:val="24"/>
        </w:rPr>
      </w:pPr>
      <w:r w:rsidRPr="005F7EE1">
        <w:rPr>
          <w:rFonts w:ascii="Arial" w:hAnsi="Arial" w:cs="Arial"/>
          <w:sz w:val="24"/>
        </w:rPr>
        <w:t xml:space="preserve">     Our students and employees play </w:t>
      </w:r>
      <w:r w:rsidR="00716671" w:rsidRPr="005F7EE1">
        <w:rPr>
          <w:rFonts w:ascii="Arial" w:hAnsi="Arial" w:cs="Arial"/>
          <w:sz w:val="24"/>
        </w:rPr>
        <w:t>a key role</w:t>
      </w:r>
      <w:r w:rsidRPr="005F7EE1">
        <w:rPr>
          <w:rFonts w:ascii="Arial" w:hAnsi="Arial" w:cs="Arial"/>
          <w:sz w:val="24"/>
        </w:rPr>
        <w:t xml:space="preserve"> in complying with our blood borne pathogens program</w:t>
      </w:r>
      <w:r w:rsidR="00542A08" w:rsidRPr="005F7EE1">
        <w:rPr>
          <w:rFonts w:ascii="Arial" w:hAnsi="Arial" w:cs="Arial"/>
          <w:sz w:val="24"/>
        </w:rPr>
        <w:t xml:space="preserve">. </w:t>
      </w:r>
      <w:r w:rsidRPr="005F7EE1">
        <w:rPr>
          <w:rFonts w:ascii="Arial" w:hAnsi="Arial" w:cs="Arial"/>
          <w:sz w:val="24"/>
        </w:rPr>
        <w:t>They will be expected to follow the plan and be responsible for attending the blood borne pathogens training sessions.</w:t>
      </w:r>
    </w:p>
    <w:p w14:paraId="191B07C5" w14:textId="52B5EA3F" w:rsidR="00FB554B" w:rsidRPr="005F7EE1" w:rsidRDefault="00FB554B" w:rsidP="00FB554B">
      <w:pPr>
        <w:rPr>
          <w:rFonts w:ascii="Arial" w:hAnsi="Arial" w:cs="Arial"/>
          <w:sz w:val="24"/>
        </w:rPr>
      </w:pPr>
      <w:r w:rsidRPr="005F7EE1">
        <w:rPr>
          <w:rFonts w:ascii="Arial" w:hAnsi="Arial" w:cs="Arial"/>
          <w:sz w:val="24"/>
        </w:rPr>
        <w:t xml:space="preserve">     They also will be expected to have good personal hygiene </w:t>
      </w:r>
      <w:r w:rsidR="00542A08" w:rsidRPr="005F7EE1">
        <w:rPr>
          <w:rFonts w:ascii="Arial" w:hAnsi="Arial" w:cs="Arial"/>
          <w:sz w:val="24"/>
        </w:rPr>
        <w:t>habits,</w:t>
      </w:r>
      <w:r w:rsidRPr="005F7EE1">
        <w:rPr>
          <w:rFonts w:ascii="Arial" w:hAnsi="Arial" w:cs="Arial"/>
          <w:sz w:val="24"/>
        </w:rPr>
        <w:t xml:space="preserve"> which include proper hand </w:t>
      </w:r>
      <w:r w:rsidR="00542A08" w:rsidRPr="005F7EE1">
        <w:rPr>
          <w:rFonts w:ascii="Arial" w:hAnsi="Arial" w:cs="Arial"/>
          <w:sz w:val="24"/>
        </w:rPr>
        <w:t>washing,</w:t>
      </w:r>
      <w:r w:rsidRPr="005F7EE1">
        <w:rPr>
          <w:rFonts w:ascii="Arial" w:hAnsi="Arial" w:cs="Arial"/>
          <w:sz w:val="24"/>
        </w:rPr>
        <w:t xml:space="preserve"> which is the best de</w:t>
      </w:r>
      <w:r w:rsidR="00CB0DC7" w:rsidRPr="005F7EE1">
        <w:rPr>
          <w:rFonts w:ascii="Arial" w:hAnsi="Arial" w:cs="Arial"/>
          <w:sz w:val="24"/>
        </w:rPr>
        <w:t>fense against exposure</w:t>
      </w:r>
      <w:r w:rsidR="00542A08" w:rsidRPr="005F7EE1">
        <w:rPr>
          <w:rFonts w:ascii="Arial" w:hAnsi="Arial" w:cs="Arial"/>
          <w:sz w:val="24"/>
        </w:rPr>
        <w:t xml:space="preserve">. </w:t>
      </w:r>
      <w:r w:rsidR="00CB0DC7" w:rsidRPr="005F7EE1">
        <w:rPr>
          <w:rFonts w:ascii="Arial" w:hAnsi="Arial" w:cs="Arial"/>
          <w:sz w:val="24"/>
        </w:rPr>
        <w:t>G</w:t>
      </w:r>
      <w:r w:rsidRPr="005F7EE1">
        <w:rPr>
          <w:rFonts w:ascii="Arial" w:hAnsi="Arial" w:cs="Arial"/>
          <w:sz w:val="24"/>
        </w:rPr>
        <w:t>loves are available and must be used before any student/employee touches someone else’s blood or body fluids in the event of an accident.</w:t>
      </w:r>
    </w:p>
    <w:p w14:paraId="3D05BD73" w14:textId="77777777" w:rsidR="00FB554B" w:rsidRPr="005F7EE1" w:rsidRDefault="00FB554B" w:rsidP="00FB554B">
      <w:pPr>
        <w:rPr>
          <w:rFonts w:ascii="Arial" w:hAnsi="Arial" w:cs="Arial"/>
          <w:sz w:val="24"/>
        </w:rPr>
      </w:pPr>
      <w:r w:rsidRPr="005F7EE1">
        <w:rPr>
          <w:rFonts w:ascii="Arial" w:hAnsi="Arial" w:cs="Arial"/>
          <w:sz w:val="24"/>
        </w:rPr>
        <w:t xml:space="preserve">     Employees/students must wash their hands with soap and water immediately, or as soon as feasible, if there is any contact with blood or any other potentially infectious material, as well as flush exposed mucous membranes with water.</w:t>
      </w:r>
    </w:p>
    <w:p w14:paraId="2041B70D" w14:textId="69B90274" w:rsidR="00FB554B" w:rsidRPr="005F7EE1" w:rsidRDefault="00FB554B" w:rsidP="00FB554B">
      <w:pPr>
        <w:rPr>
          <w:rFonts w:ascii="Arial" w:hAnsi="Arial" w:cs="Arial"/>
          <w:sz w:val="24"/>
        </w:rPr>
      </w:pPr>
      <w:r w:rsidRPr="005F7EE1">
        <w:rPr>
          <w:rFonts w:ascii="Arial" w:hAnsi="Arial" w:cs="Arial"/>
          <w:sz w:val="24"/>
        </w:rPr>
        <w:t xml:space="preserve">     Proper disposal containers and bags with </w:t>
      </w:r>
      <w:r w:rsidR="007260E5" w:rsidRPr="005F7EE1">
        <w:rPr>
          <w:rFonts w:ascii="Arial" w:hAnsi="Arial" w:cs="Arial"/>
          <w:sz w:val="24"/>
        </w:rPr>
        <w:t>biohazard</w:t>
      </w:r>
      <w:r w:rsidRPr="005F7EE1">
        <w:rPr>
          <w:rFonts w:ascii="Arial" w:hAnsi="Arial" w:cs="Arial"/>
          <w:sz w:val="24"/>
        </w:rPr>
        <w:t xml:space="preserve"> warning labels are available in each classroom and in </w:t>
      </w:r>
      <w:r w:rsidR="00510E42" w:rsidRPr="005F7EE1">
        <w:rPr>
          <w:rFonts w:ascii="Arial" w:hAnsi="Arial" w:cs="Arial"/>
          <w:sz w:val="24"/>
        </w:rPr>
        <w:t>several</w:t>
      </w:r>
      <w:r w:rsidRPr="005F7EE1">
        <w:rPr>
          <w:rFonts w:ascii="Arial" w:hAnsi="Arial" w:cs="Arial"/>
          <w:sz w:val="24"/>
        </w:rPr>
        <w:t xml:space="preserve"> other locations on the campus.</w:t>
      </w:r>
    </w:p>
    <w:p w14:paraId="14183223" w14:textId="14A67AD3" w:rsidR="00FB554B" w:rsidRPr="005F7EE1" w:rsidRDefault="00FB554B" w:rsidP="00FB554B">
      <w:pPr>
        <w:rPr>
          <w:rFonts w:ascii="Arial" w:hAnsi="Arial" w:cs="Arial"/>
          <w:sz w:val="24"/>
        </w:rPr>
      </w:pPr>
      <w:r w:rsidRPr="005F7EE1">
        <w:rPr>
          <w:rFonts w:ascii="Arial" w:hAnsi="Arial" w:cs="Arial"/>
          <w:sz w:val="24"/>
        </w:rPr>
        <w:t xml:space="preserve">     Everyone in our facility recognizes that even with good adherence to </w:t>
      </w:r>
      <w:r w:rsidR="00716671" w:rsidRPr="005F7EE1">
        <w:rPr>
          <w:rFonts w:ascii="Arial" w:hAnsi="Arial" w:cs="Arial"/>
          <w:sz w:val="24"/>
        </w:rPr>
        <w:t>all</w:t>
      </w:r>
      <w:r w:rsidRPr="005F7EE1">
        <w:rPr>
          <w:rFonts w:ascii="Arial" w:hAnsi="Arial" w:cs="Arial"/>
          <w:sz w:val="24"/>
        </w:rPr>
        <w:t xml:space="preserve"> our exposure preventions practices, exposure incidents can occur</w:t>
      </w:r>
      <w:r w:rsidR="00542A08" w:rsidRPr="005F7EE1">
        <w:rPr>
          <w:rFonts w:ascii="Arial" w:hAnsi="Arial" w:cs="Arial"/>
          <w:sz w:val="24"/>
        </w:rPr>
        <w:t xml:space="preserve">. </w:t>
      </w:r>
      <w:r w:rsidRPr="005F7EE1">
        <w:rPr>
          <w:rFonts w:ascii="Arial" w:hAnsi="Arial" w:cs="Arial"/>
          <w:sz w:val="24"/>
        </w:rPr>
        <w:t>We have set up procedures for post exposure evaluation and follow-up should exposure occur.</w:t>
      </w:r>
    </w:p>
    <w:p w14:paraId="7F4815F8" w14:textId="34A925F2" w:rsidR="00FB554B" w:rsidRPr="005F7EE1" w:rsidRDefault="00FB554B" w:rsidP="00FB554B">
      <w:pPr>
        <w:rPr>
          <w:rFonts w:ascii="Arial" w:hAnsi="Arial" w:cs="Arial"/>
          <w:sz w:val="24"/>
        </w:rPr>
      </w:pPr>
      <w:r w:rsidRPr="005F7EE1">
        <w:rPr>
          <w:rFonts w:ascii="Arial" w:hAnsi="Arial" w:cs="Arial"/>
          <w:sz w:val="24"/>
        </w:rPr>
        <w:t xml:space="preserve">     The WTC Exposure Control Officer will investigate every exposure incident that occurs in our facility</w:t>
      </w:r>
      <w:r w:rsidR="00542A08" w:rsidRPr="005F7EE1">
        <w:rPr>
          <w:rFonts w:ascii="Arial" w:hAnsi="Arial" w:cs="Arial"/>
          <w:sz w:val="24"/>
        </w:rPr>
        <w:t xml:space="preserve">. </w:t>
      </w:r>
      <w:r w:rsidRPr="005F7EE1">
        <w:rPr>
          <w:rFonts w:ascii="Arial" w:hAnsi="Arial" w:cs="Arial"/>
          <w:sz w:val="24"/>
        </w:rPr>
        <w:t xml:space="preserve">The investigation is initiated immediately after </w:t>
      </w:r>
      <w:r w:rsidR="00542A08" w:rsidRPr="005F7EE1">
        <w:rPr>
          <w:rFonts w:ascii="Arial" w:hAnsi="Arial" w:cs="Arial"/>
          <w:sz w:val="24"/>
        </w:rPr>
        <w:t>an exposure</w:t>
      </w:r>
      <w:r w:rsidRPr="005F7EE1">
        <w:rPr>
          <w:rFonts w:ascii="Arial" w:hAnsi="Arial" w:cs="Arial"/>
          <w:sz w:val="24"/>
        </w:rPr>
        <w:t xml:space="preserve"> incident is reported and involves gathering the following information:</w:t>
      </w:r>
    </w:p>
    <w:p w14:paraId="2D2F7C2E" w14:textId="5B677DEB" w:rsidR="00FB554B" w:rsidRPr="005F7EE1" w:rsidRDefault="00FB554B" w:rsidP="00FB554B">
      <w:pPr>
        <w:rPr>
          <w:rFonts w:ascii="Arial" w:hAnsi="Arial" w:cs="Arial"/>
          <w:sz w:val="24"/>
        </w:rPr>
      </w:pPr>
      <w:r w:rsidRPr="005F7EE1">
        <w:rPr>
          <w:rFonts w:ascii="Arial" w:hAnsi="Arial" w:cs="Arial"/>
          <w:sz w:val="24"/>
        </w:rPr>
        <w:t xml:space="preserve">     When and where the incident occurred; what potentially infectious materials were involved, such as blood; Circumstances surrounding the incident; Cause of the incident; Actions taken </w:t>
      </w:r>
      <w:r w:rsidR="00716671" w:rsidRPr="005F7EE1">
        <w:rPr>
          <w:rFonts w:ascii="Arial" w:hAnsi="Arial" w:cs="Arial"/>
          <w:sz w:val="24"/>
        </w:rPr>
        <w:t>because of</w:t>
      </w:r>
      <w:r w:rsidRPr="005F7EE1">
        <w:rPr>
          <w:rFonts w:ascii="Arial" w:hAnsi="Arial" w:cs="Arial"/>
          <w:sz w:val="24"/>
        </w:rPr>
        <w:t xml:space="preserve"> the incident, such as employee decontamination cleanup and notifications made</w:t>
      </w:r>
      <w:r w:rsidR="00542A08" w:rsidRPr="005F7EE1">
        <w:rPr>
          <w:rFonts w:ascii="Arial" w:hAnsi="Arial" w:cs="Arial"/>
          <w:sz w:val="24"/>
        </w:rPr>
        <w:t xml:space="preserve">. </w:t>
      </w:r>
      <w:r w:rsidRPr="005F7EE1">
        <w:rPr>
          <w:rFonts w:ascii="Arial" w:hAnsi="Arial" w:cs="Arial"/>
          <w:sz w:val="24"/>
        </w:rPr>
        <w:t>After investigation, recommendations will be made for follow-up</w:t>
      </w:r>
      <w:r w:rsidR="00542A08" w:rsidRPr="005F7EE1">
        <w:rPr>
          <w:rFonts w:ascii="Arial" w:hAnsi="Arial" w:cs="Arial"/>
          <w:sz w:val="24"/>
        </w:rPr>
        <w:t xml:space="preserve">. </w:t>
      </w:r>
      <w:r w:rsidRPr="005F7EE1">
        <w:rPr>
          <w:rFonts w:ascii="Arial" w:hAnsi="Arial" w:cs="Arial"/>
          <w:sz w:val="24"/>
        </w:rPr>
        <w:t>Information will be given to the exposed student that he/she needs to make an appointment with a qualified health care professional to discuss his/her medical status</w:t>
      </w:r>
      <w:r w:rsidR="00542A08" w:rsidRPr="005F7EE1">
        <w:rPr>
          <w:rFonts w:ascii="Arial" w:hAnsi="Arial" w:cs="Arial"/>
          <w:sz w:val="24"/>
        </w:rPr>
        <w:t xml:space="preserve">. </w:t>
      </w:r>
      <w:r w:rsidRPr="005F7EE1">
        <w:rPr>
          <w:rFonts w:ascii="Arial" w:hAnsi="Arial" w:cs="Arial"/>
          <w:sz w:val="24"/>
        </w:rPr>
        <w:t>INSTRUCTORS WILL BE EXPECTED TO REPORT ANY EXPOSURE TO THE EXPOSURE CONTROL OFFICER IMMEDI</w:t>
      </w:r>
      <w:r w:rsidR="009A79B9" w:rsidRPr="005F7EE1">
        <w:rPr>
          <w:rFonts w:ascii="Arial" w:hAnsi="Arial" w:cs="Arial"/>
          <w:sz w:val="24"/>
        </w:rPr>
        <w:t>ATELY</w:t>
      </w:r>
      <w:r w:rsidR="00542A08" w:rsidRPr="005F7EE1">
        <w:rPr>
          <w:rFonts w:ascii="Arial" w:hAnsi="Arial" w:cs="Arial"/>
          <w:sz w:val="24"/>
        </w:rPr>
        <w:t xml:space="preserve">. </w:t>
      </w:r>
    </w:p>
    <w:p w14:paraId="42C0D54E" w14:textId="77777777" w:rsidR="00FB554B" w:rsidRPr="005F7EE1" w:rsidRDefault="00FB554B" w:rsidP="003E3723">
      <w:pPr>
        <w:rPr>
          <w:rFonts w:ascii="Arial" w:hAnsi="Arial" w:cs="Arial"/>
          <w:sz w:val="24"/>
        </w:rPr>
      </w:pPr>
    </w:p>
    <w:p w14:paraId="299C97A4" w14:textId="77777777" w:rsidR="00510E42" w:rsidRPr="005F7EE1" w:rsidRDefault="00510E42" w:rsidP="00357BAA">
      <w:pPr>
        <w:jc w:val="center"/>
        <w:rPr>
          <w:rFonts w:ascii="Arial" w:hAnsi="Arial" w:cs="Arial"/>
          <w:b/>
          <w:sz w:val="24"/>
        </w:rPr>
      </w:pPr>
    </w:p>
    <w:p w14:paraId="7511F0E5" w14:textId="77777777" w:rsidR="00510E42" w:rsidRDefault="00510E42" w:rsidP="00357BAA">
      <w:pPr>
        <w:jc w:val="center"/>
        <w:rPr>
          <w:rFonts w:ascii="Arial" w:hAnsi="Arial" w:cs="Arial"/>
          <w:b/>
          <w:sz w:val="23"/>
          <w:szCs w:val="23"/>
        </w:rPr>
      </w:pPr>
    </w:p>
    <w:p w14:paraId="3A195721" w14:textId="438C94C6" w:rsidR="00510E42" w:rsidRDefault="00510E42" w:rsidP="00357BAA">
      <w:pPr>
        <w:jc w:val="center"/>
        <w:rPr>
          <w:rFonts w:ascii="Arial" w:hAnsi="Arial" w:cs="Arial"/>
          <w:b/>
          <w:sz w:val="23"/>
          <w:szCs w:val="23"/>
        </w:rPr>
      </w:pPr>
    </w:p>
    <w:p w14:paraId="03343E9C" w14:textId="06528F83" w:rsidR="001970F7" w:rsidRDefault="001970F7" w:rsidP="00357BAA">
      <w:pPr>
        <w:jc w:val="center"/>
        <w:rPr>
          <w:rFonts w:ascii="Arial" w:hAnsi="Arial" w:cs="Arial"/>
          <w:b/>
          <w:sz w:val="23"/>
          <w:szCs w:val="23"/>
        </w:rPr>
      </w:pPr>
    </w:p>
    <w:p w14:paraId="285847D8" w14:textId="5DC8FD3A" w:rsidR="001970F7" w:rsidRDefault="001970F7" w:rsidP="00357BAA">
      <w:pPr>
        <w:jc w:val="center"/>
        <w:rPr>
          <w:rFonts w:ascii="Arial" w:hAnsi="Arial" w:cs="Arial"/>
          <w:b/>
          <w:sz w:val="23"/>
          <w:szCs w:val="23"/>
        </w:rPr>
      </w:pPr>
    </w:p>
    <w:p w14:paraId="02A78DE0" w14:textId="70FA8677" w:rsidR="001970F7" w:rsidRDefault="001970F7" w:rsidP="00357BAA">
      <w:pPr>
        <w:jc w:val="center"/>
        <w:rPr>
          <w:rFonts w:ascii="Arial" w:hAnsi="Arial" w:cs="Arial"/>
          <w:b/>
          <w:sz w:val="23"/>
          <w:szCs w:val="23"/>
        </w:rPr>
      </w:pPr>
    </w:p>
    <w:p w14:paraId="560576FF" w14:textId="2AB2F778" w:rsidR="001970F7" w:rsidRDefault="001970F7" w:rsidP="00357BAA">
      <w:pPr>
        <w:jc w:val="center"/>
        <w:rPr>
          <w:rFonts w:ascii="Arial" w:hAnsi="Arial" w:cs="Arial"/>
          <w:b/>
          <w:sz w:val="23"/>
          <w:szCs w:val="23"/>
        </w:rPr>
      </w:pPr>
    </w:p>
    <w:p w14:paraId="566BD450" w14:textId="77777777" w:rsidR="0065251D" w:rsidRDefault="0065251D" w:rsidP="00357BAA">
      <w:pPr>
        <w:jc w:val="center"/>
        <w:rPr>
          <w:rFonts w:ascii="Arial" w:hAnsi="Arial" w:cs="Arial"/>
          <w:b/>
          <w:sz w:val="23"/>
          <w:szCs w:val="23"/>
        </w:rPr>
      </w:pPr>
    </w:p>
    <w:p w14:paraId="4579FDD7" w14:textId="77777777" w:rsidR="0065251D" w:rsidRDefault="0065251D" w:rsidP="00357BAA">
      <w:pPr>
        <w:jc w:val="center"/>
        <w:rPr>
          <w:rFonts w:ascii="Arial" w:hAnsi="Arial" w:cs="Arial"/>
          <w:b/>
          <w:sz w:val="23"/>
          <w:szCs w:val="23"/>
        </w:rPr>
      </w:pPr>
    </w:p>
    <w:p w14:paraId="4CFFB0B9" w14:textId="082B84B3" w:rsidR="001970F7" w:rsidRDefault="001970F7" w:rsidP="009526BD">
      <w:pPr>
        <w:rPr>
          <w:rFonts w:ascii="Arial" w:hAnsi="Arial" w:cs="Arial"/>
          <w:b/>
          <w:sz w:val="23"/>
          <w:szCs w:val="23"/>
        </w:rPr>
      </w:pPr>
    </w:p>
    <w:p w14:paraId="0E1BB144" w14:textId="77777777" w:rsidR="007260E5" w:rsidRDefault="007260E5" w:rsidP="00357BAA">
      <w:pPr>
        <w:jc w:val="center"/>
        <w:rPr>
          <w:rFonts w:ascii="Arial" w:hAnsi="Arial" w:cs="Arial"/>
          <w:b/>
          <w:sz w:val="23"/>
          <w:szCs w:val="23"/>
        </w:rPr>
      </w:pPr>
    </w:p>
    <w:p w14:paraId="68530CD3" w14:textId="77777777" w:rsidR="00C1237B" w:rsidRDefault="00C1237B" w:rsidP="00357BAA">
      <w:pPr>
        <w:jc w:val="center"/>
        <w:rPr>
          <w:rFonts w:ascii="Arial" w:hAnsi="Arial" w:cs="Arial"/>
          <w:b/>
          <w:sz w:val="23"/>
          <w:szCs w:val="23"/>
        </w:rPr>
      </w:pPr>
    </w:p>
    <w:p w14:paraId="1509F240" w14:textId="73D9099F" w:rsidR="00357BAA" w:rsidRPr="002C4DBD" w:rsidRDefault="00357BAA" w:rsidP="00357BAA">
      <w:pPr>
        <w:jc w:val="center"/>
        <w:rPr>
          <w:rFonts w:ascii="Arial" w:hAnsi="Arial" w:cs="Arial"/>
          <w:b/>
          <w:sz w:val="24"/>
        </w:rPr>
      </w:pPr>
      <w:r w:rsidRPr="002C4DBD">
        <w:rPr>
          <w:rFonts w:ascii="Arial" w:hAnsi="Arial" w:cs="Arial"/>
          <w:b/>
          <w:sz w:val="24"/>
        </w:rPr>
        <w:lastRenderedPageBreak/>
        <w:t>FAMILY EDUCATIONAL RIGHTS AND PRIVACY ACT (FERPA)</w:t>
      </w:r>
    </w:p>
    <w:p w14:paraId="66B5586D" w14:textId="77777777" w:rsidR="00EB7E46" w:rsidRPr="00747D14" w:rsidRDefault="00EB7E46" w:rsidP="00357BAA">
      <w:pPr>
        <w:jc w:val="center"/>
        <w:rPr>
          <w:rFonts w:ascii="Arial" w:hAnsi="Arial" w:cs="Arial"/>
          <w:b/>
          <w:sz w:val="22"/>
          <w:szCs w:val="22"/>
        </w:rPr>
      </w:pPr>
    </w:p>
    <w:p w14:paraId="399F4AD5" w14:textId="77777777" w:rsidR="00357BAA" w:rsidRPr="00747D14" w:rsidRDefault="00357BAA" w:rsidP="00357BAA">
      <w:pPr>
        <w:jc w:val="both"/>
        <w:rPr>
          <w:rFonts w:ascii="Arial" w:hAnsi="Arial" w:cs="Arial"/>
          <w:strike/>
          <w:color w:val="000000" w:themeColor="text1"/>
          <w:sz w:val="22"/>
          <w:szCs w:val="22"/>
        </w:rPr>
      </w:pPr>
      <w:r w:rsidRPr="00747D14">
        <w:rPr>
          <w:rFonts w:ascii="Arial" w:hAnsi="Arial" w:cs="Arial"/>
          <w:sz w:val="22"/>
          <w:szCs w:val="22"/>
        </w:rPr>
        <w:tab/>
      </w:r>
      <w:r w:rsidRPr="00747D14">
        <w:rPr>
          <w:rFonts w:ascii="Arial" w:hAnsi="Arial" w:cs="Arial"/>
          <w:color w:val="000000" w:themeColor="text1"/>
          <w:sz w:val="22"/>
          <w:szCs w:val="22"/>
        </w:rPr>
        <w:t>In accordance with the policy of the WTC Board of Education, the following regulation shall govern the release of student records to students and members of the student’s family, legal custodian, or legal guardian.</w:t>
      </w:r>
    </w:p>
    <w:p w14:paraId="2F068F18" w14:textId="77777777" w:rsidR="008D5757" w:rsidRPr="00747D14" w:rsidRDefault="008D5757" w:rsidP="00357BAA">
      <w:pPr>
        <w:ind w:left="360"/>
        <w:jc w:val="both"/>
        <w:rPr>
          <w:rFonts w:ascii="Arial" w:hAnsi="Arial" w:cs="Arial"/>
          <w:color w:val="000000" w:themeColor="text1"/>
          <w:sz w:val="22"/>
          <w:szCs w:val="22"/>
        </w:rPr>
      </w:pPr>
      <w:r w:rsidRPr="00747D14">
        <w:rPr>
          <w:rFonts w:ascii="Arial" w:hAnsi="Arial" w:cs="Arial"/>
          <w:b/>
          <w:color w:val="000000" w:themeColor="text1"/>
          <w:sz w:val="22"/>
          <w:szCs w:val="22"/>
        </w:rPr>
        <w:t>Definitions</w:t>
      </w:r>
      <w:r w:rsidRPr="00747D14">
        <w:rPr>
          <w:rFonts w:ascii="Arial" w:hAnsi="Arial" w:cs="Arial"/>
          <w:color w:val="000000" w:themeColor="text1"/>
          <w:sz w:val="22"/>
          <w:szCs w:val="22"/>
        </w:rPr>
        <w:t>:</w:t>
      </w:r>
    </w:p>
    <w:p w14:paraId="29AC4AA9" w14:textId="155B8FF9" w:rsidR="00357BAA" w:rsidRPr="00747D14" w:rsidRDefault="00357BAA">
      <w:pPr>
        <w:pStyle w:val="ListParagraph"/>
        <w:numPr>
          <w:ilvl w:val="0"/>
          <w:numId w:val="17"/>
        </w:numPr>
        <w:jc w:val="both"/>
        <w:rPr>
          <w:rFonts w:ascii="Arial" w:hAnsi="Arial" w:cs="Arial"/>
          <w:color w:val="000000" w:themeColor="text1"/>
          <w:sz w:val="22"/>
          <w:szCs w:val="22"/>
        </w:rPr>
      </w:pPr>
      <w:r w:rsidRPr="00747D14">
        <w:rPr>
          <w:rFonts w:ascii="Arial" w:hAnsi="Arial" w:cs="Arial"/>
          <w:b/>
          <w:bCs/>
          <w:color w:val="000000" w:themeColor="text1"/>
          <w:sz w:val="22"/>
          <w:szCs w:val="22"/>
        </w:rPr>
        <w:t xml:space="preserve">Student </w:t>
      </w:r>
      <w:r w:rsidRPr="00747D14">
        <w:rPr>
          <w:rFonts w:ascii="Arial" w:hAnsi="Arial" w:cs="Arial"/>
          <w:color w:val="000000" w:themeColor="text1"/>
          <w:sz w:val="22"/>
          <w:szCs w:val="22"/>
        </w:rPr>
        <w:t xml:space="preserve">– any person who attends or has attended a program of instruction sponsored by the board of education of this school </w:t>
      </w:r>
      <w:r w:rsidR="006B3506" w:rsidRPr="00747D14">
        <w:rPr>
          <w:rFonts w:ascii="Arial" w:hAnsi="Arial" w:cs="Arial"/>
          <w:color w:val="000000" w:themeColor="text1"/>
          <w:sz w:val="22"/>
          <w:szCs w:val="22"/>
        </w:rPr>
        <w:t>district.</w:t>
      </w:r>
    </w:p>
    <w:p w14:paraId="51B8FF0C" w14:textId="4912A62A" w:rsidR="00357BAA" w:rsidRPr="00747D14" w:rsidRDefault="00357BAA">
      <w:pPr>
        <w:pStyle w:val="ListParagraph"/>
        <w:numPr>
          <w:ilvl w:val="0"/>
          <w:numId w:val="17"/>
        </w:numPr>
        <w:jc w:val="both"/>
        <w:rPr>
          <w:rFonts w:ascii="Arial" w:hAnsi="Arial" w:cs="Arial"/>
          <w:color w:val="000000" w:themeColor="text1"/>
          <w:sz w:val="22"/>
          <w:szCs w:val="22"/>
        </w:rPr>
      </w:pPr>
      <w:r w:rsidRPr="00747D14">
        <w:rPr>
          <w:rFonts w:ascii="Arial" w:hAnsi="Arial" w:cs="Arial"/>
          <w:b/>
          <w:color w:val="000000" w:themeColor="text1"/>
          <w:sz w:val="22"/>
          <w:szCs w:val="22"/>
        </w:rPr>
        <w:t>Eligible student</w:t>
      </w:r>
      <w:r w:rsidRPr="00747D14">
        <w:rPr>
          <w:rFonts w:ascii="Arial" w:hAnsi="Arial" w:cs="Arial"/>
          <w:color w:val="000000" w:themeColor="text1"/>
          <w:sz w:val="22"/>
          <w:szCs w:val="22"/>
        </w:rPr>
        <w:t xml:space="preserve"> – a student or former student who has reached age 18 or is attending WTC as a post-secondary student, and who is no longer a dependent of the parent for federal tax </w:t>
      </w:r>
      <w:r w:rsidR="006B3506" w:rsidRPr="00747D14">
        <w:rPr>
          <w:rFonts w:ascii="Arial" w:hAnsi="Arial" w:cs="Arial"/>
          <w:color w:val="000000" w:themeColor="text1"/>
          <w:sz w:val="22"/>
          <w:szCs w:val="22"/>
        </w:rPr>
        <w:t>purposes.</w:t>
      </w:r>
    </w:p>
    <w:p w14:paraId="411D5E67" w14:textId="0717DBE8" w:rsidR="00357BAA" w:rsidRPr="00747D14" w:rsidRDefault="00357BAA">
      <w:pPr>
        <w:pStyle w:val="ListParagraph"/>
        <w:numPr>
          <w:ilvl w:val="0"/>
          <w:numId w:val="17"/>
        </w:numPr>
        <w:jc w:val="both"/>
        <w:rPr>
          <w:rFonts w:ascii="Arial" w:hAnsi="Arial" w:cs="Arial"/>
          <w:color w:val="000000" w:themeColor="text1"/>
          <w:sz w:val="22"/>
          <w:szCs w:val="22"/>
        </w:rPr>
      </w:pPr>
      <w:r w:rsidRPr="00747D14">
        <w:rPr>
          <w:rFonts w:ascii="Arial" w:hAnsi="Arial" w:cs="Arial"/>
          <w:b/>
          <w:color w:val="000000" w:themeColor="text1"/>
          <w:sz w:val="22"/>
          <w:szCs w:val="22"/>
        </w:rPr>
        <w:t>Parent</w:t>
      </w:r>
      <w:r w:rsidRPr="00747D14">
        <w:rPr>
          <w:rFonts w:ascii="Arial" w:hAnsi="Arial" w:cs="Arial"/>
          <w:color w:val="000000" w:themeColor="text1"/>
          <w:sz w:val="22"/>
          <w:szCs w:val="22"/>
        </w:rPr>
        <w:t xml:space="preserve"> - either natural parent of a student unless his or her rights under the Family Educational Rights and Privacy Act (FERPA) have been removed by a court order; an adopted parent; a guardian; or an individual acting as a parent or guardian in the absence of the student’s parent or </w:t>
      </w:r>
      <w:r w:rsidR="006B3506" w:rsidRPr="00747D14">
        <w:rPr>
          <w:rFonts w:ascii="Arial" w:hAnsi="Arial" w:cs="Arial"/>
          <w:color w:val="000000" w:themeColor="text1"/>
          <w:sz w:val="22"/>
          <w:szCs w:val="22"/>
        </w:rPr>
        <w:t>guardian.</w:t>
      </w:r>
    </w:p>
    <w:p w14:paraId="1EBB769A" w14:textId="77777777" w:rsidR="00357BAA" w:rsidRPr="00747D14" w:rsidRDefault="00357BAA">
      <w:pPr>
        <w:pStyle w:val="ListParagraph"/>
        <w:numPr>
          <w:ilvl w:val="0"/>
          <w:numId w:val="17"/>
        </w:numPr>
        <w:jc w:val="both"/>
        <w:rPr>
          <w:rFonts w:ascii="Arial" w:hAnsi="Arial" w:cs="Arial"/>
          <w:color w:val="000000" w:themeColor="text1"/>
          <w:sz w:val="22"/>
          <w:szCs w:val="22"/>
        </w:rPr>
      </w:pPr>
      <w:r w:rsidRPr="00747D14">
        <w:rPr>
          <w:rFonts w:ascii="Arial" w:hAnsi="Arial" w:cs="Arial"/>
          <w:b/>
          <w:color w:val="000000" w:themeColor="text1"/>
          <w:sz w:val="22"/>
          <w:szCs w:val="22"/>
        </w:rPr>
        <w:t>Educational Records –</w:t>
      </w:r>
      <w:r w:rsidRPr="00747D14">
        <w:rPr>
          <w:rFonts w:ascii="Arial" w:hAnsi="Arial" w:cs="Arial"/>
          <w:color w:val="000000" w:themeColor="text1"/>
          <w:sz w:val="22"/>
          <w:szCs w:val="22"/>
        </w:rPr>
        <w:t xml:space="preserve"> any item of information or record (in handwriting, print, computer media, video or audio tape, film, microfilm, microfiche, or other medium) maintained by the school district, an employee of the district, or an agent of the district which is directly related to an identifiable student except:</w:t>
      </w:r>
    </w:p>
    <w:p w14:paraId="18C1BBFA" w14:textId="77777777" w:rsidR="00357BAA" w:rsidRPr="00747D14" w:rsidRDefault="00357BAA">
      <w:pPr>
        <w:pStyle w:val="ListParagraph"/>
        <w:numPr>
          <w:ilvl w:val="0"/>
          <w:numId w:val="18"/>
        </w:numPr>
        <w:ind w:left="1620"/>
        <w:jc w:val="both"/>
        <w:rPr>
          <w:rFonts w:ascii="Arial" w:hAnsi="Arial" w:cs="Arial"/>
          <w:color w:val="000000" w:themeColor="text1"/>
          <w:sz w:val="22"/>
          <w:szCs w:val="22"/>
        </w:rPr>
      </w:pPr>
      <w:r w:rsidRPr="00747D14">
        <w:rPr>
          <w:rFonts w:ascii="Arial" w:hAnsi="Arial" w:cs="Arial"/>
          <w:color w:val="000000" w:themeColor="text1"/>
          <w:sz w:val="22"/>
          <w:szCs w:val="22"/>
        </w:rPr>
        <w:t>A personal record, including informal notes, kept by a school staff member, which meets the following tests:</w:t>
      </w:r>
    </w:p>
    <w:p w14:paraId="5B552AFA" w14:textId="244D29EC" w:rsidR="00357BAA" w:rsidRPr="00747D14" w:rsidRDefault="00357BAA">
      <w:pPr>
        <w:pStyle w:val="ListParagraph"/>
        <w:numPr>
          <w:ilvl w:val="1"/>
          <w:numId w:val="18"/>
        </w:numPr>
        <w:ind w:left="1980"/>
        <w:jc w:val="both"/>
        <w:rPr>
          <w:rFonts w:ascii="Arial" w:hAnsi="Arial" w:cs="Arial"/>
          <w:color w:val="000000" w:themeColor="text1"/>
          <w:sz w:val="22"/>
          <w:szCs w:val="22"/>
        </w:rPr>
      </w:pPr>
      <w:r w:rsidRPr="00747D14">
        <w:rPr>
          <w:rFonts w:ascii="Arial" w:hAnsi="Arial" w:cs="Arial"/>
          <w:color w:val="000000" w:themeColor="text1"/>
          <w:sz w:val="22"/>
          <w:szCs w:val="22"/>
        </w:rPr>
        <w:t xml:space="preserve">It was made as a personal memory </w:t>
      </w:r>
      <w:r w:rsidR="00AD05E5" w:rsidRPr="00747D14">
        <w:rPr>
          <w:rFonts w:ascii="Arial" w:hAnsi="Arial" w:cs="Arial"/>
          <w:color w:val="000000" w:themeColor="text1"/>
          <w:sz w:val="22"/>
          <w:szCs w:val="22"/>
        </w:rPr>
        <w:t>aid.</w:t>
      </w:r>
    </w:p>
    <w:p w14:paraId="6D5EABC2" w14:textId="77777777" w:rsidR="00357BAA" w:rsidRPr="00747D14" w:rsidRDefault="00357BAA">
      <w:pPr>
        <w:pStyle w:val="ListParagraph"/>
        <w:numPr>
          <w:ilvl w:val="1"/>
          <w:numId w:val="18"/>
        </w:numPr>
        <w:ind w:left="1980"/>
        <w:jc w:val="both"/>
        <w:rPr>
          <w:rFonts w:ascii="Arial" w:hAnsi="Arial" w:cs="Arial"/>
          <w:color w:val="000000" w:themeColor="text1"/>
          <w:sz w:val="22"/>
          <w:szCs w:val="22"/>
        </w:rPr>
      </w:pPr>
      <w:r w:rsidRPr="00747D14">
        <w:rPr>
          <w:rFonts w:ascii="Arial" w:hAnsi="Arial" w:cs="Arial"/>
          <w:color w:val="000000" w:themeColor="text1"/>
          <w:sz w:val="22"/>
          <w:szCs w:val="22"/>
        </w:rPr>
        <w:t>It is in the sole possession of the individual who made it; or</w:t>
      </w:r>
    </w:p>
    <w:p w14:paraId="63F023BE" w14:textId="5EF21E6F" w:rsidR="00357BAA" w:rsidRPr="00747D14" w:rsidRDefault="00542A08">
      <w:pPr>
        <w:pStyle w:val="ListParagraph"/>
        <w:numPr>
          <w:ilvl w:val="1"/>
          <w:numId w:val="18"/>
        </w:numPr>
        <w:ind w:left="1980"/>
        <w:jc w:val="both"/>
        <w:rPr>
          <w:rFonts w:ascii="Arial" w:hAnsi="Arial" w:cs="Arial"/>
          <w:color w:val="000000" w:themeColor="text1"/>
          <w:sz w:val="22"/>
          <w:szCs w:val="22"/>
        </w:rPr>
      </w:pPr>
      <w:r w:rsidRPr="00747D14">
        <w:rPr>
          <w:rFonts w:ascii="Arial" w:hAnsi="Arial" w:cs="Arial"/>
          <w:color w:val="000000" w:themeColor="text1"/>
          <w:sz w:val="22"/>
          <w:szCs w:val="22"/>
        </w:rPr>
        <w:t>The information</w:t>
      </w:r>
      <w:r w:rsidR="00357BAA" w:rsidRPr="00747D14">
        <w:rPr>
          <w:rFonts w:ascii="Arial" w:hAnsi="Arial" w:cs="Arial"/>
          <w:color w:val="000000" w:themeColor="text1"/>
          <w:sz w:val="22"/>
          <w:szCs w:val="22"/>
        </w:rPr>
        <w:t xml:space="preserve"> contained in it has never been revealed or made available to any other person except the maker’s temporary </w:t>
      </w:r>
      <w:r w:rsidR="00AD05E5" w:rsidRPr="00747D14">
        <w:rPr>
          <w:rFonts w:ascii="Arial" w:hAnsi="Arial" w:cs="Arial"/>
          <w:color w:val="000000" w:themeColor="text1"/>
          <w:sz w:val="22"/>
          <w:szCs w:val="22"/>
        </w:rPr>
        <w:t>substitute.</w:t>
      </w:r>
    </w:p>
    <w:p w14:paraId="0E980A04" w14:textId="15978736" w:rsidR="003E7D27" w:rsidRPr="00747D14" w:rsidRDefault="003E7D27">
      <w:pPr>
        <w:pStyle w:val="ListParagraph"/>
        <w:numPr>
          <w:ilvl w:val="0"/>
          <w:numId w:val="18"/>
        </w:numPr>
        <w:ind w:left="1620"/>
        <w:jc w:val="both"/>
        <w:rPr>
          <w:rFonts w:ascii="Arial" w:hAnsi="Arial" w:cs="Arial"/>
          <w:color w:val="000000" w:themeColor="text1"/>
          <w:sz w:val="22"/>
          <w:szCs w:val="22"/>
        </w:rPr>
      </w:pPr>
      <w:r w:rsidRPr="00747D14">
        <w:rPr>
          <w:rFonts w:ascii="Arial" w:hAnsi="Arial" w:cs="Arial"/>
          <w:color w:val="000000" w:themeColor="text1"/>
          <w:sz w:val="22"/>
          <w:szCs w:val="22"/>
        </w:rPr>
        <w:t xml:space="preserve">An employment record which is </w:t>
      </w:r>
      <w:r w:rsidR="00AA5C62" w:rsidRPr="00747D14">
        <w:rPr>
          <w:rFonts w:ascii="Arial" w:hAnsi="Arial" w:cs="Arial"/>
          <w:color w:val="000000" w:themeColor="text1"/>
          <w:sz w:val="22"/>
          <w:szCs w:val="22"/>
        </w:rPr>
        <w:t>used</w:t>
      </w:r>
      <w:r w:rsidRPr="00747D14">
        <w:rPr>
          <w:rFonts w:ascii="Arial" w:hAnsi="Arial" w:cs="Arial"/>
          <w:color w:val="000000" w:themeColor="text1"/>
          <w:sz w:val="22"/>
          <w:szCs w:val="22"/>
        </w:rPr>
        <w:t xml:space="preserve"> only in relationship to a student’s employment by the school district (employment for this purpose does not include activities for which a student receives a grade or credit in a course).</w:t>
      </w:r>
    </w:p>
    <w:p w14:paraId="79C4F4B2" w14:textId="100DB397" w:rsidR="00357BAA" w:rsidRPr="00747D14" w:rsidRDefault="00357BAA">
      <w:pPr>
        <w:pStyle w:val="ListParagraph"/>
        <w:numPr>
          <w:ilvl w:val="0"/>
          <w:numId w:val="19"/>
        </w:numPr>
        <w:ind w:left="1080"/>
        <w:jc w:val="both"/>
        <w:rPr>
          <w:rFonts w:ascii="Arial" w:hAnsi="Arial" w:cs="Arial"/>
          <w:color w:val="000000" w:themeColor="text1"/>
          <w:sz w:val="22"/>
          <w:szCs w:val="22"/>
        </w:rPr>
      </w:pPr>
      <w:r w:rsidRPr="00747D14">
        <w:rPr>
          <w:rFonts w:ascii="Arial" w:hAnsi="Arial" w:cs="Arial"/>
          <w:b/>
          <w:color w:val="000000" w:themeColor="text1"/>
          <w:sz w:val="22"/>
          <w:szCs w:val="22"/>
        </w:rPr>
        <w:t>Personal Identifier</w:t>
      </w:r>
      <w:r w:rsidRPr="00747D14">
        <w:rPr>
          <w:rFonts w:ascii="Arial" w:hAnsi="Arial" w:cs="Arial"/>
          <w:color w:val="000000" w:themeColor="text1"/>
          <w:sz w:val="22"/>
          <w:szCs w:val="22"/>
        </w:rPr>
        <w:t xml:space="preserve"> – any data or information that makes the subject of a record known</w:t>
      </w:r>
      <w:r w:rsidR="00542A08" w:rsidRPr="00747D14">
        <w:rPr>
          <w:rFonts w:ascii="Arial" w:hAnsi="Arial" w:cs="Arial"/>
          <w:color w:val="000000" w:themeColor="text1"/>
          <w:sz w:val="22"/>
          <w:szCs w:val="22"/>
        </w:rPr>
        <w:t xml:space="preserve">. </w:t>
      </w:r>
      <w:r w:rsidRPr="00747D14">
        <w:rPr>
          <w:rFonts w:ascii="Arial" w:hAnsi="Arial" w:cs="Arial"/>
          <w:color w:val="000000" w:themeColor="text1"/>
          <w:sz w:val="22"/>
          <w:szCs w:val="22"/>
        </w:rPr>
        <w:t xml:space="preserve">This includes the student’s name, the student’s parents or other family member’s name, the student’s address, the student’s social security number, a student number, a list of personal characteristics, or any other information that would make the student’s identity </w:t>
      </w:r>
      <w:r w:rsidR="006B3506" w:rsidRPr="00747D14">
        <w:rPr>
          <w:rFonts w:ascii="Arial" w:hAnsi="Arial" w:cs="Arial"/>
          <w:color w:val="000000" w:themeColor="text1"/>
          <w:sz w:val="22"/>
          <w:szCs w:val="22"/>
        </w:rPr>
        <w:t>known.</w:t>
      </w:r>
    </w:p>
    <w:p w14:paraId="13EC482D" w14:textId="77777777" w:rsidR="00357BAA" w:rsidRPr="00747D14" w:rsidRDefault="00357BAA" w:rsidP="00357BAA">
      <w:pPr>
        <w:pStyle w:val="ListParagraph"/>
        <w:ind w:left="1080"/>
        <w:jc w:val="both"/>
        <w:rPr>
          <w:rFonts w:ascii="Arial" w:hAnsi="Arial" w:cs="Arial"/>
          <w:color w:val="000000" w:themeColor="text1"/>
          <w:sz w:val="22"/>
          <w:szCs w:val="22"/>
        </w:rPr>
      </w:pPr>
    </w:p>
    <w:p w14:paraId="6A99B565" w14:textId="77777777" w:rsidR="00357BAA" w:rsidRPr="00747D14" w:rsidRDefault="00357BAA" w:rsidP="00357BAA">
      <w:pPr>
        <w:jc w:val="both"/>
        <w:rPr>
          <w:rFonts w:ascii="Arial" w:hAnsi="Arial" w:cs="Arial"/>
          <w:strike/>
          <w:color w:val="000000" w:themeColor="text1"/>
          <w:sz w:val="22"/>
          <w:szCs w:val="22"/>
        </w:rPr>
      </w:pPr>
      <w:r w:rsidRPr="00747D14">
        <w:rPr>
          <w:rFonts w:ascii="Arial" w:hAnsi="Arial" w:cs="Arial"/>
          <w:color w:val="000000" w:themeColor="text1"/>
          <w:sz w:val="22"/>
          <w:szCs w:val="22"/>
        </w:rPr>
        <w:tab/>
        <w:t>Parents and eligible students have the following rights under the Family Educational Rights and Privacy Act and WTC policy:</w:t>
      </w:r>
    </w:p>
    <w:p w14:paraId="25D0D5BC" w14:textId="33160DE6" w:rsidR="00357BAA" w:rsidRPr="00747D14" w:rsidRDefault="00357BAA">
      <w:pPr>
        <w:pStyle w:val="ListParagraph"/>
        <w:numPr>
          <w:ilvl w:val="0"/>
          <w:numId w:val="20"/>
        </w:numPr>
        <w:jc w:val="both"/>
        <w:rPr>
          <w:rFonts w:ascii="Arial" w:hAnsi="Arial" w:cs="Arial"/>
          <w:color w:val="000000" w:themeColor="text1"/>
          <w:sz w:val="22"/>
          <w:szCs w:val="22"/>
        </w:rPr>
      </w:pPr>
      <w:r w:rsidRPr="00747D14">
        <w:rPr>
          <w:rFonts w:ascii="Arial" w:hAnsi="Arial" w:cs="Arial"/>
          <w:color w:val="000000" w:themeColor="text1"/>
          <w:sz w:val="22"/>
          <w:szCs w:val="22"/>
        </w:rPr>
        <w:t xml:space="preserve">To Inspect and review the student’s education </w:t>
      </w:r>
      <w:r w:rsidR="00E519F4" w:rsidRPr="00747D14">
        <w:rPr>
          <w:rFonts w:ascii="Arial" w:hAnsi="Arial" w:cs="Arial"/>
          <w:color w:val="000000" w:themeColor="text1"/>
          <w:sz w:val="22"/>
          <w:szCs w:val="22"/>
        </w:rPr>
        <w:t>records.</w:t>
      </w:r>
    </w:p>
    <w:p w14:paraId="57A4524E" w14:textId="6CA78361" w:rsidR="00357BAA" w:rsidRPr="00747D14" w:rsidRDefault="00357BAA">
      <w:pPr>
        <w:pStyle w:val="ListParagraph"/>
        <w:numPr>
          <w:ilvl w:val="0"/>
          <w:numId w:val="20"/>
        </w:numPr>
        <w:jc w:val="both"/>
        <w:rPr>
          <w:rFonts w:ascii="Arial" w:hAnsi="Arial" w:cs="Arial"/>
          <w:color w:val="000000" w:themeColor="text1"/>
          <w:sz w:val="22"/>
          <w:szCs w:val="22"/>
        </w:rPr>
      </w:pPr>
      <w:r w:rsidRPr="00747D14">
        <w:rPr>
          <w:rFonts w:ascii="Arial" w:hAnsi="Arial" w:cs="Arial"/>
          <w:color w:val="000000" w:themeColor="text1"/>
          <w:sz w:val="22"/>
          <w:szCs w:val="22"/>
        </w:rPr>
        <w:t xml:space="preserve">To exercise </w:t>
      </w:r>
      <w:r w:rsidR="007260E5" w:rsidRPr="00747D14">
        <w:rPr>
          <w:rFonts w:ascii="Arial" w:hAnsi="Arial" w:cs="Arial"/>
          <w:color w:val="000000" w:themeColor="text1"/>
          <w:sz w:val="22"/>
          <w:szCs w:val="22"/>
        </w:rPr>
        <w:t>limited</w:t>
      </w:r>
      <w:r w:rsidRPr="00747D14">
        <w:rPr>
          <w:rFonts w:ascii="Arial" w:hAnsi="Arial" w:cs="Arial"/>
          <w:color w:val="000000" w:themeColor="text1"/>
          <w:sz w:val="22"/>
          <w:szCs w:val="22"/>
        </w:rPr>
        <w:t xml:space="preserve"> control over other people’s access to the student’s education </w:t>
      </w:r>
      <w:r w:rsidR="00E519F4" w:rsidRPr="00747D14">
        <w:rPr>
          <w:rFonts w:ascii="Arial" w:hAnsi="Arial" w:cs="Arial"/>
          <w:color w:val="000000" w:themeColor="text1"/>
          <w:sz w:val="22"/>
          <w:szCs w:val="22"/>
        </w:rPr>
        <w:t>record.</w:t>
      </w:r>
    </w:p>
    <w:p w14:paraId="55F65F57" w14:textId="114C8BE3" w:rsidR="00357BAA" w:rsidRPr="00747D14" w:rsidRDefault="00357BAA">
      <w:pPr>
        <w:pStyle w:val="ListParagraph"/>
        <w:numPr>
          <w:ilvl w:val="0"/>
          <w:numId w:val="20"/>
        </w:numPr>
        <w:jc w:val="both"/>
        <w:rPr>
          <w:rFonts w:ascii="Arial" w:hAnsi="Arial" w:cs="Arial"/>
          <w:color w:val="000000" w:themeColor="text1"/>
          <w:sz w:val="22"/>
          <w:szCs w:val="22"/>
        </w:rPr>
      </w:pPr>
      <w:r w:rsidRPr="00747D14">
        <w:rPr>
          <w:rFonts w:ascii="Arial" w:hAnsi="Arial" w:cs="Arial"/>
          <w:color w:val="000000" w:themeColor="text1"/>
          <w:sz w:val="22"/>
          <w:szCs w:val="22"/>
        </w:rPr>
        <w:t xml:space="preserve">To seek to correct the student’s education record, in hearing, if </w:t>
      </w:r>
      <w:r w:rsidR="00E519F4" w:rsidRPr="00747D14">
        <w:rPr>
          <w:rFonts w:ascii="Arial" w:hAnsi="Arial" w:cs="Arial"/>
          <w:color w:val="000000" w:themeColor="text1"/>
          <w:sz w:val="22"/>
          <w:szCs w:val="22"/>
        </w:rPr>
        <w:t>necessary.</w:t>
      </w:r>
    </w:p>
    <w:p w14:paraId="67B460BF" w14:textId="77777777" w:rsidR="00357BAA" w:rsidRPr="00747D14" w:rsidRDefault="00357BAA">
      <w:pPr>
        <w:pStyle w:val="ListParagraph"/>
        <w:numPr>
          <w:ilvl w:val="0"/>
          <w:numId w:val="20"/>
        </w:numPr>
        <w:jc w:val="both"/>
        <w:rPr>
          <w:rFonts w:ascii="Arial" w:hAnsi="Arial" w:cs="Arial"/>
          <w:color w:val="000000" w:themeColor="text1"/>
          <w:sz w:val="22"/>
          <w:szCs w:val="22"/>
        </w:rPr>
      </w:pPr>
      <w:r w:rsidRPr="00747D14">
        <w:rPr>
          <w:rFonts w:ascii="Arial" w:hAnsi="Arial" w:cs="Arial"/>
          <w:color w:val="000000" w:themeColor="text1"/>
          <w:sz w:val="22"/>
          <w:szCs w:val="22"/>
        </w:rPr>
        <w:t xml:space="preserve">To report violations of the FERPA to the department of education; and </w:t>
      </w:r>
    </w:p>
    <w:p w14:paraId="0DF07EEB" w14:textId="77777777" w:rsidR="00357BAA" w:rsidRPr="00747D14" w:rsidRDefault="00357BAA">
      <w:pPr>
        <w:pStyle w:val="ListParagraph"/>
        <w:numPr>
          <w:ilvl w:val="0"/>
          <w:numId w:val="20"/>
        </w:numPr>
        <w:jc w:val="both"/>
        <w:rPr>
          <w:rFonts w:ascii="Arial" w:hAnsi="Arial" w:cs="Arial"/>
          <w:color w:val="000000" w:themeColor="text1"/>
          <w:sz w:val="22"/>
          <w:szCs w:val="22"/>
        </w:rPr>
      </w:pPr>
      <w:r w:rsidRPr="00747D14">
        <w:rPr>
          <w:rFonts w:ascii="Arial" w:hAnsi="Arial" w:cs="Arial"/>
          <w:color w:val="000000" w:themeColor="text1"/>
          <w:sz w:val="22"/>
          <w:szCs w:val="22"/>
        </w:rPr>
        <w:t>To be informed about FERPA rights.</w:t>
      </w:r>
    </w:p>
    <w:p w14:paraId="74A8BFFC" w14:textId="77777777" w:rsidR="00860416" w:rsidRPr="00747D14" w:rsidRDefault="00860416" w:rsidP="00357BAA">
      <w:pPr>
        <w:ind w:left="360" w:firstLine="360"/>
        <w:jc w:val="both"/>
        <w:rPr>
          <w:rFonts w:ascii="Arial" w:hAnsi="Arial" w:cs="Arial"/>
          <w:color w:val="000000" w:themeColor="text1"/>
          <w:sz w:val="22"/>
          <w:szCs w:val="22"/>
        </w:rPr>
      </w:pPr>
    </w:p>
    <w:p w14:paraId="19AF00C6" w14:textId="6A811252" w:rsidR="00DD3411" w:rsidRPr="00747D14" w:rsidRDefault="00FD2745" w:rsidP="00357BAA">
      <w:pPr>
        <w:ind w:left="360" w:firstLine="360"/>
        <w:jc w:val="both"/>
        <w:rPr>
          <w:rFonts w:ascii="Arial" w:hAnsi="Arial" w:cs="Arial"/>
          <w:color w:val="000000" w:themeColor="text1"/>
          <w:sz w:val="22"/>
          <w:szCs w:val="22"/>
        </w:rPr>
      </w:pPr>
      <w:r w:rsidRPr="00747D14">
        <w:rPr>
          <w:rFonts w:ascii="Arial" w:hAnsi="Arial" w:cs="Arial"/>
          <w:color w:val="000000" w:themeColor="text1"/>
          <w:sz w:val="22"/>
          <w:szCs w:val="22"/>
        </w:rPr>
        <w:t>All rights an</w:t>
      </w:r>
      <w:r w:rsidR="004B7691" w:rsidRPr="00747D14">
        <w:rPr>
          <w:rFonts w:ascii="Arial" w:hAnsi="Arial" w:cs="Arial"/>
          <w:color w:val="000000" w:themeColor="text1"/>
          <w:sz w:val="22"/>
          <w:szCs w:val="22"/>
        </w:rPr>
        <w:t>d</w:t>
      </w:r>
      <w:r w:rsidRPr="00747D14">
        <w:rPr>
          <w:rFonts w:ascii="Arial" w:hAnsi="Arial" w:cs="Arial"/>
          <w:color w:val="000000" w:themeColor="text1"/>
          <w:sz w:val="22"/>
          <w:szCs w:val="22"/>
        </w:rPr>
        <w:t xml:space="preserve"> protections </w:t>
      </w:r>
      <w:r w:rsidR="007260E5" w:rsidRPr="00747D14">
        <w:rPr>
          <w:rFonts w:ascii="Arial" w:hAnsi="Arial" w:cs="Arial"/>
          <w:color w:val="000000" w:themeColor="text1"/>
          <w:sz w:val="22"/>
          <w:szCs w:val="22"/>
        </w:rPr>
        <w:t>given to</w:t>
      </w:r>
      <w:r w:rsidRPr="00747D14">
        <w:rPr>
          <w:rFonts w:ascii="Arial" w:hAnsi="Arial" w:cs="Arial"/>
          <w:color w:val="000000" w:themeColor="text1"/>
          <w:sz w:val="22"/>
          <w:szCs w:val="22"/>
        </w:rPr>
        <w:t xml:space="preserve"> </w:t>
      </w:r>
    </w:p>
    <w:p w14:paraId="1F53DFBA" w14:textId="441098B4" w:rsidR="00357BAA" w:rsidRPr="00747D14" w:rsidRDefault="00FD2745" w:rsidP="00357BAA">
      <w:pPr>
        <w:ind w:left="360" w:firstLine="360"/>
        <w:jc w:val="both"/>
        <w:rPr>
          <w:rFonts w:ascii="Arial" w:hAnsi="Arial" w:cs="Arial"/>
          <w:color w:val="000000" w:themeColor="text1"/>
          <w:sz w:val="22"/>
          <w:szCs w:val="22"/>
        </w:rPr>
      </w:pPr>
      <w:r w:rsidRPr="00747D14">
        <w:rPr>
          <w:rFonts w:ascii="Arial" w:hAnsi="Arial" w:cs="Arial"/>
          <w:color w:val="000000" w:themeColor="text1"/>
          <w:sz w:val="22"/>
          <w:szCs w:val="22"/>
        </w:rPr>
        <w:t xml:space="preserve">parents under the FERPA and this policy transfer to the student when the student reaches </w:t>
      </w:r>
      <w:r w:rsidR="00542A08" w:rsidRPr="00747D14">
        <w:rPr>
          <w:rFonts w:ascii="Arial" w:hAnsi="Arial" w:cs="Arial"/>
          <w:color w:val="000000" w:themeColor="text1"/>
          <w:sz w:val="22"/>
          <w:szCs w:val="22"/>
        </w:rPr>
        <w:t>eighteen</w:t>
      </w:r>
      <w:r w:rsidRPr="00747D14">
        <w:rPr>
          <w:rFonts w:ascii="Arial" w:hAnsi="Arial" w:cs="Arial"/>
          <w:color w:val="000000" w:themeColor="text1"/>
          <w:sz w:val="22"/>
          <w:szCs w:val="22"/>
        </w:rPr>
        <w:t xml:space="preserve"> or enrolls in a post-secondary school.</w:t>
      </w:r>
    </w:p>
    <w:p w14:paraId="054C88A5" w14:textId="0483DD39" w:rsidR="00EB7E46" w:rsidRPr="00747D14" w:rsidRDefault="00357BAA" w:rsidP="00357BAA">
      <w:pPr>
        <w:rPr>
          <w:rFonts w:ascii="Arial" w:hAnsi="Arial" w:cs="Arial"/>
          <w:sz w:val="22"/>
          <w:szCs w:val="22"/>
        </w:rPr>
      </w:pPr>
      <w:r w:rsidRPr="00747D14">
        <w:rPr>
          <w:rFonts w:cstheme="minorHAnsi"/>
          <w:sz w:val="22"/>
          <w:szCs w:val="22"/>
        </w:rPr>
        <w:tab/>
      </w:r>
      <w:r w:rsidRPr="00747D14">
        <w:rPr>
          <w:rFonts w:ascii="Arial" w:hAnsi="Arial" w:cs="Arial"/>
          <w:sz w:val="22"/>
          <w:szCs w:val="22"/>
        </w:rPr>
        <w:t xml:space="preserve">A copy of </w:t>
      </w:r>
      <w:r w:rsidR="00542A08" w:rsidRPr="00747D14">
        <w:rPr>
          <w:rFonts w:ascii="Arial" w:hAnsi="Arial" w:cs="Arial"/>
          <w:sz w:val="22"/>
          <w:szCs w:val="22"/>
        </w:rPr>
        <w:t>the WTC</w:t>
      </w:r>
      <w:r w:rsidRPr="00747D14">
        <w:rPr>
          <w:rFonts w:ascii="Arial" w:hAnsi="Arial" w:cs="Arial"/>
          <w:sz w:val="22"/>
          <w:szCs w:val="22"/>
        </w:rPr>
        <w:t xml:space="preserve"> Board Policy on Student Records can be obtained upon request</w:t>
      </w:r>
      <w:r w:rsidR="00542A08" w:rsidRPr="00747D14">
        <w:rPr>
          <w:rFonts w:ascii="Arial" w:hAnsi="Arial" w:cs="Arial"/>
          <w:sz w:val="22"/>
          <w:szCs w:val="22"/>
        </w:rPr>
        <w:t xml:space="preserve">. </w:t>
      </w:r>
      <w:r w:rsidRPr="00747D14">
        <w:rPr>
          <w:rFonts w:ascii="Arial" w:hAnsi="Arial" w:cs="Arial"/>
          <w:sz w:val="22"/>
          <w:szCs w:val="22"/>
        </w:rPr>
        <w:t>WTC will arrange to provide translations of this notice to non-English speaking parents in their native language</w:t>
      </w:r>
      <w:r w:rsidR="00542A08" w:rsidRPr="00747D14">
        <w:rPr>
          <w:rFonts w:ascii="Arial" w:hAnsi="Arial" w:cs="Arial"/>
          <w:sz w:val="22"/>
          <w:szCs w:val="22"/>
        </w:rPr>
        <w:t xml:space="preserve">. </w:t>
      </w:r>
    </w:p>
    <w:p w14:paraId="6DAF7AB4" w14:textId="734668F9" w:rsidR="00FD2745" w:rsidRPr="00747D14" w:rsidRDefault="0097358C" w:rsidP="00EB7E46">
      <w:pPr>
        <w:rPr>
          <w:rFonts w:cstheme="minorHAnsi"/>
          <w:b/>
          <w:sz w:val="22"/>
          <w:szCs w:val="22"/>
        </w:rPr>
      </w:pPr>
      <w:r w:rsidRPr="00747D14">
        <w:rPr>
          <w:rFonts w:ascii="Arial" w:hAnsi="Arial" w:cs="Arial"/>
          <w:noProof/>
          <w:sz w:val="18"/>
          <w:szCs w:val="22"/>
        </w:rPr>
        <w:lastRenderedPageBreak/>
        <mc:AlternateContent>
          <mc:Choice Requires="wps">
            <w:drawing>
              <wp:anchor distT="45720" distB="45720" distL="114300" distR="114300" simplePos="0" relativeHeight="251658323" behindDoc="0" locked="0" layoutInCell="1" allowOverlap="1" wp14:anchorId="51B23AED" wp14:editId="54EC187C">
                <wp:simplePos x="0" y="0"/>
                <wp:positionH relativeFrom="margin">
                  <wp:posOffset>321310</wp:posOffset>
                </wp:positionH>
                <wp:positionV relativeFrom="paragraph">
                  <wp:posOffset>196215</wp:posOffset>
                </wp:positionV>
                <wp:extent cx="5229225" cy="981075"/>
                <wp:effectExtent l="19050" t="19050" r="28575" b="28575"/>
                <wp:wrapThrough wrapText="bothSides">
                  <wp:wrapPolygon edited="0">
                    <wp:start x="-79" y="-419"/>
                    <wp:lineTo x="-79" y="21810"/>
                    <wp:lineTo x="21639" y="21810"/>
                    <wp:lineTo x="21639" y="-419"/>
                    <wp:lineTo x="-79" y="-419"/>
                  </wp:wrapPolygon>
                </wp:wrapThrough>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981075"/>
                        </a:xfrm>
                        <a:prstGeom prst="rect">
                          <a:avLst/>
                        </a:prstGeom>
                        <a:solidFill>
                          <a:srgbClr val="FFFFFF"/>
                        </a:solidFill>
                        <a:ln w="28575">
                          <a:solidFill>
                            <a:schemeClr val="tx1"/>
                          </a:solidFill>
                          <a:miter lim="800000"/>
                          <a:headEnd/>
                          <a:tailEnd/>
                        </a:ln>
                      </wps:spPr>
                      <wps:txbx>
                        <w:txbxContent>
                          <w:p w14:paraId="4AE8895A" w14:textId="77777777" w:rsidR="002265A2" w:rsidRPr="00EB7E46" w:rsidRDefault="002265A2" w:rsidP="00357BAA">
                            <w:pPr>
                              <w:jc w:val="center"/>
                              <w:rPr>
                                <w:rFonts w:ascii="Arial" w:hAnsi="Arial" w:cs="Arial"/>
                              </w:rPr>
                            </w:pPr>
                            <w:r w:rsidRPr="00EB7E46">
                              <w:rPr>
                                <w:rFonts w:ascii="Arial" w:hAnsi="Arial" w:cs="Arial"/>
                              </w:rPr>
                              <w:t>For further information regarding FERPA visit:</w:t>
                            </w:r>
                          </w:p>
                          <w:p w14:paraId="55EA2FB0" w14:textId="77777777" w:rsidR="002265A2" w:rsidRPr="00EB7E46" w:rsidRDefault="002265A2" w:rsidP="00357BAA">
                            <w:pPr>
                              <w:jc w:val="center"/>
                              <w:rPr>
                                <w:rFonts w:ascii="Arial" w:hAnsi="Arial" w:cs="Arial"/>
                              </w:rPr>
                            </w:pPr>
                            <w:hyperlink r:id="rId78" w:history="1">
                              <w:r w:rsidRPr="00EB7E46">
                                <w:rPr>
                                  <w:rStyle w:val="Hyperlink"/>
                                  <w:rFonts w:ascii="Arial" w:hAnsi="Arial" w:cs="Arial"/>
                                </w:rPr>
                                <w:t>http://www2.ed.gov/policy/gen/guid/fpco/ferpa/index.html</w:t>
                              </w:r>
                            </w:hyperlink>
                          </w:p>
                          <w:p w14:paraId="143465A8" w14:textId="77777777" w:rsidR="002265A2" w:rsidRPr="00EB7E46" w:rsidRDefault="002265A2" w:rsidP="00357BAA">
                            <w:pPr>
                              <w:jc w:val="center"/>
                              <w:rPr>
                                <w:rFonts w:ascii="Arial" w:hAnsi="Arial" w:cs="Arial"/>
                                <w:b/>
                                <w:color w:val="000000" w:themeColor="text1"/>
                              </w:rPr>
                            </w:pPr>
                            <w:r w:rsidRPr="00EB7E46">
                              <w:rPr>
                                <w:rFonts w:ascii="Arial" w:hAnsi="Arial" w:cs="Arial"/>
                                <w:b/>
                                <w:color w:val="000000" w:themeColor="text1"/>
                              </w:rPr>
                              <w:t>Family Policy Compliance Office</w:t>
                            </w:r>
                          </w:p>
                          <w:p w14:paraId="392C9508" w14:textId="77777777" w:rsidR="002265A2" w:rsidRPr="00EB7E46" w:rsidRDefault="002265A2" w:rsidP="00357BAA">
                            <w:pPr>
                              <w:jc w:val="center"/>
                              <w:rPr>
                                <w:rFonts w:ascii="Arial" w:hAnsi="Arial" w:cs="Arial"/>
                                <w:b/>
                                <w:color w:val="000000" w:themeColor="text1"/>
                              </w:rPr>
                            </w:pPr>
                            <w:r w:rsidRPr="00EB7E46">
                              <w:rPr>
                                <w:rFonts w:ascii="Arial" w:hAnsi="Arial" w:cs="Arial"/>
                                <w:b/>
                                <w:color w:val="000000" w:themeColor="text1"/>
                              </w:rPr>
                              <w:t>U.S. Department of Education</w:t>
                            </w:r>
                          </w:p>
                          <w:p w14:paraId="7E5E13D1" w14:textId="77777777" w:rsidR="002265A2" w:rsidRPr="00EB7E46" w:rsidRDefault="002265A2" w:rsidP="00357BAA">
                            <w:pPr>
                              <w:jc w:val="center"/>
                              <w:rPr>
                                <w:rFonts w:ascii="Arial" w:hAnsi="Arial" w:cs="Arial"/>
                                <w:color w:val="000000" w:themeColor="text1"/>
                              </w:rPr>
                            </w:pPr>
                            <w:r w:rsidRPr="00EB7E46">
                              <w:rPr>
                                <w:rFonts w:ascii="Arial" w:hAnsi="Arial" w:cs="Arial"/>
                                <w:color w:val="000000" w:themeColor="text1"/>
                              </w:rPr>
                              <w:t>400 Maryland Avenue, SW</w:t>
                            </w:r>
                          </w:p>
                          <w:p w14:paraId="7A2B36CD" w14:textId="77777777" w:rsidR="002265A2" w:rsidRPr="00EB7E46" w:rsidRDefault="002265A2" w:rsidP="00357BAA">
                            <w:pPr>
                              <w:jc w:val="center"/>
                              <w:rPr>
                                <w:rFonts w:ascii="Arial" w:hAnsi="Arial" w:cs="Arial"/>
                                <w:color w:val="000000" w:themeColor="text1"/>
                              </w:rPr>
                            </w:pPr>
                            <w:r w:rsidRPr="00EB7E46">
                              <w:rPr>
                                <w:rFonts w:ascii="Arial" w:hAnsi="Arial" w:cs="Arial"/>
                                <w:color w:val="000000" w:themeColor="text1"/>
                              </w:rPr>
                              <w:t>Washington, D.C. 20202-8520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23AED" id="Text Box 217" o:spid="_x0000_s1059" type="#_x0000_t202" style="position:absolute;margin-left:25.3pt;margin-top:15.45pt;width:411.75pt;height:77.25pt;z-index:25165832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" strokecolor="black [3213]" strokeweight="2.25pt">
                <v:textbox>
                  <w:txbxContent>
                    <w:p w14:paraId="4AE8895A" w14:textId="77777777" w:rsidR="002265A2" w:rsidRPr="00EB7E46" w:rsidRDefault="002265A2" w:rsidP="00357BAA">
                      <w:pPr>
                        <w:jc w:val="center"/>
                        <w:rPr>
                          <w:rFonts w:ascii="Arial" w:hAnsi="Arial" w:cs="Arial"/>
                        </w:rPr>
                      </w:pPr>
                      <w:r w:rsidRPr="00EB7E46">
                        <w:rPr>
                          <w:rFonts w:ascii="Arial" w:hAnsi="Arial" w:cs="Arial"/>
                        </w:rPr>
                        <w:t>For further information regarding FERPA visit:</w:t>
                      </w:r>
                    </w:p>
                    <w:p w14:paraId="55EA2FB0" w14:textId="77777777" w:rsidR="002265A2" w:rsidRPr="00EB7E46" w:rsidRDefault="002265A2" w:rsidP="00357BAA">
                      <w:pPr>
                        <w:jc w:val="center"/>
                        <w:rPr>
                          <w:rFonts w:ascii="Arial" w:hAnsi="Arial" w:cs="Arial"/>
                        </w:rPr>
                      </w:pPr>
                      <w:hyperlink r:id="rId79" w:history="1">
                        <w:r w:rsidRPr="00EB7E46">
                          <w:rPr>
                            <w:rStyle w:val="Hyperlink"/>
                            <w:rFonts w:ascii="Arial" w:hAnsi="Arial" w:cs="Arial"/>
                          </w:rPr>
                          <w:t>http://www2.ed.gov/policy/gen/guid/fpco/ferpa/index.html</w:t>
                        </w:r>
                      </w:hyperlink>
                    </w:p>
                    <w:p w14:paraId="143465A8" w14:textId="77777777" w:rsidR="002265A2" w:rsidRPr="00EB7E46" w:rsidRDefault="002265A2" w:rsidP="00357BAA">
                      <w:pPr>
                        <w:jc w:val="center"/>
                        <w:rPr>
                          <w:rFonts w:ascii="Arial" w:hAnsi="Arial" w:cs="Arial"/>
                          <w:b/>
                          <w:color w:val="000000" w:themeColor="text1"/>
                        </w:rPr>
                      </w:pPr>
                      <w:r w:rsidRPr="00EB7E46">
                        <w:rPr>
                          <w:rFonts w:ascii="Arial" w:hAnsi="Arial" w:cs="Arial"/>
                          <w:b/>
                          <w:color w:val="000000" w:themeColor="text1"/>
                        </w:rPr>
                        <w:t>Family Policy Compliance Office</w:t>
                      </w:r>
                    </w:p>
                    <w:p w14:paraId="392C9508" w14:textId="77777777" w:rsidR="002265A2" w:rsidRPr="00EB7E46" w:rsidRDefault="002265A2" w:rsidP="00357BAA">
                      <w:pPr>
                        <w:jc w:val="center"/>
                        <w:rPr>
                          <w:rFonts w:ascii="Arial" w:hAnsi="Arial" w:cs="Arial"/>
                          <w:b/>
                          <w:color w:val="000000" w:themeColor="text1"/>
                        </w:rPr>
                      </w:pPr>
                      <w:r w:rsidRPr="00EB7E46">
                        <w:rPr>
                          <w:rFonts w:ascii="Arial" w:hAnsi="Arial" w:cs="Arial"/>
                          <w:b/>
                          <w:color w:val="000000" w:themeColor="text1"/>
                        </w:rPr>
                        <w:t>U.S. Department of Education</w:t>
                      </w:r>
                    </w:p>
                    <w:p w14:paraId="7E5E13D1" w14:textId="77777777" w:rsidR="002265A2" w:rsidRPr="00EB7E46" w:rsidRDefault="002265A2" w:rsidP="00357BAA">
                      <w:pPr>
                        <w:jc w:val="center"/>
                        <w:rPr>
                          <w:rFonts w:ascii="Arial" w:hAnsi="Arial" w:cs="Arial"/>
                          <w:color w:val="000000" w:themeColor="text1"/>
                        </w:rPr>
                      </w:pPr>
                      <w:r w:rsidRPr="00EB7E46">
                        <w:rPr>
                          <w:rFonts w:ascii="Arial" w:hAnsi="Arial" w:cs="Arial"/>
                          <w:color w:val="000000" w:themeColor="text1"/>
                        </w:rPr>
                        <w:t>400 Maryland Avenue, SW</w:t>
                      </w:r>
                    </w:p>
                    <w:p w14:paraId="7A2B36CD" w14:textId="77777777" w:rsidR="002265A2" w:rsidRPr="00EB7E46" w:rsidRDefault="002265A2" w:rsidP="00357BAA">
                      <w:pPr>
                        <w:jc w:val="center"/>
                        <w:rPr>
                          <w:rFonts w:ascii="Arial" w:hAnsi="Arial" w:cs="Arial"/>
                          <w:color w:val="000000" w:themeColor="text1"/>
                        </w:rPr>
                      </w:pPr>
                      <w:r w:rsidRPr="00EB7E46">
                        <w:rPr>
                          <w:rFonts w:ascii="Arial" w:hAnsi="Arial" w:cs="Arial"/>
                          <w:color w:val="000000" w:themeColor="text1"/>
                        </w:rPr>
                        <w:t>Washington, D.C. 20202-8520</w:t>
                      </w:r>
                    </w:p>
                  </w:txbxContent>
                </v:textbox>
                <w10:wrap type="through" anchorx="margin"/>
              </v:shape>
            </w:pict>
          </mc:Fallback>
        </mc:AlternateContent>
      </w:r>
    </w:p>
    <w:p w14:paraId="17B0492D" w14:textId="77777777" w:rsidR="00785BC5" w:rsidRDefault="00785BC5" w:rsidP="00357BAA">
      <w:pPr>
        <w:jc w:val="center"/>
        <w:rPr>
          <w:rFonts w:ascii="Arial" w:hAnsi="Arial" w:cs="Arial"/>
          <w:b/>
          <w:sz w:val="22"/>
          <w:szCs w:val="22"/>
        </w:rPr>
      </w:pPr>
    </w:p>
    <w:p w14:paraId="0C28391E" w14:textId="77777777" w:rsidR="00785BC5" w:rsidRDefault="00785BC5" w:rsidP="00357BAA">
      <w:pPr>
        <w:jc w:val="center"/>
        <w:rPr>
          <w:rFonts w:ascii="Arial" w:hAnsi="Arial" w:cs="Arial"/>
          <w:b/>
          <w:sz w:val="22"/>
          <w:szCs w:val="22"/>
        </w:rPr>
      </w:pPr>
    </w:p>
    <w:p w14:paraId="449246FA" w14:textId="77777777" w:rsidR="00785BC5" w:rsidRDefault="00785BC5" w:rsidP="00357BAA">
      <w:pPr>
        <w:jc w:val="center"/>
        <w:rPr>
          <w:rFonts w:ascii="Arial" w:hAnsi="Arial" w:cs="Arial"/>
          <w:b/>
          <w:sz w:val="22"/>
          <w:szCs w:val="22"/>
        </w:rPr>
      </w:pPr>
    </w:p>
    <w:p w14:paraId="00674701" w14:textId="77777777" w:rsidR="00785BC5" w:rsidRDefault="00785BC5" w:rsidP="00357BAA">
      <w:pPr>
        <w:jc w:val="center"/>
        <w:rPr>
          <w:rFonts w:ascii="Arial" w:hAnsi="Arial" w:cs="Arial"/>
          <w:b/>
          <w:sz w:val="22"/>
          <w:szCs w:val="22"/>
        </w:rPr>
      </w:pPr>
    </w:p>
    <w:p w14:paraId="61A9511A" w14:textId="77777777" w:rsidR="00785BC5" w:rsidRDefault="00785BC5" w:rsidP="00357BAA">
      <w:pPr>
        <w:jc w:val="center"/>
        <w:rPr>
          <w:rFonts w:ascii="Arial" w:hAnsi="Arial" w:cs="Arial"/>
          <w:b/>
          <w:sz w:val="22"/>
          <w:szCs w:val="22"/>
        </w:rPr>
      </w:pPr>
    </w:p>
    <w:p w14:paraId="0F124EE5" w14:textId="77777777" w:rsidR="00785BC5" w:rsidRDefault="00785BC5" w:rsidP="00357BAA">
      <w:pPr>
        <w:jc w:val="center"/>
        <w:rPr>
          <w:rFonts w:ascii="Arial" w:hAnsi="Arial" w:cs="Arial"/>
          <w:b/>
          <w:sz w:val="22"/>
          <w:szCs w:val="22"/>
        </w:rPr>
      </w:pPr>
    </w:p>
    <w:p w14:paraId="0143BE3C" w14:textId="77777777" w:rsidR="00785BC5" w:rsidRDefault="00785BC5" w:rsidP="00357BAA">
      <w:pPr>
        <w:jc w:val="center"/>
        <w:rPr>
          <w:rFonts w:ascii="Arial" w:hAnsi="Arial" w:cs="Arial"/>
          <w:b/>
          <w:sz w:val="22"/>
          <w:szCs w:val="22"/>
        </w:rPr>
      </w:pPr>
    </w:p>
    <w:p w14:paraId="6FD411A8" w14:textId="77777777" w:rsidR="00785BC5" w:rsidRDefault="00785BC5" w:rsidP="00357BAA">
      <w:pPr>
        <w:jc w:val="center"/>
        <w:rPr>
          <w:rFonts w:ascii="Arial" w:hAnsi="Arial" w:cs="Arial"/>
          <w:b/>
          <w:sz w:val="22"/>
          <w:szCs w:val="22"/>
        </w:rPr>
      </w:pPr>
    </w:p>
    <w:p w14:paraId="62A9192E" w14:textId="35B659AC" w:rsidR="00FD2745" w:rsidRDefault="00FD2745" w:rsidP="00357BAA">
      <w:pPr>
        <w:jc w:val="center"/>
        <w:rPr>
          <w:rFonts w:ascii="Arial" w:hAnsi="Arial" w:cs="Arial"/>
          <w:b/>
          <w:sz w:val="22"/>
          <w:szCs w:val="22"/>
        </w:rPr>
      </w:pPr>
      <w:r w:rsidRPr="00747D14">
        <w:rPr>
          <w:rFonts w:ascii="Arial" w:hAnsi="Arial" w:cs="Arial"/>
          <w:b/>
          <w:sz w:val="22"/>
          <w:szCs w:val="22"/>
        </w:rPr>
        <w:t>NOTICE OF DIRECTORY INFORMATION</w:t>
      </w:r>
    </w:p>
    <w:p w14:paraId="768B046F" w14:textId="77777777" w:rsidR="00785BC5" w:rsidRPr="00747D14" w:rsidRDefault="00785BC5" w:rsidP="00357BAA">
      <w:pPr>
        <w:jc w:val="center"/>
        <w:rPr>
          <w:rFonts w:ascii="Arial" w:hAnsi="Arial" w:cs="Arial"/>
          <w:b/>
          <w:sz w:val="22"/>
          <w:szCs w:val="22"/>
        </w:rPr>
      </w:pPr>
    </w:p>
    <w:p w14:paraId="7EC56AB3" w14:textId="2DA05DEC" w:rsidR="00E20A06" w:rsidRPr="00747D14" w:rsidRDefault="00357BAA" w:rsidP="00EB7E46">
      <w:pPr>
        <w:jc w:val="both"/>
        <w:rPr>
          <w:rFonts w:ascii="Arial" w:hAnsi="Arial" w:cs="Arial"/>
          <w:color w:val="000000" w:themeColor="text1"/>
          <w:sz w:val="22"/>
          <w:szCs w:val="22"/>
        </w:rPr>
      </w:pPr>
      <w:r w:rsidRPr="00747D14">
        <w:rPr>
          <w:rFonts w:ascii="Arial" w:hAnsi="Arial" w:cs="Arial"/>
          <w:sz w:val="22"/>
          <w:szCs w:val="22"/>
        </w:rPr>
        <w:tab/>
      </w:r>
      <w:r w:rsidR="004B276C" w:rsidRPr="00747D14">
        <w:rPr>
          <w:rFonts w:ascii="Arial" w:hAnsi="Arial" w:cs="Arial"/>
          <w:color w:val="000000" w:themeColor="text1"/>
          <w:sz w:val="22"/>
          <w:szCs w:val="22"/>
        </w:rPr>
        <w:t xml:space="preserve">Under the provisions of FERPA, directory information </w:t>
      </w:r>
      <w:r w:rsidR="00542A08" w:rsidRPr="00747D14">
        <w:rPr>
          <w:rFonts w:ascii="Arial" w:hAnsi="Arial" w:cs="Arial"/>
          <w:color w:val="000000" w:themeColor="text1"/>
          <w:sz w:val="22"/>
          <w:szCs w:val="22"/>
        </w:rPr>
        <w:t>is</w:t>
      </w:r>
      <w:r w:rsidR="004B276C" w:rsidRPr="00747D14">
        <w:rPr>
          <w:rFonts w:ascii="Arial" w:hAnsi="Arial" w:cs="Arial"/>
          <w:color w:val="000000" w:themeColor="text1"/>
          <w:sz w:val="22"/>
          <w:szCs w:val="22"/>
        </w:rPr>
        <w:t xml:space="preserve"> not considered harmful or an invasion of privacy if released</w:t>
      </w:r>
      <w:r w:rsidR="00542A08" w:rsidRPr="00747D14">
        <w:rPr>
          <w:rFonts w:ascii="Arial" w:hAnsi="Arial" w:cs="Arial"/>
          <w:color w:val="000000" w:themeColor="text1"/>
          <w:sz w:val="22"/>
          <w:szCs w:val="22"/>
        </w:rPr>
        <w:t xml:space="preserve">. </w:t>
      </w:r>
      <w:r w:rsidR="004B276C" w:rsidRPr="00747D14">
        <w:rPr>
          <w:rFonts w:ascii="Arial" w:hAnsi="Arial" w:cs="Arial"/>
          <w:color w:val="000000" w:themeColor="text1"/>
          <w:sz w:val="22"/>
          <w:szCs w:val="22"/>
        </w:rPr>
        <w:t>WTC may disclose the following information without consent: student’s name, grade level, major field of study, participation in officially recognized activities, awards or honors, certificates, and photographs</w:t>
      </w:r>
      <w:r w:rsidR="00542A08" w:rsidRPr="00747D14">
        <w:rPr>
          <w:rFonts w:ascii="Arial" w:hAnsi="Arial" w:cs="Arial"/>
          <w:color w:val="000000" w:themeColor="text1"/>
          <w:sz w:val="22"/>
          <w:szCs w:val="22"/>
        </w:rPr>
        <w:t xml:space="preserve">. </w:t>
      </w:r>
      <w:r w:rsidR="004B276C" w:rsidRPr="00747D14">
        <w:rPr>
          <w:rFonts w:ascii="Arial" w:hAnsi="Arial" w:cs="Arial"/>
          <w:color w:val="000000" w:themeColor="text1"/>
          <w:sz w:val="22"/>
          <w:szCs w:val="22"/>
        </w:rPr>
        <w:t>The parent or eligible student will have two weeks after receiving the student handbook to advise WTC, in writing (a letter to the school</w:t>
      </w:r>
      <w:r w:rsidRPr="00747D14">
        <w:rPr>
          <w:rFonts w:ascii="Arial" w:hAnsi="Arial" w:cs="Arial"/>
          <w:color w:val="000000" w:themeColor="text1"/>
          <w:sz w:val="22"/>
          <w:szCs w:val="22"/>
        </w:rPr>
        <w:t xml:space="preserve"> superintendent’s office) of any or all items they refuse to permit the district to designate as directory information about the student</w:t>
      </w:r>
      <w:r w:rsidR="00542A08" w:rsidRPr="00747D14">
        <w:rPr>
          <w:rFonts w:ascii="Arial" w:hAnsi="Arial" w:cs="Arial"/>
          <w:color w:val="000000" w:themeColor="text1"/>
          <w:sz w:val="22"/>
          <w:szCs w:val="22"/>
        </w:rPr>
        <w:t xml:space="preserve">. </w:t>
      </w:r>
      <w:r w:rsidRPr="00747D14">
        <w:rPr>
          <w:rFonts w:ascii="Arial" w:hAnsi="Arial" w:cs="Arial"/>
          <w:color w:val="000000" w:themeColor="text1"/>
          <w:sz w:val="22"/>
          <w:szCs w:val="22"/>
        </w:rPr>
        <w:t>To obtain a copy of WTC’s policy on Directory Information, see a WTC administrator.</w:t>
      </w:r>
    </w:p>
    <w:p w14:paraId="769B3F6C" w14:textId="77777777" w:rsidR="008E3FCF" w:rsidRPr="00747D14" w:rsidRDefault="008E3FCF" w:rsidP="00D92DB0">
      <w:pPr>
        <w:pStyle w:val="NoSpacing"/>
        <w:rPr>
          <w:rFonts w:ascii="Arial" w:hAnsi="Arial" w:cs="Arial"/>
          <w:sz w:val="22"/>
          <w:szCs w:val="22"/>
        </w:rPr>
      </w:pPr>
    </w:p>
    <w:p w14:paraId="3CDD0FBD" w14:textId="77777777" w:rsidR="00E20A06" w:rsidRPr="00747D14" w:rsidRDefault="00E20A06" w:rsidP="00D92DB0">
      <w:pPr>
        <w:pStyle w:val="NoSpacing"/>
        <w:rPr>
          <w:rFonts w:ascii="Arial" w:hAnsi="Arial" w:cs="Arial"/>
          <w:b/>
          <w:sz w:val="22"/>
          <w:szCs w:val="22"/>
        </w:rPr>
      </w:pPr>
      <w:r w:rsidRPr="00747D14">
        <w:rPr>
          <w:rFonts w:ascii="Arial" w:hAnsi="Arial" w:cs="Arial"/>
          <w:b/>
          <w:sz w:val="22"/>
          <w:szCs w:val="22"/>
        </w:rPr>
        <w:t>FINANCIAL AID</w:t>
      </w:r>
    </w:p>
    <w:p w14:paraId="07B1A918" w14:textId="15C2AD28" w:rsidR="000D5864" w:rsidRPr="00747D14" w:rsidRDefault="000D5864" w:rsidP="00D92DB0">
      <w:pPr>
        <w:pStyle w:val="NoSpacing"/>
        <w:rPr>
          <w:rFonts w:ascii="Arial" w:hAnsi="Arial" w:cs="Arial"/>
          <w:sz w:val="22"/>
          <w:szCs w:val="22"/>
        </w:rPr>
      </w:pPr>
      <w:r w:rsidRPr="00747D14">
        <w:rPr>
          <w:rFonts w:ascii="Arial" w:hAnsi="Arial" w:cs="Arial"/>
          <w:sz w:val="22"/>
          <w:szCs w:val="22"/>
        </w:rPr>
        <w:t xml:space="preserve">Financial assistance is available for qualified adult students having a valid high school diploma, home school diploma, GED or state-authorized high school equivalency certificate and </w:t>
      </w:r>
      <w:r w:rsidR="00542A08" w:rsidRPr="00747D14">
        <w:rPr>
          <w:rFonts w:ascii="Arial" w:hAnsi="Arial" w:cs="Arial"/>
          <w:sz w:val="22"/>
          <w:szCs w:val="22"/>
        </w:rPr>
        <w:t>being</w:t>
      </w:r>
      <w:r w:rsidRPr="00747D14">
        <w:rPr>
          <w:rFonts w:ascii="Arial" w:hAnsi="Arial" w:cs="Arial"/>
          <w:sz w:val="22"/>
          <w:szCs w:val="22"/>
        </w:rPr>
        <w:t xml:space="preserve"> enrolled in an approved career major</w:t>
      </w:r>
      <w:r w:rsidR="00542A08" w:rsidRPr="00747D14">
        <w:rPr>
          <w:rFonts w:ascii="Arial" w:hAnsi="Arial" w:cs="Arial"/>
          <w:sz w:val="22"/>
          <w:szCs w:val="22"/>
        </w:rPr>
        <w:t xml:space="preserve">. </w:t>
      </w:r>
      <w:r w:rsidRPr="00747D14">
        <w:rPr>
          <w:rFonts w:ascii="Arial" w:hAnsi="Arial" w:cs="Arial"/>
          <w:sz w:val="22"/>
          <w:szCs w:val="22"/>
        </w:rPr>
        <w:t>Students must present a current government issued picture identification card that will be photocopied for the student’s confidential financial aid file</w:t>
      </w:r>
      <w:r w:rsidR="00542A08" w:rsidRPr="00747D14">
        <w:rPr>
          <w:rFonts w:ascii="Arial" w:hAnsi="Arial" w:cs="Arial"/>
          <w:sz w:val="22"/>
          <w:szCs w:val="22"/>
        </w:rPr>
        <w:t xml:space="preserve">. </w:t>
      </w:r>
      <w:r w:rsidRPr="00747D14">
        <w:rPr>
          <w:rFonts w:ascii="Arial" w:hAnsi="Arial" w:cs="Arial"/>
          <w:sz w:val="22"/>
          <w:szCs w:val="22"/>
        </w:rPr>
        <w:t xml:space="preserve">Students must maintain current enrollment and adhere to the attendance, </w:t>
      </w:r>
      <w:r w:rsidR="00510E42" w:rsidRPr="00747D14">
        <w:rPr>
          <w:rFonts w:ascii="Arial" w:hAnsi="Arial" w:cs="Arial"/>
          <w:sz w:val="22"/>
          <w:szCs w:val="22"/>
        </w:rPr>
        <w:t>grade,</w:t>
      </w:r>
      <w:r w:rsidRPr="00747D14">
        <w:rPr>
          <w:rFonts w:ascii="Arial" w:hAnsi="Arial" w:cs="Arial"/>
          <w:sz w:val="22"/>
          <w:szCs w:val="22"/>
        </w:rPr>
        <w:t xml:space="preserve"> and progress policy in the career major in which they are enrolled</w:t>
      </w:r>
      <w:r w:rsidR="00542A08" w:rsidRPr="00747D14">
        <w:rPr>
          <w:rFonts w:ascii="Arial" w:hAnsi="Arial" w:cs="Arial"/>
          <w:sz w:val="22"/>
          <w:szCs w:val="22"/>
        </w:rPr>
        <w:t xml:space="preserve">. </w:t>
      </w:r>
      <w:r w:rsidRPr="00747D14">
        <w:rPr>
          <w:rFonts w:ascii="Arial" w:hAnsi="Arial" w:cs="Arial"/>
          <w:sz w:val="22"/>
          <w:szCs w:val="22"/>
        </w:rPr>
        <w:t xml:space="preserve">WTC is approved for the Pell Grant Program, Oklahoma Tuition Aid Grant </w:t>
      </w:r>
      <w:r w:rsidR="00510E42" w:rsidRPr="00747D14">
        <w:rPr>
          <w:rFonts w:ascii="Arial" w:hAnsi="Arial" w:cs="Arial"/>
          <w:sz w:val="22"/>
          <w:szCs w:val="22"/>
        </w:rPr>
        <w:t>Program,</w:t>
      </w:r>
      <w:r w:rsidRPr="00747D14">
        <w:rPr>
          <w:rFonts w:ascii="Arial" w:hAnsi="Arial" w:cs="Arial"/>
          <w:sz w:val="22"/>
          <w:szCs w:val="22"/>
        </w:rPr>
        <w:t xml:space="preserve"> and the Oklahoma Promise Program</w:t>
      </w:r>
      <w:r w:rsidR="00542A08" w:rsidRPr="00747D14">
        <w:rPr>
          <w:rFonts w:ascii="Arial" w:hAnsi="Arial" w:cs="Arial"/>
          <w:sz w:val="22"/>
          <w:szCs w:val="22"/>
        </w:rPr>
        <w:t xml:space="preserve">. </w:t>
      </w:r>
      <w:r w:rsidRPr="00747D14">
        <w:rPr>
          <w:rFonts w:ascii="Arial" w:hAnsi="Arial" w:cs="Arial"/>
          <w:sz w:val="22"/>
          <w:szCs w:val="22"/>
        </w:rPr>
        <w:t>Other assistance includes Bureau of Indian Affairs, Vocational Rehabilitation, ORO Development Corporation, Workforce Innovative and Opportunities Act and the Otha Grimes Scholarship</w:t>
      </w:r>
      <w:r w:rsidR="00542A08" w:rsidRPr="00747D14">
        <w:rPr>
          <w:rFonts w:ascii="Arial" w:hAnsi="Arial" w:cs="Arial"/>
          <w:sz w:val="22"/>
          <w:szCs w:val="22"/>
        </w:rPr>
        <w:t xml:space="preserve">. </w:t>
      </w:r>
      <w:r w:rsidRPr="00747D14">
        <w:rPr>
          <w:rFonts w:ascii="Arial" w:hAnsi="Arial" w:cs="Arial"/>
          <w:sz w:val="22"/>
          <w:szCs w:val="22"/>
        </w:rPr>
        <w:t>Veterans with a valid DD214 documenting an honorable discharge may qualify for a tuition waiver in full-time accredited programs</w:t>
      </w:r>
      <w:r w:rsidR="00542A08" w:rsidRPr="00747D14">
        <w:rPr>
          <w:rFonts w:ascii="Arial" w:hAnsi="Arial" w:cs="Arial"/>
          <w:sz w:val="22"/>
          <w:szCs w:val="22"/>
        </w:rPr>
        <w:t xml:space="preserve">. </w:t>
      </w:r>
      <w:r w:rsidRPr="00747D14">
        <w:rPr>
          <w:rFonts w:ascii="Arial" w:hAnsi="Arial" w:cs="Arial"/>
          <w:sz w:val="22"/>
          <w:szCs w:val="22"/>
        </w:rPr>
        <w:t xml:space="preserve">For more </w:t>
      </w:r>
      <w:r w:rsidR="0094651C" w:rsidRPr="00747D14">
        <w:rPr>
          <w:rFonts w:ascii="Arial" w:hAnsi="Arial" w:cs="Arial"/>
          <w:sz w:val="22"/>
          <w:szCs w:val="22"/>
        </w:rPr>
        <w:t>information,</w:t>
      </w:r>
      <w:r w:rsidRPr="00747D14">
        <w:rPr>
          <w:rFonts w:ascii="Arial" w:hAnsi="Arial" w:cs="Arial"/>
          <w:sz w:val="22"/>
          <w:szCs w:val="22"/>
        </w:rPr>
        <w:t xml:space="preserve"> please contact the financial aid office at </w:t>
      </w:r>
    </w:p>
    <w:p w14:paraId="45B0B29E" w14:textId="712F9959" w:rsidR="00EF6DD3" w:rsidRPr="00747D14" w:rsidRDefault="000D5864" w:rsidP="00D92DB0">
      <w:pPr>
        <w:pStyle w:val="NoSpacing"/>
        <w:rPr>
          <w:rFonts w:ascii="Arial" w:hAnsi="Arial" w:cs="Arial"/>
          <w:sz w:val="22"/>
          <w:szCs w:val="22"/>
        </w:rPr>
      </w:pPr>
      <w:r w:rsidRPr="00747D14">
        <w:rPr>
          <w:rFonts w:ascii="Arial" w:hAnsi="Arial" w:cs="Arial"/>
          <w:sz w:val="22"/>
          <w:szCs w:val="22"/>
        </w:rPr>
        <w:t>580-562-3181 Ext. 279</w:t>
      </w:r>
      <w:r w:rsidR="00542A08" w:rsidRPr="00747D14">
        <w:rPr>
          <w:rFonts w:ascii="Arial" w:hAnsi="Arial" w:cs="Arial"/>
          <w:sz w:val="22"/>
          <w:szCs w:val="22"/>
        </w:rPr>
        <w:t xml:space="preserve">. </w:t>
      </w:r>
      <w:r w:rsidR="00F56D6D" w:rsidRPr="00747D14">
        <w:rPr>
          <w:rFonts w:ascii="Arial" w:hAnsi="Arial" w:cs="Arial"/>
          <w:sz w:val="22"/>
          <w:szCs w:val="22"/>
        </w:rPr>
        <w:t>A 13</w:t>
      </w:r>
      <w:r w:rsidR="00F56D6D" w:rsidRPr="00747D14">
        <w:rPr>
          <w:rFonts w:ascii="Arial" w:hAnsi="Arial" w:cs="Arial"/>
          <w:sz w:val="22"/>
          <w:szCs w:val="22"/>
          <w:vertAlign w:val="superscript"/>
        </w:rPr>
        <w:t>th</w:t>
      </w:r>
      <w:r w:rsidR="00F56D6D" w:rsidRPr="00747D14">
        <w:rPr>
          <w:rFonts w:ascii="Arial" w:hAnsi="Arial" w:cs="Arial"/>
          <w:sz w:val="22"/>
          <w:szCs w:val="22"/>
        </w:rPr>
        <w:t xml:space="preserve"> year WTC Scholarship </w:t>
      </w:r>
      <w:proofErr w:type="gramStart"/>
      <w:r w:rsidR="00F56D6D" w:rsidRPr="00747D14">
        <w:rPr>
          <w:rFonts w:ascii="Arial" w:hAnsi="Arial" w:cs="Arial"/>
          <w:sz w:val="22"/>
          <w:szCs w:val="22"/>
        </w:rPr>
        <w:t>id</w:t>
      </w:r>
      <w:proofErr w:type="gramEnd"/>
      <w:r w:rsidR="00F56D6D" w:rsidRPr="00747D14">
        <w:rPr>
          <w:rFonts w:ascii="Arial" w:hAnsi="Arial" w:cs="Arial"/>
          <w:sz w:val="22"/>
          <w:szCs w:val="22"/>
        </w:rPr>
        <w:t xml:space="preserve"> available to graduating high school students who meet the </w:t>
      </w:r>
      <w:r w:rsidR="00542A08" w:rsidRPr="00747D14">
        <w:rPr>
          <w:rFonts w:ascii="Arial" w:hAnsi="Arial" w:cs="Arial"/>
          <w:sz w:val="22"/>
          <w:szCs w:val="22"/>
        </w:rPr>
        <w:t>criteria</w:t>
      </w:r>
      <w:r w:rsidR="00F56D6D" w:rsidRPr="00747D14">
        <w:rPr>
          <w:rFonts w:ascii="Arial" w:hAnsi="Arial" w:cs="Arial"/>
          <w:sz w:val="22"/>
          <w:szCs w:val="22"/>
        </w:rPr>
        <w:t xml:space="preserve"> listed on the application</w:t>
      </w:r>
      <w:r w:rsidR="00542A08" w:rsidRPr="00747D14">
        <w:rPr>
          <w:rFonts w:ascii="Arial" w:hAnsi="Arial" w:cs="Arial"/>
          <w:sz w:val="22"/>
          <w:szCs w:val="22"/>
        </w:rPr>
        <w:t xml:space="preserve">. </w:t>
      </w:r>
      <w:r w:rsidR="00F56D6D" w:rsidRPr="00747D14">
        <w:rPr>
          <w:rFonts w:ascii="Arial" w:hAnsi="Arial" w:cs="Arial"/>
          <w:sz w:val="22"/>
          <w:szCs w:val="22"/>
        </w:rPr>
        <w:t>Applications are available through the WTC Counselors.</w:t>
      </w:r>
    </w:p>
    <w:p w14:paraId="57E90A5F" w14:textId="77777777" w:rsidR="006F35F1" w:rsidRPr="00747D14" w:rsidRDefault="006F35F1" w:rsidP="00FB554B">
      <w:pPr>
        <w:jc w:val="center"/>
        <w:rPr>
          <w:rFonts w:ascii="Arial" w:hAnsi="Arial" w:cs="Arial"/>
          <w:b/>
          <w:sz w:val="24"/>
        </w:rPr>
      </w:pPr>
    </w:p>
    <w:p w14:paraId="3E9BA4E2" w14:textId="77777777" w:rsidR="00757462" w:rsidRPr="00747D14" w:rsidRDefault="00757462" w:rsidP="00FB554B">
      <w:pPr>
        <w:jc w:val="center"/>
        <w:rPr>
          <w:rFonts w:ascii="Arial" w:hAnsi="Arial" w:cs="Arial"/>
          <w:b/>
          <w:sz w:val="24"/>
        </w:rPr>
      </w:pPr>
    </w:p>
    <w:p w14:paraId="53C3EEF1" w14:textId="41A734E6" w:rsidR="00757462" w:rsidRPr="00747D14" w:rsidRDefault="00757462" w:rsidP="00FB554B">
      <w:pPr>
        <w:jc w:val="center"/>
        <w:rPr>
          <w:rFonts w:ascii="Arial" w:hAnsi="Arial" w:cs="Arial"/>
          <w:b/>
          <w:sz w:val="24"/>
        </w:rPr>
      </w:pPr>
    </w:p>
    <w:p w14:paraId="46A53398" w14:textId="4AB93877" w:rsidR="0094651C" w:rsidRPr="00747D14" w:rsidRDefault="0094651C" w:rsidP="00FB554B">
      <w:pPr>
        <w:jc w:val="center"/>
        <w:rPr>
          <w:rFonts w:ascii="Arial" w:hAnsi="Arial" w:cs="Arial"/>
          <w:b/>
          <w:sz w:val="24"/>
        </w:rPr>
      </w:pPr>
    </w:p>
    <w:p w14:paraId="1BC3ECB2" w14:textId="77777777" w:rsidR="0097358C" w:rsidRPr="00747D14" w:rsidRDefault="0097358C" w:rsidP="00FB554B">
      <w:pPr>
        <w:jc w:val="center"/>
        <w:rPr>
          <w:rFonts w:ascii="Arial" w:hAnsi="Arial" w:cs="Arial"/>
          <w:b/>
          <w:sz w:val="24"/>
        </w:rPr>
      </w:pPr>
    </w:p>
    <w:p w14:paraId="5A8A5664" w14:textId="77777777" w:rsidR="0097358C" w:rsidRDefault="0097358C" w:rsidP="00FB554B">
      <w:pPr>
        <w:jc w:val="center"/>
        <w:rPr>
          <w:rFonts w:ascii="Arial" w:hAnsi="Arial" w:cs="Arial"/>
          <w:b/>
          <w:sz w:val="28"/>
          <w:szCs w:val="28"/>
        </w:rPr>
      </w:pPr>
    </w:p>
    <w:p w14:paraId="64C18046" w14:textId="77777777" w:rsidR="000E7222" w:rsidRDefault="000E7222" w:rsidP="00FB554B">
      <w:pPr>
        <w:jc w:val="center"/>
        <w:rPr>
          <w:rFonts w:ascii="Arial" w:hAnsi="Arial" w:cs="Arial"/>
          <w:b/>
          <w:sz w:val="28"/>
          <w:szCs w:val="28"/>
        </w:rPr>
      </w:pPr>
    </w:p>
    <w:p w14:paraId="3EB81CCD" w14:textId="3835A9B5" w:rsidR="0094651C" w:rsidRDefault="0094651C" w:rsidP="00FB554B">
      <w:pPr>
        <w:jc w:val="center"/>
        <w:rPr>
          <w:rFonts w:ascii="Arial" w:hAnsi="Arial" w:cs="Arial"/>
          <w:b/>
          <w:sz w:val="28"/>
          <w:szCs w:val="28"/>
        </w:rPr>
      </w:pPr>
    </w:p>
    <w:p w14:paraId="5D13A65D" w14:textId="77777777" w:rsidR="009000D8" w:rsidRDefault="009000D8" w:rsidP="00FB554B">
      <w:pPr>
        <w:jc w:val="center"/>
        <w:rPr>
          <w:rFonts w:ascii="Arial" w:hAnsi="Arial" w:cs="Arial"/>
          <w:b/>
          <w:sz w:val="28"/>
          <w:szCs w:val="28"/>
        </w:rPr>
      </w:pPr>
    </w:p>
    <w:p w14:paraId="60E0122B" w14:textId="77777777" w:rsidR="009000D8" w:rsidRDefault="009000D8" w:rsidP="00FB554B">
      <w:pPr>
        <w:jc w:val="center"/>
        <w:rPr>
          <w:rFonts w:ascii="Arial" w:hAnsi="Arial" w:cs="Arial"/>
          <w:b/>
          <w:sz w:val="28"/>
          <w:szCs w:val="28"/>
        </w:rPr>
      </w:pPr>
    </w:p>
    <w:p w14:paraId="3D12B828" w14:textId="77777777" w:rsidR="009000D8" w:rsidRDefault="009000D8" w:rsidP="00FB554B">
      <w:pPr>
        <w:jc w:val="center"/>
        <w:rPr>
          <w:rFonts w:ascii="Arial" w:hAnsi="Arial" w:cs="Arial"/>
          <w:b/>
          <w:sz w:val="28"/>
          <w:szCs w:val="28"/>
        </w:rPr>
      </w:pPr>
    </w:p>
    <w:p w14:paraId="23634F0A" w14:textId="77777777" w:rsidR="00DD3411" w:rsidRDefault="00DD3411" w:rsidP="00FB554B">
      <w:pPr>
        <w:jc w:val="center"/>
        <w:rPr>
          <w:rFonts w:ascii="Arial" w:hAnsi="Arial" w:cs="Arial"/>
          <w:b/>
          <w:sz w:val="28"/>
          <w:szCs w:val="28"/>
        </w:rPr>
      </w:pPr>
    </w:p>
    <w:p w14:paraId="727FFFA2" w14:textId="77777777" w:rsidR="00785BC5" w:rsidRDefault="00785BC5" w:rsidP="00FB554B">
      <w:pPr>
        <w:jc w:val="center"/>
        <w:rPr>
          <w:rFonts w:ascii="Arial" w:hAnsi="Arial" w:cs="Arial"/>
          <w:b/>
          <w:sz w:val="28"/>
          <w:szCs w:val="28"/>
        </w:rPr>
      </w:pPr>
    </w:p>
    <w:p w14:paraId="7DBC584C" w14:textId="77777777" w:rsidR="0094651C" w:rsidRDefault="0094651C" w:rsidP="00FB554B">
      <w:pPr>
        <w:jc w:val="center"/>
        <w:rPr>
          <w:rFonts w:ascii="Arial" w:hAnsi="Arial" w:cs="Arial"/>
          <w:b/>
          <w:sz w:val="28"/>
          <w:szCs w:val="28"/>
        </w:rPr>
      </w:pPr>
    </w:p>
    <w:p w14:paraId="294DCE9B" w14:textId="6142BA11" w:rsidR="00FB554B" w:rsidRPr="004E171A" w:rsidRDefault="005255DE" w:rsidP="00FB554B">
      <w:pPr>
        <w:jc w:val="center"/>
        <w:rPr>
          <w:rFonts w:ascii="Arial" w:hAnsi="Arial" w:cs="Arial"/>
          <w:b/>
          <w:sz w:val="28"/>
          <w:szCs w:val="28"/>
        </w:rPr>
      </w:pPr>
      <w:r w:rsidRPr="004E171A">
        <w:rPr>
          <w:rFonts w:ascii="Arial" w:hAnsi="Arial" w:cs="Arial"/>
          <w:b/>
          <w:sz w:val="28"/>
          <w:szCs w:val="28"/>
        </w:rPr>
        <w:lastRenderedPageBreak/>
        <w:t>HEALTH POLICY</w:t>
      </w:r>
    </w:p>
    <w:p w14:paraId="28FBE8E0" w14:textId="3833C935" w:rsidR="00FB554B" w:rsidRPr="004E171A" w:rsidRDefault="00FB554B" w:rsidP="00FB554B">
      <w:pPr>
        <w:jc w:val="center"/>
        <w:rPr>
          <w:rFonts w:ascii="Arial" w:hAnsi="Arial" w:cs="Arial"/>
          <w:b/>
          <w:sz w:val="24"/>
        </w:rPr>
      </w:pPr>
    </w:p>
    <w:p w14:paraId="341F84BB" w14:textId="2B197276" w:rsidR="00FC1542" w:rsidRPr="000211DB" w:rsidRDefault="00590717" w:rsidP="003529E0">
      <w:pPr>
        <w:rPr>
          <w:rFonts w:ascii="Arial" w:hAnsi="Arial" w:cs="Arial"/>
          <w:bCs/>
          <w:sz w:val="24"/>
        </w:rPr>
      </w:pPr>
      <w:r>
        <w:rPr>
          <w:rFonts w:ascii="Arial" w:hAnsi="Arial" w:cs="Arial"/>
          <w:bCs/>
          <w:sz w:val="24"/>
        </w:rPr>
        <w:t xml:space="preserve">PN students </w:t>
      </w:r>
      <w:r w:rsidR="000F7C78">
        <w:rPr>
          <w:rFonts w:ascii="Arial" w:hAnsi="Arial" w:cs="Arial"/>
          <w:bCs/>
          <w:sz w:val="24"/>
        </w:rPr>
        <w:t xml:space="preserve">and safety is the top priority of the WTC PN </w:t>
      </w:r>
      <w:r w:rsidR="001207B3">
        <w:rPr>
          <w:rFonts w:ascii="Arial" w:hAnsi="Arial" w:cs="Arial"/>
          <w:bCs/>
          <w:sz w:val="24"/>
        </w:rPr>
        <w:t>faculty and staff</w:t>
      </w:r>
      <w:r w:rsidR="00542A08">
        <w:rPr>
          <w:rFonts w:ascii="Arial" w:hAnsi="Arial" w:cs="Arial"/>
          <w:bCs/>
          <w:sz w:val="24"/>
        </w:rPr>
        <w:t xml:space="preserve">. </w:t>
      </w:r>
      <w:r w:rsidR="001207B3">
        <w:rPr>
          <w:rFonts w:ascii="Arial" w:hAnsi="Arial" w:cs="Arial"/>
          <w:bCs/>
          <w:sz w:val="24"/>
        </w:rPr>
        <w:t>Disruption</w:t>
      </w:r>
      <w:r w:rsidR="003C1DBF">
        <w:rPr>
          <w:rFonts w:ascii="Arial" w:hAnsi="Arial" w:cs="Arial"/>
          <w:bCs/>
          <w:sz w:val="24"/>
        </w:rPr>
        <w:t xml:space="preserve"> to life has occurred and school life could be vastly different than </w:t>
      </w:r>
      <w:r w:rsidR="00CA5952">
        <w:rPr>
          <w:rFonts w:ascii="Arial" w:hAnsi="Arial" w:cs="Arial"/>
          <w:bCs/>
          <w:sz w:val="24"/>
        </w:rPr>
        <w:t>normal</w:t>
      </w:r>
      <w:r w:rsidR="00542A08">
        <w:rPr>
          <w:rFonts w:ascii="Arial" w:hAnsi="Arial" w:cs="Arial"/>
          <w:bCs/>
          <w:sz w:val="24"/>
        </w:rPr>
        <w:t xml:space="preserve">. </w:t>
      </w:r>
      <w:r w:rsidR="00CA5952">
        <w:rPr>
          <w:rFonts w:ascii="Arial" w:hAnsi="Arial" w:cs="Arial"/>
          <w:bCs/>
          <w:sz w:val="24"/>
        </w:rPr>
        <w:t xml:space="preserve">PN </w:t>
      </w:r>
      <w:r w:rsidR="006B7E20">
        <w:rPr>
          <w:rFonts w:ascii="Arial" w:hAnsi="Arial" w:cs="Arial"/>
          <w:bCs/>
          <w:sz w:val="24"/>
        </w:rPr>
        <w:t>student’s</w:t>
      </w:r>
      <w:r w:rsidR="00CA5952">
        <w:rPr>
          <w:rFonts w:ascii="Arial" w:hAnsi="Arial" w:cs="Arial"/>
          <w:bCs/>
          <w:sz w:val="24"/>
        </w:rPr>
        <w:t xml:space="preserve"> health should be </w:t>
      </w:r>
      <w:r w:rsidR="00166110">
        <w:rPr>
          <w:rFonts w:ascii="Arial" w:hAnsi="Arial" w:cs="Arial"/>
          <w:bCs/>
          <w:sz w:val="24"/>
        </w:rPr>
        <w:t xml:space="preserve">treated </w:t>
      </w:r>
      <w:r w:rsidR="00542A08">
        <w:rPr>
          <w:rFonts w:ascii="Arial" w:hAnsi="Arial" w:cs="Arial"/>
          <w:bCs/>
          <w:sz w:val="24"/>
        </w:rPr>
        <w:t>consistently</w:t>
      </w:r>
      <w:r w:rsidR="00455371">
        <w:rPr>
          <w:rFonts w:ascii="Arial" w:hAnsi="Arial" w:cs="Arial"/>
          <w:bCs/>
          <w:sz w:val="24"/>
        </w:rPr>
        <w:t xml:space="preserve"> with the expectations as other </w:t>
      </w:r>
      <w:r w:rsidR="006B7E20">
        <w:rPr>
          <w:rFonts w:ascii="Arial" w:hAnsi="Arial" w:cs="Arial"/>
          <w:bCs/>
          <w:sz w:val="24"/>
        </w:rPr>
        <w:t>front-line</w:t>
      </w:r>
      <w:r w:rsidR="00455371">
        <w:rPr>
          <w:rFonts w:ascii="Arial" w:hAnsi="Arial" w:cs="Arial"/>
          <w:bCs/>
          <w:sz w:val="24"/>
        </w:rPr>
        <w:t xml:space="preserve"> workers</w:t>
      </w:r>
      <w:r w:rsidR="002F56E7">
        <w:rPr>
          <w:rFonts w:ascii="Arial" w:hAnsi="Arial" w:cs="Arial"/>
          <w:bCs/>
          <w:sz w:val="24"/>
        </w:rPr>
        <w:t xml:space="preserve"> in the health care industry</w:t>
      </w:r>
      <w:r w:rsidR="00542A08">
        <w:rPr>
          <w:rFonts w:ascii="Arial" w:hAnsi="Arial" w:cs="Arial"/>
          <w:bCs/>
          <w:sz w:val="24"/>
        </w:rPr>
        <w:t xml:space="preserve">. </w:t>
      </w:r>
      <w:r w:rsidR="002F56E7">
        <w:rPr>
          <w:rFonts w:ascii="Arial" w:hAnsi="Arial" w:cs="Arial"/>
          <w:bCs/>
          <w:sz w:val="24"/>
        </w:rPr>
        <w:t xml:space="preserve">For this </w:t>
      </w:r>
      <w:r w:rsidR="006B7E20">
        <w:rPr>
          <w:rFonts w:ascii="Arial" w:hAnsi="Arial" w:cs="Arial"/>
          <w:bCs/>
          <w:sz w:val="24"/>
        </w:rPr>
        <w:t>reason</w:t>
      </w:r>
      <w:r w:rsidR="002F56E7">
        <w:rPr>
          <w:rFonts w:ascii="Arial" w:hAnsi="Arial" w:cs="Arial"/>
          <w:bCs/>
          <w:sz w:val="24"/>
        </w:rPr>
        <w:t xml:space="preserve">, </w:t>
      </w:r>
      <w:r w:rsidR="003046DB">
        <w:rPr>
          <w:rFonts w:ascii="Arial" w:hAnsi="Arial" w:cs="Arial"/>
          <w:bCs/>
          <w:sz w:val="24"/>
        </w:rPr>
        <w:t>our clinical facilities require specific immunizations, C</w:t>
      </w:r>
      <w:r w:rsidR="006B7E20">
        <w:rPr>
          <w:rFonts w:ascii="Arial" w:hAnsi="Arial" w:cs="Arial"/>
          <w:bCs/>
          <w:sz w:val="24"/>
        </w:rPr>
        <w:t>P</w:t>
      </w:r>
      <w:r w:rsidR="003046DB">
        <w:rPr>
          <w:rFonts w:ascii="Arial" w:hAnsi="Arial" w:cs="Arial"/>
          <w:bCs/>
          <w:sz w:val="24"/>
        </w:rPr>
        <w:t xml:space="preserve">R, </w:t>
      </w:r>
      <w:r w:rsidR="006B7E20">
        <w:rPr>
          <w:rFonts w:ascii="Arial" w:hAnsi="Arial" w:cs="Arial"/>
          <w:bCs/>
          <w:sz w:val="24"/>
        </w:rPr>
        <w:t>background</w:t>
      </w:r>
      <w:r w:rsidR="009174AF">
        <w:rPr>
          <w:rFonts w:ascii="Arial" w:hAnsi="Arial" w:cs="Arial"/>
          <w:bCs/>
          <w:sz w:val="24"/>
        </w:rPr>
        <w:t xml:space="preserve"> check and substance abuse and drug testing before a stude</w:t>
      </w:r>
      <w:r w:rsidR="003A0E4C">
        <w:rPr>
          <w:rFonts w:ascii="Arial" w:hAnsi="Arial" w:cs="Arial"/>
          <w:bCs/>
          <w:sz w:val="24"/>
        </w:rPr>
        <w:t xml:space="preserve">nt </w:t>
      </w:r>
      <w:r w:rsidR="00DD3411">
        <w:rPr>
          <w:rFonts w:ascii="Arial" w:hAnsi="Arial" w:cs="Arial"/>
          <w:bCs/>
          <w:sz w:val="24"/>
        </w:rPr>
        <w:t>can</w:t>
      </w:r>
      <w:r w:rsidR="003A0E4C">
        <w:rPr>
          <w:rFonts w:ascii="Arial" w:hAnsi="Arial" w:cs="Arial"/>
          <w:bCs/>
          <w:sz w:val="24"/>
        </w:rPr>
        <w:t xml:space="preserve"> participate at a clinical site</w:t>
      </w:r>
      <w:r w:rsidR="00542A08">
        <w:rPr>
          <w:rFonts w:ascii="Arial" w:hAnsi="Arial" w:cs="Arial"/>
          <w:bCs/>
          <w:sz w:val="24"/>
        </w:rPr>
        <w:t xml:space="preserve">. </w:t>
      </w:r>
      <w:r w:rsidR="003A0E4C">
        <w:rPr>
          <w:rFonts w:ascii="Arial" w:hAnsi="Arial" w:cs="Arial"/>
          <w:bCs/>
          <w:sz w:val="24"/>
        </w:rPr>
        <w:t xml:space="preserve">A student </w:t>
      </w:r>
      <w:r w:rsidR="00751B66">
        <w:rPr>
          <w:rFonts w:ascii="Arial" w:hAnsi="Arial" w:cs="Arial"/>
          <w:bCs/>
          <w:sz w:val="24"/>
        </w:rPr>
        <w:t>can be refused by a clinical site</w:t>
      </w:r>
      <w:r w:rsidR="00542A08">
        <w:rPr>
          <w:rFonts w:ascii="Arial" w:hAnsi="Arial" w:cs="Arial"/>
          <w:bCs/>
          <w:sz w:val="24"/>
        </w:rPr>
        <w:t xml:space="preserve">. </w:t>
      </w:r>
      <w:r w:rsidR="00751B66">
        <w:rPr>
          <w:rFonts w:ascii="Arial" w:hAnsi="Arial" w:cs="Arial"/>
          <w:bCs/>
          <w:sz w:val="24"/>
        </w:rPr>
        <w:t xml:space="preserve">As an adult nursing </w:t>
      </w:r>
      <w:r w:rsidR="006B7E20">
        <w:rPr>
          <w:rFonts w:ascii="Arial" w:hAnsi="Arial" w:cs="Arial"/>
          <w:bCs/>
          <w:sz w:val="24"/>
        </w:rPr>
        <w:t>student,</w:t>
      </w:r>
      <w:r w:rsidR="00751B66">
        <w:rPr>
          <w:rFonts w:ascii="Arial" w:hAnsi="Arial" w:cs="Arial"/>
          <w:bCs/>
          <w:sz w:val="24"/>
        </w:rPr>
        <w:t xml:space="preserve"> it is </w:t>
      </w:r>
      <w:r w:rsidR="00E84FAB">
        <w:rPr>
          <w:rFonts w:ascii="Arial" w:hAnsi="Arial" w:cs="Arial"/>
          <w:bCs/>
          <w:sz w:val="24"/>
        </w:rPr>
        <w:t xml:space="preserve">your </w:t>
      </w:r>
      <w:r w:rsidR="00DD3411">
        <w:rPr>
          <w:rFonts w:ascii="Arial" w:hAnsi="Arial" w:cs="Arial"/>
          <w:bCs/>
          <w:sz w:val="24"/>
        </w:rPr>
        <w:t>responsibility</w:t>
      </w:r>
      <w:r w:rsidR="00E84FAB">
        <w:rPr>
          <w:rFonts w:ascii="Arial" w:hAnsi="Arial" w:cs="Arial"/>
          <w:bCs/>
          <w:sz w:val="24"/>
        </w:rPr>
        <w:t xml:space="preserve"> to </w:t>
      </w:r>
      <w:r w:rsidR="00243309">
        <w:rPr>
          <w:rFonts w:ascii="Arial" w:hAnsi="Arial" w:cs="Arial"/>
          <w:bCs/>
          <w:sz w:val="24"/>
        </w:rPr>
        <w:t xml:space="preserve">monitor his or her health daily for signs and symptoms of communicable </w:t>
      </w:r>
      <w:r w:rsidR="00096304">
        <w:rPr>
          <w:rFonts w:ascii="Arial" w:hAnsi="Arial" w:cs="Arial"/>
          <w:bCs/>
          <w:sz w:val="24"/>
        </w:rPr>
        <w:t xml:space="preserve">disease and report </w:t>
      </w:r>
      <w:r w:rsidR="00073E96">
        <w:rPr>
          <w:rFonts w:ascii="Arial" w:hAnsi="Arial" w:cs="Arial"/>
          <w:bCs/>
          <w:sz w:val="24"/>
        </w:rPr>
        <w:t>t</w:t>
      </w:r>
      <w:r w:rsidR="00096304">
        <w:rPr>
          <w:rFonts w:ascii="Arial" w:hAnsi="Arial" w:cs="Arial"/>
          <w:bCs/>
          <w:sz w:val="24"/>
        </w:rPr>
        <w:t>hese promptly to the PN faculty or coordinator</w:t>
      </w:r>
      <w:r w:rsidR="00542A08">
        <w:rPr>
          <w:rFonts w:ascii="Arial" w:hAnsi="Arial" w:cs="Arial"/>
          <w:bCs/>
          <w:sz w:val="24"/>
        </w:rPr>
        <w:t xml:space="preserve">. </w:t>
      </w:r>
      <w:r w:rsidR="00096304">
        <w:rPr>
          <w:rFonts w:ascii="Arial" w:hAnsi="Arial" w:cs="Arial"/>
          <w:bCs/>
          <w:sz w:val="24"/>
        </w:rPr>
        <w:t xml:space="preserve">Students are </w:t>
      </w:r>
      <w:r w:rsidR="001F1E61">
        <w:rPr>
          <w:rFonts w:ascii="Arial" w:hAnsi="Arial" w:cs="Arial"/>
          <w:bCs/>
          <w:sz w:val="24"/>
        </w:rPr>
        <w:t xml:space="preserve">responsible for their own medical </w:t>
      </w:r>
      <w:r w:rsidR="00073E96">
        <w:rPr>
          <w:rFonts w:ascii="Arial" w:hAnsi="Arial" w:cs="Arial"/>
          <w:bCs/>
          <w:sz w:val="24"/>
        </w:rPr>
        <w:t>expenses</w:t>
      </w:r>
      <w:r w:rsidR="001F1E61">
        <w:rPr>
          <w:rFonts w:ascii="Arial" w:hAnsi="Arial" w:cs="Arial"/>
          <w:bCs/>
          <w:sz w:val="24"/>
        </w:rPr>
        <w:t xml:space="preserve"> related to illness</w:t>
      </w:r>
      <w:r w:rsidR="00BF297B">
        <w:rPr>
          <w:rFonts w:ascii="Arial" w:hAnsi="Arial" w:cs="Arial"/>
          <w:bCs/>
          <w:sz w:val="24"/>
        </w:rPr>
        <w:t>/</w:t>
      </w:r>
      <w:r w:rsidR="001F1E61">
        <w:rPr>
          <w:rFonts w:ascii="Arial" w:hAnsi="Arial" w:cs="Arial"/>
          <w:bCs/>
          <w:sz w:val="24"/>
        </w:rPr>
        <w:t xml:space="preserve"> </w:t>
      </w:r>
      <w:r w:rsidR="00D01288">
        <w:rPr>
          <w:rFonts w:ascii="Arial" w:hAnsi="Arial" w:cs="Arial"/>
          <w:bCs/>
          <w:sz w:val="24"/>
        </w:rPr>
        <w:t>acc</w:t>
      </w:r>
      <w:r w:rsidR="00BF447D">
        <w:rPr>
          <w:rFonts w:ascii="Arial" w:hAnsi="Arial" w:cs="Arial"/>
          <w:bCs/>
          <w:sz w:val="24"/>
        </w:rPr>
        <w:t xml:space="preserve">idents related to those that occur at school or in the </w:t>
      </w:r>
      <w:r w:rsidR="00BE206F">
        <w:rPr>
          <w:rFonts w:ascii="Arial" w:hAnsi="Arial" w:cs="Arial"/>
          <w:bCs/>
          <w:sz w:val="24"/>
        </w:rPr>
        <w:t>clinical facilities</w:t>
      </w:r>
      <w:r w:rsidR="00542A08">
        <w:rPr>
          <w:rFonts w:ascii="Arial" w:hAnsi="Arial" w:cs="Arial"/>
          <w:bCs/>
          <w:sz w:val="24"/>
        </w:rPr>
        <w:t xml:space="preserve">. </w:t>
      </w:r>
      <w:r w:rsidR="00BE206F">
        <w:rPr>
          <w:rFonts w:ascii="Arial" w:hAnsi="Arial" w:cs="Arial"/>
          <w:bCs/>
          <w:sz w:val="24"/>
        </w:rPr>
        <w:t>Do not come to campus if you are experi</w:t>
      </w:r>
      <w:r w:rsidR="008D1085">
        <w:rPr>
          <w:rFonts w:ascii="Arial" w:hAnsi="Arial" w:cs="Arial"/>
          <w:bCs/>
          <w:sz w:val="24"/>
        </w:rPr>
        <w:t xml:space="preserve">encing any </w:t>
      </w:r>
      <w:r w:rsidR="00DD3411">
        <w:rPr>
          <w:rFonts w:ascii="Arial" w:hAnsi="Arial" w:cs="Arial"/>
          <w:bCs/>
          <w:sz w:val="24"/>
        </w:rPr>
        <w:t>symptoms</w:t>
      </w:r>
      <w:r w:rsidR="008D1085">
        <w:rPr>
          <w:rFonts w:ascii="Arial" w:hAnsi="Arial" w:cs="Arial"/>
          <w:bCs/>
          <w:sz w:val="24"/>
        </w:rPr>
        <w:t xml:space="preserve"> </w:t>
      </w:r>
      <w:r w:rsidR="00BF297B">
        <w:rPr>
          <w:rFonts w:ascii="Arial" w:hAnsi="Arial" w:cs="Arial"/>
          <w:bCs/>
          <w:sz w:val="24"/>
        </w:rPr>
        <w:t>that</w:t>
      </w:r>
      <w:r w:rsidR="008D1085">
        <w:rPr>
          <w:rFonts w:ascii="Arial" w:hAnsi="Arial" w:cs="Arial"/>
          <w:bCs/>
          <w:sz w:val="24"/>
        </w:rPr>
        <w:t xml:space="preserve"> may be related to communicable conditions such as fever over 100</w:t>
      </w:r>
      <w:r w:rsidR="009E701E">
        <w:rPr>
          <w:rFonts w:ascii="Arial" w:hAnsi="Arial" w:cs="Arial"/>
          <w:bCs/>
          <w:sz w:val="24"/>
        </w:rPr>
        <w:t>.4, cough et</w:t>
      </w:r>
      <w:r w:rsidR="00BF297B">
        <w:rPr>
          <w:rFonts w:ascii="Arial" w:hAnsi="Arial" w:cs="Arial"/>
          <w:bCs/>
          <w:sz w:val="24"/>
        </w:rPr>
        <w:t>c</w:t>
      </w:r>
      <w:r w:rsidR="009E701E">
        <w:rPr>
          <w:rFonts w:ascii="Arial" w:hAnsi="Arial" w:cs="Arial"/>
          <w:bCs/>
          <w:sz w:val="24"/>
        </w:rPr>
        <w:t>.</w:t>
      </w:r>
    </w:p>
    <w:p w14:paraId="4B9130ED" w14:textId="6B92FACF" w:rsidR="00FB554B" w:rsidRPr="004E171A" w:rsidRDefault="00FB554B" w:rsidP="003529E0">
      <w:pPr>
        <w:rPr>
          <w:rFonts w:ascii="Arial" w:hAnsi="Arial" w:cs="Arial"/>
          <w:sz w:val="24"/>
        </w:rPr>
      </w:pPr>
      <w:r w:rsidRPr="23E6E8BE">
        <w:rPr>
          <w:rFonts w:ascii="Arial" w:hAnsi="Arial" w:cs="Arial"/>
          <w:sz w:val="24"/>
        </w:rPr>
        <w:t xml:space="preserve">  </w:t>
      </w:r>
      <w:r w:rsidR="000211DB">
        <w:rPr>
          <w:noProof/>
        </w:rPr>
        <w:drawing>
          <wp:inline distT="0" distB="0" distL="0" distR="0" wp14:anchorId="32DE67C1" wp14:editId="4880F5A2">
            <wp:extent cx="189470" cy="238760"/>
            <wp:effectExtent l="0" t="0" r="1270" b="8890"/>
            <wp:docPr id="94" name="Graphic 94" descr="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4"/>
                    <pic:cNvPicPr/>
                  </pic:nvPicPr>
                  <pic:blipFill>
                    <a:blip r:embed="rId80" cstate="print">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189470" cy="238760"/>
                    </a:xfrm>
                    <a:prstGeom prst="rect">
                      <a:avLst/>
                    </a:prstGeom>
                  </pic:spPr>
                </pic:pic>
              </a:graphicData>
            </a:graphic>
          </wp:inline>
        </w:drawing>
      </w:r>
      <w:r w:rsidRPr="23E6E8BE">
        <w:rPr>
          <w:rFonts w:ascii="Arial" w:hAnsi="Arial" w:cs="Arial"/>
          <w:sz w:val="24"/>
        </w:rPr>
        <w:t xml:space="preserve">   Students will take only those medicati</w:t>
      </w:r>
      <w:r w:rsidR="003529E0" w:rsidRPr="23E6E8BE">
        <w:rPr>
          <w:rFonts w:ascii="Arial" w:hAnsi="Arial" w:cs="Arial"/>
          <w:sz w:val="24"/>
        </w:rPr>
        <w:t xml:space="preserve">ons prescribed by a physician. </w:t>
      </w:r>
      <w:r w:rsidRPr="23E6E8BE">
        <w:rPr>
          <w:rFonts w:ascii="Arial" w:hAnsi="Arial" w:cs="Arial"/>
          <w:sz w:val="24"/>
        </w:rPr>
        <w:t xml:space="preserve">The </w:t>
      </w:r>
      <w:r w:rsidR="003529E0" w:rsidRPr="23E6E8BE">
        <w:rPr>
          <w:rFonts w:ascii="Arial" w:hAnsi="Arial" w:cs="Arial"/>
          <w:sz w:val="24"/>
        </w:rPr>
        <w:t xml:space="preserve">student will notify the PN faculty if any medication that they have </w:t>
      </w:r>
      <w:r w:rsidRPr="23E6E8BE">
        <w:rPr>
          <w:rFonts w:ascii="Arial" w:hAnsi="Arial" w:cs="Arial"/>
          <w:sz w:val="24"/>
        </w:rPr>
        <w:t>been prescribed affect</w:t>
      </w:r>
      <w:r w:rsidR="003529E0" w:rsidRPr="23E6E8BE">
        <w:rPr>
          <w:rFonts w:ascii="Arial" w:hAnsi="Arial" w:cs="Arial"/>
          <w:sz w:val="24"/>
        </w:rPr>
        <w:t>s</w:t>
      </w:r>
      <w:r w:rsidRPr="23E6E8BE">
        <w:rPr>
          <w:rFonts w:ascii="Arial" w:hAnsi="Arial" w:cs="Arial"/>
          <w:sz w:val="24"/>
        </w:rPr>
        <w:t xml:space="preserve"> his/her judgment, </w:t>
      </w:r>
      <w:r w:rsidR="00510E42" w:rsidRPr="23E6E8BE">
        <w:rPr>
          <w:rFonts w:ascii="Arial" w:hAnsi="Arial" w:cs="Arial"/>
          <w:sz w:val="24"/>
        </w:rPr>
        <w:t>attention,</w:t>
      </w:r>
      <w:r w:rsidR="003529E0" w:rsidRPr="23E6E8BE">
        <w:rPr>
          <w:rFonts w:ascii="Arial" w:hAnsi="Arial" w:cs="Arial"/>
          <w:sz w:val="24"/>
        </w:rPr>
        <w:t xml:space="preserve"> or ability to function. </w:t>
      </w:r>
      <w:r w:rsidR="00754B93">
        <w:rPr>
          <w:rFonts w:ascii="Arial" w:hAnsi="Arial" w:cs="Arial"/>
          <w:sz w:val="24"/>
        </w:rPr>
        <w:t>S</w:t>
      </w:r>
      <w:r w:rsidR="00DD3411" w:rsidRPr="23E6E8BE">
        <w:rPr>
          <w:rFonts w:ascii="Arial" w:hAnsi="Arial" w:cs="Arial"/>
          <w:sz w:val="24"/>
        </w:rPr>
        <w:t>cheduled</w:t>
      </w:r>
      <w:r w:rsidR="005E3F2E" w:rsidRPr="23E6E8BE">
        <w:rPr>
          <w:rFonts w:ascii="Arial" w:hAnsi="Arial" w:cs="Arial"/>
          <w:sz w:val="24"/>
        </w:rPr>
        <w:t xml:space="preserve"> drug tests will be </w:t>
      </w:r>
      <w:r w:rsidR="00623E7B" w:rsidRPr="23E6E8BE">
        <w:rPr>
          <w:rFonts w:ascii="Arial" w:hAnsi="Arial" w:cs="Arial"/>
          <w:sz w:val="24"/>
        </w:rPr>
        <w:t>while a student is enrolled in the PN program and other r</w:t>
      </w:r>
      <w:r w:rsidRPr="23E6E8BE">
        <w:rPr>
          <w:rFonts w:ascii="Arial" w:hAnsi="Arial" w:cs="Arial"/>
          <w:sz w:val="24"/>
        </w:rPr>
        <w:t xml:space="preserve">andom drug testing </w:t>
      </w:r>
      <w:r w:rsidR="003529E0" w:rsidRPr="23E6E8BE">
        <w:rPr>
          <w:rFonts w:ascii="Arial" w:hAnsi="Arial" w:cs="Arial"/>
          <w:sz w:val="24"/>
        </w:rPr>
        <w:t xml:space="preserve">is </w:t>
      </w:r>
      <w:r w:rsidR="008B1ED2" w:rsidRPr="23E6E8BE">
        <w:rPr>
          <w:rFonts w:ascii="Arial" w:hAnsi="Arial" w:cs="Arial"/>
          <w:sz w:val="24"/>
        </w:rPr>
        <w:t>performed</w:t>
      </w:r>
      <w:r w:rsidRPr="23E6E8BE">
        <w:rPr>
          <w:rFonts w:ascii="Arial" w:hAnsi="Arial" w:cs="Arial"/>
          <w:sz w:val="24"/>
        </w:rPr>
        <w:t xml:space="preserve"> </w:t>
      </w:r>
      <w:r w:rsidR="003529E0" w:rsidRPr="23E6E8BE">
        <w:rPr>
          <w:rFonts w:ascii="Arial" w:hAnsi="Arial" w:cs="Arial"/>
          <w:sz w:val="24"/>
        </w:rPr>
        <w:t>by clinical sites. S</w:t>
      </w:r>
      <w:r w:rsidRPr="23E6E8BE">
        <w:rPr>
          <w:rFonts w:ascii="Arial" w:hAnsi="Arial" w:cs="Arial"/>
          <w:sz w:val="24"/>
        </w:rPr>
        <w:t xml:space="preserve">tudents are not </w:t>
      </w:r>
      <w:r w:rsidR="00542A08" w:rsidRPr="23E6E8BE">
        <w:rPr>
          <w:rFonts w:ascii="Arial" w:hAnsi="Arial" w:cs="Arial"/>
          <w:sz w:val="24"/>
        </w:rPr>
        <w:t>presenting</w:t>
      </w:r>
      <w:r w:rsidRPr="23E6E8BE">
        <w:rPr>
          <w:rFonts w:ascii="Arial" w:hAnsi="Arial" w:cs="Arial"/>
          <w:sz w:val="24"/>
        </w:rPr>
        <w:t xml:space="preserve"> themselves to a physician in the clinical facility concerning medical problems relating to themselves or their family.</w:t>
      </w:r>
    </w:p>
    <w:p w14:paraId="1C0EC313" w14:textId="1FA649BB" w:rsidR="00FB554B" w:rsidRPr="004E171A" w:rsidRDefault="00FB554B" w:rsidP="00FB554B">
      <w:pPr>
        <w:rPr>
          <w:rFonts w:ascii="Arial" w:hAnsi="Arial" w:cs="Arial"/>
          <w:sz w:val="24"/>
        </w:rPr>
      </w:pPr>
      <w:r w:rsidRPr="004E171A">
        <w:rPr>
          <w:rFonts w:ascii="Arial" w:hAnsi="Arial" w:cs="Arial"/>
          <w:sz w:val="24"/>
        </w:rPr>
        <w:t xml:space="preserve">          A student who has a needle stick in the clinical setting must notify the faculty a</w:t>
      </w:r>
      <w:r w:rsidR="00CB0DC7" w:rsidRPr="004E171A">
        <w:rPr>
          <w:rFonts w:ascii="Arial" w:hAnsi="Arial" w:cs="Arial"/>
          <w:sz w:val="24"/>
        </w:rPr>
        <w:t xml:space="preserve">nd follow the WTC Exposure Control </w:t>
      </w:r>
      <w:r w:rsidR="008B1ED2" w:rsidRPr="004E171A">
        <w:rPr>
          <w:rFonts w:ascii="Arial" w:hAnsi="Arial" w:cs="Arial"/>
          <w:sz w:val="24"/>
        </w:rPr>
        <w:t>Policy</w:t>
      </w:r>
      <w:r w:rsidR="00542A08" w:rsidRPr="004E171A">
        <w:rPr>
          <w:rFonts w:ascii="Arial" w:hAnsi="Arial" w:cs="Arial"/>
          <w:sz w:val="24"/>
        </w:rPr>
        <w:t xml:space="preserve">. </w:t>
      </w:r>
      <w:r w:rsidRPr="004E171A">
        <w:rPr>
          <w:rFonts w:ascii="Arial" w:hAnsi="Arial" w:cs="Arial"/>
          <w:sz w:val="24"/>
        </w:rPr>
        <w:t>Testing is recommended for all health care workers who have needle sticks with a contaminated needle</w:t>
      </w:r>
      <w:r w:rsidR="00542A08" w:rsidRPr="004E171A">
        <w:rPr>
          <w:rFonts w:ascii="Arial" w:hAnsi="Arial" w:cs="Arial"/>
          <w:sz w:val="24"/>
        </w:rPr>
        <w:t xml:space="preserve">. </w:t>
      </w:r>
      <w:r w:rsidRPr="004E171A">
        <w:rPr>
          <w:rFonts w:ascii="Arial" w:hAnsi="Arial" w:cs="Arial"/>
          <w:sz w:val="24"/>
        </w:rPr>
        <w:t>The student is responsible for the cost of testing and any subsequent related care.</w:t>
      </w:r>
    </w:p>
    <w:p w14:paraId="7D5E749C" w14:textId="77777777" w:rsidR="00FB554B" w:rsidRPr="004E171A" w:rsidRDefault="00FB554B" w:rsidP="00FB554B">
      <w:pPr>
        <w:rPr>
          <w:rFonts w:ascii="Arial" w:hAnsi="Arial" w:cs="Arial"/>
          <w:sz w:val="24"/>
        </w:rPr>
      </w:pPr>
    </w:p>
    <w:p w14:paraId="2BAC742B" w14:textId="77777777" w:rsidR="00FB554B" w:rsidRPr="004E171A" w:rsidRDefault="00FB554B" w:rsidP="00FB554B">
      <w:pPr>
        <w:rPr>
          <w:rFonts w:ascii="Arial" w:hAnsi="Arial" w:cs="Arial"/>
          <w:sz w:val="24"/>
        </w:rPr>
      </w:pPr>
    </w:p>
    <w:p w14:paraId="11F153E4" w14:textId="77777777" w:rsidR="000A2EA0" w:rsidRPr="004E171A" w:rsidRDefault="000A2EA0" w:rsidP="00487263">
      <w:pPr>
        <w:rPr>
          <w:rFonts w:ascii="Arial" w:hAnsi="Arial" w:cs="Arial"/>
          <w:b/>
          <w:sz w:val="28"/>
          <w:szCs w:val="28"/>
        </w:rPr>
      </w:pPr>
    </w:p>
    <w:p w14:paraId="722C0321" w14:textId="77777777" w:rsidR="00FB554B" w:rsidRPr="004E171A" w:rsidRDefault="00BA2CE0" w:rsidP="00DE176B">
      <w:pPr>
        <w:jc w:val="center"/>
        <w:rPr>
          <w:rFonts w:ascii="Arial" w:hAnsi="Arial" w:cs="Arial"/>
          <w:b/>
          <w:sz w:val="28"/>
          <w:szCs w:val="28"/>
        </w:rPr>
      </w:pPr>
      <w:r w:rsidRPr="004E171A">
        <w:rPr>
          <w:rFonts w:ascii="Arial" w:hAnsi="Arial" w:cs="Arial"/>
          <w:b/>
          <w:sz w:val="28"/>
          <w:szCs w:val="28"/>
        </w:rPr>
        <w:t>I</w:t>
      </w:r>
      <w:r w:rsidR="00FB554B" w:rsidRPr="004E171A">
        <w:rPr>
          <w:rFonts w:ascii="Arial" w:hAnsi="Arial" w:cs="Arial"/>
          <w:b/>
          <w:sz w:val="28"/>
          <w:szCs w:val="28"/>
        </w:rPr>
        <w:t>NTERNET</w:t>
      </w:r>
      <w:r w:rsidR="0022072C" w:rsidRPr="004E171A">
        <w:rPr>
          <w:rFonts w:ascii="Arial" w:hAnsi="Arial" w:cs="Arial"/>
          <w:b/>
          <w:sz w:val="28"/>
          <w:szCs w:val="28"/>
        </w:rPr>
        <w:t>/TECHNOLOGY POLICY</w:t>
      </w:r>
    </w:p>
    <w:p w14:paraId="1D80F6C3" w14:textId="77777777" w:rsidR="0022072C" w:rsidRPr="004E171A" w:rsidRDefault="0022072C" w:rsidP="00DE176B">
      <w:pPr>
        <w:jc w:val="center"/>
        <w:rPr>
          <w:rFonts w:ascii="Arial" w:hAnsi="Arial" w:cs="Arial"/>
          <w:b/>
          <w:sz w:val="28"/>
          <w:szCs w:val="28"/>
        </w:rPr>
      </w:pPr>
    </w:p>
    <w:p w14:paraId="77874E5C" w14:textId="1CE584E0" w:rsidR="0022072C" w:rsidRPr="004E171A" w:rsidRDefault="0022072C" w:rsidP="0022072C">
      <w:pPr>
        <w:rPr>
          <w:rFonts w:ascii="Arial" w:hAnsi="Arial" w:cs="Arial"/>
          <w:sz w:val="24"/>
        </w:rPr>
      </w:pPr>
      <w:r w:rsidRPr="004E171A">
        <w:rPr>
          <w:rFonts w:ascii="Arial" w:hAnsi="Arial" w:cs="Arial"/>
          <w:sz w:val="24"/>
        </w:rPr>
        <w:t>All WTC students will be expected to sign and follow the Internet Access Conduct Agreement</w:t>
      </w:r>
      <w:r w:rsidR="00542A08" w:rsidRPr="004E171A">
        <w:rPr>
          <w:rFonts w:ascii="Arial" w:hAnsi="Arial" w:cs="Arial"/>
          <w:sz w:val="24"/>
        </w:rPr>
        <w:t xml:space="preserve">. </w:t>
      </w:r>
      <w:r w:rsidRPr="004E171A">
        <w:rPr>
          <w:rFonts w:ascii="Arial" w:hAnsi="Arial" w:cs="Arial"/>
          <w:sz w:val="24"/>
        </w:rPr>
        <w:t>There is no legitimate expectation of privacy in the use of school district technology.</w:t>
      </w:r>
    </w:p>
    <w:p w14:paraId="1CD6101E" w14:textId="77777777" w:rsidR="0022072C" w:rsidRPr="004E171A" w:rsidRDefault="0022072C" w:rsidP="00DE176B">
      <w:pPr>
        <w:jc w:val="center"/>
        <w:rPr>
          <w:rFonts w:ascii="Arial" w:hAnsi="Arial" w:cs="Arial"/>
          <w:b/>
          <w:sz w:val="28"/>
          <w:szCs w:val="28"/>
        </w:rPr>
      </w:pPr>
    </w:p>
    <w:p w14:paraId="5B350991" w14:textId="77777777" w:rsidR="0022072C" w:rsidRPr="004E171A" w:rsidRDefault="0022072C" w:rsidP="0022072C">
      <w:pPr>
        <w:rPr>
          <w:rFonts w:ascii="Arial" w:hAnsi="Arial" w:cs="Arial"/>
          <w:sz w:val="28"/>
          <w:szCs w:val="28"/>
        </w:rPr>
      </w:pPr>
    </w:p>
    <w:p w14:paraId="153BFFC1" w14:textId="17B42C44" w:rsidR="00FB554B" w:rsidRPr="004E171A" w:rsidRDefault="00FB554B" w:rsidP="00014C5A">
      <w:pPr>
        <w:spacing w:after="120" w:line="480" w:lineRule="auto"/>
        <w:jc w:val="center"/>
        <w:rPr>
          <w:rFonts w:ascii="Arial" w:hAnsi="Arial" w:cs="Arial"/>
          <w:b/>
          <w:sz w:val="28"/>
          <w:szCs w:val="28"/>
        </w:rPr>
      </w:pPr>
      <w:r w:rsidRPr="004E171A">
        <w:rPr>
          <w:rFonts w:ascii="Arial" w:hAnsi="Arial" w:cs="Arial"/>
          <w:b/>
          <w:sz w:val="28"/>
          <w:szCs w:val="28"/>
        </w:rPr>
        <w:t>LIABILITY INSURANCE POLICY</w:t>
      </w:r>
    </w:p>
    <w:p w14:paraId="220C9265" w14:textId="6124B766" w:rsidR="00DB7CD5" w:rsidRDefault="00FB554B" w:rsidP="00DB7CD5">
      <w:pPr>
        <w:tabs>
          <w:tab w:val="left" w:pos="360"/>
        </w:tabs>
        <w:spacing w:after="120"/>
        <w:rPr>
          <w:rFonts w:ascii="Arial" w:hAnsi="Arial" w:cs="Arial"/>
          <w:sz w:val="24"/>
        </w:rPr>
      </w:pPr>
      <w:r w:rsidRPr="004E171A">
        <w:rPr>
          <w:rFonts w:ascii="Arial" w:hAnsi="Arial" w:cs="Arial"/>
          <w:sz w:val="24"/>
        </w:rPr>
        <w:t xml:space="preserve">Each </w:t>
      </w:r>
      <w:r w:rsidR="003529E0">
        <w:rPr>
          <w:rFonts w:ascii="Arial" w:hAnsi="Arial" w:cs="Arial"/>
          <w:sz w:val="24"/>
        </w:rPr>
        <w:t xml:space="preserve">PN </w:t>
      </w:r>
      <w:r w:rsidRPr="004E171A">
        <w:rPr>
          <w:rFonts w:ascii="Arial" w:hAnsi="Arial" w:cs="Arial"/>
          <w:sz w:val="24"/>
        </w:rPr>
        <w:t>student will be enrolled in a student</w:t>
      </w:r>
      <w:r w:rsidR="00801661" w:rsidRPr="004E171A">
        <w:rPr>
          <w:rFonts w:ascii="Arial" w:hAnsi="Arial" w:cs="Arial"/>
          <w:sz w:val="24"/>
        </w:rPr>
        <w:t xml:space="preserve"> professional</w:t>
      </w:r>
      <w:r w:rsidRPr="004E171A">
        <w:rPr>
          <w:rFonts w:ascii="Arial" w:hAnsi="Arial" w:cs="Arial"/>
          <w:sz w:val="24"/>
        </w:rPr>
        <w:t xml:space="preserve"> liability insurance program which is paid out of the student’s </w:t>
      </w:r>
      <w:r w:rsidR="003D376C">
        <w:rPr>
          <w:rFonts w:ascii="Arial" w:hAnsi="Arial" w:cs="Arial"/>
          <w:sz w:val="24"/>
        </w:rPr>
        <w:t>needs</w:t>
      </w:r>
      <w:r w:rsidRPr="004E171A">
        <w:rPr>
          <w:rFonts w:ascii="Arial" w:hAnsi="Arial" w:cs="Arial"/>
          <w:sz w:val="24"/>
        </w:rPr>
        <w:t xml:space="preserve"> fees</w:t>
      </w:r>
      <w:r w:rsidR="00542A08" w:rsidRPr="004E171A">
        <w:rPr>
          <w:rFonts w:ascii="Arial" w:hAnsi="Arial" w:cs="Arial"/>
          <w:sz w:val="24"/>
        </w:rPr>
        <w:t xml:space="preserve">. </w:t>
      </w:r>
      <w:r w:rsidRPr="004E171A">
        <w:rPr>
          <w:rFonts w:ascii="Arial" w:hAnsi="Arial" w:cs="Arial"/>
          <w:sz w:val="24"/>
        </w:rPr>
        <w:t xml:space="preserve">This will cover the student </w:t>
      </w:r>
      <w:r w:rsidR="00542A08" w:rsidRPr="004E171A">
        <w:rPr>
          <w:rFonts w:ascii="Arial" w:hAnsi="Arial" w:cs="Arial"/>
          <w:sz w:val="24"/>
        </w:rPr>
        <w:t>in</w:t>
      </w:r>
      <w:r w:rsidRPr="004E171A">
        <w:rPr>
          <w:rFonts w:ascii="Arial" w:hAnsi="Arial" w:cs="Arial"/>
          <w:sz w:val="24"/>
        </w:rPr>
        <w:t xml:space="preserve"> clinical situations in case of legal problems arising in the care of patients</w:t>
      </w:r>
      <w:r w:rsidR="00542A08" w:rsidRPr="004E171A">
        <w:rPr>
          <w:rFonts w:ascii="Arial" w:hAnsi="Arial" w:cs="Arial"/>
          <w:sz w:val="24"/>
        </w:rPr>
        <w:t xml:space="preserve">. </w:t>
      </w:r>
      <w:r w:rsidRPr="004E171A">
        <w:rPr>
          <w:rFonts w:ascii="Arial" w:hAnsi="Arial" w:cs="Arial"/>
          <w:sz w:val="24"/>
        </w:rPr>
        <w:t>The liability insurance does not cover students in their own employment activities.</w:t>
      </w:r>
    </w:p>
    <w:p w14:paraId="78F39ECB" w14:textId="77777777" w:rsidR="005D117A" w:rsidRDefault="005D117A" w:rsidP="005D117A">
      <w:pPr>
        <w:tabs>
          <w:tab w:val="left" w:pos="360"/>
        </w:tabs>
        <w:spacing w:after="120"/>
        <w:jc w:val="center"/>
        <w:rPr>
          <w:rFonts w:ascii="Arial" w:hAnsi="Arial" w:cs="Arial"/>
          <w:b/>
          <w:sz w:val="28"/>
          <w:szCs w:val="28"/>
        </w:rPr>
      </w:pPr>
    </w:p>
    <w:p w14:paraId="318E3B20" w14:textId="77777777" w:rsidR="00A532BA" w:rsidRDefault="00A532BA" w:rsidP="005D117A">
      <w:pPr>
        <w:tabs>
          <w:tab w:val="left" w:pos="360"/>
        </w:tabs>
        <w:spacing w:after="120"/>
        <w:jc w:val="center"/>
        <w:rPr>
          <w:rFonts w:ascii="Arial" w:hAnsi="Arial" w:cs="Arial"/>
          <w:b/>
          <w:sz w:val="28"/>
          <w:szCs w:val="28"/>
        </w:rPr>
      </w:pPr>
    </w:p>
    <w:p w14:paraId="24B226DE" w14:textId="77777777" w:rsidR="00DA3E63" w:rsidRDefault="00DA3E63" w:rsidP="005D117A">
      <w:pPr>
        <w:tabs>
          <w:tab w:val="left" w:pos="360"/>
        </w:tabs>
        <w:spacing w:after="120"/>
        <w:jc w:val="center"/>
        <w:rPr>
          <w:rFonts w:ascii="Arial" w:hAnsi="Arial" w:cs="Arial"/>
          <w:b/>
          <w:sz w:val="28"/>
          <w:szCs w:val="28"/>
        </w:rPr>
      </w:pPr>
    </w:p>
    <w:p w14:paraId="171ED7CD" w14:textId="6C6BA707" w:rsidR="005D117A" w:rsidRPr="005D117A" w:rsidRDefault="00FB554B" w:rsidP="005D117A">
      <w:pPr>
        <w:tabs>
          <w:tab w:val="left" w:pos="360"/>
        </w:tabs>
        <w:spacing w:after="120"/>
        <w:jc w:val="center"/>
        <w:rPr>
          <w:rFonts w:ascii="Arial" w:hAnsi="Arial" w:cs="Arial"/>
          <w:b/>
          <w:sz w:val="28"/>
          <w:szCs w:val="28"/>
        </w:rPr>
      </w:pPr>
      <w:r w:rsidRPr="004E171A">
        <w:rPr>
          <w:rFonts w:ascii="Arial" w:hAnsi="Arial" w:cs="Arial"/>
          <w:b/>
          <w:sz w:val="28"/>
          <w:szCs w:val="28"/>
        </w:rPr>
        <w:lastRenderedPageBreak/>
        <w:t>LIBRARY</w:t>
      </w:r>
    </w:p>
    <w:p w14:paraId="64F62B30" w14:textId="77777777" w:rsidR="00FB554B" w:rsidRPr="004E171A" w:rsidRDefault="00FB554B" w:rsidP="007C6759">
      <w:pPr>
        <w:pStyle w:val="Heading3"/>
      </w:pPr>
      <w:r w:rsidRPr="004E171A">
        <w:t>General Information</w:t>
      </w:r>
    </w:p>
    <w:p w14:paraId="52E3C4CD" w14:textId="5485B080" w:rsidR="00FB554B" w:rsidRPr="004E171A" w:rsidRDefault="00FB554B" w:rsidP="00FB554B">
      <w:pPr>
        <w:spacing w:after="120"/>
        <w:rPr>
          <w:rFonts w:ascii="Arial" w:hAnsi="Arial" w:cs="Arial"/>
          <w:sz w:val="24"/>
        </w:rPr>
      </w:pPr>
      <w:r w:rsidRPr="004E171A">
        <w:rPr>
          <w:rFonts w:ascii="Arial" w:hAnsi="Arial" w:cs="Arial"/>
          <w:b/>
          <w:sz w:val="24"/>
          <w:u w:val="single"/>
        </w:rPr>
        <w:t>The research lab is provided for the use of Health Occupations Education Students (Practical Nursing and Health Career Certification.)</w:t>
      </w:r>
      <w:r w:rsidRPr="004E171A">
        <w:rPr>
          <w:rFonts w:ascii="Arial" w:hAnsi="Arial" w:cs="Arial"/>
          <w:sz w:val="24"/>
        </w:rPr>
        <w:t xml:space="preserve">  The Lab may also be used by the HOE night class students under the supervision of the instructor of these students</w:t>
      </w:r>
      <w:r w:rsidR="00542A08" w:rsidRPr="004E171A">
        <w:rPr>
          <w:rFonts w:ascii="Arial" w:hAnsi="Arial" w:cs="Arial"/>
          <w:sz w:val="24"/>
        </w:rPr>
        <w:t xml:space="preserve">. </w:t>
      </w:r>
      <w:r w:rsidRPr="004E171A">
        <w:rPr>
          <w:rFonts w:ascii="Arial" w:hAnsi="Arial" w:cs="Arial"/>
          <w:sz w:val="24"/>
        </w:rPr>
        <w:t xml:space="preserve">The research lab is intended to be a place for studying therefore an atmosphere conducive to learning should </w:t>
      </w:r>
      <w:r w:rsidR="00D37A2A" w:rsidRPr="004E171A">
        <w:rPr>
          <w:rFonts w:ascii="Arial" w:hAnsi="Arial" w:cs="Arial"/>
          <w:sz w:val="24"/>
        </w:rPr>
        <w:t xml:space="preserve">always </w:t>
      </w:r>
      <w:r w:rsidRPr="004E171A">
        <w:rPr>
          <w:rFonts w:ascii="Arial" w:hAnsi="Arial" w:cs="Arial"/>
          <w:sz w:val="24"/>
        </w:rPr>
        <w:t>be maintained</w:t>
      </w:r>
      <w:r w:rsidR="00542A08" w:rsidRPr="004E171A">
        <w:rPr>
          <w:rFonts w:ascii="Arial" w:hAnsi="Arial" w:cs="Arial"/>
          <w:sz w:val="24"/>
        </w:rPr>
        <w:t xml:space="preserve">. </w:t>
      </w:r>
      <w:r w:rsidRPr="004E171A">
        <w:rPr>
          <w:rFonts w:ascii="Arial" w:hAnsi="Arial" w:cs="Arial"/>
          <w:sz w:val="24"/>
        </w:rPr>
        <w:t xml:space="preserve">The Lab will be open during school </w:t>
      </w:r>
      <w:r w:rsidR="00DB69DA" w:rsidRPr="004E171A">
        <w:rPr>
          <w:rFonts w:ascii="Arial" w:hAnsi="Arial" w:cs="Arial"/>
          <w:sz w:val="24"/>
        </w:rPr>
        <w:t>hours,</w:t>
      </w:r>
      <w:r w:rsidRPr="004E171A">
        <w:rPr>
          <w:rFonts w:ascii="Arial" w:hAnsi="Arial" w:cs="Arial"/>
          <w:sz w:val="24"/>
        </w:rPr>
        <w:t xml:space="preserve"> normally 8:00 </w:t>
      </w:r>
      <w:r w:rsidRPr="004E171A">
        <w:rPr>
          <w:rFonts w:ascii="Arial" w:hAnsi="Arial" w:cs="Arial"/>
          <w:smallCaps/>
          <w:sz w:val="24"/>
        </w:rPr>
        <w:t>am</w:t>
      </w:r>
      <w:r w:rsidRPr="004E171A">
        <w:rPr>
          <w:rFonts w:ascii="Arial" w:hAnsi="Arial" w:cs="Arial"/>
          <w:sz w:val="24"/>
        </w:rPr>
        <w:t xml:space="preserve"> to 4:00 </w:t>
      </w:r>
      <w:r w:rsidR="00542A08" w:rsidRPr="004E171A">
        <w:rPr>
          <w:rFonts w:ascii="Arial" w:hAnsi="Arial" w:cs="Arial"/>
          <w:smallCaps/>
          <w:sz w:val="24"/>
        </w:rPr>
        <w:t xml:space="preserve">PM. </w:t>
      </w:r>
    </w:p>
    <w:p w14:paraId="0701C9B0" w14:textId="041371DD" w:rsidR="00FB554B" w:rsidRPr="004E171A" w:rsidRDefault="00FB554B" w:rsidP="00FB554B">
      <w:pPr>
        <w:spacing w:after="120"/>
        <w:rPr>
          <w:rFonts w:ascii="Arial" w:hAnsi="Arial" w:cs="Arial"/>
          <w:sz w:val="24"/>
        </w:rPr>
      </w:pPr>
      <w:r w:rsidRPr="004E171A">
        <w:rPr>
          <w:rFonts w:ascii="Arial" w:hAnsi="Arial" w:cs="Arial"/>
          <w:sz w:val="24"/>
        </w:rPr>
        <w:t xml:space="preserve">The school has provided students with </w:t>
      </w:r>
      <w:r w:rsidR="003719C3" w:rsidRPr="004E171A">
        <w:rPr>
          <w:rFonts w:ascii="Arial" w:hAnsi="Arial" w:cs="Arial"/>
          <w:sz w:val="24"/>
        </w:rPr>
        <w:t>useful resource</w:t>
      </w:r>
      <w:r w:rsidRPr="004E171A">
        <w:rPr>
          <w:rFonts w:ascii="Arial" w:hAnsi="Arial" w:cs="Arial"/>
          <w:sz w:val="24"/>
        </w:rPr>
        <w:t xml:space="preserve"> materials</w:t>
      </w:r>
      <w:r w:rsidR="00542A08" w:rsidRPr="004E171A">
        <w:rPr>
          <w:rFonts w:ascii="Arial" w:hAnsi="Arial" w:cs="Arial"/>
          <w:sz w:val="24"/>
        </w:rPr>
        <w:t xml:space="preserve">. </w:t>
      </w:r>
      <w:r w:rsidRPr="004E171A">
        <w:rPr>
          <w:rFonts w:ascii="Arial" w:hAnsi="Arial" w:cs="Arial"/>
          <w:sz w:val="24"/>
        </w:rPr>
        <w:t>Students are asked to cooperate in helping us to take care of these materials so they will be available for the many students who will come through our program in the future</w:t>
      </w:r>
      <w:r w:rsidR="00542A08" w:rsidRPr="004E171A">
        <w:rPr>
          <w:rFonts w:ascii="Arial" w:hAnsi="Arial" w:cs="Arial"/>
          <w:sz w:val="24"/>
        </w:rPr>
        <w:t xml:space="preserve">. </w:t>
      </w:r>
      <w:r w:rsidRPr="004E171A">
        <w:rPr>
          <w:rFonts w:ascii="Arial" w:hAnsi="Arial" w:cs="Arial"/>
          <w:sz w:val="24"/>
        </w:rPr>
        <w:t>At no time should books (except check-out books) leave the HOE building without special permission from the coordinator</w:t>
      </w:r>
      <w:r w:rsidR="00542A08" w:rsidRPr="004E171A">
        <w:rPr>
          <w:rFonts w:ascii="Arial" w:hAnsi="Arial" w:cs="Arial"/>
          <w:sz w:val="24"/>
        </w:rPr>
        <w:t xml:space="preserve">. </w:t>
      </w:r>
      <w:r w:rsidRPr="004E171A">
        <w:rPr>
          <w:rFonts w:ascii="Arial" w:hAnsi="Arial" w:cs="Arial"/>
          <w:sz w:val="24"/>
        </w:rPr>
        <w:t>Books that are lost must be paid for in full by the student responsible for the loss</w:t>
      </w:r>
      <w:r w:rsidR="00542A08" w:rsidRPr="004E171A">
        <w:rPr>
          <w:rFonts w:ascii="Arial" w:hAnsi="Arial" w:cs="Arial"/>
          <w:sz w:val="24"/>
        </w:rPr>
        <w:t xml:space="preserve">. </w:t>
      </w:r>
      <w:r w:rsidRPr="004E171A">
        <w:rPr>
          <w:rFonts w:ascii="Arial" w:hAnsi="Arial" w:cs="Arial"/>
          <w:sz w:val="24"/>
        </w:rPr>
        <w:t>The cost of marred or defaced books will be charged to the last student using the book.</w:t>
      </w:r>
    </w:p>
    <w:p w14:paraId="6AA316EA" w14:textId="77777777" w:rsidR="00FB554B" w:rsidRPr="004E171A" w:rsidRDefault="0012206E" w:rsidP="00FB554B">
      <w:pPr>
        <w:spacing w:after="120"/>
        <w:rPr>
          <w:rFonts w:ascii="Arial" w:hAnsi="Arial" w:cs="Arial"/>
          <w:sz w:val="24"/>
        </w:rPr>
      </w:pPr>
      <w:r w:rsidRPr="004E171A">
        <w:rPr>
          <w:rFonts w:ascii="Arial" w:hAnsi="Arial" w:cs="Arial"/>
          <w:sz w:val="24"/>
        </w:rPr>
        <w:t>Personal information</w:t>
      </w:r>
      <w:r w:rsidR="00FB554B" w:rsidRPr="004E171A">
        <w:rPr>
          <w:rFonts w:ascii="Arial" w:hAnsi="Arial" w:cs="Arial"/>
          <w:sz w:val="24"/>
        </w:rPr>
        <w:t xml:space="preserve"> </w:t>
      </w:r>
      <w:r w:rsidR="00FB554B" w:rsidRPr="004E171A">
        <w:rPr>
          <w:rFonts w:ascii="Arial" w:hAnsi="Arial" w:cs="Arial"/>
          <w:sz w:val="24"/>
          <w:u w:val="single"/>
        </w:rPr>
        <w:t xml:space="preserve">must not </w:t>
      </w:r>
      <w:r w:rsidRPr="004E171A">
        <w:rPr>
          <w:rFonts w:ascii="Arial" w:hAnsi="Arial" w:cs="Arial"/>
          <w:sz w:val="24"/>
        </w:rPr>
        <w:t xml:space="preserve">be loaded onto </w:t>
      </w:r>
      <w:r w:rsidR="00FB554B" w:rsidRPr="004E171A">
        <w:rPr>
          <w:rFonts w:ascii="Arial" w:hAnsi="Arial" w:cs="Arial"/>
          <w:sz w:val="24"/>
        </w:rPr>
        <w:t>the HOE Research Lab computers.</w:t>
      </w:r>
    </w:p>
    <w:p w14:paraId="0DB2EEC5" w14:textId="77777777" w:rsidR="00FB554B" w:rsidRPr="004E171A" w:rsidRDefault="00FB554B" w:rsidP="007C6759">
      <w:pPr>
        <w:pStyle w:val="Heading3"/>
      </w:pPr>
    </w:p>
    <w:p w14:paraId="543256FF" w14:textId="2DC7D833" w:rsidR="00FB554B" w:rsidRPr="004E171A" w:rsidRDefault="00FB554B" w:rsidP="007C6759">
      <w:pPr>
        <w:pStyle w:val="Heading3"/>
      </w:pPr>
      <w:r w:rsidRPr="004E171A">
        <w:t>LOCKER POLICY</w:t>
      </w:r>
    </w:p>
    <w:p w14:paraId="2A4048C8" w14:textId="77777777" w:rsidR="00FB554B" w:rsidRPr="004E171A" w:rsidRDefault="00FB554B" w:rsidP="00FB554B">
      <w:pPr>
        <w:rPr>
          <w:rFonts w:ascii="Arial" w:hAnsi="Arial" w:cs="Arial"/>
        </w:rPr>
      </w:pPr>
    </w:p>
    <w:p w14:paraId="7F34F9D1" w14:textId="6E9B67F8" w:rsidR="00FB554B" w:rsidRPr="004E171A" w:rsidRDefault="00FB554B" w:rsidP="00FB554B">
      <w:pPr>
        <w:rPr>
          <w:rFonts w:ascii="Arial" w:hAnsi="Arial" w:cs="Arial"/>
          <w:sz w:val="24"/>
        </w:rPr>
      </w:pPr>
      <w:r w:rsidRPr="004E171A">
        <w:rPr>
          <w:rFonts w:ascii="Arial" w:hAnsi="Arial" w:cs="Arial"/>
          <w:sz w:val="24"/>
        </w:rPr>
        <w:t>Lockers are available for student use in the Practical Nursing departm</w:t>
      </w:r>
      <w:r w:rsidR="0032604E" w:rsidRPr="004E171A">
        <w:rPr>
          <w:rFonts w:ascii="Arial" w:hAnsi="Arial" w:cs="Arial"/>
          <w:sz w:val="24"/>
        </w:rPr>
        <w:t>ent</w:t>
      </w:r>
      <w:r w:rsidR="00542A08" w:rsidRPr="004E171A">
        <w:rPr>
          <w:rFonts w:ascii="Arial" w:hAnsi="Arial" w:cs="Arial"/>
          <w:sz w:val="24"/>
        </w:rPr>
        <w:t xml:space="preserve">. </w:t>
      </w:r>
      <w:r w:rsidRPr="004E171A">
        <w:rPr>
          <w:rFonts w:ascii="Arial" w:hAnsi="Arial" w:cs="Arial"/>
          <w:sz w:val="24"/>
        </w:rPr>
        <w:t xml:space="preserve">It is the responsibility of </w:t>
      </w:r>
      <w:r w:rsidR="00D37A2A" w:rsidRPr="004E171A">
        <w:rPr>
          <w:rFonts w:ascii="Arial" w:hAnsi="Arial" w:cs="Arial"/>
          <w:sz w:val="24"/>
        </w:rPr>
        <w:t>everyone</w:t>
      </w:r>
      <w:r w:rsidRPr="004E171A">
        <w:rPr>
          <w:rFonts w:ascii="Arial" w:hAnsi="Arial" w:cs="Arial"/>
          <w:sz w:val="24"/>
        </w:rPr>
        <w:t xml:space="preserve"> to safeguard personal belongings, and at no time is the school responsible for items lost or stolen</w:t>
      </w:r>
      <w:r w:rsidR="00542A08" w:rsidRPr="004E171A">
        <w:rPr>
          <w:rFonts w:ascii="Arial" w:hAnsi="Arial" w:cs="Arial"/>
          <w:sz w:val="24"/>
        </w:rPr>
        <w:t xml:space="preserve">. </w:t>
      </w:r>
      <w:r w:rsidRPr="004E171A">
        <w:rPr>
          <w:rFonts w:ascii="Arial" w:hAnsi="Arial" w:cs="Arial"/>
          <w:sz w:val="24"/>
        </w:rPr>
        <w:t xml:space="preserve">Lockers are to be kept </w:t>
      </w:r>
      <w:r w:rsidR="00542A08" w:rsidRPr="004E171A">
        <w:rPr>
          <w:rFonts w:ascii="Arial" w:hAnsi="Arial" w:cs="Arial"/>
          <w:sz w:val="24"/>
        </w:rPr>
        <w:t>neat,</w:t>
      </w:r>
      <w:r w:rsidRPr="004E171A">
        <w:rPr>
          <w:rFonts w:ascii="Arial" w:hAnsi="Arial" w:cs="Arial"/>
          <w:sz w:val="24"/>
        </w:rPr>
        <w:t xml:space="preserve"> and materials are not to be hung on or adhered to the </w:t>
      </w:r>
      <w:r w:rsidR="005D117A" w:rsidRPr="004E171A">
        <w:rPr>
          <w:rFonts w:ascii="Arial" w:hAnsi="Arial" w:cs="Arial"/>
          <w:sz w:val="24"/>
        </w:rPr>
        <w:t>lockers.</w:t>
      </w:r>
    </w:p>
    <w:p w14:paraId="2E60CCF9" w14:textId="77777777" w:rsidR="00FB554B" w:rsidRPr="004E171A" w:rsidRDefault="00FB554B" w:rsidP="00FB554B">
      <w:pPr>
        <w:rPr>
          <w:rFonts w:ascii="Arial" w:hAnsi="Arial" w:cs="Arial"/>
          <w:sz w:val="24"/>
        </w:rPr>
      </w:pPr>
    </w:p>
    <w:p w14:paraId="755CC0F3" w14:textId="7250896A" w:rsidR="00771756" w:rsidRPr="004E171A" w:rsidRDefault="00771756" w:rsidP="0032604E">
      <w:pPr>
        <w:spacing w:after="120"/>
        <w:rPr>
          <w:rFonts w:ascii="Arial" w:hAnsi="Arial" w:cs="Arial"/>
          <w:sz w:val="16"/>
          <w:szCs w:val="16"/>
        </w:rPr>
      </w:pPr>
    </w:p>
    <w:p w14:paraId="026316A1" w14:textId="77777777" w:rsidR="008E4398" w:rsidRPr="007C6759" w:rsidRDefault="008E4398" w:rsidP="007C6759">
      <w:pPr>
        <w:pStyle w:val="Heading3"/>
      </w:pPr>
      <w:r w:rsidRPr="007C6759">
        <w:t>NON-DISCRIMINATION POLICY</w:t>
      </w:r>
    </w:p>
    <w:p w14:paraId="2AA00556" w14:textId="77777777" w:rsidR="008B27CD" w:rsidRPr="008B27CD" w:rsidRDefault="008B27CD" w:rsidP="008B27CD"/>
    <w:p w14:paraId="2E67DBB5" w14:textId="580FD3A3" w:rsidR="008E4398" w:rsidRPr="004E171A" w:rsidRDefault="008E4398" w:rsidP="008E4398">
      <w:pPr>
        <w:rPr>
          <w:rFonts w:ascii="Arial" w:hAnsi="Arial" w:cs="Arial"/>
          <w:sz w:val="24"/>
        </w:rPr>
      </w:pPr>
      <w:r w:rsidRPr="004E171A">
        <w:rPr>
          <w:rFonts w:ascii="Arial" w:hAnsi="Arial" w:cs="Arial"/>
          <w:sz w:val="24"/>
        </w:rPr>
        <w:t xml:space="preserve">It is the policy of Western Technology Center to provide equal opportunities as required by Title VI (race), Of the Civil Rights Act of 1964, Section 504 (disabilities) of the Rehabilitation Act of 1973, Title IX (gender) of the Education Amendments of 1975, and the Americans with Disabilities Act (disabilities) of 1990 in its educational programs and activities.  This includes, but is not limited to </w:t>
      </w:r>
      <w:r w:rsidR="00542A08" w:rsidRPr="004E171A">
        <w:rPr>
          <w:rFonts w:ascii="Arial" w:hAnsi="Arial" w:cs="Arial"/>
          <w:sz w:val="24"/>
        </w:rPr>
        <w:t>admission</w:t>
      </w:r>
      <w:r w:rsidRPr="004E171A">
        <w:rPr>
          <w:rFonts w:ascii="Arial" w:hAnsi="Arial" w:cs="Arial"/>
          <w:sz w:val="24"/>
        </w:rPr>
        <w:t>, educational services, financial aid, and employment</w:t>
      </w:r>
      <w:r w:rsidR="00542A08" w:rsidRPr="004E171A">
        <w:rPr>
          <w:rFonts w:ascii="Arial" w:hAnsi="Arial" w:cs="Arial"/>
          <w:sz w:val="24"/>
        </w:rPr>
        <w:t xml:space="preserve">. </w:t>
      </w:r>
      <w:r w:rsidRPr="004E171A">
        <w:rPr>
          <w:rFonts w:ascii="Arial" w:hAnsi="Arial" w:cs="Arial"/>
          <w:sz w:val="24"/>
        </w:rPr>
        <w:t>Inquiries concerning the application of their policy may be referred to the designated compliance coordinator(s), Western Technology Center, P.O. Box 1469, Burns Flat, OK 73624 – (580) 562-3181.</w:t>
      </w:r>
    </w:p>
    <w:p w14:paraId="61647197" w14:textId="77777777" w:rsidR="008E4398" w:rsidRDefault="008E4398" w:rsidP="008E4398">
      <w:pPr>
        <w:rPr>
          <w:rFonts w:ascii="Arial" w:hAnsi="Arial" w:cs="Arial"/>
          <w:sz w:val="24"/>
        </w:rPr>
      </w:pPr>
      <w:r w:rsidRPr="004E171A">
        <w:rPr>
          <w:rFonts w:ascii="Arial" w:hAnsi="Arial" w:cs="Arial"/>
          <w:sz w:val="24"/>
        </w:rPr>
        <w:t>Revised 12/08</w:t>
      </w:r>
    </w:p>
    <w:p w14:paraId="652DB3B6" w14:textId="77777777" w:rsidR="007C6759" w:rsidRDefault="007C6759" w:rsidP="008E4398">
      <w:pPr>
        <w:rPr>
          <w:rFonts w:ascii="Arial" w:hAnsi="Arial" w:cs="Arial"/>
          <w:sz w:val="24"/>
        </w:rPr>
      </w:pPr>
    </w:p>
    <w:p w14:paraId="2C978670" w14:textId="77777777" w:rsidR="007C6759" w:rsidRDefault="007C6759" w:rsidP="008E4398">
      <w:pPr>
        <w:rPr>
          <w:rFonts w:ascii="Arial" w:hAnsi="Arial" w:cs="Arial"/>
          <w:sz w:val="24"/>
        </w:rPr>
      </w:pPr>
    </w:p>
    <w:p w14:paraId="35614205" w14:textId="77777777" w:rsidR="007C6759" w:rsidRDefault="007C6759" w:rsidP="008E4398">
      <w:pPr>
        <w:rPr>
          <w:rFonts w:ascii="Arial" w:hAnsi="Arial" w:cs="Arial"/>
          <w:sz w:val="24"/>
        </w:rPr>
      </w:pPr>
    </w:p>
    <w:p w14:paraId="7E91DFFB" w14:textId="77777777" w:rsidR="004847F1" w:rsidRDefault="004847F1" w:rsidP="008E4398">
      <w:pPr>
        <w:rPr>
          <w:rFonts w:ascii="Arial" w:hAnsi="Arial" w:cs="Arial"/>
          <w:sz w:val="24"/>
        </w:rPr>
      </w:pPr>
    </w:p>
    <w:p w14:paraId="65656DEC" w14:textId="77777777" w:rsidR="007C6759" w:rsidRDefault="007C6759" w:rsidP="008E4398">
      <w:pPr>
        <w:rPr>
          <w:rFonts w:ascii="Arial" w:hAnsi="Arial" w:cs="Arial"/>
          <w:sz w:val="24"/>
        </w:rPr>
      </w:pPr>
    </w:p>
    <w:p w14:paraId="2AE2EF53" w14:textId="77777777" w:rsidR="00C05458" w:rsidRDefault="00C05458" w:rsidP="008E4398">
      <w:pPr>
        <w:rPr>
          <w:rFonts w:ascii="Arial" w:hAnsi="Arial" w:cs="Arial"/>
          <w:sz w:val="24"/>
        </w:rPr>
      </w:pPr>
    </w:p>
    <w:p w14:paraId="38FC1A6D" w14:textId="77777777" w:rsidR="00C05458" w:rsidRDefault="00C05458" w:rsidP="008E4398">
      <w:pPr>
        <w:rPr>
          <w:rFonts w:ascii="Arial" w:hAnsi="Arial" w:cs="Arial"/>
          <w:sz w:val="24"/>
        </w:rPr>
      </w:pPr>
    </w:p>
    <w:p w14:paraId="5139680C" w14:textId="77777777" w:rsidR="006603A3" w:rsidRDefault="006603A3" w:rsidP="008B27CD">
      <w:pPr>
        <w:jc w:val="center"/>
        <w:rPr>
          <w:rFonts w:ascii="Arial" w:hAnsi="Arial" w:cs="Arial"/>
          <w:sz w:val="24"/>
        </w:rPr>
      </w:pPr>
    </w:p>
    <w:p w14:paraId="6B4E13BA" w14:textId="70DC5F1A" w:rsidR="00FB554B" w:rsidRPr="00C05458" w:rsidRDefault="00FB554B" w:rsidP="008B27CD">
      <w:pPr>
        <w:jc w:val="center"/>
        <w:rPr>
          <w:rFonts w:ascii="Arial" w:hAnsi="Arial" w:cs="Arial"/>
          <w:b/>
          <w:sz w:val="28"/>
          <w:szCs w:val="28"/>
        </w:rPr>
      </w:pPr>
      <w:r w:rsidRPr="00C05458">
        <w:rPr>
          <w:rFonts w:ascii="Arial" w:hAnsi="Arial" w:cs="Arial"/>
          <w:b/>
          <w:sz w:val="28"/>
          <w:szCs w:val="28"/>
        </w:rPr>
        <w:lastRenderedPageBreak/>
        <w:t>OUTSIDE EMPLOYMENT</w:t>
      </w:r>
    </w:p>
    <w:p w14:paraId="2D57ABF3" w14:textId="77777777" w:rsidR="00FB554B" w:rsidRPr="004E171A" w:rsidRDefault="00FB554B" w:rsidP="00FB554B">
      <w:pPr>
        <w:rPr>
          <w:rFonts w:ascii="Arial" w:hAnsi="Arial" w:cs="Arial"/>
        </w:rPr>
      </w:pPr>
    </w:p>
    <w:p w14:paraId="5A55D328" w14:textId="427C680F" w:rsidR="00D23F43" w:rsidRDefault="00FB554B" w:rsidP="00FB554B">
      <w:pPr>
        <w:tabs>
          <w:tab w:val="left" w:pos="360"/>
        </w:tabs>
        <w:spacing w:after="80"/>
        <w:rPr>
          <w:rFonts w:ascii="Arial" w:hAnsi="Arial" w:cs="Arial"/>
          <w:sz w:val="24"/>
        </w:rPr>
      </w:pPr>
      <w:r w:rsidRPr="004E171A">
        <w:rPr>
          <w:rFonts w:ascii="Arial" w:hAnsi="Arial" w:cs="Arial"/>
          <w:sz w:val="24"/>
        </w:rPr>
        <w:t>Students who are employed in health care agencies shall observe the following regulation:  The student may not wear the school uniform or in any way be identified as a student of nursing</w:t>
      </w:r>
      <w:r w:rsidR="00542A08" w:rsidRPr="004E171A">
        <w:rPr>
          <w:rFonts w:ascii="Arial" w:hAnsi="Arial" w:cs="Arial"/>
          <w:sz w:val="24"/>
        </w:rPr>
        <w:t xml:space="preserve">. </w:t>
      </w:r>
      <w:r w:rsidRPr="004E171A">
        <w:rPr>
          <w:rFonts w:ascii="Arial" w:hAnsi="Arial" w:cs="Arial"/>
          <w:sz w:val="24"/>
        </w:rPr>
        <w:t>Counseling and/or disciplinary action may be instituted if outside employment or activities adversely affect classroom or clinical performance.</w:t>
      </w:r>
    </w:p>
    <w:p w14:paraId="1330CFA8" w14:textId="77777777" w:rsidR="007C6759" w:rsidRPr="004E171A" w:rsidRDefault="007C6759" w:rsidP="00FB554B">
      <w:pPr>
        <w:tabs>
          <w:tab w:val="left" w:pos="360"/>
        </w:tabs>
        <w:spacing w:after="80"/>
        <w:rPr>
          <w:rFonts w:ascii="Arial" w:hAnsi="Arial" w:cs="Arial"/>
          <w:sz w:val="24"/>
        </w:rPr>
      </w:pPr>
    </w:p>
    <w:p w14:paraId="72476667" w14:textId="77777777" w:rsidR="00FB554B" w:rsidRPr="00A03663" w:rsidRDefault="006D19F6" w:rsidP="00FB554B">
      <w:pPr>
        <w:jc w:val="center"/>
        <w:rPr>
          <w:rFonts w:ascii="Arial" w:hAnsi="Arial" w:cs="Arial"/>
          <w:b/>
          <w:sz w:val="24"/>
        </w:rPr>
      </w:pPr>
      <w:r w:rsidRPr="00A03663">
        <w:rPr>
          <w:rFonts w:ascii="Arial" w:hAnsi="Arial" w:cs="Arial"/>
          <w:b/>
          <w:sz w:val="24"/>
        </w:rPr>
        <w:t>REFUND AND TUITION POLICY</w:t>
      </w:r>
    </w:p>
    <w:p w14:paraId="3830608D" w14:textId="77777777" w:rsidR="00FB554B" w:rsidRPr="004E171A" w:rsidRDefault="00FB554B" w:rsidP="00FB554B">
      <w:pPr>
        <w:ind w:right="-720"/>
        <w:jc w:val="center"/>
        <w:rPr>
          <w:rFonts w:ascii="Arial" w:hAnsi="Arial" w:cs="Arial"/>
          <w:b/>
          <w:sz w:val="28"/>
          <w:szCs w:val="28"/>
        </w:rPr>
      </w:pPr>
    </w:p>
    <w:p w14:paraId="32F4C0B0" w14:textId="77777777" w:rsidR="00FB554B" w:rsidRPr="004E171A" w:rsidRDefault="00FB554B" w:rsidP="00FB554B">
      <w:pPr>
        <w:ind w:right="-720"/>
        <w:rPr>
          <w:rFonts w:ascii="Arial" w:hAnsi="Arial" w:cs="Arial"/>
          <w:sz w:val="24"/>
        </w:rPr>
      </w:pPr>
      <w:r w:rsidRPr="004E171A">
        <w:rPr>
          <w:rFonts w:ascii="Arial" w:hAnsi="Arial" w:cs="Arial"/>
          <w:sz w:val="24"/>
        </w:rPr>
        <w:t>TUITION AND FEES</w:t>
      </w:r>
    </w:p>
    <w:p w14:paraId="7290F401" w14:textId="77777777" w:rsidR="00FB554B" w:rsidRPr="004E171A" w:rsidRDefault="00FB554B" w:rsidP="00FB554B">
      <w:pPr>
        <w:ind w:right="-720"/>
        <w:rPr>
          <w:rFonts w:ascii="Arial" w:hAnsi="Arial" w:cs="Arial"/>
          <w:sz w:val="24"/>
        </w:rPr>
      </w:pPr>
    </w:p>
    <w:p w14:paraId="3DEDC2EC" w14:textId="4EB78879" w:rsidR="00FB554B" w:rsidRPr="004E171A" w:rsidRDefault="00FB554B" w:rsidP="00FB554B">
      <w:pPr>
        <w:ind w:right="-720"/>
        <w:rPr>
          <w:rFonts w:ascii="Arial" w:hAnsi="Arial" w:cs="Arial"/>
          <w:sz w:val="24"/>
        </w:rPr>
      </w:pPr>
      <w:r w:rsidRPr="004E171A">
        <w:rPr>
          <w:rFonts w:ascii="Arial" w:hAnsi="Arial" w:cs="Arial"/>
          <w:sz w:val="24"/>
        </w:rPr>
        <w:t xml:space="preserve">    The required tuition payment for the career </w:t>
      </w:r>
      <w:r w:rsidR="00A011E6">
        <w:rPr>
          <w:rFonts w:ascii="Arial" w:hAnsi="Arial" w:cs="Arial"/>
          <w:sz w:val="24"/>
        </w:rPr>
        <w:t>program</w:t>
      </w:r>
      <w:r w:rsidRPr="004E171A">
        <w:rPr>
          <w:rFonts w:ascii="Arial" w:hAnsi="Arial" w:cs="Arial"/>
          <w:sz w:val="24"/>
        </w:rPr>
        <w:t xml:space="preserve"> is due when class starts unless the student is eligible for a Federal Pell </w:t>
      </w:r>
      <w:r w:rsidR="00F10034" w:rsidRPr="004E171A">
        <w:rPr>
          <w:rFonts w:ascii="Arial" w:hAnsi="Arial" w:cs="Arial"/>
          <w:sz w:val="24"/>
        </w:rPr>
        <w:t>Grant,</w:t>
      </w:r>
      <w:r w:rsidRPr="004E171A">
        <w:rPr>
          <w:rFonts w:ascii="Arial" w:hAnsi="Arial" w:cs="Arial"/>
          <w:sz w:val="24"/>
        </w:rPr>
        <w:t xml:space="preserve"> or the student has provided the school with an authorization or statement from a funding agency stating they will be paying the student’s tuition</w:t>
      </w:r>
      <w:r w:rsidR="00542A08" w:rsidRPr="004E171A">
        <w:rPr>
          <w:rFonts w:ascii="Arial" w:hAnsi="Arial" w:cs="Arial"/>
          <w:sz w:val="24"/>
        </w:rPr>
        <w:t xml:space="preserve">. </w:t>
      </w:r>
      <w:r w:rsidRPr="004E171A">
        <w:rPr>
          <w:rFonts w:ascii="Arial" w:hAnsi="Arial" w:cs="Arial"/>
          <w:sz w:val="24"/>
        </w:rPr>
        <w:t>It is the student’s responsibility to make these arrangements.</w:t>
      </w:r>
    </w:p>
    <w:p w14:paraId="655BBB9D" w14:textId="5424DB4C" w:rsidR="00FB554B" w:rsidRPr="004E171A" w:rsidRDefault="00FB554B" w:rsidP="00FB554B">
      <w:pPr>
        <w:ind w:right="-720"/>
        <w:rPr>
          <w:rFonts w:ascii="Arial" w:hAnsi="Arial" w:cs="Arial"/>
          <w:sz w:val="24"/>
        </w:rPr>
      </w:pPr>
      <w:r w:rsidRPr="004E171A">
        <w:rPr>
          <w:rFonts w:ascii="Arial" w:hAnsi="Arial" w:cs="Arial"/>
          <w:sz w:val="24"/>
        </w:rPr>
        <w:t xml:space="preserve">     A student’s tuition must be paid in full before the student will be eligible to receive a certificate and before he/she may enroll in any future classes a Western Technology Center</w:t>
      </w:r>
      <w:r w:rsidR="00542A08" w:rsidRPr="004E171A">
        <w:rPr>
          <w:rFonts w:ascii="Arial" w:hAnsi="Arial" w:cs="Arial"/>
          <w:sz w:val="24"/>
        </w:rPr>
        <w:t xml:space="preserve">. </w:t>
      </w:r>
      <w:r w:rsidRPr="004E171A">
        <w:rPr>
          <w:rFonts w:ascii="Arial" w:hAnsi="Arial" w:cs="Arial"/>
          <w:sz w:val="24"/>
        </w:rPr>
        <w:t>A student who withdraws prior to paying tuition or before financial aid is arranged will be invoiced for the tuition owed according to the refund policy.</w:t>
      </w:r>
    </w:p>
    <w:p w14:paraId="0B3954C0" w14:textId="3A416F69" w:rsidR="00FB554B" w:rsidRPr="004E171A" w:rsidRDefault="00FB554B" w:rsidP="00FB554B">
      <w:pPr>
        <w:ind w:right="-720"/>
        <w:rPr>
          <w:rFonts w:ascii="Arial" w:hAnsi="Arial" w:cs="Arial"/>
          <w:sz w:val="24"/>
        </w:rPr>
      </w:pPr>
      <w:r w:rsidRPr="004E171A">
        <w:rPr>
          <w:rFonts w:ascii="Arial" w:hAnsi="Arial" w:cs="Arial"/>
          <w:sz w:val="24"/>
        </w:rPr>
        <w:t xml:space="preserve">     Tuition charges are based on $2.</w:t>
      </w:r>
      <w:r w:rsidR="001F16DF">
        <w:rPr>
          <w:rFonts w:ascii="Arial" w:hAnsi="Arial" w:cs="Arial"/>
          <w:sz w:val="24"/>
        </w:rPr>
        <w:t>5</w:t>
      </w:r>
      <w:r w:rsidRPr="004E171A">
        <w:rPr>
          <w:rFonts w:ascii="Arial" w:hAnsi="Arial" w:cs="Arial"/>
          <w:sz w:val="24"/>
        </w:rPr>
        <w:t>0 per career major hour once the student has selected a major and completed the enrollment process.</w:t>
      </w:r>
      <w:r w:rsidR="008A6EBE" w:rsidRPr="008A6EBE">
        <w:rPr>
          <w:rFonts w:ascii="Arial" w:hAnsi="Arial" w:cs="Arial"/>
          <w:sz w:val="24"/>
        </w:rPr>
        <w:t xml:space="preserve"> </w:t>
      </w:r>
      <w:r w:rsidR="008A6EBE">
        <w:rPr>
          <w:rFonts w:ascii="Arial" w:hAnsi="Arial" w:cs="Arial"/>
          <w:sz w:val="24"/>
        </w:rPr>
        <w:t xml:space="preserve">Out of district is twice this amount. </w:t>
      </w:r>
      <w:r w:rsidRPr="004E171A">
        <w:rPr>
          <w:rFonts w:ascii="Arial" w:hAnsi="Arial" w:cs="Arial"/>
          <w:sz w:val="24"/>
        </w:rPr>
        <w:t>Students may be required to purchase uniforms, tools, and pay other student – related fees.</w:t>
      </w:r>
      <w:r w:rsidR="001F16DF">
        <w:rPr>
          <w:rFonts w:ascii="Arial" w:hAnsi="Arial" w:cs="Arial"/>
          <w:sz w:val="24"/>
        </w:rPr>
        <w:t xml:space="preserve"> </w:t>
      </w:r>
    </w:p>
    <w:p w14:paraId="3174EDA4" w14:textId="0608BDA6" w:rsidR="00FB554B" w:rsidRDefault="00FB554B" w:rsidP="00FB554B">
      <w:pPr>
        <w:ind w:right="-720"/>
        <w:rPr>
          <w:rFonts w:ascii="Arial" w:hAnsi="Arial" w:cs="Arial"/>
          <w:sz w:val="24"/>
        </w:rPr>
      </w:pPr>
      <w:r w:rsidRPr="004E171A">
        <w:rPr>
          <w:rFonts w:ascii="Arial" w:hAnsi="Arial" w:cs="Arial"/>
          <w:sz w:val="24"/>
        </w:rPr>
        <w:t xml:space="preserve">     Western Technology Center has divided the tuition for career majors into one to three tuition periods based on the major’s number of hours</w:t>
      </w:r>
      <w:r w:rsidR="00542A08" w:rsidRPr="004E171A">
        <w:rPr>
          <w:rFonts w:ascii="Arial" w:hAnsi="Arial" w:cs="Arial"/>
          <w:sz w:val="24"/>
        </w:rPr>
        <w:t xml:space="preserve">. </w:t>
      </w:r>
      <w:r w:rsidRPr="004E171A">
        <w:rPr>
          <w:rFonts w:ascii="Arial" w:hAnsi="Arial" w:cs="Arial"/>
          <w:sz w:val="24"/>
        </w:rPr>
        <w:t>Tuition payments options are available</w:t>
      </w:r>
      <w:r w:rsidR="00542A08" w:rsidRPr="004E171A">
        <w:rPr>
          <w:rFonts w:ascii="Arial" w:hAnsi="Arial" w:cs="Arial"/>
          <w:sz w:val="24"/>
        </w:rPr>
        <w:t xml:space="preserve">. </w:t>
      </w:r>
      <w:r w:rsidRPr="004E171A">
        <w:rPr>
          <w:rFonts w:ascii="Arial" w:hAnsi="Arial" w:cs="Arial"/>
          <w:sz w:val="24"/>
        </w:rPr>
        <w:t xml:space="preserve">The PN office manager at the Burns Flat Campus will advise students of the required amounts and due dates for specific </w:t>
      </w:r>
      <w:r w:rsidR="00A011E6">
        <w:rPr>
          <w:rFonts w:ascii="Arial" w:hAnsi="Arial" w:cs="Arial"/>
          <w:sz w:val="24"/>
        </w:rPr>
        <w:t>programs</w:t>
      </w:r>
      <w:r w:rsidRPr="004E171A">
        <w:rPr>
          <w:rFonts w:ascii="Arial" w:hAnsi="Arial" w:cs="Arial"/>
          <w:sz w:val="24"/>
        </w:rPr>
        <w:t>.</w:t>
      </w:r>
    </w:p>
    <w:p w14:paraId="00B32829" w14:textId="77777777" w:rsidR="00FB554B" w:rsidRPr="004E171A" w:rsidRDefault="00FB554B" w:rsidP="00FB554B">
      <w:pPr>
        <w:ind w:right="-720"/>
        <w:rPr>
          <w:rFonts w:ascii="Arial" w:hAnsi="Arial" w:cs="Arial"/>
          <w:sz w:val="24"/>
        </w:rPr>
      </w:pPr>
    </w:p>
    <w:p w14:paraId="741853A1" w14:textId="77777777" w:rsidR="00FB554B" w:rsidRPr="004E171A" w:rsidRDefault="00FB554B" w:rsidP="00FB554B">
      <w:pPr>
        <w:ind w:right="-720"/>
        <w:rPr>
          <w:rFonts w:ascii="Arial" w:hAnsi="Arial" w:cs="Arial"/>
          <w:sz w:val="24"/>
        </w:rPr>
      </w:pPr>
      <w:r w:rsidRPr="004E171A">
        <w:rPr>
          <w:rFonts w:ascii="Arial" w:hAnsi="Arial" w:cs="Arial"/>
          <w:sz w:val="24"/>
        </w:rPr>
        <w:t>TUITION REFUND POLICY</w:t>
      </w:r>
    </w:p>
    <w:p w14:paraId="644D442B" w14:textId="77777777" w:rsidR="00FB554B" w:rsidRPr="004E171A" w:rsidRDefault="00FB554B" w:rsidP="00FB554B">
      <w:pPr>
        <w:ind w:right="-720"/>
        <w:rPr>
          <w:rFonts w:ascii="Arial" w:hAnsi="Arial" w:cs="Arial"/>
          <w:sz w:val="24"/>
        </w:rPr>
      </w:pPr>
    </w:p>
    <w:p w14:paraId="033D1498" w14:textId="2E93573B" w:rsidR="00FB554B" w:rsidRPr="004E171A" w:rsidRDefault="00FB554B" w:rsidP="00FB554B">
      <w:pPr>
        <w:ind w:right="-720"/>
        <w:rPr>
          <w:rFonts w:ascii="Arial" w:hAnsi="Arial" w:cs="Arial"/>
          <w:sz w:val="24"/>
        </w:rPr>
      </w:pPr>
      <w:r w:rsidRPr="004E171A">
        <w:rPr>
          <w:rFonts w:ascii="Arial" w:hAnsi="Arial" w:cs="Arial"/>
          <w:sz w:val="24"/>
        </w:rPr>
        <w:t>If a student withdraws or is dropped and fails to complete a period of enrollment for which they have been charged and paid, WTC will calculate what, if any, refund will be made to the student or funding agency</w:t>
      </w:r>
      <w:r w:rsidR="00542A08" w:rsidRPr="004E171A">
        <w:rPr>
          <w:rFonts w:ascii="Arial" w:hAnsi="Arial" w:cs="Arial"/>
          <w:sz w:val="24"/>
        </w:rPr>
        <w:t xml:space="preserve">. </w:t>
      </w:r>
      <w:r w:rsidRPr="004E171A">
        <w:rPr>
          <w:rFonts w:ascii="Arial" w:hAnsi="Arial" w:cs="Arial"/>
          <w:sz w:val="24"/>
        </w:rPr>
        <w:t>Dues, testing fees and supply fees are non-refundable</w:t>
      </w:r>
      <w:r w:rsidR="00542A08" w:rsidRPr="004E171A">
        <w:rPr>
          <w:rFonts w:ascii="Arial" w:hAnsi="Arial" w:cs="Arial"/>
          <w:sz w:val="24"/>
        </w:rPr>
        <w:t xml:space="preserve">. </w:t>
      </w:r>
      <w:r w:rsidRPr="004E171A">
        <w:rPr>
          <w:rFonts w:ascii="Arial" w:hAnsi="Arial" w:cs="Arial"/>
          <w:sz w:val="24"/>
        </w:rPr>
        <w:t>Refunds are not given for absences.</w:t>
      </w:r>
    </w:p>
    <w:p w14:paraId="594BBF11" w14:textId="77777777" w:rsidR="00FB554B" w:rsidRPr="004E171A" w:rsidRDefault="00FB554B" w:rsidP="00FB554B">
      <w:pPr>
        <w:ind w:right="-720"/>
        <w:rPr>
          <w:rFonts w:ascii="Arial" w:hAnsi="Arial" w:cs="Arial"/>
          <w:sz w:val="24"/>
        </w:rPr>
      </w:pPr>
      <w:r w:rsidRPr="004E171A">
        <w:rPr>
          <w:rFonts w:ascii="Arial" w:hAnsi="Arial" w:cs="Arial"/>
          <w:sz w:val="24"/>
        </w:rPr>
        <w:t xml:space="preserve">     Refund requests should be directed to the Student Accounts Manager and are based on the official date of withdrawal or drop according to the Student Records Secretary.</w:t>
      </w:r>
    </w:p>
    <w:p w14:paraId="49EDE3B1" w14:textId="10077887" w:rsidR="00FB554B" w:rsidRDefault="00FB554B" w:rsidP="00FB554B">
      <w:pPr>
        <w:ind w:right="-720"/>
        <w:rPr>
          <w:rFonts w:ascii="Arial" w:hAnsi="Arial" w:cs="Arial"/>
          <w:sz w:val="24"/>
        </w:rPr>
      </w:pPr>
      <w:r w:rsidRPr="004E171A">
        <w:rPr>
          <w:rFonts w:ascii="Arial" w:hAnsi="Arial" w:cs="Arial"/>
          <w:sz w:val="24"/>
        </w:rPr>
        <w:t>The tuition refund policy for a student enrolled for at least 3 hours per day during a tuition period is as follows:</w:t>
      </w:r>
    </w:p>
    <w:p w14:paraId="09A79D73" w14:textId="77777777" w:rsidR="006F04A3" w:rsidRPr="004E171A" w:rsidRDefault="006F04A3" w:rsidP="00FB554B">
      <w:pPr>
        <w:ind w:right="-720"/>
        <w:rPr>
          <w:rFonts w:ascii="Arial" w:hAnsi="Arial" w:cs="Arial"/>
          <w:sz w:val="24"/>
        </w:rPr>
      </w:pPr>
    </w:p>
    <w:p w14:paraId="4644D916" w14:textId="34C66A50" w:rsidR="00FB554B" w:rsidRPr="004E171A" w:rsidRDefault="00FB554B" w:rsidP="00FB554B">
      <w:pPr>
        <w:ind w:right="-720"/>
        <w:rPr>
          <w:rFonts w:ascii="Arial" w:hAnsi="Arial" w:cs="Arial"/>
          <w:sz w:val="24"/>
        </w:rPr>
      </w:pPr>
      <w:r w:rsidRPr="004E171A">
        <w:rPr>
          <w:rFonts w:ascii="Arial" w:hAnsi="Arial" w:cs="Arial"/>
          <w:sz w:val="24"/>
        </w:rPr>
        <w:t>Withdrawn/Dropped</w:t>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006F04A3">
        <w:rPr>
          <w:rFonts w:ascii="Arial" w:hAnsi="Arial" w:cs="Arial"/>
          <w:sz w:val="24"/>
        </w:rPr>
        <w:t xml:space="preserve">          </w:t>
      </w:r>
      <w:r w:rsidRPr="004E171A">
        <w:rPr>
          <w:rFonts w:ascii="Arial" w:hAnsi="Arial" w:cs="Arial"/>
          <w:sz w:val="24"/>
        </w:rPr>
        <w:t>Refund</w:t>
      </w:r>
    </w:p>
    <w:p w14:paraId="5A490E63" w14:textId="77777777" w:rsidR="00FB554B" w:rsidRPr="004E171A" w:rsidRDefault="00FB554B" w:rsidP="00FB554B">
      <w:pPr>
        <w:ind w:right="-720"/>
        <w:rPr>
          <w:rFonts w:ascii="Arial" w:hAnsi="Arial" w:cs="Arial"/>
          <w:sz w:val="24"/>
        </w:rPr>
      </w:pPr>
    </w:p>
    <w:p w14:paraId="3FB9CD4C" w14:textId="77777777" w:rsidR="00FB554B" w:rsidRPr="004E171A" w:rsidRDefault="00FB554B" w:rsidP="00FB554B">
      <w:pPr>
        <w:ind w:right="-720"/>
        <w:rPr>
          <w:rFonts w:ascii="Arial" w:hAnsi="Arial" w:cs="Arial"/>
          <w:sz w:val="24"/>
        </w:rPr>
      </w:pPr>
      <w:r w:rsidRPr="004E171A">
        <w:rPr>
          <w:rFonts w:ascii="Arial" w:hAnsi="Arial" w:cs="Arial"/>
          <w:sz w:val="24"/>
        </w:rPr>
        <w:t xml:space="preserve">       0-5 days</w:t>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008E6C09">
        <w:rPr>
          <w:rFonts w:ascii="Arial" w:hAnsi="Arial" w:cs="Arial"/>
          <w:sz w:val="24"/>
        </w:rPr>
        <w:t xml:space="preserve">           </w:t>
      </w:r>
      <w:r w:rsidRPr="004E171A">
        <w:rPr>
          <w:rFonts w:ascii="Arial" w:hAnsi="Arial" w:cs="Arial"/>
          <w:sz w:val="24"/>
        </w:rPr>
        <w:t>100%</w:t>
      </w:r>
    </w:p>
    <w:p w14:paraId="5605B493" w14:textId="77777777" w:rsidR="00FB554B" w:rsidRPr="004E171A" w:rsidRDefault="00FB554B" w:rsidP="00FB554B">
      <w:pPr>
        <w:ind w:right="-720"/>
        <w:rPr>
          <w:rFonts w:ascii="Arial" w:hAnsi="Arial" w:cs="Arial"/>
          <w:sz w:val="24"/>
        </w:rPr>
      </w:pPr>
      <w:r w:rsidRPr="004E171A">
        <w:rPr>
          <w:rFonts w:ascii="Arial" w:hAnsi="Arial" w:cs="Arial"/>
          <w:sz w:val="24"/>
        </w:rPr>
        <w:t xml:space="preserve">       6-20 days</w:t>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Pr="004E171A">
        <w:rPr>
          <w:rFonts w:ascii="Arial" w:hAnsi="Arial" w:cs="Arial"/>
          <w:sz w:val="24"/>
        </w:rPr>
        <w:tab/>
        <w:t xml:space="preserve"> 50%</w:t>
      </w:r>
    </w:p>
    <w:p w14:paraId="33ED4EAF" w14:textId="3619A4F4" w:rsidR="00FB554B" w:rsidRPr="004E171A" w:rsidRDefault="00FB554B" w:rsidP="00FB554B">
      <w:pPr>
        <w:ind w:right="-720"/>
        <w:rPr>
          <w:rFonts w:ascii="Arial" w:hAnsi="Arial" w:cs="Arial"/>
          <w:sz w:val="24"/>
        </w:rPr>
      </w:pPr>
      <w:r w:rsidRPr="004E171A">
        <w:rPr>
          <w:rFonts w:ascii="Arial" w:hAnsi="Arial" w:cs="Arial"/>
          <w:sz w:val="24"/>
        </w:rPr>
        <w:t xml:space="preserve">       21 days or more</w:t>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00586BE7">
        <w:rPr>
          <w:rFonts w:ascii="Arial" w:hAnsi="Arial" w:cs="Arial"/>
          <w:sz w:val="24"/>
        </w:rPr>
        <w:t xml:space="preserve"> </w:t>
      </w:r>
      <w:r w:rsidRPr="004E171A">
        <w:rPr>
          <w:rFonts w:ascii="Arial" w:hAnsi="Arial" w:cs="Arial"/>
          <w:sz w:val="24"/>
        </w:rPr>
        <w:t>NO REFUND</w:t>
      </w:r>
    </w:p>
    <w:p w14:paraId="31F05CE7" w14:textId="77777777" w:rsidR="00FB554B" w:rsidRPr="004E171A" w:rsidRDefault="00FB554B" w:rsidP="00FB554B">
      <w:pPr>
        <w:ind w:right="-720"/>
        <w:rPr>
          <w:rFonts w:ascii="Arial" w:hAnsi="Arial" w:cs="Arial"/>
          <w:sz w:val="24"/>
        </w:rPr>
      </w:pPr>
    </w:p>
    <w:p w14:paraId="11EDDA5A" w14:textId="63E51065" w:rsidR="00A011E6" w:rsidRPr="008664EF" w:rsidRDefault="00FB554B" w:rsidP="008664EF">
      <w:pPr>
        <w:ind w:right="-720"/>
        <w:rPr>
          <w:rFonts w:ascii="Arial" w:hAnsi="Arial" w:cs="Arial"/>
          <w:sz w:val="24"/>
        </w:rPr>
      </w:pPr>
      <w:r w:rsidRPr="004E171A">
        <w:rPr>
          <w:rFonts w:ascii="Arial" w:hAnsi="Arial" w:cs="Arial"/>
          <w:sz w:val="24"/>
        </w:rPr>
        <w:t xml:space="preserve">Owed, unpaid balances will remain on the student’s account and may prevent the student from progressing to the next payment period, receiving certificates, or </w:t>
      </w:r>
      <w:r w:rsidR="00BA01BC" w:rsidRPr="004E171A">
        <w:rPr>
          <w:rFonts w:ascii="Arial" w:hAnsi="Arial" w:cs="Arial"/>
          <w:sz w:val="24"/>
        </w:rPr>
        <w:t>enrolling in</w:t>
      </w:r>
      <w:r w:rsidRPr="004E171A">
        <w:rPr>
          <w:rFonts w:ascii="Arial" w:hAnsi="Arial" w:cs="Arial"/>
          <w:sz w:val="24"/>
        </w:rPr>
        <w:t xml:space="preserve"> a WTC in the future.</w:t>
      </w:r>
    </w:p>
    <w:p w14:paraId="195CF810" w14:textId="77777777" w:rsidR="00BA01BC" w:rsidRDefault="00BA01BC" w:rsidP="00F834A3">
      <w:pPr>
        <w:jc w:val="center"/>
        <w:rPr>
          <w:rFonts w:ascii="Arial" w:hAnsi="Arial" w:cs="Arial"/>
          <w:b/>
          <w:sz w:val="28"/>
          <w:szCs w:val="28"/>
        </w:rPr>
      </w:pPr>
    </w:p>
    <w:p w14:paraId="6CDE6F22" w14:textId="65B2D9DE" w:rsidR="00FB554B" w:rsidRPr="004E171A" w:rsidRDefault="00FB554B" w:rsidP="00F834A3">
      <w:pPr>
        <w:jc w:val="center"/>
        <w:rPr>
          <w:rFonts w:ascii="Arial" w:hAnsi="Arial" w:cs="Arial"/>
          <w:b/>
          <w:sz w:val="28"/>
          <w:szCs w:val="28"/>
        </w:rPr>
      </w:pPr>
      <w:r w:rsidRPr="004E171A">
        <w:rPr>
          <w:rFonts w:ascii="Arial" w:hAnsi="Arial" w:cs="Arial"/>
          <w:b/>
          <w:sz w:val="28"/>
          <w:szCs w:val="28"/>
        </w:rPr>
        <w:lastRenderedPageBreak/>
        <w:t>STUDENT SERVICES</w:t>
      </w:r>
    </w:p>
    <w:p w14:paraId="2C5A4D49" w14:textId="77777777" w:rsidR="00FB554B" w:rsidRPr="004E171A" w:rsidRDefault="00FB554B" w:rsidP="00FB554B">
      <w:pPr>
        <w:rPr>
          <w:rFonts w:ascii="Arial" w:hAnsi="Arial" w:cs="Arial"/>
          <w:sz w:val="24"/>
        </w:rPr>
      </w:pPr>
    </w:p>
    <w:p w14:paraId="1F53AC95" w14:textId="6B14F784" w:rsidR="00FB554B" w:rsidRPr="004E171A" w:rsidRDefault="00E80C4B" w:rsidP="00FB554B">
      <w:pPr>
        <w:rPr>
          <w:rFonts w:ascii="Arial" w:hAnsi="Arial" w:cs="Arial"/>
          <w:sz w:val="24"/>
        </w:rPr>
      </w:pPr>
      <w:r w:rsidRPr="004E171A">
        <w:rPr>
          <w:rFonts w:ascii="Arial" w:hAnsi="Arial" w:cs="Arial"/>
          <w:sz w:val="24"/>
        </w:rPr>
        <w:t xml:space="preserve">     Student Services staff are available during class hours or before and after class hours by appointment</w:t>
      </w:r>
      <w:r w:rsidR="00542A08" w:rsidRPr="004E171A">
        <w:rPr>
          <w:rFonts w:ascii="Arial" w:hAnsi="Arial" w:cs="Arial"/>
          <w:sz w:val="24"/>
        </w:rPr>
        <w:t xml:space="preserve">. </w:t>
      </w:r>
      <w:r w:rsidRPr="004E171A">
        <w:rPr>
          <w:rFonts w:ascii="Arial" w:hAnsi="Arial" w:cs="Arial"/>
          <w:sz w:val="24"/>
        </w:rPr>
        <w:t>Services available to students include:</w:t>
      </w:r>
    </w:p>
    <w:p w14:paraId="68109968" w14:textId="77777777" w:rsidR="0070268B" w:rsidRPr="004E171A" w:rsidRDefault="0070268B" w:rsidP="00FB554B">
      <w:pPr>
        <w:ind w:right="-720"/>
        <w:rPr>
          <w:rFonts w:ascii="Arial" w:hAnsi="Arial" w:cs="Arial"/>
          <w:sz w:val="24"/>
        </w:rPr>
      </w:pPr>
    </w:p>
    <w:p w14:paraId="5FDA1D58" w14:textId="77777777" w:rsidR="003D1A20" w:rsidRPr="004E171A" w:rsidRDefault="003D1A20" w:rsidP="00FB554B">
      <w:pPr>
        <w:ind w:right="-720"/>
        <w:rPr>
          <w:rFonts w:ascii="Arial" w:hAnsi="Arial" w:cs="Arial"/>
          <w:sz w:val="24"/>
        </w:rPr>
      </w:pPr>
    </w:p>
    <w:p w14:paraId="4DA4AEC1" w14:textId="77777777" w:rsidR="0070268B" w:rsidRPr="004E171A" w:rsidRDefault="00E80C4B">
      <w:pPr>
        <w:pStyle w:val="PlainText"/>
        <w:numPr>
          <w:ilvl w:val="0"/>
          <w:numId w:val="14"/>
        </w:numPr>
        <w:ind w:left="360"/>
        <w:rPr>
          <w:rFonts w:ascii="Arial" w:hAnsi="Arial" w:cs="Arial"/>
          <w:sz w:val="24"/>
          <w:szCs w:val="24"/>
        </w:rPr>
      </w:pPr>
      <w:r w:rsidRPr="004E171A">
        <w:rPr>
          <w:rFonts w:ascii="Arial" w:hAnsi="Arial" w:cs="Arial"/>
          <w:sz w:val="24"/>
          <w:szCs w:val="24"/>
        </w:rPr>
        <w:t>FINANCIAL AID</w:t>
      </w:r>
    </w:p>
    <w:p w14:paraId="41D110A2" w14:textId="26775594" w:rsidR="00E80C4B" w:rsidRPr="004E171A" w:rsidRDefault="00E80C4B" w:rsidP="00E80C4B">
      <w:pPr>
        <w:pStyle w:val="PlainText"/>
        <w:ind w:left="360"/>
        <w:rPr>
          <w:rFonts w:ascii="Arial" w:hAnsi="Arial" w:cs="Arial"/>
          <w:sz w:val="24"/>
          <w:szCs w:val="24"/>
        </w:rPr>
      </w:pPr>
      <w:r w:rsidRPr="004E171A">
        <w:rPr>
          <w:rFonts w:ascii="Arial" w:hAnsi="Arial" w:cs="Arial"/>
          <w:sz w:val="24"/>
          <w:szCs w:val="24"/>
        </w:rPr>
        <w:t xml:space="preserve">     Financial assistance is available for qualified adult students having a valid high school diploma, home school diploma, GED, or state-authorized high school equivalency certificate to enrolled in an approved career major</w:t>
      </w:r>
      <w:r w:rsidR="00542A08" w:rsidRPr="004E171A">
        <w:rPr>
          <w:rFonts w:ascii="Arial" w:hAnsi="Arial" w:cs="Arial"/>
          <w:sz w:val="24"/>
          <w:szCs w:val="24"/>
        </w:rPr>
        <w:t xml:space="preserve">. </w:t>
      </w:r>
      <w:r w:rsidR="00AB04A6" w:rsidRPr="004E171A">
        <w:rPr>
          <w:rFonts w:ascii="Arial" w:hAnsi="Arial" w:cs="Arial"/>
          <w:sz w:val="24"/>
          <w:szCs w:val="24"/>
        </w:rPr>
        <w:t>Students</w:t>
      </w:r>
      <w:r w:rsidRPr="004E171A">
        <w:rPr>
          <w:rFonts w:ascii="Arial" w:hAnsi="Arial" w:cs="Arial"/>
          <w:sz w:val="24"/>
          <w:szCs w:val="24"/>
        </w:rPr>
        <w:t xml:space="preserve"> must maintain current enrollment, be </w:t>
      </w:r>
      <w:r w:rsidR="00AB04A6" w:rsidRPr="004E171A">
        <w:rPr>
          <w:rFonts w:ascii="Arial" w:hAnsi="Arial" w:cs="Arial"/>
          <w:sz w:val="24"/>
          <w:szCs w:val="24"/>
        </w:rPr>
        <w:t xml:space="preserve">in good </w:t>
      </w:r>
      <w:r w:rsidR="00EB76A4" w:rsidRPr="004E171A">
        <w:rPr>
          <w:rFonts w:ascii="Arial" w:hAnsi="Arial" w:cs="Arial"/>
          <w:sz w:val="24"/>
          <w:szCs w:val="24"/>
        </w:rPr>
        <w:t>standing,</w:t>
      </w:r>
      <w:r w:rsidR="00AB04A6" w:rsidRPr="004E171A">
        <w:rPr>
          <w:rFonts w:ascii="Arial" w:hAnsi="Arial" w:cs="Arial"/>
          <w:sz w:val="24"/>
          <w:szCs w:val="24"/>
        </w:rPr>
        <w:t xml:space="preserve"> adhere to the attendance policy, and achieve satisfactory academic progress. Contact the Financial Aid Office at (580) 562-3181 Ext. 279</w:t>
      </w:r>
    </w:p>
    <w:p w14:paraId="0C77ED9F" w14:textId="77777777" w:rsidR="003D1A20" w:rsidRPr="004E171A" w:rsidRDefault="003D1A20" w:rsidP="00E80C4B">
      <w:pPr>
        <w:pStyle w:val="PlainText"/>
        <w:ind w:left="360"/>
        <w:rPr>
          <w:rFonts w:ascii="Arial" w:hAnsi="Arial" w:cs="Arial"/>
          <w:sz w:val="24"/>
          <w:szCs w:val="24"/>
        </w:rPr>
      </w:pPr>
    </w:p>
    <w:p w14:paraId="6FE3AD46" w14:textId="77777777" w:rsidR="00627F62" w:rsidRPr="004E171A" w:rsidRDefault="00627F62" w:rsidP="00AB04A6">
      <w:pPr>
        <w:pStyle w:val="PlainText"/>
        <w:ind w:left="360"/>
        <w:rPr>
          <w:rFonts w:ascii="Arial" w:hAnsi="Arial" w:cs="Arial"/>
          <w:sz w:val="24"/>
          <w:szCs w:val="24"/>
        </w:rPr>
      </w:pPr>
    </w:p>
    <w:p w14:paraId="0C7B3F55" w14:textId="77777777" w:rsidR="00AB04A6" w:rsidRPr="004E171A" w:rsidRDefault="00AB04A6">
      <w:pPr>
        <w:pStyle w:val="PlainText"/>
        <w:numPr>
          <w:ilvl w:val="0"/>
          <w:numId w:val="14"/>
        </w:numPr>
        <w:ind w:left="360"/>
        <w:rPr>
          <w:rFonts w:ascii="Arial" w:hAnsi="Arial" w:cs="Arial"/>
          <w:b/>
          <w:sz w:val="24"/>
          <w:szCs w:val="24"/>
        </w:rPr>
      </w:pPr>
      <w:r w:rsidRPr="004E171A">
        <w:rPr>
          <w:rFonts w:ascii="Arial" w:hAnsi="Arial" w:cs="Arial"/>
          <w:sz w:val="24"/>
          <w:szCs w:val="24"/>
        </w:rPr>
        <w:t>ACADEMIC CENTER</w:t>
      </w:r>
    </w:p>
    <w:p w14:paraId="6F395EBE" w14:textId="77777777" w:rsidR="00AB04A6" w:rsidRPr="004E171A" w:rsidRDefault="00AB04A6" w:rsidP="00AB04A6">
      <w:pPr>
        <w:pStyle w:val="PlainText"/>
        <w:ind w:left="360"/>
        <w:rPr>
          <w:rFonts w:ascii="Arial" w:hAnsi="Arial" w:cs="Arial"/>
          <w:sz w:val="24"/>
          <w:szCs w:val="24"/>
        </w:rPr>
      </w:pPr>
      <w:r w:rsidRPr="004E171A">
        <w:rPr>
          <w:rFonts w:ascii="Arial" w:hAnsi="Arial" w:cs="Arial"/>
          <w:b/>
          <w:sz w:val="24"/>
          <w:szCs w:val="24"/>
        </w:rPr>
        <w:t xml:space="preserve">      </w:t>
      </w:r>
      <w:r w:rsidRPr="004E171A">
        <w:rPr>
          <w:rFonts w:ascii="Arial" w:hAnsi="Arial" w:cs="Arial"/>
          <w:sz w:val="24"/>
          <w:szCs w:val="24"/>
        </w:rPr>
        <w:t xml:space="preserve">The Academic Center (AC) is designed to meet individualized needs of students. </w:t>
      </w:r>
    </w:p>
    <w:p w14:paraId="06F48814" w14:textId="60354CAE" w:rsidR="00AB04A6" w:rsidRPr="004E171A" w:rsidRDefault="00AB04A6" w:rsidP="00AB04A6">
      <w:pPr>
        <w:pStyle w:val="PlainText"/>
        <w:ind w:left="360"/>
        <w:rPr>
          <w:rFonts w:ascii="Arial" w:hAnsi="Arial" w:cs="Arial"/>
          <w:sz w:val="24"/>
          <w:szCs w:val="24"/>
        </w:rPr>
      </w:pPr>
      <w:r w:rsidRPr="004E171A">
        <w:rPr>
          <w:rFonts w:ascii="Arial" w:hAnsi="Arial" w:cs="Arial"/>
          <w:sz w:val="24"/>
          <w:szCs w:val="24"/>
        </w:rPr>
        <w:t>Students receive individual remediation, academic integration, and accelerated skills to prepare for future job markets</w:t>
      </w:r>
      <w:r w:rsidR="00542A08" w:rsidRPr="004E171A">
        <w:rPr>
          <w:rFonts w:ascii="Arial" w:hAnsi="Arial" w:cs="Arial"/>
          <w:sz w:val="24"/>
          <w:szCs w:val="24"/>
        </w:rPr>
        <w:t xml:space="preserve">. </w:t>
      </w:r>
      <w:r w:rsidRPr="004E171A">
        <w:rPr>
          <w:rFonts w:ascii="Arial" w:hAnsi="Arial" w:cs="Arial"/>
          <w:sz w:val="24"/>
          <w:szCs w:val="24"/>
        </w:rPr>
        <w:t xml:space="preserve">The </w:t>
      </w:r>
      <w:r w:rsidR="00A011E6">
        <w:rPr>
          <w:rFonts w:ascii="Arial" w:hAnsi="Arial" w:cs="Arial"/>
          <w:sz w:val="24"/>
          <w:szCs w:val="24"/>
        </w:rPr>
        <w:t xml:space="preserve">Academic Center works with students in three areas:  graphic literacy, applied mathematics and workplace documents. </w:t>
      </w:r>
    </w:p>
    <w:p w14:paraId="6E150DDA" w14:textId="77777777" w:rsidR="00AB04A6" w:rsidRPr="004E171A" w:rsidRDefault="00AB04A6" w:rsidP="00AB04A6">
      <w:pPr>
        <w:pStyle w:val="PlainText"/>
        <w:ind w:left="360"/>
        <w:rPr>
          <w:rFonts w:ascii="Arial" w:hAnsi="Arial" w:cs="Arial"/>
          <w:b/>
          <w:sz w:val="28"/>
          <w:szCs w:val="28"/>
        </w:rPr>
      </w:pPr>
    </w:p>
    <w:p w14:paraId="38C152F1" w14:textId="77777777" w:rsidR="003D1A20" w:rsidRPr="004E171A" w:rsidRDefault="003D1A20" w:rsidP="00AB04A6">
      <w:pPr>
        <w:pStyle w:val="PlainText"/>
        <w:ind w:left="360"/>
        <w:rPr>
          <w:rFonts w:ascii="Arial" w:hAnsi="Arial" w:cs="Arial"/>
          <w:b/>
          <w:sz w:val="28"/>
          <w:szCs w:val="28"/>
        </w:rPr>
      </w:pPr>
    </w:p>
    <w:p w14:paraId="6B97AD02" w14:textId="77777777" w:rsidR="00AB04A6" w:rsidRPr="004E171A" w:rsidRDefault="00AB04A6">
      <w:pPr>
        <w:pStyle w:val="PlainText"/>
        <w:numPr>
          <w:ilvl w:val="0"/>
          <w:numId w:val="14"/>
        </w:numPr>
        <w:ind w:left="360"/>
        <w:rPr>
          <w:rFonts w:ascii="Arial" w:hAnsi="Arial" w:cs="Arial"/>
          <w:b/>
          <w:sz w:val="28"/>
          <w:szCs w:val="28"/>
        </w:rPr>
      </w:pPr>
      <w:r w:rsidRPr="004E171A">
        <w:rPr>
          <w:rFonts w:ascii="Arial" w:hAnsi="Arial" w:cs="Arial"/>
          <w:sz w:val="24"/>
          <w:szCs w:val="24"/>
        </w:rPr>
        <w:t>ASSESSMENT</w:t>
      </w:r>
    </w:p>
    <w:p w14:paraId="34D50E2D" w14:textId="47AEB894" w:rsidR="00AB04A6" w:rsidRPr="004E171A" w:rsidRDefault="00AB04A6" w:rsidP="00AB04A6">
      <w:pPr>
        <w:pStyle w:val="PlainText"/>
        <w:ind w:left="360"/>
        <w:rPr>
          <w:rFonts w:ascii="Arial" w:hAnsi="Arial" w:cs="Arial"/>
          <w:sz w:val="24"/>
          <w:szCs w:val="24"/>
        </w:rPr>
      </w:pPr>
      <w:r w:rsidRPr="004E171A">
        <w:rPr>
          <w:rFonts w:ascii="Arial" w:hAnsi="Arial" w:cs="Arial"/>
          <w:b/>
          <w:sz w:val="28"/>
          <w:szCs w:val="28"/>
        </w:rPr>
        <w:t xml:space="preserve">     </w:t>
      </w:r>
      <w:r w:rsidRPr="004E171A">
        <w:rPr>
          <w:rFonts w:ascii="Arial" w:hAnsi="Arial" w:cs="Arial"/>
          <w:sz w:val="24"/>
          <w:szCs w:val="24"/>
        </w:rPr>
        <w:t xml:space="preserve">Students </w:t>
      </w:r>
      <w:r w:rsidR="00542A08" w:rsidRPr="004E171A">
        <w:rPr>
          <w:rFonts w:ascii="Arial" w:hAnsi="Arial" w:cs="Arial"/>
          <w:sz w:val="24"/>
          <w:szCs w:val="24"/>
        </w:rPr>
        <w:t>administered</w:t>
      </w:r>
      <w:r w:rsidRPr="004E171A">
        <w:rPr>
          <w:rFonts w:ascii="Arial" w:hAnsi="Arial" w:cs="Arial"/>
          <w:sz w:val="24"/>
          <w:szCs w:val="24"/>
        </w:rPr>
        <w:t xml:space="preserve"> assessment instruments such as interest inventories, aptitude test, and achievement tests to provide guidance in program selection and placement career counseling, and necessary academic assistance.</w:t>
      </w:r>
    </w:p>
    <w:p w14:paraId="6C8DB647" w14:textId="77777777" w:rsidR="00424FC0" w:rsidRPr="004E171A" w:rsidRDefault="00424FC0" w:rsidP="00AB04A6">
      <w:pPr>
        <w:pStyle w:val="PlainText"/>
        <w:ind w:left="360"/>
        <w:rPr>
          <w:rFonts w:ascii="Arial" w:hAnsi="Arial" w:cs="Arial"/>
          <w:sz w:val="24"/>
          <w:szCs w:val="24"/>
        </w:rPr>
      </w:pPr>
    </w:p>
    <w:p w14:paraId="1396AB25" w14:textId="77777777" w:rsidR="003D1A20" w:rsidRPr="004E171A" w:rsidRDefault="003D1A20" w:rsidP="00AB04A6">
      <w:pPr>
        <w:pStyle w:val="PlainText"/>
        <w:ind w:left="360"/>
        <w:rPr>
          <w:rFonts w:ascii="Arial" w:hAnsi="Arial" w:cs="Arial"/>
          <w:sz w:val="24"/>
          <w:szCs w:val="24"/>
        </w:rPr>
      </w:pPr>
    </w:p>
    <w:p w14:paraId="16306CE8" w14:textId="77777777" w:rsidR="00424FC0" w:rsidRPr="004E171A" w:rsidRDefault="00424FC0">
      <w:pPr>
        <w:pStyle w:val="PlainText"/>
        <w:numPr>
          <w:ilvl w:val="0"/>
          <w:numId w:val="14"/>
        </w:numPr>
        <w:ind w:left="360"/>
        <w:rPr>
          <w:rFonts w:ascii="Arial" w:hAnsi="Arial" w:cs="Arial"/>
          <w:sz w:val="24"/>
          <w:szCs w:val="24"/>
        </w:rPr>
      </w:pPr>
      <w:r w:rsidRPr="004E171A">
        <w:rPr>
          <w:rFonts w:ascii="Arial" w:hAnsi="Arial" w:cs="Arial"/>
          <w:sz w:val="24"/>
          <w:szCs w:val="24"/>
        </w:rPr>
        <w:t>CAREER PLACEMENT ASSISTANCE</w:t>
      </w:r>
    </w:p>
    <w:p w14:paraId="5ACEB82D" w14:textId="74076302" w:rsidR="00424FC0" w:rsidRPr="004E171A" w:rsidRDefault="00424FC0" w:rsidP="00424FC0">
      <w:pPr>
        <w:pStyle w:val="PlainText"/>
        <w:ind w:left="360"/>
        <w:rPr>
          <w:rFonts w:ascii="Arial" w:hAnsi="Arial" w:cs="Arial"/>
          <w:sz w:val="24"/>
          <w:szCs w:val="24"/>
        </w:rPr>
      </w:pPr>
      <w:r w:rsidRPr="004E171A">
        <w:rPr>
          <w:rFonts w:ascii="Arial" w:hAnsi="Arial" w:cs="Arial"/>
          <w:sz w:val="24"/>
          <w:szCs w:val="24"/>
        </w:rPr>
        <w:t xml:space="preserve">     WTC </w:t>
      </w:r>
      <w:r w:rsidR="001B4C70" w:rsidRPr="004E171A">
        <w:rPr>
          <w:rFonts w:ascii="Arial" w:hAnsi="Arial" w:cs="Arial"/>
          <w:sz w:val="24"/>
          <w:szCs w:val="24"/>
        </w:rPr>
        <w:t>encourages all students to utilize a student-managed portfolio</w:t>
      </w:r>
      <w:r w:rsidR="00542A08" w:rsidRPr="004E171A">
        <w:rPr>
          <w:rFonts w:ascii="Arial" w:hAnsi="Arial" w:cs="Arial"/>
          <w:sz w:val="24"/>
          <w:szCs w:val="24"/>
        </w:rPr>
        <w:t xml:space="preserve">. </w:t>
      </w:r>
      <w:r w:rsidR="001B4C70" w:rsidRPr="004E171A">
        <w:rPr>
          <w:rFonts w:ascii="Arial" w:hAnsi="Arial" w:cs="Arial"/>
          <w:sz w:val="24"/>
          <w:szCs w:val="24"/>
        </w:rPr>
        <w:t xml:space="preserve">The portfolio provides a comprehensive picture of </w:t>
      </w:r>
      <w:r w:rsidR="00542A08" w:rsidRPr="004E171A">
        <w:rPr>
          <w:rFonts w:ascii="Arial" w:hAnsi="Arial" w:cs="Arial"/>
          <w:sz w:val="24"/>
          <w:szCs w:val="24"/>
        </w:rPr>
        <w:t>students’</w:t>
      </w:r>
      <w:r w:rsidR="001B4C70" w:rsidRPr="004E171A">
        <w:rPr>
          <w:rFonts w:ascii="Arial" w:hAnsi="Arial" w:cs="Arial"/>
          <w:sz w:val="24"/>
          <w:szCs w:val="24"/>
        </w:rPr>
        <w:t xml:space="preserve"> skills and job readiness preparation</w:t>
      </w:r>
      <w:r w:rsidR="00542A08" w:rsidRPr="004E171A">
        <w:rPr>
          <w:rFonts w:ascii="Arial" w:hAnsi="Arial" w:cs="Arial"/>
          <w:sz w:val="24"/>
          <w:szCs w:val="24"/>
        </w:rPr>
        <w:t xml:space="preserve">. </w:t>
      </w:r>
      <w:r w:rsidR="001B4C70" w:rsidRPr="004E171A">
        <w:rPr>
          <w:rFonts w:ascii="Arial" w:hAnsi="Arial" w:cs="Arial"/>
          <w:sz w:val="24"/>
          <w:szCs w:val="24"/>
        </w:rPr>
        <w:t xml:space="preserve">Students are presented with an </w:t>
      </w:r>
      <w:r w:rsidR="00B7117F" w:rsidRPr="004E171A">
        <w:rPr>
          <w:rFonts w:ascii="Arial" w:hAnsi="Arial" w:cs="Arial"/>
          <w:sz w:val="24"/>
          <w:szCs w:val="24"/>
        </w:rPr>
        <w:t xml:space="preserve">opportunity to gain </w:t>
      </w:r>
      <w:r w:rsidR="00542A08" w:rsidRPr="004E171A">
        <w:rPr>
          <w:rFonts w:ascii="Arial" w:hAnsi="Arial" w:cs="Arial"/>
          <w:sz w:val="24"/>
          <w:szCs w:val="24"/>
        </w:rPr>
        <w:t>more experience</w:t>
      </w:r>
      <w:r w:rsidR="001B4C70" w:rsidRPr="004E171A">
        <w:rPr>
          <w:rFonts w:ascii="Arial" w:hAnsi="Arial" w:cs="Arial"/>
          <w:sz w:val="24"/>
          <w:szCs w:val="24"/>
        </w:rPr>
        <w:t xml:space="preserve"> </w:t>
      </w:r>
      <w:r w:rsidR="00542A08" w:rsidRPr="004E171A">
        <w:rPr>
          <w:rFonts w:ascii="Arial" w:hAnsi="Arial" w:cs="Arial"/>
          <w:sz w:val="24"/>
          <w:szCs w:val="24"/>
        </w:rPr>
        <w:t>in</w:t>
      </w:r>
      <w:r w:rsidR="001B4C70" w:rsidRPr="004E171A">
        <w:rPr>
          <w:rFonts w:ascii="Arial" w:hAnsi="Arial" w:cs="Arial"/>
          <w:sz w:val="24"/>
          <w:szCs w:val="24"/>
        </w:rPr>
        <w:t xml:space="preserve"> real-world career skills, including resume development, applications, job search and interview techniques</w:t>
      </w:r>
      <w:r w:rsidR="00542A08" w:rsidRPr="004E171A">
        <w:rPr>
          <w:rFonts w:ascii="Arial" w:hAnsi="Arial" w:cs="Arial"/>
          <w:sz w:val="24"/>
          <w:szCs w:val="24"/>
        </w:rPr>
        <w:t xml:space="preserve">. </w:t>
      </w:r>
      <w:r w:rsidR="001B4C70" w:rsidRPr="004E171A">
        <w:rPr>
          <w:rFonts w:ascii="Arial" w:hAnsi="Arial" w:cs="Arial"/>
          <w:sz w:val="24"/>
          <w:szCs w:val="24"/>
        </w:rPr>
        <w:t xml:space="preserve">Students are also encouraged to utilize the Job Placement Office for at </w:t>
      </w:r>
      <w:r w:rsidR="008E4142" w:rsidRPr="004E171A">
        <w:rPr>
          <w:rFonts w:ascii="Arial" w:hAnsi="Arial" w:cs="Arial"/>
          <w:sz w:val="24"/>
          <w:szCs w:val="24"/>
        </w:rPr>
        <w:t>least</w:t>
      </w:r>
      <w:r w:rsidR="001B4C70" w:rsidRPr="004E171A">
        <w:rPr>
          <w:rFonts w:ascii="Arial" w:hAnsi="Arial" w:cs="Arial"/>
          <w:sz w:val="24"/>
          <w:szCs w:val="24"/>
        </w:rPr>
        <w:t xml:space="preserve"> six months after career major completion. </w:t>
      </w:r>
    </w:p>
    <w:p w14:paraId="477C8385" w14:textId="51AFA489" w:rsidR="001B4C70" w:rsidRPr="004E171A" w:rsidRDefault="001B4C70" w:rsidP="00424FC0">
      <w:pPr>
        <w:pStyle w:val="PlainText"/>
        <w:ind w:left="360"/>
        <w:rPr>
          <w:rFonts w:ascii="Arial" w:hAnsi="Arial" w:cs="Arial"/>
          <w:sz w:val="24"/>
          <w:szCs w:val="24"/>
        </w:rPr>
      </w:pPr>
      <w:r w:rsidRPr="004E171A">
        <w:rPr>
          <w:rFonts w:ascii="Arial" w:hAnsi="Arial" w:cs="Arial"/>
          <w:sz w:val="24"/>
          <w:szCs w:val="24"/>
        </w:rPr>
        <w:t xml:space="preserve">     Job placement is available to all students; in fact, students are urged to take advantage of the resources</w:t>
      </w:r>
      <w:r w:rsidR="00542A08" w:rsidRPr="004E171A">
        <w:rPr>
          <w:rFonts w:ascii="Arial" w:hAnsi="Arial" w:cs="Arial"/>
          <w:sz w:val="24"/>
          <w:szCs w:val="24"/>
        </w:rPr>
        <w:t xml:space="preserve">. </w:t>
      </w:r>
      <w:r w:rsidRPr="004E171A">
        <w:rPr>
          <w:rFonts w:ascii="Arial" w:hAnsi="Arial" w:cs="Arial"/>
          <w:sz w:val="24"/>
          <w:szCs w:val="24"/>
        </w:rPr>
        <w:t xml:space="preserve">While students are not guaranteed a job, they are guaranteed the opportunity to become valuable, </w:t>
      </w:r>
      <w:r w:rsidR="00510E42" w:rsidRPr="004E171A">
        <w:rPr>
          <w:rFonts w:ascii="Arial" w:hAnsi="Arial" w:cs="Arial"/>
          <w:sz w:val="24"/>
          <w:szCs w:val="24"/>
        </w:rPr>
        <w:t>skilled,</w:t>
      </w:r>
      <w:r w:rsidRPr="004E171A">
        <w:rPr>
          <w:rFonts w:ascii="Arial" w:hAnsi="Arial" w:cs="Arial"/>
          <w:sz w:val="24"/>
          <w:szCs w:val="24"/>
        </w:rPr>
        <w:t xml:space="preserve"> and trained employees.</w:t>
      </w:r>
    </w:p>
    <w:p w14:paraId="0ECE51BF" w14:textId="00FD8853" w:rsidR="001B4C70" w:rsidRPr="004E171A" w:rsidRDefault="001B4C70" w:rsidP="00424FC0">
      <w:pPr>
        <w:pStyle w:val="PlainText"/>
        <w:ind w:left="360"/>
        <w:rPr>
          <w:rFonts w:ascii="Arial" w:hAnsi="Arial" w:cs="Arial"/>
          <w:sz w:val="24"/>
          <w:szCs w:val="24"/>
        </w:rPr>
      </w:pPr>
    </w:p>
    <w:p w14:paraId="1C22CA5B" w14:textId="77777777" w:rsidR="003D1A20" w:rsidRPr="004E171A" w:rsidRDefault="003D1A20" w:rsidP="000C1517">
      <w:pPr>
        <w:pStyle w:val="PlainText"/>
        <w:rPr>
          <w:rFonts w:ascii="Arial" w:hAnsi="Arial" w:cs="Arial"/>
          <w:sz w:val="24"/>
          <w:szCs w:val="24"/>
        </w:rPr>
      </w:pPr>
    </w:p>
    <w:p w14:paraId="7DB9C0D9" w14:textId="77777777" w:rsidR="001B4C70" w:rsidRPr="004E171A" w:rsidRDefault="001B4C70">
      <w:pPr>
        <w:pStyle w:val="PlainText"/>
        <w:numPr>
          <w:ilvl w:val="0"/>
          <w:numId w:val="14"/>
        </w:numPr>
        <w:ind w:left="360"/>
        <w:rPr>
          <w:rFonts w:ascii="Arial" w:hAnsi="Arial" w:cs="Arial"/>
          <w:sz w:val="24"/>
          <w:szCs w:val="24"/>
        </w:rPr>
      </w:pPr>
      <w:r w:rsidRPr="004E171A">
        <w:rPr>
          <w:rFonts w:ascii="Arial" w:hAnsi="Arial" w:cs="Arial"/>
          <w:sz w:val="24"/>
          <w:szCs w:val="24"/>
        </w:rPr>
        <w:t>GUIDANCE</w:t>
      </w:r>
    </w:p>
    <w:p w14:paraId="6C2A71A3" w14:textId="2C8B63FF" w:rsidR="001B4C70" w:rsidRDefault="001B4C70" w:rsidP="001B4C70">
      <w:pPr>
        <w:pStyle w:val="PlainText"/>
        <w:ind w:left="360"/>
        <w:rPr>
          <w:rFonts w:ascii="Arial" w:hAnsi="Arial" w:cs="Arial"/>
          <w:sz w:val="24"/>
          <w:szCs w:val="24"/>
        </w:rPr>
      </w:pPr>
      <w:r w:rsidRPr="004E171A">
        <w:rPr>
          <w:rFonts w:ascii="Arial" w:hAnsi="Arial" w:cs="Arial"/>
          <w:sz w:val="24"/>
          <w:szCs w:val="24"/>
        </w:rPr>
        <w:t xml:space="preserve">     Staff members provide students with information on career options, advise them on appropriate educational paths to meet their career goals, and provide students with the necessary support for success in their programs.</w:t>
      </w:r>
    </w:p>
    <w:p w14:paraId="30E41957" w14:textId="77777777" w:rsidR="00EB76A4" w:rsidRPr="004E171A" w:rsidRDefault="00EB76A4" w:rsidP="001B4C70">
      <w:pPr>
        <w:pStyle w:val="PlainText"/>
        <w:ind w:left="360"/>
        <w:rPr>
          <w:rFonts w:ascii="Arial" w:hAnsi="Arial" w:cs="Arial"/>
          <w:sz w:val="24"/>
          <w:szCs w:val="24"/>
        </w:rPr>
      </w:pPr>
    </w:p>
    <w:p w14:paraId="4391BAA8" w14:textId="77777777" w:rsidR="003D1A20" w:rsidRPr="004E171A" w:rsidRDefault="003D1A20" w:rsidP="001B4C70">
      <w:pPr>
        <w:pStyle w:val="PlainText"/>
        <w:ind w:left="360"/>
        <w:rPr>
          <w:rFonts w:ascii="Arial" w:hAnsi="Arial" w:cs="Arial"/>
          <w:sz w:val="24"/>
          <w:szCs w:val="24"/>
        </w:rPr>
      </w:pPr>
    </w:p>
    <w:p w14:paraId="48B2864A" w14:textId="77777777" w:rsidR="001B4C70" w:rsidRPr="004E171A" w:rsidRDefault="001B4C70">
      <w:pPr>
        <w:pStyle w:val="PlainText"/>
        <w:numPr>
          <w:ilvl w:val="0"/>
          <w:numId w:val="14"/>
        </w:numPr>
        <w:ind w:left="360"/>
        <w:rPr>
          <w:rFonts w:ascii="Arial" w:hAnsi="Arial" w:cs="Arial"/>
          <w:sz w:val="24"/>
          <w:szCs w:val="24"/>
        </w:rPr>
      </w:pPr>
      <w:r w:rsidRPr="004E171A">
        <w:rPr>
          <w:rFonts w:ascii="Arial" w:hAnsi="Arial" w:cs="Arial"/>
          <w:sz w:val="24"/>
          <w:szCs w:val="24"/>
        </w:rPr>
        <w:t>SPECIAL NEEDS</w:t>
      </w:r>
    </w:p>
    <w:p w14:paraId="03D694C3" w14:textId="18E4EDF9" w:rsidR="003D1A20" w:rsidRPr="004E171A" w:rsidRDefault="001B4C70" w:rsidP="001B4C70">
      <w:pPr>
        <w:pStyle w:val="PlainText"/>
        <w:ind w:left="360"/>
        <w:rPr>
          <w:rFonts w:ascii="Arial" w:hAnsi="Arial" w:cs="Arial"/>
          <w:sz w:val="24"/>
          <w:szCs w:val="24"/>
        </w:rPr>
      </w:pPr>
      <w:r w:rsidRPr="004E171A">
        <w:rPr>
          <w:rFonts w:ascii="Arial" w:hAnsi="Arial" w:cs="Arial"/>
          <w:sz w:val="24"/>
          <w:szCs w:val="24"/>
        </w:rPr>
        <w:t xml:space="preserve">     Western Technology Center is committed to equal access for students with documented d</w:t>
      </w:r>
      <w:r w:rsidR="003D1A20" w:rsidRPr="004E171A">
        <w:rPr>
          <w:rFonts w:ascii="Arial" w:hAnsi="Arial" w:cs="Arial"/>
          <w:sz w:val="24"/>
          <w:szCs w:val="24"/>
        </w:rPr>
        <w:t>isabilities</w:t>
      </w:r>
      <w:r w:rsidR="00542A08" w:rsidRPr="004E171A">
        <w:rPr>
          <w:rFonts w:ascii="Arial" w:hAnsi="Arial" w:cs="Arial"/>
          <w:sz w:val="24"/>
          <w:szCs w:val="24"/>
        </w:rPr>
        <w:t xml:space="preserve">. </w:t>
      </w:r>
      <w:r w:rsidR="003D1A20" w:rsidRPr="004E171A">
        <w:rPr>
          <w:rFonts w:ascii="Arial" w:hAnsi="Arial" w:cs="Arial"/>
          <w:sz w:val="24"/>
          <w:szCs w:val="24"/>
        </w:rPr>
        <w:t>To request additional information and/or accommodation(s), please contact a counselor or site administrator.</w:t>
      </w:r>
    </w:p>
    <w:p w14:paraId="5A15A214" w14:textId="77777777" w:rsidR="003D1A20" w:rsidRPr="004E171A" w:rsidRDefault="003D1A20" w:rsidP="001B4C70">
      <w:pPr>
        <w:pStyle w:val="PlainText"/>
        <w:ind w:left="360"/>
        <w:rPr>
          <w:rFonts w:ascii="Arial" w:hAnsi="Arial" w:cs="Arial"/>
          <w:sz w:val="24"/>
          <w:szCs w:val="24"/>
        </w:rPr>
      </w:pPr>
    </w:p>
    <w:p w14:paraId="0AF7BDAC" w14:textId="77777777" w:rsidR="003D1A20" w:rsidRPr="004E171A" w:rsidRDefault="003D1A20" w:rsidP="001B4C70">
      <w:pPr>
        <w:pStyle w:val="PlainText"/>
        <w:ind w:left="360"/>
        <w:rPr>
          <w:rFonts w:ascii="Arial" w:hAnsi="Arial" w:cs="Arial"/>
          <w:sz w:val="24"/>
          <w:szCs w:val="24"/>
        </w:rPr>
      </w:pPr>
    </w:p>
    <w:p w14:paraId="5D34323E" w14:textId="77777777" w:rsidR="003D1A20" w:rsidRPr="004E171A" w:rsidRDefault="003D1A20">
      <w:pPr>
        <w:pStyle w:val="PlainText"/>
        <w:numPr>
          <w:ilvl w:val="0"/>
          <w:numId w:val="14"/>
        </w:numPr>
        <w:ind w:left="360"/>
        <w:rPr>
          <w:rFonts w:ascii="Arial" w:hAnsi="Arial" w:cs="Arial"/>
          <w:sz w:val="24"/>
          <w:szCs w:val="24"/>
        </w:rPr>
      </w:pPr>
      <w:r w:rsidRPr="004E171A">
        <w:rPr>
          <w:rFonts w:ascii="Arial" w:hAnsi="Arial" w:cs="Arial"/>
          <w:sz w:val="24"/>
          <w:szCs w:val="24"/>
        </w:rPr>
        <w:t>STUDENT RECORDS</w:t>
      </w:r>
    </w:p>
    <w:p w14:paraId="4539FFB8" w14:textId="11D26E64" w:rsidR="003D1A20" w:rsidRPr="004E171A" w:rsidRDefault="003D1A20" w:rsidP="00AB162D">
      <w:pPr>
        <w:pStyle w:val="PlainText"/>
        <w:ind w:left="360"/>
        <w:rPr>
          <w:rFonts w:ascii="Arial" w:hAnsi="Arial" w:cs="Arial"/>
          <w:sz w:val="24"/>
          <w:szCs w:val="24"/>
        </w:rPr>
      </w:pPr>
      <w:r w:rsidRPr="004E171A">
        <w:rPr>
          <w:rFonts w:ascii="Arial" w:hAnsi="Arial" w:cs="Arial"/>
          <w:sz w:val="24"/>
          <w:szCs w:val="24"/>
        </w:rPr>
        <w:t xml:space="preserve">     Comprehensive and up-to-date records will be kept </w:t>
      </w:r>
      <w:r w:rsidR="00E2425D" w:rsidRPr="004E171A">
        <w:rPr>
          <w:rFonts w:ascii="Arial" w:hAnsi="Arial" w:cs="Arial"/>
          <w:sz w:val="24"/>
          <w:szCs w:val="24"/>
        </w:rPr>
        <w:t>of</w:t>
      </w:r>
      <w:r w:rsidRPr="004E171A">
        <w:rPr>
          <w:rFonts w:ascii="Arial" w:hAnsi="Arial" w:cs="Arial"/>
          <w:sz w:val="24"/>
          <w:szCs w:val="24"/>
        </w:rPr>
        <w:t xml:space="preserve"> each student’s grades and attendance</w:t>
      </w:r>
      <w:r w:rsidR="00542A08" w:rsidRPr="004E171A">
        <w:rPr>
          <w:rFonts w:ascii="Arial" w:hAnsi="Arial" w:cs="Arial"/>
          <w:sz w:val="24"/>
          <w:szCs w:val="24"/>
        </w:rPr>
        <w:t xml:space="preserve">. </w:t>
      </w:r>
      <w:r w:rsidRPr="004E171A">
        <w:rPr>
          <w:rFonts w:ascii="Arial" w:hAnsi="Arial" w:cs="Arial"/>
          <w:sz w:val="24"/>
          <w:szCs w:val="24"/>
        </w:rPr>
        <w:t>Each instructor also keeps daily progress and plans of study for each student</w:t>
      </w:r>
      <w:r w:rsidR="00542A08" w:rsidRPr="004E171A">
        <w:rPr>
          <w:rFonts w:ascii="Arial" w:hAnsi="Arial" w:cs="Arial"/>
          <w:sz w:val="24"/>
          <w:szCs w:val="24"/>
        </w:rPr>
        <w:t xml:space="preserve">. </w:t>
      </w:r>
    </w:p>
    <w:p w14:paraId="5D1403C5" w14:textId="77777777" w:rsidR="003D1A20" w:rsidRPr="004E171A" w:rsidRDefault="003D1A20" w:rsidP="003D1A20">
      <w:pPr>
        <w:pStyle w:val="PlainText"/>
        <w:ind w:left="360"/>
        <w:rPr>
          <w:rFonts w:ascii="Arial" w:hAnsi="Arial" w:cs="Arial"/>
          <w:sz w:val="24"/>
          <w:szCs w:val="24"/>
        </w:rPr>
      </w:pPr>
    </w:p>
    <w:p w14:paraId="63E172CF" w14:textId="77777777" w:rsidR="003D1A20" w:rsidRPr="004E171A" w:rsidRDefault="003D1A20" w:rsidP="001B4C70">
      <w:pPr>
        <w:pStyle w:val="PlainText"/>
        <w:ind w:left="360"/>
        <w:rPr>
          <w:rFonts w:ascii="Arial" w:hAnsi="Arial" w:cs="Arial"/>
          <w:sz w:val="24"/>
          <w:szCs w:val="24"/>
        </w:rPr>
      </w:pPr>
    </w:p>
    <w:p w14:paraId="5AFE4BA9" w14:textId="77777777" w:rsidR="00886B5D" w:rsidRPr="004E171A" w:rsidRDefault="00886B5D" w:rsidP="0070268B">
      <w:pPr>
        <w:pStyle w:val="PlainText"/>
        <w:jc w:val="center"/>
        <w:rPr>
          <w:rFonts w:ascii="Arial" w:hAnsi="Arial" w:cs="Arial"/>
          <w:b/>
          <w:sz w:val="28"/>
          <w:szCs w:val="28"/>
        </w:rPr>
      </w:pPr>
    </w:p>
    <w:p w14:paraId="68A971C7" w14:textId="77777777" w:rsidR="00AC4EF2" w:rsidRPr="004E171A" w:rsidRDefault="00AC4EF2" w:rsidP="0070268B">
      <w:pPr>
        <w:pStyle w:val="PlainText"/>
        <w:jc w:val="center"/>
        <w:rPr>
          <w:rFonts w:ascii="Arial" w:hAnsi="Arial" w:cs="Arial"/>
          <w:b/>
          <w:sz w:val="28"/>
          <w:szCs w:val="28"/>
        </w:rPr>
      </w:pPr>
    </w:p>
    <w:p w14:paraId="477EC1E6" w14:textId="77777777" w:rsidR="00AC4EF2" w:rsidRPr="004E171A" w:rsidRDefault="00AC4EF2" w:rsidP="0070268B">
      <w:pPr>
        <w:pStyle w:val="PlainText"/>
        <w:jc w:val="center"/>
        <w:rPr>
          <w:rFonts w:ascii="Arial" w:hAnsi="Arial" w:cs="Arial"/>
          <w:b/>
          <w:sz w:val="28"/>
          <w:szCs w:val="28"/>
        </w:rPr>
      </w:pPr>
    </w:p>
    <w:p w14:paraId="64E16FE4" w14:textId="77777777" w:rsidR="00627F62" w:rsidRPr="004E171A" w:rsidRDefault="00627F62" w:rsidP="0070268B">
      <w:pPr>
        <w:pStyle w:val="PlainText"/>
        <w:jc w:val="center"/>
        <w:rPr>
          <w:rFonts w:ascii="Arial" w:hAnsi="Arial" w:cs="Arial"/>
          <w:b/>
          <w:sz w:val="28"/>
          <w:szCs w:val="28"/>
        </w:rPr>
      </w:pPr>
    </w:p>
    <w:p w14:paraId="378E67C7" w14:textId="77777777" w:rsidR="00E80C4B" w:rsidRPr="004E171A" w:rsidRDefault="00E80C4B" w:rsidP="0070268B">
      <w:pPr>
        <w:pStyle w:val="PlainText"/>
        <w:jc w:val="center"/>
        <w:rPr>
          <w:rFonts w:ascii="Arial" w:hAnsi="Arial" w:cs="Arial"/>
          <w:b/>
          <w:sz w:val="28"/>
          <w:szCs w:val="28"/>
        </w:rPr>
      </w:pPr>
    </w:p>
    <w:p w14:paraId="6D3010FC" w14:textId="77777777" w:rsidR="00E80C4B" w:rsidRPr="004E171A" w:rsidRDefault="00E80C4B" w:rsidP="0070268B">
      <w:pPr>
        <w:pStyle w:val="PlainText"/>
        <w:jc w:val="center"/>
        <w:rPr>
          <w:rFonts w:ascii="Arial" w:hAnsi="Arial" w:cs="Arial"/>
          <w:b/>
          <w:sz w:val="28"/>
          <w:szCs w:val="28"/>
        </w:rPr>
      </w:pPr>
    </w:p>
    <w:p w14:paraId="68088FA0" w14:textId="77777777" w:rsidR="00E80C4B" w:rsidRPr="004E171A" w:rsidRDefault="00E80C4B" w:rsidP="0070268B">
      <w:pPr>
        <w:pStyle w:val="PlainText"/>
        <w:jc w:val="center"/>
        <w:rPr>
          <w:rFonts w:ascii="Arial" w:hAnsi="Arial" w:cs="Arial"/>
          <w:b/>
          <w:sz w:val="28"/>
          <w:szCs w:val="28"/>
        </w:rPr>
      </w:pPr>
    </w:p>
    <w:p w14:paraId="2B7AE589" w14:textId="77777777" w:rsidR="00E80C4B" w:rsidRPr="004E171A" w:rsidRDefault="00E80C4B" w:rsidP="0070268B">
      <w:pPr>
        <w:pStyle w:val="PlainText"/>
        <w:jc w:val="center"/>
        <w:rPr>
          <w:rFonts w:ascii="Arial" w:hAnsi="Arial" w:cs="Arial"/>
          <w:b/>
          <w:sz w:val="28"/>
          <w:szCs w:val="28"/>
        </w:rPr>
      </w:pPr>
    </w:p>
    <w:p w14:paraId="24C48EA4" w14:textId="77777777" w:rsidR="00E80C4B" w:rsidRPr="004E171A" w:rsidRDefault="00E80C4B" w:rsidP="0070268B">
      <w:pPr>
        <w:pStyle w:val="PlainText"/>
        <w:jc w:val="center"/>
        <w:rPr>
          <w:rFonts w:ascii="Arial" w:hAnsi="Arial" w:cs="Arial"/>
          <w:b/>
          <w:sz w:val="28"/>
          <w:szCs w:val="28"/>
        </w:rPr>
      </w:pPr>
    </w:p>
    <w:p w14:paraId="23A0E333" w14:textId="77777777" w:rsidR="00E80C4B" w:rsidRPr="004E171A" w:rsidRDefault="00E80C4B" w:rsidP="0070268B">
      <w:pPr>
        <w:pStyle w:val="PlainText"/>
        <w:jc w:val="center"/>
        <w:rPr>
          <w:rFonts w:ascii="Arial" w:hAnsi="Arial" w:cs="Arial"/>
          <w:b/>
          <w:sz w:val="28"/>
          <w:szCs w:val="28"/>
        </w:rPr>
      </w:pPr>
    </w:p>
    <w:p w14:paraId="6E38E927" w14:textId="77777777" w:rsidR="00E80C4B" w:rsidRPr="004E171A" w:rsidRDefault="00E80C4B" w:rsidP="0070268B">
      <w:pPr>
        <w:pStyle w:val="PlainText"/>
        <w:jc w:val="center"/>
        <w:rPr>
          <w:rFonts w:ascii="Arial" w:hAnsi="Arial" w:cs="Arial"/>
          <w:b/>
          <w:sz w:val="28"/>
          <w:szCs w:val="28"/>
        </w:rPr>
      </w:pPr>
    </w:p>
    <w:p w14:paraId="18555DE7" w14:textId="77777777" w:rsidR="00E80C4B" w:rsidRPr="004E171A" w:rsidRDefault="00E80C4B" w:rsidP="0070268B">
      <w:pPr>
        <w:pStyle w:val="PlainText"/>
        <w:jc w:val="center"/>
        <w:rPr>
          <w:rFonts w:ascii="Arial" w:hAnsi="Arial" w:cs="Arial"/>
          <w:b/>
          <w:sz w:val="28"/>
          <w:szCs w:val="28"/>
        </w:rPr>
      </w:pPr>
    </w:p>
    <w:p w14:paraId="1E002D94" w14:textId="77777777" w:rsidR="00AB04A6" w:rsidRPr="004E171A" w:rsidRDefault="00AB04A6" w:rsidP="0070268B">
      <w:pPr>
        <w:pStyle w:val="PlainText"/>
        <w:jc w:val="center"/>
        <w:rPr>
          <w:rFonts w:ascii="Arial" w:hAnsi="Arial" w:cs="Arial"/>
          <w:b/>
          <w:sz w:val="28"/>
          <w:szCs w:val="28"/>
        </w:rPr>
      </w:pPr>
    </w:p>
    <w:p w14:paraId="07E14542" w14:textId="77777777" w:rsidR="00AB04A6" w:rsidRPr="004E171A" w:rsidRDefault="00AB04A6" w:rsidP="0070268B">
      <w:pPr>
        <w:pStyle w:val="PlainText"/>
        <w:jc w:val="center"/>
        <w:rPr>
          <w:rFonts w:ascii="Arial" w:hAnsi="Arial" w:cs="Arial"/>
          <w:b/>
          <w:sz w:val="28"/>
          <w:szCs w:val="28"/>
        </w:rPr>
      </w:pPr>
    </w:p>
    <w:p w14:paraId="682ABB2F" w14:textId="25A09AA4" w:rsidR="00AB04A6" w:rsidRDefault="00AB04A6" w:rsidP="0070268B">
      <w:pPr>
        <w:pStyle w:val="PlainText"/>
        <w:jc w:val="center"/>
        <w:rPr>
          <w:rFonts w:ascii="Arial" w:hAnsi="Arial" w:cs="Arial"/>
          <w:b/>
          <w:sz w:val="28"/>
          <w:szCs w:val="28"/>
        </w:rPr>
      </w:pPr>
    </w:p>
    <w:p w14:paraId="1D5959CD" w14:textId="07D6C73F" w:rsidR="00264396" w:rsidRDefault="00264396" w:rsidP="0070268B">
      <w:pPr>
        <w:pStyle w:val="PlainText"/>
        <w:jc w:val="center"/>
        <w:rPr>
          <w:rFonts w:ascii="Arial" w:hAnsi="Arial" w:cs="Arial"/>
          <w:b/>
          <w:sz w:val="28"/>
          <w:szCs w:val="28"/>
        </w:rPr>
      </w:pPr>
    </w:p>
    <w:p w14:paraId="55A67116" w14:textId="6D4D317B" w:rsidR="00264396" w:rsidRDefault="00264396" w:rsidP="0070268B">
      <w:pPr>
        <w:pStyle w:val="PlainText"/>
        <w:jc w:val="center"/>
        <w:rPr>
          <w:rFonts w:ascii="Arial" w:hAnsi="Arial" w:cs="Arial"/>
          <w:b/>
          <w:sz w:val="28"/>
          <w:szCs w:val="28"/>
        </w:rPr>
      </w:pPr>
    </w:p>
    <w:p w14:paraId="45702961" w14:textId="7AF04514" w:rsidR="00264396" w:rsidRDefault="00264396" w:rsidP="0070268B">
      <w:pPr>
        <w:pStyle w:val="PlainText"/>
        <w:jc w:val="center"/>
        <w:rPr>
          <w:rFonts w:ascii="Arial" w:hAnsi="Arial" w:cs="Arial"/>
          <w:b/>
          <w:sz w:val="28"/>
          <w:szCs w:val="28"/>
        </w:rPr>
      </w:pPr>
    </w:p>
    <w:p w14:paraId="1AEF427D" w14:textId="77777777" w:rsidR="00BE797F" w:rsidRDefault="00BE797F" w:rsidP="0070268B">
      <w:pPr>
        <w:pStyle w:val="PlainText"/>
        <w:jc w:val="center"/>
        <w:rPr>
          <w:rFonts w:ascii="Arial" w:hAnsi="Arial" w:cs="Arial"/>
          <w:b/>
          <w:sz w:val="28"/>
          <w:szCs w:val="28"/>
        </w:rPr>
      </w:pPr>
    </w:p>
    <w:p w14:paraId="1B0C87F4" w14:textId="77777777" w:rsidR="008664EF" w:rsidRDefault="008664EF" w:rsidP="0070268B">
      <w:pPr>
        <w:pStyle w:val="PlainText"/>
        <w:jc w:val="center"/>
        <w:rPr>
          <w:rFonts w:ascii="Arial" w:hAnsi="Arial" w:cs="Arial"/>
          <w:b/>
          <w:sz w:val="28"/>
          <w:szCs w:val="28"/>
        </w:rPr>
      </w:pPr>
    </w:p>
    <w:p w14:paraId="2B373376" w14:textId="77777777" w:rsidR="00BE797F" w:rsidRDefault="00BE797F" w:rsidP="0070268B">
      <w:pPr>
        <w:pStyle w:val="PlainText"/>
        <w:jc w:val="center"/>
        <w:rPr>
          <w:rFonts w:ascii="Arial" w:hAnsi="Arial" w:cs="Arial"/>
          <w:b/>
          <w:sz w:val="28"/>
          <w:szCs w:val="28"/>
        </w:rPr>
      </w:pPr>
    </w:p>
    <w:p w14:paraId="6E96FE1C" w14:textId="319F5D1A" w:rsidR="00264396" w:rsidRDefault="00264396" w:rsidP="0070268B">
      <w:pPr>
        <w:pStyle w:val="PlainText"/>
        <w:jc w:val="center"/>
        <w:rPr>
          <w:rFonts w:ascii="Arial" w:hAnsi="Arial" w:cs="Arial"/>
          <w:b/>
          <w:sz w:val="28"/>
          <w:szCs w:val="28"/>
        </w:rPr>
      </w:pPr>
    </w:p>
    <w:p w14:paraId="49C37BB2" w14:textId="6B6D3FEA" w:rsidR="00264396" w:rsidRDefault="00264396" w:rsidP="0070268B">
      <w:pPr>
        <w:pStyle w:val="PlainText"/>
        <w:jc w:val="center"/>
        <w:rPr>
          <w:rFonts w:ascii="Arial" w:hAnsi="Arial" w:cs="Arial"/>
          <w:b/>
          <w:sz w:val="28"/>
          <w:szCs w:val="28"/>
        </w:rPr>
      </w:pPr>
    </w:p>
    <w:p w14:paraId="5939F58F" w14:textId="77777777" w:rsidR="00264396" w:rsidRPr="004E171A" w:rsidRDefault="00264396" w:rsidP="0070268B">
      <w:pPr>
        <w:pStyle w:val="PlainText"/>
        <w:jc w:val="center"/>
        <w:rPr>
          <w:rFonts w:ascii="Arial" w:hAnsi="Arial" w:cs="Arial"/>
          <w:b/>
          <w:sz w:val="28"/>
          <w:szCs w:val="28"/>
        </w:rPr>
      </w:pPr>
    </w:p>
    <w:p w14:paraId="4A5BDB7B" w14:textId="1E9E46DB" w:rsidR="003D1A20" w:rsidRDefault="003D1A20" w:rsidP="0070268B">
      <w:pPr>
        <w:pStyle w:val="PlainText"/>
        <w:jc w:val="center"/>
        <w:rPr>
          <w:rFonts w:ascii="Arial" w:hAnsi="Arial" w:cs="Arial"/>
          <w:b/>
          <w:sz w:val="28"/>
          <w:szCs w:val="28"/>
        </w:rPr>
      </w:pPr>
    </w:p>
    <w:p w14:paraId="6A5837CB" w14:textId="77777777" w:rsidR="00EA7CFC" w:rsidRDefault="00EA7CFC" w:rsidP="00862303">
      <w:pPr>
        <w:spacing w:after="200" w:line="276" w:lineRule="auto"/>
        <w:jc w:val="center"/>
        <w:rPr>
          <w:rFonts w:ascii="Calibri" w:eastAsia="Calibri" w:hAnsi="Calibri"/>
          <w:sz w:val="36"/>
          <w:szCs w:val="36"/>
        </w:rPr>
      </w:pPr>
    </w:p>
    <w:p w14:paraId="7E578F16" w14:textId="77777777" w:rsidR="001A0487" w:rsidRDefault="001A0487" w:rsidP="00862303">
      <w:pPr>
        <w:spacing w:after="200" w:line="276" w:lineRule="auto"/>
        <w:jc w:val="center"/>
        <w:rPr>
          <w:rFonts w:ascii="Calibri" w:eastAsia="Calibri" w:hAnsi="Calibri"/>
          <w:sz w:val="36"/>
          <w:szCs w:val="36"/>
        </w:rPr>
      </w:pPr>
    </w:p>
    <w:p w14:paraId="0093C679" w14:textId="77777777" w:rsidR="001A0487" w:rsidRPr="001A0487" w:rsidRDefault="00862303" w:rsidP="001A0487">
      <w:pPr>
        <w:jc w:val="center"/>
        <w:rPr>
          <w:rFonts w:ascii="Arial" w:eastAsia="Calibri" w:hAnsi="Arial" w:cs="Arial"/>
          <w:sz w:val="28"/>
          <w:szCs w:val="36"/>
        </w:rPr>
      </w:pPr>
      <w:r w:rsidRPr="001A0487">
        <w:rPr>
          <w:rFonts w:ascii="Arial" w:eastAsia="Calibri" w:hAnsi="Arial" w:cs="Arial"/>
          <w:sz w:val="28"/>
          <w:szCs w:val="36"/>
        </w:rPr>
        <w:lastRenderedPageBreak/>
        <w:t>WESTERN TECHNOLOGY CENTER</w:t>
      </w:r>
    </w:p>
    <w:p w14:paraId="669E906E" w14:textId="63424667" w:rsidR="00862303" w:rsidRPr="001A0487" w:rsidRDefault="00862303" w:rsidP="001A0487">
      <w:pPr>
        <w:jc w:val="center"/>
        <w:rPr>
          <w:rFonts w:ascii="Arial" w:eastAsia="Calibri" w:hAnsi="Arial" w:cs="Arial"/>
          <w:sz w:val="28"/>
          <w:szCs w:val="36"/>
        </w:rPr>
      </w:pPr>
      <w:r w:rsidRPr="001A0487">
        <w:rPr>
          <w:rFonts w:ascii="Arial" w:eastAsia="Calibri" w:hAnsi="Arial" w:cs="Arial"/>
          <w:sz w:val="28"/>
          <w:szCs w:val="36"/>
        </w:rPr>
        <w:t>Practical Nursing Program</w:t>
      </w:r>
    </w:p>
    <w:p w14:paraId="6C17BD66" w14:textId="77777777" w:rsidR="00862303" w:rsidRPr="00862303" w:rsidRDefault="00862303" w:rsidP="00D54CC4">
      <w:pPr>
        <w:pBdr>
          <w:bottom w:val="single" w:sz="8" w:space="4" w:color="4F81BD"/>
        </w:pBdr>
        <w:spacing w:after="300"/>
        <w:contextualSpacing/>
        <w:jc w:val="center"/>
        <w:rPr>
          <w:rFonts w:ascii="Cambria" w:hAnsi="Cambria"/>
          <w:color w:val="17365D"/>
          <w:spacing w:val="5"/>
          <w:kern w:val="28"/>
          <w:sz w:val="40"/>
          <w:szCs w:val="40"/>
        </w:rPr>
      </w:pPr>
      <w:r w:rsidRPr="00862303">
        <w:rPr>
          <w:rFonts w:ascii="Cambria" w:hAnsi="Cambria"/>
          <w:color w:val="17365D"/>
          <w:spacing w:val="5"/>
          <w:kern w:val="28"/>
          <w:sz w:val="40"/>
          <w:szCs w:val="40"/>
        </w:rPr>
        <w:t>SUBSTANCE ABUSE AND DRUG TESTING</w:t>
      </w:r>
    </w:p>
    <w:p w14:paraId="65C9F268" w14:textId="77777777" w:rsidR="00862303" w:rsidRPr="00862303" w:rsidRDefault="00862303" w:rsidP="00862303">
      <w:pPr>
        <w:spacing w:after="200" w:line="276" w:lineRule="auto"/>
        <w:rPr>
          <w:rFonts w:ascii="Calibri" w:eastAsia="Calibri" w:hAnsi="Calibri"/>
          <w:b/>
          <w:sz w:val="24"/>
          <w:u w:val="single"/>
        </w:rPr>
      </w:pPr>
      <w:r w:rsidRPr="00862303">
        <w:rPr>
          <w:rFonts w:ascii="Calibri" w:eastAsia="Calibri" w:hAnsi="Calibri"/>
          <w:b/>
          <w:sz w:val="24"/>
          <w:u w:val="single"/>
        </w:rPr>
        <w:t>OBJECTIVE:</w:t>
      </w:r>
    </w:p>
    <w:p w14:paraId="0F655F78" w14:textId="35A3C8D5" w:rsidR="00862303" w:rsidRPr="00862303" w:rsidRDefault="00862303" w:rsidP="00862303">
      <w:pPr>
        <w:spacing w:after="200" w:line="276" w:lineRule="auto"/>
        <w:rPr>
          <w:rFonts w:ascii="Calibri" w:eastAsia="Calibri" w:hAnsi="Calibri"/>
          <w:sz w:val="24"/>
        </w:rPr>
      </w:pPr>
      <w:r w:rsidRPr="00862303">
        <w:rPr>
          <w:rFonts w:ascii="Calibri" w:eastAsia="Calibri" w:hAnsi="Calibri"/>
          <w:sz w:val="24"/>
        </w:rPr>
        <w:t xml:space="preserve">To </w:t>
      </w:r>
      <w:r w:rsidR="003309E4" w:rsidRPr="00862303">
        <w:rPr>
          <w:rFonts w:ascii="Calibri" w:eastAsia="Calibri" w:hAnsi="Calibri"/>
          <w:sz w:val="24"/>
        </w:rPr>
        <w:t>ensure</w:t>
      </w:r>
      <w:r w:rsidRPr="00862303">
        <w:rPr>
          <w:rFonts w:ascii="Calibri" w:eastAsia="Calibri" w:hAnsi="Calibri"/>
          <w:sz w:val="24"/>
        </w:rPr>
        <w:t xml:space="preserve"> the safety of patients served by the School of Practical Nursing, all students will be </w:t>
      </w:r>
      <w:r w:rsidR="00542A08" w:rsidRPr="00862303">
        <w:rPr>
          <w:rFonts w:ascii="Calibri" w:eastAsia="Calibri" w:hAnsi="Calibri"/>
          <w:sz w:val="24"/>
        </w:rPr>
        <w:t>evaluated</w:t>
      </w:r>
      <w:r w:rsidRPr="00862303">
        <w:rPr>
          <w:rFonts w:ascii="Calibri" w:eastAsia="Calibri" w:hAnsi="Calibri"/>
          <w:sz w:val="24"/>
        </w:rPr>
        <w:t xml:space="preserve"> for drugs and alcohol prior to their participation in clinical rotations and any other time </w:t>
      </w:r>
      <w:r w:rsidR="001613E9">
        <w:rPr>
          <w:rFonts w:ascii="Calibri" w:eastAsia="Calibri" w:hAnsi="Calibri"/>
          <w:sz w:val="24"/>
        </w:rPr>
        <w:t xml:space="preserve">as needed </w:t>
      </w:r>
      <w:r w:rsidRPr="00862303">
        <w:rPr>
          <w:rFonts w:ascii="Calibri" w:eastAsia="Calibri" w:hAnsi="Calibri"/>
          <w:sz w:val="24"/>
        </w:rPr>
        <w:t>throughout the year that the faculty choose</w:t>
      </w:r>
      <w:r w:rsidR="00811D12">
        <w:rPr>
          <w:rFonts w:ascii="Calibri" w:eastAsia="Calibri" w:hAnsi="Calibri"/>
          <w:sz w:val="24"/>
        </w:rPr>
        <w:t xml:space="preserve"> based on evidence of </w:t>
      </w:r>
      <w:r w:rsidR="00DF6DAD">
        <w:rPr>
          <w:rFonts w:ascii="Calibri" w:eastAsia="Calibri" w:hAnsi="Calibri"/>
          <w:sz w:val="24"/>
        </w:rPr>
        <w:t>intox</w:t>
      </w:r>
      <w:r w:rsidR="00CF4DAF">
        <w:rPr>
          <w:rFonts w:ascii="Calibri" w:eastAsia="Calibri" w:hAnsi="Calibri"/>
          <w:sz w:val="24"/>
        </w:rPr>
        <w:t>ication or impairment</w:t>
      </w:r>
      <w:r w:rsidR="00542A08">
        <w:rPr>
          <w:rFonts w:ascii="Calibri" w:eastAsia="Calibri" w:hAnsi="Calibri"/>
          <w:sz w:val="24"/>
        </w:rPr>
        <w:t xml:space="preserve">. </w:t>
      </w:r>
      <w:r w:rsidR="00542A08" w:rsidRPr="00862303">
        <w:rPr>
          <w:rFonts w:ascii="Calibri" w:eastAsia="Calibri" w:hAnsi="Calibri"/>
          <w:sz w:val="24"/>
        </w:rPr>
        <w:t>The Western</w:t>
      </w:r>
      <w:r w:rsidRPr="00862303">
        <w:rPr>
          <w:rFonts w:ascii="Calibri" w:eastAsia="Calibri" w:hAnsi="Calibri"/>
          <w:sz w:val="24"/>
        </w:rPr>
        <w:t xml:space="preserve"> Technology Center Practical Nursing program follows and operates under the Federal Drug Free Workplace Act related to aligning with the clinical facilities utilized for clinical experiences by students. Forty-six percent of the program clock hours are performed in school district health care facilities. To attend clinicals in these facilities, each student is required to obtain a list of required immunizations, CPR certification, </w:t>
      </w:r>
      <w:r w:rsidR="00A625A9" w:rsidRPr="00862303">
        <w:rPr>
          <w:rFonts w:ascii="Calibri" w:eastAsia="Calibri" w:hAnsi="Calibri"/>
          <w:sz w:val="24"/>
        </w:rPr>
        <w:t>background</w:t>
      </w:r>
      <w:r w:rsidRPr="00862303">
        <w:rPr>
          <w:rFonts w:ascii="Calibri" w:eastAsia="Calibri" w:hAnsi="Calibri"/>
          <w:sz w:val="24"/>
        </w:rPr>
        <w:t xml:space="preserve"> check, and this substance abuse and drug testing requirement to be able to attend th</w:t>
      </w:r>
      <w:r w:rsidR="009219D3">
        <w:rPr>
          <w:rFonts w:ascii="Calibri" w:eastAsia="Calibri" w:hAnsi="Calibri"/>
          <w:sz w:val="24"/>
        </w:rPr>
        <w:t>ese</w:t>
      </w:r>
      <w:r w:rsidRPr="00862303">
        <w:rPr>
          <w:rFonts w:ascii="Calibri" w:eastAsia="Calibri" w:hAnsi="Calibri"/>
          <w:sz w:val="24"/>
        </w:rPr>
        <w:t xml:space="preserve"> clinical experience</w:t>
      </w:r>
      <w:r w:rsidR="009219D3">
        <w:rPr>
          <w:rFonts w:ascii="Calibri" w:eastAsia="Calibri" w:hAnsi="Calibri"/>
          <w:sz w:val="24"/>
        </w:rPr>
        <w:t>s</w:t>
      </w:r>
      <w:r w:rsidRPr="00862303">
        <w:rPr>
          <w:rFonts w:ascii="Calibri" w:eastAsia="Calibri" w:hAnsi="Calibri"/>
          <w:sz w:val="24"/>
        </w:rPr>
        <w:t xml:space="preserve">. The use of alcohol and illegal chemical substances has a direct and adverse effect on the safety, personal health, attendance, </w:t>
      </w:r>
      <w:r w:rsidR="00B7117F" w:rsidRPr="00862303">
        <w:rPr>
          <w:rFonts w:ascii="Calibri" w:eastAsia="Calibri" w:hAnsi="Calibri"/>
          <w:sz w:val="24"/>
        </w:rPr>
        <w:t>productivity,</w:t>
      </w:r>
      <w:r w:rsidRPr="00862303">
        <w:rPr>
          <w:rFonts w:ascii="Calibri" w:eastAsia="Calibri" w:hAnsi="Calibri"/>
          <w:sz w:val="24"/>
        </w:rPr>
        <w:t xml:space="preserve"> and quality of work of all students. Recent scientific studies demonstrate that the use of alcohol and /illegal chemical substances reduces an individual’s ability to perform beyond the </w:t>
      </w:r>
      <w:r w:rsidR="00ED3C28" w:rsidRPr="00862303">
        <w:rPr>
          <w:rFonts w:ascii="Calibri" w:eastAsia="Calibri" w:hAnsi="Calibri"/>
          <w:sz w:val="24"/>
        </w:rPr>
        <w:t>time</w:t>
      </w:r>
      <w:r w:rsidRPr="00862303">
        <w:rPr>
          <w:rFonts w:ascii="Calibri" w:eastAsia="Calibri" w:hAnsi="Calibri"/>
          <w:sz w:val="24"/>
        </w:rPr>
        <w:t xml:space="preserve"> of immediate consumption or use.</w:t>
      </w:r>
    </w:p>
    <w:p w14:paraId="3F0C3059" w14:textId="21B7A7DC" w:rsidR="00862303" w:rsidRPr="00862303" w:rsidRDefault="00862303" w:rsidP="00862303">
      <w:pPr>
        <w:spacing w:after="200" w:line="276" w:lineRule="auto"/>
        <w:rPr>
          <w:rFonts w:ascii="Calibri" w:eastAsia="Calibri" w:hAnsi="Calibri"/>
          <w:sz w:val="24"/>
        </w:rPr>
      </w:pPr>
      <w:r w:rsidRPr="00862303">
        <w:rPr>
          <w:rFonts w:ascii="Calibri" w:eastAsia="Calibri" w:hAnsi="Calibri"/>
          <w:sz w:val="24"/>
        </w:rPr>
        <w:t xml:space="preserve">Additionally, students may be </w:t>
      </w:r>
      <w:r w:rsidR="00B7117F" w:rsidRPr="00862303">
        <w:rPr>
          <w:rFonts w:ascii="Calibri" w:eastAsia="Calibri" w:hAnsi="Calibri"/>
          <w:sz w:val="24"/>
        </w:rPr>
        <w:t>evaluated</w:t>
      </w:r>
      <w:r w:rsidRPr="00862303">
        <w:rPr>
          <w:rFonts w:ascii="Calibri" w:eastAsia="Calibri" w:hAnsi="Calibri"/>
          <w:sz w:val="24"/>
        </w:rPr>
        <w:t xml:space="preserve"> for drugs and/or alcohol at any time on a random selection basis while enrolled in the practical nursing program. </w:t>
      </w:r>
    </w:p>
    <w:p w14:paraId="2479A386" w14:textId="77777777" w:rsidR="00862303" w:rsidRPr="00862303" w:rsidRDefault="00862303" w:rsidP="00862303">
      <w:pPr>
        <w:spacing w:after="200" w:line="276" w:lineRule="auto"/>
        <w:rPr>
          <w:rFonts w:ascii="Calibri" w:eastAsia="Calibri" w:hAnsi="Calibri"/>
          <w:sz w:val="24"/>
        </w:rPr>
      </w:pPr>
      <w:r w:rsidRPr="00862303">
        <w:rPr>
          <w:rFonts w:ascii="Calibri" w:eastAsia="Calibri" w:hAnsi="Calibri"/>
          <w:b/>
          <w:sz w:val="24"/>
          <w:u w:val="single"/>
        </w:rPr>
        <w:t>POLICY:</w:t>
      </w:r>
    </w:p>
    <w:p w14:paraId="69831149" w14:textId="64C9740C" w:rsidR="00862303" w:rsidRPr="00862303" w:rsidRDefault="00862303" w:rsidP="00862303">
      <w:pPr>
        <w:spacing w:after="200" w:line="276" w:lineRule="auto"/>
        <w:rPr>
          <w:rFonts w:ascii="Calibri" w:eastAsia="Calibri" w:hAnsi="Calibri"/>
          <w:sz w:val="24"/>
        </w:rPr>
      </w:pPr>
      <w:r w:rsidRPr="00862303">
        <w:rPr>
          <w:rFonts w:ascii="Calibri" w:eastAsia="Calibri" w:hAnsi="Calibri"/>
          <w:sz w:val="24"/>
        </w:rPr>
        <w:t xml:space="preserve">Due to the devastating impact that the use of alcohol and/or illegal chemical substances can have on the safety of patients, students, employees of the Technology Center and various clinical facilities at which nursing students perform clinical practice rotations, as well as the adverse effect alcohol and illegal chemical substances can have on a student’s ability to perform in a clinical practice setting, Western Technology Center will </w:t>
      </w:r>
      <w:r w:rsidRPr="00862303">
        <w:rPr>
          <w:rFonts w:ascii="Calibri" w:eastAsia="Calibri" w:hAnsi="Calibri"/>
          <w:sz w:val="24"/>
          <w:u w:val="single"/>
        </w:rPr>
        <w:t>not</w:t>
      </w:r>
      <w:r w:rsidRPr="00862303">
        <w:rPr>
          <w:rFonts w:ascii="Calibri" w:eastAsia="Calibri" w:hAnsi="Calibri"/>
          <w:sz w:val="24"/>
        </w:rPr>
        <w:t xml:space="preserve"> tolerate students who use, possess, distribute, purchase, sell or are under the influence of chemical substances or alcohol.</w:t>
      </w:r>
    </w:p>
    <w:p w14:paraId="643B13E8" w14:textId="5F5B0BA1" w:rsidR="00862303" w:rsidRPr="00862303" w:rsidRDefault="00862303" w:rsidP="00862303">
      <w:pPr>
        <w:spacing w:after="200" w:line="276" w:lineRule="auto"/>
        <w:rPr>
          <w:rFonts w:ascii="Calibri" w:eastAsia="Calibri" w:hAnsi="Calibri"/>
          <w:sz w:val="24"/>
        </w:rPr>
      </w:pPr>
      <w:r w:rsidRPr="00862303">
        <w:rPr>
          <w:rFonts w:ascii="Calibri" w:eastAsia="Calibri" w:hAnsi="Calibri"/>
          <w:sz w:val="24"/>
        </w:rPr>
        <w:t xml:space="preserve">Testing positive for drugs or </w:t>
      </w:r>
      <w:r w:rsidR="00A625A9" w:rsidRPr="00862303">
        <w:rPr>
          <w:rFonts w:ascii="Calibri" w:eastAsia="Calibri" w:hAnsi="Calibri"/>
          <w:sz w:val="24"/>
        </w:rPr>
        <w:t>alcohol or</w:t>
      </w:r>
      <w:r w:rsidRPr="00862303">
        <w:rPr>
          <w:rFonts w:ascii="Calibri" w:eastAsia="Calibri" w:hAnsi="Calibri"/>
          <w:sz w:val="24"/>
        </w:rPr>
        <w:t xml:space="preserve"> refusing or failing to participate in or cooperate with any part of the testing process is a direct violation of Western Technology Center’s Policy on Nursing Student Conduct and Discipline. This violation is taken very seriously. Any student who </w:t>
      </w:r>
      <w:r w:rsidR="00B7117F" w:rsidRPr="00862303">
        <w:rPr>
          <w:rFonts w:ascii="Calibri" w:eastAsia="Calibri" w:hAnsi="Calibri"/>
          <w:sz w:val="24"/>
        </w:rPr>
        <w:t>evaluates</w:t>
      </w:r>
      <w:r w:rsidRPr="00862303">
        <w:rPr>
          <w:rFonts w:ascii="Calibri" w:eastAsia="Calibri" w:hAnsi="Calibri"/>
          <w:sz w:val="24"/>
        </w:rPr>
        <w:t xml:space="preserve"> positive for drugs or alcohol or refuses or fails to participate in or cooperate with any part of the testing </w:t>
      </w:r>
      <w:r w:rsidRPr="00862303">
        <w:rPr>
          <w:rFonts w:ascii="Calibri" w:eastAsia="Calibri" w:hAnsi="Calibri"/>
          <w:sz w:val="24"/>
          <w:u w:val="single"/>
        </w:rPr>
        <w:t xml:space="preserve">process will be immediately dismissed from the Practical Nursing Program. </w:t>
      </w:r>
    </w:p>
    <w:p w14:paraId="386E457F" w14:textId="77777777" w:rsidR="00EB76A4" w:rsidRDefault="00EB76A4" w:rsidP="00862303">
      <w:pPr>
        <w:spacing w:after="200" w:line="276" w:lineRule="auto"/>
        <w:rPr>
          <w:rFonts w:ascii="Calibri" w:eastAsia="Calibri" w:hAnsi="Calibri"/>
          <w:b/>
          <w:sz w:val="24"/>
          <w:u w:val="single"/>
        </w:rPr>
      </w:pPr>
    </w:p>
    <w:p w14:paraId="3EC24965" w14:textId="77777777" w:rsidR="004C19E3" w:rsidRDefault="004C19E3" w:rsidP="00862303">
      <w:pPr>
        <w:spacing w:after="200" w:line="276" w:lineRule="auto"/>
        <w:rPr>
          <w:rFonts w:ascii="Calibri" w:eastAsia="Calibri" w:hAnsi="Calibri"/>
          <w:b/>
          <w:sz w:val="24"/>
          <w:u w:val="single"/>
        </w:rPr>
      </w:pPr>
    </w:p>
    <w:p w14:paraId="4760C462" w14:textId="77777777" w:rsidR="004C19E3" w:rsidRDefault="004C19E3" w:rsidP="00862303">
      <w:pPr>
        <w:spacing w:after="200" w:line="276" w:lineRule="auto"/>
        <w:rPr>
          <w:rFonts w:ascii="Calibri" w:eastAsia="Calibri" w:hAnsi="Calibri"/>
          <w:b/>
          <w:sz w:val="24"/>
          <w:u w:val="single"/>
        </w:rPr>
      </w:pPr>
    </w:p>
    <w:p w14:paraId="497784D2" w14:textId="39ACE231" w:rsidR="00862303" w:rsidRPr="00862303" w:rsidRDefault="00862303" w:rsidP="00862303">
      <w:pPr>
        <w:spacing w:after="200" w:line="276" w:lineRule="auto"/>
        <w:rPr>
          <w:rFonts w:ascii="Calibri" w:eastAsia="Calibri" w:hAnsi="Calibri"/>
          <w:sz w:val="24"/>
        </w:rPr>
      </w:pPr>
      <w:r w:rsidRPr="00862303">
        <w:rPr>
          <w:rFonts w:ascii="Calibri" w:eastAsia="Calibri" w:hAnsi="Calibri"/>
          <w:b/>
          <w:sz w:val="24"/>
          <w:u w:val="single"/>
        </w:rPr>
        <w:lastRenderedPageBreak/>
        <w:t>DEFINITIONS:</w:t>
      </w:r>
    </w:p>
    <w:p w14:paraId="092F4874" w14:textId="77777777" w:rsidR="00862303" w:rsidRPr="00862303" w:rsidRDefault="00862303" w:rsidP="00862303">
      <w:pPr>
        <w:numPr>
          <w:ilvl w:val="0"/>
          <w:numId w:val="8"/>
        </w:numPr>
        <w:spacing w:after="200" w:line="276" w:lineRule="auto"/>
        <w:contextualSpacing/>
        <w:rPr>
          <w:rFonts w:ascii="Calibri" w:eastAsia="Calibri" w:hAnsi="Calibri"/>
          <w:sz w:val="24"/>
        </w:rPr>
      </w:pPr>
      <w:r w:rsidRPr="00862303">
        <w:rPr>
          <w:rFonts w:ascii="Calibri" w:eastAsia="Calibri" w:hAnsi="Calibri"/>
          <w:sz w:val="24"/>
        </w:rPr>
        <w:t>“Alcohol” means ethyl alcohol or ethanol.</w:t>
      </w:r>
    </w:p>
    <w:p w14:paraId="75FB4DA6" w14:textId="77777777" w:rsidR="00862303" w:rsidRPr="00862303" w:rsidRDefault="00862303" w:rsidP="00862303">
      <w:pPr>
        <w:spacing w:after="200" w:line="276" w:lineRule="auto"/>
        <w:ind w:left="720"/>
        <w:contextualSpacing/>
        <w:rPr>
          <w:rFonts w:ascii="Calibri" w:eastAsia="Calibri" w:hAnsi="Calibri"/>
          <w:sz w:val="24"/>
        </w:rPr>
      </w:pPr>
    </w:p>
    <w:p w14:paraId="44DECC65" w14:textId="10BB0DF6" w:rsidR="00862303" w:rsidRPr="00862303" w:rsidRDefault="00862303" w:rsidP="00862303">
      <w:pPr>
        <w:numPr>
          <w:ilvl w:val="0"/>
          <w:numId w:val="8"/>
        </w:numPr>
        <w:spacing w:after="200" w:line="276" w:lineRule="auto"/>
        <w:contextualSpacing/>
        <w:rPr>
          <w:rFonts w:ascii="Calibri" w:eastAsia="Calibri" w:hAnsi="Calibri"/>
          <w:sz w:val="24"/>
        </w:rPr>
      </w:pPr>
      <w:r w:rsidRPr="00862303">
        <w:rPr>
          <w:rFonts w:ascii="Calibri" w:eastAsia="Calibri" w:hAnsi="Calibri"/>
          <w:sz w:val="24"/>
        </w:rPr>
        <w:t xml:space="preserve">“Drug or alcohol test” means a chemical test administered for the purpose of determining the presence or absence of alcohol or illegal chemical substances or their metabolites in a person’s blood, bodily tissue, fluids, products, urine, </w:t>
      </w:r>
      <w:r w:rsidR="00B7117F" w:rsidRPr="00862303">
        <w:rPr>
          <w:rFonts w:ascii="Calibri" w:eastAsia="Calibri" w:hAnsi="Calibri"/>
          <w:sz w:val="24"/>
        </w:rPr>
        <w:t>breath,</w:t>
      </w:r>
      <w:r w:rsidRPr="00862303">
        <w:rPr>
          <w:rFonts w:ascii="Calibri" w:eastAsia="Calibri" w:hAnsi="Calibri"/>
          <w:sz w:val="24"/>
        </w:rPr>
        <w:t xml:space="preserve"> or hair.</w:t>
      </w:r>
    </w:p>
    <w:p w14:paraId="32541888" w14:textId="77777777" w:rsidR="00862303" w:rsidRPr="00862303" w:rsidRDefault="00862303" w:rsidP="00862303">
      <w:pPr>
        <w:spacing w:after="200" w:line="276" w:lineRule="auto"/>
        <w:ind w:left="720"/>
        <w:contextualSpacing/>
        <w:rPr>
          <w:rFonts w:ascii="Calibri" w:eastAsia="Calibri" w:hAnsi="Calibri"/>
          <w:sz w:val="24"/>
        </w:rPr>
      </w:pPr>
    </w:p>
    <w:p w14:paraId="5F3DEB14" w14:textId="77777777" w:rsidR="00862303" w:rsidRPr="00862303" w:rsidRDefault="00862303" w:rsidP="00862303">
      <w:pPr>
        <w:spacing w:after="200" w:line="276" w:lineRule="auto"/>
        <w:ind w:left="720"/>
        <w:contextualSpacing/>
        <w:rPr>
          <w:rFonts w:ascii="Calibri" w:eastAsia="Calibri" w:hAnsi="Calibri"/>
          <w:sz w:val="24"/>
        </w:rPr>
      </w:pPr>
    </w:p>
    <w:p w14:paraId="657037A7" w14:textId="2F3DBD22" w:rsidR="00862303" w:rsidRPr="00862303" w:rsidRDefault="00862303" w:rsidP="00862303">
      <w:pPr>
        <w:numPr>
          <w:ilvl w:val="0"/>
          <w:numId w:val="8"/>
        </w:numPr>
        <w:spacing w:after="200" w:line="276" w:lineRule="auto"/>
        <w:contextualSpacing/>
        <w:rPr>
          <w:rFonts w:ascii="Calibri" w:eastAsia="Calibri" w:hAnsi="Calibri"/>
          <w:sz w:val="24"/>
        </w:rPr>
      </w:pPr>
      <w:r w:rsidRPr="00862303">
        <w:rPr>
          <w:rFonts w:ascii="Calibri" w:eastAsia="Calibri" w:hAnsi="Calibri"/>
          <w:sz w:val="24"/>
        </w:rPr>
        <w:t xml:space="preserve">“Drug” or “illegal chemical substance” means any substance which an individual may not sell, possess, use, distribute or purchase under either Federal or Oklahoma law. “Illegal chemical substance” includes, but is not limited to, all scheduled drugs as defined by the Oklahoma Uniform Controlled Dangerous Substance Act, all prescription drugs obtained without authorization and all prescribed drugs and over the counter drugs being used for an abusive purpose. By way of example only, the drugs which will be </w:t>
      </w:r>
      <w:r w:rsidR="00B7117F" w:rsidRPr="00862303">
        <w:rPr>
          <w:rFonts w:ascii="Calibri" w:eastAsia="Calibri" w:hAnsi="Calibri"/>
          <w:sz w:val="24"/>
        </w:rPr>
        <w:t>evaluated</w:t>
      </w:r>
      <w:r w:rsidRPr="00862303">
        <w:rPr>
          <w:rFonts w:ascii="Calibri" w:eastAsia="Calibri" w:hAnsi="Calibri"/>
          <w:sz w:val="24"/>
        </w:rPr>
        <w:t xml:space="preserve"> for </w:t>
      </w:r>
      <w:r w:rsidR="00A625A9" w:rsidRPr="00862303">
        <w:rPr>
          <w:rFonts w:ascii="Calibri" w:eastAsia="Calibri" w:hAnsi="Calibri"/>
          <w:sz w:val="24"/>
        </w:rPr>
        <w:t>are</w:t>
      </w:r>
      <w:r w:rsidRPr="00862303">
        <w:rPr>
          <w:rFonts w:ascii="Calibri" w:eastAsia="Calibri" w:hAnsi="Calibri"/>
          <w:sz w:val="24"/>
        </w:rPr>
        <w:t xml:space="preserve"> amphetamines, cannabinoids, cocaine, phencyclidine (PCP), hallucinogens, or any metabolite of any of these substances.</w:t>
      </w:r>
    </w:p>
    <w:p w14:paraId="1D13F642" w14:textId="77777777" w:rsidR="00862303" w:rsidRPr="00862303" w:rsidRDefault="00862303" w:rsidP="00862303">
      <w:pPr>
        <w:spacing w:after="200" w:line="276" w:lineRule="auto"/>
        <w:ind w:left="720"/>
        <w:contextualSpacing/>
        <w:rPr>
          <w:rFonts w:ascii="Calibri" w:eastAsia="Calibri" w:hAnsi="Calibri"/>
          <w:sz w:val="24"/>
        </w:rPr>
      </w:pPr>
    </w:p>
    <w:p w14:paraId="21DB0DBB" w14:textId="77777777" w:rsidR="00862303" w:rsidRPr="00862303" w:rsidRDefault="00862303" w:rsidP="00862303">
      <w:pPr>
        <w:numPr>
          <w:ilvl w:val="0"/>
          <w:numId w:val="8"/>
        </w:numPr>
        <w:spacing w:after="200" w:line="276" w:lineRule="auto"/>
        <w:contextualSpacing/>
        <w:rPr>
          <w:rFonts w:ascii="Calibri" w:eastAsia="Calibri" w:hAnsi="Calibri"/>
          <w:sz w:val="24"/>
        </w:rPr>
      </w:pPr>
      <w:r w:rsidRPr="00862303">
        <w:rPr>
          <w:rFonts w:ascii="Calibri" w:eastAsia="Calibri" w:hAnsi="Calibri"/>
          <w:sz w:val="24"/>
        </w:rPr>
        <w:t>“Positive” when referring to an alcohol or drug test means a toxicological test result which is considered to demonstrate the presence of alcohol or an illegal chemical substance or the metabolites thereof using the cutoff standards or levels determined by the State Board of Health or in the absence of such State Board cutoff levels’ the cutoff levels customarily established by the testing laboratory administering the alcohol or drug use test.</w:t>
      </w:r>
    </w:p>
    <w:p w14:paraId="6BAA8AE9" w14:textId="77777777" w:rsidR="00862303" w:rsidRPr="00862303" w:rsidRDefault="00862303" w:rsidP="00862303">
      <w:pPr>
        <w:spacing w:after="200" w:line="276" w:lineRule="auto"/>
        <w:rPr>
          <w:rFonts w:ascii="Calibri" w:eastAsia="Calibri" w:hAnsi="Calibri"/>
          <w:sz w:val="24"/>
        </w:rPr>
      </w:pPr>
      <w:r w:rsidRPr="00862303">
        <w:rPr>
          <w:rFonts w:ascii="Calibri" w:eastAsia="Calibri" w:hAnsi="Calibri"/>
          <w:b/>
          <w:sz w:val="24"/>
          <w:u w:val="single"/>
        </w:rPr>
        <w:t>PROCEDURE</w:t>
      </w:r>
      <w:r w:rsidRPr="00862303">
        <w:rPr>
          <w:rFonts w:ascii="Calibri" w:eastAsia="Calibri" w:hAnsi="Calibri"/>
          <w:sz w:val="24"/>
        </w:rPr>
        <w:t xml:space="preserve">: </w:t>
      </w:r>
    </w:p>
    <w:p w14:paraId="089FED88" w14:textId="77777777" w:rsidR="00862303" w:rsidRPr="00862303" w:rsidRDefault="00862303" w:rsidP="00862303">
      <w:pPr>
        <w:numPr>
          <w:ilvl w:val="0"/>
          <w:numId w:val="9"/>
        </w:numPr>
        <w:spacing w:after="200" w:line="276" w:lineRule="auto"/>
        <w:contextualSpacing/>
        <w:rPr>
          <w:rFonts w:ascii="Calibri" w:eastAsia="Calibri" w:hAnsi="Calibri"/>
          <w:sz w:val="24"/>
        </w:rPr>
      </w:pPr>
      <w:r w:rsidRPr="00862303">
        <w:rPr>
          <w:rFonts w:ascii="Calibri" w:eastAsia="Calibri" w:hAnsi="Calibri"/>
          <w:sz w:val="24"/>
        </w:rPr>
        <w:t>Initial Drug Testing</w:t>
      </w:r>
    </w:p>
    <w:p w14:paraId="7A6828A2" w14:textId="77777777" w:rsidR="00862303" w:rsidRPr="00862303" w:rsidRDefault="00862303" w:rsidP="00862303">
      <w:pPr>
        <w:spacing w:after="200" w:line="276" w:lineRule="auto"/>
        <w:ind w:left="720"/>
        <w:contextualSpacing/>
        <w:rPr>
          <w:rFonts w:ascii="Calibri" w:eastAsia="Calibri" w:hAnsi="Calibri"/>
          <w:sz w:val="24"/>
        </w:rPr>
      </w:pPr>
    </w:p>
    <w:p w14:paraId="08EBD1D4" w14:textId="323478A7" w:rsidR="00862303" w:rsidRPr="00862303" w:rsidRDefault="00862303" w:rsidP="00862303">
      <w:pPr>
        <w:numPr>
          <w:ilvl w:val="0"/>
          <w:numId w:val="10"/>
        </w:numPr>
        <w:spacing w:after="200" w:line="276" w:lineRule="auto"/>
        <w:contextualSpacing/>
        <w:rPr>
          <w:rFonts w:ascii="Calibri" w:eastAsia="Calibri" w:hAnsi="Calibri"/>
          <w:sz w:val="24"/>
        </w:rPr>
      </w:pPr>
      <w:r w:rsidRPr="00862303">
        <w:rPr>
          <w:rFonts w:ascii="Calibri" w:eastAsia="Calibri" w:hAnsi="Calibri"/>
          <w:sz w:val="24"/>
        </w:rPr>
        <w:t xml:space="preserve">WTC PN Coordinator is to </w:t>
      </w:r>
      <w:r w:rsidR="00ED3C28" w:rsidRPr="00862303">
        <w:rPr>
          <w:rFonts w:ascii="Calibri" w:eastAsia="Calibri" w:hAnsi="Calibri"/>
          <w:sz w:val="24"/>
        </w:rPr>
        <w:t>plan</w:t>
      </w:r>
      <w:r w:rsidRPr="00862303">
        <w:rPr>
          <w:rFonts w:ascii="Calibri" w:eastAsia="Calibri" w:hAnsi="Calibri"/>
          <w:sz w:val="24"/>
        </w:rPr>
        <w:t xml:space="preserve"> with the “Drug Testing Center” for the initial drug testing of all students prior to the first clinical rotation.</w:t>
      </w:r>
    </w:p>
    <w:p w14:paraId="59DD78F9" w14:textId="77777777" w:rsidR="00862303" w:rsidRPr="00862303" w:rsidRDefault="00862303" w:rsidP="00862303">
      <w:pPr>
        <w:spacing w:after="200" w:line="276" w:lineRule="auto"/>
        <w:ind w:left="1080"/>
        <w:contextualSpacing/>
        <w:rPr>
          <w:rFonts w:ascii="Calibri" w:eastAsia="Calibri" w:hAnsi="Calibri"/>
          <w:sz w:val="24"/>
        </w:rPr>
      </w:pPr>
    </w:p>
    <w:p w14:paraId="2076C2D3" w14:textId="77777777" w:rsidR="00862303" w:rsidRDefault="00862303" w:rsidP="00862303">
      <w:pPr>
        <w:numPr>
          <w:ilvl w:val="0"/>
          <w:numId w:val="10"/>
        </w:numPr>
        <w:spacing w:after="200" w:line="276" w:lineRule="auto"/>
        <w:contextualSpacing/>
        <w:rPr>
          <w:rFonts w:ascii="Calibri" w:eastAsia="Calibri" w:hAnsi="Calibri"/>
          <w:sz w:val="24"/>
        </w:rPr>
      </w:pPr>
      <w:r w:rsidRPr="00862303">
        <w:rPr>
          <w:rFonts w:ascii="Calibri" w:eastAsia="Calibri" w:hAnsi="Calibri"/>
          <w:sz w:val="24"/>
        </w:rPr>
        <w:t>Drug testing and oversight of drug testing will be conducted by the designated “Drug Testing Company.”</w:t>
      </w:r>
    </w:p>
    <w:p w14:paraId="2DD8E802" w14:textId="77777777" w:rsidR="00C93A31" w:rsidRPr="00862303" w:rsidRDefault="00C93A31" w:rsidP="00C93A31">
      <w:pPr>
        <w:spacing w:after="200" w:line="276" w:lineRule="auto"/>
        <w:contextualSpacing/>
        <w:rPr>
          <w:rFonts w:ascii="Calibri" w:eastAsia="Calibri" w:hAnsi="Calibri"/>
          <w:sz w:val="24"/>
        </w:rPr>
      </w:pPr>
    </w:p>
    <w:p w14:paraId="071CCE61" w14:textId="77777777" w:rsidR="00862303" w:rsidRDefault="00862303" w:rsidP="00862303">
      <w:pPr>
        <w:numPr>
          <w:ilvl w:val="0"/>
          <w:numId w:val="9"/>
        </w:numPr>
        <w:spacing w:after="200" w:line="276" w:lineRule="auto"/>
        <w:contextualSpacing/>
        <w:rPr>
          <w:rFonts w:ascii="Calibri" w:eastAsia="Calibri" w:hAnsi="Calibri"/>
          <w:sz w:val="24"/>
        </w:rPr>
      </w:pPr>
      <w:r w:rsidRPr="00862303">
        <w:rPr>
          <w:rFonts w:ascii="Calibri" w:eastAsia="Calibri" w:hAnsi="Calibri"/>
          <w:sz w:val="24"/>
        </w:rPr>
        <w:t>Reasonable Suspicion</w:t>
      </w:r>
    </w:p>
    <w:p w14:paraId="0B7F2AAF" w14:textId="77777777" w:rsidR="00EA3E09" w:rsidRPr="00862303" w:rsidRDefault="00EA3E09" w:rsidP="00EA3E09">
      <w:pPr>
        <w:spacing w:after="200" w:line="276" w:lineRule="auto"/>
        <w:ind w:left="720"/>
        <w:contextualSpacing/>
        <w:rPr>
          <w:rFonts w:ascii="Calibri" w:eastAsia="Calibri" w:hAnsi="Calibri"/>
          <w:sz w:val="24"/>
        </w:rPr>
      </w:pPr>
    </w:p>
    <w:p w14:paraId="77261BC7" w14:textId="6270C221"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i/>
          <w:sz w:val="24"/>
        </w:rPr>
        <w:t xml:space="preserve">Definition: </w:t>
      </w:r>
      <w:r w:rsidRPr="00862303">
        <w:rPr>
          <w:rFonts w:ascii="Calibri" w:eastAsia="Calibri" w:hAnsi="Calibri"/>
          <w:sz w:val="24"/>
        </w:rPr>
        <w:t xml:space="preserve">“Reasonable suspicion” means a belief that a student is using or has used </w:t>
      </w:r>
      <w:r w:rsidR="00ED3C28" w:rsidRPr="00862303">
        <w:rPr>
          <w:rFonts w:ascii="Calibri" w:eastAsia="Calibri" w:hAnsi="Calibri"/>
          <w:sz w:val="24"/>
        </w:rPr>
        <w:t>alcohol,</w:t>
      </w:r>
      <w:r w:rsidRPr="00862303">
        <w:rPr>
          <w:rFonts w:ascii="Calibri" w:eastAsia="Calibri" w:hAnsi="Calibri"/>
          <w:sz w:val="24"/>
        </w:rPr>
        <w:t xml:space="preserve"> or drugs drawn from specific objective and articulate facts and reasonable inferences drawn from those facts in the light of experience, and may be based upon, among other things:</w:t>
      </w:r>
    </w:p>
    <w:p w14:paraId="4DC4F16F" w14:textId="77777777" w:rsidR="00347CC4" w:rsidRPr="00862303" w:rsidRDefault="00347CC4" w:rsidP="00862303">
      <w:pPr>
        <w:spacing w:after="200" w:line="276" w:lineRule="auto"/>
        <w:ind w:left="720"/>
        <w:contextualSpacing/>
        <w:rPr>
          <w:rFonts w:ascii="Calibri" w:eastAsia="Calibri" w:hAnsi="Calibri"/>
          <w:sz w:val="24"/>
        </w:rPr>
      </w:pPr>
    </w:p>
    <w:p w14:paraId="275B6668" w14:textId="77777777" w:rsidR="00862303" w:rsidRPr="00862303" w:rsidRDefault="00862303" w:rsidP="00862303">
      <w:pPr>
        <w:numPr>
          <w:ilvl w:val="0"/>
          <w:numId w:val="11"/>
        </w:numPr>
        <w:spacing w:after="200" w:line="276" w:lineRule="auto"/>
        <w:contextualSpacing/>
        <w:rPr>
          <w:rFonts w:ascii="Calibri" w:eastAsia="Calibri" w:hAnsi="Calibri"/>
          <w:sz w:val="24"/>
        </w:rPr>
      </w:pPr>
      <w:r w:rsidRPr="00862303">
        <w:rPr>
          <w:rFonts w:ascii="Calibri" w:eastAsia="Calibri" w:hAnsi="Calibri"/>
          <w:sz w:val="24"/>
        </w:rPr>
        <w:t>Observable phenomena, such as:</w:t>
      </w:r>
    </w:p>
    <w:p w14:paraId="78745994" w14:textId="77777777" w:rsidR="00862303" w:rsidRPr="00862303" w:rsidRDefault="00862303" w:rsidP="00862303">
      <w:pPr>
        <w:spacing w:after="200" w:line="276" w:lineRule="auto"/>
        <w:ind w:left="1080"/>
        <w:contextualSpacing/>
        <w:rPr>
          <w:rFonts w:ascii="Calibri" w:eastAsia="Calibri" w:hAnsi="Calibri"/>
          <w:sz w:val="24"/>
        </w:rPr>
      </w:pPr>
    </w:p>
    <w:p w14:paraId="229D6CA4" w14:textId="77777777" w:rsidR="00862303" w:rsidRPr="00862303" w:rsidRDefault="00862303" w:rsidP="00862303">
      <w:pPr>
        <w:numPr>
          <w:ilvl w:val="0"/>
          <w:numId w:val="12"/>
        </w:numPr>
        <w:spacing w:after="200" w:line="276" w:lineRule="auto"/>
        <w:contextualSpacing/>
        <w:rPr>
          <w:rFonts w:ascii="Calibri" w:eastAsia="Calibri" w:hAnsi="Calibri"/>
          <w:sz w:val="24"/>
        </w:rPr>
      </w:pPr>
      <w:r w:rsidRPr="00862303">
        <w:rPr>
          <w:rFonts w:ascii="Calibri" w:eastAsia="Calibri" w:hAnsi="Calibri"/>
          <w:sz w:val="24"/>
        </w:rPr>
        <w:t>The physical symptoms or manifestations of being under the influence of alcohol or a drug, or</w:t>
      </w:r>
    </w:p>
    <w:p w14:paraId="0C5D9C62" w14:textId="77777777" w:rsidR="00862303" w:rsidRPr="00862303" w:rsidRDefault="00862303" w:rsidP="00862303">
      <w:pPr>
        <w:spacing w:after="200" w:line="276" w:lineRule="auto"/>
        <w:ind w:left="1440"/>
        <w:contextualSpacing/>
        <w:rPr>
          <w:rFonts w:ascii="Calibri" w:eastAsia="Calibri" w:hAnsi="Calibri"/>
          <w:sz w:val="24"/>
        </w:rPr>
      </w:pPr>
    </w:p>
    <w:p w14:paraId="7E45160B" w14:textId="31AA1D0E" w:rsidR="00862303" w:rsidRPr="00862303" w:rsidRDefault="00862303" w:rsidP="00862303">
      <w:pPr>
        <w:numPr>
          <w:ilvl w:val="0"/>
          <w:numId w:val="12"/>
        </w:numPr>
        <w:spacing w:after="200" w:line="276" w:lineRule="auto"/>
        <w:contextualSpacing/>
        <w:rPr>
          <w:rFonts w:ascii="Calibri" w:eastAsia="Calibri" w:hAnsi="Calibri"/>
          <w:sz w:val="24"/>
        </w:rPr>
      </w:pPr>
      <w:r w:rsidRPr="00862303">
        <w:rPr>
          <w:rFonts w:ascii="Calibri" w:eastAsia="Calibri" w:hAnsi="Calibri"/>
          <w:sz w:val="24"/>
        </w:rPr>
        <w:t xml:space="preserve">The direct observation of alcohol or drug </w:t>
      </w:r>
      <w:r w:rsidR="009366DB" w:rsidRPr="00862303">
        <w:rPr>
          <w:rFonts w:ascii="Calibri" w:eastAsia="Calibri" w:hAnsi="Calibri"/>
          <w:sz w:val="24"/>
        </w:rPr>
        <w:t>use.</w:t>
      </w:r>
    </w:p>
    <w:p w14:paraId="3B6B97E9" w14:textId="77777777" w:rsidR="00862303" w:rsidRPr="00862303" w:rsidRDefault="00862303" w:rsidP="00862303">
      <w:pPr>
        <w:spacing w:after="200" w:line="276" w:lineRule="auto"/>
        <w:ind w:left="720"/>
        <w:contextualSpacing/>
        <w:rPr>
          <w:rFonts w:ascii="Calibri" w:eastAsia="Calibri" w:hAnsi="Calibri"/>
          <w:sz w:val="24"/>
        </w:rPr>
      </w:pPr>
    </w:p>
    <w:p w14:paraId="29AF9F7C" w14:textId="615BB013" w:rsidR="00862303" w:rsidRPr="00862303" w:rsidRDefault="00862303" w:rsidP="00862303">
      <w:pPr>
        <w:numPr>
          <w:ilvl w:val="0"/>
          <w:numId w:val="11"/>
        </w:numPr>
        <w:spacing w:after="200" w:line="276" w:lineRule="auto"/>
        <w:contextualSpacing/>
        <w:rPr>
          <w:rFonts w:ascii="Calibri" w:eastAsia="Calibri" w:hAnsi="Calibri"/>
          <w:sz w:val="24"/>
        </w:rPr>
      </w:pPr>
      <w:r w:rsidRPr="00862303">
        <w:rPr>
          <w:rFonts w:ascii="Calibri" w:eastAsia="Calibri" w:hAnsi="Calibri"/>
          <w:sz w:val="24"/>
        </w:rPr>
        <w:t xml:space="preserve">A report </w:t>
      </w:r>
      <w:r w:rsidR="00ED3C28" w:rsidRPr="00862303">
        <w:rPr>
          <w:rFonts w:ascii="Calibri" w:eastAsia="Calibri" w:hAnsi="Calibri"/>
          <w:sz w:val="24"/>
        </w:rPr>
        <w:t>on</w:t>
      </w:r>
      <w:r w:rsidRPr="00862303">
        <w:rPr>
          <w:rFonts w:ascii="Calibri" w:eastAsia="Calibri" w:hAnsi="Calibri"/>
          <w:sz w:val="24"/>
        </w:rPr>
        <w:t xml:space="preserve"> drug or alcohol use, provided by reliable and credible sources and which has been independently </w:t>
      </w:r>
      <w:r w:rsidR="00A625A9" w:rsidRPr="00862303">
        <w:rPr>
          <w:rFonts w:ascii="Calibri" w:eastAsia="Calibri" w:hAnsi="Calibri"/>
          <w:sz w:val="24"/>
        </w:rPr>
        <w:t>corroborated.</w:t>
      </w:r>
    </w:p>
    <w:p w14:paraId="518629B8" w14:textId="77777777" w:rsidR="00862303" w:rsidRPr="00862303" w:rsidRDefault="00862303" w:rsidP="00862303">
      <w:pPr>
        <w:spacing w:after="200" w:line="276" w:lineRule="auto"/>
        <w:ind w:left="1080"/>
        <w:contextualSpacing/>
        <w:rPr>
          <w:rFonts w:ascii="Calibri" w:eastAsia="Calibri" w:hAnsi="Calibri"/>
          <w:sz w:val="24"/>
        </w:rPr>
      </w:pPr>
    </w:p>
    <w:p w14:paraId="22FB513C" w14:textId="77777777" w:rsidR="00862303" w:rsidRPr="00862303" w:rsidRDefault="00862303" w:rsidP="00862303">
      <w:pPr>
        <w:numPr>
          <w:ilvl w:val="0"/>
          <w:numId w:val="11"/>
        </w:numPr>
        <w:spacing w:after="200" w:line="276" w:lineRule="auto"/>
        <w:contextualSpacing/>
        <w:rPr>
          <w:rFonts w:ascii="Calibri" w:eastAsia="Calibri" w:hAnsi="Calibri"/>
          <w:sz w:val="24"/>
        </w:rPr>
      </w:pPr>
      <w:r w:rsidRPr="00862303">
        <w:rPr>
          <w:rFonts w:ascii="Calibri" w:eastAsia="Calibri" w:hAnsi="Calibri"/>
          <w:sz w:val="24"/>
        </w:rPr>
        <w:t>Evidence that a student has tampered with an alcohol or drug test; or</w:t>
      </w:r>
    </w:p>
    <w:p w14:paraId="1E683906" w14:textId="77777777" w:rsidR="00862303" w:rsidRPr="00862303" w:rsidRDefault="00862303" w:rsidP="00862303">
      <w:pPr>
        <w:spacing w:after="200" w:line="276" w:lineRule="auto"/>
        <w:ind w:left="720"/>
        <w:contextualSpacing/>
        <w:rPr>
          <w:rFonts w:ascii="Calibri" w:eastAsia="Calibri" w:hAnsi="Calibri"/>
          <w:sz w:val="24"/>
        </w:rPr>
      </w:pPr>
    </w:p>
    <w:p w14:paraId="1F6066EF" w14:textId="49934A18" w:rsidR="00862303" w:rsidRPr="00862303" w:rsidRDefault="00862303" w:rsidP="00862303">
      <w:pPr>
        <w:numPr>
          <w:ilvl w:val="0"/>
          <w:numId w:val="11"/>
        </w:numPr>
        <w:spacing w:after="200" w:line="276" w:lineRule="auto"/>
        <w:contextualSpacing/>
        <w:rPr>
          <w:rFonts w:ascii="Calibri" w:eastAsia="Calibri" w:hAnsi="Calibri"/>
          <w:sz w:val="24"/>
        </w:rPr>
      </w:pPr>
      <w:r w:rsidRPr="00862303">
        <w:rPr>
          <w:rFonts w:ascii="Calibri" w:eastAsia="Calibri" w:hAnsi="Calibri"/>
          <w:sz w:val="24"/>
        </w:rPr>
        <w:t xml:space="preserve">Evidence that a student </w:t>
      </w:r>
      <w:r w:rsidR="00B7117F" w:rsidRPr="00862303">
        <w:rPr>
          <w:rFonts w:ascii="Calibri" w:eastAsia="Calibri" w:hAnsi="Calibri"/>
          <w:sz w:val="24"/>
        </w:rPr>
        <w:t>participates in</w:t>
      </w:r>
      <w:r w:rsidRPr="00862303">
        <w:rPr>
          <w:rFonts w:ascii="Calibri" w:eastAsia="Calibri" w:hAnsi="Calibri"/>
          <w:sz w:val="24"/>
        </w:rPr>
        <w:t xml:space="preserve"> the use, possession, sale, solicitation or transfer of alcohol or drugs while on Western Technology Center’s premises or directly or indirectly participating in any Technology Center program.</w:t>
      </w:r>
    </w:p>
    <w:p w14:paraId="5059AACD" w14:textId="77777777" w:rsidR="00862303" w:rsidRPr="00862303" w:rsidRDefault="00862303" w:rsidP="00862303">
      <w:pPr>
        <w:spacing w:after="200" w:line="276" w:lineRule="auto"/>
        <w:ind w:left="720"/>
        <w:contextualSpacing/>
        <w:rPr>
          <w:rFonts w:ascii="Calibri" w:eastAsia="Calibri" w:hAnsi="Calibri"/>
          <w:sz w:val="24"/>
        </w:rPr>
      </w:pPr>
    </w:p>
    <w:p w14:paraId="1AFA5B5C" w14:textId="77777777" w:rsidR="00862303" w:rsidRPr="00862303" w:rsidRDefault="00862303" w:rsidP="00862303">
      <w:pPr>
        <w:numPr>
          <w:ilvl w:val="0"/>
          <w:numId w:val="9"/>
        </w:numPr>
        <w:spacing w:after="200" w:line="276" w:lineRule="auto"/>
        <w:contextualSpacing/>
        <w:rPr>
          <w:rFonts w:ascii="Calibri" w:eastAsia="Calibri" w:hAnsi="Calibri"/>
          <w:sz w:val="24"/>
        </w:rPr>
      </w:pPr>
      <w:r w:rsidRPr="00862303">
        <w:rPr>
          <w:rFonts w:ascii="Calibri" w:eastAsia="Calibri" w:hAnsi="Calibri"/>
          <w:sz w:val="24"/>
        </w:rPr>
        <w:t>Student violation of testing positive for drugs or alcohol or refusing or failing to participate in or cooperate with any part of the testing process will result in immediate dismissal from the Practical Nursing Program.</w:t>
      </w:r>
    </w:p>
    <w:p w14:paraId="118F8695" w14:textId="77777777"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sz w:val="24"/>
        </w:rPr>
        <w:t>I have read the Substance Abuse and Drug Testing Policy of Western Technology Center Practical Nursing Program and understand that I will be dismissed from the nursing program if my alcohol or chemical substance test is confirmed positive.</w:t>
      </w:r>
    </w:p>
    <w:p w14:paraId="4A2AB169" w14:textId="77777777" w:rsidR="00862303" w:rsidRPr="00862303" w:rsidRDefault="00862303" w:rsidP="00862303">
      <w:pPr>
        <w:spacing w:after="200" w:line="276" w:lineRule="auto"/>
        <w:ind w:left="720"/>
        <w:contextualSpacing/>
        <w:rPr>
          <w:rFonts w:ascii="Calibri" w:eastAsia="Calibri" w:hAnsi="Calibri"/>
          <w:sz w:val="24"/>
        </w:rPr>
      </w:pPr>
    </w:p>
    <w:p w14:paraId="62E4D439" w14:textId="77777777"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sz w:val="24"/>
        </w:rPr>
        <w:t>Print Name: ____________________________________________________________</w:t>
      </w:r>
    </w:p>
    <w:p w14:paraId="7FAE68B1" w14:textId="77777777" w:rsidR="00862303" w:rsidRPr="00862303" w:rsidRDefault="00862303" w:rsidP="00862303">
      <w:pPr>
        <w:spacing w:after="200" w:line="276" w:lineRule="auto"/>
        <w:ind w:left="720"/>
        <w:contextualSpacing/>
        <w:rPr>
          <w:rFonts w:ascii="Calibri" w:eastAsia="Calibri" w:hAnsi="Calibri"/>
          <w:sz w:val="24"/>
        </w:rPr>
      </w:pPr>
    </w:p>
    <w:p w14:paraId="60F35445" w14:textId="77777777"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sz w:val="24"/>
        </w:rPr>
        <w:t>Student: ___________________________________________   Date: _______________</w:t>
      </w:r>
    </w:p>
    <w:p w14:paraId="71F4D293" w14:textId="77777777" w:rsidR="00862303" w:rsidRPr="00862303" w:rsidRDefault="00862303" w:rsidP="00862303">
      <w:pPr>
        <w:spacing w:after="200" w:line="276" w:lineRule="auto"/>
        <w:ind w:left="720"/>
        <w:contextualSpacing/>
        <w:rPr>
          <w:rFonts w:ascii="Calibri" w:eastAsia="Calibri" w:hAnsi="Calibri"/>
          <w:sz w:val="24"/>
        </w:rPr>
      </w:pPr>
    </w:p>
    <w:p w14:paraId="583F46BD" w14:textId="77777777"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sz w:val="24"/>
        </w:rPr>
        <w:t>Instructor/Coordinator: ________________________________   Date: ______________</w:t>
      </w:r>
    </w:p>
    <w:p w14:paraId="63D2C0C8" w14:textId="77777777" w:rsidR="00862303" w:rsidRDefault="00862303" w:rsidP="00966B7F">
      <w:pPr>
        <w:pStyle w:val="PlainText"/>
        <w:rPr>
          <w:rFonts w:ascii="Arial" w:hAnsi="Arial" w:cs="Arial"/>
          <w:b/>
          <w:sz w:val="28"/>
          <w:szCs w:val="28"/>
        </w:rPr>
      </w:pPr>
    </w:p>
    <w:p w14:paraId="0ADF9D60" w14:textId="77777777" w:rsidR="00A011E6" w:rsidRPr="003529E0" w:rsidRDefault="00A011E6" w:rsidP="00E30169">
      <w:pPr>
        <w:pStyle w:val="PlainText"/>
        <w:jc w:val="center"/>
        <w:rPr>
          <w:rFonts w:ascii="Arial" w:hAnsi="Arial" w:cs="Arial"/>
          <w:b/>
          <w:sz w:val="24"/>
          <w:szCs w:val="24"/>
        </w:rPr>
      </w:pPr>
    </w:p>
    <w:p w14:paraId="3FA534B5" w14:textId="77777777" w:rsidR="0070268B" w:rsidRPr="003529E0" w:rsidRDefault="0070268B" w:rsidP="0070268B">
      <w:pPr>
        <w:spacing w:after="120"/>
        <w:rPr>
          <w:rFonts w:ascii="Arial" w:hAnsi="Arial" w:cs="Arial"/>
          <w:b/>
          <w:sz w:val="24"/>
        </w:rPr>
      </w:pPr>
    </w:p>
    <w:p w14:paraId="3FE3CC82" w14:textId="77777777" w:rsidR="0070268B" w:rsidRPr="003529E0" w:rsidRDefault="0070268B" w:rsidP="0070268B">
      <w:pPr>
        <w:spacing w:after="120"/>
        <w:rPr>
          <w:rFonts w:ascii="Arial" w:hAnsi="Arial" w:cs="Arial"/>
          <w:b/>
          <w:sz w:val="24"/>
        </w:rPr>
      </w:pPr>
    </w:p>
    <w:p w14:paraId="21297F61" w14:textId="77777777" w:rsidR="0070268B" w:rsidRPr="003529E0" w:rsidRDefault="0070268B" w:rsidP="0070268B">
      <w:pPr>
        <w:spacing w:after="120"/>
        <w:rPr>
          <w:rFonts w:ascii="Arial" w:hAnsi="Arial" w:cs="Arial"/>
          <w:b/>
          <w:sz w:val="24"/>
        </w:rPr>
      </w:pPr>
    </w:p>
    <w:p w14:paraId="50087225" w14:textId="77777777" w:rsidR="0070268B" w:rsidRPr="003529E0" w:rsidRDefault="0070268B" w:rsidP="0070268B">
      <w:pPr>
        <w:spacing w:after="120"/>
        <w:rPr>
          <w:rFonts w:ascii="Arial" w:hAnsi="Arial" w:cs="Arial"/>
          <w:b/>
          <w:sz w:val="24"/>
        </w:rPr>
      </w:pPr>
    </w:p>
    <w:p w14:paraId="6F0FE156" w14:textId="77777777" w:rsidR="0070268B" w:rsidRPr="004E171A" w:rsidRDefault="0070268B" w:rsidP="0070268B">
      <w:pPr>
        <w:spacing w:after="120"/>
        <w:rPr>
          <w:rFonts w:ascii="Arial" w:hAnsi="Arial" w:cs="Arial"/>
          <w:b/>
          <w:sz w:val="24"/>
        </w:rPr>
      </w:pPr>
    </w:p>
    <w:p w14:paraId="4F448FA9" w14:textId="77777777" w:rsidR="0070268B" w:rsidRPr="004E171A" w:rsidRDefault="0070268B" w:rsidP="0070268B">
      <w:pPr>
        <w:spacing w:after="120"/>
        <w:rPr>
          <w:rFonts w:ascii="Arial" w:hAnsi="Arial" w:cs="Arial"/>
          <w:b/>
          <w:sz w:val="24"/>
        </w:rPr>
      </w:pPr>
    </w:p>
    <w:p w14:paraId="14482422" w14:textId="77777777" w:rsidR="0070268B" w:rsidRPr="004E171A" w:rsidRDefault="0070268B" w:rsidP="0070268B">
      <w:pPr>
        <w:spacing w:after="120"/>
        <w:rPr>
          <w:rFonts w:ascii="Arial" w:hAnsi="Arial" w:cs="Arial"/>
          <w:b/>
          <w:sz w:val="24"/>
        </w:rPr>
      </w:pPr>
    </w:p>
    <w:p w14:paraId="2E9EE8BF" w14:textId="77777777" w:rsidR="0070268B" w:rsidRDefault="0070268B" w:rsidP="0070268B">
      <w:pPr>
        <w:spacing w:after="120"/>
        <w:rPr>
          <w:rFonts w:ascii="Arial" w:hAnsi="Arial" w:cs="Arial"/>
          <w:b/>
          <w:sz w:val="24"/>
        </w:rPr>
      </w:pPr>
    </w:p>
    <w:p w14:paraId="1191A7DC" w14:textId="77777777" w:rsidR="00EF2882" w:rsidRDefault="00EF2882" w:rsidP="0070268B">
      <w:pPr>
        <w:spacing w:after="120"/>
        <w:rPr>
          <w:rFonts w:ascii="Arial" w:hAnsi="Arial" w:cs="Arial"/>
          <w:b/>
          <w:sz w:val="24"/>
        </w:rPr>
      </w:pPr>
    </w:p>
    <w:p w14:paraId="2D3E09EE" w14:textId="77777777" w:rsidR="00EF2882" w:rsidRDefault="00EF2882" w:rsidP="0070268B">
      <w:pPr>
        <w:spacing w:after="120"/>
        <w:rPr>
          <w:rFonts w:ascii="Arial" w:hAnsi="Arial" w:cs="Arial"/>
          <w:b/>
          <w:sz w:val="24"/>
        </w:rPr>
      </w:pPr>
    </w:p>
    <w:p w14:paraId="347FF0A0" w14:textId="77777777" w:rsidR="00EF2882" w:rsidRDefault="00EF2882" w:rsidP="0070268B">
      <w:pPr>
        <w:spacing w:after="120"/>
        <w:rPr>
          <w:rFonts w:ascii="Arial" w:hAnsi="Arial" w:cs="Arial"/>
          <w:b/>
          <w:sz w:val="24"/>
        </w:rPr>
      </w:pPr>
    </w:p>
    <w:p w14:paraId="2A9F16E1" w14:textId="77777777" w:rsidR="00EF2882" w:rsidRPr="004E171A" w:rsidRDefault="00EF2882" w:rsidP="0070268B">
      <w:pPr>
        <w:spacing w:after="120"/>
        <w:rPr>
          <w:rFonts w:ascii="Arial" w:hAnsi="Arial" w:cs="Arial"/>
          <w:b/>
          <w:sz w:val="24"/>
        </w:rPr>
      </w:pPr>
    </w:p>
    <w:p w14:paraId="64497A01" w14:textId="77777777" w:rsidR="00264786" w:rsidRDefault="00264786" w:rsidP="0070268B">
      <w:pPr>
        <w:spacing w:after="120"/>
        <w:jc w:val="center"/>
        <w:rPr>
          <w:rFonts w:ascii="Arial" w:hAnsi="Arial" w:cs="Arial"/>
          <w:b/>
          <w:sz w:val="28"/>
          <w:szCs w:val="28"/>
        </w:rPr>
      </w:pPr>
    </w:p>
    <w:p w14:paraId="63247F8C" w14:textId="77777777" w:rsidR="00D35468" w:rsidRDefault="00D35468" w:rsidP="0070268B">
      <w:pPr>
        <w:spacing w:after="120"/>
        <w:jc w:val="center"/>
        <w:rPr>
          <w:rFonts w:ascii="Arial" w:hAnsi="Arial" w:cs="Arial"/>
          <w:b/>
          <w:sz w:val="28"/>
          <w:szCs w:val="28"/>
        </w:rPr>
      </w:pPr>
    </w:p>
    <w:p w14:paraId="0AF9A497" w14:textId="77777777" w:rsidR="0066455F" w:rsidRDefault="0066455F" w:rsidP="0012368D">
      <w:pPr>
        <w:pStyle w:val="Heading2"/>
        <w:rPr>
          <w:rFonts w:ascii="Arial" w:hAnsi="Arial"/>
        </w:rPr>
      </w:pPr>
    </w:p>
    <w:p w14:paraId="1B8E2D1C" w14:textId="77777777" w:rsidR="00347CC4" w:rsidRDefault="00347CC4" w:rsidP="00347CC4"/>
    <w:p w14:paraId="231DAA11" w14:textId="77777777" w:rsidR="00347CC4" w:rsidRPr="00347CC4" w:rsidRDefault="00347CC4" w:rsidP="00347CC4"/>
    <w:p w14:paraId="262BDC0B" w14:textId="77777777" w:rsidR="0066455F" w:rsidRPr="004E171A" w:rsidRDefault="0066455F" w:rsidP="0012368D">
      <w:pPr>
        <w:pStyle w:val="Heading2"/>
        <w:rPr>
          <w:rFonts w:ascii="Arial" w:hAnsi="Arial"/>
        </w:rPr>
      </w:pPr>
    </w:p>
    <w:p w14:paraId="52DAC776" w14:textId="77777777" w:rsidR="00EF2882" w:rsidRPr="004E171A" w:rsidRDefault="00EF2882" w:rsidP="00EF2882">
      <w:pPr>
        <w:spacing w:after="120"/>
        <w:jc w:val="center"/>
        <w:rPr>
          <w:rFonts w:ascii="Arial" w:hAnsi="Arial" w:cs="Arial"/>
          <w:color w:val="808080"/>
          <w:sz w:val="16"/>
          <w:szCs w:val="16"/>
        </w:rPr>
      </w:pPr>
      <w:r w:rsidRPr="004E171A">
        <w:rPr>
          <w:rFonts w:ascii="Arial" w:hAnsi="Arial" w:cs="Arial"/>
          <w:b/>
          <w:sz w:val="28"/>
          <w:szCs w:val="28"/>
        </w:rPr>
        <w:t>WESTERN PRACTICAL NURSING</w:t>
      </w:r>
    </w:p>
    <w:p w14:paraId="2E22D941" w14:textId="77777777" w:rsidR="00EF2882" w:rsidRPr="004E171A" w:rsidRDefault="00EF2882" w:rsidP="00EF2882">
      <w:pPr>
        <w:spacing w:after="120"/>
        <w:jc w:val="center"/>
        <w:rPr>
          <w:rFonts w:ascii="Arial" w:hAnsi="Arial" w:cs="Arial"/>
          <w:b/>
          <w:sz w:val="28"/>
          <w:szCs w:val="28"/>
        </w:rPr>
      </w:pPr>
      <w:r w:rsidRPr="004E171A">
        <w:rPr>
          <w:rFonts w:ascii="Arial" w:hAnsi="Arial" w:cs="Arial"/>
          <w:b/>
          <w:sz w:val="28"/>
          <w:szCs w:val="28"/>
        </w:rPr>
        <w:t>SCHOLASTIC POLICIES</w:t>
      </w:r>
    </w:p>
    <w:p w14:paraId="7BA56BC2" w14:textId="77777777" w:rsidR="0066455F" w:rsidRPr="004E171A" w:rsidRDefault="0066455F" w:rsidP="0012368D">
      <w:pPr>
        <w:pStyle w:val="Heading2"/>
        <w:rPr>
          <w:rFonts w:ascii="Arial" w:hAnsi="Arial"/>
        </w:rPr>
      </w:pPr>
    </w:p>
    <w:p w14:paraId="1423E28C" w14:textId="77777777" w:rsidR="0066455F" w:rsidRPr="004E171A" w:rsidRDefault="0066455F" w:rsidP="0012368D">
      <w:pPr>
        <w:pStyle w:val="Heading2"/>
        <w:rPr>
          <w:rFonts w:ascii="Arial" w:hAnsi="Arial"/>
        </w:rPr>
      </w:pPr>
    </w:p>
    <w:p w14:paraId="3FB6CC15" w14:textId="77777777" w:rsidR="0066455F" w:rsidRPr="004E171A" w:rsidRDefault="0066455F" w:rsidP="0012368D">
      <w:pPr>
        <w:pStyle w:val="Heading2"/>
        <w:rPr>
          <w:rFonts w:ascii="Arial" w:hAnsi="Arial"/>
        </w:rPr>
      </w:pPr>
    </w:p>
    <w:p w14:paraId="62C01672" w14:textId="77777777" w:rsidR="0066455F" w:rsidRPr="004E171A" w:rsidRDefault="0066455F" w:rsidP="0012368D">
      <w:pPr>
        <w:pStyle w:val="Heading2"/>
        <w:rPr>
          <w:rFonts w:ascii="Arial" w:hAnsi="Arial"/>
        </w:rPr>
      </w:pPr>
    </w:p>
    <w:p w14:paraId="7E2A04ED" w14:textId="77777777" w:rsidR="0066455F" w:rsidRPr="004E171A" w:rsidRDefault="0066455F" w:rsidP="0012368D">
      <w:pPr>
        <w:pStyle w:val="Heading2"/>
        <w:rPr>
          <w:rFonts w:ascii="Arial" w:hAnsi="Arial"/>
        </w:rPr>
      </w:pPr>
    </w:p>
    <w:p w14:paraId="2D0BFF6B" w14:textId="77777777" w:rsidR="0066455F" w:rsidRPr="004E171A" w:rsidRDefault="0066455F" w:rsidP="0012368D">
      <w:pPr>
        <w:pStyle w:val="Heading2"/>
        <w:rPr>
          <w:rFonts w:ascii="Arial" w:hAnsi="Arial"/>
        </w:rPr>
      </w:pPr>
    </w:p>
    <w:p w14:paraId="40528782" w14:textId="5CA02247" w:rsidR="0066455F" w:rsidRDefault="0066455F" w:rsidP="0012368D">
      <w:pPr>
        <w:pStyle w:val="Heading2"/>
        <w:rPr>
          <w:rFonts w:ascii="Arial" w:hAnsi="Arial"/>
        </w:rPr>
      </w:pPr>
    </w:p>
    <w:p w14:paraId="064FE918" w14:textId="42ADF564" w:rsidR="00B371BD" w:rsidRDefault="00B371BD" w:rsidP="00B371BD"/>
    <w:p w14:paraId="26ABD598" w14:textId="292E0103" w:rsidR="00B371BD" w:rsidRDefault="00B371BD" w:rsidP="00B371BD"/>
    <w:p w14:paraId="64E98CEE" w14:textId="6ED0732E" w:rsidR="00B371BD" w:rsidRDefault="00B371BD" w:rsidP="00B371BD"/>
    <w:p w14:paraId="4DDF9B0E" w14:textId="164C3EEE" w:rsidR="00B371BD" w:rsidRDefault="00B371BD" w:rsidP="00B371BD"/>
    <w:p w14:paraId="0616F7F2" w14:textId="3A32BD54" w:rsidR="00B371BD" w:rsidRDefault="00B371BD" w:rsidP="00B371BD"/>
    <w:p w14:paraId="4796251E" w14:textId="661AD56D" w:rsidR="00B371BD" w:rsidRDefault="00B371BD" w:rsidP="00B371BD"/>
    <w:p w14:paraId="2E7A9529" w14:textId="2FB90237" w:rsidR="00B371BD" w:rsidRDefault="00B371BD" w:rsidP="00B371BD"/>
    <w:p w14:paraId="6796B3EC" w14:textId="1B814A91" w:rsidR="00B371BD" w:rsidRDefault="00B371BD" w:rsidP="00B371BD"/>
    <w:p w14:paraId="4A164A62" w14:textId="543063CC" w:rsidR="00B371BD" w:rsidRDefault="00B371BD" w:rsidP="00B371BD"/>
    <w:p w14:paraId="5F716CEA" w14:textId="77777777" w:rsidR="00B371BD" w:rsidRPr="00B371BD" w:rsidRDefault="00B371BD" w:rsidP="00B371BD"/>
    <w:p w14:paraId="392565B0" w14:textId="25226B72" w:rsidR="0066455F" w:rsidRDefault="0066455F" w:rsidP="0012368D">
      <w:pPr>
        <w:pStyle w:val="Heading2"/>
        <w:rPr>
          <w:rFonts w:ascii="Arial" w:hAnsi="Arial"/>
        </w:rPr>
      </w:pPr>
    </w:p>
    <w:p w14:paraId="414AD36C" w14:textId="77777777" w:rsidR="004C19E3" w:rsidRPr="004C19E3" w:rsidRDefault="004C19E3" w:rsidP="004C19E3"/>
    <w:p w14:paraId="3480B59A" w14:textId="48C3AFD5" w:rsidR="00264786" w:rsidRDefault="00264786" w:rsidP="00264786"/>
    <w:p w14:paraId="163D64E2" w14:textId="4C53F829" w:rsidR="00264786" w:rsidRDefault="00264786" w:rsidP="00264786"/>
    <w:p w14:paraId="492F1551" w14:textId="77777777" w:rsidR="00A625A9" w:rsidRDefault="00A625A9" w:rsidP="00264786"/>
    <w:p w14:paraId="0E2591E0" w14:textId="77777777" w:rsidR="00A625A9" w:rsidRDefault="00A625A9" w:rsidP="00264786"/>
    <w:p w14:paraId="6154F635" w14:textId="77777777" w:rsidR="00A625A9" w:rsidRDefault="00A625A9" w:rsidP="00264786"/>
    <w:p w14:paraId="4C64105D" w14:textId="35D4A6F6" w:rsidR="00264786" w:rsidRDefault="00264786" w:rsidP="00264786"/>
    <w:p w14:paraId="4726F75F" w14:textId="77777777" w:rsidR="00073A49" w:rsidRDefault="00073A49" w:rsidP="00281B02">
      <w:pPr>
        <w:jc w:val="center"/>
        <w:rPr>
          <w:rFonts w:ascii="Arial" w:hAnsi="Arial" w:cs="Arial"/>
          <w:b/>
          <w:sz w:val="28"/>
          <w:szCs w:val="28"/>
        </w:rPr>
      </w:pPr>
    </w:p>
    <w:p w14:paraId="3CECD6AC" w14:textId="55881047" w:rsidR="000550E5" w:rsidRDefault="00073A49" w:rsidP="00073A49">
      <w:pPr>
        <w:jc w:val="center"/>
        <w:rPr>
          <w:rFonts w:ascii="Arial" w:hAnsi="Arial" w:cs="Arial"/>
          <w:b/>
          <w:sz w:val="32"/>
          <w:szCs w:val="32"/>
        </w:rPr>
      </w:pPr>
      <w:r w:rsidRPr="00073A49">
        <w:rPr>
          <w:rFonts w:ascii="Arial" w:hAnsi="Arial" w:cs="Arial"/>
          <w:b/>
          <w:sz w:val="32"/>
          <w:szCs w:val="32"/>
        </w:rPr>
        <w:lastRenderedPageBreak/>
        <w:t>Grading Components of the Program</w:t>
      </w:r>
    </w:p>
    <w:p w14:paraId="5FE55533" w14:textId="77777777" w:rsidR="00F548D0" w:rsidRPr="00073A49" w:rsidRDefault="00F548D0" w:rsidP="00073A49">
      <w:pPr>
        <w:jc w:val="center"/>
        <w:rPr>
          <w:rFonts w:ascii="Arial" w:hAnsi="Arial" w:cs="Arial"/>
          <w:b/>
          <w:sz w:val="32"/>
          <w:szCs w:val="32"/>
        </w:rPr>
      </w:pPr>
    </w:p>
    <w:p w14:paraId="0C01BCC7" w14:textId="76EBB73D" w:rsidR="000550E5" w:rsidRDefault="000550E5" w:rsidP="000550E5">
      <w:pPr>
        <w:rPr>
          <w:rFonts w:ascii="Arial" w:hAnsi="Arial" w:cs="Arial"/>
          <w:sz w:val="24"/>
        </w:rPr>
      </w:pPr>
      <w:r w:rsidRPr="004E171A">
        <w:rPr>
          <w:rFonts w:ascii="Arial" w:hAnsi="Arial" w:cs="Arial"/>
          <w:sz w:val="24"/>
        </w:rPr>
        <w:t>The grading component of the PN</w:t>
      </w:r>
      <w:r w:rsidR="005E0FDB" w:rsidRPr="004E171A">
        <w:rPr>
          <w:rFonts w:ascii="Arial" w:hAnsi="Arial" w:cs="Arial"/>
          <w:sz w:val="24"/>
        </w:rPr>
        <w:t xml:space="preserve"> </w:t>
      </w:r>
      <w:r w:rsidR="00A40D95">
        <w:rPr>
          <w:rFonts w:ascii="Arial" w:hAnsi="Arial" w:cs="Arial"/>
          <w:sz w:val="24"/>
        </w:rPr>
        <w:t xml:space="preserve">program </w:t>
      </w:r>
      <w:r w:rsidRPr="004E171A">
        <w:rPr>
          <w:rFonts w:ascii="Arial" w:hAnsi="Arial" w:cs="Arial"/>
          <w:sz w:val="24"/>
        </w:rPr>
        <w:t>is based on didactic</w:t>
      </w:r>
      <w:r w:rsidR="0052533A">
        <w:rPr>
          <w:rFonts w:ascii="Arial" w:hAnsi="Arial" w:cs="Arial"/>
          <w:sz w:val="24"/>
        </w:rPr>
        <w:t xml:space="preserve"> and clinical performance evaluation</w:t>
      </w:r>
      <w:r w:rsidR="00542A08">
        <w:rPr>
          <w:rFonts w:ascii="Arial" w:hAnsi="Arial" w:cs="Arial"/>
          <w:sz w:val="24"/>
        </w:rPr>
        <w:t xml:space="preserve">. </w:t>
      </w:r>
      <w:r w:rsidR="0052533A">
        <w:rPr>
          <w:rFonts w:ascii="Arial" w:hAnsi="Arial" w:cs="Arial"/>
          <w:sz w:val="24"/>
        </w:rPr>
        <w:t xml:space="preserve">Each student must maintain a 78% </w:t>
      </w:r>
      <w:r w:rsidR="00B41D05">
        <w:rPr>
          <w:rFonts w:ascii="Arial" w:hAnsi="Arial" w:cs="Arial"/>
          <w:sz w:val="24"/>
        </w:rPr>
        <w:t xml:space="preserve">or above in each </w:t>
      </w:r>
      <w:r w:rsidR="00F8386B">
        <w:rPr>
          <w:rFonts w:ascii="Arial" w:hAnsi="Arial" w:cs="Arial"/>
          <w:sz w:val="24"/>
        </w:rPr>
        <w:t>course (</w:t>
      </w:r>
      <w:r w:rsidR="00B41D05">
        <w:rPr>
          <w:rFonts w:ascii="Arial" w:hAnsi="Arial" w:cs="Arial"/>
          <w:sz w:val="24"/>
        </w:rPr>
        <w:t>didactic or clinical) that are listed on the plan of study</w:t>
      </w:r>
      <w:r w:rsidR="001B2962">
        <w:rPr>
          <w:rFonts w:ascii="Arial" w:hAnsi="Arial" w:cs="Arial"/>
          <w:sz w:val="24"/>
        </w:rPr>
        <w:t>.</w:t>
      </w:r>
    </w:p>
    <w:p w14:paraId="1E374674" w14:textId="77777777" w:rsidR="001B2962" w:rsidRPr="004E171A" w:rsidRDefault="001B2962" w:rsidP="000550E5">
      <w:pPr>
        <w:rPr>
          <w:rFonts w:ascii="Arial" w:hAnsi="Arial" w:cs="Arial"/>
          <w:sz w:val="24"/>
        </w:rPr>
      </w:pPr>
    </w:p>
    <w:p w14:paraId="39B3E0C1" w14:textId="77777777" w:rsidR="000550E5" w:rsidRPr="004E171A" w:rsidRDefault="000550E5" w:rsidP="000550E5">
      <w:pPr>
        <w:rPr>
          <w:rFonts w:ascii="Arial" w:hAnsi="Arial" w:cs="Arial"/>
          <w:sz w:val="24"/>
        </w:rPr>
      </w:pPr>
      <w:r w:rsidRPr="004E171A">
        <w:rPr>
          <w:rFonts w:ascii="Arial" w:hAnsi="Arial" w:cs="Arial"/>
          <w:sz w:val="24"/>
        </w:rPr>
        <w:t>The grading system for the PN</w:t>
      </w:r>
      <w:r w:rsidR="005E0FDB" w:rsidRPr="004E171A">
        <w:rPr>
          <w:rFonts w:ascii="Arial" w:hAnsi="Arial" w:cs="Arial"/>
          <w:sz w:val="24"/>
        </w:rPr>
        <w:t xml:space="preserve"> </w:t>
      </w:r>
      <w:r w:rsidR="00A40D95">
        <w:rPr>
          <w:rFonts w:ascii="Arial" w:hAnsi="Arial" w:cs="Arial"/>
          <w:sz w:val="24"/>
        </w:rPr>
        <w:t>program</w:t>
      </w:r>
      <w:r w:rsidRPr="004E171A">
        <w:rPr>
          <w:rFonts w:ascii="Arial" w:hAnsi="Arial" w:cs="Arial"/>
          <w:sz w:val="24"/>
        </w:rPr>
        <w:t xml:space="preserve"> division is as follows.</w:t>
      </w:r>
    </w:p>
    <w:p w14:paraId="44C22A60" w14:textId="77777777" w:rsidR="000550E5" w:rsidRPr="004E171A" w:rsidRDefault="000550E5" w:rsidP="000550E5">
      <w:pPr>
        <w:rPr>
          <w:rFonts w:ascii="Arial" w:hAnsi="Arial" w:cs="Arial"/>
          <w:sz w:val="24"/>
        </w:rPr>
      </w:pPr>
    </w:p>
    <w:p w14:paraId="67E06BAE" w14:textId="5A2AA3E5" w:rsidR="000550E5" w:rsidRPr="004E171A" w:rsidRDefault="00620A29" w:rsidP="000550E5">
      <w:pPr>
        <w:rPr>
          <w:rFonts w:ascii="Arial" w:hAnsi="Arial" w:cs="Arial"/>
          <w:sz w:val="24"/>
        </w:rPr>
      </w:pPr>
      <w:r w:rsidRPr="004E171A">
        <w:rPr>
          <w:rFonts w:ascii="Arial" w:hAnsi="Arial" w:cs="Arial"/>
          <w:sz w:val="24"/>
        </w:rPr>
        <w:t>A= 92</w:t>
      </w:r>
      <w:r w:rsidR="000550E5" w:rsidRPr="004E171A">
        <w:rPr>
          <w:rFonts w:ascii="Arial" w:hAnsi="Arial" w:cs="Arial"/>
          <w:sz w:val="24"/>
        </w:rPr>
        <w:t>-100</w:t>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p>
    <w:p w14:paraId="278FE501" w14:textId="7FA385DA" w:rsidR="000550E5" w:rsidRPr="004E171A" w:rsidRDefault="00620A29" w:rsidP="000550E5">
      <w:pPr>
        <w:rPr>
          <w:rFonts w:ascii="Arial" w:hAnsi="Arial" w:cs="Arial"/>
          <w:sz w:val="24"/>
        </w:rPr>
      </w:pPr>
      <w:r w:rsidRPr="004E171A">
        <w:rPr>
          <w:rFonts w:ascii="Arial" w:hAnsi="Arial" w:cs="Arial"/>
          <w:sz w:val="24"/>
        </w:rPr>
        <w:t>B= 84-91</w:t>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p>
    <w:p w14:paraId="56511554" w14:textId="44E19D31" w:rsidR="000550E5" w:rsidRPr="004E171A" w:rsidRDefault="00620A29" w:rsidP="000550E5">
      <w:pPr>
        <w:rPr>
          <w:rFonts w:ascii="Arial" w:hAnsi="Arial" w:cs="Arial"/>
          <w:sz w:val="24"/>
        </w:rPr>
      </w:pPr>
      <w:r w:rsidRPr="004E171A">
        <w:rPr>
          <w:rFonts w:ascii="Arial" w:hAnsi="Arial" w:cs="Arial"/>
          <w:sz w:val="24"/>
        </w:rPr>
        <w:t>C= 78-83</w:t>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p>
    <w:p w14:paraId="7FAC19AB" w14:textId="20205FD5" w:rsidR="000550E5" w:rsidRPr="004E171A" w:rsidRDefault="00620A29" w:rsidP="000550E5">
      <w:pPr>
        <w:rPr>
          <w:rFonts w:ascii="Arial" w:hAnsi="Arial" w:cs="Arial"/>
          <w:sz w:val="24"/>
        </w:rPr>
      </w:pPr>
      <w:r w:rsidRPr="004E171A">
        <w:rPr>
          <w:rFonts w:ascii="Arial" w:hAnsi="Arial" w:cs="Arial"/>
          <w:sz w:val="24"/>
        </w:rPr>
        <w:t>D or F = 77 or below</w:t>
      </w:r>
      <w:r w:rsidR="000550E5" w:rsidRPr="004E171A">
        <w:rPr>
          <w:rFonts w:ascii="Arial" w:hAnsi="Arial" w:cs="Arial"/>
          <w:sz w:val="24"/>
        </w:rPr>
        <w:tab/>
      </w:r>
      <w:r w:rsidR="000550E5" w:rsidRPr="004E171A">
        <w:rPr>
          <w:rFonts w:ascii="Arial" w:hAnsi="Arial" w:cs="Arial"/>
          <w:sz w:val="24"/>
        </w:rPr>
        <w:tab/>
      </w:r>
    </w:p>
    <w:p w14:paraId="0861B361" w14:textId="3AAEF98C" w:rsidR="000550E5" w:rsidRPr="004E171A" w:rsidRDefault="000550E5" w:rsidP="000550E5">
      <w:pPr>
        <w:rPr>
          <w:rFonts w:ascii="Arial" w:hAnsi="Arial" w:cs="Arial"/>
          <w:sz w:val="24"/>
        </w:rPr>
      </w:pPr>
      <w:r w:rsidRPr="004E171A">
        <w:rPr>
          <w:rFonts w:ascii="Arial" w:hAnsi="Arial" w:cs="Arial"/>
          <w:sz w:val="24"/>
        </w:rPr>
        <w:t>I</w:t>
      </w:r>
      <w:r w:rsidR="00D842C5">
        <w:rPr>
          <w:rFonts w:ascii="Arial" w:hAnsi="Arial" w:cs="Arial"/>
          <w:sz w:val="24"/>
        </w:rPr>
        <w:t xml:space="preserve"> = </w:t>
      </w:r>
      <w:r w:rsidRPr="004E171A">
        <w:rPr>
          <w:rFonts w:ascii="Arial" w:hAnsi="Arial" w:cs="Arial"/>
          <w:sz w:val="24"/>
        </w:rPr>
        <w:t>Incomplete</w:t>
      </w:r>
    </w:p>
    <w:p w14:paraId="272B4643" w14:textId="77777777" w:rsidR="000550E5" w:rsidRPr="004E171A" w:rsidRDefault="000550E5" w:rsidP="000550E5">
      <w:pPr>
        <w:rPr>
          <w:rFonts w:ascii="Arial" w:hAnsi="Arial" w:cs="Arial"/>
          <w:sz w:val="24"/>
        </w:rPr>
      </w:pPr>
    </w:p>
    <w:p w14:paraId="027D09B0" w14:textId="77777777" w:rsidR="00D842C5" w:rsidRDefault="00D842C5" w:rsidP="000550E5">
      <w:pPr>
        <w:rPr>
          <w:rFonts w:ascii="Arial" w:hAnsi="Arial" w:cs="Arial"/>
          <w:sz w:val="24"/>
        </w:rPr>
      </w:pPr>
    </w:p>
    <w:p w14:paraId="710C0BE3" w14:textId="3E53087B" w:rsidR="001B4723" w:rsidRDefault="000550E5" w:rsidP="000550E5">
      <w:pPr>
        <w:rPr>
          <w:rFonts w:ascii="Arial" w:hAnsi="Arial" w:cs="Arial"/>
          <w:sz w:val="24"/>
        </w:rPr>
      </w:pPr>
      <w:r w:rsidRPr="004E171A">
        <w:rPr>
          <w:rFonts w:ascii="Arial" w:hAnsi="Arial" w:cs="Arial"/>
          <w:sz w:val="24"/>
        </w:rPr>
        <w:t xml:space="preserve">In the didactic component of the curriculum plan, testing has the greatest influence on the </w:t>
      </w:r>
      <w:r w:rsidR="0003287B" w:rsidRPr="004E171A">
        <w:rPr>
          <w:rFonts w:ascii="Arial" w:hAnsi="Arial" w:cs="Arial"/>
          <w:sz w:val="24"/>
        </w:rPr>
        <w:t>student’s</w:t>
      </w:r>
      <w:r w:rsidRPr="004E171A">
        <w:rPr>
          <w:rFonts w:ascii="Arial" w:hAnsi="Arial" w:cs="Arial"/>
          <w:sz w:val="24"/>
        </w:rPr>
        <w:t xml:space="preserve"> grade</w:t>
      </w:r>
      <w:r w:rsidR="0003287B" w:rsidRPr="004E171A">
        <w:rPr>
          <w:rFonts w:ascii="Arial" w:hAnsi="Arial" w:cs="Arial"/>
          <w:sz w:val="24"/>
        </w:rPr>
        <w:t>. This is</w:t>
      </w:r>
      <w:r w:rsidRPr="004E171A">
        <w:rPr>
          <w:rFonts w:ascii="Arial" w:hAnsi="Arial" w:cs="Arial"/>
          <w:sz w:val="24"/>
        </w:rPr>
        <w:t xml:space="preserve"> due to the importance of test</w:t>
      </w:r>
      <w:r w:rsidR="00BB4039">
        <w:rPr>
          <w:rFonts w:ascii="Arial" w:hAnsi="Arial" w:cs="Arial"/>
          <w:sz w:val="24"/>
        </w:rPr>
        <w:t>ing</w:t>
      </w:r>
      <w:r w:rsidRPr="004E171A">
        <w:rPr>
          <w:rFonts w:ascii="Arial" w:hAnsi="Arial" w:cs="Arial"/>
          <w:sz w:val="24"/>
        </w:rPr>
        <w:t xml:space="preserve"> skills and knowledge needed </w:t>
      </w:r>
      <w:r w:rsidR="00D9317A">
        <w:rPr>
          <w:rFonts w:ascii="Arial" w:hAnsi="Arial" w:cs="Arial"/>
          <w:sz w:val="24"/>
        </w:rPr>
        <w:t>for</w:t>
      </w:r>
      <w:r w:rsidRPr="004E171A">
        <w:rPr>
          <w:rFonts w:ascii="Arial" w:hAnsi="Arial" w:cs="Arial"/>
          <w:sz w:val="24"/>
        </w:rPr>
        <w:t xml:space="preserve"> the NCLEX-PN</w:t>
      </w:r>
      <w:r w:rsidR="00542A08">
        <w:rPr>
          <w:rFonts w:ascii="Arial" w:hAnsi="Arial" w:cs="Arial"/>
          <w:sz w:val="24"/>
        </w:rPr>
        <w:t xml:space="preserve">. </w:t>
      </w:r>
      <w:r w:rsidR="00F1141B">
        <w:rPr>
          <w:rFonts w:ascii="Arial" w:hAnsi="Arial" w:cs="Arial"/>
          <w:sz w:val="24"/>
        </w:rPr>
        <w:t xml:space="preserve">Each </w:t>
      </w:r>
      <w:r w:rsidR="007C462B">
        <w:rPr>
          <w:rFonts w:ascii="Arial" w:hAnsi="Arial" w:cs="Arial"/>
          <w:sz w:val="24"/>
        </w:rPr>
        <w:t xml:space="preserve">theory course has a </w:t>
      </w:r>
      <w:r w:rsidR="008D0E1C">
        <w:rPr>
          <w:rFonts w:ascii="Arial" w:hAnsi="Arial" w:cs="Arial"/>
          <w:sz w:val="24"/>
        </w:rPr>
        <w:t>detailed course syllabus</w:t>
      </w:r>
      <w:r w:rsidR="00D01741">
        <w:rPr>
          <w:rFonts w:ascii="Arial" w:hAnsi="Arial" w:cs="Arial"/>
          <w:sz w:val="24"/>
        </w:rPr>
        <w:t xml:space="preserve">, </w:t>
      </w:r>
      <w:r w:rsidR="00542A08">
        <w:rPr>
          <w:rFonts w:ascii="Arial" w:hAnsi="Arial" w:cs="Arial"/>
          <w:sz w:val="24"/>
        </w:rPr>
        <w:t>which</w:t>
      </w:r>
      <w:r w:rsidR="00D01741">
        <w:rPr>
          <w:rFonts w:ascii="Arial" w:hAnsi="Arial" w:cs="Arial"/>
          <w:sz w:val="24"/>
        </w:rPr>
        <w:t xml:space="preserve"> is given to the student</w:t>
      </w:r>
      <w:r w:rsidR="00A7538F">
        <w:rPr>
          <w:rFonts w:ascii="Arial" w:hAnsi="Arial" w:cs="Arial"/>
          <w:sz w:val="24"/>
        </w:rPr>
        <w:t xml:space="preserve"> at </w:t>
      </w:r>
      <w:r w:rsidR="008D0E1C">
        <w:rPr>
          <w:rFonts w:ascii="Arial" w:hAnsi="Arial" w:cs="Arial"/>
          <w:sz w:val="24"/>
        </w:rPr>
        <w:t xml:space="preserve">the </w:t>
      </w:r>
      <w:r w:rsidR="00A7538F">
        <w:rPr>
          <w:rFonts w:ascii="Arial" w:hAnsi="Arial" w:cs="Arial"/>
          <w:sz w:val="24"/>
        </w:rPr>
        <w:t xml:space="preserve">beginning of the </w:t>
      </w:r>
      <w:r w:rsidR="00D35468">
        <w:rPr>
          <w:rFonts w:ascii="Arial" w:hAnsi="Arial" w:cs="Arial"/>
          <w:sz w:val="24"/>
        </w:rPr>
        <w:t>course,</w:t>
      </w:r>
      <w:r w:rsidR="00D9317A">
        <w:rPr>
          <w:rFonts w:ascii="Arial" w:hAnsi="Arial" w:cs="Arial"/>
          <w:sz w:val="24"/>
        </w:rPr>
        <w:t xml:space="preserve"> </w:t>
      </w:r>
      <w:r w:rsidR="00F8386B">
        <w:rPr>
          <w:rFonts w:ascii="Arial" w:hAnsi="Arial" w:cs="Arial"/>
          <w:sz w:val="24"/>
        </w:rPr>
        <w:t>which</w:t>
      </w:r>
      <w:r w:rsidR="00D9317A">
        <w:rPr>
          <w:rFonts w:ascii="Arial" w:hAnsi="Arial" w:cs="Arial"/>
          <w:sz w:val="24"/>
        </w:rPr>
        <w:t xml:space="preserve"> covers all the details </w:t>
      </w:r>
      <w:r w:rsidR="00915E05">
        <w:rPr>
          <w:rFonts w:ascii="Arial" w:hAnsi="Arial" w:cs="Arial"/>
          <w:sz w:val="24"/>
        </w:rPr>
        <w:t xml:space="preserve">of each course. </w:t>
      </w:r>
      <w:r w:rsidR="00295AE6">
        <w:rPr>
          <w:rFonts w:ascii="Arial" w:hAnsi="Arial" w:cs="Arial"/>
          <w:sz w:val="24"/>
        </w:rPr>
        <w:t xml:space="preserve">In the </w:t>
      </w:r>
      <w:r w:rsidR="00915E05">
        <w:rPr>
          <w:rFonts w:ascii="Arial" w:hAnsi="Arial" w:cs="Arial"/>
          <w:sz w:val="24"/>
        </w:rPr>
        <w:t>M</w:t>
      </w:r>
      <w:r w:rsidR="00295AE6">
        <w:rPr>
          <w:rFonts w:ascii="Arial" w:hAnsi="Arial" w:cs="Arial"/>
          <w:sz w:val="24"/>
        </w:rPr>
        <w:t xml:space="preserve">ethod of </w:t>
      </w:r>
      <w:r w:rsidR="00915E05">
        <w:rPr>
          <w:rFonts w:ascii="Arial" w:hAnsi="Arial" w:cs="Arial"/>
          <w:sz w:val="24"/>
        </w:rPr>
        <w:t>E</w:t>
      </w:r>
      <w:r w:rsidR="00295AE6">
        <w:rPr>
          <w:rFonts w:ascii="Arial" w:hAnsi="Arial" w:cs="Arial"/>
          <w:sz w:val="24"/>
        </w:rPr>
        <w:t>valuation section</w:t>
      </w:r>
      <w:r w:rsidR="00915E05">
        <w:rPr>
          <w:rFonts w:ascii="Arial" w:hAnsi="Arial" w:cs="Arial"/>
          <w:sz w:val="24"/>
        </w:rPr>
        <w:t xml:space="preserve"> of each course syllabi</w:t>
      </w:r>
      <w:r w:rsidR="00295AE6">
        <w:rPr>
          <w:rFonts w:ascii="Arial" w:hAnsi="Arial" w:cs="Arial"/>
          <w:sz w:val="24"/>
        </w:rPr>
        <w:t>, it describes h</w:t>
      </w:r>
      <w:r w:rsidR="000E71F3">
        <w:rPr>
          <w:rFonts w:ascii="Arial" w:hAnsi="Arial" w:cs="Arial"/>
          <w:sz w:val="24"/>
        </w:rPr>
        <w:t>ow</w:t>
      </w:r>
      <w:r w:rsidR="00295AE6">
        <w:rPr>
          <w:rFonts w:ascii="Arial" w:hAnsi="Arial" w:cs="Arial"/>
          <w:sz w:val="24"/>
        </w:rPr>
        <w:t xml:space="preserve"> the grad</w:t>
      </w:r>
      <w:r w:rsidR="00872FEC">
        <w:rPr>
          <w:rFonts w:ascii="Arial" w:hAnsi="Arial" w:cs="Arial"/>
          <w:sz w:val="24"/>
        </w:rPr>
        <w:t xml:space="preserve">e is obtained </w:t>
      </w:r>
      <w:r w:rsidR="00EC3B15">
        <w:rPr>
          <w:rFonts w:ascii="Arial" w:hAnsi="Arial" w:cs="Arial"/>
          <w:sz w:val="24"/>
        </w:rPr>
        <w:t xml:space="preserve">by: </w:t>
      </w:r>
      <w:r w:rsidR="00872FEC">
        <w:rPr>
          <w:rFonts w:ascii="Arial" w:hAnsi="Arial" w:cs="Arial"/>
          <w:sz w:val="24"/>
        </w:rPr>
        <w:t>Course Work</w:t>
      </w:r>
      <w:r w:rsidR="00EC3B15">
        <w:rPr>
          <w:rFonts w:ascii="Arial" w:hAnsi="Arial" w:cs="Arial"/>
          <w:sz w:val="24"/>
        </w:rPr>
        <w:t xml:space="preserve">, which is </w:t>
      </w:r>
      <w:r w:rsidR="00E26CC2">
        <w:rPr>
          <w:rFonts w:ascii="Arial" w:hAnsi="Arial" w:cs="Arial"/>
          <w:sz w:val="24"/>
        </w:rPr>
        <w:t>1</w:t>
      </w:r>
      <w:r w:rsidR="00872FEC">
        <w:rPr>
          <w:rFonts w:ascii="Arial" w:hAnsi="Arial" w:cs="Arial"/>
          <w:sz w:val="24"/>
        </w:rPr>
        <w:t xml:space="preserve">5% of </w:t>
      </w:r>
      <w:r w:rsidR="00E26CC2">
        <w:rPr>
          <w:rFonts w:ascii="Arial" w:hAnsi="Arial" w:cs="Arial"/>
          <w:sz w:val="24"/>
        </w:rPr>
        <w:t xml:space="preserve">the </w:t>
      </w:r>
      <w:r w:rsidR="00872FEC">
        <w:rPr>
          <w:rFonts w:ascii="Arial" w:hAnsi="Arial" w:cs="Arial"/>
          <w:sz w:val="24"/>
        </w:rPr>
        <w:t>course grade</w:t>
      </w:r>
      <w:r w:rsidR="000E71F3">
        <w:rPr>
          <w:rFonts w:ascii="Arial" w:hAnsi="Arial" w:cs="Arial"/>
          <w:sz w:val="24"/>
        </w:rPr>
        <w:t xml:space="preserve">, </w:t>
      </w:r>
      <w:r w:rsidR="00E26CC2">
        <w:rPr>
          <w:rFonts w:ascii="Arial" w:hAnsi="Arial" w:cs="Arial"/>
          <w:sz w:val="24"/>
        </w:rPr>
        <w:t xml:space="preserve">and </w:t>
      </w:r>
      <w:r w:rsidR="00872FEC">
        <w:rPr>
          <w:rFonts w:ascii="Arial" w:hAnsi="Arial" w:cs="Arial"/>
          <w:sz w:val="24"/>
        </w:rPr>
        <w:t>consist</w:t>
      </w:r>
      <w:r w:rsidR="00E26CC2">
        <w:rPr>
          <w:rFonts w:ascii="Arial" w:hAnsi="Arial" w:cs="Arial"/>
          <w:sz w:val="24"/>
        </w:rPr>
        <w:t xml:space="preserve">s </w:t>
      </w:r>
      <w:r w:rsidR="00872FEC">
        <w:rPr>
          <w:rFonts w:ascii="Arial" w:hAnsi="Arial" w:cs="Arial"/>
          <w:sz w:val="24"/>
        </w:rPr>
        <w:t>of class preparation/assig</w:t>
      </w:r>
      <w:r w:rsidR="00F62A18">
        <w:rPr>
          <w:rFonts w:ascii="Arial" w:hAnsi="Arial" w:cs="Arial"/>
          <w:sz w:val="24"/>
        </w:rPr>
        <w:t xml:space="preserve">nment or activities designated by the course instructor. These assignments will be graded on </w:t>
      </w:r>
      <w:r w:rsidR="001628F8">
        <w:rPr>
          <w:rFonts w:ascii="Arial" w:hAnsi="Arial" w:cs="Arial"/>
          <w:sz w:val="24"/>
        </w:rPr>
        <w:t xml:space="preserve">a </w:t>
      </w:r>
      <w:r w:rsidR="00F62A18">
        <w:rPr>
          <w:rFonts w:ascii="Arial" w:hAnsi="Arial" w:cs="Arial"/>
          <w:sz w:val="24"/>
        </w:rPr>
        <w:t>course work rubric</w:t>
      </w:r>
      <w:r w:rsidR="000307DD">
        <w:rPr>
          <w:rFonts w:ascii="Arial" w:hAnsi="Arial" w:cs="Arial"/>
          <w:sz w:val="24"/>
        </w:rPr>
        <w:t xml:space="preserve">. The remaining </w:t>
      </w:r>
      <w:r w:rsidR="001F1615">
        <w:rPr>
          <w:rFonts w:ascii="Arial" w:hAnsi="Arial" w:cs="Arial"/>
          <w:sz w:val="24"/>
        </w:rPr>
        <w:t>85%</w:t>
      </w:r>
      <w:r w:rsidR="00286618">
        <w:rPr>
          <w:rFonts w:ascii="Arial" w:hAnsi="Arial" w:cs="Arial"/>
          <w:sz w:val="24"/>
        </w:rPr>
        <w:t xml:space="preserve"> of the </w:t>
      </w:r>
      <w:r w:rsidR="000307DD">
        <w:rPr>
          <w:rFonts w:ascii="Arial" w:hAnsi="Arial" w:cs="Arial"/>
          <w:sz w:val="24"/>
        </w:rPr>
        <w:t xml:space="preserve">course grade </w:t>
      </w:r>
      <w:r w:rsidR="001F1615">
        <w:rPr>
          <w:rFonts w:ascii="Arial" w:hAnsi="Arial" w:cs="Arial"/>
          <w:sz w:val="24"/>
        </w:rPr>
        <w:t>w</w:t>
      </w:r>
      <w:r w:rsidR="00A72E8A">
        <w:rPr>
          <w:rFonts w:ascii="Arial" w:hAnsi="Arial" w:cs="Arial"/>
          <w:sz w:val="24"/>
        </w:rPr>
        <w:t>ill consist of a critical thinking, co</w:t>
      </w:r>
      <w:r w:rsidR="009B4D08">
        <w:rPr>
          <w:rFonts w:ascii="Arial" w:hAnsi="Arial" w:cs="Arial"/>
          <w:sz w:val="24"/>
        </w:rPr>
        <w:t xml:space="preserve">mputerized </w:t>
      </w:r>
      <w:r w:rsidR="00286618">
        <w:rPr>
          <w:rFonts w:ascii="Arial" w:hAnsi="Arial" w:cs="Arial"/>
          <w:sz w:val="24"/>
        </w:rPr>
        <w:t xml:space="preserve">or written </w:t>
      </w:r>
      <w:r w:rsidR="009B4D08">
        <w:rPr>
          <w:rFonts w:ascii="Arial" w:hAnsi="Arial" w:cs="Arial"/>
          <w:sz w:val="24"/>
        </w:rPr>
        <w:t>exam</w:t>
      </w:r>
      <w:r w:rsidR="007E2943">
        <w:rPr>
          <w:rFonts w:ascii="Arial" w:hAnsi="Arial" w:cs="Arial"/>
          <w:sz w:val="24"/>
        </w:rPr>
        <w:t xml:space="preserve">. </w:t>
      </w:r>
      <w:r w:rsidR="00542A08">
        <w:rPr>
          <w:rFonts w:ascii="Arial" w:hAnsi="Arial" w:cs="Arial"/>
          <w:sz w:val="24"/>
        </w:rPr>
        <w:t>Efforts are</w:t>
      </w:r>
      <w:r w:rsidR="003D6D53">
        <w:rPr>
          <w:rFonts w:ascii="Arial" w:hAnsi="Arial" w:cs="Arial"/>
          <w:sz w:val="24"/>
        </w:rPr>
        <w:t xml:space="preserve"> </w:t>
      </w:r>
      <w:r w:rsidR="00FB4323">
        <w:rPr>
          <w:rFonts w:ascii="Arial" w:hAnsi="Arial" w:cs="Arial"/>
          <w:sz w:val="24"/>
        </w:rPr>
        <w:t>made</w:t>
      </w:r>
      <w:r w:rsidR="00450D92">
        <w:rPr>
          <w:rFonts w:ascii="Arial" w:hAnsi="Arial" w:cs="Arial"/>
          <w:sz w:val="24"/>
        </w:rPr>
        <w:t xml:space="preserve"> to </w:t>
      </w:r>
      <w:r w:rsidR="00542A08">
        <w:rPr>
          <w:rFonts w:ascii="Arial" w:hAnsi="Arial" w:cs="Arial"/>
          <w:sz w:val="24"/>
        </w:rPr>
        <w:t>ensure</w:t>
      </w:r>
      <w:r w:rsidR="00450D92">
        <w:rPr>
          <w:rFonts w:ascii="Arial" w:hAnsi="Arial" w:cs="Arial"/>
          <w:sz w:val="24"/>
        </w:rPr>
        <w:t xml:space="preserve"> that </w:t>
      </w:r>
      <w:r w:rsidR="00542A08">
        <w:rPr>
          <w:rFonts w:ascii="Arial" w:hAnsi="Arial" w:cs="Arial"/>
          <w:sz w:val="24"/>
        </w:rPr>
        <w:t>a variety</w:t>
      </w:r>
      <w:r w:rsidR="00450D92">
        <w:rPr>
          <w:rFonts w:ascii="Arial" w:hAnsi="Arial" w:cs="Arial"/>
          <w:sz w:val="24"/>
        </w:rPr>
        <w:t xml:space="preserve"> of taxonomic levels</w:t>
      </w:r>
      <w:r w:rsidR="00CC6005">
        <w:rPr>
          <w:rFonts w:ascii="Arial" w:hAnsi="Arial" w:cs="Arial"/>
          <w:sz w:val="24"/>
        </w:rPr>
        <w:t xml:space="preserve"> are </w:t>
      </w:r>
      <w:r w:rsidR="00542A08">
        <w:rPr>
          <w:rFonts w:ascii="Arial" w:hAnsi="Arial" w:cs="Arial"/>
          <w:sz w:val="24"/>
        </w:rPr>
        <w:t>used,</w:t>
      </w:r>
      <w:r w:rsidR="00CC6005">
        <w:rPr>
          <w:rFonts w:ascii="Arial" w:hAnsi="Arial" w:cs="Arial"/>
          <w:sz w:val="24"/>
        </w:rPr>
        <w:t xml:space="preserve"> with most being the application level, content </w:t>
      </w:r>
      <w:r w:rsidR="00ED0371">
        <w:rPr>
          <w:rFonts w:ascii="Arial" w:hAnsi="Arial" w:cs="Arial"/>
          <w:sz w:val="24"/>
        </w:rPr>
        <w:t xml:space="preserve">validity is </w:t>
      </w:r>
      <w:r w:rsidR="00542A08">
        <w:rPr>
          <w:rFonts w:ascii="Arial" w:hAnsi="Arial" w:cs="Arial"/>
          <w:sz w:val="24"/>
        </w:rPr>
        <w:t>evaluated</w:t>
      </w:r>
      <w:r w:rsidR="00ED0371">
        <w:rPr>
          <w:rFonts w:ascii="Arial" w:hAnsi="Arial" w:cs="Arial"/>
          <w:sz w:val="24"/>
        </w:rPr>
        <w:t xml:space="preserve"> and Next Gen test item questions.</w:t>
      </w:r>
    </w:p>
    <w:p w14:paraId="423350C1" w14:textId="7C256B09" w:rsidR="000550E5" w:rsidRPr="004E171A" w:rsidRDefault="0032169F" w:rsidP="000550E5">
      <w:pPr>
        <w:rPr>
          <w:rFonts w:ascii="Arial" w:hAnsi="Arial" w:cs="Arial"/>
          <w:sz w:val="24"/>
        </w:rPr>
      </w:pPr>
      <w:r>
        <w:rPr>
          <w:rFonts w:ascii="Arial" w:hAnsi="Arial" w:cs="Arial"/>
          <w:sz w:val="24"/>
        </w:rPr>
        <w:t xml:space="preserve"> </w:t>
      </w:r>
    </w:p>
    <w:p w14:paraId="45ADE2D7" w14:textId="77777777" w:rsidR="00C32724" w:rsidRPr="004E171A" w:rsidRDefault="00C32724" w:rsidP="000550E5">
      <w:pPr>
        <w:rPr>
          <w:rFonts w:ascii="Arial" w:hAnsi="Arial" w:cs="Arial"/>
          <w:sz w:val="24"/>
        </w:rPr>
      </w:pPr>
    </w:p>
    <w:p w14:paraId="3FAC71C8" w14:textId="5595DFA5" w:rsidR="00C31AAE" w:rsidRDefault="00C31AAE" w:rsidP="008336C3">
      <w:pPr>
        <w:tabs>
          <w:tab w:val="left" w:pos="900"/>
        </w:tabs>
        <w:spacing w:after="120"/>
        <w:rPr>
          <w:rFonts w:ascii="Arial" w:hAnsi="Arial" w:cs="Arial"/>
          <w:sz w:val="24"/>
        </w:rPr>
      </w:pPr>
    </w:p>
    <w:p w14:paraId="71B19C8C" w14:textId="27E91AB1" w:rsidR="00C31AAE" w:rsidRPr="004C19E3" w:rsidRDefault="0037693E" w:rsidP="00B5524D">
      <w:pPr>
        <w:tabs>
          <w:tab w:val="left" w:pos="900"/>
        </w:tabs>
        <w:spacing w:after="120"/>
        <w:jc w:val="center"/>
        <w:rPr>
          <w:rFonts w:ascii="Arial" w:hAnsi="Arial" w:cs="Arial"/>
          <w:b/>
          <w:bCs/>
          <w:sz w:val="28"/>
          <w:szCs w:val="28"/>
        </w:rPr>
      </w:pPr>
      <w:r w:rsidRPr="004C19E3">
        <w:rPr>
          <w:rFonts w:ascii="Arial" w:hAnsi="Arial" w:cs="Arial"/>
          <w:b/>
          <w:bCs/>
          <w:sz w:val="28"/>
          <w:szCs w:val="28"/>
        </w:rPr>
        <w:t>Testing Takers Rules</w:t>
      </w:r>
    </w:p>
    <w:p w14:paraId="48FB7190" w14:textId="77777777" w:rsidR="00C31AAE" w:rsidRPr="004E171A" w:rsidRDefault="00C31AAE" w:rsidP="008336C3">
      <w:pPr>
        <w:tabs>
          <w:tab w:val="left" w:pos="900"/>
        </w:tabs>
        <w:spacing w:after="120"/>
        <w:rPr>
          <w:rFonts w:ascii="Arial" w:hAnsi="Arial" w:cs="Arial"/>
          <w:sz w:val="24"/>
        </w:rPr>
      </w:pPr>
    </w:p>
    <w:p w14:paraId="01585325" w14:textId="26692C7A" w:rsidR="008336C3" w:rsidRPr="004E171A" w:rsidRDefault="008336C3" w:rsidP="008336C3">
      <w:pPr>
        <w:tabs>
          <w:tab w:val="left" w:pos="900"/>
        </w:tabs>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 xml:space="preserve">It is the student’s responsibility to </w:t>
      </w:r>
      <w:r w:rsidR="00073A49" w:rsidRPr="004E171A">
        <w:rPr>
          <w:rFonts w:ascii="Arial" w:hAnsi="Arial" w:cs="Arial"/>
          <w:sz w:val="24"/>
        </w:rPr>
        <w:t>arrange</w:t>
      </w:r>
      <w:r w:rsidRPr="004E171A">
        <w:rPr>
          <w:rFonts w:ascii="Arial" w:hAnsi="Arial" w:cs="Arial"/>
          <w:sz w:val="24"/>
        </w:rPr>
        <w:t xml:space="preserve"> with the instructor or </w:t>
      </w:r>
      <w:r w:rsidR="00F474DE">
        <w:rPr>
          <w:rFonts w:ascii="Arial" w:hAnsi="Arial" w:cs="Arial"/>
          <w:sz w:val="24"/>
        </w:rPr>
        <w:t>administrative assistant</w:t>
      </w:r>
      <w:r w:rsidRPr="004E171A">
        <w:rPr>
          <w:rFonts w:ascii="Arial" w:hAnsi="Arial" w:cs="Arial"/>
          <w:sz w:val="24"/>
        </w:rPr>
        <w:t xml:space="preserve"> to take any make-up tests </w:t>
      </w:r>
      <w:r w:rsidRPr="00EB4CF2">
        <w:rPr>
          <w:rFonts w:ascii="Arial" w:hAnsi="Arial" w:cs="Arial"/>
          <w:sz w:val="24"/>
          <w:highlight w:val="red"/>
        </w:rPr>
        <w:t xml:space="preserve">within one </w:t>
      </w:r>
      <w:r w:rsidR="00542A08" w:rsidRPr="00EB4CF2">
        <w:rPr>
          <w:rFonts w:ascii="Arial" w:hAnsi="Arial" w:cs="Arial"/>
          <w:sz w:val="24"/>
          <w:highlight w:val="red"/>
        </w:rPr>
        <w:t>week,</w:t>
      </w:r>
      <w:r w:rsidRPr="00EB4CF2">
        <w:rPr>
          <w:rFonts w:ascii="Arial" w:hAnsi="Arial" w:cs="Arial"/>
          <w:b/>
          <w:sz w:val="24"/>
          <w:highlight w:val="red"/>
        </w:rPr>
        <w:t xml:space="preserve"> </w:t>
      </w:r>
      <w:r w:rsidR="003D1A20" w:rsidRPr="00EB4CF2">
        <w:rPr>
          <w:rFonts w:ascii="Arial" w:hAnsi="Arial" w:cs="Arial"/>
          <w:b/>
          <w:sz w:val="24"/>
          <w:highlight w:val="red"/>
        </w:rPr>
        <w:t>seven</w:t>
      </w:r>
      <w:r w:rsidR="003D1A20" w:rsidRPr="00EB4CF2">
        <w:rPr>
          <w:rFonts w:ascii="Arial" w:hAnsi="Arial" w:cs="Arial"/>
          <w:sz w:val="24"/>
          <w:highlight w:val="red"/>
        </w:rPr>
        <w:t xml:space="preserve"> days</w:t>
      </w:r>
      <w:r w:rsidR="003D1A20" w:rsidRPr="004E171A">
        <w:rPr>
          <w:rFonts w:ascii="Arial" w:hAnsi="Arial" w:cs="Arial"/>
          <w:sz w:val="24"/>
        </w:rPr>
        <w:t xml:space="preserve"> </w:t>
      </w:r>
      <w:r w:rsidRPr="004E171A">
        <w:rPr>
          <w:rFonts w:ascii="Arial" w:hAnsi="Arial" w:cs="Arial"/>
          <w:sz w:val="24"/>
        </w:rPr>
        <w:t>of the scheduled test following an absence</w:t>
      </w:r>
      <w:r w:rsidR="00542A08" w:rsidRPr="004E171A">
        <w:rPr>
          <w:rFonts w:ascii="Arial" w:hAnsi="Arial" w:cs="Arial"/>
          <w:sz w:val="24"/>
        </w:rPr>
        <w:t xml:space="preserve">. </w:t>
      </w:r>
      <w:r w:rsidRPr="004E171A">
        <w:rPr>
          <w:rFonts w:ascii="Arial" w:hAnsi="Arial" w:cs="Arial"/>
          <w:sz w:val="24"/>
        </w:rPr>
        <w:t>The instructor is not responsible for reminding the student that he/she needs to take a test.</w:t>
      </w:r>
    </w:p>
    <w:p w14:paraId="347A5A5A" w14:textId="77777777" w:rsidR="008336C3" w:rsidRPr="004E171A" w:rsidRDefault="008336C3" w:rsidP="008336C3">
      <w:pPr>
        <w:tabs>
          <w:tab w:val="left" w:pos="900"/>
        </w:tabs>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Students are required to make up all examinations not taken at the appointed time.</w:t>
      </w:r>
    </w:p>
    <w:p w14:paraId="54E8FA02" w14:textId="77777777" w:rsidR="008336C3" w:rsidRPr="004E171A" w:rsidRDefault="008336C3" w:rsidP="008336C3">
      <w:pPr>
        <w:tabs>
          <w:tab w:val="left" w:pos="900"/>
        </w:tabs>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Make-up exams are not to be taken during regularly scheduled lectures or other activities.</w:t>
      </w:r>
    </w:p>
    <w:p w14:paraId="08CC0203" w14:textId="33AF4CA7" w:rsidR="008336C3" w:rsidRDefault="008336C3" w:rsidP="008336C3">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 xml:space="preserve">Failure to make up a test within one of the scheduled </w:t>
      </w:r>
      <w:r w:rsidR="00790F43" w:rsidRPr="004E171A">
        <w:rPr>
          <w:rFonts w:ascii="Arial" w:hAnsi="Arial" w:cs="Arial"/>
          <w:sz w:val="24"/>
        </w:rPr>
        <w:t>tests</w:t>
      </w:r>
      <w:r w:rsidRPr="004E171A">
        <w:rPr>
          <w:rFonts w:ascii="Arial" w:hAnsi="Arial" w:cs="Arial"/>
          <w:sz w:val="24"/>
        </w:rPr>
        <w:t xml:space="preserve"> will result in the student receiving a zero for that examination.</w:t>
      </w:r>
    </w:p>
    <w:p w14:paraId="32BAB79A" w14:textId="77777777" w:rsidR="004C19E3" w:rsidRPr="004E171A" w:rsidRDefault="004C19E3" w:rsidP="008336C3">
      <w:pPr>
        <w:spacing w:after="120"/>
        <w:ind w:left="540" w:hanging="540"/>
        <w:rPr>
          <w:rFonts w:ascii="Arial" w:hAnsi="Arial" w:cs="Arial"/>
          <w:sz w:val="24"/>
        </w:rPr>
      </w:pPr>
    </w:p>
    <w:p w14:paraId="276CD7FC" w14:textId="77777777" w:rsidR="008336C3" w:rsidRPr="004E171A" w:rsidRDefault="008336C3" w:rsidP="008336C3">
      <w:pPr>
        <w:spacing w:after="120"/>
        <w:ind w:left="540" w:hanging="540"/>
        <w:jc w:val="center"/>
        <w:rPr>
          <w:rFonts w:ascii="Arial" w:hAnsi="Arial" w:cs="Arial"/>
          <w:sz w:val="24"/>
        </w:rPr>
      </w:pPr>
    </w:p>
    <w:p w14:paraId="15A69493" w14:textId="21C10451" w:rsidR="008336C3" w:rsidRDefault="008336C3" w:rsidP="007C6759">
      <w:pPr>
        <w:pStyle w:val="Heading3"/>
      </w:pPr>
      <w:r w:rsidRPr="004E171A">
        <w:lastRenderedPageBreak/>
        <w:t xml:space="preserve">Rules </w:t>
      </w:r>
      <w:r w:rsidR="0037693E">
        <w:t>D</w:t>
      </w:r>
      <w:r w:rsidR="00DD0C43">
        <w:t>uring Testing</w:t>
      </w:r>
    </w:p>
    <w:p w14:paraId="1252AA83" w14:textId="77777777" w:rsidR="00DD0C43" w:rsidRPr="00DD0C43" w:rsidRDefault="00DD0C43" w:rsidP="00DD0C43"/>
    <w:p w14:paraId="329E7D75" w14:textId="2C9114B5" w:rsidR="008336C3" w:rsidRPr="004E171A" w:rsidRDefault="008336C3" w:rsidP="00735652">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 xml:space="preserve">The student must </w:t>
      </w:r>
      <w:r w:rsidR="00790F43" w:rsidRPr="004E171A">
        <w:rPr>
          <w:rFonts w:ascii="Arial" w:hAnsi="Arial" w:cs="Arial"/>
          <w:sz w:val="24"/>
        </w:rPr>
        <w:t xml:space="preserve">always </w:t>
      </w:r>
      <w:r w:rsidRPr="004E171A">
        <w:rPr>
          <w:rFonts w:ascii="Arial" w:hAnsi="Arial" w:cs="Arial"/>
          <w:sz w:val="24"/>
        </w:rPr>
        <w:t>use a cover sheet (blank sheet of paper) during the testing period.</w:t>
      </w:r>
    </w:p>
    <w:p w14:paraId="053FB1DF" w14:textId="32FFE4CA" w:rsidR="008336C3" w:rsidRPr="004E171A" w:rsidRDefault="008336C3" w:rsidP="00735652">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Any student talking during the exam or looking at another student’s paper will have his/her test removed by the instructor</w:t>
      </w:r>
      <w:r w:rsidR="00542A08" w:rsidRPr="004E171A">
        <w:rPr>
          <w:rFonts w:ascii="Arial" w:hAnsi="Arial" w:cs="Arial"/>
          <w:sz w:val="24"/>
        </w:rPr>
        <w:t xml:space="preserve">. </w:t>
      </w:r>
      <w:r w:rsidRPr="004E171A">
        <w:rPr>
          <w:rFonts w:ascii="Arial" w:hAnsi="Arial" w:cs="Arial"/>
          <w:sz w:val="24"/>
        </w:rPr>
        <w:t>The student will receive a zero on this exam and will be considered for dismissal from the program.</w:t>
      </w:r>
    </w:p>
    <w:p w14:paraId="77976C9C" w14:textId="12ECB510" w:rsidR="008336C3" w:rsidRPr="004E171A" w:rsidRDefault="008336C3" w:rsidP="00735652">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Once a student has given his/her completed exam to the instructor, the student will exit the room</w:t>
      </w:r>
      <w:r w:rsidR="00542A08" w:rsidRPr="004E171A">
        <w:rPr>
          <w:rFonts w:ascii="Arial" w:hAnsi="Arial" w:cs="Arial"/>
          <w:sz w:val="24"/>
        </w:rPr>
        <w:t xml:space="preserve">. </w:t>
      </w:r>
      <w:r w:rsidRPr="004E171A">
        <w:rPr>
          <w:rFonts w:ascii="Arial" w:hAnsi="Arial" w:cs="Arial"/>
          <w:sz w:val="24"/>
        </w:rPr>
        <w:t>He/she cannot return to the testing area to complete testing items which were overlooked or omitted</w:t>
      </w:r>
      <w:r w:rsidR="00542A08" w:rsidRPr="004E171A">
        <w:rPr>
          <w:rFonts w:ascii="Arial" w:hAnsi="Arial" w:cs="Arial"/>
          <w:sz w:val="24"/>
        </w:rPr>
        <w:t xml:space="preserve">. </w:t>
      </w:r>
      <w:r w:rsidRPr="004E171A">
        <w:rPr>
          <w:rFonts w:ascii="Arial" w:hAnsi="Arial" w:cs="Arial"/>
          <w:sz w:val="24"/>
        </w:rPr>
        <w:t>Students will not re-enter the testing area until all testing is complete.</w:t>
      </w:r>
    </w:p>
    <w:p w14:paraId="072E8A25" w14:textId="5334E4C8" w:rsidR="008336C3" w:rsidRPr="004E171A" w:rsidRDefault="008336C3" w:rsidP="00735652">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 xml:space="preserve">Students attending school during any part of </w:t>
      </w:r>
      <w:r w:rsidR="00D35468" w:rsidRPr="004E171A">
        <w:rPr>
          <w:rFonts w:ascii="Arial" w:hAnsi="Arial" w:cs="Arial"/>
          <w:sz w:val="24"/>
        </w:rPr>
        <w:t>the day</w:t>
      </w:r>
      <w:r w:rsidRPr="004E171A">
        <w:rPr>
          <w:rFonts w:ascii="Arial" w:hAnsi="Arial" w:cs="Arial"/>
          <w:sz w:val="24"/>
        </w:rPr>
        <w:t xml:space="preserve"> when a </w:t>
      </w:r>
      <w:r w:rsidR="000B5D38" w:rsidRPr="004E171A">
        <w:rPr>
          <w:rFonts w:ascii="Arial" w:hAnsi="Arial" w:cs="Arial"/>
          <w:sz w:val="24"/>
        </w:rPr>
        <w:t>test</w:t>
      </w:r>
      <w:r w:rsidRPr="004E171A">
        <w:rPr>
          <w:rFonts w:ascii="Arial" w:hAnsi="Arial" w:cs="Arial"/>
          <w:sz w:val="24"/>
        </w:rPr>
        <w:t xml:space="preserve"> is scheduled must take the exam on that day.</w:t>
      </w:r>
    </w:p>
    <w:p w14:paraId="1F766F75" w14:textId="55C23AAF" w:rsidR="008336C3" w:rsidRDefault="008336C3" w:rsidP="00735652">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t xml:space="preserve">All printed and written materials must be removed from the student’s desk and from the classroom during the </w:t>
      </w:r>
      <w:r w:rsidR="00542A08" w:rsidRPr="004E171A">
        <w:rPr>
          <w:rFonts w:ascii="Arial" w:hAnsi="Arial" w:cs="Arial"/>
          <w:sz w:val="24"/>
        </w:rPr>
        <w:t>test-taking</w:t>
      </w:r>
      <w:r w:rsidRPr="004E171A">
        <w:rPr>
          <w:rFonts w:ascii="Arial" w:hAnsi="Arial" w:cs="Arial"/>
          <w:sz w:val="24"/>
        </w:rPr>
        <w:t xml:space="preserve"> period</w:t>
      </w:r>
      <w:r w:rsidR="00542A08" w:rsidRPr="004E171A">
        <w:rPr>
          <w:rFonts w:ascii="Arial" w:hAnsi="Arial" w:cs="Arial"/>
          <w:sz w:val="24"/>
        </w:rPr>
        <w:t xml:space="preserve">. </w:t>
      </w:r>
      <w:r w:rsidRPr="004E171A">
        <w:rPr>
          <w:rFonts w:ascii="Arial" w:hAnsi="Arial" w:cs="Arial"/>
          <w:sz w:val="24"/>
        </w:rPr>
        <w:t>Students found copying from printed or written materials during the testing period will receive a zero for that test and will be considered for dismissal from the program.</w:t>
      </w:r>
    </w:p>
    <w:p w14:paraId="32F8EA94" w14:textId="29CD8B43" w:rsidR="00161E9C" w:rsidRDefault="009A5670" w:rsidP="00735652">
      <w:pPr>
        <w:spacing w:after="120"/>
        <w:ind w:left="540" w:hanging="540"/>
        <w:rPr>
          <w:rFonts w:ascii="Arial" w:hAnsi="Arial" w:cs="Arial"/>
          <w:sz w:val="24"/>
        </w:rPr>
      </w:pPr>
      <w:r>
        <w:rPr>
          <w:rFonts w:ascii="Arial" w:hAnsi="Arial" w:cs="Arial"/>
          <w:sz w:val="24"/>
        </w:rPr>
        <w:t xml:space="preserve">6.  </w:t>
      </w:r>
      <w:r w:rsidR="00F161A0">
        <w:rPr>
          <w:rFonts w:ascii="Arial" w:hAnsi="Arial" w:cs="Arial"/>
          <w:sz w:val="24"/>
        </w:rPr>
        <w:t xml:space="preserve">   Cell </w:t>
      </w:r>
      <w:r w:rsidR="009A225A">
        <w:rPr>
          <w:rFonts w:ascii="Arial" w:hAnsi="Arial" w:cs="Arial"/>
          <w:sz w:val="24"/>
        </w:rPr>
        <w:t xml:space="preserve">phones and smart phones cannot be on the </w:t>
      </w:r>
      <w:r w:rsidR="00161E9C">
        <w:rPr>
          <w:rFonts w:ascii="Arial" w:hAnsi="Arial" w:cs="Arial"/>
          <w:sz w:val="24"/>
        </w:rPr>
        <w:t>students’</w:t>
      </w:r>
      <w:r w:rsidR="000A7B2D">
        <w:rPr>
          <w:rFonts w:ascii="Arial" w:hAnsi="Arial" w:cs="Arial"/>
          <w:sz w:val="24"/>
        </w:rPr>
        <w:t xml:space="preserve"> </w:t>
      </w:r>
      <w:r w:rsidR="003E1A0E">
        <w:rPr>
          <w:rFonts w:ascii="Arial" w:hAnsi="Arial" w:cs="Arial"/>
          <w:sz w:val="24"/>
        </w:rPr>
        <w:t xml:space="preserve">body or in the classroom during testing. </w:t>
      </w:r>
    </w:p>
    <w:p w14:paraId="4D6463ED" w14:textId="45FEFED8" w:rsidR="00BA5A54" w:rsidRDefault="000B12A0" w:rsidP="00735652">
      <w:pPr>
        <w:spacing w:after="120"/>
        <w:ind w:left="540" w:hanging="540"/>
        <w:rPr>
          <w:rFonts w:ascii="Arial" w:hAnsi="Arial" w:cs="Arial"/>
          <w:sz w:val="24"/>
        </w:rPr>
      </w:pPr>
      <w:r>
        <w:rPr>
          <w:rFonts w:ascii="Arial" w:hAnsi="Arial" w:cs="Arial"/>
          <w:sz w:val="24"/>
        </w:rPr>
        <w:t>7.    If a student arrives late during testin</w:t>
      </w:r>
      <w:r w:rsidR="00EB2664">
        <w:rPr>
          <w:rFonts w:ascii="Arial" w:hAnsi="Arial" w:cs="Arial"/>
          <w:sz w:val="24"/>
        </w:rPr>
        <w:t>g</w:t>
      </w:r>
      <w:r w:rsidR="00002616">
        <w:rPr>
          <w:rFonts w:ascii="Arial" w:hAnsi="Arial" w:cs="Arial"/>
          <w:sz w:val="24"/>
        </w:rPr>
        <w:t>, they may not enter the testing area</w:t>
      </w:r>
      <w:r w:rsidR="00542A08">
        <w:rPr>
          <w:rFonts w:ascii="Arial" w:hAnsi="Arial" w:cs="Arial"/>
          <w:sz w:val="24"/>
        </w:rPr>
        <w:t xml:space="preserve">. </w:t>
      </w:r>
      <w:r w:rsidR="00002616">
        <w:rPr>
          <w:rFonts w:ascii="Arial" w:hAnsi="Arial" w:cs="Arial"/>
          <w:sz w:val="24"/>
        </w:rPr>
        <w:t xml:space="preserve">The </w:t>
      </w:r>
      <w:r w:rsidR="00EB2664">
        <w:rPr>
          <w:rFonts w:ascii="Arial" w:hAnsi="Arial" w:cs="Arial"/>
          <w:sz w:val="24"/>
        </w:rPr>
        <w:t>s</w:t>
      </w:r>
      <w:r w:rsidR="00002616">
        <w:rPr>
          <w:rFonts w:ascii="Arial" w:hAnsi="Arial" w:cs="Arial"/>
          <w:sz w:val="24"/>
        </w:rPr>
        <w:t>tudent</w:t>
      </w:r>
      <w:r w:rsidR="00EB2664">
        <w:rPr>
          <w:rFonts w:ascii="Arial" w:hAnsi="Arial" w:cs="Arial"/>
          <w:sz w:val="24"/>
        </w:rPr>
        <w:t xml:space="preserve"> needs to approach </w:t>
      </w:r>
      <w:r w:rsidR="00D35468">
        <w:rPr>
          <w:rFonts w:ascii="Arial" w:hAnsi="Arial" w:cs="Arial"/>
          <w:sz w:val="24"/>
        </w:rPr>
        <w:t>the coordinator</w:t>
      </w:r>
      <w:r w:rsidR="00EB2664">
        <w:rPr>
          <w:rFonts w:ascii="Arial" w:hAnsi="Arial" w:cs="Arial"/>
          <w:sz w:val="24"/>
        </w:rPr>
        <w:t xml:space="preserve"> for arra</w:t>
      </w:r>
      <w:r w:rsidR="00C92C45">
        <w:rPr>
          <w:rFonts w:ascii="Arial" w:hAnsi="Arial" w:cs="Arial"/>
          <w:sz w:val="24"/>
        </w:rPr>
        <w:t>ngement.</w:t>
      </w:r>
    </w:p>
    <w:p w14:paraId="4B43D40C" w14:textId="0B750786" w:rsidR="00617B29" w:rsidRDefault="00C92C45" w:rsidP="00735652">
      <w:pPr>
        <w:spacing w:after="120"/>
        <w:ind w:left="540" w:hanging="540"/>
        <w:rPr>
          <w:rFonts w:ascii="Arial" w:hAnsi="Arial" w:cs="Arial"/>
          <w:sz w:val="24"/>
        </w:rPr>
      </w:pPr>
      <w:r>
        <w:rPr>
          <w:rFonts w:ascii="Arial" w:hAnsi="Arial" w:cs="Arial"/>
          <w:sz w:val="24"/>
        </w:rPr>
        <w:t xml:space="preserve">8.    </w:t>
      </w:r>
      <w:r w:rsidR="008A37AF">
        <w:rPr>
          <w:rFonts w:ascii="Arial" w:hAnsi="Arial" w:cs="Arial"/>
          <w:sz w:val="24"/>
        </w:rPr>
        <w:t xml:space="preserve">Before testing begins all personal </w:t>
      </w:r>
      <w:r w:rsidR="00617B29">
        <w:rPr>
          <w:rFonts w:ascii="Arial" w:hAnsi="Arial" w:cs="Arial"/>
          <w:sz w:val="24"/>
        </w:rPr>
        <w:t>items,</w:t>
      </w:r>
      <w:r w:rsidR="000F65AF">
        <w:rPr>
          <w:rFonts w:ascii="Arial" w:hAnsi="Arial" w:cs="Arial"/>
          <w:sz w:val="24"/>
        </w:rPr>
        <w:t xml:space="preserve"> including drinks, books, </w:t>
      </w:r>
      <w:r w:rsidR="00FD5444">
        <w:rPr>
          <w:rFonts w:ascii="Arial" w:hAnsi="Arial" w:cs="Arial"/>
          <w:sz w:val="24"/>
        </w:rPr>
        <w:t>backpacks</w:t>
      </w:r>
      <w:r w:rsidR="000F65AF">
        <w:rPr>
          <w:rFonts w:ascii="Arial" w:hAnsi="Arial" w:cs="Arial"/>
          <w:sz w:val="24"/>
        </w:rPr>
        <w:t xml:space="preserve">, </w:t>
      </w:r>
      <w:r w:rsidR="00F8386B">
        <w:rPr>
          <w:rFonts w:ascii="Arial" w:hAnsi="Arial" w:cs="Arial"/>
          <w:sz w:val="24"/>
        </w:rPr>
        <w:t>phones,</w:t>
      </w:r>
      <w:r w:rsidR="000F65AF">
        <w:rPr>
          <w:rFonts w:ascii="Arial" w:hAnsi="Arial" w:cs="Arial"/>
          <w:sz w:val="24"/>
        </w:rPr>
        <w:t xml:space="preserve"> and watches need to be located outside the classroom.</w:t>
      </w:r>
    </w:p>
    <w:p w14:paraId="75E9C003" w14:textId="71B70AE2" w:rsidR="00617B29" w:rsidRDefault="00617B29" w:rsidP="00735652">
      <w:pPr>
        <w:spacing w:after="120"/>
        <w:ind w:left="540" w:hanging="540"/>
        <w:rPr>
          <w:rFonts w:ascii="Arial" w:hAnsi="Arial" w:cs="Arial"/>
          <w:sz w:val="24"/>
        </w:rPr>
      </w:pPr>
      <w:r>
        <w:rPr>
          <w:rFonts w:ascii="Arial" w:hAnsi="Arial" w:cs="Arial"/>
          <w:sz w:val="24"/>
        </w:rPr>
        <w:t xml:space="preserve">9. </w:t>
      </w:r>
      <w:r w:rsidR="00D35468">
        <w:rPr>
          <w:rFonts w:ascii="Arial" w:hAnsi="Arial" w:cs="Arial"/>
          <w:sz w:val="24"/>
        </w:rPr>
        <w:t xml:space="preserve">     Computer-based</w:t>
      </w:r>
      <w:r w:rsidR="00D47CDA">
        <w:rPr>
          <w:rFonts w:ascii="Arial" w:hAnsi="Arial" w:cs="Arial"/>
          <w:sz w:val="24"/>
        </w:rPr>
        <w:t xml:space="preserve"> tests may not be copied in any </w:t>
      </w:r>
      <w:r w:rsidR="004C49FB">
        <w:rPr>
          <w:rFonts w:ascii="Arial" w:hAnsi="Arial" w:cs="Arial"/>
          <w:sz w:val="24"/>
        </w:rPr>
        <w:t>form or email.</w:t>
      </w:r>
    </w:p>
    <w:p w14:paraId="7FD292D2" w14:textId="77777777" w:rsidR="00735652" w:rsidRDefault="00735652" w:rsidP="00735652">
      <w:pPr>
        <w:spacing w:after="120"/>
        <w:ind w:left="540" w:hanging="540"/>
        <w:rPr>
          <w:rFonts w:ascii="Arial" w:hAnsi="Arial" w:cs="Arial"/>
          <w:sz w:val="24"/>
        </w:rPr>
      </w:pPr>
    </w:p>
    <w:p w14:paraId="44AA194B" w14:textId="67FC209B" w:rsidR="004C49FB" w:rsidRDefault="004C49FB" w:rsidP="00735652">
      <w:pPr>
        <w:spacing w:after="120"/>
        <w:ind w:left="540" w:hanging="540"/>
        <w:rPr>
          <w:rFonts w:ascii="Arial" w:hAnsi="Arial" w:cs="Arial"/>
          <w:sz w:val="24"/>
        </w:rPr>
      </w:pPr>
      <w:r>
        <w:rPr>
          <w:rFonts w:ascii="Arial" w:hAnsi="Arial" w:cs="Arial"/>
          <w:sz w:val="24"/>
        </w:rPr>
        <w:t xml:space="preserve">10.   During </w:t>
      </w:r>
      <w:r w:rsidR="0089361C">
        <w:rPr>
          <w:rFonts w:ascii="Arial" w:hAnsi="Arial" w:cs="Arial"/>
          <w:sz w:val="24"/>
        </w:rPr>
        <w:t>computer-based</w:t>
      </w:r>
      <w:r w:rsidR="00951AC1">
        <w:rPr>
          <w:rFonts w:ascii="Arial" w:hAnsi="Arial" w:cs="Arial"/>
          <w:sz w:val="24"/>
        </w:rPr>
        <w:t xml:space="preserve"> tests, the testing browser is the only browser that may be open</w:t>
      </w:r>
      <w:r w:rsidR="00542A08">
        <w:rPr>
          <w:rFonts w:ascii="Arial" w:hAnsi="Arial" w:cs="Arial"/>
          <w:sz w:val="24"/>
        </w:rPr>
        <w:t xml:space="preserve">. </w:t>
      </w:r>
      <w:r w:rsidR="00951AC1">
        <w:rPr>
          <w:rFonts w:ascii="Arial" w:hAnsi="Arial" w:cs="Arial"/>
          <w:sz w:val="24"/>
        </w:rPr>
        <w:t xml:space="preserve">If a student is </w:t>
      </w:r>
      <w:r w:rsidR="00796B3B">
        <w:rPr>
          <w:rFonts w:ascii="Arial" w:hAnsi="Arial" w:cs="Arial"/>
          <w:sz w:val="24"/>
        </w:rPr>
        <w:t>caught navigating away from testing browser, durin</w:t>
      </w:r>
      <w:r w:rsidR="0089361C">
        <w:rPr>
          <w:rFonts w:ascii="Arial" w:hAnsi="Arial" w:cs="Arial"/>
          <w:sz w:val="24"/>
        </w:rPr>
        <w:t>g</w:t>
      </w:r>
      <w:r w:rsidR="00796B3B">
        <w:rPr>
          <w:rFonts w:ascii="Arial" w:hAnsi="Arial" w:cs="Arial"/>
          <w:sz w:val="24"/>
        </w:rPr>
        <w:t xml:space="preserve"> a </w:t>
      </w:r>
      <w:r w:rsidR="00BD12EA">
        <w:rPr>
          <w:rFonts w:ascii="Arial" w:hAnsi="Arial" w:cs="Arial"/>
          <w:sz w:val="24"/>
        </w:rPr>
        <w:t>test,</w:t>
      </w:r>
      <w:r w:rsidR="0074771B">
        <w:rPr>
          <w:rFonts w:ascii="Arial" w:hAnsi="Arial" w:cs="Arial"/>
          <w:sz w:val="24"/>
        </w:rPr>
        <w:t xml:space="preserve"> </w:t>
      </w:r>
      <w:r w:rsidR="00542A08">
        <w:rPr>
          <w:rFonts w:ascii="Arial" w:hAnsi="Arial" w:cs="Arial"/>
          <w:sz w:val="24"/>
        </w:rPr>
        <w:t>it will</w:t>
      </w:r>
      <w:r w:rsidR="00670185">
        <w:rPr>
          <w:rFonts w:ascii="Arial" w:hAnsi="Arial" w:cs="Arial"/>
          <w:sz w:val="24"/>
        </w:rPr>
        <w:t xml:space="preserve"> be considered </w:t>
      </w:r>
      <w:r w:rsidR="00C829AC">
        <w:rPr>
          <w:rFonts w:ascii="Arial" w:hAnsi="Arial" w:cs="Arial"/>
          <w:sz w:val="24"/>
        </w:rPr>
        <w:t>cheating.</w:t>
      </w:r>
    </w:p>
    <w:p w14:paraId="14D11807" w14:textId="77777777" w:rsidR="00617B29" w:rsidRDefault="00617B29" w:rsidP="00735652">
      <w:pPr>
        <w:spacing w:after="120"/>
        <w:ind w:left="540" w:hanging="540"/>
        <w:rPr>
          <w:rFonts w:ascii="Arial" w:hAnsi="Arial" w:cs="Arial"/>
          <w:sz w:val="24"/>
        </w:rPr>
      </w:pPr>
    </w:p>
    <w:p w14:paraId="292CB522" w14:textId="77777777" w:rsidR="008F183D" w:rsidRDefault="008F183D" w:rsidP="00735652">
      <w:pPr>
        <w:jc w:val="center"/>
        <w:rPr>
          <w:rFonts w:ascii="Arial" w:hAnsi="Arial" w:cs="Arial"/>
          <w:b/>
          <w:bCs/>
          <w:sz w:val="24"/>
        </w:rPr>
      </w:pPr>
    </w:p>
    <w:p w14:paraId="7AE4349C" w14:textId="77777777" w:rsidR="008F183D" w:rsidRDefault="008F183D" w:rsidP="00735652">
      <w:pPr>
        <w:jc w:val="center"/>
        <w:rPr>
          <w:rFonts w:ascii="Arial" w:hAnsi="Arial" w:cs="Arial"/>
          <w:b/>
          <w:bCs/>
          <w:sz w:val="24"/>
        </w:rPr>
      </w:pPr>
    </w:p>
    <w:p w14:paraId="1DE8FD25" w14:textId="77777777" w:rsidR="008F183D" w:rsidRDefault="008F183D" w:rsidP="00735652">
      <w:pPr>
        <w:jc w:val="center"/>
        <w:rPr>
          <w:rFonts w:ascii="Arial" w:hAnsi="Arial" w:cs="Arial"/>
          <w:b/>
          <w:bCs/>
          <w:sz w:val="24"/>
        </w:rPr>
      </w:pPr>
    </w:p>
    <w:p w14:paraId="6C0EE240" w14:textId="77777777" w:rsidR="008F183D" w:rsidRDefault="008F183D" w:rsidP="00735652">
      <w:pPr>
        <w:jc w:val="center"/>
        <w:rPr>
          <w:rFonts w:ascii="Arial" w:hAnsi="Arial" w:cs="Arial"/>
          <w:b/>
          <w:bCs/>
          <w:sz w:val="24"/>
        </w:rPr>
      </w:pPr>
    </w:p>
    <w:p w14:paraId="3D273968" w14:textId="77777777" w:rsidR="008F183D" w:rsidRDefault="008F183D" w:rsidP="00735652">
      <w:pPr>
        <w:jc w:val="center"/>
        <w:rPr>
          <w:rFonts w:ascii="Arial" w:hAnsi="Arial" w:cs="Arial"/>
          <w:b/>
          <w:bCs/>
          <w:sz w:val="24"/>
        </w:rPr>
      </w:pPr>
    </w:p>
    <w:p w14:paraId="2AD6F053" w14:textId="77777777" w:rsidR="008F183D" w:rsidRDefault="008F183D" w:rsidP="00735652">
      <w:pPr>
        <w:jc w:val="center"/>
        <w:rPr>
          <w:rFonts w:ascii="Arial" w:hAnsi="Arial" w:cs="Arial"/>
          <w:b/>
          <w:bCs/>
          <w:sz w:val="24"/>
        </w:rPr>
      </w:pPr>
    </w:p>
    <w:p w14:paraId="162DB6D2" w14:textId="77777777" w:rsidR="008F183D" w:rsidRDefault="008F183D" w:rsidP="008F183D">
      <w:pPr>
        <w:jc w:val="center"/>
        <w:rPr>
          <w:rFonts w:ascii="Arial" w:hAnsi="Arial" w:cs="Arial"/>
          <w:b/>
          <w:bCs/>
          <w:sz w:val="24"/>
        </w:rPr>
      </w:pPr>
    </w:p>
    <w:p w14:paraId="7B2A5DC3" w14:textId="77777777" w:rsidR="008F183D" w:rsidRDefault="008F183D" w:rsidP="008F183D">
      <w:pPr>
        <w:jc w:val="center"/>
        <w:rPr>
          <w:rFonts w:ascii="Arial" w:hAnsi="Arial" w:cs="Arial"/>
          <w:b/>
          <w:bCs/>
          <w:sz w:val="24"/>
        </w:rPr>
      </w:pPr>
    </w:p>
    <w:p w14:paraId="17352545" w14:textId="77777777" w:rsidR="008C3D75" w:rsidRDefault="008C3D75" w:rsidP="008F183D">
      <w:pPr>
        <w:jc w:val="center"/>
        <w:rPr>
          <w:rFonts w:ascii="Arial" w:hAnsi="Arial" w:cs="Arial"/>
          <w:b/>
          <w:bCs/>
          <w:sz w:val="24"/>
        </w:rPr>
      </w:pPr>
    </w:p>
    <w:p w14:paraId="6EF8CA4D" w14:textId="77777777" w:rsidR="008C3D75" w:rsidRDefault="008C3D75" w:rsidP="008F183D">
      <w:pPr>
        <w:jc w:val="center"/>
        <w:rPr>
          <w:rFonts w:ascii="Arial" w:hAnsi="Arial" w:cs="Arial"/>
          <w:b/>
          <w:bCs/>
          <w:sz w:val="24"/>
        </w:rPr>
      </w:pPr>
    </w:p>
    <w:p w14:paraId="3FE98F90" w14:textId="77777777" w:rsidR="00E0240F" w:rsidRDefault="00E0240F" w:rsidP="008F183D">
      <w:pPr>
        <w:jc w:val="center"/>
        <w:rPr>
          <w:rFonts w:ascii="Arial" w:hAnsi="Arial" w:cs="Arial"/>
          <w:b/>
          <w:bCs/>
          <w:sz w:val="24"/>
        </w:rPr>
      </w:pPr>
    </w:p>
    <w:p w14:paraId="5E89E19C" w14:textId="77777777" w:rsidR="00E0240F" w:rsidRDefault="00E0240F" w:rsidP="008F183D">
      <w:pPr>
        <w:jc w:val="center"/>
        <w:rPr>
          <w:rFonts w:ascii="Arial" w:hAnsi="Arial" w:cs="Arial"/>
          <w:b/>
          <w:bCs/>
          <w:sz w:val="24"/>
        </w:rPr>
      </w:pPr>
    </w:p>
    <w:p w14:paraId="19269002" w14:textId="77777777" w:rsidR="008F183D" w:rsidRDefault="008F183D" w:rsidP="008F183D">
      <w:pPr>
        <w:jc w:val="center"/>
        <w:rPr>
          <w:rFonts w:ascii="Arial" w:hAnsi="Arial" w:cs="Arial"/>
          <w:b/>
          <w:bCs/>
          <w:sz w:val="24"/>
        </w:rPr>
      </w:pPr>
    </w:p>
    <w:p w14:paraId="1985B3FC" w14:textId="6AE433F9" w:rsidR="008F183D" w:rsidRPr="008F183D" w:rsidRDefault="008F183D" w:rsidP="00D052F4">
      <w:pPr>
        <w:jc w:val="center"/>
        <w:rPr>
          <w:rFonts w:ascii="Arial" w:hAnsi="Arial" w:cs="Arial"/>
          <w:b/>
          <w:bCs/>
          <w:sz w:val="24"/>
        </w:rPr>
      </w:pPr>
      <w:r>
        <w:rPr>
          <w:rFonts w:ascii="Arial" w:hAnsi="Arial" w:cs="Arial"/>
          <w:b/>
          <w:bCs/>
          <w:sz w:val="24"/>
        </w:rPr>
        <w:lastRenderedPageBreak/>
        <w:t>Clinical</w:t>
      </w:r>
    </w:p>
    <w:p w14:paraId="4AC808D4" w14:textId="77777777" w:rsidR="008F183D" w:rsidRDefault="008F183D" w:rsidP="00C11A47">
      <w:pPr>
        <w:rPr>
          <w:rFonts w:ascii="Arial" w:hAnsi="Arial" w:cs="Arial"/>
          <w:sz w:val="24"/>
        </w:rPr>
      </w:pPr>
    </w:p>
    <w:p w14:paraId="562AE1B4" w14:textId="73A01C33" w:rsidR="00C11A47" w:rsidRPr="004E171A" w:rsidRDefault="00C11A47" w:rsidP="00C11A47">
      <w:pPr>
        <w:rPr>
          <w:rFonts w:ascii="Arial" w:hAnsi="Arial" w:cs="Arial"/>
          <w:sz w:val="24"/>
        </w:rPr>
      </w:pPr>
      <w:r w:rsidRPr="004E171A">
        <w:rPr>
          <w:rFonts w:ascii="Arial" w:hAnsi="Arial" w:cs="Arial"/>
          <w:sz w:val="24"/>
        </w:rPr>
        <w:t>Methods of evaluation in the clinical area are based on two components</w:t>
      </w:r>
      <w:r w:rsidR="00542A08" w:rsidRPr="004E171A">
        <w:rPr>
          <w:rFonts w:ascii="Arial" w:hAnsi="Arial" w:cs="Arial"/>
          <w:sz w:val="24"/>
        </w:rPr>
        <w:t xml:space="preserve">. </w:t>
      </w:r>
      <w:r w:rsidRPr="004E171A">
        <w:rPr>
          <w:rFonts w:ascii="Arial" w:hAnsi="Arial" w:cs="Arial"/>
          <w:sz w:val="24"/>
        </w:rPr>
        <w:t xml:space="preserve">The student will receive a </w:t>
      </w:r>
      <w:r w:rsidRPr="004E171A">
        <w:rPr>
          <w:rFonts w:ascii="Arial" w:hAnsi="Arial" w:cs="Arial"/>
          <w:sz w:val="24"/>
          <w:u w:val="single"/>
        </w:rPr>
        <w:t>clinical performance grade</w:t>
      </w:r>
      <w:r w:rsidR="00542A08" w:rsidRPr="004E171A">
        <w:rPr>
          <w:rFonts w:ascii="Arial" w:hAnsi="Arial" w:cs="Arial"/>
          <w:sz w:val="24"/>
        </w:rPr>
        <w:t xml:space="preserve">. </w:t>
      </w:r>
      <w:r w:rsidRPr="004E171A">
        <w:rPr>
          <w:rFonts w:ascii="Arial" w:hAnsi="Arial" w:cs="Arial"/>
          <w:sz w:val="24"/>
        </w:rPr>
        <w:t xml:space="preserve">Performance points are given on the clinical evaluation form </w:t>
      </w:r>
      <w:r w:rsidR="00B855EF" w:rsidRPr="004E171A">
        <w:rPr>
          <w:rFonts w:ascii="Arial" w:hAnsi="Arial" w:cs="Arial"/>
          <w:sz w:val="24"/>
        </w:rPr>
        <w:t>daily</w:t>
      </w:r>
      <w:r w:rsidR="00542A08" w:rsidRPr="004E171A">
        <w:rPr>
          <w:rFonts w:ascii="Arial" w:hAnsi="Arial" w:cs="Arial"/>
          <w:sz w:val="24"/>
        </w:rPr>
        <w:t xml:space="preserve">. </w:t>
      </w:r>
      <w:r w:rsidRPr="004E171A">
        <w:rPr>
          <w:rFonts w:ascii="Arial" w:hAnsi="Arial" w:cs="Arial"/>
          <w:sz w:val="24"/>
        </w:rPr>
        <w:t>A percentage grade for performance is computed into a weekly grade</w:t>
      </w:r>
      <w:r w:rsidR="00542A08" w:rsidRPr="004E171A">
        <w:rPr>
          <w:rFonts w:ascii="Arial" w:hAnsi="Arial" w:cs="Arial"/>
          <w:sz w:val="24"/>
        </w:rPr>
        <w:t xml:space="preserve">. </w:t>
      </w:r>
      <w:r w:rsidRPr="004E171A">
        <w:rPr>
          <w:rFonts w:ascii="Arial" w:hAnsi="Arial" w:cs="Arial"/>
          <w:sz w:val="24"/>
        </w:rPr>
        <w:t>The weekly grades are averaged to compile a clinical course grade</w:t>
      </w:r>
      <w:r w:rsidR="00542A08" w:rsidRPr="004E171A">
        <w:rPr>
          <w:rFonts w:ascii="Arial" w:hAnsi="Arial" w:cs="Arial"/>
          <w:sz w:val="24"/>
        </w:rPr>
        <w:t xml:space="preserve">. </w:t>
      </w:r>
      <w:r w:rsidRPr="004E171A">
        <w:rPr>
          <w:rFonts w:ascii="Arial" w:hAnsi="Arial" w:cs="Arial"/>
          <w:sz w:val="24"/>
        </w:rPr>
        <w:t>Performance is evaluated on the following criteria:</w:t>
      </w:r>
    </w:p>
    <w:p w14:paraId="4621A9B5" w14:textId="77777777" w:rsidR="008F73E9" w:rsidRPr="004E171A" w:rsidRDefault="008F73E9" w:rsidP="00C11A47">
      <w:pPr>
        <w:rPr>
          <w:rFonts w:ascii="Arial" w:hAnsi="Arial" w:cs="Arial"/>
          <w:sz w:val="24"/>
        </w:rPr>
      </w:pPr>
    </w:p>
    <w:p w14:paraId="14784D23" w14:textId="77777777" w:rsidR="00C11A47" w:rsidRDefault="000E562F">
      <w:pPr>
        <w:numPr>
          <w:ilvl w:val="0"/>
          <w:numId w:val="2"/>
        </w:numPr>
        <w:rPr>
          <w:rFonts w:ascii="Arial" w:hAnsi="Arial" w:cs="Arial"/>
          <w:sz w:val="24"/>
        </w:rPr>
      </w:pPr>
      <w:r>
        <w:rPr>
          <w:rFonts w:ascii="Arial" w:hAnsi="Arial" w:cs="Arial"/>
          <w:sz w:val="24"/>
        </w:rPr>
        <w:t>Safety and Competence:</w:t>
      </w:r>
    </w:p>
    <w:p w14:paraId="6633FD06" w14:textId="77777777" w:rsidR="000E562F" w:rsidRDefault="000E562F" w:rsidP="000E562F">
      <w:pPr>
        <w:ind w:left="720"/>
        <w:rPr>
          <w:rFonts w:ascii="Arial" w:hAnsi="Arial" w:cs="Arial"/>
          <w:sz w:val="24"/>
        </w:rPr>
      </w:pPr>
      <w:r>
        <w:rPr>
          <w:rFonts w:ascii="Arial" w:hAnsi="Arial" w:cs="Arial"/>
          <w:sz w:val="24"/>
        </w:rPr>
        <w:t>(Proficiency in skills, utilizes nursing process and IT appropriately and recognizes HIPAA.)</w:t>
      </w:r>
    </w:p>
    <w:p w14:paraId="737EA9B1" w14:textId="77777777" w:rsidR="000E562F" w:rsidRPr="004E171A" w:rsidRDefault="000E562F" w:rsidP="000E562F">
      <w:pPr>
        <w:ind w:left="720"/>
        <w:rPr>
          <w:rFonts w:ascii="Arial" w:hAnsi="Arial" w:cs="Arial"/>
          <w:sz w:val="24"/>
        </w:rPr>
      </w:pPr>
    </w:p>
    <w:p w14:paraId="5D40D553" w14:textId="77777777" w:rsidR="00C11A47" w:rsidRDefault="000E562F">
      <w:pPr>
        <w:numPr>
          <w:ilvl w:val="0"/>
          <w:numId w:val="2"/>
        </w:numPr>
        <w:rPr>
          <w:rFonts w:ascii="Arial" w:hAnsi="Arial" w:cs="Arial"/>
          <w:sz w:val="24"/>
        </w:rPr>
      </w:pPr>
      <w:r>
        <w:rPr>
          <w:rFonts w:ascii="Arial" w:hAnsi="Arial" w:cs="Arial"/>
          <w:sz w:val="24"/>
        </w:rPr>
        <w:t>Holistic Care:</w:t>
      </w:r>
    </w:p>
    <w:p w14:paraId="1B44ABE5" w14:textId="29C565D0" w:rsidR="000E562F" w:rsidRDefault="000E562F" w:rsidP="000E562F">
      <w:pPr>
        <w:ind w:left="720"/>
        <w:rPr>
          <w:rFonts w:ascii="Arial" w:hAnsi="Arial" w:cs="Arial"/>
          <w:sz w:val="24"/>
        </w:rPr>
      </w:pPr>
      <w:r>
        <w:rPr>
          <w:rFonts w:ascii="Arial" w:hAnsi="Arial" w:cs="Arial"/>
          <w:sz w:val="24"/>
        </w:rPr>
        <w:t>Integrates cultural, spiritual diversities into plan of Care.)</w:t>
      </w:r>
    </w:p>
    <w:p w14:paraId="34832265" w14:textId="77777777" w:rsidR="000E562F" w:rsidRPr="004E171A" w:rsidRDefault="000E562F" w:rsidP="000E562F">
      <w:pPr>
        <w:ind w:left="720"/>
        <w:rPr>
          <w:rFonts w:ascii="Arial" w:hAnsi="Arial" w:cs="Arial"/>
          <w:sz w:val="24"/>
        </w:rPr>
      </w:pPr>
    </w:p>
    <w:p w14:paraId="25CB4AFE" w14:textId="77777777" w:rsidR="00C11A47" w:rsidRDefault="000E562F">
      <w:pPr>
        <w:numPr>
          <w:ilvl w:val="0"/>
          <w:numId w:val="2"/>
        </w:numPr>
        <w:rPr>
          <w:rFonts w:ascii="Arial" w:hAnsi="Arial" w:cs="Arial"/>
          <w:sz w:val="24"/>
        </w:rPr>
      </w:pPr>
      <w:r>
        <w:rPr>
          <w:rFonts w:ascii="Arial" w:hAnsi="Arial" w:cs="Arial"/>
          <w:sz w:val="24"/>
        </w:rPr>
        <w:t>Professionalism/Leadership:</w:t>
      </w:r>
    </w:p>
    <w:p w14:paraId="0308C500" w14:textId="2D3EEA20" w:rsidR="000E562F" w:rsidRDefault="000E562F" w:rsidP="000E562F">
      <w:pPr>
        <w:ind w:left="720"/>
        <w:rPr>
          <w:rFonts w:ascii="Arial" w:hAnsi="Arial" w:cs="Arial"/>
          <w:sz w:val="24"/>
        </w:rPr>
      </w:pPr>
      <w:r>
        <w:rPr>
          <w:rFonts w:ascii="Arial" w:hAnsi="Arial" w:cs="Arial"/>
          <w:sz w:val="24"/>
        </w:rPr>
        <w:t xml:space="preserve">(Prepared, maintains professional appearance and conduct, follows policies, </w:t>
      </w:r>
      <w:r w:rsidR="00B55673">
        <w:rPr>
          <w:rFonts w:ascii="Arial" w:hAnsi="Arial" w:cs="Arial"/>
          <w:sz w:val="24"/>
        </w:rPr>
        <w:t>collaborates,</w:t>
      </w:r>
      <w:r>
        <w:rPr>
          <w:rFonts w:ascii="Arial" w:hAnsi="Arial" w:cs="Arial"/>
          <w:sz w:val="24"/>
        </w:rPr>
        <w:t xml:space="preserve"> and maintains confidentiality.)</w:t>
      </w:r>
    </w:p>
    <w:p w14:paraId="027A327F" w14:textId="77777777" w:rsidR="000E562F" w:rsidRPr="004E171A" w:rsidRDefault="000E562F" w:rsidP="000E562F">
      <w:pPr>
        <w:ind w:left="720"/>
        <w:rPr>
          <w:rFonts w:ascii="Arial" w:hAnsi="Arial" w:cs="Arial"/>
          <w:sz w:val="24"/>
        </w:rPr>
      </w:pPr>
    </w:p>
    <w:p w14:paraId="24EFED09" w14:textId="77777777" w:rsidR="00C11A47" w:rsidRDefault="000E562F">
      <w:pPr>
        <w:numPr>
          <w:ilvl w:val="0"/>
          <w:numId w:val="2"/>
        </w:numPr>
        <w:rPr>
          <w:rFonts w:ascii="Arial" w:hAnsi="Arial" w:cs="Arial"/>
          <w:sz w:val="24"/>
        </w:rPr>
      </w:pPr>
      <w:r>
        <w:rPr>
          <w:rFonts w:ascii="Arial" w:hAnsi="Arial" w:cs="Arial"/>
          <w:sz w:val="24"/>
        </w:rPr>
        <w:t>Communication and Technology:</w:t>
      </w:r>
    </w:p>
    <w:p w14:paraId="236533E7" w14:textId="4692C9A6" w:rsidR="000E562F" w:rsidRDefault="000E562F" w:rsidP="000E562F">
      <w:pPr>
        <w:ind w:left="720"/>
        <w:rPr>
          <w:rFonts w:ascii="Arial" w:hAnsi="Arial" w:cs="Arial"/>
          <w:sz w:val="24"/>
        </w:rPr>
      </w:pPr>
      <w:r>
        <w:rPr>
          <w:rFonts w:ascii="Arial" w:hAnsi="Arial" w:cs="Arial"/>
          <w:sz w:val="24"/>
        </w:rPr>
        <w:t xml:space="preserve">(Promotes therapeutic communication, prioritizes, </w:t>
      </w:r>
      <w:r w:rsidR="00B55673">
        <w:rPr>
          <w:rFonts w:ascii="Arial" w:hAnsi="Arial" w:cs="Arial"/>
          <w:sz w:val="24"/>
        </w:rPr>
        <w:t>collaborates,</w:t>
      </w:r>
      <w:r>
        <w:rPr>
          <w:rFonts w:ascii="Arial" w:hAnsi="Arial" w:cs="Arial"/>
          <w:sz w:val="24"/>
        </w:rPr>
        <w:t xml:space="preserve"> and documents effectively.)</w:t>
      </w:r>
    </w:p>
    <w:p w14:paraId="7C84FB9B" w14:textId="77777777" w:rsidR="000E562F" w:rsidRPr="004E171A" w:rsidRDefault="000E562F" w:rsidP="000E562F">
      <w:pPr>
        <w:ind w:left="720"/>
        <w:rPr>
          <w:rFonts w:ascii="Arial" w:hAnsi="Arial" w:cs="Arial"/>
          <w:sz w:val="24"/>
        </w:rPr>
      </w:pPr>
    </w:p>
    <w:p w14:paraId="14B56F95" w14:textId="77777777" w:rsidR="00C11A47" w:rsidRDefault="000E562F">
      <w:pPr>
        <w:numPr>
          <w:ilvl w:val="0"/>
          <w:numId w:val="2"/>
        </w:numPr>
        <w:rPr>
          <w:rFonts w:ascii="Arial" w:hAnsi="Arial" w:cs="Arial"/>
          <w:sz w:val="24"/>
        </w:rPr>
      </w:pPr>
      <w:r>
        <w:rPr>
          <w:rFonts w:ascii="Arial" w:hAnsi="Arial" w:cs="Arial"/>
          <w:sz w:val="24"/>
        </w:rPr>
        <w:t>Clinical Reasoning/Evidence Based Practice:</w:t>
      </w:r>
    </w:p>
    <w:p w14:paraId="0F866DCA" w14:textId="5A15F881" w:rsidR="000E562F" w:rsidRDefault="000E562F" w:rsidP="000E562F">
      <w:pPr>
        <w:ind w:left="720"/>
        <w:rPr>
          <w:rFonts w:ascii="Arial" w:hAnsi="Arial" w:cs="Arial"/>
          <w:sz w:val="24"/>
        </w:rPr>
      </w:pPr>
      <w:r>
        <w:rPr>
          <w:rFonts w:ascii="Arial" w:hAnsi="Arial" w:cs="Arial"/>
          <w:sz w:val="24"/>
        </w:rPr>
        <w:t xml:space="preserve">(Assesses, evaluates, plans, prioritizes, </w:t>
      </w:r>
      <w:r w:rsidR="00B55673">
        <w:rPr>
          <w:rFonts w:ascii="Arial" w:hAnsi="Arial" w:cs="Arial"/>
          <w:sz w:val="24"/>
        </w:rPr>
        <w:t>reports,</w:t>
      </w:r>
      <w:r>
        <w:rPr>
          <w:rFonts w:ascii="Arial" w:hAnsi="Arial" w:cs="Arial"/>
          <w:sz w:val="24"/>
        </w:rPr>
        <w:t xml:space="preserve"> and responds to </w:t>
      </w:r>
      <w:r w:rsidR="00542A08">
        <w:rPr>
          <w:rFonts w:ascii="Arial" w:hAnsi="Arial" w:cs="Arial"/>
          <w:sz w:val="24"/>
        </w:rPr>
        <w:t>patients’</w:t>
      </w:r>
      <w:r>
        <w:rPr>
          <w:rFonts w:ascii="Arial" w:hAnsi="Arial" w:cs="Arial"/>
          <w:sz w:val="24"/>
        </w:rPr>
        <w:t xml:space="preserve"> needs and care.)</w:t>
      </w:r>
    </w:p>
    <w:p w14:paraId="332E9CE0" w14:textId="77777777" w:rsidR="000E562F" w:rsidRPr="004E171A" w:rsidRDefault="000E562F" w:rsidP="000E562F">
      <w:pPr>
        <w:ind w:left="720"/>
        <w:rPr>
          <w:rFonts w:ascii="Arial" w:hAnsi="Arial" w:cs="Arial"/>
          <w:sz w:val="24"/>
        </w:rPr>
      </w:pPr>
    </w:p>
    <w:p w14:paraId="1E450396" w14:textId="77777777" w:rsidR="00C11A47" w:rsidRDefault="000E562F">
      <w:pPr>
        <w:numPr>
          <w:ilvl w:val="0"/>
          <w:numId w:val="2"/>
        </w:numPr>
        <w:rPr>
          <w:rFonts w:ascii="Arial" w:hAnsi="Arial" w:cs="Arial"/>
          <w:sz w:val="24"/>
        </w:rPr>
      </w:pPr>
      <w:r>
        <w:rPr>
          <w:rFonts w:ascii="Arial" w:hAnsi="Arial" w:cs="Arial"/>
          <w:sz w:val="24"/>
        </w:rPr>
        <w:t>Clinical assignment/Paperwork:</w:t>
      </w:r>
    </w:p>
    <w:p w14:paraId="58A74C89" w14:textId="77777777" w:rsidR="00C11A47" w:rsidRPr="000E562F" w:rsidRDefault="000E562F" w:rsidP="000E562F">
      <w:pPr>
        <w:ind w:left="720"/>
        <w:rPr>
          <w:rFonts w:ascii="Arial" w:hAnsi="Arial" w:cs="Arial"/>
          <w:sz w:val="24"/>
        </w:rPr>
      </w:pPr>
      <w:r>
        <w:rPr>
          <w:rFonts w:ascii="Arial" w:hAnsi="Arial" w:cs="Arial"/>
          <w:sz w:val="24"/>
        </w:rPr>
        <w:t>(Assignment submitted on time, complete and with understanding of patient information.)</w:t>
      </w:r>
    </w:p>
    <w:p w14:paraId="253002B5" w14:textId="77777777" w:rsidR="00281B02" w:rsidRPr="004E171A" w:rsidRDefault="00281B02" w:rsidP="00281B02">
      <w:pPr>
        <w:ind w:left="720"/>
        <w:rPr>
          <w:rFonts w:ascii="Arial" w:hAnsi="Arial" w:cs="Arial"/>
          <w:sz w:val="24"/>
        </w:rPr>
      </w:pPr>
    </w:p>
    <w:p w14:paraId="3DE4928D" w14:textId="7C85A77B" w:rsidR="009316D9" w:rsidRPr="004E171A" w:rsidRDefault="00C11A47" w:rsidP="00C11A47">
      <w:pPr>
        <w:ind w:right="-720"/>
        <w:rPr>
          <w:rFonts w:ascii="Arial" w:hAnsi="Arial" w:cs="Arial"/>
          <w:sz w:val="24"/>
        </w:rPr>
      </w:pPr>
      <w:r w:rsidRPr="004E171A">
        <w:rPr>
          <w:rFonts w:ascii="Arial" w:hAnsi="Arial" w:cs="Arial"/>
          <w:sz w:val="24"/>
        </w:rPr>
        <w:t xml:space="preserve">The clinical evaluation tools were developed from PN-NCLEX test plan and program philosophy and objectives, which </w:t>
      </w:r>
      <w:r w:rsidR="00542A08" w:rsidRPr="004E171A">
        <w:rPr>
          <w:rFonts w:ascii="Arial" w:hAnsi="Arial" w:cs="Arial"/>
          <w:sz w:val="24"/>
        </w:rPr>
        <w:t>are</w:t>
      </w:r>
      <w:r w:rsidRPr="004E171A">
        <w:rPr>
          <w:rFonts w:ascii="Arial" w:hAnsi="Arial" w:cs="Arial"/>
          <w:sz w:val="24"/>
        </w:rPr>
        <w:t xml:space="preserve"> provided to each student in the clinical course syllabi and discussed in orientatio</w:t>
      </w:r>
      <w:r w:rsidR="00281B02" w:rsidRPr="004E171A">
        <w:rPr>
          <w:rFonts w:ascii="Arial" w:hAnsi="Arial" w:cs="Arial"/>
          <w:sz w:val="24"/>
        </w:rPr>
        <w:t>ns to each clinical site</w:t>
      </w:r>
      <w:r w:rsidR="00542A08" w:rsidRPr="004E171A">
        <w:rPr>
          <w:rFonts w:ascii="Arial" w:hAnsi="Arial" w:cs="Arial"/>
          <w:sz w:val="24"/>
        </w:rPr>
        <w:t xml:space="preserve">. </w:t>
      </w:r>
      <w:r w:rsidR="009316D9" w:rsidRPr="004E171A">
        <w:rPr>
          <w:rFonts w:ascii="Arial" w:hAnsi="Arial" w:cs="Arial"/>
          <w:sz w:val="24"/>
        </w:rPr>
        <w:t>A</w:t>
      </w:r>
      <w:r w:rsidR="00281B02" w:rsidRPr="004E171A">
        <w:rPr>
          <w:rFonts w:ascii="Arial" w:hAnsi="Arial" w:cs="Arial"/>
          <w:sz w:val="24"/>
        </w:rPr>
        <w:t xml:space="preserve"> 78</w:t>
      </w:r>
      <w:r w:rsidRPr="004E171A">
        <w:rPr>
          <w:rFonts w:ascii="Arial" w:hAnsi="Arial" w:cs="Arial"/>
          <w:sz w:val="24"/>
        </w:rPr>
        <w:t xml:space="preserve">% or above must be obtained to successfully pass each trimester clinical course. </w:t>
      </w:r>
    </w:p>
    <w:p w14:paraId="04D6F8ED" w14:textId="250B6D09" w:rsidR="00C11A47" w:rsidRPr="004E171A" w:rsidRDefault="00C11A47" w:rsidP="00C11A47">
      <w:pPr>
        <w:ind w:right="-720"/>
        <w:rPr>
          <w:rFonts w:ascii="Arial" w:hAnsi="Arial" w:cs="Arial"/>
          <w:sz w:val="24"/>
        </w:rPr>
      </w:pPr>
      <w:r w:rsidRPr="004E171A">
        <w:rPr>
          <w:rFonts w:ascii="Arial" w:hAnsi="Arial" w:cs="Arial"/>
          <w:sz w:val="24"/>
        </w:rPr>
        <w:t xml:space="preserve">.                                                                             </w:t>
      </w:r>
    </w:p>
    <w:p w14:paraId="46185D6F" w14:textId="77777777" w:rsidR="00C11A47" w:rsidRPr="004E171A" w:rsidRDefault="00C11A47" w:rsidP="00C11A47">
      <w:pPr>
        <w:rPr>
          <w:rFonts w:ascii="Arial" w:hAnsi="Arial" w:cs="Arial"/>
          <w:sz w:val="24"/>
        </w:rPr>
      </w:pPr>
    </w:p>
    <w:p w14:paraId="009F4C88" w14:textId="77777777" w:rsidR="0002738B" w:rsidRDefault="0002738B" w:rsidP="00C51CA5">
      <w:pPr>
        <w:jc w:val="center"/>
        <w:rPr>
          <w:rFonts w:ascii="Arial" w:hAnsi="Arial" w:cs="Arial"/>
          <w:b/>
          <w:sz w:val="28"/>
          <w:szCs w:val="28"/>
        </w:rPr>
      </w:pPr>
    </w:p>
    <w:p w14:paraId="1BC44E2B" w14:textId="77777777" w:rsidR="008C3D75" w:rsidRPr="004E171A" w:rsidRDefault="008C3D75" w:rsidP="00C51CA5">
      <w:pPr>
        <w:jc w:val="center"/>
        <w:rPr>
          <w:rFonts w:ascii="Arial" w:hAnsi="Arial" w:cs="Arial"/>
          <w:b/>
          <w:sz w:val="28"/>
          <w:szCs w:val="28"/>
        </w:rPr>
      </w:pPr>
    </w:p>
    <w:p w14:paraId="7A47B6F3" w14:textId="77777777" w:rsidR="00073A49" w:rsidRDefault="00073A49" w:rsidP="00C51CA5">
      <w:pPr>
        <w:jc w:val="center"/>
        <w:rPr>
          <w:rFonts w:ascii="Arial" w:hAnsi="Arial" w:cs="Arial"/>
          <w:b/>
          <w:sz w:val="28"/>
          <w:szCs w:val="28"/>
        </w:rPr>
      </w:pPr>
    </w:p>
    <w:p w14:paraId="15974C0C" w14:textId="080E330D" w:rsidR="00CA7C6D" w:rsidRDefault="00CA7C6D" w:rsidP="00B826A2">
      <w:pPr>
        <w:rPr>
          <w:rFonts w:ascii="Arial" w:hAnsi="Arial" w:cs="Arial"/>
          <w:b/>
          <w:sz w:val="28"/>
          <w:szCs w:val="28"/>
        </w:rPr>
      </w:pPr>
    </w:p>
    <w:p w14:paraId="23C926C2" w14:textId="76E09A51" w:rsidR="00BD3BA6" w:rsidRDefault="00BD3BA6" w:rsidP="00B826A2">
      <w:pPr>
        <w:rPr>
          <w:rFonts w:ascii="Arial" w:hAnsi="Arial" w:cs="Arial"/>
          <w:b/>
          <w:sz w:val="28"/>
          <w:szCs w:val="28"/>
        </w:rPr>
      </w:pPr>
    </w:p>
    <w:p w14:paraId="7B36A8AF" w14:textId="77777777" w:rsidR="00B052A5" w:rsidRDefault="00B052A5" w:rsidP="00B052A5">
      <w:pPr>
        <w:rPr>
          <w:rFonts w:ascii="Arial" w:hAnsi="Arial" w:cs="Arial"/>
          <w:b/>
          <w:sz w:val="28"/>
          <w:szCs w:val="28"/>
        </w:rPr>
      </w:pPr>
    </w:p>
    <w:p w14:paraId="0C9AD515" w14:textId="75C3FFBB" w:rsidR="00C11A47" w:rsidRPr="004E171A" w:rsidRDefault="00C11A47" w:rsidP="00B052A5">
      <w:pPr>
        <w:jc w:val="center"/>
        <w:rPr>
          <w:rFonts w:ascii="Arial" w:hAnsi="Arial" w:cs="Arial"/>
          <w:b/>
          <w:sz w:val="28"/>
          <w:szCs w:val="28"/>
        </w:rPr>
      </w:pPr>
      <w:r w:rsidRPr="004E171A">
        <w:rPr>
          <w:rFonts w:ascii="Arial" w:hAnsi="Arial" w:cs="Arial"/>
          <w:b/>
          <w:sz w:val="28"/>
          <w:szCs w:val="28"/>
        </w:rPr>
        <w:lastRenderedPageBreak/>
        <w:t>CLASS AND CLINICAL TIME SCHEDULE</w:t>
      </w:r>
    </w:p>
    <w:p w14:paraId="2AED2C65" w14:textId="77777777" w:rsidR="00182CE4" w:rsidRPr="004E171A" w:rsidRDefault="00C11A47" w:rsidP="007C6759">
      <w:pPr>
        <w:pStyle w:val="Heading3"/>
      </w:pPr>
      <w:r w:rsidRPr="004E171A">
        <w:t>Class Hours:</w:t>
      </w:r>
    </w:p>
    <w:p w14:paraId="67CCE725" w14:textId="77777777" w:rsidR="00C11A47" w:rsidRPr="004E171A" w:rsidRDefault="00C11A47" w:rsidP="00C11A47">
      <w:pPr>
        <w:rPr>
          <w:rFonts w:ascii="Arial" w:hAnsi="Arial" w:cs="Arial"/>
        </w:rPr>
      </w:pPr>
    </w:p>
    <w:p w14:paraId="3ACC6915" w14:textId="34498F7A" w:rsidR="00C11A47" w:rsidRPr="004E171A" w:rsidRDefault="00462029" w:rsidP="00C11A47">
      <w:pPr>
        <w:tabs>
          <w:tab w:val="left" w:pos="900"/>
        </w:tabs>
        <w:spacing w:after="120"/>
        <w:ind w:left="720"/>
        <w:rPr>
          <w:rFonts w:ascii="Arial" w:hAnsi="Arial" w:cs="Arial"/>
          <w:sz w:val="24"/>
        </w:rPr>
      </w:pPr>
      <w:r w:rsidRPr="004E171A">
        <w:rPr>
          <w:rFonts w:ascii="Arial" w:hAnsi="Arial" w:cs="Arial"/>
          <w:sz w:val="24"/>
        </w:rPr>
        <w:t>8:00 – 11:1</w:t>
      </w:r>
      <w:r w:rsidR="00C11A47" w:rsidRPr="004E171A">
        <w:rPr>
          <w:rFonts w:ascii="Arial" w:hAnsi="Arial" w:cs="Arial"/>
          <w:sz w:val="24"/>
        </w:rPr>
        <w:t xml:space="preserve">0 </w:t>
      </w:r>
      <w:r w:rsidR="00542A08" w:rsidRPr="004E171A">
        <w:rPr>
          <w:rFonts w:ascii="Arial" w:hAnsi="Arial" w:cs="Arial"/>
          <w:smallCaps/>
          <w:sz w:val="24"/>
        </w:rPr>
        <w:t xml:space="preserve">A.M. </w:t>
      </w:r>
      <w:r w:rsidR="00C11A47" w:rsidRPr="004E171A">
        <w:rPr>
          <w:rFonts w:ascii="Arial" w:hAnsi="Arial" w:cs="Arial"/>
          <w:sz w:val="24"/>
        </w:rPr>
        <w:t>Theory Course Time</w:t>
      </w:r>
    </w:p>
    <w:p w14:paraId="4EE82105" w14:textId="0FDE74DE" w:rsidR="00C11A47" w:rsidRPr="004E171A" w:rsidRDefault="00A95BEB" w:rsidP="00C11A47">
      <w:pPr>
        <w:tabs>
          <w:tab w:val="left" w:pos="900"/>
        </w:tabs>
        <w:spacing w:after="120"/>
        <w:ind w:left="720"/>
        <w:rPr>
          <w:rFonts w:ascii="Arial" w:hAnsi="Arial" w:cs="Arial"/>
          <w:sz w:val="24"/>
        </w:rPr>
      </w:pPr>
      <w:r w:rsidRPr="004E171A">
        <w:rPr>
          <w:rFonts w:ascii="Arial" w:hAnsi="Arial" w:cs="Arial"/>
          <w:sz w:val="24"/>
        </w:rPr>
        <w:t>11:1</w:t>
      </w:r>
      <w:r w:rsidR="00C11A47" w:rsidRPr="004E171A">
        <w:rPr>
          <w:rFonts w:ascii="Arial" w:hAnsi="Arial" w:cs="Arial"/>
          <w:sz w:val="24"/>
        </w:rPr>
        <w:t>0 – 1</w:t>
      </w:r>
      <w:r w:rsidRPr="004E171A">
        <w:rPr>
          <w:rFonts w:ascii="Arial" w:hAnsi="Arial" w:cs="Arial"/>
          <w:sz w:val="24"/>
        </w:rPr>
        <w:t>2:1</w:t>
      </w:r>
      <w:r w:rsidR="00C11A47" w:rsidRPr="004E171A">
        <w:rPr>
          <w:rFonts w:ascii="Arial" w:hAnsi="Arial" w:cs="Arial"/>
          <w:sz w:val="24"/>
        </w:rPr>
        <w:t xml:space="preserve">0 </w:t>
      </w:r>
      <w:r w:rsidR="00542A08" w:rsidRPr="004E171A">
        <w:rPr>
          <w:rFonts w:ascii="Arial" w:hAnsi="Arial" w:cs="Arial"/>
          <w:smallCaps/>
          <w:sz w:val="24"/>
        </w:rPr>
        <w:t xml:space="preserve">P.M. </w:t>
      </w:r>
      <w:r w:rsidR="00C11A47" w:rsidRPr="004E171A">
        <w:rPr>
          <w:rFonts w:ascii="Arial" w:hAnsi="Arial" w:cs="Arial"/>
          <w:sz w:val="24"/>
        </w:rPr>
        <w:t>Lunch Time</w:t>
      </w:r>
    </w:p>
    <w:p w14:paraId="3A47A737" w14:textId="55BCFE0C" w:rsidR="00C11A47" w:rsidRDefault="00A95BEB" w:rsidP="00C11A47">
      <w:pPr>
        <w:tabs>
          <w:tab w:val="left" w:pos="900"/>
        </w:tabs>
        <w:spacing w:after="120"/>
        <w:ind w:left="720"/>
        <w:rPr>
          <w:rFonts w:ascii="Arial" w:hAnsi="Arial" w:cs="Arial"/>
          <w:sz w:val="24"/>
        </w:rPr>
      </w:pPr>
      <w:r w:rsidRPr="004E171A">
        <w:rPr>
          <w:rFonts w:ascii="Arial" w:hAnsi="Arial" w:cs="Arial"/>
          <w:sz w:val="24"/>
        </w:rPr>
        <w:t>12:1</w:t>
      </w:r>
      <w:r w:rsidR="00C11A47" w:rsidRPr="004E171A">
        <w:rPr>
          <w:rFonts w:ascii="Arial" w:hAnsi="Arial" w:cs="Arial"/>
          <w:sz w:val="24"/>
        </w:rPr>
        <w:t xml:space="preserve">0 – 4:00 </w:t>
      </w:r>
      <w:r w:rsidR="00542A08" w:rsidRPr="004E171A">
        <w:rPr>
          <w:rFonts w:ascii="Arial" w:hAnsi="Arial" w:cs="Arial"/>
          <w:smallCaps/>
          <w:sz w:val="24"/>
        </w:rPr>
        <w:t xml:space="preserve">P.M. </w:t>
      </w:r>
      <w:r w:rsidR="00C11A47" w:rsidRPr="004E171A">
        <w:rPr>
          <w:rFonts w:ascii="Arial" w:hAnsi="Arial" w:cs="Arial"/>
          <w:sz w:val="24"/>
        </w:rPr>
        <w:t>Theory Course Time</w:t>
      </w:r>
    </w:p>
    <w:p w14:paraId="7DFBD587" w14:textId="77777777" w:rsidR="00207A55" w:rsidRPr="004E171A" w:rsidRDefault="00207A55" w:rsidP="00C11A47">
      <w:pPr>
        <w:tabs>
          <w:tab w:val="left" w:pos="900"/>
        </w:tabs>
        <w:spacing w:after="120"/>
        <w:ind w:left="720"/>
        <w:rPr>
          <w:rFonts w:ascii="Arial" w:hAnsi="Arial" w:cs="Arial"/>
          <w:sz w:val="24"/>
        </w:rPr>
      </w:pPr>
    </w:p>
    <w:p w14:paraId="69E6C01F" w14:textId="00579882" w:rsidR="00C11A47" w:rsidRDefault="00C11A47" w:rsidP="00C11A47">
      <w:pPr>
        <w:tabs>
          <w:tab w:val="left" w:pos="900"/>
        </w:tabs>
        <w:spacing w:after="120"/>
        <w:rPr>
          <w:rFonts w:ascii="Arial" w:hAnsi="Arial" w:cs="Arial"/>
          <w:sz w:val="24"/>
        </w:rPr>
      </w:pPr>
      <w:r w:rsidRPr="004E171A">
        <w:rPr>
          <w:rFonts w:ascii="Arial" w:hAnsi="Arial" w:cs="Arial"/>
          <w:sz w:val="24"/>
        </w:rPr>
        <w:t>Class days</w:t>
      </w:r>
      <w:r w:rsidR="00D41883" w:rsidRPr="004E171A">
        <w:rPr>
          <w:rFonts w:ascii="Arial" w:hAnsi="Arial" w:cs="Arial"/>
          <w:sz w:val="24"/>
        </w:rPr>
        <w:t xml:space="preserve"> for Level I students are Tuesday through Friday</w:t>
      </w:r>
      <w:r w:rsidR="00542A08" w:rsidRPr="004E171A">
        <w:rPr>
          <w:rFonts w:ascii="Arial" w:hAnsi="Arial" w:cs="Arial"/>
          <w:sz w:val="24"/>
        </w:rPr>
        <w:t xml:space="preserve">. </w:t>
      </w:r>
      <w:r w:rsidR="00D41883" w:rsidRPr="004E171A">
        <w:rPr>
          <w:rFonts w:ascii="Arial" w:hAnsi="Arial" w:cs="Arial"/>
          <w:sz w:val="24"/>
        </w:rPr>
        <w:t xml:space="preserve">Mondays </w:t>
      </w:r>
      <w:r w:rsidRPr="004E171A">
        <w:rPr>
          <w:rFonts w:ascii="Arial" w:hAnsi="Arial" w:cs="Arial"/>
          <w:sz w:val="24"/>
        </w:rPr>
        <w:t xml:space="preserve">will not have scheduled clinical or class </w:t>
      </w:r>
      <w:r w:rsidR="00AE5514" w:rsidRPr="004E171A">
        <w:rPr>
          <w:rFonts w:ascii="Arial" w:hAnsi="Arial" w:cs="Arial"/>
          <w:sz w:val="24"/>
        </w:rPr>
        <w:t>time.</w:t>
      </w:r>
      <w:r w:rsidR="00AE5514">
        <w:rPr>
          <w:rFonts w:ascii="Arial" w:hAnsi="Arial" w:cs="Arial"/>
          <w:sz w:val="24"/>
        </w:rPr>
        <w:t xml:space="preserve"> Clinical</w:t>
      </w:r>
      <w:r w:rsidR="00113807">
        <w:rPr>
          <w:rFonts w:ascii="Arial" w:hAnsi="Arial" w:cs="Arial"/>
          <w:sz w:val="24"/>
        </w:rPr>
        <w:t xml:space="preserve"> orientations are mandatory, scheduled </w:t>
      </w:r>
      <w:r w:rsidR="00AE5514">
        <w:rPr>
          <w:rFonts w:ascii="Arial" w:hAnsi="Arial" w:cs="Arial"/>
          <w:sz w:val="24"/>
        </w:rPr>
        <w:t>with weeks of notice</w:t>
      </w:r>
      <w:r w:rsidR="00542A08">
        <w:rPr>
          <w:rFonts w:ascii="Arial" w:hAnsi="Arial" w:cs="Arial"/>
          <w:sz w:val="24"/>
        </w:rPr>
        <w:t>.</w:t>
      </w:r>
      <w:r w:rsidR="00542A08" w:rsidRPr="004E171A">
        <w:rPr>
          <w:rFonts w:ascii="Arial" w:hAnsi="Arial" w:cs="Arial"/>
          <w:sz w:val="24"/>
        </w:rPr>
        <w:t xml:space="preserve"> </w:t>
      </w:r>
      <w:r w:rsidR="008C3D75" w:rsidRPr="004E171A">
        <w:rPr>
          <w:rFonts w:ascii="Arial" w:hAnsi="Arial" w:cs="Arial"/>
          <w:sz w:val="24"/>
        </w:rPr>
        <w:t>The instructor</w:t>
      </w:r>
      <w:r w:rsidRPr="004E171A">
        <w:rPr>
          <w:rFonts w:ascii="Arial" w:hAnsi="Arial" w:cs="Arial"/>
          <w:sz w:val="24"/>
        </w:rPr>
        <w:t xml:space="preserve"> will be avail</w:t>
      </w:r>
      <w:r w:rsidR="00462029" w:rsidRPr="004E171A">
        <w:rPr>
          <w:rFonts w:ascii="Arial" w:hAnsi="Arial" w:cs="Arial"/>
          <w:sz w:val="24"/>
        </w:rPr>
        <w:t>able by appointment</w:t>
      </w:r>
      <w:r w:rsidR="00542A08" w:rsidRPr="004E171A">
        <w:rPr>
          <w:rFonts w:ascii="Arial" w:hAnsi="Arial" w:cs="Arial"/>
          <w:sz w:val="24"/>
        </w:rPr>
        <w:t xml:space="preserve">. </w:t>
      </w:r>
      <w:r w:rsidR="004C19E3">
        <w:rPr>
          <w:rFonts w:ascii="Arial" w:hAnsi="Arial" w:cs="Arial"/>
          <w:sz w:val="24"/>
        </w:rPr>
        <w:t>Face-to-face</w:t>
      </w:r>
      <w:r w:rsidR="005F389E">
        <w:rPr>
          <w:rFonts w:ascii="Arial" w:hAnsi="Arial" w:cs="Arial"/>
          <w:sz w:val="24"/>
        </w:rPr>
        <w:t xml:space="preserve"> instruction will be delivered</w:t>
      </w:r>
      <w:r w:rsidR="00723FFC">
        <w:rPr>
          <w:rFonts w:ascii="Arial" w:hAnsi="Arial" w:cs="Arial"/>
          <w:sz w:val="24"/>
        </w:rPr>
        <w:t xml:space="preserve">, but the effectiveness of the plan relies strongly on </w:t>
      </w:r>
      <w:r w:rsidR="00AF2B92">
        <w:rPr>
          <w:rFonts w:ascii="Arial" w:hAnsi="Arial" w:cs="Arial"/>
          <w:sz w:val="24"/>
        </w:rPr>
        <w:t>everyone’s</w:t>
      </w:r>
      <w:r w:rsidR="00723FFC">
        <w:rPr>
          <w:rFonts w:ascii="Arial" w:hAnsi="Arial" w:cs="Arial"/>
          <w:sz w:val="24"/>
        </w:rPr>
        <w:t xml:space="preserve"> personal responsibility to monitor his or her health.  WTC strongly encourages </w:t>
      </w:r>
      <w:r w:rsidR="0019633D">
        <w:rPr>
          <w:rFonts w:ascii="Arial" w:hAnsi="Arial" w:cs="Arial"/>
          <w:sz w:val="24"/>
        </w:rPr>
        <w:t xml:space="preserve">routine, daily self-assessment </w:t>
      </w:r>
      <w:r w:rsidR="002F0927">
        <w:rPr>
          <w:rFonts w:ascii="Arial" w:hAnsi="Arial" w:cs="Arial"/>
          <w:sz w:val="24"/>
        </w:rPr>
        <w:t xml:space="preserve">that may </w:t>
      </w:r>
      <w:r w:rsidR="0019633D">
        <w:rPr>
          <w:rFonts w:ascii="Arial" w:hAnsi="Arial" w:cs="Arial"/>
          <w:sz w:val="24"/>
        </w:rPr>
        <w:t>include temperature</w:t>
      </w:r>
      <w:r w:rsidR="002F0927">
        <w:rPr>
          <w:rFonts w:ascii="Arial" w:hAnsi="Arial" w:cs="Arial"/>
          <w:sz w:val="24"/>
        </w:rPr>
        <w:t>, cough</w:t>
      </w:r>
      <w:r w:rsidR="007158C5">
        <w:rPr>
          <w:rFonts w:ascii="Arial" w:hAnsi="Arial" w:cs="Arial"/>
          <w:sz w:val="24"/>
        </w:rPr>
        <w:t xml:space="preserve">, difficulty breathing </w:t>
      </w:r>
      <w:r w:rsidR="0019633D">
        <w:rPr>
          <w:rFonts w:ascii="Arial" w:hAnsi="Arial" w:cs="Arial"/>
          <w:sz w:val="24"/>
        </w:rPr>
        <w:t xml:space="preserve">and </w:t>
      </w:r>
      <w:r w:rsidR="002F0927">
        <w:rPr>
          <w:rFonts w:ascii="Arial" w:hAnsi="Arial" w:cs="Arial"/>
          <w:sz w:val="24"/>
        </w:rPr>
        <w:t xml:space="preserve">other </w:t>
      </w:r>
      <w:r w:rsidR="00AF2B92">
        <w:rPr>
          <w:rFonts w:ascii="Arial" w:hAnsi="Arial" w:cs="Arial"/>
          <w:sz w:val="24"/>
        </w:rPr>
        <w:t>symptoms</w:t>
      </w:r>
      <w:r w:rsidR="006810F2">
        <w:rPr>
          <w:rFonts w:ascii="Arial" w:hAnsi="Arial" w:cs="Arial"/>
          <w:sz w:val="24"/>
        </w:rPr>
        <w:t xml:space="preserve">. </w:t>
      </w:r>
      <w:r w:rsidR="00C80FEC">
        <w:rPr>
          <w:rFonts w:ascii="Arial" w:hAnsi="Arial" w:cs="Arial"/>
          <w:sz w:val="24"/>
        </w:rPr>
        <w:t xml:space="preserve">If you have any abnormal symptoms, contact the PN Coordinator immediately before you enter campus. </w:t>
      </w:r>
      <w:r w:rsidR="00AD48FA">
        <w:rPr>
          <w:rFonts w:ascii="Arial" w:hAnsi="Arial" w:cs="Arial"/>
          <w:sz w:val="24"/>
        </w:rPr>
        <w:t xml:space="preserve">Staying home is </w:t>
      </w:r>
      <w:r w:rsidR="000E408D">
        <w:rPr>
          <w:rFonts w:ascii="Arial" w:hAnsi="Arial" w:cs="Arial"/>
          <w:sz w:val="24"/>
        </w:rPr>
        <w:t>Best Practice.</w:t>
      </w:r>
    </w:p>
    <w:p w14:paraId="34AE67E2" w14:textId="77777777" w:rsidR="00FC3097" w:rsidRDefault="00FC3097" w:rsidP="007C6759">
      <w:pPr>
        <w:pStyle w:val="Heading3"/>
      </w:pPr>
    </w:p>
    <w:p w14:paraId="5465489E" w14:textId="51AB537B" w:rsidR="00C11A47" w:rsidRDefault="00C11A47" w:rsidP="007C6759">
      <w:pPr>
        <w:pStyle w:val="Heading3"/>
      </w:pPr>
      <w:r w:rsidRPr="004E171A">
        <w:t>Clinical Hours:</w:t>
      </w:r>
    </w:p>
    <w:p w14:paraId="4C9FA9B1" w14:textId="77777777" w:rsidR="00B62F61" w:rsidRPr="00B62F61" w:rsidRDefault="00B62F61" w:rsidP="00B62F61"/>
    <w:p w14:paraId="541DDC91" w14:textId="03BFD0D9" w:rsidR="00E25F08" w:rsidRDefault="00C11A47" w:rsidP="002778C4">
      <w:pPr>
        <w:tabs>
          <w:tab w:val="left" w:pos="900"/>
        </w:tabs>
        <w:spacing w:after="120"/>
        <w:rPr>
          <w:rFonts w:ascii="Arial" w:hAnsi="Arial" w:cs="Arial"/>
          <w:sz w:val="24"/>
        </w:rPr>
      </w:pPr>
      <w:r w:rsidRPr="004E171A">
        <w:rPr>
          <w:rFonts w:ascii="Arial" w:hAnsi="Arial" w:cs="Arial"/>
          <w:sz w:val="24"/>
        </w:rPr>
        <w:t xml:space="preserve">Clinical hours will vary depending upon </w:t>
      </w:r>
      <w:r w:rsidR="0027002E" w:rsidRPr="004E171A">
        <w:rPr>
          <w:rFonts w:ascii="Arial" w:hAnsi="Arial" w:cs="Arial"/>
          <w:sz w:val="24"/>
        </w:rPr>
        <w:t>the facility</w:t>
      </w:r>
      <w:r w:rsidRPr="004E171A">
        <w:rPr>
          <w:rFonts w:ascii="Arial" w:hAnsi="Arial" w:cs="Arial"/>
          <w:sz w:val="24"/>
        </w:rPr>
        <w:t xml:space="preserve"> and level of the program</w:t>
      </w:r>
      <w:r w:rsidR="00542A08" w:rsidRPr="004E171A">
        <w:rPr>
          <w:rFonts w:ascii="Arial" w:hAnsi="Arial" w:cs="Arial"/>
          <w:sz w:val="24"/>
        </w:rPr>
        <w:t xml:space="preserve">. </w:t>
      </w:r>
      <w:r w:rsidRPr="004E171A">
        <w:rPr>
          <w:rFonts w:ascii="Arial" w:hAnsi="Arial" w:cs="Arial"/>
          <w:sz w:val="24"/>
        </w:rPr>
        <w:t xml:space="preserve">Most clinical time will be from 6:00 </w:t>
      </w:r>
      <w:r w:rsidRPr="004E171A">
        <w:rPr>
          <w:rFonts w:ascii="Arial" w:hAnsi="Arial" w:cs="Arial"/>
          <w:smallCaps/>
          <w:sz w:val="24"/>
        </w:rPr>
        <w:t>am</w:t>
      </w:r>
      <w:r w:rsidR="00DA0558" w:rsidRPr="004E171A">
        <w:rPr>
          <w:rFonts w:ascii="Arial" w:hAnsi="Arial" w:cs="Arial"/>
          <w:smallCaps/>
          <w:sz w:val="24"/>
        </w:rPr>
        <w:t>.</w:t>
      </w:r>
      <w:r w:rsidRPr="004E171A">
        <w:rPr>
          <w:rFonts w:ascii="Arial" w:hAnsi="Arial" w:cs="Arial"/>
          <w:smallCaps/>
          <w:sz w:val="24"/>
        </w:rPr>
        <w:t xml:space="preserve"> </w:t>
      </w:r>
      <w:r w:rsidRPr="004E171A">
        <w:rPr>
          <w:rFonts w:ascii="Arial" w:hAnsi="Arial" w:cs="Arial"/>
          <w:sz w:val="24"/>
        </w:rPr>
        <w:t xml:space="preserve">– 2:00 </w:t>
      </w:r>
      <w:r w:rsidRPr="004E171A">
        <w:rPr>
          <w:rFonts w:ascii="Arial" w:hAnsi="Arial" w:cs="Arial"/>
          <w:smallCaps/>
          <w:sz w:val="24"/>
        </w:rPr>
        <w:t>pm</w:t>
      </w:r>
      <w:r w:rsidR="00DA0558" w:rsidRPr="004E171A">
        <w:rPr>
          <w:rFonts w:ascii="Arial" w:hAnsi="Arial" w:cs="Arial"/>
          <w:smallCaps/>
          <w:sz w:val="24"/>
        </w:rPr>
        <w:t>.</w:t>
      </w:r>
      <w:r w:rsidRPr="004E171A">
        <w:rPr>
          <w:rFonts w:ascii="Arial" w:hAnsi="Arial" w:cs="Arial"/>
          <w:sz w:val="24"/>
        </w:rPr>
        <w:t xml:space="preserve"> or until clinical assignments are complete</w:t>
      </w:r>
      <w:r w:rsidR="00542A08" w:rsidRPr="004E171A">
        <w:rPr>
          <w:rFonts w:ascii="Arial" w:hAnsi="Arial" w:cs="Arial"/>
          <w:sz w:val="24"/>
        </w:rPr>
        <w:t xml:space="preserve">. </w:t>
      </w:r>
      <w:r w:rsidRPr="004E171A">
        <w:rPr>
          <w:rFonts w:ascii="Arial" w:hAnsi="Arial" w:cs="Arial"/>
          <w:sz w:val="24"/>
        </w:rPr>
        <w:t xml:space="preserve">Clinical days, in acute care facilities, are to be </w:t>
      </w:r>
      <w:r w:rsidR="00542A08" w:rsidRPr="004E171A">
        <w:rPr>
          <w:rFonts w:ascii="Arial" w:hAnsi="Arial" w:cs="Arial"/>
          <w:sz w:val="24"/>
        </w:rPr>
        <w:t>eight</w:t>
      </w:r>
      <w:r w:rsidRPr="004E171A">
        <w:rPr>
          <w:rFonts w:ascii="Arial" w:hAnsi="Arial" w:cs="Arial"/>
          <w:sz w:val="24"/>
        </w:rPr>
        <w:t xml:space="preserve"> complete hours regardless of whether </w:t>
      </w:r>
      <w:r w:rsidRPr="004E171A">
        <w:rPr>
          <w:rFonts w:ascii="Arial" w:hAnsi="Arial" w:cs="Arial"/>
          <w:smallCaps/>
          <w:sz w:val="24"/>
        </w:rPr>
        <w:t xml:space="preserve">am </w:t>
      </w:r>
      <w:r w:rsidRPr="004E171A">
        <w:rPr>
          <w:rFonts w:ascii="Arial" w:hAnsi="Arial" w:cs="Arial"/>
          <w:sz w:val="24"/>
        </w:rPr>
        <w:t xml:space="preserve">or </w:t>
      </w:r>
      <w:r w:rsidRPr="004E171A">
        <w:rPr>
          <w:rFonts w:ascii="Arial" w:hAnsi="Arial" w:cs="Arial"/>
          <w:smallCaps/>
          <w:sz w:val="24"/>
        </w:rPr>
        <w:t xml:space="preserve">pm </w:t>
      </w:r>
      <w:r w:rsidRPr="004E171A">
        <w:rPr>
          <w:rFonts w:ascii="Arial" w:hAnsi="Arial" w:cs="Arial"/>
          <w:sz w:val="24"/>
        </w:rPr>
        <w:t>rotation</w:t>
      </w:r>
      <w:r w:rsidR="00542A08" w:rsidRPr="004E171A">
        <w:rPr>
          <w:rFonts w:ascii="Arial" w:hAnsi="Arial" w:cs="Arial"/>
          <w:sz w:val="24"/>
        </w:rPr>
        <w:t xml:space="preserve">. </w:t>
      </w:r>
      <w:r w:rsidRPr="004E171A">
        <w:rPr>
          <w:rFonts w:ascii="Arial" w:hAnsi="Arial" w:cs="Arial"/>
          <w:sz w:val="24"/>
        </w:rPr>
        <w:t>Students are not allowed to leave the hospital during clinical time</w:t>
      </w:r>
      <w:r w:rsidR="00542A08" w:rsidRPr="004E171A">
        <w:rPr>
          <w:rFonts w:ascii="Arial" w:hAnsi="Arial" w:cs="Arial"/>
          <w:sz w:val="24"/>
        </w:rPr>
        <w:t xml:space="preserve">. </w:t>
      </w:r>
      <w:r w:rsidRPr="004E171A">
        <w:rPr>
          <w:rFonts w:ascii="Arial" w:hAnsi="Arial" w:cs="Arial"/>
          <w:sz w:val="24"/>
        </w:rPr>
        <w:t xml:space="preserve">In </w:t>
      </w:r>
      <w:r w:rsidR="00C52DD7">
        <w:rPr>
          <w:rFonts w:ascii="Arial" w:hAnsi="Arial" w:cs="Arial"/>
          <w:sz w:val="24"/>
        </w:rPr>
        <w:t>T</w:t>
      </w:r>
      <w:r w:rsidRPr="004E171A">
        <w:rPr>
          <w:rFonts w:ascii="Arial" w:hAnsi="Arial" w:cs="Arial"/>
          <w:sz w:val="24"/>
        </w:rPr>
        <w:t xml:space="preserve">eam </w:t>
      </w:r>
      <w:r w:rsidR="00C52DD7">
        <w:rPr>
          <w:rFonts w:ascii="Arial" w:hAnsi="Arial" w:cs="Arial"/>
          <w:sz w:val="24"/>
        </w:rPr>
        <w:t>L</w:t>
      </w:r>
      <w:r w:rsidRPr="004E171A">
        <w:rPr>
          <w:rFonts w:ascii="Arial" w:hAnsi="Arial" w:cs="Arial"/>
          <w:sz w:val="24"/>
        </w:rPr>
        <w:t xml:space="preserve">eading and </w:t>
      </w:r>
      <w:r w:rsidR="00A07EE9">
        <w:rPr>
          <w:rFonts w:ascii="Arial" w:hAnsi="Arial" w:cs="Arial"/>
          <w:sz w:val="24"/>
        </w:rPr>
        <w:t>C</w:t>
      </w:r>
      <w:r w:rsidRPr="004E171A">
        <w:rPr>
          <w:rFonts w:ascii="Arial" w:hAnsi="Arial" w:cs="Arial"/>
          <w:sz w:val="24"/>
        </w:rPr>
        <w:t xml:space="preserve">linical </w:t>
      </w:r>
      <w:r w:rsidR="003B25E4">
        <w:rPr>
          <w:rFonts w:ascii="Arial" w:hAnsi="Arial" w:cs="Arial"/>
          <w:sz w:val="24"/>
        </w:rPr>
        <w:t>T</w:t>
      </w:r>
      <w:r w:rsidR="003B25E4" w:rsidRPr="004E171A">
        <w:rPr>
          <w:rFonts w:ascii="Arial" w:hAnsi="Arial" w:cs="Arial"/>
          <w:sz w:val="24"/>
        </w:rPr>
        <w:t>ransition</w:t>
      </w:r>
      <w:r w:rsidR="003B25E4">
        <w:rPr>
          <w:rFonts w:ascii="Arial" w:hAnsi="Arial" w:cs="Arial"/>
          <w:sz w:val="24"/>
        </w:rPr>
        <w:t xml:space="preserve"> </w:t>
      </w:r>
      <w:r w:rsidR="003B25E4" w:rsidRPr="004E171A">
        <w:rPr>
          <w:rFonts w:ascii="Arial" w:hAnsi="Arial" w:cs="Arial"/>
          <w:sz w:val="24"/>
        </w:rPr>
        <w:t>a</w:t>
      </w:r>
      <w:r w:rsidRPr="004E171A">
        <w:rPr>
          <w:rFonts w:ascii="Arial" w:hAnsi="Arial" w:cs="Arial"/>
          <w:sz w:val="24"/>
        </w:rPr>
        <w:t xml:space="preserve"> full standard 8</w:t>
      </w:r>
      <w:r w:rsidR="00790F43" w:rsidRPr="004E171A">
        <w:rPr>
          <w:rFonts w:ascii="Arial" w:hAnsi="Arial" w:cs="Arial"/>
          <w:sz w:val="24"/>
        </w:rPr>
        <w:t>-</w:t>
      </w:r>
      <w:r w:rsidRPr="004E171A">
        <w:rPr>
          <w:rFonts w:ascii="Arial" w:hAnsi="Arial" w:cs="Arial"/>
          <w:sz w:val="24"/>
        </w:rPr>
        <w:t xml:space="preserve">hour shift may be </w:t>
      </w:r>
      <w:r w:rsidR="00542A08" w:rsidRPr="004E171A">
        <w:rPr>
          <w:rFonts w:ascii="Arial" w:hAnsi="Arial" w:cs="Arial"/>
          <w:sz w:val="24"/>
        </w:rPr>
        <w:t>expected,</w:t>
      </w:r>
      <w:r w:rsidRPr="004E171A">
        <w:rPr>
          <w:rFonts w:ascii="Arial" w:hAnsi="Arial" w:cs="Arial"/>
          <w:sz w:val="24"/>
        </w:rPr>
        <w:t xml:space="preserve"> which includes added time for </w:t>
      </w:r>
      <w:r w:rsidR="0027002E" w:rsidRPr="004E171A">
        <w:rPr>
          <w:rFonts w:ascii="Arial" w:hAnsi="Arial" w:cs="Arial"/>
          <w:sz w:val="24"/>
        </w:rPr>
        <w:t>reports</w:t>
      </w:r>
      <w:r w:rsidR="00542A08" w:rsidRPr="004E171A">
        <w:rPr>
          <w:rFonts w:ascii="Arial" w:hAnsi="Arial" w:cs="Arial"/>
          <w:sz w:val="24"/>
        </w:rPr>
        <w:t xml:space="preserve">. </w:t>
      </w:r>
      <w:r w:rsidRPr="004E171A">
        <w:rPr>
          <w:rFonts w:ascii="Arial" w:hAnsi="Arial" w:cs="Arial"/>
          <w:sz w:val="24"/>
        </w:rPr>
        <w:t xml:space="preserve">Some facilities may require </w:t>
      </w:r>
      <w:r w:rsidR="003B25E4" w:rsidRPr="004E171A">
        <w:rPr>
          <w:rFonts w:ascii="Arial" w:hAnsi="Arial" w:cs="Arial"/>
          <w:sz w:val="24"/>
        </w:rPr>
        <w:t>12-hour</w:t>
      </w:r>
      <w:r w:rsidRPr="004E171A">
        <w:rPr>
          <w:rFonts w:ascii="Arial" w:hAnsi="Arial" w:cs="Arial"/>
          <w:sz w:val="24"/>
        </w:rPr>
        <w:t xml:space="preserve"> shifts from 7 </w:t>
      </w:r>
      <w:r w:rsidRPr="004E171A">
        <w:rPr>
          <w:rFonts w:ascii="Arial" w:hAnsi="Arial" w:cs="Arial"/>
          <w:smallCaps/>
          <w:sz w:val="24"/>
        </w:rPr>
        <w:t>am</w:t>
      </w:r>
      <w:r w:rsidR="00DA0558" w:rsidRPr="004E171A">
        <w:rPr>
          <w:rFonts w:ascii="Arial" w:hAnsi="Arial" w:cs="Arial"/>
          <w:smallCaps/>
          <w:sz w:val="24"/>
        </w:rPr>
        <w:t>.</w:t>
      </w:r>
      <w:r w:rsidRPr="004E171A">
        <w:rPr>
          <w:rFonts w:ascii="Arial" w:hAnsi="Arial" w:cs="Arial"/>
          <w:smallCaps/>
          <w:sz w:val="24"/>
        </w:rPr>
        <w:t xml:space="preserve"> </w:t>
      </w:r>
      <w:r w:rsidRPr="004E171A">
        <w:rPr>
          <w:rFonts w:ascii="Arial" w:hAnsi="Arial" w:cs="Arial"/>
          <w:sz w:val="24"/>
        </w:rPr>
        <w:t xml:space="preserve">– 7 </w:t>
      </w:r>
      <w:r w:rsidR="00542A08" w:rsidRPr="004E171A">
        <w:rPr>
          <w:rFonts w:ascii="Arial" w:hAnsi="Arial" w:cs="Arial"/>
          <w:smallCaps/>
          <w:sz w:val="24"/>
        </w:rPr>
        <w:t xml:space="preserve">PM. </w:t>
      </w:r>
      <w:r w:rsidRPr="004E171A">
        <w:rPr>
          <w:rFonts w:ascii="Arial" w:hAnsi="Arial" w:cs="Arial"/>
          <w:sz w:val="24"/>
        </w:rPr>
        <w:t>Some facilities such as clinics, offices and Home Health agencies have unique schedules that require flexibility</w:t>
      </w:r>
      <w:r w:rsidR="00542A08" w:rsidRPr="004E171A">
        <w:rPr>
          <w:rFonts w:ascii="Arial" w:hAnsi="Arial" w:cs="Arial"/>
          <w:sz w:val="24"/>
        </w:rPr>
        <w:t xml:space="preserve">. </w:t>
      </w:r>
      <w:r w:rsidRPr="004E171A">
        <w:rPr>
          <w:rFonts w:ascii="Arial" w:hAnsi="Arial" w:cs="Arial"/>
          <w:sz w:val="24"/>
        </w:rPr>
        <w:t>The student is expected to document and attend 8 hours each day of scheduled clinical unless prior arrangements and notification of the faculty has been completed</w:t>
      </w:r>
      <w:r w:rsidR="00542A08" w:rsidRPr="004E171A">
        <w:rPr>
          <w:rFonts w:ascii="Arial" w:hAnsi="Arial" w:cs="Arial"/>
          <w:sz w:val="24"/>
        </w:rPr>
        <w:t xml:space="preserve">. </w:t>
      </w:r>
      <w:r w:rsidRPr="004E171A">
        <w:rPr>
          <w:rFonts w:ascii="Arial" w:hAnsi="Arial" w:cs="Arial"/>
          <w:sz w:val="24"/>
        </w:rPr>
        <w:t>Lunch periods over 30 minutes are not included in the 8 hours</w:t>
      </w:r>
      <w:r w:rsidR="00542A08" w:rsidRPr="004E171A">
        <w:rPr>
          <w:rFonts w:ascii="Arial" w:hAnsi="Arial" w:cs="Arial"/>
          <w:sz w:val="24"/>
        </w:rPr>
        <w:t xml:space="preserve">. </w:t>
      </w:r>
      <w:r w:rsidRPr="004E171A">
        <w:rPr>
          <w:rFonts w:ascii="Arial" w:hAnsi="Arial" w:cs="Arial"/>
          <w:sz w:val="24"/>
        </w:rPr>
        <w:t xml:space="preserve">Students who have half </w:t>
      </w:r>
      <w:r w:rsidR="00374746" w:rsidRPr="004E171A">
        <w:rPr>
          <w:rFonts w:ascii="Arial" w:hAnsi="Arial" w:cs="Arial"/>
          <w:sz w:val="24"/>
        </w:rPr>
        <w:t>day’s</w:t>
      </w:r>
      <w:r w:rsidRPr="004E171A">
        <w:rPr>
          <w:rFonts w:ascii="Arial" w:hAnsi="Arial" w:cs="Arial"/>
          <w:sz w:val="24"/>
        </w:rPr>
        <w:t xml:space="preserve"> </w:t>
      </w:r>
      <w:r w:rsidR="000109F8" w:rsidRPr="004E171A">
        <w:rPr>
          <w:rFonts w:ascii="Arial" w:hAnsi="Arial" w:cs="Arial"/>
          <w:sz w:val="24"/>
        </w:rPr>
        <w:t>clinical</w:t>
      </w:r>
      <w:r w:rsidRPr="004E171A">
        <w:rPr>
          <w:rFonts w:ascii="Arial" w:hAnsi="Arial" w:cs="Arial"/>
          <w:sz w:val="24"/>
        </w:rPr>
        <w:t xml:space="preserve"> sites are expected to come to the school for the remainder of that clinical day</w:t>
      </w:r>
      <w:r w:rsidR="00542A08" w:rsidRPr="004E171A">
        <w:rPr>
          <w:rFonts w:ascii="Arial" w:hAnsi="Arial" w:cs="Arial"/>
          <w:sz w:val="24"/>
        </w:rPr>
        <w:t xml:space="preserve">. </w:t>
      </w:r>
      <w:r w:rsidRPr="004E171A">
        <w:rPr>
          <w:rFonts w:ascii="Arial" w:hAnsi="Arial" w:cs="Arial"/>
          <w:sz w:val="24"/>
        </w:rPr>
        <w:t xml:space="preserve">This provides the </w:t>
      </w:r>
      <w:r w:rsidR="0027002E" w:rsidRPr="004E171A">
        <w:rPr>
          <w:rFonts w:ascii="Arial" w:hAnsi="Arial" w:cs="Arial"/>
          <w:sz w:val="24"/>
        </w:rPr>
        <w:t>student with</w:t>
      </w:r>
      <w:r w:rsidRPr="004E171A">
        <w:rPr>
          <w:rFonts w:ascii="Arial" w:hAnsi="Arial" w:cs="Arial"/>
          <w:sz w:val="24"/>
        </w:rPr>
        <w:t xml:space="preserve"> a better understanding of staff expectations in the clinical areas.</w:t>
      </w:r>
    </w:p>
    <w:p w14:paraId="6F95C9A5" w14:textId="77777777" w:rsidR="002778C4" w:rsidRPr="002778C4" w:rsidRDefault="002778C4" w:rsidP="002778C4">
      <w:pPr>
        <w:tabs>
          <w:tab w:val="left" w:pos="900"/>
        </w:tabs>
        <w:spacing w:after="120"/>
        <w:rPr>
          <w:rFonts w:ascii="Arial" w:hAnsi="Arial" w:cs="Arial"/>
          <w:sz w:val="24"/>
        </w:rPr>
      </w:pPr>
    </w:p>
    <w:p w14:paraId="6D6B20C9" w14:textId="6D93A495" w:rsidR="005273AD" w:rsidRPr="004E171A" w:rsidRDefault="00DA0558" w:rsidP="00122002">
      <w:pPr>
        <w:tabs>
          <w:tab w:val="left" w:pos="900"/>
        </w:tabs>
        <w:spacing w:after="120"/>
        <w:jc w:val="center"/>
        <w:rPr>
          <w:rFonts w:ascii="Arial" w:hAnsi="Arial" w:cs="Arial"/>
          <w:sz w:val="28"/>
          <w:szCs w:val="28"/>
        </w:rPr>
      </w:pPr>
      <w:r w:rsidRPr="004E171A">
        <w:rPr>
          <w:rFonts w:ascii="Arial" w:hAnsi="Arial" w:cs="Arial"/>
          <w:b/>
          <w:sz w:val="28"/>
          <w:szCs w:val="28"/>
        </w:rPr>
        <w:t>Promotion</w:t>
      </w:r>
    </w:p>
    <w:p w14:paraId="1E5ECB94" w14:textId="05D6130A" w:rsidR="00C52DD7" w:rsidRPr="002778C4" w:rsidRDefault="005273AD" w:rsidP="002778C4">
      <w:pPr>
        <w:tabs>
          <w:tab w:val="left" w:pos="900"/>
        </w:tabs>
        <w:spacing w:after="120"/>
        <w:rPr>
          <w:rFonts w:ascii="Arial" w:hAnsi="Arial" w:cs="Arial"/>
          <w:sz w:val="24"/>
        </w:rPr>
      </w:pPr>
      <w:r w:rsidRPr="004E171A">
        <w:rPr>
          <w:rFonts w:ascii="Arial" w:hAnsi="Arial" w:cs="Arial"/>
          <w:sz w:val="24"/>
        </w:rPr>
        <w:t xml:space="preserve">A practical nursing </w:t>
      </w:r>
      <w:r w:rsidR="00DA0558" w:rsidRPr="004E171A">
        <w:rPr>
          <w:rFonts w:ascii="Arial" w:hAnsi="Arial" w:cs="Arial"/>
          <w:sz w:val="24"/>
        </w:rPr>
        <w:t xml:space="preserve">student must make </w:t>
      </w:r>
      <w:r w:rsidR="005B41B9" w:rsidRPr="004E171A">
        <w:rPr>
          <w:rFonts w:ascii="Arial" w:hAnsi="Arial" w:cs="Arial"/>
          <w:sz w:val="24"/>
        </w:rPr>
        <w:t>a</w:t>
      </w:r>
      <w:r w:rsidR="00DA0558" w:rsidRPr="004E171A">
        <w:rPr>
          <w:rFonts w:ascii="Arial" w:hAnsi="Arial" w:cs="Arial"/>
          <w:sz w:val="24"/>
        </w:rPr>
        <w:t xml:space="preserve"> 78</w:t>
      </w:r>
      <w:r w:rsidRPr="004E171A">
        <w:rPr>
          <w:rFonts w:ascii="Arial" w:hAnsi="Arial" w:cs="Arial"/>
          <w:sz w:val="24"/>
        </w:rPr>
        <w:t xml:space="preserve">% or </w:t>
      </w:r>
      <w:r w:rsidR="00542A08" w:rsidRPr="004E171A">
        <w:rPr>
          <w:rFonts w:ascii="Arial" w:hAnsi="Arial" w:cs="Arial"/>
          <w:sz w:val="24"/>
        </w:rPr>
        <w:t>greater degree</w:t>
      </w:r>
      <w:r w:rsidRPr="004E171A">
        <w:rPr>
          <w:rFonts w:ascii="Arial" w:hAnsi="Arial" w:cs="Arial"/>
          <w:sz w:val="24"/>
        </w:rPr>
        <w:t xml:space="preserve"> in all courses, didactic and clinical, to progress to the next trimester. All fina</w:t>
      </w:r>
      <w:r w:rsidR="00DA0558" w:rsidRPr="004E171A">
        <w:rPr>
          <w:rFonts w:ascii="Arial" w:hAnsi="Arial" w:cs="Arial"/>
          <w:sz w:val="24"/>
        </w:rPr>
        <w:t>ncial obligations must be met</w:t>
      </w:r>
      <w:r w:rsidR="00790F43" w:rsidRPr="004E171A">
        <w:rPr>
          <w:rFonts w:ascii="Arial" w:hAnsi="Arial" w:cs="Arial"/>
          <w:sz w:val="24"/>
        </w:rPr>
        <w:t>,</w:t>
      </w:r>
      <w:r w:rsidR="00DA0558" w:rsidRPr="004E171A">
        <w:rPr>
          <w:rFonts w:ascii="Arial" w:hAnsi="Arial" w:cs="Arial"/>
          <w:sz w:val="24"/>
        </w:rPr>
        <w:t xml:space="preserve"> and a</w:t>
      </w:r>
      <w:r w:rsidRPr="004E171A">
        <w:rPr>
          <w:rFonts w:ascii="Arial" w:hAnsi="Arial" w:cs="Arial"/>
          <w:sz w:val="24"/>
        </w:rPr>
        <w:t>ll written assignments</w:t>
      </w:r>
      <w:r w:rsidR="005B41B9" w:rsidRPr="004E171A">
        <w:rPr>
          <w:rFonts w:ascii="Arial" w:hAnsi="Arial" w:cs="Arial"/>
          <w:sz w:val="24"/>
        </w:rPr>
        <w:t xml:space="preserve"> must be submitted to faculty to progress</w:t>
      </w:r>
      <w:r w:rsidR="00542A08" w:rsidRPr="004E171A">
        <w:rPr>
          <w:rFonts w:ascii="Arial" w:hAnsi="Arial" w:cs="Arial"/>
          <w:sz w:val="24"/>
        </w:rPr>
        <w:t xml:space="preserve">. </w:t>
      </w:r>
      <w:r w:rsidRPr="004E171A">
        <w:rPr>
          <w:rFonts w:ascii="Arial" w:hAnsi="Arial" w:cs="Arial"/>
          <w:sz w:val="24"/>
        </w:rPr>
        <w:t xml:space="preserve">If a </w:t>
      </w:r>
      <w:r w:rsidR="00D41883" w:rsidRPr="004E171A">
        <w:rPr>
          <w:rFonts w:ascii="Arial" w:hAnsi="Arial" w:cs="Arial"/>
          <w:sz w:val="24"/>
        </w:rPr>
        <w:t>student’s</w:t>
      </w:r>
      <w:r w:rsidRPr="004E171A">
        <w:rPr>
          <w:rFonts w:ascii="Arial" w:hAnsi="Arial" w:cs="Arial"/>
          <w:sz w:val="24"/>
        </w:rPr>
        <w:t xml:space="preserve"> c</w:t>
      </w:r>
      <w:r w:rsidR="005B41B9" w:rsidRPr="004E171A">
        <w:rPr>
          <w:rFonts w:ascii="Arial" w:hAnsi="Arial" w:cs="Arial"/>
          <w:sz w:val="24"/>
        </w:rPr>
        <w:t xml:space="preserve">ourse grade is less than </w:t>
      </w:r>
      <w:r w:rsidR="0027002E" w:rsidRPr="004E171A">
        <w:rPr>
          <w:rFonts w:ascii="Arial" w:hAnsi="Arial" w:cs="Arial"/>
          <w:sz w:val="24"/>
        </w:rPr>
        <w:t>78</w:t>
      </w:r>
      <w:r w:rsidRPr="004E171A">
        <w:rPr>
          <w:rFonts w:ascii="Arial" w:hAnsi="Arial" w:cs="Arial"/>
          <w:sz w:val="24"/>
        </w:rPr>
        <w:t>%,</w:t>
      </w:r>
      <w:r w:rsidR="005B41B9" w:rsidRPr="004E171A">
        <w:rPr>
          <w:rFonts w:ascii="Arial" w:hAnsi="Arial" w:cs="Arial"/>
          <w:sz w:val="24"/>
        </w:rPr>
        <w:t xml:space="preserve"> at mid-trimester or mid-course, they will be counseled and placed on academic probation</w:t>
      </w:r>
      <w:r w:rsidR="00542A08" w:rsidRPr="004E171A">
        <w:rPr>
          <w:rFonts w:ascii="Arial" w:hAnsi="Arial" w:cs="Arial"/>
          <w:sz w:val="24"/>
        </w:rPr>
        <w:t xml:space="preserve">. </w:t>
      </w:r>
      <w:r w:rsidR="005B41B9" w:rsidRPr="004E171A">
        <w:rPr>
          <w:rFonts w:ascii="Arial" w:hAnsi="Arial" w:cs="Arial"/>
          <w:sz w:val="24"/>
        </w:rPr>
        <w:t xml:space="preserve">A plan </w:t>
      </w:r>
      <w:r w:rsidR="00542A08" w:rsidRPr="004E171A">
        <w:rPr>
          <w:rFonts w:ascii="Arial" w:hAnsi="Arial" w:cs="Arial"/>
          <w:sz w:val="24"/>
        </w:rPr>
        <w:t>for</w:t>
      </w:r>
      <w:r w:rsidR="005B41B9" w:rsidRPr="004E171A">
        <w:rPr>
          <w:rFonts w:ascii="Arial" w:hAnsi="Arial" w:cs="Arial"/>
          <w:sz w:val="24"/>
        </w:rPr>
        <w:t xml:space="preserve"> improvement will be made at this time</w:t>
      </w:r>
      <w:r w:rsidR="00542A08" w:rsidRPr="004E171A">
        <w:rPr>
          <w:rFonts w:ascii="Arial" w:hAnsi="Arial" w:cs="Arial"/>
          <w:sz w:val="24"/>
        </w:rPr>
        <w:t xml:space="preserve">. </w:t>
      </w:r>
      <w:r w:rsidR="005B41B9" w:rsidRPr="004E171A">
        <w:rPr>
          <w:rFonts w:ascii="Arial" w:hAnsi="Arial" w:cs="Arial"/>
          <w:sz w:val="24"/>
        </w:rPr>
        <w:t xml:space="preserve">The </w:t>
      </w:r>
      <w:r w:rsidR="00542A08" w:rsidRPr="004E171A">
        <w:rPr>
          <w:rFonts w:ascii="Arial" w:hAnsi="Arial" w:cs="Arial"/>
          <w:sz w:val="24"/>
        </w:rPr>
        <w:t>students’</w:t>
      </w:r>
      <w:r w:rsidR="005B41B9" w:rsidRPr="004E171A">
        <w:rPr>
          <w:rFonts w:ascii="Arial" w:hAnsi="Arial" w:cs="Arial"/>
          <w:sz w:val="24"/>
        </w:rPr>
        <w:t xml:space="preserve"> grades will be tracked until the end of the course or trimester. </w:t>
      </w:r>
    </w:p>
    <w:p w14:paraId="7A8A5163" w14:textId="77777777" w:rsidR="002F2634" w:rsidRDefault="002F2634" w:rsidP="0041460F">
      <w:pPr>
        <w:tabs>
          <w:tab w:val="left" w:pos="900"/>
        </w:tabs>
        <w:spacing w:after="120"/>
        <w:jc w:val="center"/>
        <w:rPr>
          <w:rFonts w:ascii="Arial" w:hAnsi="Arial" w:cs="Arial"/>
          <w:b/>
          <w:sz w:val="28"/>
          <w:szCs w:val="28"/>
        </w:rPr>
      </w:pPr>
    </w:p>
    <w:p w14:paraId="5646FDCD" w14:textId="77777777" w:rsidR="002F2634" w:rsidRDefault="002F2634" w:rsidP="0041460F">
      <w:pPr>
        <w:tabs>
          <w:tab w:val="left" w:pos="900"/>
        </w:tabs>
        <w:spacing w:after="120"/>
        <w:jc w:val="center"/>
        <w:rPr>
          <w:rFonts w:ascii="Arial" w:hAnsi="Arial" w:cs="Arial"/>
          <w:b/>
          <w:sz w:val="28"/>
          <w:szCs w:val="28"/>
        </w:rPr>
      </w:pPr>
    </w:p>
    <w:p w14:paraId="6B608B7C" w14:textId="27612EA3" w:rsidR="0041460F" w:rsidRPr="0041460F" w:rsidRDefault="00582E9F" w:rsidP="0041460F">
      <w:pPr>
        <w:tabs>
          <w:tab w:val="left" w:pos="900"/>
        </w:tabs>
        <w:spacing w:after="120"/>
        <w:jc w:val="center"/>
        <w:rPr>
          <w:rFonts w:ascii="Arial" w:hAnsi="Arial" w:cs="Arial"/>
          <w:b/>
          <w:sz w:val="28"/>
          <w:szCs w:val="28"/>
        </w:rPr>
      </w:pPr>
      <w:r w:rsidRPr="004E171A">
        <w:rPr>
          <w:rFonts w:ascii="Arial" w:hAnsi="Arial" w:cs="Arial"/>
          <w:b/>
          <w:sz w:val="28"/>
          <w:szCs w:val="28"/>
        </w:rPr>
        <w:lastRenderedPageBreak/>
        <w:t>CODE OF ETHICS FOR THE STUDENT PRACTICAL NURSE</w:t>
      </w:r>
    </w:p>
    <w:p w14:paraId="0FF46E66" w14:textId="77777777" w:rsidR="00582E9F" w:rsidRDefault="00582E9F" w:rsidP="00582E9F">
      <w:pPr>
        <w:spacing w:after="120"/>
        <w:rPr>
          <w:rFonts w:ascii="Arial" w:hAnsi="Arial" w:cs="Arial"/>
          <w:sz w:val="24"/>
        </w:rPr>
      </w:pPr>
      <w:r w:rsidRPr="004E171A">
        <w:rPr>
          <w:rFonts w:ascii="Arial" w:hAnsi="Arial" w:cs="Arial"/>
          <w:sz w:val="24"/>
        </w:rPr>
        <w:t>The Western Technology Practical Nursing student shall act:</w:t>
      </w:r>
    </w:p>
    <w:p w14:paraId="381283A0" w14:textId="77777777" w:rsidR="0041460F" w:rsidRPr="004E171A" w:rsidRDefault="0041460F" w:rsidP="00582E9F">
      <w:pPr>
        <w:spacing w:after="120"/>
        <w:rPr>
          <w:rFonts w:ascii="Arial" w:hAnsi="Arial" w:cs="Arial"/>
          <w:sz w:val="24"/>
        </w:rPr>
      </w:pPr>
    </w:p>
    <w:p w14:paraId="2F3C03B1" w14:textId="77777777"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To promote health by action and example.</w:t>
      </w:r>
    </w:p>
    <w:p w14:paraId="2C665F77" w14:textId="5AC250FC" w:rsidR="00582E9F" w:rsidRPr="004E171A" w:rsidRDefault="00582E9F" w:rsidP="00582E9F">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 xml:space="preserve">To treat all </w:t>
      </w:r>
      <w:r w:rsidR="0027002E" w:rsidRPr="004E171A">
        <w:rPr>
          <w:rFonts w:ascii="Arial" w:hAnsi="Arial" w:cs="Arial"/>
          <w:sz w:val="24"/>
        </w:rPr>
        <w:t>people</w:t>
      </w:r>
      <w:r w:rsidRPr="004E171A">
        <w:rPr>
          <w:rFonts w:ascii="Arial" w:hAnsi="Arial" w:cs="Arial"/>
          <w:sz w:val="24"/>
        </w:rPr>
        <w:t xml:space="preserve"> with dignity.</w:t>
      </w:r>
    </w:p>
    <w:p w14:paraId="6E691A9D" w14:textId="4356A009" w:rsidR="00582E9F" w:rsidRPr="004E171A" w:rsidRDefault="00582E9F" w:rsidP="00582E9F">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 xml:space="preserve">To adhere to high personal moral standards in language, </w:t>
      </w:r>
      <w:r w:rsidR="00B4535C" w:rsidRPr="004E171A">
        <w:rPr>
          <w:rFonts w:ascii="Arial" w:hAnsi="Arial" w:cs="Arial"/>
          <w:sz w:val="24"/>
        </w:rPr>
        <w:t>appearance,</w:t>
      </w:r>
      <w:r w:rsidRPr="004E171A">
        <w:rPr>
          <w:rFonts w:ascii="Arial" w:hAnsi="Arial" w:cs="Arial"/>
          <w:sz w:val="24"/>
        </w:rPr>
        <w:t xml:space="preserve"> and demeanor.</w:t>
      </w:r>
    </w:p>
    <w:p w14:paraId="512EF6B0" w14:textId="77777777" w:rsidR="00582E9F" w:rsidRPr="004E171A" w:rsidRDefault="00582E9F" w:rsidP="00582E9F">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To maintain ethical behavior in all aspects of life through practice of honesty and integrity.</w:t>
      </w:r>
    </w:p>
    <w:p w14:paraId="41E4165B" w14:textId="0A458E5D" w:rsidR="00582E9F" w:rsidRPr="004E171A" w:rsidRDefault="00000E54" w:rsidP="00582E9F">
      <w:pPr>
        <w:spacing w:after="120"/>
        <w:ind w:left="540" w:hanging="540"/>
        <w:rPr>
          <w:rFonts w:ascii="Arial" w:hAnsi="Arial" w:cs="Arial"/>
          <w:sz w:val="24"/>
        </w:rPr>
      </w:pPr>
      <w:r>
        <w:rPr>
          <w:rFonts w:ascii="Arial" w:hAnsi="Arial" w:cs="Arial"/>
          <w:sz w:val="24"/>
        </w:rPr>
        <w:t>5</w:t>
      </w:r>
      <w:r w:rsidR="00582E9F" w:rsidRPr="004E171A">
        <w:rPr>
          <w:rFonts w:ascii="Arial" w:hAnsi="Arial" w:cs="Arial"/>
          <w:sz w:val="24"/>
        </w:rPr>
        <w:t>.</w:t>
      </w:r>
      <w:r w:rsidR="00582E9F" w:rsidRPr="004E171A">
        <w:rPr>
          <w:rFonts w:ascii="Arial" w:hAnsi="Arial" w:cs="Arial"/>
          <w:sz w:val="24"/>
        </w:rPr>
        <w:tab/>
        <w:t>To practice nursing within the limitations of training and role.</w:t>
      </w:r>
    </w:p>
    <w:p w14:paraId="663A84C9" w14:textId="4A879924" w:rsidR="00582E9F" w:rsidRPr="004E171A" w:rsidRDefault="00000E54" w:rsidP="00582E9F">
      <w:pPr>
        <w:spacing w:after="120"/>
        <w:ind w:left="540" w:hanging="540"/>
        <w:rPr>
          <w:rFonts w:ascii="Arial" w:hAnsi="Arial" w:cs="Arial"/>
          <w:sz w:val="24"/>
        </w:rPr>
      </w:pPr>
      <w:r>
        <w:rPr>
          <w:rFonts w:ascii="Arial" w:hAnsi="Arial" w:cs="Arial"/>
          <w:sz w:val="24"/>
        </w:rPr>
        <w:t>6</w:t>
      </w:r>
      <w:r w:rsidR="00582E9F" w:rsidRPr="004E171A">
        <w:rPr>
          <w:rFonts w:ascii="Arial" w:hAnsi="Arial" w:cs="Arial"/>
          <w:sz w:val="24"/>
        </w:rPr>
        <w:t>.</w:t>
      </w:r>
      <w:r w:rsidR="00582E9F" w:rsidRPr="004E171A">
        <w:rPr>
          <w:rFonts w:ascii="Arial" w:hAnsi="Arial" w:cs="Arial"/>
          <w:sz w:val="24"/>
        </w:rPr>
        <w:tab/>
        <w:t xml:space="preserve">To be </w:t>
      </w:r>
      <w:r w:rsidR="00542A08" w:rsidRPr="004E171A">
        <w:rPr>
          <w:rFonts w:ascii="Arial" w:hAnsi="Arial" w:cs="Arial"/>
          <w:sz w:val="24"/>
        </w:rPr>
        <w:t>dependable</w:t>
      </w:r>
      <w:r w:rsidR="00582E9F" w:rsidRPr="004E171A">
        <w:rPr>
          <w:rFonts w:ascii="Arial" w:hAnsi="Arial" w:cs="Arial"/>
          <w:sz w:val="24"/>
        </w:rPr>
        <w:t xml:space="preserve"> </w:t>
      </w:r>
      <w:r w:rsidR="00542A08" w:rsidRPr="004E171A">
        <w:rPr>
          <w:rFonts w:ascii="Arial" w:hAnsi="Arial" w:cs="Arial"/>
          <w:sz w:val="24"/>
        </w:rPr>
        <w:t>on</w:t>
      </w:r>
      <w:r w:rsidR="00582E9F" w:rsidRPr="004E171A">
        <w:rPr>
          <w:rFonts w:ascii="Arial" w:hAnsi="Arial" w:cs="Arial"/>
          <w:sz w:val="24"/>
        </w:rPr>
        <w:t xml:space="preserve"> performance and reporting of duties, abstaining from chemical use which would interfere with performance as student or nurse.</w:t>
      </w:r>
    </w:p>
    <w:p w14:paraId="6E050A27" w14:textId="7960113D" w:rsidR="00582E9F" w:rsidRPr="004E171A" w:rsidRDefault="00000E54" w:rsidP="00582E9F">
      <w:pPr>
        <w:spacing w:after="120"/>
        <w:ind w:left="540" w:hanging="540"/>
        <w:rPr>
          <w:rFonts w:ascii="Arial" w:hAnsi="Arial" w:cs="Arial"/>
          <w:sz w:val="24"/>
        </w:rPr>
      </w:pPr>
      <w:r>
        <w:rPr>
          <w:rFonts w:ascii="Arial" w:hAnsi="Arial" w:cs="Arial"/>
          <w:sz w:val="24"/>
        </w:rPr>
        <w:t>7</w:t>
      </w:r>
      <w:r w:rsidR="00582E9F" w:rsidRPr="004E171A">
        <w:rPr>
          <w:rFonts w:ascii="Arial" w:hAnsi="Arial" w:cs="Arial"/>
          <w:sz w:val="24"/>
        </w:rPr>
        <w:t>.</w:t>
      </w:r>
      <w:r w:rsidR="00582E9F" w:rsidRPr="004E171A">
        <w:rPr>
          <w:rFonts w:ascii="Arial" w:hAnsi="Arial" w:cs="Arial"/>
          <w:sz w:val="24"/>
        </w:rPr>
        <w:tab/>
      </w:r>
      <w:r w:rsidR="00542A08" w:rsidRPr="004E171A">
        <w:rPr>
          <w:rFonts w:ascii="Arial" w:hAnsi="Arial" w:cs="Arial"/>
          <w:sz w:val="24"/>
        </w:rPr>
        <w:t>Considering</w:t>
      </w:r>
      <w:r w:rsidR="00582E9F" w:rsidRPr="004E171A">
        <w:rPr>
          <w:rFonts w:ascii="Arial" w:hAnsi="Arial" w:cs="Arial"/>
          <w:sz w:val="24"/>
        </w:rPr>
        <w:t xml:space="preserve"> no duty too menial if it contributes to the welfare or comfort of the client.</w:t>
      </w:r>
    </w:p>
    <w:p w14:paraId="52637307" w14:textId="4B434F24" w:rsidR="00582E9F" w:rsidRPr="004E171A" w:rsidRDefault="00000E54" w:rsidP="00582E9F">
      <w:pPr>
        <w:spacing w:after="120"/>
        <w:ind w:left="540" w:hanging="540"/>
        <w:rPr>
          <w:rFonts w:ascii="Arial" w:hAnsi="Arial" w:cs="Arial"/>
          <w:sz w:val="24"/>
        </w:rPr>
      </w:pPr>
      <w:r>
        <w:rPr>
          <w:rFonts w:ascii="Arial" w:hAnsi="Arial" w:cs="Arial"/>
          <w:sz w:val="24"/>
        </w:rPr>
        <w:t>8</w:t>
      </w:r>
      <w:r w:rsidR="00582E9F" w:rsidRPr="004E171A">
        <w:rPr>
          <w:rFonts w:ascii="Arial" w:hAnsi="Arial" w:cs="Arial"/>
          <w:sz w:val="24"/>
        </w:rPr>
        <w:t>.</w:t>
      </w:r>
      <w:r w:rsidR="00582E9F" w:rsidRPr="004E171A">
        <w:rPr>
          <w:rFonts w:ascii="Arial" w:hAnsi="Arial" w:cs="Arial"/>
          <w:sz w:val="24"/>
        </w:rPr>
        <w:tab/>
        <w:t>To regard all client information as confidential.</w:t>
      </w:r>
    </w:p>
    <w:p w14:paraId="4C40ACEF" w14:textId="4822ABFA" w:rsidR="00582E9F" w:rsidRPr="004E171A" w:rsidRDefault="00000E54" w:rsidP="00582E9F">
      <w:pPr>
        <w:spacing w:after="120"/>
        <w:ind w:left="540" w:hanging="540"/>
        <w:rPr>
          <w:rFonts w:ascii="Arial" w:hAnsi="Arial" w:cs="Arial"/>
          <w:sz w:val="24"/>
        </w:rPr>
      </w:pPr>
      <w:r>
        <w:rPr>
          <w:rFonts w:ascii="Arial" w:hAnsi="Arial" w:cs="Arial"/>
          <w:sz w:val="24"/>
        </w:rPr>
        <w:t>9</w:t>
      </w:r>
      <w:r w:rsidR="00582E9F" w:rsidRPr="004E171A">
        <w:rPr>
          <w:rFonts w:ascii="Arial" w:hAnsi="Arial" w:cs="Arial"/>
          <w:sz w:val="24"/>
        </w:rPr>
        <w:t>.</w:t>
      </w:r>
      <w:r w:rsidR="00582E9F" w:rsidRPr="004E171A">
        <w:rPr>
          <w:rFonts w:ascii="Arial" w:hAnsi="Arial" w:cs="Arial"/>
          <w:sz w:val="24"/>
        </w:rPr>
        <w:tab/>
        <w:t xml:space="preserve">To refrain from conversation regarding own personal health with </w:t>
      </w:r>
      <w:r w:rsidR="00192B21" w:rsidRPr="004E171A">
        <w:rPr>
          <w:rFonts w:ascii="Arial" w:hAnsi="Arial" w:cs="Arial"/>
          <w:sz w:val="24"/>
        </w:rPr>
        <w:t xml:space="preserve">clients, </w:t>
      </w:r>
      <w:r w:rsidR="00EF2EA4">
        <w:rPr>
          <w:rFonts w:ascii="Arial" w:hAnsi="Arial" w:cs="Arial"/>
          <w:sz w:val="24"/>
        </w:rPr>
        <w:t>physicians,</w:t>
      </w:r>
      <w:r w:rsidR="00582E9F" w:rsidRPr="004E171A">
        <w:rPr>
          <w:rFonts w:ascii="Arial" w:hAnsi="Arial" w:cs="Arial"/>
          <w:sz w:val="24"/>
        </w:rPr>
        <w:t xml:space="preserve"> or staff members.</w:t>
      </w:r>
    </w:p>
    <w:p w14:paraId="68371B0C" w14:textId="6798765E"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0</w:t>
      </w:r>
      <w:r w:rsidRPr="004E171A">
        <w:rPr>
          <w:rFonts w:ascii="Arial" w:hAnsi="Arial" w:cs="Arial"/>
          <w:sz w:val="24"/>
        </w:rPr>
        <w:t>.</w:t>
      </w:r>
      <w:r w:rsidRPr="004E171A">
        <w:rPr>
          <w:rFonts w:ascii="Arial" w:hAnsi="Arial" w:cs="Arial"/>
          <w:sz w:val="24"/>
        </w:rPr>
        <w:tab/>
        <w:t>To respect the dignity of the uniform by wearing it only to meet clinical requirements.</w:t>
      </w:r>
    </w:p>
    <w:p w14:paraId="25158D7A" w14:textId="66C06C9E"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1</w:t>
      </w:r>
      <w:r w:rsidRPr="004E171A">
        <w:rPr>
          <w:rFonts w:ascii="Arial" w:hAnsi="Arial" w:cs="Arial"/>
          <w:sz w:val="24"/>
        </w:rPr>
        <w:t>.</w:t>
      </w:r>
      <w:r w:rsidRPr="004E171A">
        <w:rPr>
          <w:rFonts w:ascii="Arial" w:hAnsi="Arial" w:cs="Arial"/>
          <w:sz w:val="24"/>
        </w:rPr>
        <w:tab/>
        <w:t>To all others as you wish to be treated.</w:t>
      </w:r>
    </w:p>
    <w:p w14:paraId="46E14D4C" w14:textId="38C7B832"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2</w:t>
      </w:r>
      <w:r w:rsidRPr="004E171A">
        <w:rPr>
          <w:rFonts w:ascii="Arial" w:hAnsi="Arial" w:cs="Arial"/>
          <w:sz w:val="24"/>
        </w:rPr>
        <w:t>.</w:t>
      </w:r>
      <w:r w:rsidRPr="004E171A">
        <w:rPr>
          <w:rFonts w:ascii="Arial" w:hAnsi="Arial" w:cs="Arial"/>
          <w:sz w:val="24"/>
        </w:rPr>
        <w:tab/>
        <w:t>To respect authority with recourse through the chain of command.</w:t>
      </w:r>
    </w:p>
    <w:p w14:paraId="4C5F3D7E" w14:textId="47B51630"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3</w:t>
      </w:r>
      <w:r w:rsidRPr="004E171A">
        <w:rPr>
          <w:rFonts w:ascii="Arial" w:hAnsi="Arial" w:cs="Arial"/>
          <w:sz w:val="24"/>
        </w:rPr>
        <w:t>.</w:t>
      </w:r>
      <w:r w:rsidRPr="004E171A">
        <w:rPr>
          <w:rFonts w:ascii="Arial" w:hAnsi="Arial" w:cs="Arial"/>
          <w:sz w:val="24"/>
        </w:rPr>
        <w:tab/>
        <w:t>To value the educational process including constructive criticism.</w:t>
      </w:r>
    </w:p>
    <w:p w14:paraId="7CC6DF4A" w14:textId="545F2F9A"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4</w:t>
      </w:r>
      <w:r w:rsidRPr="004E171A">
        <w:rPr>
          <w:rFonts w:ascii="Arial" w:hAnsi="Arial" w:cs="Arial"/>
          <w:sz w:val="24"/>
        </w:rPr>
        <w:t>.</w:t>
      </w:r>
      <w:r w:rsidRPr="004E171A">
        <w:rPr>
          <w:rFonts w:ascii="Arial" w:hAnsi="Arial" w:cs="Arial"/>
          <w:sz w:val="24"/>
        </w:rPr>
        <w:tab/>
        <w:t>To seek assistance in completing tasks which are beyond personal and/or professional training to benefit client care.</w:t>
      </w:r>
    </w:p>
    <w:p w14:paraId="747115E3" w14:textId="61A13304"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5</w:t>
      </w:r>
      <w:r w:rsidRPr="004E171A">
        <w:rPr>
          <w:rFonts w:ascii="Arial" w:hAnsi="Arial" w:cs="Arial"/>
          <w:sz w:val="24"/>
        </w:rPr>
        <w:t>.</w:t>
      </w:r>
      <w:r w:rsidRPr="004E171A">
        <w:rPr>
          <w:rFonts w:ascii="Arial" w:hAnsi="Arial" w:cs="Arial"/>
          <w:sz w:val="24"/>
        </w:rPr>
        <w:tab/>
        <w:t>To value all members of the health care team including self.</w:t>
      </w:r>
    </w:p>
    <w:p w14:paraId="316196FC" w14:textId="2A91A3E1"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6</w:t>
      </w:r>
      <w:r w:rsidRPr="004E171A">
        <w:rPr>
          <w:rFonts w:ascii="Arial" w:hAnsi="Arial" w:cs="Arial"/>
          <w:sz w:val="24"/>
        </w:rPr>
        <w:t>.</w:t>
      </w:r>
      <w:r w:rsidRPr="004E171A">
        <w:rPr>
          <w:rFonts w:ascii="Arial" w:hAnsi="Arial" w:cs="Arial"/>
          <w:sz w:val="24"/>
        </w:rPr>
        <w:tab/>
        <w:t>To strive for excellence in quality of work both educationally and in client care.</w:t>
      </w:r>
    </w:p>
    <w:p w14:paraId="07E9FC38" w14:textId="6F27A528"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7</w:t>
      </w:r>
      <w:r w:rsidRPr="004E171A">
        <w:rPr>
          <w:rFonts w:ascii="Arial" w:hAnsi="Arial" w:cs="Arial"/>
          <w:sz w:val="24"/>
        </w:rPr>
        <w:t>.</w:t>
      </w:r>
      <w:r w:rsidRPr="004E171A">
        <w:rPr>
          <w:rFonts w:ascii="Arial" w:hAnsi="Arial" w:cs="Arial"/>
          <w:sz w:val="24"/>
        </w:rPr>
        <w:tab/>
        <w:t>To communicate personal learning needs effectively.</w:t>
      </w:r>
    </w:p>
    <w:p w14:paraId="367DAC70" w14:textId="3F68238A" w:rsidR="00582191" w:rsidRDefault="00582E9F" w:rsidP="0090070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8</w:t>
      </w:r>
      <w:r w:rsidRPr="004E171A">
        <w:rPr>
          <w:rFonts w:ascii="Arial" w:hAnsi="Arial" w:cs="Arial"/>
          <w:sz w:val="24"/>
        </w:rPr>
        <w:t>.</w:t>
      </w:r>
      <w:r w:rsidRPr="004E171A">
        <w:rPr>
          <w:rFonts w:ascii="Arial" w:hAnsi="Arial" w:cs="Arial"/>
          <w:sz w:val="24"/>
        </w:rPr>
        <w:tab/>
        <w:t>To be dependable in meeting educational requirements.</w:t>
      </w:r>
    </w:p>
    <w:p w14:paraId="19283083" w14:textId="77777777" w:rsidR="00235F8C" w:rsidRDefault="00235F8C" w:rsidP="0090070F">
      <w:pPr>
        <w:spacing w:after="120"/>
        <w:ind w:left="540" w:hanging="540"/>
        <w:rPr>
          <w:rFonts w:ascii="Arial" w:hAnsi="Arial" w:cs="Arial"/>
          <w:sz w:val="24"/>
        </w:rPr>
      </w:pPr>
    </w:p>
    <w:p w14:paraId="67E0BD2F" w14:textId="77777777" w:rsidR="0041460F" w:rsidRDefault="0041460F" w:rsidP="0090070F">
      <w:pPr>
        <w:spacing w:after="120"/>
        <w:ind w:left="540" w:hanging="540"/>
        <w:rPr>
          <w:rFonts w:ascii="Arial" w:hAnsi="Arial" w:cs="Arial"/>
          <w:sz w:val="24"/>
        </w:rPr>
      </w:pPr>
    </w:p>
    <w:p w14:paraId="64980C29" w14:textId="77777777" w:rsidR="0041460F" w:rsidRDefault="0041460F" w:rsidP="0090070F">
      <w:pPr>
        <w:spacing w:after="120"/>
        <w:ind w:left="540" w:hanging="540"/>
        <w:rPr>
          <w:rFonts w:ascii="Arial" w:hAnsi="Arial" w:cs="Arial"/>
          <w:sz w:val="24"/>
        </w:rPr>
      </w:pPr>
    </w:p>
    <w:p w14:paraId="73906980" w14:textId="77777777" w:rsidR="0041460F" w:rsidRDefault="0041460F" w:rsidP="0090070F">
      <w:pPr>
        <w:spacing w:after="120"/>
        <w:ind w:left="540" w:hanging="540"/>
        <w:rPr>
          <w:rFonts w:ascii="Arial" w:hAnsi="Arial" w:cs="Arial"/>
          <w:sz w:val="24"/>
        </w:rPr>
      </w:pPr>
    </w:p>
    <w:p w14:paraId="170C3DA6" w14:textId="77777777" w:rsidR="004C19E3" w:rsidRDefault="004C19E3" w:rsidP="0090070F">
      <w:pPr>
        <w:spacing w:after="120"/>
        <w:ind w:left="540" w:hanging="540"/>
        <w:rPr>
          <w:rFonts w:ascii="Arial" w:hAnsi="Arial" w:cs="Arial"/>
          <w:sz w:val="24"/>
        </w:rPr>
      </w:pPr>
    </w:p>
    <w:p w14:paraId="33AC2F46" w14:textId="77777777" w:rsidR="004C19E3" w:rsidRDefault="004C19E3" w:rsidP="0090070F">
      <w:pPr>
        <w:spacing w:after="120"/>
        <w:ind w:left="540" w:hanging="540"/>
        <w:rPr>
          <w:rFonts w:ascii="Arial" w:hAnsi="Arial" w:cs="Arial"/>
          <w:sz w:val="24"/>
        </w:rPr>
      </w:pPr>
    </w:p>
    <w:p w14:paraId="55188785" w14:textId="77777777" w:rsidR="00E25F08" w:rsidRDefault="00E25F08" w:rsidP="0090070F">
      <w:pPr>
        <w:spacing w:after="120"/>
        <w:ind w:left="540" w:hanging="540"/>
        <w:rPr>
          <w:rFonts w:ascii="Arial" w:hAnsi="Arial" w:cs="Arial"/>
          <w:sz w:val="24"/>
        </w:rPr>
      </w:pPr>
    </w:p>
    <w:p w14:paraId="784DBA90" w14:textId="77777777" w:rsidR="00E25F08" w:rsidRPr="004E171A" w:rsidRDefault="00E25F08" w:rsidP="0090070F">
      <w:pPr>
        <w:spacing w:after="120"/>
        <w:ind w:left="540" w:hanging="540"/>
        <w:rPr>
          <w:rFonts w:ascii="Arial" w:hAnsi="Arial" w:cs="Arial"/>
          <w:sz w:val="24"/>
        </w:rPr>
      </w:pPr>
    </w:p>
    <w:p w14:paraId="44A6E4A9" w14:textId="77777777" w:rsidR="001D4E5C" w:rsidRPr="004E171A" w:rsidRDefault="001D4E5C" w:rsidP="00C51CA5">
      <w:pPr>
        <w:jc w:val="center"/>
        <w:rPr>
          <w:rFonts w:ascii="Arial" w:hAnsi="Arial" w:cs="Arial"/>
          <w:b/>
          <w:sz w:val="28"/>
          <w:szCs w:val="28"/>
        </w:rPr>
      </w:pPr>
      <w:r w:rsidRPr="004E171A">
        <w:rPr>
          <w:rFonts w:ascii="Arial" w:hAnsi="Arial" w:cs="Arial"/>
          <w:b/>
          <w:sz w:val="28"/>
          <w:szCs w:val="28"/>
        </w:rPr>
        <w:lastRenderedPageBreak/>
        <w:t>GRADUATION POLICY</w:t>
      </w:r>
    </w:p>
    <w:p w14:paraId="519EF984" w14:textId="77777777" w:rsidR="001D4E5C" w:rsidRPr="004E171A" w:rsidRDefault="001D4E5C" w:rsidP="00A13D29">
      <w:pPr>
        <w:pStyle w:val="Heading4"/>
        <w:rPr>
          <w:rFonts w:ascii="Arial" w:hAnsi="Arial" w:cs="Arial"/>
        </w:rPr>
      </w:pPr>
      <w:r w:rsidRPr="004E171A">
        <w:rPr>
          <w:rFonts w:ascii="Arial" w:hAnsi="Arial" w:cs="Arial"/>
        </w:rPr>
        <w:t>Eligibility</w:t>
      </w:r>
    </w:p>
    <w:p w14:paraId="5AD719CA" w14:textId="31504A0B" w:rsidR="001D4E5C" w:rsidRPr="004E171A" w:rsidRDefault="005B41B9" w:rsidP="001D4E5C">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 xml:space="preserve">Maintained an </w:t>
      </w:r>
      <w:r w:rsidR="00542A08" w:rsidRPr="004E171A">
        <w:rPr>
          <w:rFonts w:ascii="Arial" w:hAnsi="Arial" w:cs="Arial"/>
          <w:sz w:val="24"/>
        </w:rPr>
        <w:t>average of 78%</w:t>
      </w:r>
      <w:r w:rsidR="00F04404" w:rsidRPr="004E171A">
        <w:rPr>
          <w:rFonts w:ascii="Arial" w:hAnsi="Arial" w:cs="Arial"/>
          <w:sz w:val="24"/>
        </w:rPr>
        <w:t xml:space="preserve"> </w:t>
      </w:r>
      <w:r w:rsidR="00EC4C80">
        <w:rPr>
          <w:rFonts w:ascii="Arial" w:hAnsi="Arial" w:cs="Arial"/>
          <w:sz w:val="24"/>
        </w:rPr>
        <w:t xml:space="preserve">or </w:t>
      </w:r>
      <w:r w:rsidR="00542A08">
        <w:rPr>
          <w:rFonts w:ascii="Arial" w:hAnsi="Arial" w:cs="Arial"/>
          <w:sz w:val="24"/>
        </w:rPr>
        <w:t>passed</w:t>
      </w:r>
      <w:r w:rsidR="00F04404" w:rsidRPr="004E171A">
        <w:rPr>
          <w:rFonts w:ascii="Arial" w:hAnsi="Arial" w:cs="Arial"/>
          <w:sz w:val="24"/>
        </w:rPr>
        <w:t xml:space="preserve"> each course </w:t>
      </w:r>
      <w:r w:rsidR="00FB0D56" w:rsidRPr="004E171A">
        <w:rPr>
          <w:rFonts w:ascii="Arial" w:hAnsi="Arial" w:cs="Arial"/>
          <w:sz w:val="24"/>
        </w:rPr>
        <w:t xml:space="preserve">(didactic and clinical) </w:t>
      </w:r>
      <w:r w:rsidR="00487CC8" w:rsidRPr="004E171A">
        <w:rPr>
          <w:rFonts w:ascii="Arial" w:hAnsi="Arial" w:cs="Arial"/>
          <w:sz w:val="24"/>
        </w:rPr>
        <w:t>listed on the PN</w:t>
      </w:r>
      <w:r w:rsidR="00BC4E24" w:rsidRPr="004E171A">
        <w:rPr>
          <w:rFonts w:ascii="Arial" w:hAnsi="Arial" w:cs="Arial"/>
          <w:sz w:val="24"/>
        </w:rPr>
        <w:t xml:space="preserve"> </w:t>
      </w:r>
      <w:r w:rsidR="00EC4C80">
        <w:rPr>
          <w:rFonts w:ascii="Arial" w:hAnsi="Arial" w:cs="Arial"/>
          <w:sz w:val="24"/>
        </w:rPr>
        <w:t>program</w:t>
      </w:r>
      <w:r w:rsidR="00487CC8" w:rsidRPr="004E171A">
        <w:rPr>
          <w:rFonts w:ascii="Arial" w:hAnsi="Arial" w:cs="Arial"/>
          <w:sz w:val="24"/>
        </w:rPr>
        <w:t xml:space="preserve"> plan of study.</w:t>
      </w:r>
    </w:p>
    <w:p w14:paraId="09053640" w14:textId="77777777" w:rsidR="001D4E5C" w:rsidRPr="004E171A" w:rsidRDefault="001D4E5C" w:rsidP="001D4E5C">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r>
      <w:r w:rsidR="00FB0D56" w:rsidRPr="004E171A">
        <w:rPr>
          <w:rFonts w:ascii="Arial" w:hAnsi="Arial" w:cs="Arial"/>
          <w:sz w:val="24"/>
        </w:rPr>
        <w:t xml:space="preserve">Maintained within the </w:t>
      </w:r>
      <w:r w:rsidR="00EC4C80">
        <w:rPr>
          <w:rFonts w:ascii="Arial" w:hAnsi="Arial" w:cs="Arial"/>
          <w:sz w:val="24"/>
        </w:rPr>
        <w:t xml:space="preserve">program </w:t>
      </w:r>
      <w:r w:rsidR="00073A49">
        <w:rPr>
          <w:rFonts w:ascii="Arial" w:hAnsi="Arial" w:cs="Arial"/>
          <w:sz w:val="24"/>
        </w:rPr>
        <w:t>a</w:t>
      </w:r>
      <w:r w:rsidR="001B2F2B" w:rsidRPr="004E171A">
        <w:rPr>
          <w:rFonts w:ascii="Arial" w:hAnsi="Arial" w:cs="Arial"/>
          <w:sz w:val="24"/>
        </w:rPr>
        <w:t>ttendance</w:t>
      </w:r>
      <w:r w:rsidR="00FB0D56" w:rsidRPr="004E171A">
        <w:rPr>
          <w:rFonts w:ascii="Arial" w:hAnsi="Arial" w:cs="Arial"/>
          <w:sz w:val="24"/>
        </w:rPr>
        <w:t xml:space="preserve"> policy. </w:t>
      </w:r>
    </w:p>
    <w:p w14:paraId="27FEDCE4" w14:textId="77777777" w:rsidR="001D4E5C" w:rsidRPr="004E171A" w:rsidRDefault="001D4E5C" w:rsidP="001D4E5C">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Completed all written assignments in a satisfactory manner.</w:t>
      </w:r>
    </w:p>
    <w:p w14:paraId="776CCDAC" w14:textId="77777777" w:rsidR="001D4E5C" w:rsidRPr="004E171A" w:rsidRDefault="001D4E5C" w:rsidP="001D4E5C">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Completed all skills in a timely manner to the satisfaction of the faculty.</w:t>
      </w:r>
    </w:p>
    <w:p w14:paraId="241B3E31" w14:textId="520C676F" w:rsidR="001D4E5C" w:rsidRPr="004E171A" w:rsidRDefault="001D4E5C" w:rsidP="001D4E5C">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r>
      <w:r w:rsidR="00542A08" w:rsidRPr="004E171A">
        <w:rPr>
          <w:rFonts w:ascii="Arial" w:hAnsi="Arial" w:cs="Arial"/>
          <w:sz w:val="24"/>
        </w:rPr>
        <w:t>Satisfied with</w:t>
      </w:r>
      <w:r w:rsidRPr="004E171A">
        <w:rPr>
          <w:rFonts w:ascii="Arial" w:hAnsi="Arial" w:cs="Arial"/>
          <w:sz w:val="24"/>
        </w:rPr>
        <w:t xml:space="preserve"> all financial obligations</w:t>
      </w:r>
      <w:r w:rsidR="00542A08" w:rsidRPr="004E171A">
        <w:rPr>
          <w:rFonts w:ascii="Arial" w:hAnsi="Arial" w:cs="Arial"/>
          <w:sz w:val="24"/>
        </w:rPr>
        <w:t xml:space="preserve">. </w:t>
      </w:r>
      <w:r w:rsidRPr="004E171A">
        <w:rPr>
          <w:rFonts w:ascii="Arial" w:hAnsi="Arial" w:cs="Arial"/>
          <w:sz w:val="24"/>
        </w:rPr>
        <w:t>This includes having paid all tuition and fees owed to the school.</w:t>
      </w:r>
    </w:p>
    <w:p w14:paraId="2411181F" w14:textId="45AD9D41" w:rsidR="001D4E5C" w:rsidRPr="004E171A" w:rsidRDefault="001D4E5C" w:rsidP="00C52DD7">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r>
      <w:r w:rsidR="00614E04">
        <w:rPr>
          <w:rFonts w:ascii="Arial" w:hAnsi="Arial" w:cs="Arial"/>
          <w:sz w:val="24"/>
        </w:rPr>
        <w:t>Complete the WTC PN N</w:t>
      </w:r>
      <w:r w:rsidR="00642D49">
        <w:rPr>
          <w:rFonts w:ascii="Arial" w:hAnsi="Arial" w:cs="Arial"/>
          <w:sz w:val="24"/>
        </w:rPr>
        <w:t>C</w:t>
      </w:r>
      <w:r w:rsidR="00D37C22">
        <w:rPr>
          <w:rFonts w:ascii="Arial" w:hAnsi="Arial" w:cs="Arial"/>
          <w:sz w:val="24"/>
        </w:rPr>
        <w:t>L</w:t>
      </w:r>
      <w:r w:rsidR="00FA457B">
        <w:rPr>
          <w:rFonts w:ascii="Arial" w:hAnsi="Arial" w:cs="Arial"/>
          <w:sz w:val="24"/>
        </w:rPr>
        <w:t>EX</w:t>
      </w:r>
      <w:r w:rsidR="00CE2019">
        <w:rPr>
          <w:rFonts w:ascii="Arial" w:hAnsi="Arial" w:cs="Arial"/>
          <w:sz w:val="24"/>
        </w:rPr>
        <w:t xml:space="preserve"> application check list by the deadline</w:t>
      </w:r>
      <w:r w:rsidR="00FA457B">
        <w:rPr>
          <w:rFonts w:ascii="Arial" w:hAnsi="Arial" w:cs="Arial"/>
          <w:sz w:val="24"/>
        </w:rPr>
        <w:t>s designed by the PN faculty</w:t>
      </w:r>
      <w:r w:rsidR="00542A08">
        <w:rPr>
          <w:rFonts w:ascii="Arial" w:hAnsi="Arial" w:cs="Arial"/>
          <w:sz w:val="24"/>
        </w:rPr>
        <w:t xml:space="preserve">. </w:t>
      </w:r>
      <w:r w:rsidR="00FA457B">
        <w:rPr>
          <w:rFonts w:ascii="Arial" w:hAnsi="Arial" w:cs="Arial"/>
          <w:sz w:val="24"/>
        </w:rPr>
        <w:t xml:space="preserve">The expense </w:t>
      </w:r>
      <w:r w:rsidR="00542A08">
        <w:rPr>
          <w:rFonts w:ascii="Arial" w:hAnsi="Arial" w:cs="Arial"/>
          <w:sz w:val="24"/>
        </w:rPr>
        <w:t>of</w:t>
      </w:r>
      <w:r w:rsidR="00FA457B">
        <w:rPr>
          <w:rFonts w:ascii="Arial" w:hAnsi="Arial" w:cs="Arial"/>
          <w:sz w:val="24"/>
        </w:rPr>
        <w:t xml:space="preserve"> application for licensure by examination is the student’s responsibility.</w:t>
      </w:r>
    </w:p>
    <w:p w14:paraId="3ED71FE0" w14:textId="77777777" w:rsidR="00B064A4" w:rsidRPr="004E171A" w:rsidRDefault="00B064A4" w:rsidP="00693490">
      <w:pPr>
        <w:rPr>
          <w:rFonts w:ascii="Arial" w:hAnsi="Arial" w:cs="Arial"/>
          <w:sz w:val="24"/>
        </w:rPr>
      </w:pPr>
    </w:p>
    <w:p w14:paraId="5DEE9A35" w14:textId="77777777" w:rsidR="00A05D15" w:rsidRPr="004E171A" w:rsidRDefault="001D4E5C" w:rsidP="00693490">
      <w:pPr>
        <w:rPr>
          <w:rFonts w:ascii="Arial" w:hAnsi="Arial" w:cs="Arial"/>
          <w:b/>
          <w:sz w:val="24"/>
          <w:u w:val="single"/>
        </w:rPr>
      </w:pPr>
      <w:r w:rsidRPr="004E171A">
        <w:rPr>
          <w:rFonts w:ascii="Arial" w:hAnsi="Arial" w:cs="Arial"/>
          <w:b/>
          <w:sz w:val="24"/>
          <w:u w:val="single"/>
        </w:rPr>
        <w:t>Commencement</w:t>
      </w:r>
    </w:p>
    <w:p w14:paraId="259EC82F" w14:textId="1B1B0E04" w:rsidR="00A05D15" w:rsidRDefault="001D4E5C" w:rsidP="005E467D">
      <w:pPr>
        <w:spacing w:line="360" w:lineRule="auto"/>
        <w:rPr>
          <w:rFonts w:ascii="Arial" w:hAnsi="Arial" w:cs="Arial"/>
          <w:sz w:val="24"/>
        </w:rPr>
      </w:pPr>
      <w:r w:rsidRPr="004E171A">
        <w:rPr>
          <w:rFonts w:ascii="Arial" w:hAnsi="Arial" w:cs="Arial"/>
          <w:sz w:val="24"/>
        </w:rPr>
        <w:t>Graduation exercises will be held for ea</w:t>
      </w:r>
      <w:r w:rsidR="00BC4E24" w:rsidRPr="004E171A">
        <w:rPr>
          <w:rFonts w:ascii="Arial" w:hAnsi="Arial" w:cs="Arial"/>
          <w:sz w:val="24"/>
        </w:rPr>
        <w:t xml:space="preserve">ch class when the </w:t>
      </w:r>
      <w:r w:rsidR="00A807B8" w:rsidRPr="004E171A">
        <w:rPr>
          <w:rFonts w:ascii="Arial" w:hAnsi="Arial" w:cs="Arial"/>
          <w:sz w:val="24"/>
        </w:rPr>
        <w:t xml:space="preserve">year’s </w:t>
      </w:r>
      <w:r w:rsidR="00A807B8">
        <w:rPr>
          <w:rFonts w:ascii="Arial" w:hAnsi="Arial" w:cs="Arial"/>
          <w:sz w:val="24"/>
        </w:rPr>
        <w:t xml:space="preserve">program </w:t>
      </w:r>
      <w:r w:rsidRPr="004E171A">
        <w:rPr>
          <w:rFonts w:ascii="Arial" w:hAnsi="Arial" w:cs="Arial"/>
          <w:sz w:val="24"/>
        </w:rPr>
        <w:t>is completed</w:t>
      </w:r>
      <w:r w:rsidR="00542A08" w:rsidRPr="004E171A">
        <w:rPr>
          <w:rFonts w:ascii="Arial" w:hAnsi="Arial" w:cs="Arial"/>
          <w:sz w:val="24"/>
        </w:rPr>
        <w:t xml:space="preserve">. </w:t>
      </w:r>
      <w:r w:rsidRPr="004E171A">
        <w:rPr>
          <w:rFonts w:ascii="Arial" w:hAnsi="Arial" w:cs="Arial"/>
          <w:sz w:val="24"/>
        </w:rPr>
        <w:t>Graduates will be awarded a diploma and a school pin</w:t>
      </w:r>
      <w:r w:rsidR="00542A08" w:rsidRPr="004E171A">
        <w:rPr>
          <w:rFonts w:ascii="Arial" w:hAnsi="Arial" w:cs="Arial"/>
          <w:sz w:val="24"/>
        </w:rPr>
        <w:t xml:space="preserve">. </w:t>
      </w:r>
      <w:r w:rsidRPr="004E171A">
        <w:rPr>
          <w:rFonts w:ascii="Arial" w:hAnsi="Arial" w:cs="Arial"/>
          <w:sz w:val="24"/>
        </w:rPr>
        <w:t>Students will follow clinical uniform etiquette guidelines for the commencement ceremony</w:t>
      </w:r>
      <w:r w:rsidR="00D23D54" w:rsidRPr="004E171A">
        <w:rPr>
          <w:rFonts w:ascii="Arial" w:hAnsi="Arial" w:cs="Arial"/>
          <w:sz w:val="24"/>
        </w:rPr>
        <w:t>.</w:t>
      </w:r>
    </w:p>
    <w:p w14:paraId="5FBD5880" w14:textId="77C86520" w:rsidR="00965F3B" w:rsidRPr="00D36E4F" w:rsidRDefault="00A807B8" w:rsidP="00D36E4F">
      <w:pPr>
        <w:spacing w:line="360" w:lineRule="auto"/>
        <w:rPr>
          <w:rFonts w:ascii="Arial" w:hAnsi="Arial" w:cs="Arial"/>
          <w:sz w:val="24"/>
        </w:rPr>
      </w:pPr>
      <w:r>
        <w:rPr>
          <w:rFonts w:ascii="Arial" w:hAnsi="Arial" w:cs="Arial"/>
          <w:sz w:val="24"/>
        </w:rPr>
        <w:t>White nursing uniforms will be needed for the graduation ceremony.</w:t>
      </w:r>
    </w:p>
    <w:p w14:paraId="1387F6E5" w14:textId="77777777" w:rsidR="00742534" w:rsidRDefault="00CB0029" w:rsidP="00C71356">
      <w:pPr>
        <w:pStyle w:val="BodyText"/>
      </w:pPr>
      <w:r w:rsidRPr="0038361A">
        <w:t xml:space="preserve">                              </w:t>
      </w:r>
    </w:p>
    <w:p w14:paraId="38A68F79" w14:textId="77777777" w:rsidR="00742534" w:rsidRDefault="00742534" w:rsidP="00C71356">
      <w:pPr>
        <w:pStyle w:val="BodyText"/>
      </w:pPr>
    </w:p>
    <w:p w14:paraId="1E957684" w14:textId="7D08EA5D" w:rsidR="00742534" w:rsidRDefault="00742534" w:rsidP="000B3C95">
      <w:pPr>
        <w:pStyle w:val="BodyText"/>
        <w:ind w:left="0"/>
      </w:pPr>
    </w:p>
    <w:p w14:paraId="76194229" w14:textId="77777777" w:rsidR="000B3C95" w:rsidRDefault="000B3C95" w:rsidP="000B3C95">
      <w:pPr>
        <w:pStyle w:val="BodyText"/>
        <w:ind w:left="0"/>
      </w:pPr>
    </w:p>
    <w:p w14:paraId="75B41DCB" w14:textId="77777777" w:rsidR="000A51AD" w:rsidRDefault="000A51AD" w:rsidP="000B3C95">
      <w:pPr>
        <w:pStyle w:val="BodyText"/>
        <w:ind w:left="0"/>
      </w:pPr>
    </w:p>
    <w:p w14:paraId="45E9C869" w14:textId="77777777" w:rsidR="0073328D" w:rsidRDefault="0073328D" w:rsidP="000B3C95">
      <w:pPr>
        <w:pStyle w:val="BodyText"/>
        <w:ind w:left="0"/>
      </w:pPr>
    </w:p>
    <w:p w14:paraId="697B2C1C" w14:textId="77777777" w:rsidR="0073328D" w:rsidRDefault="0073328D" w:rsidP="000B3C95">
      <w:pPr>
        <w:pStyle w:val="BodyText"/>
        <w:ind w:left="0"/>
      </w:pPr>
    </w:p>
    <w:p w14:paraId="12AD2DEA" w14:textId="77777777" w:rsidR="0073328D" w:rsidRDefault="0073328D" w:rsidP="000B3C95">
      <w:pPr>
        <w:pStyle w:val="BodyText"/>
        <w:ind w:left="0"/>
      </w:pPr>
    </w:p>
    <w:p w14:paraId="2880FE34" w14:textId="77777777" w:rsidR="0073328D" w:rsidRDefault="0073328D" w:rsidP="000B3C95">
      <w:pPr>
        <w:pStyle w:val="BodyText"/>
        <w:ind w:left="0"/>
      </w:pPr>
    </w:p>
    <w:p w14:paraId="0CEA9851" w14:textId="77777777" w:rsidR="0073328D" w:rsidRDefault="0073328D" w:rsidP="000B3C95">
      <w:pPr>
        <w:pStyle w:val="BodyText"/>
        <w:ind w:left="0"/>
      </w:pPr>
    </w:p>
    <w:p w14:paraId="60E40B47" w14:textId="77777777" w:rsidR="0073328D" w:rsidRDefault="0073328D" w:rsidP="000B3C95">
      <w:pPr>
        <w:pStyle w:val="BodyText"/>
        <w:ind w:left="0"/>
      </w:pPr>
    </w:p>
    <w:p w14:paraId="17833531" w14:textId="77777777" w:rsidR="0073328D" w:rsidRDefault="0073328D" w:rsidP="000B3C95">
      <w:pPr>
        <w:pStyle w:val="BodyText"/>
        <w:ind w:left="0"/>
      </w:pPr>
    </w:p>
    <w:p w14:paraId="4E03E4FA" w14:textId="77777777" w:rsidR="0073328D" w:rsidRDefault="0073328D" w:rsidP="000B3C95">
      <w:pPr>
        <w:pStyle w:val="BodyText"/>
        <w:ind w:left="0"/>
      </w:pPr>
    </w:p>
    <w:p w14:paraId="30E2F6BD" w14:textId="77777777" w:rsidR="0073328D" w:rsidRDefault="0073328D" w:rsidP="000B3C95">
      <w:pPr>
        <w:pStyle w:val="BodyText"/>
        <w:ind w:left="0"/>
      </w:pPr>
    </w:p>
    <w:p w14:paraId="34BF762F" w14:textId="77777777" w:rsidR="00E25F08" w:rsidRDefault="00E25F08" w:rsidP="000B3C95">
      <w:pPr>
        <w:pStyle w:val="BodyText"/>
        <w:ind w:left="0"/>
      </w:pPr>
    </w:p>
    <w:p w14:paraId="34DB6F5C" w14:textId="77777777" w:rsidR="00E25F08" w:rsidRDefault="00E25F08" w:rsidP="000B3C95">
      <w:pPr>
        <w:pStyle w:val="BodyText"/>
        <w:ind w:left="0"/>
      </w:pPr>
    </w:p>
    <w:p w14:paraId="49975B75" w14:textId="77777777" w:rsidR="0065647B" w:rsidRDefault="0065647B" w:rsidP="000B3C95">
      <w:pPr>
        <w:pStyle w:val="BodyText"/>
        <w:ind w:left="0"/>
      </w:pPr>
    </w:p>
    <w:p w14:paraId="608767BA" w14:textId="77777777" w:rsidR="0065647B" w:rsidRDefault="0065647B" w:rsidP="000B3C95">
      <w:pPr>
        <w:pStyle w:val="BodyText"/>
        <w:ind w:left="0"/>
      </w:pPr>
    </w:p>
    <w:p w14:paraId="4594B7EF" w14:textId="77777777" w:rsidR="00DA140C" w:rsidRDefault="00DA140C" w:rsidP="00C71356">
      <w:pPr>
        <w:pStyle w:val="BodyText"/>
      </w:pPr>
    </w:p>
    <w:p w14:paraId="0B6CA7FB" w14:textId="77777777" w:rsidR="009529B5" w:rsidRPr="00287284" w:rsidRDefault="009529B5" w:rsidP="009529B5">
      <w:pPr>
        <w:jc w:val="center"/>
        <w:rPr>
          <w:rFonts w:ascii="Arial" w:hAnsi="Arial" w:cs="Arial"/>
        </w:rPr>
      </w:pPr>
      <w:r w:rsidRPr="00287284">
        <w:rPr>
          <w:rFonts w:ascii="Arial" w:hAnsi="Arial" w:cs="Arial"/>
        </w:rPr>
        <w:lastRenderedPageBreak/>
        <w:t>Oklahoma Board of Nursing</w:t>
      </w:r>
    </w:p>
    <w:p w14:paraId="627502ED" w14:textId="77777777" w:rsidR="009529B5" w:rsidRPr="00287284" w:rsidRDefault="009529B5" w:rsidP="009529B5">
      <w:pPr>
        <w:ind w:left="10" w:right="2" w:hanging="10"/>
        <w:jc w:val="center"/>
        <w:rPr>
          <w:rFonts w:ascii="Arial" w:hAnsi="Arial" w:cs="Arial"/>
        </w:rPr>
      </w:pPr>
      <w:r w:rsidRPr="00287284">
        <w:rPr>
          <w:rFonts w:ascii="Arial" w:hAnsi="Arial" w:cs="Arial"/>
        </w:rPr>
        <w:t xml:space="preserve">2501 N. Lincoln Blvd., Ste. 207 </w:t>
      </w:r>
    </w:p>
    <w:p w14:paraId="3DFE2786" w14:textId="77777777" w:rsidR="009529B5" w:rsidRPr="00287284" w:rsidRDefault="009529B5" w:rsidP="009529B5">
      <w:pPr>
        <w:ind w:left="10" w:hanging="10"/>
        <w:jc w:val="center"/>
        <w:rPr>
          <w:rFonts w:ascii="Arial" w:hAnsi="Arial" w:cs="Arial"/>
        </w:rPr>
      </w:pPr>
      <w:r w:rsidRPr="00287284">
        <w:rPr>
          <w:rFonts w:ascii="Arial" w:hAnsi="Arial" w:cs="Arial"/>
        </w:rPr>
        <w:t xml:space="preserve">Oklahoma City, Oklahoma 73105 </w:t>
      </w:r>
    </w:p>
    <w:p w14:paraId="5A3F08F5" w14:textId="77777777" w:rsidR="009529B5" w:rsidRPr="00287284" w:rsidRDefault="009529B5" w:rsidP="009529B5">
      <w:pPr>
        <w:ind w:left="10" w:hanging="10"/>
        <w:jc w:val="center"/>
        <w:rPr>
          <w:rFonts w:ascii="Arial" w:hAnsi="Arial" w:cs="Arial"/>
        </w:rPr>
      </w:pPr>
      <w:r w:rsidRPr="00287284">
        <w:rPr>
          <w:rFonts w:ascii="Arial" w:hAnsi="Arial" w:cs="Arial"/>
        </w:rPr>
        <w:t xml:space="preserve">405-962-1800 </w:t>
      </w:r>
    </w:p>
    <w:p w14:paraId="3F479192" w14:textId="290ACABC" w:rsidR="009529B5" w:rsidRPr="00287284" w:rsidRDefault="009529B5" w:rsidP="009D279B">
      <w:pPr>
        <w:spacing w:line="265" w:lineRule="auto"/>
        <w:ind w:left="10" w:right="2381" w:firstLine="2195"/>
        <w:jc w:val="center"/>
        <w:rPr>
          <w:rFonts w:ascii="Arial" w:eastAsia="Arial" w:hAnsi="Arial" w:cs="Arial"/>
          <w:color w:val="000000"/>
          <w:szCs w:val="20"/>
          <w:u w:val="single" w:color="000000"/>
        </w:rPr>
      </w:pPr>
      <w:r w:rsidRPr="00287284">
        <w:rPr>
          <w:rFonts w:ascii="Arial" w:eastAsia="Arial" w:hAnsi="Arial" w:cs="Arial"/>
          <w:color w:val="000000"/>
          <w:szCs w:val="20"/>
          <w:u w:val="single" w:color="000000"/>
        </w:rPr>
        <w:t>Information for Bulletins and Catalogues of</w:t>
      </w:r>
    </w:p>
    <w:p w14:paraId="37A85D77" w14:textId="7483AEE3" w:rsidR="009529B5" w:rsidRPr="00287284" w:rsidRDefault="009529B5" w:rsidP="009D279B">
      <w:pPr>
        <w:spacing w:line="265" w:lineRule="auto"/>
        <w:ind w:left="10" w:right="2381" w:firstLine="2195"/>
        <w:jc w:val="center"/>
        <w:rPr>
          <w:rFonts w:ascii="Arial" w:hAnsi="Arial" w:cs="Arial"/>
          <w:szCs w:val="20"/>
          <w:u w:val="single"/>
        </w:rPr>
      </w:pPr>
      <w:r w:rsidRPr="00287284">
        <w:rPr>
          <w:rFonts w:ascii="Arial" w:eastAsia="Arial" w:hAnsi="Arial" w:cs="Arial"/>
          <w:color w:val="000000"/>
          <w:szCs w:val="20"/>
          <w:u w:val="single" w:color="000000"/>
        </w:rPr>
        <w:t>Nursing Education Programs</w:t>
      </w:r>
    </w:p>
    <w:p w14:paraId="51166663" w14:textId="77777777" w:rsidR="009529B5" w:rsidRPr="00287284" w:rsidRDefault="009529B5" w:rsidP="009529B5">
      <w:pPr>
        <w:spacing w:after="5" w:line="250" w:lineRule="auto"/>
        <w:ind w:left="1450" w:hanging="730"/>
        <w:jc w:val="center"/>
        <w:rPr>
          <w:rFonts w:ascii="Arial" w:eastAsia="Arial" w:hAnsi="Arial" w:cs="Arial"/>
          <w:color w:val="000000"/>
          <w:szCs w:val="20"/>
        </w:rPr>
      </w:pPr>
    </w:p>
    <w:p w14:paraId="6362BABB" w14:textId="77777777" w:rsidR="009529B5" w:rsidRPr="00D9103A" w:rsidRDefault="009529B5" w:rsidP="009529B5">
      <w:pPr>
        <w:spacing w:after="5" w:line="250" w:lineRule="auto"/>
        <w:ind w:left="630" w:firstLine="90"/>
        <w:rPr>
          <w:rFonts w:ascii="Arial" w:eastAsia="Arial" w:hAnsi="Arial" w:cs="Arial"/>
          <w:color w:val="000000"/>
          <w:szCs w:val="20"/>
        </w:rPr>
      </w:pPr>
      <w:r w:rsidRPr="00287284">
        <w:rPr>
          <w:rFonts w:ascii="Arial" w:eastAsia="Arial" w:hAnsi="Arial" w:cs="Arial"/>
          <w:color w:val="000000"/>
          <w:szCs w:val="20"/>
        </w:rPr>
        <w:t xml:space="preserve">           </w:t>
      </w:r>
      <w:r w:rsidRPr="00D9103A">
        <w:rPr>
          <w:rFonts w:ascii="Arial" w:eastAsia="Arial" w:hAnsi="Arial" w:cs="Arial"/>
          <w:color w:val="000000"/>
          <w:szCs w:val="20"/>
        </w:rPr>
        <w:t xml:space="preserve">The Western Technology Center Program is approved by the Oklahoma Board of Nursing.  Graduates of this state-approved program are eligible to apply to take the National Council Licensure Examination (NCLEX) for </w:t>
      </w:r>
      <w:r>
        <w:rPr>
          <w:rFonts w:ascii="Arial" w:eastAsia="Arial" w:hAnsi="Arial" w:cs="Arial"/>
          <w:color w:val="000000"/>
          <w:szCs w:val="20"/>
        </w:rPr>
        <w:t>practical</w:t>
      </w:r>
      <w:r w:rsidRPr="00D9103A">
        <w:rPr>
          <w:rFonts w:ascii="Arial" w:eastAsia="Arial" w:hAnsi="Arial" w:cs="Arial"/>
          <w:color w:val="000000"/>
          <w:szCs w:val="20"/>
        </w:rPr>
        <w:t xml:space="preserve"> nurses. Applicants for Oklahoma licensure must meet all state and federal requirements to hold an Oklahoma license to practice nursing.  In addition to completing a state approved nursing education program that meets educational requirements and successfully passing the licensure examination, requirements include submission of an application for licensure, a criminal history records search including fingerprinting, and evidence of citizenship or qualified alien status [59 O.S. §§567.5 &amp; 567.6].  To be granted a license, an applicant must have the legal right to be in the United States (United States Code Chapter 8, Section 1621). In addition, Oklahoma law only allows a license to be issued to U.S. citizens, U.S. nationals, and legal permanent resident aliens. Other qualified aliens may be issued a temporary license that is valid until the expiration of their visa status, or if there is no expiration date, for one year.</w:t>
      </w:r>
      <w:r w:rsidRPr="00D9103A">
        <w:rPr>
          <w:rFonts w:ascii="Arial" w:eastAsia="Arial" w:hAnsi="Arial" w:cs="Arial"/>
          <w:b/>
          <w:color w:val="000000"/>
          <w:szCs w:val="20"/>
        </w:rPr>
        <w:t xml:space="preserve"> </w:t>
      </w:r>
      <w:r w:rsidRPr="00D9103A">
        <w:rPr>
          <w:rFonts w:ascii="Arial" w:eastAsia="Arial" w:hAnsi="Arial" w:cs="Arial"/>
          <w:color w:val="000000"/>
          <w:szCs w:val="20"/>
        </w:rPr>
        <w:t xml:space="preserve">Applicants who are qualified aliens must present to the Board office, in person, valid documentary evidence of: </w:t>
      </w:r>
    </w:p>
    <w:p w14:paraId="5DA27ECF" w14:textId="77777777" w:rsidR="009529B5" w:rsidRPr="00D9103A" w:rsidRDefault="009529B5" w:rsidP="009529B5">
      <w:pPr>
        <w:numPr>
          <w:ilvl w:val="0"/>
          <w:numId w:val="43"/>
        </w:numPr>
        <w:spacing w:after="5" w:line="250" w:lineRule="auto"/>
        <w:ind w:right="5" w:hanging="360"/>
        <w:rPr>
          <w:rFonts w:ascii="Arial" w:eastAsia="Arial" w:hAnsi="Arial" w:cs="Arial"/>
          <w:color w:val="000000"/>
          <w:szCs w:val="20"/>
        </w:rPr>
      </w:pPr>
      <w:r w:rsidRPr="00D9103A">
        <w:rPr>
          <w:rFonts w:ascii="Arial" w:eastAsia="Arial" w:hAnsi="Arial" w:cs="Arial"/>
          <w:color w:val="000000"/>
          <w:szCs w:val="20"/>
        </w:rPr>
        <w:t xml:space="preserve">A valid, unexpired immigrant or nonimmigrant visa status for admission into the United States. </w:t>
      </w:r>
    </w:p>
    <w:p w14:paraId="3DE7B419" w14:textId="77777777" w:rsidR="009529B5" w:rsidRPr="00D9103A" w:rsidRDefault="009529B5" w:rsidP="009529B5">
      <w:pPr>
        <w:numPr>
          <w:ilvl w:val="0"/>
          <w:numId w:val="43"/>
        </w:numPr>
        <w:spacing w:after="7" w:line="250" w:lineRule="auto"/>
        <w:ind w:right="5" w:hanging="360"/>
        <w:rPr>
          <w:rFonts w:ascii="Arial" w:eastAsia="Arial" w:hAnsi="Arial" w:cs="Arial"/>
          <w:color w:val="000000"/>
          <w:szCs w:val="20"/>
        </w:rPr>
      </w:pPr>
      <w:r w:rsidRPr="00D9103A">
        <w:rPr>
          <w:rFonts w:ascii="Arial" w:eastAsia="Arial" w:hAnsi="Arial" w:cs="Arial"/>
          <w:color w:val="000000"/>
          <w:szCs w:val="20"/>
        </w:rPr>
        <w:t xml:space="preserve">A pending or approved application for asylum in the United States. </w:t>
      </w:r>
    </w:p>
    <w:p w14:paraId="7CF5084F" w14:textId="77777777" w:rsidR="009529B5" w:rsidRPr="00D9103A" w:rsidRDefault="009529B5" w:rsidP="009529B5">
      <w:pPr>
        <w:numPr>
          <w:ilvl w:val="0"/>
          <w:numId w:val="43"/>
        </w:numPr>
        <w:spacing w:after="5" w:line="250" w:lineRule="auto"/>
        <w:ind w:right="5" w:hanging="360"/>
        <w:rPr>
          <w:rFonts w:ascii="Arial" w:eastAsia="Arial" w:hAnsi="Arial" w:cs="Arial"/>
          <w:color w:val="000000"/>
          <w:szCs w:val="20"/>
        </w:rPr>
      </w:pPr>
      <w:r w:rsidRPr="00D9103A">
        <w:rPr>
          <w:rFonts w:ascii="Arial" w:eastAsia="Arial" w:hAnsi="Arial" w:cs="Arial"/>
          <w:color w:val="000000"/>
          <w:szCs w:val="20"/>
        </w:rPr>
        <w:t xml:space="preserve">Admission into the United States in refugee status. </w:t>
      </w:r>
    </w:p>
    <w:p w14:paraId="5F4CA7BF" w14:textId="77777777" w:rsidR="009529B5" w:rsidRPr="00287284" w:rsidRDefault="009529B5" w:rsidP="009529B5">
      <w:pPr>
        <w:numPr>
          <w:ilvl w:val="0"/>
          <w:numId w:val="43"/>
        </w:numPr>
        <w:spacing w:after="50" w:line="250" w:lineRule="auto"/>
        <w:ind w:right="5" w:hanging="360"/>
        <w:rPr>
          <w:rFonts w:ascii="Arial" w:eastAsia="Arial" w:hAnsi="Arial" w:cs="Arial"/>
          <w:color w:val="000000"/>
          <w:szCs w:val="20"/>
        </w:rPr>
      </w:pPr>
      <w:r w:rsidRPr="00D9103A">
        <w:rPr>
          <w:rFonts w:ascii="Arial" w:eastAsia="Arial" w:hAnsi="Arial" w:cs="Arial"/>
          <w:color w:val="000000"/>
          <w:szCs w:val="20"/>
        </w:rPr>
        <w:t xml:space="preserve">A pending or approved application for temporary protected status in the United States. </w:t>
      </w:r>
    </w:p>
    <w:p w14:paraId="1ACC3DB4" w14:textId="77777777" w:rsidR="009529B5" w:rsidRPr="00287284" w:rsidRDefault="009529B5" w:rsidP="009529B5">
      <w:pPr>
        <w:numPr>
          <w:ilvl w:val="0"/>
          <w:numId w:val="43"/>
        </w:numPr>
        <w:spacing w:after="5" w:line="250" w:lineRule="auto"/>
        <w:ind w:hanging="360"/>
        <w:rPr>
          <w:rFonts w:ascii="Arial" w:hAnsi="Arial" w:cs="Arial"/>
          <w:szCs w:val="20"/>
        </w:rPr>
      </w:pPr>
      <w:r w:rsidRPr="00287284">
        <w:rPr>
          <w:rFonts w:ascii="Arial" w:hAnsi="Arial" w:cs="Arial"/>
          <w:szCs w:val="20"/>
        </w:rPr>
        <w:t xml:space="preserve">Approved deferred action status; or </w:t>
      </w:r>
    </w:p>
    <w:p w14:paraId="2867EAC6" w14:textId="77777777" w:rsidR="009529B5" w:rsidRPr="00287284" w:rsidRDefault="009529B5" w:rsidP="009529B5">
      <w:pPr>
        <w:numPr>
          <w:ilvl w:val="0"/>
          <w:numId w:val="43"/>
        </w:numPr>
        <w:spacing w:after="5" w:line="250" w:lineRule="auto"/>
        <w:ind w:hanging="360"/>
        <w:rPr>
          <w:rFonts w:ascii="Arial" w:hAnsi="Arial" w:cs="Arial"/>
          <w:szCs w:val="20"/>
        </w:rPr>
      </w:pPr>
      <w:r w:rsidRPr="00287284">
        <w:rPr>
          <w:rFonts w:ascii="Arial" w:hAnsi="Arial" w:cs="Arial"/>
          <w:szCs w:val="20"/>
        </w:rPr>
        <w:t xml:space="preserve">A pending application for adjustment of status to legal permanent resident status or conditional resident status. </w:t>
      </w:r>
    </w:p>
    <w:p w14:paraId="35A6733D" w14:textId="77777777" w:rsidR="009529B5" w:rsidRPr="00287284" w:rsidRDefault="009529B5" w:rsidP="009529B5">
      <w:pPr>
        <w:ind w:left="1440"/>
        <w:rPr>
          <w:rFonts w:ascii="Arial" w:hAnsi="Arial" w:cs="Arial"/>
          <w:szCs w:val="20"/>
        </w:rPr>
      </w:pPr>
      <w:r w:rsidRPr="00287284">
        <w:rPr>
          <w:rFonts w:ascii="Arial" w:hAnsi="Arial" w:cs="Arial"/>
          <w:szCs w:val="20"/>
        </w:rPr>
        <w:t xml:space="preserve"> </w:t>
      </w:r>
    </w:p>
    <w:p w14:paraId="4D9FC5AC" w14:textId="77777777" w:rsidR="009529B5" w:rsidRPr="00D9103A" w:rsidRDefault="009529B5" w:rsidP="009529B5">
      <w:pPr>
        <w:spacing w:after="5" w:line="250" w:lineRule="auto"/>
        <w:ind w:left="630"/>
        <w:rPr>
          <w:rFonts w:ascii="Arial" w:eastAsia="Arial" w:hAnsi="Arial" w:cs="Arial"/>
          <w:color w:val="000000"/>
          <w:szCs w:val="20"/>
        </w:rPr>
      </w:pPr>
      <w:r w:rsidRPr="00D9103A">
        <w:rPr>
          <w:rFonts w:ascii="Arial" w:eastAsia="Arial" w:hAnsi="Arial" w:cs="Arial"/>
          <w:color w:val="000000"/>
          <w:szCs w:val="20"/>
        </w:rPr>
        <w:t xml:space="preserve">The Board has the authority to deny a license, recognition or certificate; issue a license, recognition or certificate with conditions and/or an administrative penalty; or to issue and otherwise discipline a license, recognition or certificate to an individual with a history of criminal background, disciplinary action on any professional or occupational license or certification, or judicial declaration of mental incompetence [59 O.S. §567.8]. These cases are considered on an individual basis at the time application for licensure is made.  Potential applicants to state approved education programs, with a criminal history, may obtain a determination of eligibility for licensure or certification from the Oklahoma Board of Nursing for a fee. The </w:t>
      </w:r>
      <w:r w:rsidRPr="00D9103A">
        <w:rPr>
          <w:rFonts w:ascii="Arial" w:eastAsia="Arial" w:hAnsi="Arial" w:cs="Arial"/>
          <w:i/>
          <w:color w:val="000000"/>
          <w:szCs w:val="20"/>
        </w:rPr>
        <w:t>Petition for Determination of Eligibility for Licensure or Certification</w:t>
      </w:r>
      <w:r w:rsidRPr="00D9103A">
        <w:rPr>
          <w:rFonts w:ascii="Arial" w:eastAsia="Arial" w:hAnsi="Arial" w:cs="Arial"/>
          <w:color w:val="000000"/>
          <w:szCs w:val="20"/>
        </w:rPr>
        <w:t xml:space="preserve"> form can be accessed at: </w:t>
      </w:r>
    </w:p>
    <w:p w14:paraId="056F4183" w14:textId="77777777" w:rsidR="009529B5" w:rsidRDefault="009529B5" w:rsidP="009529B5">
      <w:pPr>
        <w:ind w:left="1440"/>
        <w:rPr>
          <w:rFonts w:ascii="Arial" w:eastAsia="Arial" w:hAnsi="Arial" w:cs="Arial"/>
          <w:color w:val="000000"/>
          <w:szCs w:val="20"/>
        </w:rPr>
      </w:pPr>
      <w:hyperlink r:id="rId82">
        <w:r w:rsidRPr="00D9103A">
          <w:rPr>
            <w:rFonts w:ascii="Arial" w:eastAsia="Arial" w:hAnsi="Arial" w:cs="Arial"/>
            <w:color w:val="0000FF"/>
            <w:szCs w:val="20"/>
            <w:u w:val="single" w:color="0000FF"/>
          </w:rPr>
          <w:t>https://oklahoma.gov/nursing/criminal-history.html</w:t>
        </w:r>
      </w:hyperlink>
      <w:hyperlink r:id="rId83">
        <w:r w:rsidRPr="00D9103A">
          <w:rPr>
            <w:rFonts w:ascii="Arial" w:eastAsia="Arial" w:hAnsi="Arial" w:cs="Arial"/>
            <w:color w:val="000000"/>
            <w:szCs w:val="20"/>
          </w:rPr>
          <w:t xml:space="preserve"> </w:t>
        </w:r>
      </w:hyperlink>
      <w:r w:rsidRPr="00D9103A">
        <w:rPr>
          <w:rFonts w:ascii="Arial" w:eastAsia="Arial" w:hAnsi="Arial" w:cs="Arial"/>
          <w:color w:val="000000"/>
          <w:szCs w:val="20"/>
        </w:rPr>
        <w:t xml:space="preserve"> </w:t>
      </w:r>
    </w:p>
    <w:p w14:paraId="1830F2E4" w14:textId="77777777" w:rsidR="009529B5" w:rsidRDefault="009529B5" w:rsidP="009529B5">
      <w:pPr>
        <w:ind w:left="1440"/>
        <w:rPr>
          <w:rFonts w:ascii="Arial" w:eastAsia="Arial" w:hAnsi="Arial" w:cs="Arial"/>
          <w:color w:val="000000"/>
          <w:szCs w:val="20"/>
        </w:rPr>
      </w:pPr>
    </w:p>
    <w:p w14:paraId="28E2E66D" w14:textId="77777777" w:rsidR="009529B5" w:rsidRPr="00D9103A" w:rsidRDefault="009529B5" w:rsidP="009529B5">
      <w:pPr>
        <w:ind w:left="1440"/>
        <w:rPr>
          <w:rFonts w:ascii="Arial" w:eastAsia="Arial" w:hAnsi="Arial" w:cs="Arial"/>
          <w:color w:val="000000"/>
          <w:szCs w:val="20"/>
        </w:rPr>
      </w:pPr>
    </w:p>
    <w:p w14:paraId="23AEB605" w14:textId="77777777" w:rsidR="009529B5" w:rsidRPr="00D9103A" w:rsidRDefault="009529B5" w:rsidP="009529B5">
      <w:pPr>
        <w:pBdr>
          <w:top w:val="single" w:sz="6" w:space="0" w:color="000000"/>
          <w:left w:val="single" w:sz="6" w:space="0" w:color="000000"/>
          <w:bottom w:val="single" w:sz="4" w:space="0" w:color="auto"/>
          <w:right w:val="single" w:sz="6" w:space="0" w:color="000000"/>
        </w:pBdr>
        <w:spacing w:after="3"/>
        <w:ind w:firstLine="151"/>
        <w:rPr>
          <w:rFonts w:ascii="Arial" w:eastAsia="Arial" w:hAnsi="Arial" w:cs="Arial"/>
          <w:color w:val="000000"/>
          <w:sz w:val="16"/>
          <w:szCs w:val="16"/>
        </w:rPr>
      </w:pPr>
      <w:r w:rsidRPr="00287284">
        <w:rPr>
          <w:rFonts w:ascii="Arial" w:eastAsia="Arial" w:hAnsi="Arial" w:cs="Arial"/>
          <w:color w:val="000000"/>
          <w:sz w:val="16"/>
          <w:szCs w:val="16"/>
        </w:rPr>
        <w:t>B</w:t>
      </w:r>
      <w:r w:rsidRPr="00D9103A">
        <w:rPr>
          <w:rFonts w:ascii="Arial" w:eastAsia="Arial" w:hAnsi="Arial" w:cs="Arial"/>
          <w:color w:val="000000"/>
          <w:sz w:val="16"/>
          <w:szCs w:val="16"/>
        </w:rPr>
        <w:t>oard Approved: 7/92                                                                                 OBN Policy/</w:t>
      </w:r>
      <w:proofErr w:type="gramStart"/>
      <w:r w:rsidRPr="00D9103A">
        <w:rPr>
          <w:rFonts w:ascii="Arial" w:eastAsia="Arial" w:hAnsi="Arial" w:cs="Arial"/>
          <w:color w:val="000000"/>
          <w:sz w:val="16"/>
          <w:szCs w:val="16"/>
        </w:rPr>
        <w:t>Guideline: #</w:t>
      </w:r>
      <w:proofErr w:type="gramEnd"/>
      <w:r w:rsidRPr="00D9103A">
        <w:rPr>
          <w:rFonts w:ascii="Arial" w:eastAsia="Arial" w:hAnsi="Arial" w:cs="Arial"/>
          <w:color w:val="000000"/>
          <w:sz w:val="16"/>
          <w:szCs w:val="16"/>
        </w:rPr>
        <w:t xml:space="preserve">E-05 </w:t>
      </w:r>
      <w:r w:rsidRPr="00D9103A">
        <w:rPr>
          <w:color w:val="000000"/>
          <w:sz w:val="16"/>
          <w:szCs w:val="16"/>
          <w:vertAlign w:val="superscript"/>
        </w:rPr>
        <w:t xml:space="preserve"> </w:t>
      </w:r>
      <w:r w:rsidRPr="00D9103A">
        <w:rPr>
          <w:rFonts w:ascii="Arial" w:eastAsia="Arial" w:hAnsi="Arial" w:cs="Arial"/>
          <w:color w:val="000000"/>
          <w:sz w:val="16"/>
          <w:szCs w:val="16"/>
        </w:rPr>
        <w:t xml:space="preserve">Board Reviewed w/o Revision: 1/29/13                                                                                  Page 1 of 2 </w:t>
      </w:r>
    </w:p>
    <w:p w14:paraId="0089B02B" w14:textId="77777777" w:rsidR="009529B5" w:rsidRPr="00D9103A" w:rsidRDefault="009529B5" w:rsidP="009529B5">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color w:val="000000"/>
          <w:sz w:val="16"/>
          <w:szCs w:val="16"/>
          <w:vertAlign w:val="superscript"/>
        </w:rPr>
        <w:t xml:space="preserve"> </w:t>
      </w:r>
      <w:r w:rsidRPr="00D9103A">
        <w:rPr>
          <w:rFonts w:ascii="Arial" w:eastAsia="Arial" w:hAnsi="Arial" w:cs="Arial"/>
          <w:color w:val="000000"/>
          <w:sz w:val="16"/>
          <w:szCs w:val="16"/>
        </w:rPr>
        <w:t xml:space="preserve">Revised: 9/01; 5/04; 1/25/05; 11/13/07; 5/25/10; 11/4/13; 5/24/16; 11/12/19; 1/24/23; 7/17/24  </w:t>
      </w:r>
    </w:p>
    <w:p w14:paraId="3D3806A3" w14:textId="77777777" w:rsidR="009529B5" w:rsidRPr="00D9103A" w:rsidRDefault="009529B5" w:rsidP="009529B5">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 xml:space="preserve">P:/Administration/Executive/Policies/Education/E-05 Information for Bulletins and Catalogues of </w:t>
      </w:r>
    </w:p>
    <w:p w14:paraId="29636AB7" w14:textId="77777777" w:rsidR="009529B5" w:rsidRPr="001A155F" w:rsidRDefault="009529B5" w:rsidP="009529B5">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Nursing Education Programs</w:t>
      </w:r>
    </w:p>
    <w:p w14:paraId="6601C911" w14:textId="77777777" w:rsidR="009529B5" w:rsidRPr="00287284" w:rsidRDefault="009529B5" w:rsidP="009529B5"/>
    <w:p w14:paraId="6D8B822A" w14:textId="77777777" w:rsidR="009529B5" w:rsidRPr="00287284" w:rsidRDefault="009529B5" w:rsidP="009529B5"/>
    <w:p w14:paraId="65F94C7D" w14:textId="77777777" w:rsidR="009529B5" w:rsidRDefault="009529B5" w:rsidP="00D465B4">
      <w:pPr>
        <w:spacing w:after="120"/>
        <w:jc w:val="center"/>
        <w:rPr>
          <w:rFonts w:ascii="Calibri" w:eastAsia="Calibri" w:hAnsi="Calibri"/>
          <w:b/>
          <w:bCs/>
          <w:sz w:val="22"/>
          <w:szCs w:val="22"/>
        </w:rPr>
      </w:pPr>
    </w:p>
    <w:p w14:paraId="629BF8F8" w14:textId="77777777" w:rsidR="009529B5" w:rsidRDefault="009529B5" w:rsidP="00D465B4">
      <w:pPr>
        <w:spacing w:after="120"/>
        <w:jc w:val="center"/>
        <w:rPr>
          <w:rFonts w:ascii="Calibri" w:eastAsia="Calibri" w:hAnsi="Calibri"/>
          <w:b/>
          <w:bCs/>
          <w:sz w:val="22"/>
          <w:szCs w:val="22"/>
        </w:rPr>
      </w:pPr>
    </w:p>
    <w:p w14:paraId="0327B3D4" w14:textId="77777777" w:rsidR="009529B5" w:rsidRDefault="009529B5" w:rsidP="00D465B4">
      <w:pPr>
        <w:spacing w:after="120"/>
        <w:jc w:val="center"/>
        <w:rPr>
          <w:rFonts w:ascii="Calibri" w:eastAsia="Calibri" w:hAnsi="Calibri"/>
          <w:b/>
          <w:bCs/>
          <w:sz w:val="22"/>
          <w:szCs w:val="22"/>
        </w:rPr>
      </w:pPr>
    </w:p>
    <w:p w14:paraId="78DF2666" w14:textId="77777777" w:rsidR="009529B5" w:rsidRDefault="009529B5" w:rsidP="00D465B4">
      <w:pPr>
        <w:spacing w:after="120"/>
        <w:jc w:val="center"/>
        <w:rPr>
          <w:rFonts w:ascii="Calibri" w:eastAsia="Calibri" w:hAnsi="Calibri"/>
          <w:b/>
          <w:bCs/>
          <w:sz w:val="22"/>
          <w:szCs w:val="22"/>
        </w:rPr>
      </w:pPr>
    </w:p>
    <w:p w14:paraId="5DFA88C5" w14:textId="238FA8FF" w:rsidR="00881356" w:rsidRDefault="00F60BA5" w:rsidP="003926A4">
      <w:pPr>
        <w:spacing w:after="120"/>
        <w:jc w:val="center"/>
        <w:rPr>
          <w:rFonts w:ascii="Arial" w:hAnsi="Arial" w:cs="Arial"/>
          <w:b/>
          <w:sz w:val="24"/>
        </w:rPr>
      </w:pPr>
      <w:r>
        <w:rPr>
          <w:rFonts w:ascii="Arial" w:hAnsi="Arial" w:cs="Arial"/>
          <w:b/>
          <w:sz w:val="24"/>
        </w:rPr>
        <w:lastRenderedPageBreak/>
        <w:t xml:space="preserve">DISCIPLINARY </w:t>
      </w:r>
      <w:r w:rsidR="00DF6356">
        <w:rPr>
          <w:rFonts w:ascii="Arial" w:hAnsi="Arial" w:cs="Arial"/>
          <w:b/>
          <w:sz w:val="24"/>
        </w:rPr>
        <w:t>PROCEDURE</w:t>
      </w:r>
    </w:p>
    <w:p w14:paraId="7ED6CE7F" w14:textId="77777777" w:rsidR="00881356" w:rsidRDefault="00881356" w:rsidP="003926A4">
      <w:pPr>
        <w:spacing w:after="120"/>
        <w:jc w:val="center"/>
        <w:rPr>
          <w:rFonts w:ascii="Arial" w:hAnsi="Arial" w:cs="Arial"/>
          <w:b/>
          <w:sz w:val="24"/>
        </w:rPr>
      </w:pPr>
    </w:p>
    <w:p w14:paraId="310A3471" w14:textId="2DDA0E97" w:rsidR="00881356" w:rsidRDefault="003926A4" w:rsidP="00DF6356">
      <w:pPr>
        <w:spacing w:after="120"/>
        <w:jc w:val="center"/>
        <w:rPr>
          <w:rFonts w:ascii="Arial" w:hAnsi="Arial" w:cs="Arial"/>
          <w:b/>
          <w:sz w:val="24"/>
        </w:rPr>
      </w:pPr>
      <w:r w:rsidRPr="004E171A">
        <w:rPr>
          <w:rFonts w:ascii="Arial" w:hAnsi="Arial" w:cs="Arial"/>
          <w:b/>
          <w:sz w:val="24"/>
        </w:rPr>
        <w:t>Administrative Notice or Warning</w:t>
      </w:r>
    </w:p>
    <w:p w14:paraId="36CF7039" w14:textId="77777777" w:rsidR="00881356" w:rsidRPr="004E171A" w:rsidRDefault="00881356" w:rsidP="003926A4">
      <w:pPr>
        <w:spacing w:after="120"/>
        <w:jc w:val="center"/>
        <w:rPr>
          <w:rFonts w:ascii="Arial" w:hAnsi="Arial" w:cs="Arial"/>
          <w:b/>
          <w:sz w:val="24"/>
        </w:rPr>
      </w:pPr>
    </w:p>
    <w:p w14:paraId="182E5676" w14:textId="77777777" w:rsidR="003926A4" w:rsidRPr="004E171A" w:rsidRDefault="003926A4" w:rsidP="003926A4">
      <w:pPr>
        <w:spacing w:after="120"/>
        <w:ind w:left="720" w:hanging="720"/>
        <w:rPr>
          <w:rFonts w:ascii="Arial" w:hAnsi="Arial" w:cs="Arial"/>
          <w:sz w:val="24"/>
        </w:rPr>
      </w:pPr>
      <w:r w:rsidRPr="23E6E8BE">
        <w:rPr>
          <w:rFonts w:ascii="Arial" w:hAnsi="Arial" w:cs="Arial"/>
          <w:sz w:val="24"/>
        </w:rPr>
        <w:t xml:space="preserve">   </w:t>
      </w:r>
      <w:r>
        <w:rPr>
          <w:noProof/>
        </w:rPr>
        <w:drawing>
          <wp:inline distT="0" distB="0" distL="0" distR="0" wp14:anchorId="37F92824" wp14:editId="6C85BFDF">
            <wp:extent cx="98854" cy="98854"/>
            <wp:effectExtent l="0" t="0" r="0" b="0"/>
            <wp:docPr id="108" name="Graphic 108"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8"/>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rsidRPr="23E6E8BE">
        <w:rPr>
          <w:rFonts w:ascii="Arial" w:hAnsi="Arial" w:cs="Arial"/>
          <w:sz w:val="24"/>
        </w:rPr>
        <w:t xml:space="preserve">     A student may be placed on administrative notice when the student’s behaviors   give the faculty cause to believe that the student is showing evidence of the following:</w:t>
      </w:r>
    </w:p>
    <w:p w14:paraId="44B79D59" w14:textId="1EE9CF46" w:rsidR="003926A4" w:rsidRPr="004E171A" w:rsidRDefault="003926A4" w:rsidP="003926A4">
      <w:pPr>
        <w:spacing w:after="120"/>
        <w:ind w:left="1080" w:hanging="540"/>
        <w:rPr>
          <w:rFonts w:ascii="Arial" w:hAnsi="Arial" w:cs="Arial"/>
          <w:sz w:val="24"/>
        </w:rPr>
      </w:pPr>
      <w:r w:rsidRPr="004E171A">
        <w:rPr>
          <w:rFonts w:ascii="Arial" w:hAnsi="Arial" w:cs="Arial"/>
          <w:sz w:val="24"/>
        </w:rPr>
        <w:t>(a)</w:t>
      </w:r>
      <w:r w:rsidRPr="004E171A">
        <w:rPr>
          <w:rFonts w:ascii="Arial" w:hAnsi="Arial" w:cs="Arial"/>
          <w:sz w:val="24"/>
        </w:rPr>
        <w:tab/>
        <w:t xml:space="preserve">poor work habits, late papers, excessive </w:t>
      </w:r>
      <w:r w:rsidR="00542A08" w:rsidRPr="004E171A">
        <w:rPr>
          <w:rFonts w:ascii="Arial" w:hAnsi="Arial" w:cs="Arial"/>
          <w:sz w:val="24"/>
        </w:rPr>
        <w:t>tardiness,</w:t>
      </w:r>
      <w:r w:rsidRPr="004E171A">
        <w:rPr>
          <w:rFonts w:ascii="Arial" w:hAnsi="Arial" w:cs="Arial"/>
          <w:sz w:val="24"/>
        </w:rPr>
        <w:t xml:space="preserve"> and/or absences.</w:t>
      </w:r>
    </w:p>
    <w:p w14:paraId="531C26D0" w14:textId="77777777" w:rsidR="003926A4" w:rsidRPr="004E171A" w:rsidRDefault="003926A4" w:rsidP="003926A4">
      <w:pPr>
        <w:spacing w:after="120"/>
        <w:ind w:left="1080" w:hanging="540"/>
        <w:rPr>
          <w:rFonts w:ascii="Arial" w:hAnsi="Arial" w:cs="Arial"/>
          <w:sz w:val="24"/>
        </w:rPr>
      </w:pPr>
      <w:r w:rsidRPr="004E171A">
        <w:rPr>
          <w:rFonts w:ascii="Arial" w:hAnsi="Arial" w:cs="Arial"/>
          <w:sz w:val="24"/>
        </w:rPr>
        <w:t>(b)</w:t>
      </w:r>
      <w:r w:rsidRPr="004E171A">
        <w:rPr>
          <w:rFonts w:ascii="Arial" w:hAnsi="Arial" w:cs="Arial"/>
          <w:sz w:val="24"/>
        </w:rPr>
        <w:tab/>
        <w:t>inadequate performance of those cognitive and motor skills needed for successful employment in nursing.</w:t>
      </w:r>
    </w:p>
    <w:p w14:paraId="7A09DE56" w14:textId="77777777" w:rsidR="003926A4" w:rsidRPr="004E171A" w:rsidRDefault="003926A4" w:rsidP="003926A4">
      <w:pPr>
        <w:spacing w:after="120"/>
        <w:ind w:left="1080" w:hanging="540"/>
        <w:rPr>
          <w:rFonts w:ascii="Arial" w:hAnsi="Arial" w:cs="Arial"/>
          <w:sz w:val="24"/>
        </w:rPr>
      </w:pPr>
      <w:r w:rsidRPr="004E171A">
        <w:rPr>
          <w:rFonts w:ascii="Arial" w:hAnsi="Arial" w:cs="Arial"/>
          <w:sz w:val="24"/>
        </w:rPr>
        <w:t>(c)</w:t>
      </w:r>
      <w:r w:rsidRPr="004E171A">
        <w:rPr>
          <w:rFonts w:ascii="Arial" w:hAnsi="Arial" w:cs="Arial"/>
          <w:sz w:val="24"/>
        </w:rPr>
        <w:tab/>
        <w:t>unwillingness or inability to conform to the rules and regulations as written in the WTC Practical Nursing Handbook and the Western Technology Center Student Handbook.</w:t>
      </w:r>
    </w:p>
    <w:p w14:paraId="67A39535" w14:textId="77777777" w:rsidR="003926A4" w:rsidRPr="004E171A" w:rsidRDefault="003926A4" w:rsidP="003926A4">
      <w:pPr>
        <w:spacing w:after="120"/>
        <w:ind w:left="1080" w:hanging="540"/>
        <w:rPr>
          <w:rFonts w:ascii="Arial" w:hAnsi="Arial" w:cs="Arial"/>
          <w:sz w:val="24"/>
        </w:rPr>
      </w:pPr>
      <w:r w:rsidRPr="004E171A">
        <w:rPr>
          <w:rFonts w:ascii="Arial" w:hAnsi="Arial" w:cs="Arial"/>
          <w:sz w:val="24"/>
        </w:rPr>
        <w:t>(d)</w:t>
      </w:r>
      <w:r w:rsidRPr="004E171A">
        <w:rPr>
          <w:rFonts w:ascii="Arial" w:hAnsi="Arial" w:cs="Arial"/>
          <w:sz w:val="24"/>
        </w:rPr>
        <w:tab/>
        <w:t>failure to complete and turn in assigned theory and clinical written work in a timely manner.</w:t>
      </w:r>
    </w:p>
    <w:p w14:paraId="099FF7C9" w14:textId="77777777" w:rsidR="003926A4" w:rsidRDefault="003926A4" w:rsidP="003926A4">
      <w:pPr>
        <w:spacing w:after="120"/>
        <w:ind w:left="1080" w:hanging="540"/>
        <w:rPr>
          <w:rFonts w:ascii="Arial" w:hAnsi="Arial" w:cs="Arial"/>
          <w:sz w:val="24"/>
        </w:rPr>
      </w:pPr>
      <w:r w:rsidRPr="004E171A">
        <w:rPr>
          <w:rFonts w:ascii="Arial" w:hAnsi="Arial" w:cs="Arial"/>
          <w:sz w:val="24"/>
        </w:rPr>
        <w:t>(e)</w:t>
      </w:r>
      <w:r w:rsidRPr="004E171A">
        <w:rPr>
          <w:rFonts w:ascii="Arial" w:hAnsi="Arial" w:cs="Arial"/>
          <w:sz w:val="24"/>
        </w:rPr>
        <w:tab/>
        <w:t>inability to develop rapport with peers, patients, clinical personnel, and instructors.</w:t>
      </w:r>
    </w:p>
    <w:p w14:paraId="58F19237" w14:textId="2610C767" w:rsidR="003926A4" w:rsidRDefault="00350300" w:rsidP="003926A4">
      <w:pPr>
        <w:spacing w:after="120"/>
        <w:ind w:left="1080" w:hanging="540"/>
        <w:rPr>
          <w:rFonts w:ascii="Arial" w:hAnsi="Arial" w:cs="Arial"/>
          <w:sz w:val="24"/>
        </w:rPr>
      </w:pPr>
      <w:r>
        <w:rPr>
          <w:rFonts w:ascii="Arial" w:hAnsi="Arial" w:cs="Arial"/>
          <w:sz w:val="24"/>
        </w:rPr>
        <w:t xml:space="preserve"> </w:t>
      </w:r>
      <w:r w:rsidR="003926A4">
        <w:rPr>
          <w:rFonts w:ascii="Arial" w:hAnsi="Arial" w:cs="Arial"/>
          <w:sz w:val="24"/>
        </w:rPr>
        <w:t>(f)    Or any behavior deemed necessary by WTC Coordinator or Faculty.</w:t>
      </w:r>
    </w:p>
    <w:p w14:paraId="46832AA9" w14:textId="77777777" w:rsidR="003926A4" w:rsidRPr="004E171A" w:rsidRDefault="003926A4" w:rsidP="003926A4">
      <w:pPr>
        <w:spacing w:after="120"/>
        <w:ind w:left="540" w:hanging="540"/>
        <w:rPr>
          <w:rFonts w:ascii="Arial" w:hAnsi="Arial" w:cs="Arial"/>
          <w:sz w:val="24"/>
        </w:rPr>
      </w:pPr>
    </w:p>
    <w:p w14:paraId="310877B4" w14:textId="3B4488DF" w:rsidR="003926A4" w:rsidRPr="00413E69" w:rsidRDefault="003926A4" w:rsidP="003926A4">
      <w:pPr>
        <w:rPr>
          <w:rFonts w:ascii="Arial" w:hAnsi="Arial" w:cs="Arial"/>
          <w:sz w:val="24"/>
        </w:rPr>
      </w:pPr>
      <w:r w:rsidRPr="00413E69">
        <w:rPr>
          <w:rFonts w:ascii="Arial" w:hAnsi="Arial" w:cs="Arial"/>
          <w:sz w:val="24"/>
        </w:rPr>
        <w:t>These decisions are made by the PN faculty, coordinator, and administration</w:t>
      </w:r>
      <w:r w:rsidR="00542A08" w:rsidRPr="00413E69">
        <w:rPr>
          <w:rFonts w:ascii="Arial" w:hAnsi="Arial" w:cs="Arial"/>
          <w:sz w:val="24"/>
        </w:rPr>
        <w:t xml:space="preserve">. </w:t>
      </w:r>
      <w:r w:rsidRPr="00413E69">
        <w:rPr>
          <w:rFonts w:ascii="Arial" w:hAnsi="Arial" w:cs="Arial"/>
          <w:sz w:val="24"/>
        </w:rPr>
        <w:t xml:space="preserve">Any </w:t>
      </w:r>
    </w:p>
    <w:p w14:paraId="2CE4F3DB" w14:textId="45FF3465" w:rsidR="003926A4" w:rsidRPr="00413E69" w:rsidRDefault="00542A08" w:rsidP="003926A4">
      <w:pPr>
        <w:rPr>
          <w:rFonts w:ascii="Arial" w:hAnsi="Arial" w:cs="Arial"/>
          <w:sz w:val="24"/>
        </w:rPr>
      </w:pPr>
      <w:r w:rsidRPr="00413E69">
        <w:rPr>
          <w:rFonts w:ascii="Arial" w:hAnsi="Arial" w:cs="Arial"/>
          <w:sz w:val="24"/>
        </w:rPr>
        <w:t>Student</w:t>
      </w:r>
      <w:r w:rsidR="003926A4" w:rsidRPr="00413E69">
        <w:rPr>
          <w:rFonts w:ascii="Arial" w:hAnsi="Arial" w:cs="Arial"/>
          <w:sz w:val="24"/>
        </w:rPr>
        <w:t xml:space="preserve"> discipline is put in writing and a copy is given to the student with the </w:t>
      </w:r>
      <w:r w:rsidRPr="00413E69">
        <w:rPr>
          <w:rFonts w:ascii="Arial" w:hAnsi="Arial" w:cs="Arial"/>
          <w:sz w:val="24"/>
        </w:rPr>
        <w:t>violation.</w:t>
      </w:r>
    </w:p>
    <w:p w14:paraId="666BECA0" w14:textId="45756B55" w:rsidR="003926A4" w:rsidRDefault="003926A4" w:rsidP="003926A4">
      <w:pPr>
        <w:rPr>
          <w:rFonts w:ascii="Arial" w:hAnsi="Arial" w:cs="Arial"/>
          <w:sz w:val="24"/>
        </w:rPr>
      </w:pPr>
      <w:r w:rsidRPr="00413E69">
        <w:rPr>
          <w:rFonts w:ascii="Arial" w:hAnsi="Arial" w:cs="Arial"/>
          <w:sz w:val="24"/>
        </w:rPr>
        <w:t>disciplinary action, length of time and goals for improvement for the situation</w:t>
      </w:r>
      <w:r w:rsidR="00542A08" w:rsidRPr="00413E69">
        <w:rPr>
          <w:rFonts w:ascii="Arial" w:hAnsi="Arial" w:cs="Arial"/>
          <w:sz w:val="24"/>
        </w:rPr>
        <w:t>.</w:t>
      </w:r>
      <w:r w:rsidR="00542A08">
        <w:rPr>
          <w:rFonts w:ascii="Arial" w:hAnsi="Arial" w:cs="Arial"/>
          <w:sz w:val="24"/>
        </w:rPr>
        <w:t xml:space="preserve"> </w:t>
      </w:r>
      <w:r>
        <w:rPr>
          <w:rFonts w:ascii="Arial" w:hAnsi="Arial" w:cs="Arial"/>
          <w:sz w:val="24"/>
        </w:rPr>
        <w:t xml:space="preserve">The length of the time an individual student remains on administrative notice will be dependent upon the nature of the individual </w:t>
      </w:r>
      <w:r w:rsidR="000A51AD">
        <w:rPr>
          <w:rFonts w:ascii="Arial" w:hAnsi="Arial" w:cs="Arial"/>
          <w:sz w:val="24"/>
        </w:rPr>
        <w:t>student’s</w:t>
      </w:r>
      <w:r>
        <w:rPr>
          <w:rFonts w:ascii="Arial" w:hAnsi="Arial" w:cs="Arial"/>
          <w:sz w:val="24"/>
        </w:rPr>
        <w:t xml:space="preserve"> behavior</w:t>
      </w:r>
      <w:r w:rsidR="00542A08">
        <w:rPr>
          <w:rFonts w:ascii="Arial" w:hAnsi="Arial" w:cs="Arial"/>
          <w:sz w:val="24"/>
        </w:rPr>
        <w:t xml:space="preserve">. </w:t>
      </w:r>
      <w:r>
        <w:rPr>
          <w:rFonts w:ascii="Arial" w:hAnsi="Arial" w:cs="Arial"/>
          <w:sz w:val="24"/>
        </w:rPr>
        <w:t xml:space="preserve">In some cases, they will be given a date by which he/she must meet </w:t>
      </w:r>
      <w:r w:rsidR="000A51AD">
        <w:rPr>
          <w:rFonts w:ascii="Arial" w:hAnsi="Arial" w:cs="Arial"/>
          <w:sz w:val="24"/>
        </w:rPr>
        <w:t>a certain</w:t>
      </w:r>
      <w:r>
        <w:rPr>
          <w:rFonts w:ascii="Arial" w:hAnsi="Arial" w:cs="Arial"/>
          <w:sz w:val="24"/>
        </w:rPr>
        <w:t xml:space="preserve"> condition</w:t>
      </w:r>
      <w:r w:rsidR="00542A08">
        <w:rPr>
          <w:rFonts w:ascii="Arial" w:hAnsi="Arial" w:cs="Arial"/>
          <w:sz w:val="24"/>
        </w:rPr>
        <w:t xml:space="preserve">. </w:t>
      </w:r>
      <w:r>
        <w:rPr>
          <w:rFonts w:ascii="Arial" w:hAnsi="Arial" w:cs="Arial"/>
          <w:sz w:val="24"/>
        </w:rPr>
        <w:t>In other cases, the term of the administrative notice will extend until the end of the school year.</w:t>
      </w:r>
    </w:p>
    <w:p w14:paraId="5561AEAF" w14:textId="77777777" w:rsidR="003926A4" w:rsidRDefault="003926A4" w:rsidP="003926A4">
      <w:pPr>
        <w:rPr>
          <w:rFonts w:ascii="Arial" w:hAnsi="Arial" w:cs="Arial"/>
          <w:sz w:val="24"/>
        </w:rPr>
      </w:pPr>
    </w:p>
    <w:p w14:paraId="1F775362" w14:textId="77777777" w:rsidR="003926A4" w:rsidRDefault="003926A4" w:rsidP="003926A4">
      <w:pPr>
        <w:rPr>
          <w:rFonts w:ascii="Arial" w:hAnsi="Arial" w:cs="Arial"/>
          <w:sz w:val="24"/>
        </w:rPr>
      </w:pPr>
      <w:r>
        <w:rPr>
          <w:rFonts w:ascii="Arial" w:hAnsi="Arial" w:cs="Arial"/>
          <w:sz w:val="24"/>
        </w:rPr>
        <w:t>Students who do not meet the requirements of the administrative notice will be subject to probation.</w:t>
      </w:r>
    </w:p>
    <w:p w14:paraId="3FC687FB" w14:textId="77777777" w:rsidR="003926A4" w:rsidRDefault="003926A4" w:rsidP="003926A4">
      <w:pPr>
        <w:rPr>
          <w:rFonts w:ascii="Arial" w:hAnsi="Arial" w:cs="Arial"/>
          <w:sz w:val="24"/>
        </w:rPr>
      </w:pPr>
    </w:p>
    <w:p w14:paraId="3E5B768F" w14:textId="477A4770" w:rsidR="003926A4" w:rsidRDefault="003926A4" w:rsidP="003926A4">
      <w:pPr>
        <w:rPr>
          <w:rFonts w:ascii="Arial" w:hAnsi="Arial" w:cs="Arial"/>
          <w:sz w:val="24"/>
        </w:rPr>
      </w:pPr>
      <w:r>
        <w:rPr>
          <w:rFonts w:ascii="Arial" w:hAnsi="Arial" w:cs="Arial"/>
          <w:sz w:val="24"/>
        </w:rPr>
        <w:t xml:space="preserve">A student will not always be given </w:t>
      </w:r>
      <w:r w:rsidR="00542A08">
        <w:rPr>
          <w:rFonts w:ascii="Arial" w:hAnsi="Arial" w:cs="Arial"/>
          <w:sz w:val="24"/>
        </w:rPr>
        <w:t>administrative</w:t>
      </w:r>
      <w:r>
        <w:rPr>
          <w:rFonts w:ascii="Arial" w:hAnsi="Arial" w:cs="Arial"/>
          <w:sz w:val="24"/>
        </w:rPr>
        <w:t xml:space="preserve"> notice before being placed on probation.</w:t>
      </w:r>
    </w:p>
    <w:p w14:paraId="55E025A3" w14:textId="77777777" w:rsidR="003926A4" w:rsidRDefault="003926A4" w:rsidP="003926A4">
      <w:pPr>
        <w:rPr>
          <w:rFonts w:ascii="Arial" w:hAnsi="Arial" w:cs="Arial"/>
          <w:sz w:val="24"/>
        </w:rPr>
      </w:pPr>
    </w:p>
    <w:p w14:paraId="1310C851" w14:textId="77777777" w:rsidR="003926A4" w:rsidRPr="00413E69" w:rsidRDefault="003926A4" w:rsidP="003926A4">
      <w:pPr>
        <w:rPr>
          <w:rFonts w:ascii="Arial" w:hAnsi="Arial" w:cs="Arial"/>
          <w:sz w:val="24"/>
        </w:rPr>
      </w:pPr>
    </w:p>
    <w:p w14:paraId="05E186B3" w14:textId="77777777" w:rsidR="003926A4" w:rsidRPr="004E171A" w:rsidRDefault="003926A4" w:rsidP="003926A4"/>
    <w:p w14:paraId="6E9A767B" w14:textId="77777777" w:rsidR="0088193F" w:rsidRPr="00790F43" w:rsidRDefault="0088193F" w:rsidP="0088193F">
      <w:pPr>
        <w:rPr>
          <w:rFonts w:ascii="Arial" w:hAnsi="Arial" w:cs="Arial"/>
          <w:sz w:val="24"/>
        </w:rPr>
        <w:sectPr w:rsidR="0088193F" w:rsidRPr="00790F43" w:rsidSect="009526BD">
          <w:footerReference w:type="default" r:id="rId86"/>
          <w:pgSz w:w="12240" w:h="15840"/>
          <w:pgMar w:top="432" w:right="1325" w:bottom="720" w:left="1339" w:header="720" w:footer="864" w:gutter="0"/>
          <w:cols w:space="720"/>
          <w:docGrid w:linePitch="272"/>
        </w:sectPr>
      </w:pPr>
    </w:p>
    <w:p w14:paraId="7147A58E" w14:textId="77777777" w:rsidR="005E467D" w:rsidRDefault="005E467D" w:rsidP="007C6759">
      <w:pPr>
        <w:pStyle w:val="Heading3"/>
      </w:pPr>
    </w:p>
    <w:p w14:paraId="45D6E95F" w14:textId="5CACEE87" w:rsidR="00582E9F" w:rsidRPr="004E171A" w:rsidRDefault="00582E9F" w:rsidP="007C6759">
      <w:pPr>
        <w:pStyle w:val="Heading3"/>
      </w:pPr>
      <w:r w:rsidRPr="004E171A">
        <w:t>Probation</w:t>
      </w:r>
    </w:p>
    <w:p w14:paraId="60C3BFFF" w14:textId="77777777" w:rsidR="00693490" w:rsidRPr="004E171A" w:rsidRDefault="00693490" w:rsidP="00693490">
      <w:pPr>
        <w:rPr>
          <w:rFonts w:ascii="Arial" w:hAnsi="Arial" w:cs="Arial"/>
        </w:rPr>
      </w:pPr>
    </w:p>
    <w:p w14:paraId="50A97559" w14:textId="1ECEC11D" w:rsidR="00582E9F" w:rsidRPr="004E171A" w:rsidRDefault="00C31099" w:rsidP="23E6E8BE">
      <w:pPr>
        <w:spacing w:after="120"/>
        <w:ind w:left="540" w:hanging="540"/>
        <w:rPr>
          <w:rFonts w:ascii="Arial" w:hAnsi="Arial" w:cs="Arial"/>
          <w:sz w:val="24"/>
        </w:rPr>
      </w:pPr>
      <w:r>
        <w:rPr>
          <w:noProof/>
        </w:rPr>
        <w:drawing>
          <wp:inline distT="0" distB="0" distL="0" distR="0" wp14:anchorId="7CD32B2E" wp14:editId="6C3545E5">
            <wp:extent cx="98854" cy="98854"/>
            <wp:effectExtent l="0" t="0" r="0" b="0"/>
            <wp:docPr id="99" name="Graphic 99"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9"/>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A student may be placed on probation if:</w:t>
      </w:r>
    </w:p>
    <w:p w14:paraId="1007BDC3" w14:textId="4B4D0385" w:rsidR="00582E9F" w:rsidRPr="004E171A" w:rsidRDefault="008F7D40" w:rsidP="00582E9F">
      <w:pPr>
        <w:spacing w:after="120"/>
        <w:ind w:left="1080" w:hanging="540"/>
        <w:rPr>
          <w:rFonts w:ascii="Arial" w:hAnsi="Arial" w:cs="Arial"/>
          <w:sz w:val="24"/>
        </w:rPr>
      </w:pPr>
      <w:r w:rsidRPr="004E171A">
        <w:rPr>
          <w:rFonts w:ascii="Arial" w:hAnsi="Arial" w:cs="Arial"/>
          <w:sz w:val="24"/>
        </w:rPr>
        <w:t>(a)</w:t>
      </w:r>
      <w:r w:rsidRPr="004E171A">
        <w:rPr>
          <w:rFonts w:ascii="Arial" w:hAnsi="Arial" w:cs="Arial"/>
          <w:sz w:val="24"/>
        </w:rPr>
        <w:tab/>
        <w:t>grade averages fall below 78</w:t>
      </w:r>
      <w:r w:rsidR="00582E9F" w:rsidRPr="004E171A">
        <w:rPr>
          <w:rFonts w:ascii="Arial" w:hAnsi="Arial" w:cs="Arial"/>
          <w:sz w:val="24"/>
        </w:rPr>
        <w:t>% in any theory or clinical area</w:t>
      </w:r>
      <w:r w:rsidR="00542A08" w:rsidRPr="004E171A">
        <w:rPr>
          <w:rFonts w:ascii="Arial" w:hAnsi="Arial" w:cs="Arial"/>
          <w:sz w:val="24"/>
        </w:rPr>
        <w:t xml:space="preserve">. </w:t>
      </w:r>
      <w:r w:rsidR="00582E9F" w:rsidRPr="004E171A">
        <w:rPr>
          <w:rFonts w:ascii="Arial" w:hAnsi="Arial" w:cs="Arial"/>
          <w:sz w:val="24"/>
        </w:rPr>
        <w:t xml:space="preserve">(The </w:t>
      </w:r>
      <w:r w:rsidR="00542A08" w:rsidRPr="004E171A">
        <w:rPr>
          <w:rFonts w:ascii="Arial" w:hAnsi="Arial" w:cs="Arial"/>
          <w:sz w:val="24"/>
        </w:rPr>
        <w:t>grades</w:t>
      </w:r>
      <w:r w:rsidR="00582E9F" w:rsidRPr="004E171A">
        <w:rPr>
          <w:rFonts w:ascii="Arial" w:hAnsi="Arial" w:cs="Arial"/>
          <w:sz w:val="24"/>
        </w:rPr>
        <w:t xml:space="preserve"> will be obtained after the theory or clinical area in question has been taught for at least half of its allotted hours.)</w:t>
      </w:r>
    </w:p>
    <w:p w14:paraId="1407A0EF"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(b)</w:t>
      </w:r>
      <w:r w:rsidRPr="004E171A">
        <w:rPr>
          <w:rFonts w:ascii="Arial" w:hAnsi="Arial" w:cs="Arial"/>
          <w:sz w:val="24"/>
        </w:rPr>
        <w:tab/>
        <w:t>the student behavior or behaviors addressed in an administrative notice have not been corrected.</w:t>
      </w:r>
    </w:p>
    <w:p w14:paraId="03B5A20E"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(c)</w:t>
      </w:r>
      <w:r w:rsidRPr="004E171A">
        <w:rPr>
          <w:rFonts w:ascii="Arial" w:hAnsi="Arial" w:cs="Arial"/>
          <w:sz w:val="24"/>
        </w:rPr>
        <w:tab/>
        <w:t>the student’s clinical performance is unsatisfactory and/or the stud</w:t>
      </w:r>
      <w:r w:rsidR="008F7D40" w:rsidRPr="004E171A">
        <w:rPr>
          <w:rFonts w:ascii="Arial" w:hAnsi="Arial" w:cs="Arial"/>
          <w:sz w:val="24"/>
        </w:rPr>
        <w:t>ent’s clinical grade is below 78</w:t>
      </w:r>
      <w:r w:rsidRPr="004E171A">
        <w:rPr>
          <w:rFonts w:ascii="Arial" w:hAnsi="Arial" w:cs="Arial"/>
          <w:sz w:val="24"/>
        </w:rPr>
        <w:t>%.</w:t>
      </w:r>
    </w:p>
    <w:p w14:paraId="6A16B386"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(d)</w:t>
      </w:r>
      <w:r w:rsidRPr="004E171A">
        <w:rPr>
          <w:rFonts w:ascii="Arial" w:hAnsi="Arial" w:cs="Arial"/>
          <w:sz w:val="24"/>
        </w:rPr>
        <w:tab/>
        <w:t xml:space="preserve">a student has failed to notify (by phone or in person) a faculty member </w:t>
      </w:r>
      <w:r w:rsidR="001D7C99" w:rsidRPr="004E171A">
        <w:rPr>
          <w:rFonts w:ascii="Arial" w:hAnsi="Arial" w:cs="Arial"/>
          <w:sz w:val="24"/>
        </w:rPr>
        <w:t xml:space="preserve">in a timely manner </w:t>
      </w:r>
      <w:r w:rsidRPr="004E171A">
        <w:rPr>
          <w:rFonts w:ascii="Arial" w:hAnsi="Arial" w:cs="Arial"/>
          <w:sz w:val="24"/>
        </w:rPr>
        <w:t>when he/she is absent or tardy on a classroom or clinical day.</w:t>
      </w:r>
    </w:p>
    <w:p w14:paraId="03F1FD9D" w14:textId="77777777" w:rsidR="00D92C9E" w:rsidRPr="004E171A" w:rsidRDefault="00582E9F" w:rsidP="0066149F">
      <w:pPr>
        <w:spacing w:after="120"/>
        <w:ind w:left="1080" w:hanging="540"/>
        <w:rPr>
          <w:rFonts w:ascii="Arial" w:hAnsi="Arial" w:cs="Arial"/>
          <w:sz w:val="24"/>
        </w:rPr>
      </w:pPr>
      <w:r w:rsidRPr="004E171A">
        <w:rPr>
          <w:rFonts w:ascii="Arial" w:hAnsi="Arial" w:cs="Arial"/>
          <w:sz w:val="24"/>
        </w:rPr>
        <w:t>(e)</w:t>
      </w:r>
      <w:r w:rsidRPr="004E171A">
        <w:rPr>
          <w:rFonts w:ascii="Arial" w:hAnsi="Arial" w:cs="Arial"/>
          <w:sz w:val="24"/>
        </w:rPr>
        <w:tab/>
        <w:t>student behaviors have occurred which are grounds for dismissal from the program.</w:t>
      </w:r>
      <w:r w:rsidR="008F7D40" w:rsidRPr="004E171A">
        <w:rPr>
          <w:rFonts w:ascii="Arial" w:hAnsi="Arial" w:cs="Arial"/>
          <w:sz w:val="24"/>
        </w:rPr>
        <w:t xml:space="preserve"> </w:t>
      </w:r>
      <w:r w:rsidR="009837F3" w:rsidRPr="004E171A">
        <w:rPr>
          <w:rFonts w:ascii="Arial" w:hAnsi="Arial" w:cs="Arial"/>
          <w:sz w:val="24"/>
        </w:rPr>
        <w:t xml:space="preserve">Or for any other circumstances deemed necessary by the PN faculty or coordinator. </w:t>
      </w:r>
    </w:p>
    <w:p w14:paraId="5E012F7D" w14:textId="0DC2A8FB" w:rsidR="00582E9F" w:rsidRPr="004E171A" w:rsidRDefault="00582E9F" w:rsidP="000B65A1">
      <w:pPr>
        <w:spacing w:after="120"/>
        <w:rPr>
          <w:rFonts w:ascii="Arial" w:hAnsi="Arial" w:cs="Arial"/>
          <w:sz w:val="24"/>
        </w:rPr>
      </w:pPr>
    </w:p>
    <w:p w14:paraId="6E87C52B" w14:textId="118AC13A" w:rsidR="00582E9F" w:rsidRPr="004E171A" w:rsidRDefault="00C31099" w:rsidP="23E6E8BE">
      <w:pPr>
        <w:spacing w:after="120"/>
        <w:ind w:left="540" w:hanging="540"/>
        <w:rPr>
          <w:rFonts w:ascii="Arial" w:hAnsi="Arial" w:cs="Arial"/>
          <w:sz w:val="24"/>
        </w:rPr>
      </w:pPr>
      <w:r>
        <w:rPr>
          <w:noProof/>
        </w:rPr>
        <w:drawing>
          <wp:inline distT="0" distB="0" distL="0" distR="0" wp14:anchorId="3594870F" wp14:editId="2E05D464">
            <wp:extent cx="98854" cy="98854"/>
            <wp:effectExtent l="0" t="0" r="0" b="0"/>
            <wp:docPr id="100" name="Graphic 100"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0"/>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 xml:space="preserve">The length of probation will depend upon the nature of the student’s behavior and/or whether the </w:t>
      </w:r>
      <w:r w:rsidR="004D111B" w:rsidRPr="23E6E8BE">
        <w:rPr>
          <w:rFonts w:ascii="Arial" w:hAnsi="Arial" w:cs="Arial"/>
          <w:sz w:val="24"/>
        </w:rPr>
        <w:t>student’s</w:t>
      </w:r>
      <w:r w:rsidR="00582E9F" w:rsidRPr="23E6E8BE">
        <w:rPr>
          <w:rFonts w:ascii="Arial" w:hAnsi="Arial" w:cs="Arial"/>
          <w:sz w:val="24"/>
        </w:rPr>
        <w:t xml:space="preserve"> behavior of concern has occurred before</w:t>
      </w:r>
      <w:r w:rsidR="00542A08" w:rsidRPr="23E6E8BE">
        <w:rPr>
          <w:rFonts w:ascii="Arial" w:hAnsi="Arial" w:cs="Arial"/>
          <w:sz w:val="24"/>
        </w:rPr>
        <w:t xml:space="preserve">. </w:t>
      </w:r>
      <w:r w:rsidR="00582E9F" w:rsidRPr="23E6E8BE">
        <w:rPr>
          <w:rFonts w:ascii="Arial" w:hAnsi="Arial" w:cs="Arial"/>
          <w:sz w:val="24"/>
        </w:rPr>
        <w:t>All cases will be considered on an individual basis by the faculty and th</w:t>
      </w:r>
      <w:r w:rsidR="001D7C99" w:rsidRPr="23E6E8BE">
        <w:rPr>
          <w:rFonts w:ascii="Arial" w:hAnsi="Arial" w:cs="Arial"/>
          <w:sz w:val="24"/>
        </w:rPr>
        <w:t>e</w:t>
      </w:r>
      <w:r w:rsidR="00582E9F" w:rsidRPr="23E6E8BE">
        <w:rPr>
          <w:rFonts w:ascii="Arial" w:hAnsi="Arial" w:cs="Arial"/>
          <w:sz w:val="24"/>
        </w:rPr>
        <w:t xml:space="preserve"> coordinator as to the duration and conditions of probation</w:t>
      </w:r>
      <w:r w:rsidR="00542A08" w:rsidRPr="23E6E8BE">
        <w:rPr>
          <w:rFonts w:ascii="Arial" w:hAnsi="Arial" w:cs="Arial"/>
          <w:sz w:val="24"/>
        </w:rPr>
        <w:t xml:space="preserve">. </w:t>
      </w:r>
      <w:r w:rsidR="00582E9F" w:rsidRPr="23E6E8BE">
        <w:rPr>
          <w:rFonts w:ascii="Arial" w:hAnsi="Arial" w:cs="Arial"/>
          <w:sz w:val="24"/>
        </w:rPr>
        <w:t>In some cases, the student will be given a date by which probationary terms must be met</w:t>
      </w:r>
      <w:r w:rsidR="00542A08" w:rsidRPr="23E6E8BE">
        <w:rPr>
          <w:rFonts w:ascii="Arial" w:hAnsi="Arial" w:cs="Arial"/>
          <w:sz w:val="24"/>
        </w:rPr>
        <w:t xml:space="preserve">. </w:t>
      </w:r>
      <w:r w:rsidR="00582E9F" w:rsidRPr="23E6E8BE">
        <w:rPr>
          <w:rFonts w:ascii="Arial" w:hAnsi="Arial" w:cs="Arial"/>
          <w:sz w:val="24"/>
        </w:rPr>
        <w:t>In other cases, the length of the probation will extend until the end of the school year</w:t>
      </w:r>
      <w:r w:rsidR="00542A08" w:rsidRPr="23E6E8BE">
        <w:rPr>
          <w:rFonts w:ascii="Arial" w:hAnsi="Arial" w:cs="Arial"/>
          <w:sz w:val="24"/>
        </w:rPr>
        <w:t xml:space="preserve">. </w:t>
      </w:r>
      <w:r w:rsidR="00582E9F" w:rsidRPr="23E6E8BE">
        <w:rPr>
          <w:rFonts w:ascii="Arial" w:hAnsi="Arial" w:cs="Arial"/>
          <w:sz w:val="24"/>
        </w:rPr>
        <w:t>If the terms of the probation are not met, the student will be subject to dismissal from the program.</w:t>
      </w:r>
    </w:p>
    <w:p w14:paraId="69A3FF00" w14:textId="56A04D56" w:rsidR="00582E9F" w:rsidRPr="004E171A" w:rsidRDefault="00C31099" w:rsidP="23E6E8BE">
      <w:pPr>
        <w:spacing w:after="120"/>
        <w:ind w:left="540" w:hanging="540"/>
        <w:rPr>
          <w:rFonts w:ascii="Arial" w:hAnsi="Arial" w:cs="Arial"/>
          <w:sz w:val="24"/>
        </w:rPr>
      </w:pPr>
      <w:r>
        <w:rPr>
          <w:noProof/>
        </w:rPr>
        <w:drawing>
          <wp:inline distT="0" distB="0" distL="0" distR="0" wp14:anchorId="775908C0" wp14:editId="228C8A12">
            <wp:extent cx="98854" cy="98854"/>
            <wp:effectExtent l="0" t="0" r="0" b="0"/>
            <wp:docPr id="101" name="Graphic 101"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1"/>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 xml:space="preserve">The student will not always be given </w:t>
      </w:r>
      <w:r w:rsidR="00542A08" w:rsidRPr="23E6E8BE">
        <w:rPr>
          <w:rFonts w:ascii="Arial" w:hAnsi="Arial" w:cs="Arial"/>
          <w:sz w:val="24"/>
        </w:rPr>
        <w:t>administrative</w:t>
      </w:r>
      <w:r w:rsidR="00582E9F" w:rsidRPr="23E6E8BE">
        <w:rPr>
          <w:rFonts w:ascii="Arial" w:hAnsi="Arial" w:cs="Arial"/>
          <w:sz w:val="24"/>
        </w:rPr>
        <w:t xml:space="preserve"> and/or probationary notice before being dismissed from the program</w:t>
      </w:r>
      <w:r w:rsidR="00542A08" w:rsidRPr="23E6E8BE">
        <w:rPr>
          <w:rFonts w:ascii="Arial" w:hAnsi="Arial" w:cs="Arial"/>
          <w:sz w:val="24"/>
        </w:rPr>
        <w:t xml:space="preserve">. </w:t>
      </w:r>
      <w:r w:rsidR="00582E9F" w:rsidRPr="23E6E8BE">
        <w:rPr>
          <w:rFonts w:ascii="Arial" w:hAnsi="Arial" w:cs="Arial"/>
          <w:sz w:val="24"/>
        </w:rPr>
        <w:t>The student may be dismissed without notice under the following circumstances:</w:t>
      </w:r>
    </w:p>
    <w:p w14:paraId="537A90EB"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(a)</w:t>
      </w:r>
      <w:r w:rsidRPr="004E171A">
        <w:rPr>
          <w:rFonts w:ascii="Arial" w:hAnsi="Arial" w:cs="Arial"/>
          <w:sz w:val="24"/>
        </w:rPr>
        <w:tab/>
        <w:t>evidence of gross violations of the ethical principles of nursing.</w:t>
      </w:r>
    </w:p>
    <w:p w14:paraId="2016731F" w14:textId="268C3C27" w:rsidR="00582E9F" w:rsidRPr="004E171A" w:rsidRDefault="00582E9F" w:rsidP="00582E9F">
      <w:pPr>
        <w:spacing w:after="120"/>
        <w:ind w:left="1080" w:hanging="540"/>
        <w:rPr>
          <w:rFonts w:ascii="Arial" w:hAnsi="Arial" w:cs="Arial"/>
          <w:sz w:val="24"/>
        </w:rPr>
      </w:pPr>
      <w:r w:rsidRPr="004E171A">
        <w:rPr>
          <w:rFonts w:ascii="Arial" w:hAnsi="Arial" w:cs="Arial"/>
          <w:sz w:val="24"/>
        </w:rPr>
        <w:t>(b)</w:t>
      </w:r>
      <w:r w:rsidRPr="004E171A">
        <w:rPr>
          <w:rFonts w:ascii="Arial" w:hAnsi="Arial" w:cs="Arial"/>
          <w:sz w:val="24"/>
        </w:rPr>
        <w:tab/>
        <w:t xml:space="preserve">conduct which is or could be physically or mentally hazardous to other </w:t>
      </w:r>
      <w:r w:rsidR="004D111B" w:rsidRPr="004E171A">
        <w:rPr>
          <w:rFonts w:ascii="Arial" w:hAnsi="Arial" w:cs="Arial"/>
          <w:sz w:val="24"/>
        </w:rPr>
        <w:t>people</w:t>
      </w:r>
      <w:r w:rsidRPr="004E171A">
        <w:rPr>
          <w:rFonts w:ascii="Arial" w:hAnsi="Arial" w:cs="Arial"/>
          <w:sz w:val="24"/>
        </w:rPr>
        <w:t>.</w:t>
      </w:r>
    </w:p>
    <w:p w14:paraId="184B2762" w14:textId="689AAD37" w:rsidR="00582E9F" w:rsidRPr="004E171A" w:rsidRDefault="00582E9F" w:rsidP="00582E9F">
      <w:pPr>
        <w:spacing w:after="120"/>
        <w:ind w:left="1080" w:hanging="540"/>
        <w:rPr>
          <w:rFonts w:ascii="Arial" w:hAnsi="Arial" w:cs="Arial"/>
          <w:sz w:val="24"/>
        </w:rPr>
      </w:pPr>
      <w:r w:rsidRPr="004E171A">
        <w:rPr>
          <w:rFonts w:ascii="Arial" w:hAnsi="Arial" w:cs="Arial"/>
          <w:sz w:val="24"/>
        </w:rPr>
        <w:t>(c)</w:t>
      </w:r>
      <w:r w:rsidRPr="004E171A">
        <w:rPr>
          <w:rFonts w:ascii="Arial" w:hAnsi="Arial" w:cs="Arial"/>
          <w:sz w:val="24"/>
        </w:rPr>
        <w:tab/>
        <w:t>violations of the attendance and tardiness policies as written in this handbook</w:t>
      </w:r>
      <w:r w:rsidR="00542A08" w:rsidRPr="004E171A">
        <w:rPr>
          <w:rFonts w:ascii="Arial" w:hAnsi="Arial" w:cs="Arial"/>
          <w:sz w:val="24"/>
        </w:rPr>
        <w:t xml:space="preserve">. </w:t>
      </w:r>
      <w:r w:rsidRPr="004E171A">
        <w:rPr>
          <w:rFonts w:ascii="Arial" w:hAnsi="Arial" w:cs="Arial"/>
          <w:sz w:val="24"/>
        </w:rPr>
        <w:t>It is the student’s responsibility to keep a record of the number of times he/she has been absent or tardy</w:t>
      </w:r>
      <w:r w:rsidR="00542A08" w:rsidRPr="004E171A">
        <w:rPr>
          <w:rFonts w:ascii="Arial" w:hAnsi="Arial" w:cs="Arial"/>
          <w:sz w:val="24"/>
        </w:rPr>
        <w:t xml:space="preserve">. </w:t>
      </w:r>
      <w:r w:rsidRPr="004E171A">
        <w:rPr>
          <w:rFonts w:ascii="Arial" w:hAnsi="Arial" w:cs="Arial"/>
          <w:sz w:val="24"/>
        </w:rPr>
        <w:t>All cases for immediate dismissal will be considered on an individual basis by the faculty, coordinator, and one administrator of the Western Technology Center.</w:t>
      </w:r>
    </w:p>
    <w:p w14:paraId="16329A25" w14:textId="2140C511" w:rsidR="00897A69" w:rsidRPr="004E171A" w:rsidRDefault="00773EED" w:rsidP="23E6E8BE">
      <w:pPr>
        <w:spacing w:after="120"/>
        <w:ind w:left="540" w:hanging="540"/>
        <w:rPr>
          <w:rFonts w:ascii="Arial" w:hAnsi="Arial" w:cs="Arial"/>
          <w:sz w:val="24"/>
        </w:rPr>
      </w:pPr>
      <w:r>
        <w:rPr>
          <w:noProof/>
        </w:rPr>
        <w:drawing>
          <wp:inline distT="0" distB="0" distL="0" distR="0" wp14:anchorId="4140C951" wp14:editId="3A0E020B">
            <wp:extent cx="98854" cy="98854"/>
            <wp:effectExtent l="0" t="0" r="0" b="0"/>
            <wp:docPr id="102" name="Graphic 102"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2"/>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 xml:space="preserve">The student must satisfy the conditions and terms of a probation notice </w:t>
      </w:r>
      <w:r w:rsidR="008F01A7" w:rsidRPr="23E6E8BE">
        <w:rPr>
          <w:rFonts w:ascii="Arial" w:hAnsi="Arial" w:cs="Arial"/>
          <w:sz w:val="24"/>
        </w:rPr>
        <w:t>to</w:t>
      </w:r>
      <w:r w:rsidR="00582E9F" w:rsidRPr="23E6E8BE">
        <w:rPr>
          <w:rFonts w:ascii="Arial" w:hAnsi="Arial" w:cs="Arial"/>
          <w:sz w:val="24"/>
        </w:rPr>
        <w:t xml:space="preserve"> be eligible for promotion or graduation.</w:t>
      </w:r>
    </w:p>
    <w:p w14:paraId="2E50321E" w14:textId="77777777" w:rsidR="00897A69" w:rsidRDefault="00897A69" w:rsidP="00582E9F">
      <w:pPr>
        <w:spacing w:after="120"/>
        <w:ind w:left="540" w:hanging="540"/>
        <w:rPr>
          <w:rFonts w:ascii="Arial" w:hAnsi="Arial" w:cs="Arial"/>
          <w:sz w:val="24"/>
        </w:rPr>
      </w:pPr>
    </w:p>
    <w:p w14:paraId="61A412A2" w14:textId="5C711520" w:rsidR="005C4E08" w:rsidRDefault="005C4E08" w:rsidP="00582E9F">
      <w:pPr>
        <w:spacing w:after="120"/>
        <w:ind w:left="540" w:hanging="540"/>
        <w:rPr>
          <w:rFonts w:ascii="Arial" w:hAnsi="Arial" w:cs="Arial"/>
          <w:sz w:val="24"/>
        </w:rPr>
      </w:pPr>
    </w:p>
    <w:p w14:paraId="7944633C" w14:textId="77777777" w:rsidR="00EC2715" w:rsidRPr="004E171A" w:rsidRDefault="00EC2715" w:rsidP="00582E9F">
      <w:pPr>
        <w:spacing w:after="120"/>
        <w:ind w:left="540" w:hanging="540"/>
        <w:rPr>
          <w:rFonts w:ascii="Arial" w:hAnsi="Arial" w:cs="Arial"/>
          <w:sz w:val="24"/>
        </w:rPr>
      </w:pPr>
    </w:p>
    <w:p w14:paraId="6E6BCB6F" w14:textId="6E417A49" w:rsidR="00582E9F" w:rsidRPr="004E171A" w:rsidRDefault="00582E9F" w:rsidP="007C6759">
      <w:pPr>
        <w:pStyle w:val="Heading3"/>
      </w:pPr>
      <w:r w:rsidRPr="004E171A">
        <w:lastRenderedPageBreak/>
        <w:t>Dismissal</w:t>
      </w:r>
    </w:p>
    <w:p w14:paraId="3A1CCAD2" w14:textId="77777777" w:rsidR="001F4577" w:rsidRPr="001F4577" w:rsidRDefault="001F4577" w:rsidP="001F4577"/>
    <w:p w14:paraId="38684175" w14:textId="130C5BA5" w:rsidR="00582E9F" w:rsidRPr="004E171A" w:rsidRDefault="00582E9F" w:rsidP="00582E9F">
      <w:pPr>
        <w:tabs>
          <w:tab w:val="left" w:pos="360"/>
        </w:tabs>
        <w:spacing w:after="120"/>
        <w:rPr>
          <w:rFonts w:ascii="Arial" w:hAnsi="Arial" w:cs="Arial"/>
          <w:sz w:val="24"/>
        </w:rPr>
      </w:pPr>
      <w:r w:rsidRPr="004E171A">
        <w:rPr>
          <w:rFonts w:ascii="Arial" w:hAnsi="Arial" w:cs="Arial"/>
          <w:sz w:val="24"/>
        </w:rPr>
        <w:t xml:space="preserve">Dismissal </w:t>
      </w:r>
      <w:r w:rsidR="00542A08" w:rsidRPr="004E171A">
        <w:rPr>
          <w:rFonts w:ascii="Arial" w:hAnsi="Arial" w:cs="Arial"/>
          <w:sz w:val="24"/>
        </w:rPr>
        <w:t>of</w:t>
      </w:r>
      <w:r w:rsidRPr="004E171A">
        <w:rPr>
          <w:rFonts w:ascii="Arial" w:hAnsi="Arial" w:cs="Arial"/>
          <w:sz w:val="24"/>
        </w:rPr>
        <w:t xml:space="preserve"> the program may be required for the following reasons:</w:t>
      </w:r>
    </w:p>
    <w:p w14:paraId="12A40125" w14:textId="2D7508E3" w:rsidR="009837F3" w:rsidRPr="004E171A" w:rsidRDefault="00436CC4" w:rsidP="003A33B6">
      <w:pPr>
        <w:spacing w:after="120"/>
        <w:ind w:left="360"/>
        <w:rPr>
          <w:rFonts w:ascii="Arial" w:hAnsi="Arial" w:cs="Arial"/>
          <w:sz w:val="24"/>
        </w:rPr>
      </w:pPr>
      <w:r>
        <w:rPr>
          <w:noProof/>
        </w:rPr>
        <w:drawing>
          <wp:inline distT="0" distB="0" distL="0" distR="0" wp14:anchorId="19E90180" wp14:editId="3D016442">
            <wp:extent cx="98854" cy="98854"/>
            <wp:effectExtent l="0" t="0" r="0" b="0"/>
            <wp:docPr id="105" name="Graphic 105"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5"/>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rsidR="00582E9F" w:rsidRPr="23E6E8BE">
        <w:rPr>
          <w:rFonts w:ascii="Arial" w:hAnsi="Arial" w:cs="Arial"/>
          <w:sz w:val="24"/>
        </w:rPr>
        <w:t xml:space="preserve">A </w:t>
      </w:r>
      <w:r w:rsidR="009837F3" w:rsidRPr="23E6E8BE">
        <w:rPr>
          <w:rFonts w:ascii="Arial" w:hAnsi="Arial" w:cs="Arial"/>
          <w:sz w:val="24"/>
        </w:rPr>
        <w:t>didactic/lab/clinical course grade below</w:t>
      </w:r>
      <w:r w:rsidR="008F7D40" w:rsidRPr="23E6E8BE">
        <w:rPr>
          <w:rFonts w:ascii="Arial" w:hAnsi="Arial" w:cs="Arial"/>
          <w:sz w:val="24"/>
        </w:rPr>
        <w:t xml:space="preserve"> 78</w:t>
      </w:r>
      <w:r w:rsidR="00582E9F" w:rsidRPr="23E6E8BE">
        <w:rPr>
          <w:rFonts w:ascii="Arial" w:hAnsi="Arial" w:cs="Arial"/>
          <w:sz w:val="24"/>
        </w:rPr>
        <w:t>%</w:t>
      </w:r>
      <w:r w:rsidR="009837F3" w:rsidRPr="23E6E8BE">
        <w:rPr>
          <w:rFonts w:ascii="Arial" w:hAnsi="Arial" w:cs="Arial"/>
          <w:sz w:val="24"/>
        </w:rPr>
        <w:t>.</w:t>
      </w:r>
    </w:p>
    <w:p w14:paraId="38CCA18A" w14:textId="7DE2B7EA" w:rsidR="00582E9F" w:rsidRPr="004E171A" w:rsidRDefault="00436CC4" w:rsidP="00F9330D">
      <w:pPr>
        <w:spacing w:after="120"/>
        <w:ind w:left="360"/>
        <w:rPr>
          <w:rFonts w:ascii="Arial" w:hAnsi="Arial" w:cs="Arial"/>
          <w:sz w:val="24"/>
        </w:rPr>
      </w:pPr>
      <w:r>
        <w:rPr>
          <w:noProof/>
        </w:rPr>
        <w:drawing>
          <wp:inline distT="0" distB="0" distL="0" distR="0" wp14:anchorId="49434625" wp14:editId="6B5BAC9C">
            <wp:extent cx="98854" cy="98854"/>
            <wp:effectExtent l="0" t="0" r="0" b="0"/>
            <wp:docPr id="104" name="Graphic 104"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4"/>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rsidR="00582E9F" w:rsidRPr="23E6E8BE">
        <w:rPr>
          <w:rFonts w:ascii="Arial" w:hAnsi="Arial" w:cs="Arial"/>
          <w:sz w:val="24"/>
        </w:rPr>
        <w:t>Inability to perform nursing skills in a satisfactory manner in the laboratory.</w:t>
      </w:r>
    </w:p>
    <w:p w14:paraId="1D5DEE59" w14:textId="7D1283DF" w:rsidR="00582E9F" w:rsidRPr="004E171A" w:rsidRDefault="009837F3" w:rsidP="00582E9F">
      <w:pPr>
        <w:spacing w:after="120"/>
        <w:ind w:left="540" w:hanging="540"/>
        <w:rPr>
          <w:rFonts w:ascii="Arial" w:hAnsi="Arial" w:cs="Arial"/>
          <w:sz w:val="24"/>
        </w:rPr>
      </w:pPr>
      <w:r w:rsidRPr="23E6E8BE">
        <w:rPr>
          <w:rFonts w:ascii="Arial" w:hAnsi="Arial" w:cs="Arial"/>
          <w:sz w:val="24"/>
        </w:rPr>
        <w:t xml:space="preserve">     </w:t>
      </w:r>
      <w:r w:rsidR="00436CC4">
        <w:rPr>
          <w:noProof/>
        </w:rPr>
        <w:drawing>
          <wp:inline distT="0" distB="0" distL="0" distR="0" wp14:anchorId="4A5A079C" wp14:editId="726F18A9">
            <wp:extent cx="98854" cy="98854"/>
            <wp:effectExtent l="0" t="0" r="0" b="0"/>
            <wp:docPr id="103" name="Graphic 103"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3"/>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rsidR="00F9330D" w:rsidRPr="23E6E8BE">
        <w:rPr>
          <w:rFonts w:ascii="Arial" w:hAnsi="Arial" w:cs="Arial"/>
          <w:sz w:val="24"/>
        </w:rPr>
        <w:t xml:space="preserve"> </w:t>
      </w:r>
      <w:r w:rsidR="00582E9F" w:rsidRPr="23E6E8BE">
        <w:rPr>
          <w:rFonts w:ascii="Arial" w:hAnsi="Arial" w:cs="Arial"/>
          <w:sz w:val="24"/>
        </w:rPr>
        <w:t>Unprofessional conduct including but not limited to:</w:t>
      </w:r>
    </w:p>
    <w:p w14:paraId="378D7D30"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(a)</w:t>
      </w:r>
      <w:r w:rsidRPr="004E171A">
        <w:rPr>
          <w:rFonts w:ascii="Arial" w:hAnsi="Arial" w:cs="Arial"/>
          <w:sz w:val="24"/>
        </w:rPr>
        <w:tab/>
        <w:t>falsifying or altering patient records.</w:t>
      </w:r>
    </w:p>
    <w:p w14:paraId="4A085E66"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(b)</w:t>
      </w:r>
      <w:r w:rsidRPr="004E171A">
        <w:rPr>
          <w:rFonts w:ascii="Arial" w:hAnsi="Arial" w:cs="Arial"/>
          <w:sz w:val="24"/>
        </w:rPr>
        <w:tab/>
        <w:t>administering medications or treatments in a negligent manner; administering medications without the supervision of the instructor.</w:t>
      </w:r>
    </w:p>
    <w:p w14:paraId="3E1A3F3A"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(c)</w:t>
      </w:r>
      <w:r w:rsidRPr="004E171A">
        <w:rPr>
          <w:rFonts w:ascii="Arial" w:hAnsi="Arial" w:cs="Arial"/>
          <w:sz w:val="24"/>
        </w:rPr>
        <w:tab/>
        <w:t>leaving a nursing assignment without properly advising appropriate personnel.</w:t>
      </w:r>
    </w:p>
    <w:p w14:paraId="0FF87B8D"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(d)</w:t>
      </w:r>
      <w:r w:rsidRPr="004E171A">
        <w:rPr>
          <w:rFonts w:ascii="Arial" w:hAnsi="Arial" w:cs="Arial"/>
          <w:sz w:val="24"/>
        </w:rPr>
        <w:tab/>
        <w:t>violating patient, personnel, and facility/agency confidentiality.</w:t>
      </w:r>
    </w:p>
    <w:p w14:paraId="4AA87DC7" w14:textId="39143F0C" w:rsidR="00582E9F" w:rsidRPr="004E171A" w:rsidRDefault="00582E9F" w:rsidP="00582E9F">
      <w:pPr>
        <w:spacing w:after="120"/>
        <w:ind w:left="1080" w:hanging="540"/>
        <w:rPr>
          <w:rFonts w:ascii="Arial" w:hAnsi="Arial" w:cs="Arial"/>
          <w:sz w:val="24"/>
        </w:rPr>
      </w:pPr>
      <w:r w:rsidRPr="004E171A">
        <w:rPr>
          <w:rFonts w:ascii="Arial" w:hAnsi="Arial" w:cs="Arial"/>
          <w:sz w:val="24"/>
        </w:rPr>
        <w:t>(e)</w:t>
      </w:r>
      <w:r w:rsidRPr="004E171A">
        <w:rPr>
          <w:rFonts w:ascii="Arial" w:hAnsi="Arial" w:cs="Arial"/>
          <w:sz w:val="24"/>
        </w:rPr>
        <w:tab/>
        <w:t xml:space="preserve">showing evidence of intoxication </w:t>
      </w:r>
      <w:r w:rsidR="00C01BE4">
        <w:rPr>
          <w:rFonts w:ascii="Arial" w:hAnsi="Arial" w:cs="Arial"/>
          <w:sz w:val="24"/>
        </w:rPr>
        <w:t xml:space="preserve">or </w:t>
      </w:r>
      <w:r w:rsidR="00C65215">
        <w:rPr>
          <w:rFonts w:ascii="Arial" w:hAnsi="Arial" w:cs="Arial"/>
          <w:sz w:val="24"/>
        </w:rPr>
        <w:t>impairment,</w:t>
      </w:r>
      <w:r w:rsidR="00A908F1">
        <w:rPr>
          <w:rFonts w:ascii="Arial" w:hAnsi="Arial" w:cs="Arial"/>
          <w:sz w:val="24"/>
        </w:rPr>
        <w:t xml:space="preserve"> </w:t>
      </w:r>
      <w:r w:rsidR="00542A08">
        <w:rPr>
          <w:rFonts w:ascii="Arial" w:hAnsi="Arial" w:cs="Arial"/>
          <w:sz w:val="24"/>
        </w:rPr>
        <w:t>which</w:t>
      </w:r>
      <w:r w:rsidR="00A908F1">
        <w:rPr>
          <w:rFonts w:ascii="Arial" w:hAnsi="Arial" w:cs="Arial"/>
          <w:sz w:val="24"/>
        </w:rPr>
        <w:t xml:space="preserve"> compromise safe care </w:t>
      </w:r>
      <w:r w:rsidR="00286B59">
        <w:rPr>
          <w:rFonts w:ascii="Arial" w:hAnsi="Arial" w:cs="Arial"/>
          <w:sz w:val="24"/>
        </w:rPr>
        <w:t xml:space="preserve">of  </w:t>
      </w:r>
      <w:r w:rsidR="00F447F6">
        <w:rPr>
          <w:rFonts w:ascii="Arial" w:hAnsi="Arial" w:cs="Arial"/>
          <w:sz w:val="24"/>
        </w:rPr>
        <w:t xml:space="preserve">  </w:t>
      </w:r>
      <w:r w:rsidR="003D2140">
        <w:rPr>
          <w:rFonts w:ascii="Arial" w:hAnsi="Arial" w:cs="Arial"/>
          <w:sz w:val="24"/>
        </w:rPr>
        <w:t xml:space="preserve"> patients </w:t>
      </w:r>
      <w:r w:rsidR="00D15765">
        <w:rPr>
          <w:rFonts w:ascii="Arial" w:hAnsi="Arial" w:cs="Arial"/>
          <w:sz w:val="24"/>
        </w:rPr>
        <w:t xml:space="preserve">they </w:t>
      </w:r>
      <w:r w:rsidR="00542A08">
        <w:rPr>
          <w:rFonts w:ascii="Arial" w:hAnsi="Arial" w:cs="Arial"/>
          <w:sz w:val="24"/>
        </w:rPr>
        <w:t>address</w:t>
      </w:r>
      <w:r w:rsidR="004F7FCC">
        <w:rPr>
          <w:rFonts w:ascii="Arial" w:hAnsi="Arial" w:cs="Arial"/>
          <w:sz w:val="24"/>
        </w:rPr>
        <w:t>.</w:t>
      </w:r>
    </w:p>
    <w:p w14:paraId="3CEE25EB"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(f)</w:t>
      </w:r>
      <w:r w:rsidRPr="004E171A">
        <w:rPr>
          <w:rFonts w:ascii="Arial" w:hAnsi="Arial" w:cs="Arial"/>
          <w:sz w:val="24"/>
        </w:rPr>
        <w:tab/>
        <w:t>failing to immediately report an incident or error to the instructor and charge nurse.</w:t>
      </w:r>
    </w:p>
    <w:p w14:paraId="17316E0F" w14:textId="5CA24116" w:rsidR="00582E9F" w:rsidRPr="004E171A" w:rsidRDefault="00582E9F" w:rsidP="00582E9F">
      <w:pPr>
        <w:spacing w:after="120"/>
        <w:ind w:left="1080" w:hanging="540"/>
        <w:rPr>
          <w:rFonts w:ascii="Arial" w:hAnsi="Arial" w:cs="Arial"/>
          <w:sz w:val="24"/>
        </w:rPr>
      </w:pPr>
      <w:r w:rsidRPr="004E171A">
        <w:rPr>
          <w:rFonts w:ascii="Arial" w:hAnsi="Arial" w:cs="Arial"/>
          <w:sz w:val="24"/>
        </w:rPr>
        <w:t>(g)</w:t>
      </w:r>
      <w:r w:rsidRPr="004E171A">
        <w:rPr>
          <w:rFonts w:ascii="Arial" w:hAnsi="Arial" w:cs="Arial"/>
          <w:sz w:val="24"/>
        </w:rPr>
        <w:tab/>
      </w:r>
      <w:r w:rsidR="002139B0">
        <w:rPr>
          <w:rFonts w:ascii="Arial" w:hAnsi="Arial" w:cs="Arial"/>
          <w:sz w:val="24"/>
        </w:rPr>
        <w:t>cheating on theory e</w:t>
      </w:r>
      <w:r w:rsidR="00927EBB">
        <w:rPr>
          <w:rFonts w:ascii="Arial" w:hAnsi="Arial" w:cs="Arial"/>
          <w:sz w:val="24"/>
        </w:rPr>
        <w:t xml:space="preserve">xams or assignments which </w:t>
      </w:r>
      <w:r w:rsidR="00542A08">
        <w:rPr>
          <w:rFonts w:ascii="Arial" w:hAnsi="Arial" w:cs="Arial"/>
          <w:sz w:val="24"/>
        </w:rPr>
        <w:t>include</w:t>
      </w:r>
      <w:r w:rsidR="00927EBB">
        <w:rPr>
          <w:rFonts w:ascii="Arial" w:hAnsi="Arial" w:cs="Arial"/>
          <w:sz w:val="24"/>
        </w:rPr>
        <w:t xml:space="preserve"> </w:t>
      </w:r>
      <w:r w:rsidR="00594C06">
        <w:rPr>
          <w:rFonts w:ascii="Arial" w:hAnsi="Arial" w:cs="Arial"/>
          <w:sz w:val="24"/>
        </w:rPr>
        <w:t>the cop</w:t>
      </w:r>
      <w:r w:rsidR="00D2753D">
        <w:rPr>
          <w:rFonts w:ascii="Arial" w:hAnsi="Arial" w:cs="Arial"/>
          <w:sz w:val="24"/>
        </w:rPr>
        <w:t>ying, purchasing or use of answer keys</w:t>
      </w:r>
      <w:r w:rsidR="00C40CA2">
        <w:rPr>
          <w:rFonts w:ascii="Arial" w:hAnsi="Arial" w:cs="Arial"/>
          <w:sz w:val="24"/>
        </w:rPr>
        <w:t xml:space="preserve"> or test banks.</w:t>
      </w:r>
    </w:p>
    <w:p w14:paraId="5E57E613"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(h)</w:t>
      </w:r>
      <w:r w:rsidRPr="004E171A">
        <w:rPr>
          <w:rFonts w:ascii="Arial" w:hAnsi="Arial" w:cs="Arial"/>
          <w:sz w:val="24"/>
        </w:rPr>
        <w:tab/>
        <w:t>physical assaults on others.</w:t>
      </w:r>
    </w:p>
    <w:p w14:paraId="6D2262AE" w14:textId="1F85B115" w:rsidR="00582E9F" w:rsidRPr="004E171A" w:rsidRDefault="00582E9F" w:rsidP="00582E9F">
      <w:pPr>
        <w:spacing w:after="120"/>
        <w:ind w:left="1080" w:hanging="540"/>
        <w:rPr>
          <w:rFonts w:ascii="Arial" w:hAnsi="Arial" w:cs="Arial"/>
          <w:sz w:val="24"/>
        </w:rPr>
      </w:pPr>
      <w:r w:rsidRPr="004E171A">
        <w:rPr>
          <w:rFonts w:ascii="Arial" w:hAnsi="Arial" w:cs="Arial"/>
          <w:sz w:val="24"/>
        </w:rPr>
        <w:t>(</w:t>
      </w:r>
      <w:r w:rsidR="00B86F2A" w:rsidRPr="004E171A">
        <w:rPr>
          <w:rFonts w:ascii="Arial" w:hAnsi="Arial" w:cs="Arial"/>
          <w:sz w:val="24"/>
        </w:rPr>
        <w:t>I</w:t>
      </w:r>
      <w:r w:rsidRPr="004E171A">
        <w:rPr>
          <w:rFonts w:ascii="Arial" w:hAnsi="Arial" w:cs="Arial"/>
          <w:sz w:val="24"/>
        </w:rPr>
        <w:t>)</w:t>
      </w:r>
      <w:r w:rsidRPr="004E171A">
        <w:rPr>
          <w:rFonts w:ascii="Arial" w:hAnsi="Arial" w:cs="Arial"/>
          <w:sz w:val="24"/>
        </w:rPr>
        <w:tab/>
        <w:t>stealing from patients, families, instructors, other students, facility personnel, school property, or the clinical facilities/agencies.</w:t>
      </w:r>
    </w:p>
    <w:p w14:paraId="5B30B01C"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(j)</w:t>
      </w:r>
      <w:r w:rsidRPr="004E171A">
        <w:rPr>
          <w:rFonts w:ascii="Arial" w:hAnsi="Arial" w:cs="Arial"/>
          <w:sz w:val="24"/>
        </w:rPr>
        <w:tab/>
        <w:t>committing sexual misconduct with a patient.</w:t>
      </w:r>
    </w:p>
    <w:p w14:paraId="75E10899"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(k)</w:t>
      </w:r>
      <w:r w:rsidRPr="004E171A">
        <w:rPr>
          <w:rFonts w:ascii="Arial" w:hAnsi="Arial" w:cs="Arial"/>
          <w:sz w:val="24"/>
        </w:rPr>
        <w:tab/>
        <w:t>failing to follow the Uniform Etiquette code written in this handbook.</w:t>
      </w:r>
    </w:p>
    <w:p w14:paraId="5513BB09"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(l)</w:t>
      </w:r>
      <w:r w:rsidRPr="004E171A">
        <w:rPr>
          <w:rFonts w:ascii="Arial" w:hAnsi="Arial" w:cs="Arial"/>
          <w:sz w:val="24"/>
        </w:rPr>
        <w:tab/>
        <w:t>failure to convey accurate and truthful oral information regarding patient care.</w:t>
      </w:r>
    </w:p>
    <w:p w14:paraId="70FB2002"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(m)</w:t>
      </w:r>
      <w:r w:rsidRPr="004E171A">
        <w:rPr>
          <w:rFonts w:ascii="Arial" w:hAnsi="Arial" w:cs="Arial"/>
          <w:sz w:val="24"/>
        </w:rPr>
        <w:tab/>
        <w:t>neglect of duty and patient care.</w:t>
      </w:r>
    </w:p>
    <w:p w14:paraId="6D07E176"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(n)</w:t>
      </w:r>
      <w:r w:rsidRPr="004E171A">
        <w:rPr>
          <w:rFonts w:ascii="Arial" w:hAnsi="Arial" w:cs="Arial"/>
          <w:sz w:val="24"/>
        </w:rPr>
        <w:tab/>
        <w:t>physical or mental abuse of a patient.</w:t>
      </w:r>
    </w:p>
    <w:p w14:paraId="7AA42438" w14:textId="41E40600" w:rsidR="000446BC" w:rsidRPr="004E171A" w:rsidRDefault="00582E9F" w:rsidP="000446BC">
      <w:pPr>
        <w:spacing w:after="120"/>
        <w:ind w:left="1080" w:hanging="540"/>
        <w:rPr>
          <w:rFonts w:ascii="Arial" w:hAnsi="Arial" w:cs="Arial"/>
          <w:sz w:val="24"/>
        </w:rPr>
      </w:pPr>
      <w:r w:rsidRPr="004E171A">
        <w:rPr>
          <w:rFonts w:ascii="Arial" w:hAnsi="Arial" w:cs="Arial"/>
          <w:sz w:val="24"/>
        </w:rPr>
        <w:t>(o)</w:t>
      </w:r>
      <w:r w:rsidRPr="004E171A">
        <w:rPr>
          <w:rFonts w:ascii="Arial" w:hAnsi="Arial" w:cs="Arial"/>
          <w:sz w:val="24"/>
        </w:rPr>
        <w:tab/>
        <w:t>refusal to follow the reasonable instructions of instructors, supervising nurses, and physicians regarding patient care and facility policy.</w:t>
      </w:r>
    </w:p>
    <w:p w14:paraId="62E517AB" w14:textId="04355C9B" w:rsidR="00582E9F" w:rsidRPr="004E171A" w:rsidRDefault="007C03C5" w:rsidP="23E6E8BE">
      <w:pPr>
        <w:spacing w:after="120"/>
        <w:ind w:left="540" w:hanging="540"/>
        <w:rPr>
          <w:rFonts w:ascii="Arial" w:hAnsi="Arial" w:cs="Arial"/>
          <w:sz w:val="24"/>
        </w:rPr>
      </w:pPr>
      <w:r>
        <w:rPr>
          <w:noProof/>
        </w:rPr>
        <w:drawing>
          <wp:inline distT="0" distB="0" distL="0" distR="0" wp14:anchorId="0E2E4D6D" wp14:editId="3DA7C3F8">
            <wp:extent cx="98854" cy="98854"/>
            <wp:effectExtent l="0" t="0" r="0" b="0"/>
            <wp:docPr id="111" name="Graphic 111"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11"/>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Failure to complete and submit written theory and clinical assignments.</w:t>
      </w:r>
    </w:p>
    <w:p w14:paraId="09C9F0E9" w14:textId="0A8FD5C1" w:rsidR="00F14450" w:rsidRPr="004E171A" w:rsidRDefault="007C03C5" w:rsidP="23E6E8BE">
      <w:pPr>
        <w:spacing w:after="120"/>
        <w:ind w:left="540" w:hanging="540"/>
        <w:rPr>
          <w:rFonts w:ascii="Arial" w:hAnsi="Arial" w:cs="Arial"/>
          <w:sz w:val="24"/>
        </w:rPr>
      </w:pPr>
      <w:r>
        <w:rPr>
          <w:noProof/>
        </w:rPr>
        <w:drawing>
          <wp:inline distT="0" distB="0" distL="0" distR="0" wp14:anchorId="76C7B960" wp14:editId="7E732A73">
            <wp:extent cx="98854" cy="98854"/>
            <wp:effectExtent l="0" t="0" r="0" b="0"/>
            <wp:docPr id="112" name="Graphic 112"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12"/>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Failure to report to an instructor before an absence or late arrival</w:t>
      </w:r>
      <w:r w:rsidR="00542A08" w:rsidRPr="23E6E8BE">
        <w:rPr>
          <w:rFonts w:ascii="Arial" w:hAnsi="Arial" w:cs="Arial"/>
          <w:sz w:val="24"/>
        </w:rPr>
        <w:t xml:space="preserve">. </w:t>
      </w:r>
      <w:r w:rsidR="00582E9F" w:rsidRPr="23E6E8BE">
        <w:rPr>
          <w:rFonts w:ascii="Arial" w:hAnsi="Arial" w:cs="Arial"/>
          <w:sz w:val="24"/>
        </w:rPr>
        <w:t xml:space="preserve">The student must directly communicate with the instructor regarding </w:t>
      </w:r>
      <w:r w:rsidR="00542A08" w:rsidRPr="23E6E8BE">
        <w:rPr>
          <w:rFonts w:ascii="Arial" w:hAnsi="Arial" w:cs="Arial"/>
          <w:sz w:val="24"/>
        </w:rPr>
        <w:t>absence</w:t>
      </w:r>
      <w:r w:rsidR="00582E9F" w:rsidRPr="23E6E8BE">
        <w:rPr>
          <w:rFonts w:ascii="Arial" w:hAnsi="Arial" w:cs="Arial"/>
          <w:sz w:val="24"/>
        </w:rPr>
        <w:t xml:space="preserve"> or late arrival</w:t>
      </w:r>
      <w:r w:rsidR="00542A08" w:rsidRPr="23E6E8BE">
        <w:rPr>
          <w:rFonts w:ascii="Arial" w:hAnsi="Arial" w:cs="Arial"/>
          <w:sz w:val="24"/>
        </w:rPr>
        <w:t xml:space="preserve">. </w:t>
      </w:r>
      <w:r w:rsidR="00582E9F" w:rsidRPr="23E6E8BE">
        <w:rPr>
          <w:rFonts w:ascii="Arial" w:hAnsi="Arial" w:cs="Arial"/>
          <w:sz w:val="24"/>
        </w:rPr>
        <w:t>No one else may make the notification.</w:t>
      </w:r>
    </w:p>
    <w:p w14:paraId="65A8A93D" w14:textId="68DAFB65" w:rsidR="00582E9F" w:rsidRPr="004E171A" w:rsidRDefault="000F6008" w:rsidP="000446BC">
      <w:pPr>
        <w:spacing w:after="120"/>
        <w:ind w:left="540" w:hanging="540"/>
        <w:rPr>
          <w:rFonts w:ascii="Arial" w:hAnsi="Arial" w:cs="Arial"/>
          <w:sz w:val="24"/>
        </w:rPr>
      </w:pPr>
      <w:r>
        <w:rPr>
          <w:noProof/>
        </w:rPr>
        <w:drawing>
          <wp:inline distT="0" distB="0" distL="0" distR="0" wp14:anchorId="6B6BF0B5" wp14:editId="72EB30F0">
            <wp:extent cx="98854" cy="98854"/>
            <wp:effectExtent l="0" t="0" r="0" b="0"/>
            <wp:docPr id="115" name="Graphic 115"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15"/>
                    <pic:cNvPicPr/>
                  </pic:nvPicPr>
                  <pic:blipFill>
                    <a:blip r:embed="rId87" cstate="print">
                      <a:extLst>
                        <a:ext uri="{28A0092B-C50C-407E-A947-70E740481C1C}">
                          <a14:useLocalDpi xmlns:a14="http://schemas.microsoft.com/office/drawing/2010/main" val="0"/>
                        </a:ext>
                      </a:extLst>
                    </a:blip>
                    <a:stretch>
                      <a:fillRect/>
                    </a:stretch>
                  </pic:blipFill>
                  <pic:spPr>
                    <a:xfrm flipH="1">
                      <a:off x="0" y="0"/>
                      <a:ext cx="98854" cy="98854"/>
                    </a:xfrm>
                    <a:prstGeom prst="rect">
                      <a:avLst/>
                    </a:prstGeom>
                  </pic:spPr>
                </pic:pic>
              </a:graphicData>
            </a:graphic>
          </wp:inline>
        </w:drawing>
      </w:r>
      <w:r>
        <w:tab/>
      </w:r>
      <w:r w:rsidR="00511FEA" w:rsidRPr="23E6E8BE">
        <w:rPr>
          <w:rFonts w:ascii="Arial" w:hAnsi="Arial" w:cs="Arial"/>
          <w:sz w:val="24"/>
        </w:rPr>
        <w:t>Excessive absences</w:t>
      </w:r>
      <w:r w:rsidR="00542A08" w:rsidRPr="23E6E8BE">
        <w:rPr>
          <w:rFonts w:ascii="Arial" w:hAnsi="Arial" w:cs="Arial"/>
          <w:sz w:val="24"/>
        </w:rPr>
        <w:t xml:space="preserve">. </w:t>
      </w:r>
      <w:r w:rsidR="00511FEA" w:rsidRPr="23E6E8BE">
        <w:rPr>
          <w:rFonts w:ascii="Arial" w:hAnsi="Arial" w:cs="Arial"/>
          <w:sz w:val="24"/>
        </w:rPr>
        <w:t xml:space="preserve">(Absences of more than 4 days in a trimester.)  Please              </w:t>
      </w:r>
      <w:r w:rsidR="00C21A30">
        <w:rPr>
          <w:rFonts w:ascii="Arial" w:hAnsi="Arial" w:cs="Arial"/>
          <w:sz w:val="24"/>
        </w:rPr>
        <w:t xml:space="preserve"> </w:t>
      </w:r>
      <w:r w:rsidR="00511FEA" w:rsidRPr="00511FEA">
        <w:rPr>
          <w:rFonts w:ascii="Arial" w:hAnsi="Arial" w:cs="Arial"/>
          <w:sz w:val="24"/>
        </w:rPr>
        <w:t xml:space="preserve">consult the attendance policies written in this book for further </w:t>
      </w:r>
      <w:r w:rsidR="00C21A30" w:rsidRPr="00511FEA">
        <w:rPr>
          <w:rFonts w:ascii="Arial" w:hAnsi="Arial" w:cs="Arial"/>
          <w:sz w:val="24"/>
        </w:rPr>
        <w:t>information.</w:t>
      </w:r>
      <w:r w:rsidR="00C21A30" w:rsidRPr="004E171A">
        <w:rPr>
          <w:rFonts w:ascii="Arial" w:hAnsi="Arial" w:cs="Arial"/>
          <w:sz w:val="24"/>
        </w:rPr>
        <w:t xml:space="preserve"> Excessive</w:t>
      </w:r>
      <w:r w:rsidR="00582E9F" w:rsidRPr="004E171A">
        <w:rPr>
          <w:rFonts w:ascii="Arial" w:hAnsi="Arial" w:cs="Arial"/>
          <w:sz w:val="24"/>
        </w:rPr>
        <w:t xml:space="preserve"> tardiness</w:t>
      </w:r>
      <w:r w:rsidR="00542A08" w:rsidRPr="004E171A">
        <w:rPr>
          <w:rFonts w:ascii="Arial" w:hAnsi="Arial" w:cs="Arial"/>
          <w:sz w:val="24"/>
        </w:rPr>
        <w:t xml:space="preserve">. </w:t>
      </w:r>
      <w:r w:rsidR="00582E9F" w:rsidRPr="004E171A">
        <w:rPr>
          <w:rFonts w:ascii="Arial" w:hAnsi="Arial" w:cs="Arial"/>
          <w:sz w:val="24"/>
        </w:rPr>
        <w:t xml:space="preserve">More than </w:t>
      </w:r>
      <w:r w:rsidR="00542A08" w:rsidRPr="004E171A">
        <w:rPr>
          <w:rFonts w:ascii="Arial" w:hAnsi="Arial" w:cs="Arial"/>
          <w:sz w:val="24"/>
        </w:rPr>
        <w:t>four</w:t>
      </w:r>
      <w:r w:rsidR="00582E9F" w:rsidRPr="004E171A">
        <w:rPr>
          <w:rFonts w:ascii="Arial" w:hAnsi="Arial" w:cs="Arial"/>
          <w:sz w:val="24"/>
        </w:rPr>
        <w:t xml:space="preserve"> tardies in a trimester </w:t>
      </w:r>
      <w:r w:rsidR="00542A08" w:rsidRPr="004E171A">
        <w:rPr>
          <w:rFonts w:ascii="Arial" w:hAnsi="Arial" w:cs="Arial"/>
          <w:sz w:val="24"/>
        </w:rPr>
        <w:t>are</w:t>
      </w:r>
      <w:r w:rsidR="00582E9F" w:rsidRPr="004E171A">
        <w:rPr>
          <w:rFonts w:ascii="Arial" w:hAnsi="Arial" w:cs="Arial"/>
          <w:sz w:val="24"/>
        </w:rPr>
        <w:t xml:space="preserve"> considered excessive.</w:t>
      </w:r>
    </w:p>
    <w:p w14:paraId="5CA9D392" w14:textId="77777777" w:rsidR="00AA73AA" w:rsidRDefault="00000000" w:rsidP="00130310">
      <w:pPr>
        <w:spacing w:after="120"/>
        <w:rPr>
          <w:rFonts w:ascii="Arial" w:hAnsi="Arial" w:cs="Arial"/>
          <w:sz w:val="24"/>
        </w:rPr>
      </w:pPr>
      <w:r>
        <w:pict w14:anchorId="4DCD75ED">
          <v:shape id="_x0000_i1026" type="#_x0000_t75" alt="Harvey Balls 100%" style="width:7.5pt;height: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" o:bullet="t">
            <v:imagedata r:id="rId88" o:title="" cropbottom="-425f" cropright="-425f"/>
          </v:shape>
        </w:pict>
      </w:r>
      <w:r w:rsidR="00E8744D">
        <w:rPr>
          <w:rFonts w:ascii="Arial" w:hAnsi="Arial" w:cs="Arial"/>
          <w:sz w:val="24"/>
        </w:rPr>
        <w:t xml:space="preserve">      </w:t>
      </w:r>
      <w:r w:rsidR="00582E9F" w:rsidRPr="00CC745E">
        <w:rPr>
          <w:rFonts w:ascii="Arial" w:hAnsi="Arial" w:cs="Arial"/>
          <w:sz w:val="24"/>
        </w:rPr>
        <w:t>Falsification of documents and records required for admission to this program.</w:t>
      </w:r>
    </w:p>
    <w:p w14:paraId="24E3F22C" w14:textId="78D27975" w:rsidR="00582E9F" w:rsidRPr="00835742" w:rsidRDefault="00C109B7" w:rsidP="00C109B7">
      <w:pPr>
        <w:pStyle w:val="ListParagraph"/>
        <w:numPr>
          <w:ilvl w:val="0"/>
          <w:numId w:val="2"/>
        </w:numPr>
        <w:tabs>
          <w:tab w:val="num" w:pos="1080"/>
        </w:tabs>
        <w:spacing w:after="120"/>
        <w:ind w:left="360"/>
        <w:rPr>
          <w:rFonts w:ascii="Arial" w:hAnsi="Arial" w:cs="Arial"/>
          <w:sz w:val="24"/>
        </w:rPr>
      </w:pPr>
      <w:r>
        <w:rPr>
          <w:rFonts w:ascii="Arial" w:hAnsi="Arial" w:cs="Arial"/>
          <w:sz w:val="24"/>
        </w:rPr>
        <w:t xml:space="preserve">   </w:t>
      </w:r>
      <w:r w:rsidR="00582E9F" w:rsidRPr="00835742">
        <w:rPr>
          <w:rFonts w:ascii="Arial" w:hAnsi="Arial" w:cs="Arial"/>
          <w:sz w:val="24"/>
        </w:rPr>
        <w:t>Conduct which jeopardizes the safety of others.</w:t>
      </w:r>
    </w:p>
    <w:p w14:paraId="19AF2C56" w14:textId="77777777" w:rsidR="00B3338A" w:rsidRDefault="00B3338A" w:rsidP="00B3338A">
      <w:pPr>
        <w:pStyle w:val="ListParagraph"/>
        <w:spacing w:after="120"/>
        <w:rPr>
          <w:rFonts w:ascii="Arial" w:hAnsi="Arial" w:cs="Arial"/>
          <w:sz w:val="24"/>
        </w:rPr>
      </w:pPr>
    </w:p>
    <w:p w14:paraId="1039600C" w14:textId="1D9607D3" w:rsidR="00B3338A" w:rsidRPr="001A7717" w:rsidRDefault="005C7779" w:rsidP="001A7717">
      <w:pPr>
        <w:pStyle w:val="ListParagraph"/>
        <w:spacing w:after="120"/>
        <w:ind w:left="216"/>
        <w:jc w:val="center"/>
        <w:rPr>
          <w:rFonts w:ascii="Arial" w:hAnsi="Arial" w:cs="Arial"/>
          <w:b/>
          <w:bCs/>
          <w:sz w:val="28"/>
          <w:szCs w:val="28"/>
        </w:rPr>
      </w:pPr>
      <w:r w:rsidRPr="001A7717">
        <w:rPr>
          <w:rFonts w:ascii="Arial" w:hAnsi="Arial" w:cs="Arial"/>
          <w:b/>
          <w:bCs/>
          <w:sz w:val="28"/>
          <w:szCs w:val="28"/>
        </w:rPr>
        <w:lastRenderedPageBreak/>
        <w:t>U</w:t>
      </w:r>
      <w:r w:rsidR="00A4269B">
        <w:rPr>
          <w:rFonts w:ascii="Arial" w:hAnsi="Arial" w:cs="Arial"/>
          <w:b/>
          <w:bCs/>
          <w:sz w:val="28"/>
          <w:szCs w:val="28"/>
        </w:rPr>
        <w:t>nsafe Nursing Practices</w:t>
      </w:r>
    </w:p>
    <w:p w14:paraId="24650B0E" w14:textId="6E10A2DD" w:rsidR="005C7779" w:rsidRDefault="005C7779" w:rsidP="002D316C">
      <w:pPr>
        <w:pStyle w:val="ListParagraph"/>
        <w:spacing w:after="120"/>
        <w:ind w:left="216"/>
        <w:rPr>
          <w:rFonts w:ascii="Arial" w:hAnsi="Arial" w:cs="Arial"/>
          <w:sz w:val="24"/>
        </w:rPr>
      </w:pPr>
      <w:r>
        <w:rPr>
          <w:rFonts w:ascii="Arial" w:hAnsi="Arial" w:cs="Arial"/>
          <w:sz w:val="24"/>
        </w:rPr>
        <w:t xml:space="preserve">   </w:t>
      </w:r>
    </w:p>
    <w:p w14:paraId="643FC241" w14:textId="7172B447" w:rsidR="002D316C" w:rsidRDefault="002D316C" w:rsidP="002D316C">
      <w:pPr>
        <w:spacing w:after="120"/>
        <w:ind w:left="216"/>
        <w:rPr>
          <w:rFonts w:ascii="Arial" w:hAnsi="Arial" w:cs="Arial"/>
          <w:sz w:val="22"/>
          <w:szCs w:val="22"/>
        </w:rPr>
      </w:pPr>
      <w:r w:rsidRPr="00EC7296">
        <w:rPr>
          <w:rFonts w:ascii="Arial" w:hAnsi="Arial" w:cs="Arial"/>
          <w:sz w:val="22"/>
          <w:szCs w:val="22"/>
        </w:rPr>
        <w:t xml:space="preserve">1.   </w:t>
      </w:r>
      <w:r w:rsidR="00663397" w:rsidRPr="00EC7296">
        <w:rPr>
          <w:rFonts w:ascii="Arial" w:hAnsi="Arial" w:cs="Arial"/>
          <w:sz w:val="22"/>
          <w:szCs w:val="22"/>
        </w:rPr>
        <w:t xml:space="preserve">Unsafe nursing care is a risk to the client and other nursing staff.  Students must understand that at no time is it acceptable for a client’s safety to </w:t>
      </w:r>
      <w:r w:rsidR="00EC7296" w:rsidRPr="00EC7296">
        <w:rPr>
          <w:rFonts w:ascii="Arial" w:hAnsi="Arial" w:cs="Arial"/>
          <w:sz w:val="22"/>
          <w:szCs w:val="22"/>
        </w:rPr>
        <w:t>be jeopardized</w:t>
      </w:r>
      <w:r w:rsidR="00663397" w:rsidRPr="00EC7296">
        <w:rPr>
          <w:rFonts w:ascii="Arial" w:hAnsi="Arial" w:cs="Arial"/>
          <w:sz w:val="22"/>
          <w:szCs w:val="22"/>
        </w:rPr>
        <w:t xml:space="preserve"> because of being cared for by a student nurse.  This includes activities which would create an unsafe </w:t>
      </w:r>
      <w:r w:rsidR="00596A10" w:rsidRPr="00EC7296">
        <w:rPr>
          <w:rFonts w:ascii="Arial" w:hAnsi="Arial" w:cs="Arial"/>
          <w:sz w:val="22"/>
          <w:szCs w:val="22"/>
        </w:rPr>
        <w:t xml:space="preserve">environment for staff or peers </w:t>
      </w:r>
      <w:r w:rsidR="00EC7296" w:rsidRPr="00EC7296">
        <w:rPr>
          <w:rFonts w:ascii="Arial" w:hAnsi="Arial" w:cs="Arial"/>
          <w:sz w:val="22"/>
          <w:szCs w:val="22"/>
        </w:rPr>
        <w:t>as well</w:t>
      </w:r>
      <w:r w:rsidR="00596A10" w:rsidRPr="00EC7296">
        <w:rPr>
          <w:rFonts w:ascii="Arial" w:hAnsi="Arial" w:cs="Arial"/>
          <w:sz w:val="22"/>
          <w:szCs w:val="22"/>
        </w:rPr>
        <w:t>.  Students are held to the same level of accountability as licensed nurses regarding safe</w:t>
      </w:r>
      <w:r w:rsidR="00D865E9" w:rsidRPr="00EC7296">
        <w:rPr>
          <w:rFonts w:ascii="Arial" w:hAnsi="Arial" w:cs="Arial"/>
          <w:sz w:val="22"/>
          <w:szCs w:val="22"/>
        </w:rPr>
        <w:t>ty.  The instructor and/or clinical facility staff may remove a student displaying unsafe nursing from contact with clients.</w:t>
      </w:r>
      <w:r w:rsidRPr="00EC7296">
        <w:rPr>
          <w:rFonts w:ascii="Arial" w:hAnsi="Arial" w:cs="Arial"/>
          <w:sz w:val="22"/>
          <w:szCs w:val="22"/>
        </w:rPr>
        <w:t xml:space="preserve"> </w:t>
      </w:r>
    </w:p>
    <w:p w14:paraId="025FDD57" w14:textId="064B84B4" w:rsidR="00E85764" w:rsidRDefault="00E85764" w:rsidP="002D316C">
      <w:pPr>
        <w:spacing w:after="120"/>
        <w:ind w:left="216"/>
        <w:rPr>
          <w:rFonts w:ascii="Arial" w:hAnsi="Arial" w:cs="Arial"/>
          <w:sz w:val="22"/>
          <w:szCs w:val="22"/>
        </w:rPr>
      </w:pPr>
      <w:r>
        <w:rPr>
          <w:rFonts w:ascii="Arial" w:hAnsi="Arial" w:cs="Arial"/>
          <w:sz w:val="22"/>
          <w:szCs w:val="22"/>
        </w:rPr>
        <w:t xml:space="preserve">2.  Unsafe nursing care is defined as, but not limited to the following </w:t>
      </w:r>
      <w:r w:rsidR="00FD21B9">
        <w:rPr>
          <w:rFonts w:ascii="Arial" w:hAnsi="Arial" w:cs="Arial"/>
          <w:sz w:val="22"/>
          <w:szCs w:val="22"/>
        </w:rPr>
        <w:t>behaviors:</w:t>
      </w:r>
    </w:p>
    <w:p w14:paraId="09D2B6D7" w14:textId="4C6BD855" w:rsidR="00FD21B9" w:rsidRDefault="00FD21B9" w:rsidP="002D316C">
      <w:pPr>
        <w:spacing w:after="120"/>
        <w:ind w:left="216"/>
        <w:rPr>
          <w:rFonts w:ascii="Arial" w:hAnsi="Arial" w:cs="Arial"/>
          <w:sz w:val="22"/>
          <w:szCs w:val="22"/>
        </w:rPr>
      </w:pPr>
      <w:r>
        <w:rPr>
          <w:rFonts w:ascii="Arial" w:hAnsi="Arial" w:cs="Arial"/>
          <w:sz w:val="22"/>
          <w:szCs w:val="22"/>
        </w:rPr>
        <w:t xml:space="preserve">  </w:t>
      </w:r>
      <w:r w:rsidR="002A271E">
        <w:rPr>
          <w:rFonts w:ascii="Arial" w:hAnsi="Arial" w:cs="Arial"/>
          <w:sz w:val="22"/>
          <w:szCs w:val="22"/>
        </w:rPr>
        <w:t xml:space="preserve">a.  </w:t>
      </w:r>
      <w:r w:rsidR="004C7338">
        <w:rPr>
          <w:rFonts w:ascii="Arial" w:hAnsi="Arial" w:cs="Arial"/>
          <w:sz w:val="22"/>
          <w:szCs w:val="22"/>
        </w:rPr>
        <w:t xml:space="preserve">Failure to recognize negative self-attitudes and their effect on </w:t>
      </w:r>
      <w:r w:rsidR="00D53E4A">
        <w:rPr>
          <w:rFonts w:ascii="Arial" w:hAnsi="Arial" w:cs="Arial"/>
          <w:sz w:val="22"/>
          <w:szCs w:val="22"/>
        </w:rPr>
        <w:t>others</w:t>
      </w:r>
      <w:r w:rsidR="003A7AB2">
        <w:rPr>
          <w:rFonts w:ascii="Arial" w:hAnsi="Arial" w:cs="Arial"/>
          <w:sz w:val="22"/>
          <w:szCs w:val="22"/>
        </w:rPr>
        <w:t>.</w:t>
      </w:r>
    </w:p>
    <w:p w14:paraId="08E1E33E" w14:textId="2C931E93" w:rsidR="003A7AB2" w:rsidRDefault="0027015E" w:rsidP="002D316C">
      <w:pPr>
        <w:spacing w:after="120"/>
        <w:ind w:left="216"/>
        <w:rPr>
          <w:rFonts w:ascii="Arial" w:hAnsi="Arial" w:cs="Arial"/>
          <w:sz w:val="22"/>
          <w:szCs w:val="22"/>
        </w:rPr>
      </w:pPr>
      <w:r>
        <w:rPr>
          <w:rFonts w:ascii="Arial" w:hAnsi="Arial" w:cs="Arial"/>
          <w:sz w:val="22"/>
          <w:szCs w:val="22"/>
        </w:rPr>
        <w:t xml:space="preserve">  b.  Falsifying legal documents.</w:t>
      </w:r>
    </w:p>
    <w:p w14:paraId="4376857B" w14:textId="12B02752" w:rsidR="00F32FDE" w:rsidRDefault="00F32FDE" w:rsidP="002D316C">
      <w:pPr>
        <w:spacing w:after="120"/>
        <w:ind w:left="216"/>
        <w:rPr>
          <w:rFonts w:ascii="Arial" w:hAnsi="Arial" w:cs="Arial"/>
          <w:sz w:val="22"/>
          <w:szCs w:val="22"/>
        </w:rPr>
      </w:pPr>
      <w:r>
        <w:rPr>
          <w:rFonts w:ascii="Arial" w:hAnsi="Arial" w:cs="Arial"/>
          <w:sz w:val="22"/>
          <w:szCs w:val="22"/>
        </w:rPr>
        <w:t xml:space="preserve">  c.  Failure to carry out manipulative or communicative nursing pro</w:t>
      </w:r>
      <w:r w:rsidR="00397E0E">
        <w:rPr>
          <w:rFonts w:ascii="Arial" w:hAnsi="Arial" w:cs="Arial"/>
          <w:sz w:val="22"/>
          <w:szCs w:val="22"/>
        </w:rPr>
        <w:t>cedures safely.</w:t>
      </w:r>
    </w:p>
    <w:p w14:paraId="36C0141D" w14:textId="77777777" w:rsidR="00300232" w:rsidRPr="00786B7A" w:rsidRDefault="00397E0E" w:rsidP="00CF7DB8">
      <w:pPr>
        <w:rPr>
          <w:rFonts w:ascii="Arial" w:hAnsi="Arial" w:cs="Arial"/>
          <w:sz w:val="22"/>
          <w:szCs w:val="28"/>
        </w:rPr>
      </w:pPr>
      <w:r w:rsidRPr="00F015DD">
        <w:rPr>
          <w:rFonts w:ascii="Arial" w:hAnsi="Arial" w:cs="Arial"/>
          <w:sz w:val="22"/>
          <w:szCs w:val="28"/>
        </w:rPr>
        <w:t xml:space="preserve">  d.</w:t>
      </w:r>
      <w:r w:rsidRPr="00F015DD">
        <w:rPr>
          <w:sz w:val="22"/>
          <w:szCs w:val="28"/>
        </w:rPr>
        <w:t xml:space="preserve">  </w:t>
      </w:r>
      <w:r w:rsidRPr="00786B7A">
        <w:rPr>
          <w:rFonts w:ascii="Arial" w:hAnsi="Arial" w:cs="Arial"/>
          <w:sz w:val="22"/>
          <w:szCs w:val="28"/>
        </w:rPr>
        <w:t xml:space="preserve">Taking a clinical assignment in an impaired state, or while under the influence of narcotics or </w:t>
      </w:r>
    </w:p>
    <w:p w14:paraId="279B83AC" w14:textId="77777777" w:rsidR="00CF7DB8" w:rsidRPr="00786B7A" w:rsidRDefault="00300232" w:rsidP="00CF7DB8">
      <w:pPr>
        <w:rPr>
          <w:rFonts w:ascii="Arial" w:hAnsi="Arial" w:cs="Arial"/>
          <w:sz w:val="22"/>
          <w:szCs w:val="28"/>
        </w:rPr>
      </w:pPr>
      <w:r w:rsidRPr="00786B7A">
        <w:rPr>
          <w:rFonts w:ascii="Arial" w:hAnsi="Arial" w:cs="Arial"/>
          <w:sz w:val="22"/>
          <w:szCs w:val="28"/>
        </w:rPr>
        <w:t xml:space="preserve">        </w:t>
      </w:r>
      <w:r w:rsidR="00397E0E" w:rsidRPr="00786B7A">
        <w:rPr>
          <w:rFonts w:ascii="Arial" w:hAnsi="Arial" w:cs="Arial"/>
          <w:sz w:val="22"/>
          <w:szCs w:val="28"/>
        </w:rPr>
        <w:t xml:space="preserve">alcohol.  An impaired state may include but is not limited to being under the influence of a </w:t>
      </w:r>
    </w:p>
    <w:p w14:paraId="66AA28DF" w14:textId="4C78E15B" w:rsidR="00CF7DB8" w:rsidRPr="00786B7A" w:rsidRDefault="00CF7DB8" w:rsidP="00CF7DB8">
      <w:pPr>
        <w:rPr>
          <w:rFonts w:ascii="Arial" w:hAnsi="Arial" w:cs="Arial"/>
          <w:sz w:val="22"/>
          <w:szCs w:val="28"/>
        </w:rPr>
      </w:pPr>
      <w:r w:rsidRPr="00786B7A">
        <w:rPr>
          <w:rFonts w:ascii="Arial" w:hAnsi="Arial" w:cs="Arial"/>
          <w:sz w:val="22"/>
          <w:szCs w:val="28"/>
        </w:rPr>
        <w:t xml:space="preserve">        </w:t>
      </w:r>
      <w:r w:rsidR="00786B7A" w:rsidRPr="00786B7A">
        <w:rPr>
          <w:rFonts w:ascii="Arial" w:hAnsi="Arial" w:cs="Arial"/>
          <w:sz w:val="22"/>
          <w:szCs w:val="28"/>
        </w:rPr>
        <w:t>narcotics</w:t>
      </w:r>
      <w:r w:rsidR="00397E0E" w:rsidRPr="00786B7A">
        <w:rPr>
          <w:rFonts w:ascii="Arial" w:hAnsi="Arial" w:cs="Arial"/>
          <w:sz w:val="22"/>
          <w:szCs w:val="28"/>
        </w:rPr>
        <w:t xml:space="preserve">, medication, </w:t>
      </w:r>
      <w:r w:rsidR="00F015DD" w:rsidRPr="00786B7A">
        <w:rPr>
          <w:rFonts w:ascii="Arial" w:hAnsi="Arial" w:cs="Arial"/>
          <w:sz w:val="22"/>
          <w:szCs w:val="28"/>
        </w:rPr>
        <w:t>herbs</w:t>
      </w:r>
      <w:r w:rsidR="00397E0E" w:rsidRPr="00786B7A">
        <w:rPr>
          <w:rFonts w:ascii="Arial" w:hAnsi="Arial" w:cs="Arial"/>
          <w:sz w:val="22"/>
          <w:szCs w:val="28"/>
        </w:rPr>
        <w:t xml:space="preserve">, alcohol, or mind-altering </w:t>
      </w:r>
      <w:r w:rsidR="00C203C4" w:rsidRPr="00786B7A">
        <w:rPr>
          <w:rFonts w:ascii="Arial" w:hAnsi="Arial" w:cs="Arial"/>
          <w:sz w:val="22"/>
          <w:szCs w:val="28"/>
        </w:rPr>
        <w:t>substance, being</w:t>
      </w:r>
      <w:r w:rsidR="00AE5885" w:rsidRPr="00786B7A">
        <w:rPr>
          <w:rFonts w:ascii="Arial" w:hAnsi="Arial" w:cs="Arial"/>
          <w:sz w:val="22"/>
          <w:szCs w:val="28"/>
        </w:rPr>
        <w:t xml:space="preserve"> sleep deprived, </w:t>
      </w:r>
    </w:p>
    <w:p w14:paraId="15CF8810" w14:textId="77777777" w:rsidR="00CF7DB8" w:rsidRPr="00786B7A" w:rsidRDefault="00CF7DB8" w:rsidP="00CF7DB8">
      <w:pPr>
        <w:rPr>
          <w:rFonts w:ascii="Arial" w:hAnsi="Arial" w:cs="Arial"/>
          <w:sz w:val="22"/>
          <w:szCs w:val="28"/>
        </w:rPr>
      </w:pPr>
      <w:r w:rsidRPr="00786B7A">
        <w:rPr>
          <w:rFonts w:ascii="Arial" w:hAnsi="Arial" w:cs="Arial"/>
          <w:sz w:val="22"/>
          <w:szCs w:val="28"/>
        </w:rPr>
        <w:t xml:space="preserve">        </w:t>
      </w:r>
      <w:r w:rsidR="00AE5885" w:rsidRPr="00786B7A">
        <w:rPr>
          <w:rFonts w:ascii="Arial" w:hAnsi="Arial" w:cs="Arial"/>
          <w:sz w:val="22"/>
          <w:szCs w:val="28"/>
        </w:rPr>
        <w:t>suffering from physical, emotional, or cognitive exhaustion, cognitive or emot</w:t>
      </w:r>
      <w:r w:rsidR="00C203C4" w:rsidRPr="00786B7A">
        <w:rPr>
          <w:rFonts w:ascii="Arial" w:hAnsi="Arial" w:cs="Arial"/>
          <w:sz w:val="22"/>
          <w:szCs w:val="28"/>
        </w:rPr>
        <w:t xml:space="preserve">ional </w:t>
      </w:r>
    </w:p>
    <w:p w14:paraId="79AD5790" w14:textId="1420C2CB" w:rsidR="00397E0E" w:rsidRDefault="00CF7DB8" w:rsidP="00CF7DB8">
      <w:pPr>
        <w:rPr>
          <w:rFonts w:ascii="Arial" w:hAnsi="Arial" w:cs="Arial"/>
          <w:sz w:val="22"/>
          <w:szCs w:val="28"/>
        </w:rPr>
      </w:pPr>
      <w:r w:rsidRPr="00786B7A">
        <w:rPr>
          <w:rFonts w:ascii="Arial" w:hAnsi="Arial" w:cs="Arial"/>
          <w:sz w:val="22"/>
          <w:szCs w:val="28"/>
        </w:rPr>
        <w:t xml:space="preserve">        </w:t>
      </w:r>
      <w:r w:rsidR="00C203C4" w:rsidRPr="00786B7A">
        <w:rPr>
          <w:rFonts w:ascii="Arial" w:hAnsi="Arial" w:cs="Arial"/>
          <w:sz w:val="22"/>
          <w:szCs w:val="28"/>
        </w:rPr>
        <w:t>disturbance, etc.</w:t>
      </w:r>
    </w:p>
    <w:p w14:paraId="15D851B6" w14:textId="77777777" w:rsidR="00F015DD" w:rsidRPr="00786B7A" w:rsidRDefault="00F015DD" w:rsidP="00CF7DB8">
      <w:pPr>
        <w:rPr>
          <w:rFonts w:ascii="Arial" w:hAnsi="Arial" w:cs="Arial"/>
          <w:sz w:val="22"/>
          <w:szCs w:val="28"/>
        </w:rPr>
      </w:pPr>
    </w:p>
    <w:p w14:paraId="3693793F" w14:textId="699C91A8" w:rsidR="00292466" w:rsidRDefault="00292466" w:rsidP="002D316C">
      <w:pPr>
        <w:spacing w:after="120"/>
        <w:ind w:left="216"/>
        <w:rPr>
          <w:rFonts w:ascii="Arial" w:hAnsi="Arial" w:cs="Arial"/>
          <w:sz w:val="22"/>
          <w:szCs w:val="22"/>
        </w:rPr>
      </w:pPr>
      <w:r>
        <w:rPr>
          <w:rFonts w:ascii="Arial" w:hAnsi="Arial" w:cs="Arial"/>
          <w:sz w:val="22"/>
          <w:szCs w:val="22"/>
        </w:rPr>
        <w:t xml:space="preserve">  e. Engaging in </w:t>
      </w:r>
      <w:r w:rsidR="002A3C07">
        <w:rPr>
          <w:rFonts w:ascii="Arial" w:hAnsi="Arial" w:cs="Arial"/>
          <w:sz w:val="22"/>
          <w:szCs w:val="22"/>
        </w:rPr>
        <w:t>activities</w:t>
      </w:r>
      <w:r>
        <w:rPr>
          <w:rFonts w:ascii="Arial" w:hAnsi="Arial" w:cs="Arial"/>
          <w:sz w:val="22"/>
          <w:szCs w:val="22"/>
        </w:rPr>
        <w:t xml:space="preserve"> that do not fall within the scope of practical nursing practice.</w:t>
      </w:r>
    </w:p>
    <w:p w14:paraId="5C3612CF" w14:textId="7DA1D079" w:rsidR="002A3C07" w:rsidRDefault="002A3C07" w:rsidP="002D316C">
      <w:pPr>
        <w:spacing w:after="120"/>
        <w:ind w:left="216"/>
        <w:rPr>
          <w:rFonts w:ascii="Arial" w:hAnsi="Arial" w:cs="Arial"/>
          <w:sz w:val="22"/>
          <w:szCs w:val="22"/>
        </w:rPr>
      </w:pPr>
      <w:r>
        <w:rPr>
          <w:rFonts w:ascii="Arial" w:hAnsi="Arial" w:cs="Arial"/>
          <w:sz w:val="22"/>
          <w:szCs w:val="22"/>
        </w:rPr>
        <w:t xml:space="preserve">  f.  Engaging in activities for which the student is no</w:t>
      </w:r>
      <w:r w:rsidR="00EC7C1F">
        <w:rPr>
          <w:rFonts w:ascii="Arial" w:hAnsi="Arial" w:cs="Arial"/>
          <w:sz w:val="22"/>
          <w:szCs w:val="22"/>
        </w:rPr>
        <w:t>t</w:t>
      </w:r>
      <w:r>
        <w:rPr>
          <w:rFonts w:ascii="Arial" w:hAnsi="Arial" w:cs="Arial"/>
          <w:sz w:val="22"/>
          <w:szCs w:val="22"/>
        </w:rPr>
        <w:t xml:space="preserve"> prepared.</w:t>
      </w:r>
    </w:p>
    <w:p w14:paraId="0B9AAE74" w14:textId="77777777" w:rsidR="00F015DD" w:rsidRPr="00F015DD" w:rsidRDefault="00CC5C83" w:rsidP="00F015DD">
      <w:pPr>
        <w:rPr>
          <w:rFonts w:ascii="Arial" w:hAnsi="Arial" w:cs="Arial"/>
          <w:sz w:val="22"/>
          <w:szCs w:val="28"/>
        </w:rPr>
      </w:pPr>
      <w:r>
        <w:t xml:space="preserve"> </w:t>
      </w:r>
      <w:r w:rsidRPr="00F015DD">
        <w:rPr>
          <w:rFonts w:ascii="Arial" w:hAnsi="Arial" w:cs="Arial"/>
          <w:sz w:val="22"/>
          <w:szCs w:val="28"/>
        </w:rPr>
        <w:t xml:space="preserve"> g</w:t>
      </w:r>
      <w:r w:rsidRPr="00F015DD">
        <w:rPr>
          <w:rFonts w:ascii="Arial" w:hAnsi="Arial" w:cs="Arial"/>
          <w:sz w:val="24"/>
          <w:szCs w:val="32"/>
        </w:rPr>
        <w:t xml:space="preserve">.  </w:t>
      </w:r>
      <w:r w:rsidRPr="00F015DD">
        <w:rPr>
          <w:rFonts w:ascii="Arial" w:hAnsi="Arial" w:cs="Arial"/>
          <w:sz w:val="22"/>
          <w:szCs w:val="28"/>
        </w:rPr>
        <w:t xml:space="preserve">Engaging in nursing care activities or practices as defined by the facility, Western </w:t>
      </w:r>
      <w:r w:rsidR="00EC7C1F" w:rsidRPr="00F015DD">
        <w:rPr>
          <w:rFonts w:ascii="Arial" w:hAnsi="Arial" w:cs="Arial"/>
          <w:sz w:val="22"/>
          <w:szCs w:val="28"/>
        </w:rPr>
        <w:t>Technology</w:t>
      </w:r>
    </w:p>
    <w:p w14:paraId="2E7E9BFB" w14:textId="77777777" w:rsidR="00F015DD" w:rsidRPr="00F015DD" w:rsidRDefault="00F015DD" w:rsidP="00F015DD">
      <w:pPr>
        <w:rPr>
          <w:rFonts w:ascii="Arial" w:hAnsi="Arial" w:cs="Arial"/>
          <w:sz w:val="22"/>
          <w:szCs w:val="28"/>
        </w:rPr>
      </w:pPr>
      <w:r w:rsidRPr="00F015DD">
        <w:rPr>
          <w:rFonts w:ascii="Arial" w:hAnsi="Arial" w:cs="Arial"/>
          <w:sz w:val="22"/>
          <w:szCs w:val="28"/>
        </w:rPr>
        <w:t xml:space="preserve">      </w:t>
      </w:r>
      <w:r w:rsidR="00EC7C1F" w:rsidRPr="00F015DD">
        <w:rPr>
          <w:rFonts w:ascii="Arial" w:hAnsi="Arial" w:cs="Arial"/>
          <w:sz w:val="22"/>
          <w:szCs w:val="28"/>
        </w:rPr>
        <w:t xml:space="preserve"> Center</w:t>
      </w:r>
      <w:r w:rsidR="00CA6CA5" w:rsidRPr="00F015DD">
        <w:rPr>
          <w:rFonts w:ascii="Arial" w:hAnsi="Arial" w:cs="Arial"/>
          <w:sz w:val="22"/>
          <w:szCs w:val="28"/>
        </w:rPr>
        <w:t xml:space="preserve"> Practical Nursing, or </w:t>
      </w:r>
      <w:r w:rsidR="00EC7C1F" w:rsidRPr="00F015DD">
        <w:rPr>
          <w:rFonts w:ascii="Arial" w:hAnsi="Arial" w:cs="Arial"/>
          <w:sz w:val="22"/>
          <w:szCs w:val="28"/>
        </w:rPr>
        <w:t>the Oklahoma</w:t>
      </w:r>
      <w:r w:rsidR="00CA6CA5" w:rsidRPr="00F015DD">
        <w:rPr>
          <w:rFonts w:ascii="Arial" w:hAnsi="Arial" w:cs="Arial"/>
          <w:sz w:val="22"/>
          <w:szCs w:val="28"/>
        </w:rPr>
        <w:t xml:space="preserve"> Board of Nursing as outside the scope of</w:t>
      </w:r>
      <w:r w:rsidR="007D0A35" w:rsidRPr="00F015DD">
        <w:rPr>
          <w:rFonts w:ascii="Arial" w:hAnsi="Arial" w:cs="Arial"/>
          <w:sz w:val="22"/>
          <w:szCs w:val="28"/>
        </w:rPr>
        <w:t xml:space="preserve"> practice </w:t>
      </w:r>
    </w:p>
    <w:p w14:paraId="5EB5BE91" w14:textId="77777777" w:rsidR="005432A5" w:rsidRDefault="00F015DD" w:rsidP="005432A5">
      <w:r w:rsidRPr="00F015DD">
        <w:rPr>
          <w:rFonts w:ascii="Arial" w:hAnsi="Arial" w:cs="Arial"/>
          <w:sz w:val="22"/>
          <w:szCs w:val="28"/>
        </w:rPr>
        <w:t xml:space="preserve">       </w:t>
      </w:r>
      <w:r w:rsidR="007D0A35" w:rsidRPr="00F015DD">
        <w:rPr>
          <w:rFonts w:ascii="Arial" w:hAnsi="Arial" w:cs="Arial"/>
          <w:sz w:val="22"/>
          <w:szCs w:val="28"/>
        </w:rPr>
        <w:t>for the Licensed Practical Nurse</w:t>
      </w:r>
      <w:r w:rsidR="007D0A35">
        <w:t>.</w:t>
      </w:r>
    </w:p>
    <w:p w14:paraId="585FC922" w14:textId="77777777" w:rsidR="00DF1648" w:rsidRDefault="00DF1648" w:rsidP="005432A5"/>
    <w:p w14:paraId="466D11E7" w14:textId="66F390DA" w:rsidR="00EC7C1F" w:rsidRDefault="005432A5" w:rsidP="005432A5">
      <w:pPr>
        <w:rPr>
          <w:rFonts w:ascii="Arial" w:hAnsi="Arial" w:cs="Arial"/>
          <w:sz w:val="22"/>
          <w:szCs w:val="22"/>
        </w:rPr>
      </w:pPr>
      <w:r>
        <w:t xml:space="preserve">  </w:t>
      </w:r>
      <w:r w:rsidR="00EC7C1F">
        <w:rPr>
          <w:rFonts w:ascii="Arial" w:hAnsi="Arial" w:cs="Arial"/>
          <w:sz w:val="22"/>
          <w:szCs w:val="22"/>
        </w:rPr>
        <w:t xml:space="preserve"> h.  </w:t>
      </w:r>
      <w:r w:rsidR="006D2D5C">
        <w:rPr>
          <w:rFonts w:ascii="Arial" w:hAnsi="Arial" w:cs="Arial"/>
          <w:sz w:val="22"/>
          <w:szCs w:val="22"/>
        </w:rPr>
        <w:t>Failure to effectively utilize the nursing process.</w:t>
      </w:r>
    </w:p>
    <w:p w14:paraId="2CFF1A63" w14:textId="77777777" w:rsidR="00DF1648" w:rsidRPr="005432A5" w:rsidRDefault="00DF1648" w:rsidP="005432A5"/>
    <w:p w14:paraId="65883281" w14:textId="57371A05" w:rsidR="006D2D5C" w:rsidRDefault="005432A5" w:rsidP="005432A5">
      <w:pPr>
        <w:spacing w:after="120"/>
        <w:rPr>
          <w:rFonts w:ascii="Arial" w:hAnsi="Arial" w:cs="Arial"/>
          <w:sz w:val="22"/>
          <w:szCs w:val="22"/>
        </w:rPr>
      </w:pPr>
      <w:r>
        <w:rPr>
          <w:rFonts w:ascii="Arial" w:hAnsi="Arial" w:cs="Arial"/>
          <w:sz w:val="22"/>
          <w:szCs w:val="22"/>
        </w:rPr>
        <w:t xml:space="preserve"> </w:t>
      </w:r>
      <w:r w:rsidR="006D2D5C">
        <w:rPr>
          <w:rFonts w:ascii="Arial" w:hAnsi="Arial" w:cs="Arial"/>
          <w:sz w:val="22"/>
          <w:szCs w:val="22"/>
        </w:rPr>
        <w:t xml:space="preserve">  </w:t>
      </w:r>
      <w:proofErr w:type="spellStart"/>
      <w:r w:rsidR="006D2D5C">
        <w:rPr>
          <w:rFonts w:ascii="Arial" w:hAnsi="Arial" w:cs="Arial"/>
          <w:sz w:val="22"/>
          <w:szCs w:val="22"/>
        </w:rPr>
        <w:t>i</w:t>
      </w:r>
      <w:proofErr w:type="spellEnd"/>
      <w:r w:rsidR="006D2D5C">
        <w:rPr>
          <w:rFonts w:ascii="Arial" w:hAnsi="Arial" w:cs="Arial"/>
          <w:sz w:val="22"/>
          <w:szCs w:val="22"/>
        </w:rPr>
        <w:t>.  Ly</w:t>
      </w:r>
      <w:r w:rsidR="00F25AFB">
        <w:rPr>
          <w:rFonts w:ascii="Arial" w:hAnsi="Arial" w:cs="Arial"/>
          <w:sz w:val="22"/>
          <w:szCs w:val="22"/>
        </w:rPr>
        <w:t>ing or deliberately giving inaccurate information.</w:t>
      </w:r>
      <w:r>
        <w:rPr>
          <w:rFonts w:ascii="Arial" w:hAnsi="Arial" w:cs="Arial"/>
          <w:sz w:val="22"/>
          <w:szCs w:val="22"/>
        </w:rPr>
        <w:t xml:space="preserve"> </w:t>
      </w:r>
    </w:p>
    <w:p w14:paraId="7E3A0173" w14:textId="77EE1FBC" w:rsidR="00D362CE" w:rsidRDefault="00F25AFB" w:rsidP="005432A5">
      <w:pPr>
        <w:spacing w:after="120"/>
        <w:rPr>
          <w:rFonts w:ascii="Arial" w:hAnsi="Arial" w:cs="Arial"/>
          <w:sz w:val="22"/>
          <w:szCs w:val="22"/>
        </w:rPr>
      </w:pPr>
      <w:r>
        <w:rPr>
          <w:rFonts w:ascii="Arial" w:hAnsi="Arial" w:cs="Arial"/>
          <w:sz w:val="22"/>
          <w:szCs w:val="22"/>
        </w:rPr>
        <w:t xml:space="preserve">  </w:t>
      </w:r>
      <w:r w:rsidR="005432A5">
        <w:rPr>
          <w:rFonts w:ascii="Arial" w:hAnsi="Arial" w:cs="Arial"/>
          <w:sz w:val="22"/>
          <w:szCs w:val="22"/>
        </w:rPr>
        <w:t xml:space="preserve"> </w:t>
      </w:r>
      <w:r>
        <w:rPr>
          <w:rFonts w:ascii="Arial" w:hAnsi="Arial" w:cs="Arial"/>
          <w:sz w:val="22"/>
          <w:szCs w:val="22"/>
        </w:rPr>
        <w:t xml:space="preserve">j.  </w:t>
      </w:r>
      <w:r w:rsidR="00437644">
        <w:rPr>
          <w:rFonts w:ascii="Arial" w:hAnsi="Arial" w:cs="Arial"/>
          <w:sz w:val="22"/>
          <w:szCs w:val="22"/>
        </w:rPr>
        <w:t>Failure to communicate effectively.</w:t>
      </w:r>
    </w:p>
    <w:p w14:paraId="6046E279" w14:textId="4630D3F9" w:rsidR="00F015DD" w:rsidRPr="00F015DD" w:rsidRDefault="00D362CE" w:rsidP="005432A5">
      <w:pPr>
        <w:rPr>
          <w:rFonts w:ascii="Arial" w:hAnsi="Arial" w:cs="Arial"/>
          <w:sz w:val="22"/>
          <w:szCs w:val="28"/>
        </w:rPr>
      </w:pPr>
      <w:r>
        <w:rPr>
          <w:rFonts w:ascii="Arial" w:hAnsi="Arial" w:cs="Arial"/>
          <w:sz w:val="22"/>
          <w:szCs w:val="28"/>
        </w:rPr>
        <w:t xml:space="preserve">  </w:t>
      </w:r>
      <w:r w:rsidR="00437644" w:rsidRPr="00F015DD">
        <w:rPr>
          <w:rFonts w:ascii="Arial" w:hAnsi="Arial" w:cs="Arial"/>
          <w:sz w:val="22"/>
          <w:szCs w:val="28"/>
        </w:rPr>
        <w:t xml:space="preserve"> k.  Divulging confidentia</w:t>
      </w:r>
      <w:r w:rsidR="003C61E4" w:rsidRPr="00F015DD">
        <w:rPr>
          <w:rFonts w:ascii="Arial" w:hAnsi="Arial" w:cs="Arial"/>
          <w:sz w:val="22"/>
          <w:szCs w:val="28"/>
        </w:rPr>
        <w:t xml:space="preserve">l information about clients, their condition or treatment with anyone </w:t>
      </w:r>
    </w:p>
    <w:p w14:paraId="04B04E89" w14:textId="1E72C760" w:rsidR="00437644" w:rsidRDefault="008F3066" w:rsidP="005432A5">
      <w:r w:rsidRPr="00F015DD">
        <w:rPr>
          <w:rFonts w:ascii="Arial" w:hAnsi="Arial" w:cs="Arial"/>
          <w:sz w:val="22"/>
          <w:szCs w:val="28"/>
        </w:rPr>
        <w:t xml:space="preserve">      </w:t>
      </w:r>
      <w:r w:rsidR="00D362CE">
        <w:rPr>
          <w:rFonts w:ascii="Arial" w:hAnsi="Arial" w:cs="Arial"/>
          <w:sz w:val="22"/>
          <w:szCs w:val="28"/>
        </w:rPr>
        <w:t xml:space="preserve">  </w:t>
      </w:r>
      <w:r w:rsidR="003C61E4" w:rsidRPr="00F015DD">
        <w:rPr>
          <w:rFonts w:ascii="Arial" w:hAnsi="Arial" w:cs="Arial"/>
          <w:sz w:val="22"/>
          <w:szCs w:val="28"/>
        </w:rPr>
        <w:t>not professionally involved with the client</w:t>
      </w:r>
      <w:r w:rsidR="00810282" w:rsidRPr="00F015DD">
        <w:rPr>
          <w:rFonts w:ascii="Arial" w:hAnsi="Arial" w:cs="Arial"/>
          <w:sz w:val="22"/>
          <w:szCs w:val="28"/>
        </w:rPr>
        <w:t>’</w:t>
      </w:r>
      <w:r w:rsidR="003C61E4" w:rsidRPr="00F015DD">
        <w:rPr>
          <w:rFonts w:ascii="Arial" w:hAnsi="Arial" w:cs="Arial"/>
          <w:sz w:val="22"/>
          <w:szCs w:val="28"/>
        </w:rPr>
        <w:t>s care and treatment</w:t>
      </w:r>
      <w:r w:rsidR="003C61E4">
        <w:t>.</w:t>
      </w:r>
    </w:p>
    <w:p w14:paraId="5A1B6894" w14:textId="77777777" w:rsidR="00F015DD" w:rsidRDefault="00F015DD" w:rsidP="005432A5"/>
    <w:p w14:paraId="092E9C90" w14:textId="5A40C861" w:rsidR="00810282" w:rsidRDefault="00810282" w:rsidP="005432A5">
      <w:pPr>
        <w:spacing w:after="120"/>
        <w:rPr>
          <w:rFonts w:ascii="Arial" w:hAnsi="Arial" w:cs="Arial"/>
          <w:sz w:val="22"/>
          <w:szCs w:val="22"/>
        </w:rPr>
      </w:pPr>
      <w:r>
        <w:rPr>
          <w:rFonts w:ascii="Arial" w:hAnsi="Arial" w:cs="Arial"/>
          <w:sz w:val="22"/>
          <w:szCs w:val="22"/>
        </w:rPr>
        <w:t xml:space="preserve"> </w:t>
      </w:r>
      <w:r w:rsidR="005338D7">
        <w:rPr>
          <w:rFonts w:ascii="Arial" w:hAnsi="Arial" w:cs="Arial"/>
          <w:sz w:val="22"/>
          <w:szCs w:val="22"/>
        </w:rPr>
        <w:t xml:space="preserve"> </w:t>
      </w:r>
      <w:r>
        <w:rPr>
          <w:rFonts w:ascii="Arial" w:hAnsi="Arial" w:cs="Arial"/>
          <w:sz w:val="22"/>
          <w:szCs w:val="22"/>
        </w:rPr>
        <w:t xml:space="preserve"> l.  </w:t>
      </w:r>
      <w:r w:rsidR="00F34103">
        <w:rPr>
          <w:rFonts w:ascii="Arial" w:hAnsi="Arial" w:cs="Arial"/>
          <w:sz w:val="22"/>
          <w:szCs w:val="22"/>
        </w:rPr>
        <w:t>Failure</w:t>
      </w:r>
      <w:r>
        <w:rPr>
          <w:rFonts w:ascii="Arial" w:hAnsi="Arial" w:cs="Arial"/>
          <w:sz w:val="22"/>
          <w:szCs w:val="22"/>
        </w:rPr>
        <w:t xml:space="preserve"> to anticipate, identify, or meet </w:t>
      </w:r>
      <w:r w:rsidR="00F34103">
        <w:rPr>
          <w:rFonts w:ascii="Arial" w:hAnsi="Arial" w:cs="Arial"/>
          <w:sz w:val="22"/>
          <w:szCs w:val="22"/>
        </w:rPr>
        <w:t>client’s needs within the student’s scope of practice.</w:t>
      </w:r>
    </w:p>
    <w:p w14:paraId="587112EB" w14:textId="6E36C48E" w:rsidR="00F34103" w:rsidRDefault="00F34103" w:rsidP="005432A5">
      <w:pPr>
        <w:spacing w:after="120"/>
        <w:rPr>
          <w:rFonts w:ascii="Arial" w:hAnsi="Arial" w:cs="Arial"/>
          <w:sz w:val="22"/>
          <w:szCs w:val="22"/>
        </w:rPr>
      </w:pPr>
      <w:r>
        <w:rPr>
          <w:rFonts w:ascii="Arial" w:hAnsi="Arial" w:cs="Arial"/>
          <w:sz w:val="22"/>
          <w:szCs w:val="22"/>
        </w:rPr>
        <w:t xml:space="preserve">  </w:t>
      </w:r>
      <w:r w:rsidR="00497BC4">
        <w:rPr>
          <w:rFonts w:ascii="Arial" w:hAnsi="Arial" w:cs="Arial"/>
          <w:sz w:val="22"/>
          <w:szCs w:val="22"/>
        </w:rPr>
        <w:t>m.  Avoidable medication errors.</w:t>
      </w:r>
    </w:p>
    <w:p w14:paraId="7A023BAF" w14:textId="7A7CE2B8" w:rsidR="00051B5B" w:rsidRPr="00644703" w:rsidRDefault="00B62D69" w:rsidP="005432A5">
      <w:pPr>
        <w:rPr>
          <w:rFonts w:ascii="Arial" w:hAnsi="Arial" w:cs="Arial"/>
          <w:sz w:val="22"/>
          <w:szCs w:val="22"/>
        </w:rPr>
      </w:pPr>
      <w:r>
        <w:rPr>
          <w:szCs w:val="22"/>
        </w:rPr>
        <w:t xml:space="preserve">  </w:t>
      </w:r>
      <w:r w:rsidR="00644703">
        <w:rPr>
          <w:szCs w:val="22"/>
        </w:rPr>
        <w:t xml:space="preserve"> </w:t>
      </w:r>
      <w:r w:rsidRPr="00644703">
        <w:rPr>
          <w:rFonts w:ascii="Arial" w:hAnsi="Arial" w:cs="Arial"/>
          <w:sz w:val="22"/>
        </w:rPr>
        <w:t>n.</w:t>
      </w:r>
      <w:r w:rsidRPr="00644703">
        <w:rPr>
          <w:sz w:val="22"/>
        </w:rPr>
        <w:t xml:space="preserve">  </w:t>
      </w:r>
      <w:r w:rsidRPr="00644703">
        <w:rPr>
          <w:rFonts w:ascii="Arial" w:hAnsi="Arial" w:cs="Arial"/>
          <w:sz w:val="22"/>
          <w:szCs w:val="22"/>
        </w:rPr>
        <w:t xml:space="preserve">Malpractice, defined as follows:  Failure to possess and </w:t>
      </w:r>
      <w:r w:rsidR="00017694" w:rsidRPr="00644703">
        <w:rPr>
          <w:rFonts w:ascii="Arial" w:hAnsi="Arial" w:cs="Arial"/>
          <w:sz w:val="22"/>
          <w:szCs w:val="22"/>
        </w:rPr>
        <w:t>exercise</w:t>
      </w:r>
      <w:r w:rsidRPr="00644703">
        <w:rPr>
          <w:rFonts w:ascii="Arial" w:hAnsi="Arial" w:cs="Arial"/>
          <w:sz w:val="22"/>
          <w:szCs w:val="22"/>
        </w:rPr>
        <w:t xml:space="preserve"> o</w:t>
      </w:r>
      <w:r w:rsidR="00017694" w:rsidRPr="00644703">
        <w:rPr>
          <w:rFonts w:ascii="Arial" w:hAnsi="Arial" w:cs="Arial"/>
          <w:sz w:val="22"/>
          <w:szCs w:val="22"/>
        </w:rPr>
        <w:t>n behalf of the client</w:t>
      </w:r>
      <w:r w:rsidR="00160594" w:rsidRPr="00644703">
        <w:rPr>
          <w:rFonts w:ascii="Arial" w:hAnsi="Arial" w:cs="Arial"/>
          <w:sz w:val="22"/>
          <w:szCs w:val="22"/>
        </w:rPr>
        <w:t xml:space="preserve"> , the </w:t>
      </w:r>
      <w:r w:rsidR="00051B5B" w:rsidRPr="00644703">
        <w:rPr>
          <w:rFonts w:ascii="Arial" w:hAnsi="Arial" w:cs="Arial"/>
          <w:sz w:val="22"/>
          <w:szCs w:val="22"/>
        </w:rPr>
        <w:t xml:space="preserve"> </w:t>
      </w:r>
    </w:p>
    <w:p w14:paraId="6FD4ACE0" w14:textId="350D2040" w:rsidR="00051B5B" w:rsidRPr="00644703" w:rsidRDefault="00051B5B" w:rsidP="005432A5">
      <w:pPr>
        <w:rPr>
          <w:rFonts w:ascii="Arial" w:hAnsi="Arial" w:cs="Arial"/>
          <w:sz w:val="22"/>
          <w:szCs w:val="22"/>
        </w:rPr>
      </w:pPr>
      <w:r w:rsidRPr="00644703">
        <w:rPr>
          <w:rFonts w:ascii="Arial" w:hAnsi="Arial" w:cs="Arial"/>
          <w:sz w:val="22"/>
          <w:szCs w:val="22"/>
        </w:rPr>
        <w:t xml:space="preserve">       </w:t>
      </w:r>
      <w:r w:rsidR="00160594" w:rsidRPr="00644703">
        <w:rPr>
          <w:rFonts w:ascii="Arial" w:hAnsi="Arial" w:cs="Arial"/>
          <w:sz w:val="22"/>
          <w:szCs w:val="22"/>
        </w:rPr>
        <w:t xml:space="preserve">knowledge and skills ordinarily possessed and exercised by a reasonable and prudent nurse </w:t>
      </w:r>
    </w:p>
    <w:p w14:paraId="374F0555" w14:textId="70424B5E" w:rsidR="00020FBC" w:rsidRDefault="00051B5B" w:rsidP="005432A5">
      <w:pPr>
        <w:rPr>
          <w:rFonts w:ascii="Arial" w:hAnsi="Arial" w:cs="Arial"/>
          <w:sz w:val="22"/>
          <w:szCs w:val="22"/>
        </w:rPr>
      </w:pPr>
      <w:r w:rsidRPr="00644703">
        <w:rPr>
          <w:rFonts w:ascii="Arial" w:hAnsi="Arial" w:cs="Arial"/>
          <w:sz w:val="22"/>
          <w:szCs w:val="22"/>
        </w:rPr>
        <w:t xml:space="preserve">     </w:t>
      </w:r>
      <w:r w:rsidR="00644703">
        <w:rPr>
          <w:rFonts w:ascii="Arial" w:hAnsi="Arial" w:cs="Arial"/>
          <w:sz w:val="22"/>
          <w:szCs w:val="22"/>
        </w:rPr>
        <w:t xml:space="preserve">  </w:t>
      </w:r>
      <w:r w:rsidR="00160594" w:rsidRPr="00644703">
        <w:rPr>
          <w:rFonts w:ascii="Arial" w:hAnsi="Arial" w:cs="Arial"/>
          <w:sz w:val="22"/>
          <w:szCs w:val="22"/>
        </w:rPr>
        <w:t>in similar circumstances</w:t>
      </w:r>
      <w:r w:rsidR="008F3066" w:rsidRPr="00644703">
        <w:rPr>
          <w:rFonts w:ascii="Arial" w:hAnsi="Arial" w:cs="Arial"/>
          <w:sz w:val="22"/>
          <w:szCs w:val="22"/>
        </w:rPr>
        <w:t>.</w:t>
      </w:r>
    </w:p>
    <w:p w14:paraId="569C93B2" w14:textId="77777777" w:rsidR="00B545FB" w:rsidRPr="00B545FB" w:rsidRDefault="00B545FB" w:rsidP="00B545FB">
      <w:pPr>
        <w:rPr>
          <w:rFonts w:ascii="Arial" w:hAnsi="Arial" w:cs="Arial"/>
          <w:sz w:val="22"/>
          <w:szCs w:val="22"/>
        </w:rPr>
      </w:pPr>
    </w:p>
    <w:p w14:paraId="0324AFE9" w14:textId="77777777" w:rsidR="00B545FB" w:rsidRDefault="007605DD" w:rsidP="00B545FB">
      <w:pPr>
        <w:rPr>
          <w:rFonts w:ascii="Arial" w:hAnsi="Arial" w:cs="Arial"/>
          <w:sz w:val="22"/>
          <w:szCs w:val="22"/>
        </w:rPr>
      </w:pPr>
      <w:r w:rsidRPr="00B545FB">
        <w:rPr>
          <w:rFonts w:ascii="Arial" w:hAnsi="Arial" w:cs="Arial"/>
          <w:sz w:val="22"/>
          <w:szCs w:val="22"/>
        </w:rPr>
        <w:t xml:space="preserve">   o. </w:t>
      </w:r>
      <w:r w:rsidR="00186D92" w:rsidRPr="00B545FB">
        <w:rPr>
          <w:rFonts w:ascii="Arial" w:hAnsi="Arial" w:cs="Arial"/>
          <w:sz w:val="22"/>
          <w:szCs w:val="22"/>
        </w:rPr>
        <w:t xml:space="preserve">Negligence, defined as follows:  Failure to do what </w:t>
      </w:r>
      <w:r w:rsidR="00B545FB" w:rsidRPr="00B545FB">
        <w:rPr>
          <w:rFonts w:ascii="Arial" w:hAnsi="Arial" w:cs="Arial"/>
          <w:sz w:val="22"/>
          <w:szCs w:val="22"/>
        </w:rPr>
        <w:t xml:space="preserve">a reasonable person with comparable </w:t>
      </w:r>
    </w:p>
    <w:p w14:paraId="7416DA3F" w14:textId="25D52138" w:rsidR="007605DD" w:rsidRDefault="00B545FB" w:rsidP="00B545FB">
      <w:pPr>
        <w:rPr>
          <w:rFonts w:ascii="Arial" w:hAnsi="Arial" w:cs="Arial"/>
          <w:sz w:val="22"/>
          <w:szCs w:val="22"/>
        </w:rPr>
      </w:pPr>
      <w:r w:rsidRPr="00B545FB">
        <w:rPr>
          <w:rFonts w:ascii="Arial" w:hAnsi="Arial" w:cs="Arial"/>
          <w:sz w:val="22"/>
          <w:szCs w:val="22"/>
        </w:rPr>
        <w:t xml:space="preserve">  </w:t>
      </w:r>
      <w:r>
        <w:rPr>
          <w:rFonts w:ascii="Arial" w:hAnsi="Arial" w:cs="Arial"/>
          <w:sz w:val="22"/>
          <w:szCs w:val="22"/>
        </w:rPr>
        <w:t xml:space="preserve">   </w:t>
      </w:r>
      <w:r w:rsidR="00CC072E">
        <w:rPr>
          <w:rFonts w:ascii="Arial" w:hAnsi="Arial" w:cs="Arial"/>
          <w:sz w:val="22"/>
          <w:szCs w:val="22"/>
        </w:rPr>
        <w:t xml:space="preserve"> </w:t>
      </w:r>
      <w:r>
        <w:rPr>
          <w:rFonts w:ascii="Arial" w:hAnsi="Arial" w:cs="Arial"/>
          <w:sz w:val="22"/>
          <w:szCs w:val="22"/>
        </w:rPr>
        <w:t xml:space="preserve"> </w:t>
      </w:r>
      <w:r w:rsidRPr="00B545FB">
        <w:rPr>
          <w:rFonts w:ascii="Arial" w:hAnsi="Arial" w:cs="Arial"/>
          <w:sz w:val="22"/>
          <w:szCs w:val="22"/>
        </w:rPr>
        <w:t>training would do or doing what a reasonable person would not do.</w:t>
      </w:r>
    </w:p>
    <w:p w14:paraId="414C7E71" w14:textId="0FE05080" w:rsidR="00CC072E" w:rsidRDefault="00CC072E" w:rsidP="00B545FB">
      <w:pPr>
        <w:rPr>
          <w:rFonts w:ascii="Arial" w:hAnsi="Arial" w:cs="Arial"/>
          <w:sz w:val="22"/>
          <w:szCs w:val="22"/>
        </w:rPr>
      </w:pPr>
      <w:r>
        <w:rPr>
          <w:rFonts w:ascii="Arial" w:hAnsi="Arial" w:cs="Arial"/>
          <w:sz w:val="22"/>
          <w:szCs w:val="22"/>
        </w:rPr>
        <w:t xml:space="preserve">       </w:t>
      </w:r>
      <w:r w:rsidR="00595118">
        <w:rPr>
          <w:rFonts w:ascii="Arial" w:hAnsi="Arial" w:cs="Arial"/>
          <w:sz w:val="22"/>
          <w:szCs w:val="22"/>
        </w:rPr>
        <w:t xml:space="preserve">EXAMPLE:  Abandonment, sleeping on the job, failure to give </w:t>
      </w:r>
      <w:r w:rsidR="006032C0">
        <w:rPr>
          <w:rFonts w:ascii="Arial" w:hAnsi="Arial" w:cs="Arial"/>
          <w:sz w:val="22"/>
          <w:szCs w:val="22"/>
        </w:rPr>
        <w:t>medication as</w:t>
      </w:r>
      <w:r w:rsidR="00595118">
        <w:rPr>
          <w:rFonts w:ascii="Arial" w:hAnsi="Arial" w:cs="Arial"/>
          <w:sz w:val="22"/>
          <w:szCs w:val="22"/>
        </w:rPr>
        <w:t xml:space="preserve"> </w:t>
      </w:r>
      <w:r w:rsidR="006032C0">
        <w:rPr>
          <w:rFonts w:ascii="Arial" w:hAnsi="Arial" w:cs="Arial"/>
          <w:sz w:val="22"/>
          <w:szCs w:val="22"/>
        </w:rPr>
        <w:t>prescribed.</w:t>
      </w:r>
    </w:p>
    <w:p w14:paraId="29B2D0DF" w14:textId="77777777" w:rsidR="00B545FB" w:rsidRDefault="00B545FB" w:rsidP="00B545FB">
      <w:pPr>
        <w:rPr>
          <w:rFonts w:ascii="Arial" w:hAnsi="Arial" w:cs="Arial"/>
          <w:sz w:val="22"/>
          <w:szCs w:val="22"/>
        </w:rPr>
      </w:pPr>
    </w:p>
    <w:p w14:paraId="3948ADDF" w14:textId="77777777" w:rsidR="008A330F" w:rsidRDefault="00440D32" w:rsidP="00B545FB">
      <w:pPr>
        <w:rPr>
          <w:rFonts w:ascii="Arial" w:hAnsi="Arial" w:cs="Arial"/>
          <w:sz w:val="22"/>
          <w:szCs w:val="22"/>
        </w:rPr>
      </w:pPr>
      <w:r>
        <w:rPr>
          <w:rFonts w:ascii="Arial" w:hAnsi="Arial" w:cs="Arial"/>
          <w:sz w:val="22"/>
          <w:szCs w:val="22"/>
        </w:rPr>
        <w:t xml:space="preserve">   p.  Engaging in care</w:t>
      </w:r>
      <w:r w:rsidR="00AC7A39">
        <w:rPr>
          <w:rFonts w:ascii="Arial" w:hAnsi="Arial" w:cs="Arial"/>
          <w:sz w:val="22"/>
          <w:szCs w:val="22"/>
        </w:rPr>
        <w:t xml:space="preserve"> of a client while the students’ physical, mental, or emotional condition is a </w:t>
      </w:r>
    </w:p>
    <w:p w14:paraId="60EB19B0" w14:textId="49921526" w:rsidR="008A330F" w:rsidRDefault="008A330F" w:rsidP="00B545FB">
      <w:pPr>
        <w:rPr>
          <w:rFonts w:ascii="Arial" w:hAnsi="Arial" w:cs="Arial"/>
          <w:sz w:val="22"/>
          <w:szCs w:val="22"/>
        </w:rPr>
      </w:pPr>
      <w:r>
        <w:rPr>
          <w:rFonts w:ascii="Arial" w:hAnsi="Arial" w:cs="Arial"/>
          <w:sz w:val="22"/>
          <w:szCs w:val="22"/>
        </w:rPr>
        <w:t xml:space="preserve">        </w:t>
      </w:r>
      <w:r w:rsidR="00AC7A39">
        <w:rPr>
          <w:rFonts w:ascii="Arial" w:hAnsi="Arial" w:cs="Arial"/>
          <w:sz w:val="22"/>
          <w:szCs w:val="22"/>
        </w:rPr>
        <w:t xml:space="preserve">threat to others (i.e., but not limited </w:t>
      </w:r>
      <w:r>
        <w:rPr>
          <w:rFonts w:ascii="Arial" w:hAnsi="Arial" w:cs="Arial"/>
          <w:sz w:val="22"/>
          <w:szCs w:val="22"/>
        </w:rPr>
        <w:t>to, communicable</w:t>
      </w:r>
      <w:r w:rsidR="00AC7A39">
        <w:rPr>
          <w:rFonts w:ascii="Arial" w:hAnsi="Arial" w:cs="Arial"/>
          <w:sz w:val="22"/>
          <w:szCs w:val="22"/>
        </w:rPr>
        <w:t xml:space="preserve"> disease, drug abuse, intoxication, or </w:t>
      </w:r>
      <w:r>
        <w:rPr>
          <w:rFonts w:ascii="Arial" w:hAnsi="Arial" w:cs="Arial"/>
          <w:sz w:val="22"/>
          <w:szCs w:val="22"/>
        </w:rPr>
        <w:t xml:space="preserve">  </w:t>
      </w:r>
    </w:p>
    <w:p w14:paraId="3A3B5E53" w14:textId="30D2802A" w:rsidR="00440D32" w:rsidRPr="00B545FB" w:rsidRDefault="008A330F" w:rsidP="00B545FB">
      <w:pPr>
        <w:rPr>
          <w:rFonts w:ascii="Arial" w:hAnsi="Arial" w:cs="Arial"/>
          <w:sz w:val="22"/>
          <w:szCs w:val="22"/>
        </w:rPr>
      </w:pPr>
      <w:r>
        <w:rPr>
          <w:rFonts w:ascii="Arial" w:hAnsi="Arial" w:cs="Arial"/>
          <w:sz w:val="22"/>
          <w:szCs w:val="22"/>
        </w:rPr>
        <w:t xml:space="preserve">        </w:t>
      </w:r>
      <w:r w:rsidR="00AC7A39">
        <w:rPr>
          <w:rFonts w:ascii="Arial" w:hAnsi="Arial" w:cs="Arial"/>
          <w:sz w:val="22"/>
          <w:szCs w:val="22"/>
        </w:rPr>
        <w:t>emot</w:t>
      </w:r>
      <w:r>
        <w:rPr>
          <w:rFonts w:ascii="Arial" w:hAnsi="Arial" w:cs="Arial"/>
          <w:sz w:val="22"/>
          <w:szCs w:val="22"/>
        </w:rPr>
        <w:t>ional disorder).</w:t>
      </w:r>
    </w:p>
    <w:p w14:paraId="01AD87D2" w14:textId="11E9D89F" w:rsidR="005432A5" w:rsidRDefault="005432A5" w:rsidP="00B545FB">
      <w:pPr>
        <w:rPr>
          <w:rFonts w:ascii="Arial" w:hAnsi="Arial" w:cs="Arial"/>
          <w:sz w:val="22"/>
          <w:szCs w:val="22"/>
        </w:rPr>
      </w:pPr>
      <w:r w:rsidRPr="00B545FB">
        <w:rPr>
          <w:rFonts w:ascii="Arial" w:hAnsi="Arial" w:cs="Arial"/>
          <w:sz w:val="22"/>
          <w:szCs w:val="22"/>
        </w:rPr>
        <w:t xml:space="preserve">    </w:t>
      </w:r>
    </w:p>
    <w:p w14:paraId="2E5EA211" w14:textId="63B69348" w:rsidR="00BF20FF" w:rsidRDefault="00BF20FF" w:rsidP="00B545FB">
      <w:pPr>
        <w:rPr>
          <w:rFonts w:ascii="Arial" w:hAnsi="Arial" w:cs="Arial"/>
          <w:sz w:val="22"/>
          <w:szCs w:val="22"/>
        </w:rPr>
      </w:pPr>
      <w:r>
        <w:rPr>
          <w:rFonts w:ascii="Arial" w:hAnsi="Arial" w:cs="Arial"/>
          <w:sz w:val="22"/>
          <w:szCs w:val="22"/>
        </w:rPr>
        <w:t xml:space="preserve">    q.  </w:t>
      </w:r>
      <w:r w:rsidR="00806480">
        <w:rPr>
          <w:rFonts w:ascii="Arial" w:hAnsi="Arial" w:cs="Arial"/>
          <w:sz w:val="22"/>
          <w:szCs w:val="22"/>
        </w:rPr>
        <w:t>Failure</w:t>
      </w:r>
      <w:r w:rsidR="006032C0">
        <w:rPr>
          <w:rFonts w:ascii="Arial" w:hAnsi="Arial" w:cs="Arial"/>
          <w:sz w:val="22"/>
          <w:szCs w:val="22"/>
        </w:rPr>
        <w:t xml:space="preserve"> </w:t>
      </w:r>
      <w:r w:rsidR="00806480">
        <w:rPr>
          <w:rFonts w:ascii="Arial" w:hAnsi="Arial" w:cs="Arial"/>
          <w:sz w:val="22"/>
          <w:szCs w:val="22"/>
        </w:rPr>
        <w:t>to utilize critical thinking and problem-solving skills.</w:t>
      </w:r>
    </w:p>
    <w:p w14:paraId="375272F0" w14:textId="742EFAA6" w:rsidR="007B1E45" w:rsidRDefault="007B1E45" w:rsidP="00B545FB">
      <w:pPr>
        <w:rPr>
          <w:rFonts w:ascii="Arial" w:hAnsi="Arial" w:cs="Arial"/>
          <w:sz w:val="22"/>
          <w:szCs w:val="22"/>
        </w:rPr>
      </w:pPr>
      <w:r>
        <w:rPr>
          <w:rFonts w:ascii="Arial" w:hAnsi="Arial" w:cs="Arial"/>
          <w:sz w:val="22"/>
          <w:szCs w:val="22"/>
        </w:rPr>
        <w:lastRenderedPageBreak/>
        <w:t xml:space="preserve">    r.  Failure to demonstrate sound clinical judgement.</w:t>
      </w:r>
    </w:p>
    <w:p w14:paraId="30FC6A6D" w14:textId="77777777" w:rsidR="00A96B15" w:rsidRDefault="00A96B15" w:rsidP="00B545FB">
      <w:pPr>
        <w:rPr>
          <w:rFonts w:ascii="Arial" w:hAnsi="Arial" w:cs="Arial"/>
          <w:sz w:val="22"/>
          <w:szCs w:val="22"/>
        </w:rPr>
      </w:pPr>
    </w:p>
    <w:p w14:paraId="13141A23" w14:textId="053C74B6" w:rsidR="001D3175" w:rsidRDefault="001D3175" w:rsidP="00B545FB">
      <w:pPr>
        <w:rPr>
          <w:rFonts w:ascii="Arial" w:hAnsi="Arial" w:cs="Arial"/>
          <w:sz w:val="22"/>
          <w:szCs w:val="22"/>
        </w:rPr>
      </w:pPr>
      <w:r>
        <w:rPr>
          <w:rFonts w:ascii="Arial" w:hAnsi="Arial" w:cs="Arial"/>
          <w:sz w:val="22"/>
          <w:szCs w:val="22"/>
        </w:rPr>
        <w:t xml:space="preserve">    s.  Self-</w:t>
      </w:r>
      <w:r w:rsidR="00A96B15">
        <w:rPr>
          <w:rFonts w:ascii="Arial" w:hAnsi="Arial" w:cs="Arial"/>
          <w:sz w:val="22"/>
          <w:szCs w:val="22"/>
        </w:rPr>
        <w:t>medication</w:t>
      </w:r>
      <w:r>
        <w:rPr>
          <w:rFonts w:ascii="Arial" w:hAnsi="Arial" w:cs="Arial"/>
          <w:sz w:val="22"/>
          <w:szCs w:val="22"/>
        </w:rPr>
        <w:t xml:space="preserve"> or diverting medications from the client or facility.</w:t>
      </w:r>
    </w:p>
    <w:p w14:paraId="304BDE51" w14:textId="77777777" w:rsidR="0040052F" w:rsidRDefault="0040052F" w:rsidP="00B545FB">
      <w:pPr>
        <w:rPr>
          <w:rFonts w:ascii="Arial" w:hAnsi="Arial" w:cs="Arial"/>
          <w:sz w:val="22"/>
          <w:szCs w:val="22"/>
        </w:rPr>
      </w:pPr>
    </w:p>
    <w:p w14:paraId="3095E230" w14:textId="3ED77576" w:rsidR="00A96B15" w:rsidRDefault="00A96B15" w:rsidP="00B545FB">
      <w:pPr>
        <w:rPr>
          <w:rFonts w:ascii="Arial" w:hAnsi="Arial" w:cs="Arial"/>
          <w:sz w:val="22"/>
          <w:szCs w:val="22"/>
        </w:rPr>
      </w:pPr>
      <w:r>
        <w:rPr>
          <w:rFonts w:ascii="Arial" w:hAnsi="Arial" w:cs="Arial"/>
          <w:sz w:val="22"/>
          <w:szCs w:val="22"/>
        </w:rPr>
        <w:t xml:space="preserve">    t.  Use of alcohol, illegal drugs, illegal use </w:t>
      </w:r>
      <w:r w:rsidR="0040052F">
        <w:rPr>
          <w:rFonts w:ascii="Arial" w:hAnsi="Arial" w:cs="Arial"/>
          <w:sz w:val="22"/>
          <w:szCs w:val="22"/>
        </w:rPr>
        <w:t>of prescription medications prior to or during clinical.</w:t>
      </w:r>
    </w:p>
    <w:p w14:paraId="1BC18ECC" w14:textId="77777777" w:rsidR="00507018" w:rsidRDefault="00507018" w:rsidP="00B545FB">
      <w:pPr>
        <w:rPr>
          <w:rFonts w:ascii="Arial" w:hAnsi="Arial" w:cs="Arial"/>
          <w:sz w:val="22"/>
          <w:szCs w:val="22"/>
        </w:rPr>
      </w:pPr>
    </w:p>
    <w:p w14:paraId="4F72BCF5" w14:textId="11B3BA54" w:rsidR="0040052F" w:rsidRDefault="0040052F" w:rsidP="00B545FB">
      <w:pPr>
        <w:rPr>
          <w:rFonts w:ascii="Arial" w:hAnsi="Arial" w:cs="Arial"/>
          <w:sz w:val="22"/>
          <w:szCs w:val="22"/>
        </w:rPr>
      </w:pPr>
      <w:r>
        <w:rPr>
          <w:rFonts w:ascii="Arial" w:hAnsi="Arial" w:cs="Arial"/>
          <w:sz w:val="22"/>
          <w:szCs w:val="22"/>
        </w:rPr>
        <w:t xml:space="preserve">    </w:t>
      </w:r>
      <w:r w:rsidR="00507018">
        <w:rPr>
          <w:rFonts w:ascii="Arial" w:hAnsi="Arial" w:cs="Arial"/>
          <w:sz w:val="22"/>
          <w:szCs w:val="22"/>
        </w:rPr>
        <w:t>u.  Attendance of clinical in an impaired state.</w:t>
      </w:r>
    </w:p>
    <w:p w14:paraId="144AC70C" w14:textId="77777777" w:rsidR="000516F2" w:rsidRDefault="000516F2" w:rsidP="000516F2">
      <w:pPr>
        <w:rPr>
          <w:rFonts w:ascii="Arial" w:hAnsi="Arial" w:cs="Arial"/>
          <w:sz w:val="22"/>
          <w:szCs w:val="22"/>
        </w:rPr>
      </w:pPr>
    </w:p>
    <w:p w14:paraId="619A5100" w14:textId="77777777" w:rsidR="00E956D9" w:rsidRDefault="00507018" w:rsidP="00E956D9">
      <w:pPr>
        <w:ind w:left="432"/>
        <w:rPr>
          <w:rFonts w:ascii="Arial" w:hAnsi="Arial" w:cs="Arial"/>
          <w:sz w:val="22"/>
          <w:szCs w:val="22"/>
        </w:rPr>
      </w:pPr>
      <w:r>
        <w:rPr>
          <w:rFonts w:ascii="Arial" w:hAnsi="Arial" w:cs="Arial"/>
          <w:sz w:val="22"/>
          <w:szCs w:val="22"/>
        </w:rPr>
        <w:t xml:space="preserve">    </w:t>
      </w:r>
      <w:r w:rsidR="003012EB">
        <w:rPr>
          <w:rFonts w:ascii="Arial" w:hAnsi="Arial" w:cs="Arial"/>
          <w:sz w:val="22"/>
          <w:szCs w:val="22"/>
        </w:rPr>
        <w:t xml:space="preserve">   1.  </w:t>
      </w:r>
      <w:r w:rsidR="00D02A82">
        <w:rPr>
          <w:rFonts w:ascii="Arial" w:hAnsi="Arial" w:cs="Arial"/>
          <w:sz w:val="22"/>
          <w:szCs w:val="22"/>
        </w:rPr>
        <w:t>Behaviors or symptoms exhibited by chemical impairment/abuse (including bu</w:t>
      </w:r>
      <w:r w:rsidR="00A379DB">
        <w:rPr>
          <w:rFonts w:ascii="Arial" w:hAnsi="Arial" w:cs="Arial"/>
          <w:sz w:val="22"/>
          <w:szCs w:val="22"/>
        </w:rPr>
        <w:t xml:space="preserve">t not </w:t>
      </w:r>
      <w:r w:rsidR="00E956D9">
        <w:rPr>
          <w:rFonts w:ascii="Arial" w:hAnsi="Arial" w:cs="Arial"/>
          <w:sz w:val="22"/>
          <w:szCs w:val="22"/>
        </w:rPr>
        <w:t xml:space="preserve"> </w:t>
      </w:r>
    </w:p>
    <w:p w14:paraId="0B12A235" w14:textId="50921656" w:rsidR="00507018" w:rsidRDefault="00E956D9" w:rsidP="00E956D9">
      <w:pPr>
        <w:ind w:left="432"/>
        <w:rPr>
          <w:rFonts w:ascii="Arial" w:hAnsi="Arial" w:cs="Arial"/>
          <w:sz w:val="22"/>
          <w:szCs w:val="22"/>
        </w:rPr>
      </w:pPr>
      <w:r>
        <w:rPr>
          <w:rFonts w:ascii="Arial" w:hAnsi="Arial" w:cs="Arial"/>
          <w:sz w:val="22"/>
          <w:szCs w:val="22"/>
        </w:rPr>
        <w:t xml:space="preserve">            </w:t>
      </w:r>
      <w:r w:rsidR="00A379DB">
        <w:rPr>
          <w:rFonts w:ascii="Arial" w:hAnsi="Arial" w:cs="Arial"/>
          <w:sz w:val="22"/>
          <w:szCs w:val="22"/>
        </w:rPr>
        <w:t xml:space="preserve">limited </w:t>
      </w:r>
      <w:r w:rsidR="00D44B40">
        <w:rPr>
          <w:rFonts w:ascii="Arial" w:hAnsi="Arial" w:cs="Arial"/>
          <w:sz w:val="22"/>
          <w:szCs w:val="22"/>
        </w:rPr>
        <w:t xml:space="preserve"> </w:t>
      </w:r>
      <w:r w:rsidR="00A379DB">
        <w:rPr>
          <w:rFonts w:ascii="Arial" w:hAnsi="Arial" w:cs="Arial"/>
          <w:sz w:val="22"/>
          <w:szCs w:val="22"/>
        </w:rPr>
        <w:t>to)</w:t>
      </w:r>
    </w:p>
    <w:p w14:paraId="3502A27A" w14:textId="77777777" w:rsidR="003E4E80" w:rsidRDefault="003E4E80" w:rsidP="00E956D9">
      <w:pPr>
        <w:ind w:left="432"/>
        <w:rPr>
          <w:rFonts w:ascii="Arial" w:hAnsi="Arial" w:cs="Arial"/>
          <w:sz w:val="22"/>
          <w:szCs w:val="22"/>
        </w:rPr>
      </w:pPr>
    </w:p>
    <w:p w14:paraId="33FA7942" w14:textId="5EB5E155" w:rsidR="000516F2" w:rsidRDefault="00D44B40" w:rsidP="00E956D9">
      <w:pPr>
        <w:ind w:left="432"/>
        <w:rPr>
          <w:rFonts w:ascii="Arial" w:hAnsi="Arial" w:cs="Arial"/>
          <w:sz w:val="22"/>
          <w:szCs w:val="22"/>
        </w:rPr>
      </w:pPr>
      <w:r>
        <w:rPr>
          <w:rFonts w:ascii="Arial" w:hAnsi="Arial" w:cs="Arial"/>
          <w:sz w:val="22"/>
          <w:szCs w:val="22"/>
        </w:rPr>
        <w:t xml:space="preserve">       2.  </w:t>
      </w:r>
      <w:r w:rsidR="005C047F">
        <w:rPr>
          <w:rFonts w:ascii="Arial" w:hAnsi="Arial" w:cs="Arial"/>
          <w:sz w:val="22"/>
          <w:szCs w:val="22"/>
        </w:rPr>
        <w:t>increase in errors.</w:t>
      </w:r>
    </w:p>
    <w:p w14:paraId="01FFCF3F" w14:textId="77777777" w:rsidR="003E4E80" w:rsidRDefault="003E4E80" w:rsidP="00E956D9">
      <w:pPr>
        <w:ind w:left="432"/>
        <w:rPr>
          <w:rFonts w:ascii="Arial" w:hAnsi="Arial" w:cs="Arial"/>
          <w:sz w:val="22"/>
          <w:szCs w:val="22"/>
        </w:rPr>
      </w:pPr>
    </w:p>
    <w:p w14:paraId="0B795D76" w14:textId="0292681A" w:rsidR="002F1814" w:rsidRDefault="005C047F" w:rsidP="00E956D9">
      <w:pPr>
        <w:ind w:left="432"/>
        <w:rPr>
          <w:rFonts w:ascii="Arial" w:hAnsi="Arial" w:cs="Arial"/>
          <w:sz w:val="22"/>
          <w:szCs w:val="22"/>
        </w:rPr>
      </w:pPr>
      <w:r>
        <w:rPr>
          <w:rFonts w:ascii="Arial" w:hAnsi="Arial" w:cs="Arial"/>
          <w:sz w:val="22"/>
          <w:szCs w:val="22"/>
        </w:rPr>
        <w:t xml:space="preserve">       3.  </w:t>
      </w:r>
      <w:r w:rsidR="002F1814">
        <w:rPr>
          <w:rFonts w:ascii="Arial" w:hAnsi="Arial" w:cs="Arial"/>
          <w:sz w:val="22"/>
          <w:szCs w:val="22"/>
        </w:rPr>
        <w:t xml:space="preserve">personality changes, mood swings, changes in behavior and mental status, excessive </w:t>
      </w:r>
    </w:p>
    <w:p w14:paraId="77E3121B" w14:textId="439E8C4E" w:rsidR="005C047F" w:rsidRDefault="002F1814" w:rsidP="00E956D9">
      <w:pPr>
        <w:ind w:left="432"/>
        <w:rPr>
          <w:rFonts w:ascii="Arial" w:hAnsi="Arial" w:cs="Arial"/>
          <w:sz w:val="22"/>
          <w:szCs w:val="22"/>
        </w:rPr>
      </w:pPr>
      <w:r>
        <w:rPr>
          <w:rFonts w:ascii="Arial" w:hAnsi="Arial" w:cs="Arial"/>
          <w:sz w:val="22"/>
          <w:szCs w:val="22"/>
        </w:rPr>
        <w:t xml:space="preserve">             drowsiness.</w:t>
      </w:r>
    </w:p>
    <w:p w14:paraId="26FCF00E" w14:textId="77777777" w:rsidR="00E10A19" w:rsidRDefault="00E10A19" w:rsidP="00E956D9">
      <w:pPr>
        <w:ind w:left="432"/>
        <w:rPr>
          <w:rFonts w:ascii="Arial" w:hAnsi="Arial" w:cs="Arial"/>
          <w:sz w:val="22"/>
          <w:szCs w:val="22"/>
        </w:rPr>
      </w:pPr>
    </w:p>
    <w:p w14:paraId="319C911C" w14:textId="45B06857" w:rsidR="001155E4" w:rsidRDefault="0060721D" w:rsidP="00E956D9">
      <w:pPr>
        <w:ind w:left="432"/>
        <w:rPr>
          <w:rFonts w:ascii="Arial" w:hAnsi="Arial" w:cs="Arial"/>
          <w:sz w:val="22"/>
          <w:szCs w:val="22"/>
        </w:rPr>
      </w:pPr>
      <w:r>
        <w:rPr>
          <w:rFonts w:ascii="Arial" w:hAnsi="Arial" w:cs="Arial"/>
          <w:sz w:val="22"/>
          <w:szCs w:val="22"/>
        </w:rPr>
        <w:t xml:space="preserve">       4.  </w:t>
      </w:r>
      <w:r w:rsidR="00E77F67">
        <w:rPr>
          <w:rFonts w:ascii="Arial" w:hAnsi="Arial" w:cs="Arial"/>
          <w:sz w:val="22"/>
          <w:szCs w:val="22"/>
        </w:rPr>
        <w:t>increased absenteeism</w:t>
      </w:r>
      <w:r w:rsidR="001155E4">
        <w:rPr>
          <w:rFonts w:ascii="Arial" w:hAnsi="Arial" w:cs="Arial"/>
          <w:sz w:val="22"/>
          <w:szCs w:val="22"/>
        </w:rPr>
        <w:t>, and inability</w:t>
      </w:r>
      <w:r w:rsidR="00E77F67">
        <w:rPr>
          <w:rFonts w:ascii="Arial" w:hAnsi="Arial" w:cs="Arial"/>
          <w:sz w:val="22"/>
          <w:szCs w:val="22"/>
        </w:rPr>
        <w:t xml:space="preserve"> to meet schedule requirements</w:t>
      </w:r>
      <w:r w:rsidR="001155E4">
        <w:rPr>
          <w:rFonts w:ascii="Arial" w:hAnsi="Arial" w:cs="Arial"/>
          <w:sz w:val="22"/>
          <w:szCs w:val="22"/>
        </w:rPr>
        <w:t>.</w:t>
      </w:r>
    </w:p>
    <w:p w14:paraId="2461BFE4" w14:textId="77777777" w:rsidR="00484E16" w:rsidRDefault="00484E16" w:rsidP="00E956D9">
      <w:pPr>
        <w:ind w:left="432"/>
        <w:rPr>
          <w:rFonts w:ascii="Arial" w:hAnsi="Arial" w:cs="Arial"/>
          <w:sz w:val="22"/>
          <w:szCs w:val="22"/>
        </w:rPr>
      </w:pPr>
    </w:p>
    <w:p w14:paraId="371AAA0D" w14:textId="1B9FA29C" w:rsidR="007273EC" w:rsidRDefault="002F1814" w:rsidP="00E956D9">
      <w:pPr>
        <w:ind w:left="432"/>
        <w:rPr>
          <w:rFonts w:ascii="Arial" w:hAnsi="Arial" w:cs="Arial"/>
          <w:sz w:val="22"/>
          <w:szCs w:val="22"/>
        </w:rPr>
      </w:pPr>
      <w:r>
        <w:rPr>
          <w:rFonts w:ascii="Arial" w:hAnsi="Arial" w:cs="Arial"/>
          <w:sz w:val="22"/>
          <w:szCs w:val="22"/>
        </w:rPr>
        <w:t xml:space="preserve">       </w:t>
      </w:r>
      <w:r w:rsidR="001155E4">
        <w:rPr>
          <w:rFonts w:ascii="Arial" w:hAnsi="Arial" w:cs="Arial"/>
          <w:sz w:val="22"/>
          <w:szCs w:val="22"/>
        </w:rPr>
        <w:t>5</w:t>
      </w:r>
      <w:r>
        <w:rPr>
          <w:rFonts w:ascii="Arial" w:hAnsi="Arial" w:cs="Arial"/>
          <w:sz w:val="22"/>
          <w:szCs w:val="22"/>
        </w:rPr>
        <w:t xml:space="preserve">.  </w:t>
      </w:r>
      <w:r w:rsidR="00DD1615">
        <w:rPr>
          <w:rFonts w:ascii="Arial" w:hAnsi="Arial" w:cs="Arial"/>
          <w:sz w:val="22"/>
          <w:szCs w:val="22"/>
        </w:rPr>
        <w:t xml:space="preserve">physical changes including9but not limited to0skin lesions, changes in skin color , </w:t>
      </w:r>
    </w:p>
    <w:p w14:paraId="2F82A755" w14:textId="66655229" w:rsidR="002F1814" w:rsidRDefault="007273EC" w:rsidP="00E956D9">
      <w:pPr>
        <w:ind w:left="432"/>
        <w:rPr>
          <w:rFonts w:ascii="Arial" w:hAnsi="Arial" w:cs="Arial"/>
          <w:sz w:val="22"/>
          <w:szCs w:val="22"/>
        </w:rPr>
      </w:pPr>
      <w:r>
        <w:rPr>
          <w:rFonts w:ascii="Arial" w:hAnsi="Arial" w:cs="Arial"/>
          <w:sz w:val="22"/>
          <w:szCs w:val="22"/>
        </w:rPr>
        <w:t xml:space="preserve">            </w:t>
      </w:r>
      <w:r w:rsidR="00484E16">
        <w:rPr>
          <w:rFonts w:ascii="Arial" w:hAnsi="Arial" w:cs="Arial"/>
          <w:sz w:val="22"/>
          <w:szCs w:val="22"/>
        </w:rPr>
        <w:t>f</w:t>
      </w:r>
      <w:r w:rsidR="00B730B1">
        <w:rPr>
          <w:rFonts w:ascii="Arial" w:hAnsi="Arial" w:cs="Arial"/>
          <w:sz w:val="22"/>
          <w:szCs w:val="22"/>
        </w:rPr>
        <w:t>lushed</w:t>
      </w:r>
      <w:r w:rsidR="00484E16">
        <w:rPr>
          <w:rFonts w:ascii="Arial" w:hAnsi="Arial" w:cs="Arial"/>
          <w:sz w:val="22"/>
          <w:szCs w:val="22"/>
        </w:rPr>
        <w:t xml:space="preserve"> </w:t>
      </w:r>
      <w:r w:rsidR="00B730B1">
        <w:rPr>
          <w:rFonts w:ascii="Arial" w:hAnsi="Arial" w:cs="Arial"/>
          <w:sz w:val="22"/>
          <w:szCs w:val="22"/>
        </w:rPr>
        <w:t>face</w:t>
      </w:r>
      <w:r w:rsidR="00DD1615">
        <w:rPr>
          <w:rFonts w:ascii="Arial" w:hAnsi="Arial" w:cs="Arial"/>
          <w:sz w:val="22"/>
          <w:szCs w:val="22"/>
        </w:rPr>
        <w:t xml:space="preserve">, dental </w:t>
      </w:r>
      <w:r w:rsidR="00B730B1">
        <w:rPr>
          <w:rFonts w:ascii="Arial" w:hAnsi="Arial" w:cs="Arial"/>
          <w:sz w:val="22"/>
          <w:szCs w:val="22"/>
        </w:rPr>
        <w:t>deterioration, unkept appearance , slurred speech.</w:t>
      </w:r>
    </w:p>
    <w:p w14:paraId="4A810B9E" w14:textId="77777777" w:rsidR="006F766C" w:rsidRDefault="006F766C" w:rsidP="00E956D9">
      <w:pPr>
        <w:ind w:left="432"/>
        <w:rPr>
          <w:rFonts w:ascii="Arial" w:hAnsi="Arial" w:cs="Arial"/>
          <w:sz w:val="22"/>
          <w:szCs w:val="22"/>
        </w:rPr>
      </w:pPr>
    </w:p>
    <w:p w14:paraId="270196C0" w14:textId="77777777" w:rsidR="006F766C" w:rsidRDefault="006E5384" w:rsidP="00E956D9">
      <w:pPr>
        <w:ind w:left="432"/>
        <w:rPr>
          <w:rFonts w:ascii="Arial" w:hAnsi="Arial" w:cs="Arial"/>
          <w:sz w:val="22"/>
          <w:szCs w:val="22"/>
        </w:rPr>
      </w:pPr>
      <w:r>
        <w:rPr>
          <w:rFonts w:ascii="Arial" w:hAnsi="Arial" w:cs="Arial"/>
          <w:sz w:val="22"/>
          <w:szCs w:val="22"/>
        </w:rPr>
        <w:t xml:space="preserve">        </w:t>
      </w:r>
      <w:r w:rsidR="001155E4">
        <w:rPr>
          <w:rFonts w:ascii="Arial" w:hAnsi="Arial" w:cs="Arial"/>
          <w:sz w:val="22"/>
          <w:szCs w:val="22"/>
        </w:rPr>
        <w:t>6</w:t>
      </w:r>
      <w:r>
        <w:rPr>
          <w:rFonts w:ascii="Arial" w:hAnsi="Arial" w:cs="Arial"/>
          <w:sz w:val="22"/>
          <w:szCs w:val="22"/>
        </w:rPr>
        <w:t>.</w:t>
      </w:r>
      <w:r w:rsidR="003B4799">
        <w:rPr>
          <w:rFonts w:ascii="Arial" w:hAnsi="Arial" w:cs="Arial"/>
          <w:sz w:val="22"/>
          <w:szCs w:val="22"/>
        </w:rPr>
        <w:t xml:space="preserve">  </w:t>
      </w:r>
      <w:r w:rsidR="006F766C">
        <w:rPr>
          <w:rFonts w:ascii="Arial" w:hAnsi="Arial" w:cs="Arial"/>
          <w:sz w:val="22"/>
          <w:szCs w:val="22"/>
        </w:rPr>
        <w:t>unsteady gait</w:t>
      </w:r>
    </w:p>
    <w:p w14:paraId="2BCA249C" w14:textId="77777777" w:rsidR="001835DC" w:rsidRDefault="001835DC" w:rsidP="00E956D9">
      <w:pPr>
        <w:ind w:left="432"/>
        <w:rPr>
          <w:rFonts w:ascii="Arial" w:hAnsi="Arial" w:cs="Arial"/>
          <w:sz w:val="22"/>
          <w:szCs w:val="22"/>
        </w:rPr>
      </w:pPr>
    </w:p>
    <w:p w14:paraId="681552B4" w14:textId="17BBBB1E" w:rsidR="00112A54" w:rsidRDefault="006F766C" w:rsidP="00E956D9">
      <w:pPr>
        <w:ind w:left="432"/>
        <w:rPr>
          <w:rFonts w:ascii="Arial" w:hAnsi="Arial" w:cs="Arial"/>
          <w:sz w:val="22"/>
          <w:szCs w:val="22"/>
        </w:rPr>
      </w:pPr>
      <w:r>
        <w:rPr>
          <w:rFonts w:ascii="Arial" w:hAnsi="Arial" w:cs="Arial"/>
          <w:sz w:val="22"/>
          <w:szCs w:val="22"/>
        </w:rPr>
        <w:t xml:space="preserve">        7.  </w:t>
      </w:r>
      <w:r w:rsidR="0068141F">
        <w:rPr>
          <w:rFonts w:ascii="Arial" w:hAnsi="Arial" w:cs="Arial"/>
          <w:sz w:val="22"/>
          <w:szCs w:val="22"/>
        </w:rPr>
        <w:t xml:space="preserve">alcohol on the </w:t>
      </w:r>
      <w:r w:rsidR="00112A54">
        <w:rPr>
          <w:rFonts w:ascii="Arial" w:hAnsi="Arial" w:cs="Arial"/>
          <w:sz w:val="22"/>
          <w:szCs w:val="22"/>
        </w:rPr>
        <w:t>breath</w:t>
      </w:r>
    </w:p>
    <w:p w14:paraId="08F551C7" w14:textId="77777777" w:rsidR="00112A54" w:rsidRDefault="00112A54" w:rsidP="00112A54">
      <w:pPr>
        <w:rPr>
          <w:rFonts w:ascii="Arial" w:hAnsi="Arial" w:cs="Arial"/>
          <w:sz w:val="22"/>
          <w:szCs w:val="22"/>
        </w:rPr>
      </w:pPr>
    </w:p>
    <w:p w14:paraId="1635293A" w14:textId="48692732" w:rsidR="0068141F" w:rsidRDefault="00112A54" w:rsidP="00112A54">
      <w:pPr>
        <w:rPr>
          <w:rFonts w:ascii="Arial" w:hAnsi="Arial" w:cs="Arial"/>
          <w:sz w:val="22"/>
          <w:szCs w:val="22"/>
        </w:rPr>
      </w:pPr>
      <w:r>
        <w:rPr>
          <w:rFonts w:ascii="Arial" w:hAnsi="Arial" w:cs="Arial"/>
          <w:sz w:val="22"/>
          <w:szCs w:val="22"/>
        </w:rPr>
        <w:t xml:space="preserve">       </w:t>
      </w:r>
      <w:r w:rsidR="0068141F">
        <w:rPr>
          <w:rFonts w:ascii="Arial" w:hAnsi="Arial" w:cs="Arial"/>
          <w:sz w:val="22"/>
          <w:szCs w:val="22"/>
        </w:rPr>
        <w:t xml:space="preserve"> 8.  Behaviors or symptoms exhibited by emotional/mental disorder:9including but not limited to</w:t>
      </w:r>
      <w:r w:rsidR="001835DC">
        <w:rPr>
          <w:rFonts w:ascii="Arial" w:hAnsi="Arial" w:cs="Arial"/>
          <w:sz w:val="22"/>
          <w:szCs w:val="22"/>
        </w:rPr>
        <w:t>)</w:t>
      </w:r>
    </w:p>
    <w:p w14:paraId="7DDE7126" w14:textId="6DA753E3" w:rsidR="00B130F7" w:rsidRDefault="00710A6B" w:rsidP="00B91AED">
      <w:pPr>
        <w:pStyle w:val="ListParagraph"/>
        <w:numPr>
          <w:ilvl w:val="0"/>
          <w:numId w:val="14"/>
        </w:numPr>
        <w:rPr>
          <w:rFonts w:ascii="Arial" w:hAnsi="Arial" w:cs="Arial"/>
          <w:sz w:val="22"/>
          <w:szCs w:val="22"/>
        </w:rPr>
      </w:pPr>
      <w:r>
        <w:rPr>
          <w:rFonts w:ascii="Arial" w:hAnsi="Arial" w:cs="Arial"/>
          <w:sz w:val="22"/>
          <w:szCs w:val="22"/>
        </w:rPr>
        <w:t xml:space="preserve"> </w:t>
      </w:r>
      <w:r w:rsidR="00B84959">
        <w:rPr>
          <w:rFonts w:ascii="Arial" w:hAnsi="Arial" w:cs="Arial"/>
          <w:sz w:val="22"/>
          <w:szCs w:val="22"/>
        </w:rPr>
        <w:t>Failure to recognize self-neglect</w:t>
      </w:r>
    </w:p>
    <w:p w14:paraId="319F3B09" w14:textId="474A12F1" w:rsidR="00B84959" w:rsidRDefault="00710A6B" w:rsidP="00B91AED">
      <w:pPr>
        <w:pStyle w:val="ListParagraph"/>
        <w:numPr>
          <w:ilvl w:val="0"/>
          <w:numId w:val="14"/>
        </w:numPr>
        <w:rPr>
          <w:rFonts w:ascii="Arial" w:hAnsi="Arial" w:cs="Arial"/>
          <w:sz w:val="22"/>
          <w:szCs w:val="22"/>
        </w:rPr>
      </w:pPr>
      <w:r>
        <w:rPr>
          <w:rFonts w:ascii="Arial" w:hAnsi="Arial" w:cs="Arial"/>
          <w:sz w:val="22"/>
          <w:szCs w:val="22"/>
        </w:rPr>
        <w:t xml:space="preserve"> </w:t>
      </w:r>
      <w:r w:rsidR="002702EC">
        <w:rPr>
          <w:rFonts w:ascii="Arial" w:hAnsi="Arial" w:cs="Arial"/>
          <w:sz w:val="22"/>
          <w:szCs w:val="22"/>
        </w:rPr>
        <w:t>Failure to recognize signs and symptoms of depression or other emotional disorders in</w:t>
      </w:r>
      <w:r w:rsidR="00BB398F">
        <w:rPr>
          <w:rFonts w:ascii="Arial" w:hAnsi="Arial" w:cs="Arial"/>
          <w:sz w:val="22"/>
          <w:szCs w:val="22"/>
        </w:rPr>
        <w:t xml:space="preserve"> self</w:t>
      </w:r>
    </w:p>
    <w:p w14:paraId="4C2B13AD" w14:textId="4219CBF2" w:rsidR="00BB398F" w:rsidRDefault="00BB398F" w:rsidP="00B91AED">
      <w:pPr>
        <w:pStyle w:val="ListParagraph"/>
        <w:numPr>
          <w:ilvl w:val="0"/>
          <w:numId w:val="14"/>
        </w:numPr>
        <w:rPr>
          <w:rFonts w:ascii="Arial" w:hAnsi="Arial" w:cs="Arial"/>
          <w:sz w:val="22"/>
          <w:szCs w:val="22"/>
        </w:rPr>
      </w:pPr>
      <w:r>
        <w:rPr>
          <w:rFonts w:ascii="Arial" w:hAnsi="Arial" w:cs="Arial"/>
          <w:sz w:val="22"/>
          <w:szCs w:val="22"/>
        </w:rPr>
        <w:t>Verbalization of thoughts of self-harm or harm to others.</w:t>
      </w:r>
    </w:p>
    <w:p w14:paraId="2DD319C0" w14:textId="78618217" w:rsidR="00BB398F" w:rsidRPr="00B130F7" w:rsidRDefault="00BF1266" w:rsidP="00B91AED">
      <w:pPr>
        <w:pStyle w:val="ListParagraph"/>
        <w:numPr>
          <w:ilvl w:val="0"/>
          <w:numId w:val="14"/>
        </w:numPr>
        <w:rPr>
          <w:rFonts w:ascii="Arial" w:hAnsi="Arial" w:cs="Arial"/>
          <w:sz w:val="22"/>
          <w:szCs w:val="22"/>
        </w:rPr>
      </w:pPr>
      <w:r>
        <w:rPr>
          <w:rFonts w:ascii="Arial" w:hAnsi="Arial" w:cs="Arial"/>
          <w:sz w:val="22"/>
          <w:szCs w:val="22"/>
        </w:rPr>
        <w:t>Demonstration of signs and symptoms of self-</w:t>
      </w:r>
      <w:r w:rsidR="003964CC">
        <w:rPr>
          <w:rFonts w:ascii="Arial" w:hAnsi="Arial" w:cs="Arial"/>
          <w:sz w:val="22"/>
          <w:szCs w:val="22"/>
        </w:rPr>
        <w:t>harming, including</w:t>
      </w:r>
      <w:r>
        <w:rPr>
          <w:rFonts w:ascii="Arial" w:hAnsi="Arial" w:cs="Arial"/>
          <w:sz w:val="22"/>
          <w:szCs w:val="22"/>
        </w:rPr>
        <w:t xml:space="preserve"> but not limited to self-</w:t>
      </w:r>
      <w:r w:rsidR="003964CC">
        <w:rPr>
          <w:rFonts w:ascii="Arial" w:hAnsi="Arial" w:cs="Arial"/>
          <w:sz w:val="22"/>
          <w:szCs w:val="22"/>
        </w:rPr>
        <w:t>mutilation and/or suicidal attempts)</w:t>
      </w:r>
    </w:p>
    <w:p w14:paraId="502977C4" w14:textId="65F3BE80" w:rsidR="008F3066" w:rsidRDefault="006F766C" w:rsidP="00BF10DB">
      <w:pPr>
        <w:ind w:left="1440"/>
        <w:rPr>
          <w:rFonts w:ascii="Arial" w:hAnsi="Arial" w:cs="Arial"/>
          <w:sz w:val="22"/>
          <w:szCs w:val="22"/>
        </w:rPr>
      </w:pPr>
      <w:r>
        <w:rPr>
          <w:rFonts w:ascii="Arial" w:hAnsi="Arial" w:cs="Arial"/>
          <w:sz w:val="22"/>
          <w:szCs w:val="22"/>
        </w:rPr>
        <w:t xml:space="preserve"> </w:t>
      </w:r>
      <w:r w:rsidR="006E5384">
        <w:rPr>
          <w:rFonts w:ascii="Arial" w:hAnsi="Arial" w:cs="Arial"/>
          <w:sz w:val="22"/>
          <w:szCs w:val="22"/>
        </w:rPr>
        <w:t xml:space="preserve"> </w:t>
      </w:r>
      <w:r w:rsidR="007D6EAA">
        <w:rPr>
          <w:rFonts w:ascii="Arial" w:hAnsi="Arial" w:cs="Arial"/>
          <w:sz w:val="22"/>
          <w:szCs w:val="22"/>
        </w:rPr>
        <w:t xml:space="preserve"> </w:t>
      </w:r>
      <w:r w:rsidR="001835DC">
        <w:rPr>
          <w:rFonts w:ascii="Arial" w:hAnsi="Arial" w:cs="Arial"/>
          <w:sz w:val="22"/>
          <w:szCs w:val="22"/>
        </w:rPr>
        <w:t xml:space="preserve"> </w:t>
      </w:r>
      <w:r w:rsidR="001835DC">
        <w:rPr>
          <w:rFonts w:ascii="Arial" w:hAnsi="Arial" w:cs="Arial"/>
          <w:sz w:val="22"/>
          <w:szCs w:val="22"/>
        </w:rPr>
        <w:tab/>
      </w:r>
    </w:p>
    <w:p w14:paraId="1EDE47E5" w14:textId="77777777" w:rsidR="00012C5D" w:rsidRPr="00BF10DB" w:rsidRDefault="00F34103" w:rsidP="00BF10DB">
      <w:pPr>
        <w:rPr>
          <w:rFonts w:ascii="Arial" w:hAnsi="Arial" w:cs="Arial"/>
          <w:sz w:val="22"/>
          <w:szCs w:val="28"/>
        </w:rPr>
      </w:pPr>
      <w:r>
        <w:t xml:space="preserve">  </w:t>
      </w:r>
      <w:r w:rsidR="00B91AED">
        <w:t xml:space="preserve">    </w:t>
      </w:r>
      <w:r w:rsidR="00B91AED" w:rsidRPr="00BF10DB">
        <w:rPr>
          <w:rFonts w:ascii="Arial" w:hAnsi="Arial" w:cs="Arial"/>
          <w:sz w:val="22"/>
          <w:szCs w:val="28"/>
        </w:rPr>
        <w:t>w</w:t>
      </w:r>
      <w:r w:rsidR="00B91AED">
        <w:t>.</w:t>
      </w:r>
      <w:r w:rsidR="000E65D6">
        <w:t xml:space="preserve">  </w:t>
      </w:r>
      <w:r w:rsidR="00E1165B" w:rsidRPr="00BF10DB">
        <w:rPr>
          <w:rFonts w:ascii="Arial" w:hAnsi="Arial" w:cs="Arial"/>
          <w:sz w:val="22"/>
          <w:szCs w:val="28"/>
        </w:rPr>
        <w:t>Students exhibiting signs of chemical abuse will be removed</w:t>
      </w:r>
      <w:r w:rsidR="000906BE" w:rsidRPr="00BF10DB">
        <w:rPr>
          <w:rFonts w:ascii="Arial" w:hAnsi="Arial" w:cs="Arial"/>
          <w:sz w:val="22"/>
          <w:szCs w:val="28"/>
        </w:rPr>
        <w:t xml:space="preserve"> from any situation involving </w:t>
      </w:r>
    </w:p>
    <w:p w14:paraId="4FAC1D24" w14:textId="441D8D8B" w:rsidR="00012C5D" w:rsidRPr="00BF10DB" w:rsidRDefault="00012C5D" w:rsidP="00BF10DB">
      <w:pPr>
        <w:rPr>
          <w:rFonts w:ascii="Arial" w:hAnsi="Arial" w:cs="Arial"/>
          <w:sz w:val="22"/>
          <w:szCs w:val="28"/>
        </w:rPr>
      </w:pPr>
      <w:r w:rsidRPr="00BF10DB">
        <w:rPr>
          <w:rFonts w:ascii="Arial" w:hAnsi="Arial" w:cs="Arial"/>
          <w:sz w:val="22"/>
          <w:szCs w:val="28"/>
        </w:rPr>
        <w:t xml:space="preserve">          </w:t>
      </w:r>
      <w:r w:rsidR="00BF10DB" w:rsidRPr="00BF10DB">
        <w:rPr>
          <w:rFonts w:ascii="Arial" w:hAnsi="Arial" w:cs="Arial"/>
          <w:sz w:val="22"/>
          <w:szCs w:val="28"/>
        </w:rPr>
        <w:t>clients</w:t>
      </w:r>
      <w:r w:rsidR="000906BE" w:rsidRPr="00BF10DB">
        <w:rPr>
          <w:rFonts w:ascii="Arial" w:hAnsi="Arial" w:cs="Arial"/>
          <w:sz w:val="22"/>
          <w:szCs w:val="28"/>
        </w:rPr>
        <w:t xml:space="preserve"> care and </w:t>
      </w:r>
      <w:r w:rsidRPr="00BF10DB">
        <w:rPr>
          <w:rFonts w:ascii="Arial" w:hAnsi="Arial" w:cs="Arial"/>
          <w:sz w:val="22"/>
          <w:szCs w:val="28"/>
        </w:rPr>
        <w:t>are required</w:t>
      </w:r>
      <w:r w:rsidR="000906BE" w:rsidRPr="00BF10DB">
        <w:rPr>
          <w:rFonts w:ascii="Arial" w:hAnsi="Arial" w:cs="Arial"/>
          <w:sz w:val="22"/>
          <w:szCs w:val="28"/>
        </w:rPr>
        <w:t xml:space="preserve"> to offer proof of a chemical free status.  Students exhibiting</w:t>
      </w:r>
    </w:p>
    <w:p w14:paraId="60387912" w14:textId="74402DE1" w:rsidR="00012C5D" w:rsidRPr="00BF10DB" w:rsidRDefault="00012C5D" w:rsidP="00BF10DB">
      <w:pPr>
        <w:rPr>
          <w:rFonts w:ascii="Arial" w:hAnsi="Arial" w:cs="Arial"/>
          <w:sz w:val="22"/>
          <w:szCs w:val="28"/>
        </w:rPr>
      </w:pPr>
      <w:r w:rsidRPr="00BF10DB">
        <w:rPr>
          <w:rFonts w:ascii="Arial" w:hAnsi="Arial" w:cs="Arial"/>
          <w:sz w:val="22"/>
          <w:szCs w:val="28"/>
        </w:rPr>
        <w:t xml:space="preserve">         </w:t>
      </w:r>
      <w:r w:rsidR="000906BE" w:rsidRPr="00BF10DB">
        <w:rPr>
          <w:rFonts w:ascii="Arial" w:hAnsi="Arial" w:cs="Arial"/>
          <w:sz w:val="22"/>
          <w:szCs w:val="28"/>
        </w:rPr>
        <w:t xml:space="preserve"> signs or mental/emotional impairment will be removed from any situation involving client </w:t>
      </w:r>
    </w:p>
    <w:p w14:paraId="67E807EF" w14:textId="22941A75" w:rsidR="00012C5D" w:rsidRPr="00BF10DB" w:rsidRDefault="00012C5D" w:rsidP="00BF10DB">
      <w:pPr>
        <w:rPr>
          <w:rFonts w:ascii="Arial" w:hAnsi="Arial" w:cs="Arial"/>
          <w:sz w:val="22"/>
          <w:szCs w:val="28"/>
        </w:rPr>
      </w:pPr>
      <w:r w:rsidRPr="00BF10DB">
        <w:rPr>
          <w:rFonts w:ascii="Arial" w:hAnsi="Arial" w:cs="Arial"/>
          <w:sz w:val="22"/>
          <w:szCs w:val="28"/>
        </w:rPr>
        <w:t xml:space="preserve">          </w:t>
      </w:r>
      <w:r w:rsidR="000906BE" w:rsidRPr="00BF10DB">
        <w:rPr>
          <w:rFonts w:ascii="Arial" w:hAnsi="Arial" w:cs="Arial"/>
          <w:sz w:val="22"/>
          <w:szCs w:val="28"/>
        </w:rPr>
        <w:t xml:space="preserve">care until the student </w:t>
      </w:r>
      <w:r w:rsidR="00BF10DB" w:rsidRPr="00BF10DB">
        <w:rPr>
          <w:rFonts w:ascii="Arial" w:hAnsi="Arial" w:cs="Arial"/>
          <w:sz w:val="22"/>
          <w:szCs w:val="28"/>
        </w:rPr>
        <w:t>can</w:t>
      </w:r>
      <w:r w:rsidR="000906BE" w:rsidRPr="00BF10DB">
        <w:rPr>
          <w:rFonts w:ascii="Arial" w:hAnsi="Arial" w:cs="Arial"/>
          <w:sz w:val="22"/>
          <w:szCs w:val="28"/>
        </w:rPr>
        <w:t xml:space="preserve"> undergo a psychiatric e</w:t>
      </w:r>
      <w:r w:rsidR="005A6733" w:rsidRPr="00BF10DB">
        <w:rPr>
          <w:rFonts w:ascii="Arial" w:hAnsi="Arial" w:cs="Arial"/>
          <w:sz w:val="22"/>
          <w:szCs w:val="28"/>
        </w:rPr>
        <w:t xml:space="preserve">valuation and produce </w:t>
      </w:r>
    </w:p>
    <w:p w14:paraId="6DB9A516" w14:textId="599A779E" w:rsidR="00BF10DB" w:rsidRPr="00BF10DB" w:rsidRDefault="00012C5D" w:rsidP="00BF10DB">
      <w:pPr>
        <w:rPr>
          <w:rFonts w:ascii="Arial" w:hAnsi="Arial" w:cs="Arial"/>
          <w:sz w:val="22"/>
          <w:szCs w:val="28"/>
        </w:rPr>
      </w:pPr>
      <w:r w:rsidRPr="00BF10DB">
        <w:rPr>
          <w:rFonts w:ascii="Arial" w:hAnsi="Arial" w:cs="Arial"/>
          <w:sz w:val="22"/>
          <w:szCs w:val="28"/>
        </w:rPr>
        <w:t xml:space="preserve">          </w:t>
      </w:r>
      <w:r w:rsidR="005A6733" w:rsidRPr="00BF10DB">
        <w:rPr>
          <w:rFonts w:ascii="Arial" w:hAnsi="Arial" w:cs="Arial"/>
          <w:sz w:val="22"/>
          <w:szCs w:val="28"/>
        </w:rPr>
        <w:t xml:space="preserve">documentation that they do not pose a threat to themselves or others.  Students may also </w:t>
      </w:r>
    </w:p>
    <w:p w14:paraId="237C1680" w14:textId="10119523" w:rsidR="00F34103" w:rsidRDefault="00BF10DB" w:rsidP="00BF10DB">
      <w:pPr>
        <w:rPr>
          <w:rFonts w:ascii="Arial" w:hAnsi="Arial" w:cs="Arial"/>
          <w:sz w:val="22"/>
          <w:szCs w:val="28"/>
        </w:rPr>
      </w:pPr>
      <w:r w:rsidRPr="00BF10DB">
        <w:rPr>
          <w:rFonts w:ascii="Arial" w:hAnsi="Arial" w:cs="Arial"/>
          <w:sz w:val="22"/>
          <w:szCs w:val="28"/>
        </w:rPr>
        <w:t xml:space="preserve">          </w:t>
      </w:r>
      <w:r w:rsidR="00012C5D" w:rsidRPr="00BF10DB">
        <w:rPr>
          <w:rFonts w:ascii="Arial" w:hAnsi="Arial" w:cs="Arial"/>
          <w:sz w:val="22"/>
          <w:szCs w:val="28"/>
        </w:rPr>
        <w:t>be removed</w:t>
      </w:r>
      <w:r w:rsidR="005A6733" w:rsidRPr="00BF10DB">
        <w:rPr>
          <w:rFonts w:ascii="Arial" w:hAnsi="Arial" w:cs="Arial"/>
          <w:sz w:val="22"/>
          <w:szCs w:val="28"/>
        </w:rPr>
        <w:t xml:space="preserve"> from the classroom setting if the situation warrants such action.</w:t>
      </w:r>
      <w:r w:rsidR="00B91AED" w:rsidRPr="00BF10DB">
        <w:rPr>
          <w:rFonts w:ascii="Arial" w:hAnsi="Arial" w:cs="Arial"/>
          <w:sz w:val="22"/>
          <w:szCs w:val="28"/>
        </w:rPr>
        <w:t xml:space="preserve">  </w:t>
      </w:r>
    </w:p>
    <w:p w14:paraId="43ACEAE4" w14:textId="77777777" w:rsidR="00343F74" w:rsidRDefault="00343F74" w:rsidP="00BF10DB">
      <w:pPr>
        <w:rPr>
          <w:rFonts w:ascii="Arial" w:hAnsi="Arial" w:cs="Arial"/>
          <w:sz w:val="22"/>
          <w:szCs w:val="28"/>
        </w:rPr>
      </w:pPr>
    </w:p>
    <w:p w14:paraId="69D5ADDA" w14:textId="52A0658C" w:rsidR="00343F74" w:rsidRDefault="004C77DC" w:rsidP="00BF10DB">
      <w:pPr>
        <w:rPr>
          <w:rFonts w:ascii="Arial" w:hAnsi="Arial" w:cs="Arial"/>
          <w:sz w:val="22"/>
          <w:szCs w:val="28"/>
        </w:rPr>
      </w:pPr>
      <w:r>
        <w:rPr>
          <w:rFonts w:ascii="Arial" w:hAnsi="Arial" w:cs="Arial"/>
          <w:sz w:val="22"/>
          <w:szCs w:val="28"/>
        </w:rPr>
        <w:t xml:space="preserve">   </w:t>
      </w:r>
      <w:r w:rsidR="003E4E80">
        <w:rPr>
          <w:rFonts w:ascii="Arial" w:hAnsi="Arial" w:cs="Arial"/>
          <w:sz w:val="22"/>
          <w:szCs w:val="28"/>
        </w:rPr>
        <w:t xml:space="preserve"> </w:t>
      </w:r>
      <w:r>
        <w:rPr>
          <w:rFonts w:ascii="Arial" w:hAnsi="Arial" w:cs="Arial"/>
          <w:sz w:val="22"/>
          <w:szCs w:val="28"/>
        </w:rPr>
        <w:t xml:space="preserve"> x.  distribution of alcohol, illegal drugs, or prescription drugs 9i</w:t>
      </w:r>
      <w:r w:rsidR="00343F74">
        <w:rPr>
          <w:rFonts w:ascii="Arial" w:hAnsi="Arial" w:cs="Arial"/>
          <w:sz w:val="22"/>
          <w:szCs w:val="28"/>
        </w:rPr>
        <w:t xml:space="preserve">llegally0 in association with any </w:t>
      </w:r>
    </w:p>
    <w:p w14:paraId="546D1E54" w14:textId="1D827629" w:rsidR="004C77DC" w:rsidRDefault="00343F74" w:rsidP="00BF10DB">
      <w:pPr>
        <w:rPr>
          <w:rFonts w:ascii="Arial" w:hAnsi="Arial" w:cs="Arial"/>
          <w:sz w:val="22"/>
          <w:szCs w:val="28"/>
        </w:rPr>
      </w:pPr>
      <w:r>
        <w:rPr>
          <w:rFonts w:ascii="Arial" w:hAnsi="Arial" w:cs="Arial"/>
          <w:sz w:val="22"/>
          <w:szCs w:val="28"/>
        </w:rPr>
        <w:t xml:space="preserve">         school activity.</w:t>
      </w:r>
    </w:p>
    <w:p w14:paraId="70C3C350" w14:textId="77777777" w:rsidR="00892B57" w:rsidRDefault="00892B57" w:rsidP="00BF10DB">
      <w:pPr>
        <w:rPr>
          <w:rFonts w:ascii="Arial" w:hAnsi="Arial" w:cs="Arial"/>
          <w:sz w:val="22"/>
          <w:szCs w:val="28"/>
        </w:rPr>
      </w:pPr>
    </w:p>
    <w:p w14:paraId="56DA257B" w14:textId="11F35004" w:rsidR="00343F74" w:rsidRDefault="003E4E80" w:rsidP="00BF10DB">
      <w:pPr>
        <w:rPr>
          <w:rFonts w:ascii="Arial" w:hAnsi="Arial" w:cs="Arial"/>
          <w:sz w:val="22"/>
          <w:szCs w:val="28"/>
        </w:rPr>
      </w:pPr>
      <w:r>
        <w:rPr>
          <w:rFonts w:ascii="Arial" w:hAnsi="Arial" w:cs="Arial"/>
          <w:sz w:val="22"/>
          <w:szCs w:val="28"/>
        </w:rPr>
        <w:t xml:space="preserve">  </w:t>
      </w:r>
      <w:r w:rsidR="00343F74">
        <w:rPr>
          <w:rFonts w:ascii="Arial" w:hAnsi="Arial" w:cs="Arial"/>
          <w:sz w:val="22"/>
          <w:szCs w:val="28"/>
        </w:rPr>
        <w:t xml:space="preserve">    </w:t>
      </w:r>
      <w:r w:rsidR="00765671">
        <w:rPr>
          <w:rFonts w:ascii="Arial" w:hAnsi="Arial" w:cs="Arial"/>
          <w:sz w:val="22"/>
          <w:szCs w:val="28"/>
        </w:rPr>
        <w:t>y.   Leaving a clinical site without informing a clinical instructor or preceptor.</w:t>
      </w:r>
    </w:p>
    <w:p w14:paraId="1C7C9A74" w14:textId="77777777" w:rsidR="008B45B2" w:rsidRDefault="008B45B2" w:rsidP="00BF10DB">
      <w:pPr>
        <w:rPr>
          <w:rFonts w:ascii="Arial" w:hAnsi="Arial" w:cs="Arial"/>
          <w:sz w:val="22"/>
          <w:szCs w:val="28"/>
        </w:rPr>
      </w:pPr>
    </w:p>
    <w:p w14:paraId="3EFA5DCA" w14:textId="77777777" w:rsidR="00DB235B" w:rsidRDefault="008B45B2" w:rsidP="00BF10DB">
      <w:pPr>
        <w:rPr>
          <w:rFonts w:ascii="Arial" w:hAnsi="Arial" w:cs="Arial"/>
          <w:sz w:val="22"/>
          <w:szCs w:val="28"/>
        </w:rPr>
      </w:pPr>
      <w:r>
        <w:rPr>
          <w:rFonts w:ascii="Arial" w:hAnsi="Arial" w:cs="Arial"/>
          <w:sz w:val="22"/>
          <w:szCs w:val="28"/>
        </w:rPr>
        <w:t>3.       The PN coordinator may make a recommendation for dismissal from Western Tech</w:t>
      </w:r>
      <w:r w:rsidR="00FA7F94">
        <w:rPr>
          <w:rFonts w:ascii="Arial" w:hAnsi="Arial" w:cs="Arial"/>
          <w:sz w:val="22"/>
          <w:szCs w:val="28"/>
        </w:rPr>
        <w:t>nology</w:t>
      </w:r>
    </w:p>
    <w:p w14:paraId="4D3681C0" w14:textId="1F05279A" w:rsidR="00DB235B" w:rsidRDefault="00DB235B" w:rsidP="00BF10DB">
      <w:pPr>
        <w:rPr>
          <w:rFonts w:ascii="Arial" w:hAnsi="Arial" w:cs="Arial"/>
          <w:sz w:val="22"/>
          <w:szCs w:val="28"/>
        </w:rPr>
      </w:pPr>
      <w:r>
        <w:rPr>
          <w:rFonts w:ascii="Arial" w:hAnsi="Arial" w:cs="Arial"/>
          <w:sz w:val="22"/>
          <w:szCs w:val="28"/>
        </w:rPr>
        <w:t xml:space="preserve">          </w:t>
      </w:r>
      <w:r w:rsidR="00FA7F94">
        <w:rPr>
          <w:rFonts w:ascii="Arial" w:hAnsi="Arial" w:cs="Arial"/>
          <w:sz w:val="22"/>
          <w:szCs w:val="28"/>
        </w:rPr>
        <w:t xml:space="preserve">Practical Nursing for any student </w:t>
      </w:r>
      <w:r>
        <w:rPr>
          <w:rFonts w:ascii="Arial" w:hAnsi="Arial" w:cs="Arial"/>
          <w:sz w:val="22"/>
          <w:szCs w:val="28"/>
        </w:rPr>
        <w:t>that</w:t>
      </w:r>
      <w:r w:rsidR="00FA7F94">
        <w:rPr>
          <w:rFonts w:ascii="Arial" w:hAnsi="Arial" w:cs="Arial"/>
          <w:sz w:val="22"/>
          <w:szCs w:val="28"/>
        </w:rPr>
        <w:t xml:space="preserve"> fails to exhibit safe and effective nursing practice, </w:t>
      </w:r>
    </w:p>
    <w:p w14:paraId="329C51AF" w14:textId="23CCFC9D" w:rsidR="008B45B2" w:rsidRDefault="00DB235B" w:rsidP="00BF10DB">
      <w:pPr>
        <w:rPr>
          <w:rFonts w:ascii="Arial" w:hAnsi="Arial" w:cs="Arial"/>
          <w:sz w:val="22"/>
          <w:szCs w:val="28"/>
        </w:rPr>
      </w:pPr>
      <w:r>
        <w:rPr>
          <w:rFonts w:ascii="Arial" w:hAnsi="Arial" w:cs="Arial"/>
          <w:sz w:val="22"/>
          <w:szCs w:val="28"/>
        </w:rPr>
        <w:t xml:space="preserve">          </w:t>
      </w:r>
      <w:r w:rsidR="00FA7F94">
        <w:rPr>
          <w:rFonts w:ascii="Arial" w:hAnsi="Arial" w:cs="Arial"/>
          <w:sz w:val="22"/>
          <w:szCs w:val="28"/>
        </w:rPr>
        <w:t xml:space="preserve">within the appropriate scope of </w:t>
      </w:r>
      <w:r>
        <w:rPr>
          <w:rFonts w:ascii="Arial" w:hAnsi="Arial" w:cs="Arial"/>
          <w:sz w:val="22"/>
          <w:szCs w:val="28"/>
        </w:rPr>
        <w:t>practice.</w:t>
      </w:r>
    </w:p>
    <w:p w14:paraId="0E2EF7CA" w14:textId="14EE499E" w:rsidR="00B3338A" w:rsidRPr="00E10A19" w:rsidRDefault="00892B57" w:rsidP="00E10A19">
      <w:pPr>
        <w:rPr>
          <w:rFonts w:ascii="Arial" w:hAnsi="Arial" w:cs="Arial"/>
          <w:sz w:val="22"/>
          <w:szCs w:val="28"/>
        </w:rPr>
      </w:pPr>
      <w:r>
        <w:rPr>
          <w:rFonts w:ascii="Arial" w:hAnsi="Arial" w:cs="Arial"/>
          <w:sz w:val="22"/>
          <w:szCs w:val="28"/>
        </w:rPr>
        <w:t xml:space="preserve">    </w:t>
      </w:r>
    </w:p>
    <w:p w14:paraId="64B0E6B7" w14:textId="4348A745" w:rsidR="00B30C4F" w:rsidRPr="00B30C4F" w:rsidRDefault="000E7F24" w:rsidP="00B30C4F">
      <w:pPr>
        <w:pStyle w:val="ListParagraph"/>
        <w:numPr>
          <w:ilvl w:val="0"/>
          <w:numId w:val="51"/>
        </w:numPr>
        <w:spacing w:after="120"/>
        <w:rPr>
          <w:rFonts w:ascii="Arial" w:hAnsi="Arial" w:cs="Arial"/>
          <w:sz w:val="24"/>
        </w:rPr>
      </w:pPr>
      <w:r w:rsidRPr="00B30C4F">
        <w:rPr>
          <w:rFonts w:ascii="Arial" w:hAnsi="Arial" w:cs="Arial"/>
          <w:sz w:val="24"/>
        </w:rPr>
        <w:t>Deliberate destruction</w:t>
      </w:r>
      <w:r w:rsidR="00582E9F" w:rsidRPr="00B30C4F">
        <w:rPr>
          <w:rFonts w:ascii="Arial" w:hAnsi="Arial" w:cs="Arial"/>
          <w:sz w:val="24"/>
        </w:rPr>
        <w:t xml:space="preserve"> of school or clinical property.</w:t>
      </w:r>
    </w:p>
    <w:p w14:paraId="0171E109" w14:textId="368D4586" w:rsidR="00582E9F" w:rsidRPr="00B30C4F" w:rsidRDefault="00582E9F" w:rsidP="00B30C4F">
      <w:pPr>
        <w:spacing w:after="120"/>
        <w:ind w:left="360"/>
        <w:jc w:val="center"/>
        <w:rPr>
          <w:rFonts w:ascii="Arial" w:hAnsi="Arial" w:cs="Arial"/>
          <w:sz w:val="24"/>
        </w:rPr>
      </w:pPr>
      <w:r w:rsidRPr="00B30C4F">
        <w:rPr>
          <w:rFonts w:ascii="Arial" w:hAnsi="Arial" w:cs="Arial"/>
          <w:b/>
          <w:sz w:val="28"/>
          <w:szCs w:val="28"/>
        </w:rPr>
        <w:lastRenderedPageBreak/>
        <w:t>GRIEVANCE/APPEAL PROCEDURE</w:t>
      </w:r>
    </w:p>
    <w:p w14:paraId="50C3AE23" w14:textId="77777777" w:rsidR="00B30C4F" w:rsidRPr="00B30C4F" w:rsidRDefault="00B30C4F" w:rsidP="00B30C4F">
      <w:pPr>
        <w:pStyle w:val="ListParagraph"/>
        <w:spacing w:after="120"/>
        <w:jc w:val="center"/>
        <w:rPr>
          <w:rFonts w:ascii="Arial" w:hAnsi="Arial" w:cs="Arial"/>
          <w:sz w:val="24"/>
        </w:rPr>
      </w:pPr>
    </w:p>
    <w:p w14:paraId="08D2CA59" w14:textId="77777777" w:rsidR="00582E9F" w:rsidRDefault="00582E9F" w:rsidP="007C6759">
      <w:pPr>
        <w:pStyle w:val="Heading3"/>
      </w:pPr>
      <w:r w:rsidRPr="004E171A">
        <w:t>Dismissal</w:t>
      </w:r>
    </w:p>
    <w:p w14:paraId="19A97507" w14:textId="77777777" w:rsidR="00B62F61" w:rsidRPr="00B62F61" w:rsidRDefault="00B62F61" w:rsidP="00B62F61"/>
    <w:p w14:paraId="0871221B" w14:textId="35D5EBC8" w:rsidR="00B62F61" w:rsidRPr="004E171A" w:rsidRDefault="00582E9F" w:rsidP="0026732E">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The faculty, coordinator, and one school administrator will meet to make the decision regarding dismissal of a student from the Practical Nursing Program</w:t>
      </w:r>
      <w:r w:rsidR="00542A08" w:rsidRPr="004E171A">
        <w:rPr>
          <w:rFonts w:ascii="Arial" w:hAnsi="Arial" w:cs="Arial"/>
          <w:sz w:val="24"/>
        </w:rPr>
        <w:t xml:space="preserve">. </w:t>
      </w:r>
      <w:r w:rsidRPr="004E171A">
        <w:rPr>
          <w:rFonts w:ascii="Arial" w:hAnsi="Arial" w:cs="Arial"/>
          <w:sz w:val="24"/>
        </w:rPr>
        <w:t>If the decision is made to dismiss a student, the student will be notified in writing by the Practical Nursing Coordinator of his/her dismissal from the program</w:t>
      </w:r>
      <w:r w:rsidR="00542A08" w:rsidRPr="004E171A">
        <w:rPr>
          <w:rFonts w:ascii="Arial" w:hAnsi="Arial" w:cs="Arial"/>
          <w:sz w:val="24"/>
        </w:rPr>
        <w:t xml:space="preserve">. </w:t>
      </w:r>
      <w:r w:rsidRPr="004E171A">
        <w:rPr>
          <w:rFonts w:ascii="Arial" w:hAnsi="Arial" w:cs="Arial"/>
          <w:sz w:val="24"/>
        </w:rPr>
        <w:t>The written notice will be made within two working days of the decision and will specify the reason or reasons for dismissal</w:t>
      </w:r>
      <w:r w:rsidR="00542A08" w:rsidRPr="004E171A">
        <w:rPr>
          <w:rFonts w:ascii="Arial" w:hAnsi="Arial" w:cs="Arial"/>
          <w:sz w:val="24"/>
        </w:rPr>
        <w:t xml:space="preserve">. </w:t>
      </w:r>
      <w:r w:rsidRPr="004E171A">
        <w:rPr>
          <w:rFonts w:ascii="Arial" w:hAnsi="Arial" w:cs="Arial"/>
          <w:sz w:val="24"/>
        </w:rPr>
        <w:t>The student will receive a copy of the grievance/appeal procedure at the time of dismissal.</w:t>
      </w:r>
    </w:p>
    <w:p w14:paraId="773615CC" w14:textId="77777777" w:rsidR="00582E9F" w:rsidRDefault="00582E9F" w:rsidP="007C6759">
      <w:pPr>
        <w:pStyle w:val="Heading3"/>
      </w:pPr>
      <w:r w:rsidRPr="004E171A">
        <w:t>Informal Hearing</w:t>
      </w:r>
    </w:p>
    <w:p w14:paraId="70EF2D34" w14:textId="77777777" w:rsidR="00B62F61" w:rsidRPr="00B62F61" w:rsidRDefault="00B62F61" w:rsidP="00B62F61"/>
    <w:p w14:paraId="22A61050" w14:textId="1BE45B30" w:rsidR="00582E9F" w:rsidRDefault="00582E9F" w:rsidP="00FD2688">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Within two working days of the receipt of the written dismissal notice the student must submit a written request for the informal hearing</w:t>
      </w:r>
      <w:r w:rsidR="00542A08" w:rsidRPr="004E171A">
        <w:rPr>
          <w:rFonts w:ascii="Arial" w:hAnsi="Arial" w:cs="Arial"/>
          <w:sz w:val="24"/>
        </w:rPr>
        <w:t xml:space="preserve">. </w:t>
      </w:r>
      <w:r w:rsidRPr="004E171A">
        <w:rPr>
          <w:rFonts w:ascii="Arial" w:hAnsi="Arial" w:cs="Arial"/>
          <w:sz w:val="24"/>
        </w:rPr>
        <w:t xml:space="preserve">If the student desires an informal hearing, the hearing will be held with two school administrators, the Practical Nursing Coordinator, and the </w:t>
      </w:r>
      <w:r w:rsidR="00542A08" w:rsidRPr="004E171A">
        <w:rPr>
          <w:rFonts w:ascii="Arial" w:hAnsi="Arial" w:cs="Arial"/>
          <w:sz w:val="24"/>
        </w:rPr>
        <w:t xml:space="preserve">Practical Nursing faculty involved. </w:t>
      </w:r>
      <w:r w:rsidRPr="004E171A">
        <w:rPr>
          <w:rFonts w:ascii="Arial" w:hAnsi="Arial" w:cs="Arial"/>
          <w:sz w:val="24"/>
        </w:rPr>
        <w:t xml:space="preserve">The written request must be submitted to the coordinator or to the superintendent (or to these </w:t>
      </w:r>
      <w:proofErr w:type="gramStart"/>
      <w:r w:rsidRPr="004E171A">
        <w:rPr>
          <w:rFonts w:ascii="Arial" w:hAnsi="Arial" w:cs="Arial"/>
          <w:sz w:val="24"/>
        </w:rPr>
        <w:t>persons’</w:t>
      </w:r>
      <w:proofErr w:type="gramEnd"/>
      <w:r w:rsidRPr="004E171A">
        <w:rPr>
          <w:rFonts w:ascii="Arial" w:hAnsi="Arial" w:cs="Arial"/>
          <w:sz w:val="24"/>
        </w:rPr>
        <w:t xml:space="preserve"> designated representatives)</w:t>
      </w:r>
      <w:r w:rsidR="00542A08" w:rsidRPr="004E171A">
        <w:rPr>
          <w:rFonts w:ascii="Arial" w:hAnsi="Arial" w:cs="Arial"/>
          <w:sz w:val="24"/>
        </w:rPr>
        <w:t xml:space="preserve">. </w:t>
      </w:r>
      <w:r w:rsidRPr="004E171A">
        <w:rPr>
          <w:rFonts w:ascii="Arial" w:hAnsi="Arial" w:cs="Arial"/>
          <w:sz w:val="24"/>
        </w:rPr>
        <w:t>The student must deliver the written request for an informal hearing to the school in person</w:t>
      </w:r>
      <w:r w:rsidR="00542A08" w:rsidRPr="004E171A">
        <w:rPr>
          <w:rFonts w:ascii="Arial" w:hAnsi="Arial" w:cs="Arial"/>
          <w:sz w:val="24"/>
        </w:rPr>
        <w:t xml:space="preserve">. </w:t>
      </w:r>
      <w:r w:rsidRPr="004E171A">
        <w:rPr>
          <w:rFonts w:ascii="Arial" w:hAnsi="Arial" w:cs="Arial"/>
          <w:sz w:val="24"/>
        </w:rPr>
        <w:t>The student will be notified in writing of the date and time of the informal hearing</w:t>
      </w:r>
      <w:r w:rsidR="00542A08" w:rsidRPr="004E171A">
        <w:rPr>
          <w:rFonts w:ascii="Arial" w:hAnsi="Arial" w:cs="Arial"/>
          <w:sz w:val="24"/>
        </w:rPr>
        <w:t xml:space="preserve">. </w:t>
      </w:r>
      <w:r w:rsidRPr="004E171A">
        <w:rPr>
          <w:rFonts w:ascii="Arial" w:hAnsi="Arial" w:cs="Arial"/>
          <w:sz w:val="24"/>
        </w:rPr>
        <w:t>The informal hearing will be held within five working days of the time the student appears in person at the school and makes the written request.</w:t>
      </w:r>
    </w:p>
    <w:p w14:paraId="5BD4BC28" w14:textId="77777777" w:rsidR="00A63CD5" w:rsidRPr="004E171A" w:rsidRDefault="00A63CD5" w:rsidP="00FD2688">
      <w:pPr>
        <w:spacing w:after="120"/>
        <w:ind w:left="540" w:hanging="540"/>
        <w:rPr>
          <w:rFonts w:ascii="Arial" w:hAnsi="Arial" w:cs="Arial"/>
          <w:sz w:val="24"/>
        </w:rPr>
      </w:pPr>
    </w:p>
    <w:p w14:paraId="57CCA09B" w14:textId="77777777" w:rsidR="00582E9F" w:rsidRDefault="001A0345" w:rsidP="007C6759">
      <w:pPr>
        <w:pStyle w:val="Heading3"/>
      </w:pPr>
      <w:r w:rsidRPr="004E171A">
        <w:t>Informal Hearing Procedure</w:t>
      </w:r>
    </w:p>
    <w:p w14:paraId="603A4874" w14:textId="77777777" w:rsidR="00B62F61" w:rsidRPr="00B62F61" w:rsidRDefault="00B62F61" w:rsidP="00B62F61"/>
    <w:p w14:paraId="307B74D7" w14:textId="0F6788CA" w:rsidR="002346A4" w:rsidRPr="00F02763" w:rsidRDefault="00F02763" w:rsidP="00F02763">
      <w:pPr>
        <w:pStyle w:val="ListParagraph"/>
        <w:numPr>
          <w:ilvl w:val="0"/>
          <w:numId w:val="18"/>
        </w:numPr>
        <w:spacing w:after="120"/>
        <w:rPr>
          <w:rFonts w:ascii="Arial" w:hAnsi="Arial" w:cs="Arial"/>
          <w:sz w:val="24"/>
        </w:rPr>
      </w:pPr>
      <w:r>
        <w:rPr>
          <w:rFonts w:ascii="Arial" w:hAnsi="Arial" w:cs="Arial"/>
          <w:sz w:val="24"/>
        </w:rPr>
        <w:t xml:space="preserve"> </w:t>
      </w:r>
      <w:r w:rsidR="00582E9F" w:rsidRPr="00F02763">
        <w:rPr>
          <w:rFonts w:ascii="Arial" w:hAnsi="Arial" w:cs="Arial"/>
          <w:sz w:val="24"/>
        </w:rPr>
        <w:t>During the informal hearing, the student may bring written materials to support his/her reasons why the dismissal should be rescinded</w:t>
      </w:r>
      <w:r w:rsidR="00542A08" w:rsidRPr="00F02763">
        <w:rPr>
          <w:rFonts w:ascii="Arial" w:hAnsi="Arial" w:cs="Arial"/>
          <w:sz w:val="24"/>
        </w:rPr>
        <w:t xml:space="preserve">. </w:t>
      </w:r>
      <w:r w:rsidR="00582E9F" w:rsidRPr="00F02763">
        <w:rPr>
          <w:rFonts w:ascii="Arial" w:hAnsi="Arial" w:cs="Arial"/>
          <w:sz w:val="24"/>
        </w:rPr>
        <w:t xml:space="preserve">The </w:t>
      </w:r>
      <w:r w:rsidR="00542A08" w:rsidRPr="00F02763">
        <w:rPr>
          <w:rFonts w:ascii="Arial" w:hAnsi="Arial" w:cs="Arial"/>
          <w:sz w:val="24"/>
        </w:rPr>
        <w:t>students</w:t>
      </w:r>
      <w:r w:rsidR="00582E9F" w:rsidRPr="00F02763">
        <w:rPr>
          <w:rFonts w:ascii="Arial" w:hAnsi="Arial" w:cs="Arial"/>
          <w:sz w:val="24"/>
        </w:rPr>
        <w:t xml:space="preserve">, the coordinator, and the </w:t>
      </w:r>
      <w:r w:rsidR="00542A08" w:rsidRPr="00F02763">
        <w:rPr>
          <w:rFonts w:ascii="Arial" w:hAnsi="Arial" w:cs="Arial"/>
          <w:sz w:val="24"/>
        </w:rPr>
        <w:t>faculty involved</w:t>
      </w:r>
      <w:r w:rsidR="00582E9F" w:rsidRPr="00F02763">
        <w:rPr>
          <w:rFonts w:ascii="Arial" w:hAnsi="Arial" w:cs="Arial"/>
          <w:sz w:val="24"/>
        </w:rPr>
        <w:t xml:space="preserve"> will be interviewed by the administrators</w:t>
      </w:r>
      <w:r w:rsidR="00542A08" w:rsidRPr="00F02763">
        <w:rPr>
          <w:rFonts w:ascii="Arial" w:hAnsi="Arial" w:cs="Arial"/>
          <w:sz w:val="24"/>
        </w:rPr>
        <w:t xml:space="preserve">. </w:t>
      </w:r>
      <w:r w:rsidR="00582E9F" w:rsidRPr="00F02763">
        <w:rPr>
          <w:rFonts w:ascii="Arial" w:hAnsi="Arial" w:cs="Arial"/>
          <w:sz w:val="24"/>
        </w:rPr>
        <w:t>The administrators will review all documentation concerning the dismissal</w:t>
      </w:r>
      <w:r w:rsidR="00542A08" w:rsidRPr="00F02763">
        <w:rPr>
          <w:rFonts w:ascii="Arial" w:hAnsi="Arial" w:cs="Arial"/>
          <w:sz w:val="24"/>
        </w:rPr>
        <w:t xml:space="preserve">. </w:t>
      </w:r>
      <w:r w:rsidR="00582E9F" w:rsidRPr="00F02763">
        <w:rPr>
          <w:rFonts w:ascii="Arial" w:hAnsi="Arial" w:cs="Arial"/>
          <w:sz w:val="24"/>
        </w:rPr>
        <w:t>A tape recording or verbatim transcript will be made of the hearing</w:t>
      </w:r>
      <w:r w:rsidR="00542A08" w:rsidRPr="00F02763">
        <w:rPr>
          <w:rFonts w:ascii="Arial" w:hAnsi="Arial" w:cs="Arial"/>
          <w:sz w:val="24"/>
        </w:rPr>
        <w:t xml:space="preserve">. </w:t>
      </w:r>
      <w:r w:rsidR="00582E9F" w:rsidRPr="00F02763">
        <w:rPr>
          <w:rFonts w:ascii="Arial" w:hAnsi="Arial" w:cs="Arial"/>
          <w:sz w:val="24"/>
        </w:rPr>
        <w:t>The administrators will decide if the dismissal is to remain in force immediately after the hearing and the student will be notified verbally of their decision at that time</w:t>
      </w:r>
      <w:r w:rsidR="00542A08" w:rsidRPr="00F02763">
        <w:rPr>
          <w:rFonts w:ascii="Arial" w:hAnsi="Arial" w:cs="Arial"/>
          <w:sz w:val="24"/>
        </w:rPr>
        <w:t xml:space="preserve">. </w:t>
      </w:r>
      <w:r w:rsidR="00582E9F" w:rsidRPr="00F02763">
        <w:rPr>
          <w:rFonts w:ascii="Arial" w:hAnsi="Arial" w:cs="Arial"/>
          <w:sz w:val="24"/>
        </w:rPr>
        <w:t>The student will also receive written notice of the administrators’ decision that is post-marked within five working days after the informal hearing</w:t>
      </w:r>
      <w:r w:rsidR="00542A08" w:rsidRPr="00F02763">
        <w:rPr>
          <w:rFonts w:ascii="Arial" w:hAnsi="Arial" w:cs="Arial"/>
          <w:sz w:val="24"/>
        </w:rPr>
        <w:t xml:space="preserve">. </w:t>
      </w:r>
      <w:r w:rsidR="00582E9F" w:rsidRPr="00F02763">
        <w:rPr>
          <w:rFonts w:ascii="Arial" w:hAnsi="Arial" w:cs="Arial"/>
          <w:sz w:val="24"/>
        </w:rPr>
        <w:t>At the informal hearing, if the dismissal is upheld, the student will be advised verbally and in writing of his/her right to request a hearing before the Western Technology Center Board of Education.</w:t>
      </w:r>
    </w:p>
    <w:p w14:paraId="786AAB78" w14:textId="77777777" w:rsidR="009C04D1" w:rsidRDefault="009C04D1" w:rsidP="009C04D1">
      <w:pPr>
        <w:pStyle w:val="ListParagraph"/>
        <w:spacing w:after="120"/>
        <w:rPr>
          <w:rFonts w:ascii="Arial" w:hAnsi="Arial" w:cs="Arial"/>
          <w:sz w:val="24"/>
        </w:rPr>
      </w:pPr>
    </w:p>
    <w:p w14:paraId="7128D74A" w14:textId="3268570A" w:rsidR="00582E9F" w:rsidRDefault="00542A08" w:rsidP="00BE03DB">
      <w:pPr>
        <w:pStyle w:val="Heading3"/>
      </w:pPr>
      <w:r w:rsidRPr="004E171A">
        <w:t>Hearing Board of Education</w:t>
      </w:r>
    </w:p>
    <w:p w14:paraId="46D828B8" w14:textId="77777777" w:rsidR="00B62F61" w:rsidRPr="00B62F61" w:rsidRDefault="00B62F61" w:rsidP="00B62F61"/>
    <w:p w14:paraId="7317A17B" w14:textId="5E003EEA" w:rsidR="00765B9F" w:rsidRDefault="00582E9F" w:rsidP="00765B9F">
      <w:pPr>
        <w:pStyle w:val="ListParagraph"/>
        <w:numPr>
          <w:ilvl w:val="0"/>
          <w:numId w:val="18"/>
        </w:numPr>
        <w:spacing w:after="120"/>
        <w:rPr>
          <w:rFonts w:ascii="Arial" w:hAnsi="Arial" w:cs="Arial"/>
          <w:sz w:val="24"/>
        </w:rPr>
      </w:pPr>
      <w:r w:rsidRPr="00765B9F">
        <w:rPr>
          <w:rFonts w:ascii="Arial" w:hAnsi="Arial" w:cs="Arial"/>
          <w:sz w:val="24"/>
        </w:rPr>
        <w:t xml:space="preserve">If the student desires a board hearing, he/she must make a request through the </w:t>
      </w:r>
      <w:r w:rsidR="001D7C99" w:rsidRPr="00765B9F">
        <w:rPr>
          <w:rFonts w:ascii="Arial" w:hAnsi="Arial" w:cs="Arial"/>
          <w:sz w:val="24"/>
        </w:rPr>
        <w:t>Superintendent</w:t>
      </w:r>
      <w:r w:rsidR="001A0345" w:rsidRPr="00765B9F">
        <w:rPr>
          <w:rFonts w:ascii="Arial" w:hAnsi="Arial" w:cs="Arial"/>
          <w:sz w:val="24"/>
        </w:rPr>
        <w:t>s</w:t>
      </w:r>
      <w:r w:rsidR="001D7C99" w:rsidRPr="00765B9F">
        <w:rPr>
          <w:rFonts w:ascii="Arial" w:hAnsi="Arial" w:cs="Arial"/>
          <w:sz w:val="24"/>
        </w:rPr>
        <w:t>’</w:t>
      </w:r>
      <w:r w:rsidRPr="00765B9F">
        <w:rPr>
          <w:rFonts w:ascii="Arial" w:hAnsi="Arial" w:cs="Arial"/>
          <w:sz w:val="24"/>
        </w:rPr>
        <w:t xml:space="preserve"> office</w:t>
      </w:r>
      <w:r w:rsidR="00542A08" w:rsidRPr="00765B9F">
        <w:rPr>
          <w:rFonts w:ascii="Arial" w:hAnsi="Arial" w:cs="Arial"/>
          <w:sz w:val="24"/>
        </w:rPr>
        <w:t xml:space="preserve">. </w:t>
      </w:r>
      <w:r w:rsidRPr="00765B9F">
        <w:rPr>
          <w:rFonts w:ascii="Arial" w:hAnsi="Arial" w:cs="Arial"/>
          <w:sz w:val="24"/>
        </w:rPr>
        <w:t>The request must be in writing and must be submitted within two working days of the date of the informal hearing.</w:t>
      </w:r>
    </w:p>
    <w:p w14:paraId="45B14392" w14:textId="77777777" w:rsidR="00881F52" w:rsidRDefault="00881F52" w:rsidP="00881F52">
      <w:pPr>
        <w:spacing w:after="120"/>
        <w:rPr>
          <w:rFonts w:ascii="Arial" w:hAnsi="Arial" w:cs="Arial"/>
          <w:sz w:val="24"/>
        </w:rPr>
      </w:pPr>
    </w:p>
    <w:p w14:paraId="2648C06E" w14:textId="77777777" w:rsidR="00881F52" w:rsidRPr="00881F52" w:rsidRDefault="00881F52" w:rsidP="00881F52">
      <w:pPr>
        <w:spacing w:after="120"/>
        <w:rPr>
          <w:rFonts w:ascii="Arial" w:hAnsi="Arial" w:cs="Arial"/>
          <w:sz w:val="24"/>
        </w:rPr>
      </w:pPr>
    </w:p>
    <w:p w14:paraId="069C298F" w14:textId="1653EC14" w:rsidR="00443EB3" w:rsidRPr="004E171A" w:rsidRDefault="00582E9F" w:rsidP="00443EB3">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t xml:space="preserve">After receiving a written request for a board hearing from the </w:t>
      </w:r>
      <w:r w:rsidR="00542A08" w:rsidRPr="004E171A">
        <w:rPr>
          <w:rFonts w:ascii="Arial" w:hAnsi="Arial" w:cs="Arial"/>
          <w:sz w:val="24"/>
        </w:rPr>
        <w:t>students</w:t>
      </w:r>
      <w:r w:rsidRPr="004E171A">
        <w:rPr>
          <w:rFonts w:ascii="Arial" w:hAnsi="Arial" w:cs="Arial"/>
          <w:sz w:val="24"/>
        </w:rPr>
        <w:t>, the Western Technology Center Superintendent may schedule a hearing at the first regularly scheduled meeting of the Board of Education, providing there is sufficient time to include the item on the agenda</w:t>
      </w:r>
      <w:r w:rsidR="00542A08" w:rsidRPr="004E171A">
        <w:rPr>
          <w:rFonts w:ascii="Arial" w:hAnsi="Arial" w:cs="Arial"/>
          <w:sz w:val="24"/>
        </w:rPr>
        <w:t xml:space="preserve">. </w:t>
      </w:r>
      <w:r w:rsidRPr="004E171A">
        <w:rPr>
          <w:rFonts w:ascii="Arial" w:hAnsi="Arial" w:cs="Arial"/>
          <w:sz w:val="24"/>
        </w:rPr>
        <w:t>(Normally the agenda is determined one week prior to the board meeting.)  The superintendent may elect to call a special board meeting</w:t>
      </w:r>
      <w:r w:rsidR="00542A08" w:rsidRPr="004E171A">
        <w:rPr>
          <w:rFonts w:ascii="Arial" w:hAnsi="Arial" w:cs="Arial"/>
          <w:sz w:val="24"/>
        </w:rPr>
        <w:t xml:space="preserve">. </w:t>
      </w:r>
      <w:r w:rsidRPr="004E171A">
        <w:rPr>
          <w:rFonts w:ascii="Arial" w:hAnsi="Arial" w:cs="Arial"/>
          <w:sz w:val="24"/>
        </w:rPr>
        <w:t xml:space="preserve">The student will be given at least five working </w:t>
      </w:r>
      <w:r w:rsidR="007A687C" w:rsidRPr="004E171A">
        <w:rPr>
          <w:rFonts w:ascii="Arial" w:hAnsi="Arial" w:cs="Arial"/>
          <w:sz w:val="24"/>
        </w:rPr>
        <w:t>days’</w:t>
      </w:r>
      <w:r w:rsidRPr="004E171A">
        <w:rPr>
          <w:rFonts w:ascii="Arial" w:hAnsi="Arial" w:cs="Arial"/>
          <w:sz w:val="24"/>
        </w:rPr>
        <w:t xml:space="preserve"> advance notice of the date, time, and place of the hearing</w:t>
      </w:r>
      <w:r w:rsidR="00542A08" w:rsidRPr="004E171A">
        <w:rPr>
          <w:rFonts w:ascii="Arial" w:hAnsi="Arial" w:cs="Arial"/>
          <w:sz w:val="24"/>
        </w:rPr>
        <w:t xml:space="preserve">. </w:t>
      </w:r>
      <w:r w:rsidRPr="004E171A">
        <w:rPr>
          <w:rFonts w:ascii="Arial" w:hAnsi="Arial" w:cs="Arial"/>
          <w:sz w:val="24"/>
        </w:rPr>
        <w:t xml:space="preserve">The </w:t>
      </w:r>
      <w:r w:rsidR="007A687C" w:rsidRPr="004E171A">
        <w:rPr>
          <w:rFonts w:ascii="Arial" w:hAnsi="Arial" w:cs="Arial"/>
          <w:sz w:val="24"/>
        </w:rPr>
        <w:t>students</w:t>
      </w:r>
      <w:r w:rsidRPr="004E171A">
        <w:rPr>
          <w:rFonts w:ascii="Arial" w:hAnsi="Arial" w:cs="Arial"/>
          <w:sz w:val="24"/>
        </w:rPr>
        <w:t xml:space="preserve"> will also be given the names of the </w:t>
      </w:r>
      <w:r w:rsidR="00317F00" w:rsidRPr="004E171A">
        <w:rPr>
          <w:rFonts w:ascii="Arial" w:hAnsi="Arial" w:cs="Arial"/>
          <w:sz w:val="24"/>
        </w:rPr>
        <w:t>people</w:t>
      </w:r>
      <w:r w:rsidRPr="004E171A">
        <w:rPr>
          <w:rFonts w:ascii="Arial" w:hAnsi="Arial" w:cs="Arial"/>
          <w:sz w:val="24"/>
        </w:rPr>
        <w:t xml:space="preserve"> who will participate in the hearing.</w:t>
      </w:r>
    </w:p>
    <w:p w14:paraId="2FF3109E" w14:textId="77777777" w:rsidR="00582E9F" w:rsidRPr="004E171A" w:rsidRDefault="00582E9F" w:rsidP="00582E9F">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t>The procedure for the board hearing will be as follows:</w:t>
      </w:r>
    </w:p>
    <w:p w14:paraId="1AD143AF" w14:textId="34F3B9D9" w:rsidR="00582E9F" w:rsidRPr="004E171A" w:rsidRDefault="00582E9F" w:rsidP="00582E9F">
      <w:pPr>
        <w:spacing w:after="120"/>
        <w:ind w:left="1080" w:hanging="540"/>
        <w:rPr>
          <w:rFonts w:ascii="Arial" w:hAnsi="Arial" w:cs="Arial"/>
          <w:sz w:val="24"/>
        </w:rPr>
      </w:pPr>
      <w:r w:rsidRPr="004E171A">
        <w:rPr>
          <w:rFonts w:ascii="Arial" w:hAnsi="Arial" w:cs="Arial"/>
          <w:sz w:val="24"/>
        </w:rPr>
        <w:t>(a)</w:t>
      </w:r>
      <w:r w:rsidRPr="004E171A">
        <w:rPr>
          <w:rFonts w:ascii="Arial" w:hAnsi="Arial" w:cs="Arial"/>
          <w:sz w:val="24"/>
        </w:rPr>
        <w:tab/>
        <w:t>The student must be present for the meeting</w:t>
      </w:r>
      <w:r w:rsidR="00542A08" w:rsidRPr="004E171A">
        <w:rPr>
          <w:rFonts w:ascii="Arial" w:hAnsi="Arial" w:cs="Arial"/>
          <w:sz w:val="24"/>
        </w:rPr>
        <w:t xml:space="preserve">. </w:t>
      </w:r>
      <w:r w:rsidRPr="004E171A">
        <w:rPr>
          <w:rFonts w:ascii="Arial" w:hAnsi="Arial" w:cs="Arial"/>
          <w:sz w:val="24"/>
        </w:rPr>
        <w:t>In addition, the student may have a representative or an attorney of his</w:t>
      </w:r>
      <w:r w:rsidR="00542A08" w:rsidRPr="004E171A">
        <w:rPr>
          <w:rFonts w:ascii="Arial" w:hAnsi="Arial" w:cs="Arial"/>
          <w:sz w:val="24"/>
        </w:rPr>
        <w:t>/her</w:t>
      </w:r>
      <w:r w:rsidRPr="004E171A">
        <w:rPr>
          <w:rFonts w:ascii="Arial" w:hAnsi="Arial" w:cs="Arial"/>
          <w:sz w:val="24"/>
        </w:rPr>
        <w:t xml:space="preserve"> choice</w:t>
      </w:r>
      <w:r w:rsidR="00542A08" w:rsidRPr="004E171A">
        <w:rPr>
          <w:rFonts w:ascii="Arial" w:hAnsi="Arial" w:cs="Arial"/>
          <w:sz w:val="24"/>
        </w:rPr>
        <w:t xml:space="preserve">. </w:t>
      </w:r>
      <w:r w:rsidRPr="004E171A">
        <w:rPr>
          <w:rFonts w:ascii="Arial" w:hAnsi="Arial" w:cs="Arial"/>
          <w:sz w:val="24"/>
        </w:rPr>
        <w:t>The student and/or representative or attorney will be given a full and reasonable opportunity to present relevant evidence, testimony, and arguments in support of the reversal of the dismissal.</w:t>
      </w:r>
      <w:r w:rsidRPr="004E171A">
        <w:rPr>
          <w:rFonts w:ascii="Arial" w:hAnsi="Arial" w:cs="Arial"/>
          <w:sz w:val="24"/>
        </w:rPr>
        <w:br/>
      </w:r>
      <w:r w:rsidRPr="004E171A">
        <w:rPr>
          <w:rFonts w:ascii="Arial" w:hAnsi="Arial" w:cs="Arial"/>
          <w:b/>
          <w:bCs/>
          <w:sz w:val="24"/>
        </w:rPr>
        <w:t>NOTE</w:t>
      </w:r>
      <w:r w:rsidR="00542A08" w:rsidRPr="004E171A">
        <w:rPr>
          <w:rFonts w:ascii="Arial" w:hAnsi="Arial" w:cs="Arial"/>
          <w:b/>
          <w:bCs/>
          <w:sz w:val="24"/>
        </w:rPr>
        <w:t>:</w:t>
      </w:r>
      <w:r w:rsidR="00542A08" w:rsidRPr="004E171A">
        <w:rPr>
          <w:rFonts w:ascii="Arial" w:hAnsi="Arial" w:cs="Arial"/>
          <w:sz w:val="24"/>
        </w:rPr>
        <w:t xml:space="preserve"> The</w:t>
      </w:r>
      <w:r w:rsidRPr="004E171A">
        <w:rPr>
          <w:rFonts w:ascii="Arial" w:hAnsi="Arial" w:cs="Arial"/>
          <w:sz w:val="24"/>
        </w:rPr>
        <w:t xml:space="preserve"> student’s representative cannot be another student of the Western </w:t>
      </w:r>
      <w:r w:rsidR="00E05D61" w:rsidRPr="004E171A">
        <w:rPr>
          <w:rFonts w:ascii="Arial" w:hAnsi="Arial" w:cs="Arial"/>
          <w:sz w:val="24"/>
        </w:rPr>
        <w:t>Technology Center</w:t>
      </w:r>
      <w:r w:rsidRPr="004E171A">
        <w:rPr>
          <w:rFonts w:ascii="Arial" w:hAnsi="Arial" w:cs="Arial"/>
          <w:sz w:val="24"/>
        </w:rPr>
        <w:t xml:space="preserve">. </w:t>
      </w:r>
    </w:p>
    <w:p w14:paraId="691E5295" w14:textId="37FC3500" w:rsidR="00582E9F" w:rsidRPr="004E171A" w:rsidRDefault="00582E9F" w:rsidP="00582E9F">
      <w:pPr>
        <w:spacing w:after="120"/>
        <w:ind w:left="1080" w:hanging="540"/>
        <w:rPr>
          <w:rFonts w:ascii="Arial" w:hAnsi="Arial" w:cs="Arial"/>
          <w:sz w:val="24"/>
        </w:rPr>
      </w:pPr>
      <w:r w:rsidRPr="004E171A">
        <w:rPr>
          <w:rFonts w:ascii="Arial" w:hAnsi="Arial" w:cs="Arial"/>
          <w:sz w:val="24"/>
        </w:rPr>
        <w:t>(b)</w:t>
      </w:r>
      <w:r w:rsidRPr="004E171A">
        <w:rPr>
          <w:rFonts w:ascii="Arial" w:hAnsi="Arial" w:cs="Arial"/>
          <w:sz w:val="24"/>
        </w:rPr>
        <w:tab/>
        <w:t>The Coordinator of the Practical Nursing Program and the Superintendent or their designated representatives must be present</w:t>
      </w:r>
      <w:r w:rsidR="00542A08" w:rsidRPr="004E171A">
        <w:rPr>
          <w:rFonts w:ascii="Arial" w:hAnsi="Arial" w:cs="Arial"/>
          <w:sz w:val="24"/>
        </w:rPr>
        <w:t xml:space="preserve">. </w:t>
      </w:r>
      <w:r w:rsidRPr="004E171A">
        <w:rPr>
          <w:rFonts w:ascii="Arial" w:hAnsi="Arial" w:cs="Arial"/>
          <w:sz w:val="24"/>
        </w:rPr>
        <w:t>Other faculty of the Practical Nursing Program may be present as required</w:t>
      </w:r>
      <w:r w:rsidR="00542A08" w:rsidRPr="004E171A">
        <w:rPr>
          <w:rFonts w:ascii="Arial" w:hAnsi="Arial" w:cs="Arial"/>
          <w:sz w:val="24"/>
        </w:rPr>
        <w:t xml:space="preserve">. </w:t>
      </w:r>
      <w:r w:rsidRPr="004E171A">
        <w:rPr>
          <w:rFonts w:ascii="Arial" w:hAnsi="Arial" w:cs="Arial"/>
          <w:sz w:val="24"/>
        </w:rPr>
        <w:t>The Superintendent will make available to the members of the board all documentation concerning the dismissal and all transcripts or recordings of the informal hearing.</w:t>
      </w:r>
    </w:p>
    <w:p w14:paraId="4B531F4E" w14:textId="0B373024" w:rsidR="00582E9F" w:rsidRPr="004E171A" w:rsidRDefault="00582E9F" w:rsidP="00582E9F">
      <w:pPr>
        <w:spacing w:after="120"/>
        <w:ind w:left="1080" w:hanging="540"/>
        <w:rPr>
          <w:rFonts w:ascii="Arial" w:hAnsi="Arial" w:cs="Arial"/>
          <w:sz w:val="24"/>
        </w:rPr>
      </w:pPr>
      <w:r w:rsidRPr="004E171A">
        <w:rPr>
          <w:rFonts w:ascii="Arial" w:hAnsi="Arial" w:cs="Arial"/>
          <w:sz w:val="24"/>
        </w:rPr>
        <w:t>(c)</w:t>
      </w:r>
      <w:r w:rsidRPr="004E171A">
        <w:rPr>
          <w:rFonts w:ascii="Arial" w:hAnsi="Arial" w:cs="Arial"/>
          <w:sz w:val="24"/>
        </w:rPr>
        <w:tab/>
        <w:t>The school will present evidence to the board first</w:t>
      </w:r>
      <w:r w:rsidR="00542A08" w:rsidRPr="004E171A">
        <w:rPr>
          <w:rFonts w:ascii="Arial" w:hAnsi="Arial" w:cs="Arial"/>
          <w:sz w:val="24"/>
        </w:rPr>
        <w:t xml:space="preserve">. </w:t>
      </w:r>
      <w:r w:rsidRPr="004E171A">
        <w:rPr>
          <w:rFonts w:ascii="Arial" w:hAnsi="Arial" w:cs="Arial"/>
          <w:sz w:val="24"/>
        </w:rPr>
        <w:t>This will be followed by the presentation of the student and/or student’s representative or attorney.</w:t>
      </w:r>
    </w:p>
    <w:p w14:paraId="4EE4D2DE"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(d)</w:t>
      </w:r>
      <w:r w:rsidRPr="004E171A">
        <w:rPr>
          <w:rFonts w:ascii="Arial" w:hAnsi="Arial" w:cs="Arial"/>
          <w:sz w:val="24"/>
        </w:rPr>
        <w:tab/>
        <w:t>A tape recording or verbatim transcript will be made of the board hearing.</w:t>
      </w:r>
    </w:p>
    <w:p w14:paraId="3B7A7F31"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(e)</w:t>
      </w:r>
      <w:r w:rsidRPr="004E171A">
        <w:rPr>
          <w:rFonts w:ascii="Arial" w:hAnsi="Arial" w:cs="Arial"/>
          <w:sz w:val="24"/>
        </w:rPr>
        <w:tab/>
        <w:t>The decision of the Western Technology Center Board of Education regarding the dismissal will be sent to the student by certified mail within two working days of the hearing.</w:t>
      </w:r>
    </w:p>
    <w:p w14:paraId="656E4DE5" w14:textId="10778517" w:rsidR="00582E9F" w:rsidRPr="004E171A" w:rsidRDefault="00582E9F" w:rsidP="00582E9F">
      <w:pPr>
        <w:spacing w:after="120"/>
        <w:ind w:left="1080" w:hanging="540"/>
        <w:rPr>
          <w:rFonts w:ascii="Arial" w:hAnsi="Arial" w:cs="Arial"/>
          <w:sz w:val="24"/>
        </w:rPr>
      </w:pPr>
      <w:r w:rsidRPr="004E171A">
        <w:rPr>
          <w:rFonts w:ascii="Arial" w:hAnsi="Arial" w:cs="Arial"/>
          <w:sz w:val="24"/>
        </w:rPr>
        <w:t>(f)</w:t>
      </w:r>
      <w:r w:rsidRPr="004E171A">
        <w:rPr>
          <w:rFonts w:ascii="Arial" w:hAnsi="Arial" w:cs="Arial"/>
          <w:sz w:val="24"/>
        </w:rPr>
        <w:tab/>
        <w:t xml:space="preserve">The decision of the board will be the </w:t>
      </w:r>
      <w:r w:rsidR="00774330" w:rsidRPr="004E171A">
        <w:rPr>
          <w:rFonts w:ascii="Arial" w:hAnsi="Arial" w:cs="Arial"/>
          <w:sz w:val="24"/>
        </w:rPr>
        <w:t>last step</w:t>
      </w:r>
      <w:r w:rsidRPr="004E171A">
        <w:rPr>
          <w:rFonts w:ascii="Arial" w:hAnsi="Arial" w:cs="Arial"/>
          <w:sz w:val="24"/>
        </w:rPr>
        <w:t xml:space="preserve"> in the school’s grievance/appeal procedure.</w:t>
      </w:r>
    </w:p>
    <w:p w14:paraId="53AF34E3" w14:textId="77777777" w:rsidR="00CC2CBF" w:rsidRPr="004E171A" w:rsidRDefault="00582E9F" w:rsidP="00886B5D">
      <w:pPr>
        <w:spacing w:after="120"/>
        <w:ind w:left="1080" w:hanging="540"/>
        <w:rPr>
          <w:rFonts w:ascii="Arial" w:hAnsi="Arial" w:cs="Arial"/>
          <w:sz w:val="24"/>
        </w:rPr>
      </w:pPr>
      <w:r w:rsidRPr="004E171A">
        <w:rPr>
          <w:rFonts w:ascii="Arial" w:hAnsi="Arial" w:cs="Arial"/>
          <w:sz w:val="24"/>
        </w:rPr>
        <w:t>(g)</w:t>
      </w:r>
      <w:r w:rsidRPr="004E171A">
        <w:rPr>
          <w:rFonts w:ascii="Arial" w:hAnsi="Arial" w:cs="Arial"/>
          <w:sz w:val="24"/>
        </w:rPr>
        <w:tab/>
        <w:t>All Board of Education hearings shall be public unless the subject matter qualifies for a closed meeting under the Oklahoma Meeting Law and all parties to the complaint request a closed hearing.</w:t>
      </w:r>
    </w:p>
    <w:p w14:paraId="038CDB7C" w14:textId="2E856056" w:rsidR="00582E9F" w:rsidRPr="004E171A" w:rsidRDefault="00582E9F" w:rsidP="00582E9F">
      <w:pPr>
        <w:spacing w:after="120"/>
        <w:ind w:left="540" w:hanging="540"/>
        <w:rPr>
          <w:rFonts w:ascii="Arial" w:hAnsi="Arial" w:cs="Arial"/>
          <w:sz w:val="24"/>
        </w:rPr>
      </w:pPr>
      <w:r w:rsidRPr="004E171A">
        <w:rPr>
          <w:rFonts w:ascii="Arial" w:hAnsi="Arial" w:cs="Arial"/>
          <w:sz w:val="24"/>
        </w:rPr>
        <w:t>7.</w:t>
      </w:r>
      <w:r w:rsidRPr="004E171A">
        <w:rPr>
          <w:rFonts w:ascii="Arial" w:hAnsi="Arial" w:cs="Arial"/>
          <w:sz w:val="24"/>
        </w:rPr>
        <w:tab/>
        <w:t>During the grievance/appeal procedure, the dismissed student may be given videos and written material that cover the subject matter being taught in the classroom and/or school laboratory</w:t>
      </w:r>
      <w:r w:rsidR="00542A08" w:rsidRPr="004E171A">
        <w:rPr>
          <w:rFonts w:ascii="Arial" w:hAnsi="Arial" w:cs="Arial"/>
          <w:sz w:val="24"/>
        </w:rPr>
        <w:t xml:space="preserve">. </w:t>
      </w:r>
      <w:r w:rsidRPr="004E171A">
        <w:rPr>
          <w:rFonts w:ascii="Arial" w:hAnsi="Arial" w:cs="Arial"/>
          <w:sz w:val="24"/>
        </w:rPr>
        <w:t>The reinstated student will be responsible for taking all examinations and for mastering all lab skills that have been missed during the appeals process</w:t>
      </w:r>
      <w:r w:rsidR="00542A08" w:rsidRPr="004E171A">
        <w:rPr>
          <w:rFonts w:ascii="Arial" w:hAnsi="Arial" w:cs="Arial"/>
          <w:sz w:val="24"/>
        </w:rPr>
        <w:t xml:space="preserve">. </w:t>
      </w:r>
      <w:r w:rsidRPr="004E171A">
        <w:rPr>
          <w:rFonts w:ascii="Arial" w:hAnsi="Arial" w:cs="Arial"/>
          <w:sz w:val="24"/>
        </w:rPr>
        <w:t>Arrangements may be made by the coordinator so that the reinstated student can make up his/her required clinical hours</w:t>
      </w:r>
      <w:r w:rsidR="00542A08" w:rsidRPr="004E171A">
        <w:rPr>
          <w:rFonts w:ascii="Arial" w:hAnsi="Arial" w:cs="Arial"/>
          <w:sz w:val="24"/>
        </w:rPr>
        <w:t xml:space="preserve">. </w:t>
      </w:r>
      <w:r w:rsidRPr="004E171A">
        <w:rPr>
          <w:rFonts w:ascii="Arial" w:hAnsi="Arial" w:cs="Arial"/>
          <w:sz w:val="24"/>
        </w:rPr>
        <w:t>The student may be required to attend make-up clinicals on holidays and weekends or in the evening hours</w:t>
      </w:r>
      <w:r w:rsidR="00542A08" w:rsidRPr="004E171A">
        <w:rPr>
          <w:rFonts w:ascii="Arial" w:hAnsi="Arial" w:cs="Arial"/>
          <w:sz w:val="24"/>
        </w:rPr>
        <w:t xml:space="preserve">. </w:t>
      </w:r>
      <w:r w:rsidRPr="004E171A">
        <w:rPr>
          <w:rFonts w:ascii="Arial" w:hAnsi="Arial" w:cs="Arial"/>
          <w:sz w:val="24"/>
        </w:rPr>
        <w:t>These extra hours will have to be worked in addition to the regularly scheduled clinical hours</w:t>
      </w:r>
      <w:r w:rsidR="00542A08" w:rsidRPr="004E171A">
        <w:rPr>
          <w:rFonts w:ascii="Arial" w:hAnsi="Arial" w:cs="Arial"/>
          <w:sz w:val="24"/>
        </w:rPr>
        <w:t xml:space="preserve">. </w:t>
      </w:r>
      <w:r w:rsidRPr="004E171A">
        <w:rPr>
          <w:rFonts w:ascii="Arial" w:hAnsi="Arial" w:cs="Arial"/>
          <w:sz w:val="24"/>
        </w:rPr>
        <w:t>Clinical sites chosen for make-up work will be at the discretion of the faculty.</w:t>
      </w:r>
    </w:p>
    <w:p w14:paraId="4DCCD08E" w14:textId="77777777" w:rsidR="00582E9F" w:rsidRPr="004E171A" w:rsidRDefault="00582E9F" w:rsidP="0012368D">
      <w:pPr>
        <w:pStyle w:val="Heading2"/>
        <w:rPr>
          <w:rFonts w:ascii="Arial" w:hAnsi="Arial"/>
          <w:sz w:val="24"/>
          <w:szCs w:val="24"/>
        </w:rPr>
      </w:pPr>
    </w:p>
    <w:p w14:paraId="4569AD61" w14:textId="77777777" w:rsidR="004C651C" w:rsidRPr="004E171A" w:rsidRDefault="004C651C" w:rsidP="004C651C">
      <w:pPr>
        <w:jc w:val="center"/>
        <w:rPr>
          <w:rFonts w:ascii="Arial" w:hAnsi="Arial" w:cs="Arial"/>
          <w:b/>
          <w:sz w:val="22"/>
          <w:szCs w:val="22"/>
        </w:rPr>
      </w:pPr>
    </w:p>
    <w:p w14:paraId="022D3B42" w14:textId="77777777" w:rsidR="00A76BF9" w:rsidRPr="004E171A" w:rsidRDefault="00A76BF9" w:rsidP="00826A00">
      <w:pPr>
        <w:spacing w:after="120"/>
        <w:jc w:val="center"/>
        <w:rPr>
          <w:rFonts w:ascii="Arial" w:hAnsi="Arial" w:cs="Arial"/>
          <w:b/>
          <w:sz w:val="22"/>
          <w:szCs w:val="22"/>
        </w:rPr>
      </w:pPr>
    </w:p>
    <w:p w14:paraId="1C46FE5D" w14:textId="77777777" w:rsidR="00A76BF9" w:rsidRPr="004E171A" w:rsidRDefault="00A76BF9" w:rsidP="00826A00">
      <w:pPr>
        <w:spacing w:after="120"/>
        <w:jc w:val="center"/>
        <w:rPr>
          <w:rFonts w:ascii="Arial" w:hAnsi="Arial" w:cs="Arial"/>
          <w:b/>
          <w:sz w:val="24"/>
        </w:rPr>
      </w:pPr>
    </w:p>
    <w:p w14:paraId="6A98EFC8" w14:textId="77777777" w:rsidR="004A3EEE" w:rsidRPr="004E171A" w:rsidRDefault="004A3EEE" w:rsidP="009D29D4">
      <w:pPr>
        <w:spacing w:after="120"/>
        <w:jc w:val="center"/>
        <w:rPr>
          <w:rFonts w:ascii="Arial" w:hAnsi="Arial" w:cs="Arial"/>
          <w:b/>
          <w:sz w:val="28"/>
          <w:szCs w:val="28"/>
        </w:rPr>
      </w:pPr>
    </w:p>
    <w:p w14:paraId="0833ACC4" w14:textId="77777777" w:rsidR="004A3EEE" w:rsidRPr="004E171A" w:rsidRDefault="004A3EEE" w:rsidP="009D29D4">
      <w:pPr>
        <w:spacing w:after="120"/>
        <w:jc w:val="center"/>
        <w:rPr>
          <w:rFonts w:ascii="Arial" w:hAnsi="Arial" w:cs="Arial"/>
          <w:b/>
          <w:sz w:val="28"/>
          <w:szCs w:val="28"/>
        </w:rPr>
      </w:pPr>
    </w:p>
    <w:p w14:paraId="41779E44" w14:textId="77777777" w:rsidR="004A3EEE" w:rsidRDefault="004A3EEE" w:rsidP="009D29D4">
      <w:pPr>
        <w:spacing w:after="120"/>
        <w:jc w:val="center"/>
        <w:rPr>
          <w:rFonts w:ascii="Arial" w:hAnsi="Arial" w:cs="Arial"/>
          <w:b/>
          <w:sz w:val="28"/>
          <w:szCs w:val="28"/>
        </w:rPr>
      </w:pPr>
    </w:p>
    <w:p w14:paraId="16547FA8" w14:textId="77777777" w:rsidR="008454D2" w:rsidRDefault="008454D2" w:rsidP="009D29D4">
      <w:pPr>
        <w:spacing w:after="120"/>
        <w:jc w:val="center"/>
        <w:rPr>
          <w:rFonts w:ascii="Arial" w:hAnsi="Arial" w:cs="Arial"/>
          <w:b/>
          <w:sz w:val="28"/>
          <w:szCs w:val="28"/>
        </w:rPr>
      </w:pPr>
    </w:p>
    <w:p w14:paraId="24FF5FFC" w14:textId="77777777" w:rsidR="004A3EEE" w:rsidRPr="004E171A" w:rsidRDefault="004A3EEE" w:rsidP="009D29D4">
      <w:pPr>
        <w:spacing w:after="120"/>
        <w:jc w:val="center"/>
        <w:rPr>
          <w:rFonts w:ascii="Arial" w:hAnsi="Arial" w:cs="Arial"/>
          <w:b/>
          <w:sz w:val="28"/>
          <w:szCs w:val="28"/>
        </w:rPr>
      </w:pPr>
    </w:p>
    <w:p w14:paraId="43D70498" w14:textId="77777777" w:rsidR="00420EA2" w:rsidRPr="004E171A" w:rsidRDefault="00420EA2" w:rsidP="00FF2722">
      <w:pPr>
        <w:spacing w:after="120"/>
        <w:jc w:val="center"/>
        <w:rPr>
          <w:rFonts w:ascii="Arial" w:hAnsi="Arial" w:cs="Arial"/>
          <w:b/>
          <w:sz w:val="28"/>
          <w:szCs w:val="28"/>
        </w:rPr>
      </w:pPr>
    </w:p>
    <w:p w14:paraId="2D6A29C3" w14:textId="77777777" w:rsidR="005C4E08" w:rsidRDefault="005C4E08" w:rsidP="00FF2722">
      <w:pPr>
        <w:spacing w:after="120"/>
        <w:jc w:val="center"/>
        <w:rPr>
          <w:rFonts w:ascii="Arial" w:hAnsi="Arial" w:cs="Arial"/>
          <w:b/>
          <w:sz w:val="28"/>
          <w:szCs w:val="28"/>
        </w:rPr>
      </w:pPr>
    </w:p>
    <w:p w14:paraId="5CD0F847" w14:textId="77777777" w:rsidR="009D29D4" w:rsidRPr="004E171A" w:rsidRDefault="000E4FCE" w:rsidP="00FF2722">
      <w:pPr>
        <w:spacing w:after="120"/>
        <w:jc w:val="center"/>
        <w:rPr>
          <w:rFonts w:ascii="Arial" w:hAnsi="Arial" w:cs="Arial"/>
          <w:b/>
          <w:sz w:val="28"/>
          <w:szCs w:val="28"/>
        </w:rPr>
      </w:pPr>
      <w:r w:rsidRPr="004E171A">
        <w:rPr>
          <w:rFonts w:ascii="Arial" w:hAnsi="Arial" w:cs="Arial"/>
          <w:b/>
          <w:sz w:val="28"/>
          <w:szCs w:val="28"/>
        </w:rPr>
        <w:t>WESTERN PRACTICAL NURSING</w:t>
      </w:r>
    </w:p>
    <w:p w14:paraId="1ED4C2B3" w14:textId="74CC04C7" w:rsidR="00E719FC" w:rsidRDefault="00D65653" w:rsidP="009D29D4">
      <w:pPr>
        <w:jc w:val="center"/>
        <w:rPr>
          <w:rFonts w:ascii="Arial" w:hAnsi="Arial" w:cs="Arial"/>
          <w:b/>
          <w:sz w:val="32"/>
          <w:szCs w:val="32"/>
        </w:rPr>
      </w:pPr>
      <w:r>
        <w:rPr>
          <w:rFonts w:ascii="Arial" w:hAnsi="Arial" w:cs="Arial"/>
          <w:b/>
          <w:sz w:val="32"/>
          <w:szCs w:val="32"/>
        </w:rPr>
        <w:t>202</w:t>
      </w:r>
      <w:r w:rsidR="007A687C">
        <w:rPr>
          <w:rFonts w:ascii="Arial" w:hAnsi="Arial" w:cs="Arial"/>
          <w:b/>
          <w:sz w:val="32"/>
          <w:szCs w:val="32"/>
        </w:rPr>
        <w:t>5</w:t>
      </w:r>
      <w:r w:rsidR="0090070F" w:rsidRPr="004E171A">
        <w:rPr>
          <w:rFonts w:ascii="Arial" w:hAnsi="Arial" w:cs="Arial"/>
          <w:b/>
          <w:sz w:val="32"/>
          <w:szCs w:val="32"/>
        </w:rPr>
        <w:t xml:space="preserve"> </w:t>
      </w:r>
      <w:r w:rsidR="00AB00B7">
        <w:rPr>
          <w:rFonts w:ascii="Arial" w:hAnsi="Arial" w:cs="Arial"/>
          <w:b/>
          <w:sz w:val="32"/>
          <w:szCs w:val="32"/>
        </w:rPr>
        <w:t>-2026</w:t>
      </w:r>
    </w:p>
    <w:p w14:paraId="229A3BE8" w14:textId="77777777" w:rsidR="008454D2" w:rsidRDefault="008454D2" w:rsidP="009D29D4">
      <w:pPr>
        <w:jc w:val="center"/>
        <w:rPr>
          <w:rFonts w:ascii="Arial" w:hAnsi="Arial" w:cs="Arial"/>
          <w:b/>
          <w:sz w:val="32"/>
          <w:szCs w:val="32"/>
        </w:rPr>
      </w:pPr>
    </w:p>
    <w:p w14:paraId="57D19ED9" w14:textId="01B1D8BF" w:rsidR="008F2C43" w:rsidRPr="004E171A" w:rsidRDefault="000E4FCE" w:rsidP="009D29D4">
      <w:pPr>
        <w:jc w:val="center"/>
        <w:rPr>
          <w:rFonts w:ascii="Arial" w:hAnsi="Arial" w:cs="Arial"/>
          <w:b/>
          <w:sz w:val="28"/>
          <w:szCs w:val="28"/>
        </w:rPr>
      </w:pPr>
      <w:r w:rsidRPr="004E171A">
        <w:rPr>
          <w:rFonts w:ascii="Arial" w:hAnsi="Arial" w:cs="Arial"/>
          <w:b/>
          <w:sz w:val="28"/>
          <w:szCs w:val="28"/>
        </w:rPr>
        <w:t>CURRICULUM</w:t>
      </w:r>
    </w:p>
    <w:p w14:paraId="1FC7C99E" w14:textId="77777777" w:rsidR="009D29D4" w:rsidRPr="004E171A" w:rsidRDefault="009D29D4" w:rsidP="009D29D4">
      <w:pPr>
        <w:jc w:val="center"/>
        <w:rPr>
          <w:rFonts w:ascii="Arial" w:hAnsi="Arial" w:cs="Arial"/>
          <w:b/>
          <w:sz w:val="28"/>
          <w:szCs w:val="28"/>
        </w:rPr>
      </w:pPr>
    </w:p>
    <w:p w14:paraId="4E8E839F" w14:textId="77777777" w:rsidR="009D29D4" w:rsidRPr="004E171A" w:rsidRDefault="009D29D4" w:rsidP="009D29D4">
      <w:pPr>
        <w:jc w:val="center"/>
        <w:rPr>
          <w:rFonts w:ascii="Arial" w:hAnsi="Arial" w:cs="Arial"/>
          <w:b/>
          <w:sz w:val="28"/>
          <w:szCs w:val="28"/>
        </w:rPr>
      </w:pPr>
    </w:p>
    <w:p w14:paraId="4C5C40B4" w14:textId="77777777" w:rsidR="009D29D4" w:rsidRPr="004E171A" w:rsidRDefault="009D29D4" w:rsidP="009D29D4">
      <w:pPr>
        <w:jc w:val="center"/>
        <w:rPr>
          <w:rFonts w:ascii="Arial" w:hAnsi="Arial" w:cs="Arial"/>
          <w:b/>
          <w:sz w:val="28"/>
          <w:szCs w:val="28"/>
        </w:rPr>
      </w:pPr>
    </w:p>
    <w:p w14:paraId="0A2B2059" w14:textId="77777777" w:rsidR="009D29D4" w:rsidRPr="004E171A" w:rsidRDefault="009D29D4" w:rsidP="009D29D4">
      <w:pPr>
        <w:jc w:val="center"/>
        <w:rPr>
          <w:rFonts w:ascii="Arial" w:hAnsi="Arial" w:cs="Arial"/>
          <w:b/>
          <w:sz w:val="28"/>
          <w:szCs w:val="28"/>
        </w:rPr>
      </w:pPr>
    </w:p>
    <w:p w14:paraId="33849979" w14:textId="77777777" w:rsidR="009D29D4" w:rsidRPr="004E171A" w:rsidRDefault="009D29D4" w:rsidP="009D29D4">
      <w:pPr>
        <w:jc w:val="center"/>
        <w:rPr>
          <w:rFonts w:ascii="Arial" w:hAnsi="Arial" w:cs="Arial"/>
          <w:b/>
          <w:sz w:val="28"/>
          <w:szCs w:val="28"/>
        </w:rPr>
      </w:pPr>
    </w:p>
    <w:p w14:paraId="01009811" w14:textId="77777777" w:rsidR="009D29D4" w:rsidRDefault="009D29D4" w:rsidP="009D29D4">
      <w:pPr>
        <w:jc w:val="center"/>
        <w:rPr>
          <w:rFonts w:ascii="Arial" w:hAnsi="Arial" w:cs="Arial"/>
          <w:b/>
          <w:sz w:val="28"/>
          <w:szCs w:val="28"/>
        </w:rPr>
      </w:pPr>
    </w:p>
    <w:p w14:paraId="0ED6873D" w14:textId="77777777" w:rsidR="00B62F61" w:rsidRDefault="00B62F61" w:rsidP="009D29D4">
      <w:pPr>
        <w:jc w:val="center"/>
        <w:rPr>
          <w:rFonts w:ascii="Arial" w:hAnsi="Arial" w:cs="Arial"/>
          <w:b/>
          <w:sz w:val="28"/>
          <w:szCs w:val="28"/>
        </w:rPr>
      </w:pPr>
    </w:p>
    <w:p w14:paraId="570EF871" w14:textId="69F3B677" w:rsidR="00B62F61" w:rsidRDefault="00B62F61" w:rsidP="009D29D4">
      <w:pPr>
        <w:jc w:val="center"/>
        <w:rPr>
          <w:rFonts w:ascii="Arial" w:hAnsi="Arial" w:cs="Arial"/>
          <w:b/>
          <w:sz w:val="28"/>
          <w:szCs w:val="28"/>
        </w:rPr>
      </w:pPr>
    </w:p>
    <w:p w14:paraId="45ABD756" w14:textId="6C70CB7E" w:rsidR="00F46254" w:rsidRDefault="00F46254" w:rsidP="009D29D4">
      <w:pPr>
        <w:jc w:val="center"/>
        <w:rPr>
          <w:rFonts w:ascii="Arial" w:hAnsi="Arial" w:cs="Arial"/>
          <w:b/>
          <w:sz w:val="28"/>
          <w:szCs w:val="28"/>
        </w:rPr>
      </w:pPr>
    </w:p>
    <w:p w14:paraId="3E3B8507" w14:textId="0C6B38E2" w:rsidR="00F46254" w:rsidRDefault="00F46254" w:rsidP="009D29D4">
      <w:pPr>
        <w:jc w:val="center"/>
        <w:rPr>
          <w:rFonts w:ascii="Arial" w:hAnsi="Arial" w:cs="Arial"/>
          <w:b/>
          <w:sz w:val="28"/>
          <w:szCs w:val="28"/>
        </w:rPr>
      </w:pPr>
    </w:p>
    <w:p w14:paraId="0871F9B1" w14:textId="1784A8A3" w:rsidR="00F46254" w:rsidRDefault="00F46254" w:rsidP="009D29D4">
      <w:pPr>
        <w:jc w:val="center"/>
        <w:rPr>
          <w:rFonts w:ascii="Arial" w:hAnsi="Arial" w:cs="Arial"/>
          <w:b/>
          <w:sz w:val="28"/>
          <w:szCs w:val="28"/>
        </w:rPr>
      </w:pPr>
    </w:p>
    <w:p w14:paraId="3318434A" w14:textId="77777777" w:rsidR="00BE03DB" w:rsidRDefault="00BE03DB" w:rsidP="009D29D4">
      <w:pPr>
        <w:jc w:val="center"/>
        <w:rPr>
          <w:rFonts w:ascii="Arial" w:hAnsi="Arial" w:cs="Arial"/>
          <w:b/>
          <w:sz w:val="28"/>
          <w:szCs w:val="28"/>
        </w:rPr>
      </w:pPr>
    </w:p>
    <w:p w14:paraId="008EE8F7" w14:textId="77777777" w:rsidR="00BE03DB" w:rsidRDefault="00BE03DB" w:rsidP="009D29D4">
      <w:pPr>
        <w:jc w:val="center"/>
        <w:rPr>
          <w:rFonts w:ascii="Arial" w:hAnsi="Arial" w:cs="Arial"/>
          <w:b/>
          <w:sz w:val="28"/>
          <w:szCs w:val="28"/>
        </w:rPr>
      </w:pPr>
    </w:p>
    <w:p w14:paraId="57462492" w14:textId="38F5C716" w:rsidR="00F46254" w:rsidRDefault="00F46254" w:rsidP="009D29D4">
      <w:pPr>
        <w:jc w:val="center"/>
        <w:rPr>
          <w:rFonts w:ascii="Arial" w:hAnsi="Arial" w:cs="Arial"/>
          <w:b/>
          <w:sz w:val="28"/>
          <w:szCs w:val="28"/>
        </w:rPr>
      </w:pPr>
    </w:p>
    <w:p w14:paraId="47E36CDC" w14:textId="7AD413E7" w:rsidR="00F46254" w:rsidRDefault="00F46254" w:rsidP="009D29D4">
      <w:pPr>
        <w:jc w:val="center"/>
        <w:rPr>
          <w:rFonts w:ascii="Arial" w:hAnsi="Arial" w:cs="Arial"/>
          <w:b/>
          <w:sz w:val="28"/>
          <w:szCs w:val="28"/>
        </w:rPr>
      </w:pPr>
    </w:p>
    <w:p w14:paraId="350C78E8" w14:textId="3A873D04" w:rsidR="00F46254" w:rsidRDefault="00F46254" w:rsidP="009D29D4">
      <w:pPr>
        <w:jc w:val="center"/>
        <w:rPr>
          <w:rFonts w:ascii="Arial" w:hAnsi="Arial" w:cs="Arial"/>
          <w:b/>
          <w:sz w:val="28"/>
          <w:szCs w:val="28"/>
        </w:rPr>
      </w:pPr>
    </w:p>
    <w:p w14:paraId="0C4DEA1B" w14:textId="77777777" w:rsidR="008A3749" w:rsidRDefault="008A3749" w:rsidP="00CC05BB">
      <w:pPr>
        <w:keepNext/>
        <w:autoSpaceDE w:val="0"/>
        <w:autoSpaceDN w:val="0"/>
        <w:spacing w:before="240" w:after="120"/>
        <w:jc w:val="center"/>
        <w:outlineLvl w:val="0"/>
        <w:rPr>
          <w:rFonts w:ascii="Arial" w:hAnsi="Arial" w:cs="Arial"/>
          <w:b/>
          <w:sz w:val="28"/>
          <w:szCs w:val="28"/>
        </w:rPr>
      </w:pPr>
    </w:p>
    <w:p w14:paraId="2197FCE7" w14:textId="77777777" w:rsidR="00CC1E44" w:rsidRDefault="00CC1E44" w:rsidP="00CC05BB">
      <w:pPr>
        <w:keepNext/>
        <w:autoSpaceDE w:val="0"/>
        <w:autoSpaceDN w:val="0"/>
        <w:spacing w:before="240" w:after="120"/>
        <w:jc w:val="center"/>
        <w:outlineLvl w:val="0"/>
      </w:pPr>
    </w:p>
    <w:p w14:paraId="423D96C2" w14:textId="77777777" w:rsidR="00287A8A" w:rsidRDefault="00287A8A" w:rsidP="0070345F">
      <w:pPr>
        <w:pStyle w:val="Heading4"/>
        <w:rPr>
          <w:noProof/>
        </w:rPr>
      </w:pPr>
    </w:p>
    <w:p w14:paraId="3376B60B" w14:textId="77777777" w:rsidR="00C9133E" w:rsidRDefault="00C9133E" w:rsidP="003A0851">
      <w:pPr>
        <w:keepNext/>
        <w:autoSpaceDE w:val="0"/>
        <w:autoSpaceDN w:val="0"/>
        <w:spacing w:after="120"/>
        <w:jc w:val="center"/>
        <w:outlineLvl w:val="0"/>
        <w:rPr>
          <w:rFonts w:ascii="Arial" w:hAnsi="Arial" w:cs="Arial"/>
          <w:b/>
          <w:bCs/>
          <w:noProof/>
          <w:sz w:val="24"/>
        </w:rPr>
      </w:pPr>
    </w:p>
    <w:p w14:paraId="08AF222E" w14:textId="6289242C" w:rsidR="00CC05BB" w:rsidRPr="00863DD5" w:rsidRDefault="00CC05BB" w:rsidP="003A0851">
      <w:pPr>
        <w:keepNext/>
        <w:autoSpaceDE w:val="0"/>
        <w:autoSpaceDN w:val="0"/>
        <w:spacing w:after="120"/>
        <w:jc w:val="center"/>
        <w:outlineLvl w:val="0"/>
        <w:rPr>
          <w:rFonts w:ascii="Arial" w:hAnsi="Arial" w:cs="Arial"/>
          <w:b/>
          <w:bCs/>
          <w:noProof/>
          <w:sz w:val="28"/>
          <w:szCs w:val="28"/>
        </w:rPr>
      </w:pPr>
      <w:bookmarkStart w:id="3" w:name="_Hlk203730208"/>
      <w:r w:rsidRPr="00052EC6">
        <w:rPr>
          <w:rFonts w:ascii="Arial" w:hAnsi="Arial" w:cs="Arial"/>
          <w:b/>
          <w:bCs/>
          <w:noProof/>
          <w:sz w:val="24"/>
        </w:rPr>
        <w:t>Western</w:t>
      </w:r>
      <w:r w:rsidR="00B617BC" w:rsidRPr="00052EC6">
        <w:rPr>
          <w:rFonts w:ascii="Arial" w:hAnsi="Arial" w:cs="Arial"/>
          <w:b/>
          <w:bCs/>
          <w:noProof/>
          <w:sz w:val="24"/>
        </w:rPr>
        <w:t xml:space="preserve"> </w:t>
      </w:r>
      <w:r w:rsidRPr="00052EC6">
        <w:rPr>
          <w:rFonts w:ascii="Arial" w:hAnsi="Arial" w:cs="Arial"/>
          <w:b/>
          <w:bCs/>
          <w:noProof/>
          <w:sz w:val="24"/>
        </w:rPr>
        <w:t>Technology Center</w:t>
      </w:r>
      <w:r w:rsidRPr="00863DD5">
        <w:rPr>
          <w:rFonts w:ascii="Arial" w:hAnsi="Arial" w:cs="Arial"/>
          <w:b/>
          <w:bCs/>
          <w:noProof/>
          <w:sz w:val="28"/>
          <w:szCs w:val="28"/>
        </w:rPr>
        <w:tab/>
      </w:r>
    </w:p>
    <w:p w14:paraId="4AF1B67E" w14:textId="77777777" w:rsidR="0003126D" w:rsidRDefault="00CC05BB" w:rsidP="00CC05BB">
      <w:pPr>
        <w:keepNext/>
        <w:spacing w:before="120" w:after="80"/>
        <w:jc w:val="center"/>
        <w:outlineLvl w:val="2"/>
        <w:rPr>
          <w:rFonts w:ascii="Arial" w:hAnsi="Arial" w:cs="Arial"/>
          <w:b/>
          <w:bCs/>
          <w:sz w:val="24"/>
        </w:rPr>
      </w:pPr>
      <w:r w:rsidRPr="00863DD5">
        <w:rPr>
          <w:rFonts w:ascii="Arial" w:hAnsi="Arial" w:cs="Arial"/>
          <w:b/>
          <w:bCs/>
          <w:sz w:val="24"/>
        </w:rPr>
        <w:t>Plan of Study</w:t>
      </w:r>
    </w:p>
    <w:p w14:paraId="41BF0358" w14:textId="70E4A3CF" w:rsidR="00CC05BB" w:rsidRPr="00863DD5" w:rsidRDefault="00CC05BB" w:rsidP="00CC05BB">
      <w:pPr>
        <w:keepNext/>
        <w:spacing w:before="120" w:after="80"/>
        <w:jc w:val="center"/>
        <w:outlineLvl w:val="2"/>
        <w:rPr>
          <w:rFonts w:ascii="Arial" w:hAnsi="Arial" w:cs="Arial"/>
          <w:b/>
          <w:bCs/>
          <w:sz w:val="24"/>
        </w:rPr>
      </w:pPr>
      <w:r w:rsidRPr="00863DD5">
        <w:rPr>
          <w:rFonts w:ascii="Arial" w:hAnsi="Arial" w:cs="Arial"/>
          <w:b/>
          <w:bCs/>
          <w:sz w:val="24"/>
        </w:rPr>
        <w:t xml:space="preserve"> </w:t>
      </w:r>
      <w:r w:rsidR="002C45AC">
        <w:rPr>
          <w:rFonts w:ascii="Arial" w:hAnsi="Arial" w:cs="Arial"/>
          <w:b/>
          <w:bCs/>
          <w:sz w:val="24"/>
        </w:rPr>
        <w:t>202</w:t>
      </w:r>
      <w:r w:rsidR="007A687C">
        <w:rPr>
          <w:rFonts w:ascii="Arial" w:hAnsi="Arial" w:cs="Arial"/>
          <w:b/>
          <w:bCs/>
          <w:sz w:val="24"/>
        </w:rPr>
        <w:t>5</w:t>
      </w:r>
      <w:r w:rsidR="002A6395">
        <w:rPr>
          <w:rFonts w:ascii="Arial" w:hAnsi="Arial" w:cs="Arial"/>
          <w:b/>
          <w:bCs/>
          <w:sz w:val="24"/>
        </w:rPr>
        <w:t>-2026</w:t>
      </w:r>
    </w:p>
    <w:p w14:paraId="57F02F7E" w14:textId="77777777" w:rsidR="00CC05BB" w:rsidRPr="00863DD5" w:rsidRDefault="00CC05BB" w:rsidP="00CC05BB">
      <w:pPr>
        <w:ind w:left="-1260"/>
        <w:rPr>
          <w:rFonts w:ascii="Arial" w:hAnsi="Arial" w:cs="Arial"/>
          <w:b/>
        </w:rPr>
      </w:pPr>
      <w:r>
        <w:rPr>
          <w:rFonts w:ascii="Arial" w:hAnsi="Arial" w:cs="Arial"/>
        </w:rPr>
        <w:t xml:space="preserve">    </w:t>
      </w:r>
      <w:r w:rsidR="00965F3B">
        <w:rPr>
          <w:rFonts w:ascii="Arial" w:hAnsi="Arial" w:cs="Arial"/>
        </w:rPr>
        <w:t xml:space="preserve">  </w:t>
      </w:r>
      <w:r w:rsidRPr="00863DD5">
        <w:rPr>
          <w:rFonts w:ascii="Arial" w:hAnsi="Arial" w:cs="Arial"/>
          <w:b/>
        </w:rPr>
        <w:t>Career Cluster:</w:t>
      </w:r>
      <w:r w:rsidRPr="00863DD5">
        <w:rPr>
          <w:rFonts w:ascii="Arial" w:hAnsi="Arial" w:cs="Arial"/>
          <w:b/>
        </w:rPr>
        <w:tab/>
        <w:t xml:space="preserve">     Health Science</w:t>
      </w:r>
    </w:p>
    <w:p w14:paraId="345ADD86" w14:textId="77777777" w:rsidR="00CC05BB" w:rsidRPr="00863DD5" w:rsidRDefault="00CC05BB" w:rsidP="00CC05BB">
      <w:pPr>
        <w:ind w:left="-1260"/>
        <w:rPr>
          <w:rFonts w:ascii="Arial" w:hAnsi="Arial" w:cs="Arial"/>
          <w:b/>
        </w:rPr>
      </w:pPr>
      <w:r w:rsidRPr="00863DD5">
        <w:rPr>
          <w:rFonts w:ascii="Arial" w:hAnsi="Arial" w:cs="Arial"/>
          <w:b/>
        </w:rPr>
        <w:t xml:space="preserve">    </w:t>
      </w:r>
      <w:r w:rsidR="00965F3B">
        <w:rPr>
          <w:rFonts w:ascii="Arial" w:hAnsi="Arial" w:cs="Arial"/>
          <w:b/>
        </w:rPr>
        <w:t xml:space="preserve">  </w:t>
      </w:r>
      <w:r w:rsidRPr="00863DD5">
        <w:rPr>
          <w:rFonts w:ascii="Arial" w:hAnsi="Arial" w:cs="Arial"/>
          <w:b/>
        </w:rPr>
        <w:t>Pathway:</w:t>
      </w:r>
      <w:r w:rsidRPr="00863DD5">
        <w:rPr>
          <w:rFonts w:ascii="Arial" w:hAnsi="Arial" w:cs="Arial"/>
          <w:b/>
        </w:rPr>
        <w:tab/>
      </w:r>
      <w:r w:rsidRPr="00863DD5">
        <w:rPr>
          <w:rFonts w:ascii="Arial" w:hAnsi="Arial" w:cs="Arial"/>
          <w:b/>
        </w:rPr>
        <w:tab/>
        <w:t xml:space="preserve">    Therapeutic Services</w:t>
      </w:r>
    </w:p>
    <w:p w14:paraId="1CF134F9" w14:textId="77777777" w:rsidR="00CC05BB" w:rsidRPr="00863DD5" w:rsidRDefault="00CC05BB" w:rsidP="00CC05BB">
      <w:pPr>
        <w:ind w:left="-1260"/>
        <w:rPr>
          <w:rFonts w:ascii="Arial" w:hAnsi="Arial" w:cs="Arial"/>
          <w:b/>
          <w:iCs/>
        </w:rPr>
      </w:pPr>
      <w:r w:rsidRPr="00863DD5">
        <w:rPr>
          <w:rFonts w:ascii="Arial" w:hAnsi="Arial" w:cs="Arial"/>
          <w:b/>
        </w:rPr>
        <w:t xml:space="preserve">   </w:t>
      </w:r>
      <w:r w:rsidR="00965F3B">
        <w:rPr>
          <w:rFonts w:ascii="Arial" w:hAnsi="Arial" w:cs="Arial"/>
          <w:b/>
        </w:rPr>
        <w:t xml:space="preserve"> </w:t>
      </w:r>
      <w:r w:rsidRPr="00863DD5">
        <w:rPr>
          <w:rFonts w:ascii="Arial" w:hAnsi="Arial" w:cs="Arial"/>
          <w:b/>
        </w:rPr>
        <w:t xml:space="preserve"> </w:t>
      </w:r>
      <w:r w:rsidR="00965F3B">
        <w:rPr>
          <w:rFonts w:ascii="Arial" w:hAnsi="Arial" w:cs="Arial"/>
          <w:b/>
        </w:rPr>
        <w:t xml:space="preserve"> </w:t>
      </w:r>
      <w:r w:rsidRPr="00863DD5">
        <w:rPr>
          <w:rFonts w:ascii="Arial" w:hAnsi="Arial" w:cs="Arial"/>
          <w:b/>
        </w:rPr>
        <w:t>Career Major:</w:t>
      </w:r>
      <w:r w:rsidRPr="00863DD5">
        <w:rPr>
          <w:rFonts w:ascii="Arial" w:hAnsi="Arial" w:cs="Arial"/>
          <w:b/>
        </w:rPr>
        <w:tab/>
        <w:t xml:space="preserve">     </w:t>
      </w:r>
      <w:r w:rsidRPr="00863DD5">
        <w:rPr>
          <w:rFonts w:ascii="Arial" w:hAnsi="Arial" w:cs="Arial"/>
          <w:b/>
          <w:iCs/>
        </w:rPr>
        <w:t>Licensed Practical Nurse</w:t>
      </w:r>
    </w:p>
    <w:p w14:paraId="6C89FF62" w14:textId="77777777" w:rsidR="00CC05BB" w:rsidRPr="00863DD5" w:rsidRDefault="00CC05BB" w:rsidP="00CC05BB">
      <w:pPr>
        <w:ind w:left="-1260" w:firstLine="1260"/>
        <w:rPr>
          <w:rFonts w:ascii="Arial" w:hAnsi="Arial" w:cs="Arial"/>
        </w:rPr>
      </w:pPr>
    </w:p>
    <w:p w14:paraId="05174505" w14:textId="7C4004C2" w:rsidR="00CC05BB" w:rsidRPr="00863DD5" w:rsidRDefault="00CC05BB" w:rsidP="00CC05BB">
      <w:pPr>
        <w:ind w:left="-1260" w:right="-1080"/>
        <w:rPr>
          <w:rFonts w:ascii="Arial" w:hAnsi="Arial" w:cs="Arial"/>
        </w:rPr>
      </w:pPr>
      <w:r w:rsidRPr="00863DD5">
        <w:rPr>
          <w:rFonts w:ascii="Arial" w:hAnsi="Arial" w:cs="Arial"/>
        </w:rPr>
        <w:t xml:space="preserve">        Name: ___________________________________   Start </w:t>
      </w:r>
      <w:r w:rsidR="00542A08" w:rsidRPr="00863DD5">
        <w:rPr>
          <w:rFonts w:ascii="Arial" w:hAnsi="Arial" w:cs="Arial"/>
        </w:rPr>
        <w:t>Date: _______________</w:t>
      </w:r>
      <w:r w:rsidRPr="00863DD5">
        <w:rPr>
          <w:rFonts w:ascii="Arial" w:hAnsi="Arial" w:cs="Arial"/>
        </w:rPr>
        <w:t xml:space="preserve"> Completion Date: ______________</w:t>
      </w:r>
    </w:p>
    <w:p w14:paraId="68BF9260" w14:textId="77777777" w:rsidR="00CC05BB" w:rsidRPr="00863DD5" w:rsidRDefault="00CC05BB" w:rsidP="00CC05BB">
      <w:pPr>
        <w:rPr>
          <w:rFonts w:ascii="Arial" w:hAnsi="Arial" w:cs="Arial"/>
          <w:sz w:val="16"/>
          <w:szCs w:val="16"/>
        </w:rPr>
      </w:pPr>
    </w:p>
    <w:p w14:paraId="185F6A9B" w14:textId="77777777" w:rsidR="00CC05BB" w:rsidRPr="00863DD5" w:rsidRDefault="00CC05BB" w:rsidP="00CC05BB">
      <w:pPr>
        <w:rPr>
          <w:rFonts w:ascii="Arial" w:hAnsi="Arial" w:cs="Arial"/>
          <w:sz w:val="16"/>
          <w:szCs w:val="16"/>
        </w:rPr>
      </w:pPr>
    </w:p>
    <w:tbl>
      <w:tblPr>
        <w:tblW w:w="11028"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8"/>
        <w:gridCol w:w="840"/>
        <w:gridCol w:w="720"/>
        <w:gridCol w:w="960"/>
        <w:gridCol w:w="1200"/>
        <w:gridCol w:w="840"/>
        <w:gridCol w:w="960"/>
        <w:gridCol w:w="2280"/>
      </w:tblGrid>
      <w:tr w:rsidR="00CC05BB" w:rsidRPr="00863DD5" w14:paraId="5BE27F4C" w14:textId="77777777" w:rsidTr="00965F3B">
        <w:trPr>
          <w:trHeight w:val="527"/>
        </w:trPr>
        <w:tc>
          <w:tcPr>
            <w:tcW w:w="3228" w:type="dxa"/>
            <w:vAlign w:val="center"/>
          </w:tcPr>
          <w:p w14:paraId="1F898E35" w14:textId="77777777" w:rsidR="00CC05BB" w:rsidRPr="00C9133E" w:rsidRDefault="00CC05BB" w:rsidP="00CC05BB">
            <w:pPr>
              <w:rPr>
                <w:rFonts w:ascii="Arial" w:hAnsi="Arial" w:cs="Arial"/>
                <w:b/>
                <w:iCs/>
                <w:sz w:val="18"/>
                <w:szCs w:val="22"/>
              </w:rPr>
            </w:pPr>
            <w:r w:rsidRPr="00C9133E">
              <w:rPr>
                <w:rFonts w:ascii="Arial" w:hAnsi="Arial" w:cs="Arial"/>
                <w:b/>
                <w:iCs/>
                <w:sz w:val="18"/>
                <w:szCs w:val="22"/>
              </w:rPr>
              <w:t>Required Courses</w:t>
            </w:r>
          </w:p>
        </w:tc>
        <w:tc>
          <w:tcPr>
            <w:tcW w:w="840" w:type="dxa"/>
          </w:tcPr>
          <w:p w14:paraId="7B214F2F" w14:textId="77777777" w:rsidR="00CC05BB" w:rsidRPr="00C9133E" w:rsidRDefault="00CC05BB" w:rsidP="00CC05BB">
            <w:pPr>
              <w:rPr>
                <w:rFonts w:ascii="Arial" w:hAnsi="Arial" w:cs="Arial"/>
                <w:b/>
                <w:sz w:val="18"/>
                <w:szCs w:val="22"/>
              </w:rPr>
            </w:pPr>
            <w:r w:rsidRPr="00C9133E">
              <w:rPr>
                <w:rFonts w:ascii="Arial" w:hAnsi="Arial" w:cs="Arial"/>
                <w:b/>
                <w:sz w:val="18"/>
                <w:szCs w:val="22"/>
              </w:rPr>
              <w:t xml:space="preserve">Pretest </w:t>
            </w:r>
          </w:p>
          <w:p w14:paraId="47E7A64D" w14:textId="77777777" w:rsidR="00CC05BB" w:rsidRPr="00C9133E" w:rsidRDefault="00CC05BB" w:rsidP="00CC05BB">
            <w:pPr>
              <w:rPr>
                <w:rFonts w:ascii="Arial" w:hAnsi="Arial" w:cs="Arial"/>
                <w:b/>
                <w:sz w:val="18"/>
                <w:szCs w:val="22"/>
              </w:rPr>
            </w:pPr>
            <w:r w:rsidRPr="00C9133E">
              <w:rPr>
                <w:rFonts w:ascii="Arial" w:hAnsi="Arial" w:cs="Arial"/>
                <w:b/>
                <w:sz w:val="18"/>
                <w:szCs w:val="22"/>
              </w:rPr>
              <w:t>Score</w:t>
            </w:r>
          </w:p>
        </w:tc>
        <w:tc>
          <w:tcPr>
            <w:tcW w:w="720" w:type="dxa"/>
          </w:tcPr>
          <w:p w14:paraId="1CE3A4ED" w14:textId="77777777" w:rsidR="00CC05BB" w:rsidRPr="00C9133E" w:rsidRDefault="00CC05BB" w:rsidP="00CC05BB">
            <w:pPr>
              <w:rPr>
                <w:rFonts w:ascii="Arial" w:hAnsi="Arial" w:cs="Arial"/>
                <w:b/>
                <w:bCs/>
                <w:sz w:val="18"/>
                <w:szCs w:val="22"/>
              </w:rPr>
            </w:pPr>
          </w:p>
          <w:p w14:paraId="643AE07A" w14:textId="77777777" w:rsidR="00CC05BB" w:rsidRPr="00C9133E" w:rsidRDefault="00CC05BB" w:rsidP="00CC05BB">
            <w:pPr>
              <w:rPr>
                <w:rFonts w:ascii="Arial" w:hAnsi="Arial" w:cs="Arial"/>
                <w:b/>
                <w:bCs/>
                <w:sz w:val="18"/>
                <w:szCs w:val="22"/>
              </w:rPr>
            </w:pPr>
            <w:r w:rsidRPr="00C9133E">
              <w:rPr>
                <w:rFonts w:ascii="Arial" w:hAnsi="Arial" w:cs="Arial"/>
                <w:b/>
                <w:bCs/>
                <w:sz w:val="18"/>
                <w:szCs w:val="22"/>
              </w:rPr>
              <w:t>Hours</w:t>
            </w:r>
          </w:p>
        </w:tc>
        <w:tc>
          <w:tcPr>
            <w:tcW w:w="960" w:type="dxa"/>
          </w:tcPr>
          <w:p w14:paraId="41C293FE" w14:textId="77777777" w:rsidR="00CC05BB" w:rsidRPr="00C9133E" w:rsidRDefault="00CC05BB" w:rsidP="00CC05BB">
            <w:pPr>
              <w:rPr>
                <w:rFonts w:ascii="Arial" w:hAnsi="Arial" w:cs="Arial"/>
                <w:b/>
                <w:bCs/>
                <w:sz w:val="18"/>
                <w:szCs w:val="22"/>
              </w:rPr>
            </w:pPr>
            <w:r w:rsidRPr="00C9133E">
              <w:rPr>
                <w:rFonts w:ascii="Arial" w:hAnsi="Arial" w:cs="Arial"/>
                <w:b/>
                <w:bCs/>
                <w:sz w:val="18"/>
                <w:szCs w:val="22"/>
              </w:rPr>
              <w:t>Date Started</w:t>
            </w:r>
          </w:p>
        </w:tc>
        <w:tc>
          <w:tcPr>
            <w:tcW w:w="1200" w:type="dxa"/>
          </w:tcPr>
          <w:p w14:paraId="60B451C9" w14:textId="77777777" w:rsidR="00CC05BB" w:rsidRPr="00C9133E" w:rsidRDefault="00CC05BB" w:rsidP="00CC05BB">
            <w:pPr>
              <w:rPr>
                <w:rFonts w:ascii="Arial" w:hAnsi="Arial" w:cs="Arial"/>
                <w:b/>
                <w:bCs/>
                <w:sz w:val="18"/>
                <w:szCs w:val="22"/>
              </w:rPr>
            </w:pPr>
            <w:r w:rsidRPr="00C9133E">
              <w:rPr>
                <w:rFonts w:ascii="Arial" w:hAnsi="Arial" w:cs="Arial"/>
                <w:b/>
                <w:bCs/>
                <w:sz w:val="18"/>
                <w:szCs w:val="22"/>
              </w:rPr>
              <w:t>Date Completed</w:t>
            </w:r>
          </w:p>
        </w:tc>
        <w:tc>
          <w:tcPr>
            <w:tcW w:w="840" w:type="dxa"/>
          </w:tcPr>
          <w:p w14:paraId="00B2760C" w14:textId="77777777" w:rsidR="00CC05BB" w:rsidRPr="00C9133E" w:rsidRDefault="00CC05BB" w:rsidP="00CC05BB">
            <w:pPr>
              <w:rPr>
                <w:rFonts w:ascii="Arial" w:hAnsi="Arial" w:cs="Arial"/>
                <w:b/>
                <w:bCs/>
                <w:sz w:val="18"/>
                <w:szCs w:val="22"/>
              </w:rPr>
            </w:pPr>
          </w:p>
          <w:p w14:paraId="59675EA8" w14:textId="77777777" w:rsidR="00CC05BB" w:rsidRPr="00C9133E" w:rsidRDefault="00CC05BB" w:rsidP="00CC05BB">
            <w:pPr>
              <w:rPr>
                <w:rFonts w:ascii="Arial" w:hAnsi="Arial" w:cs="Arial"/>
                <w:b/>
                <w:bCs/>
                <w:sz w:val="18"/>
                <w:szCs w:val="22"/>
              </w:rPr>
            </w:pPr>
            <w:r w:rsidRPr="00C9133E">
              <w:rPr>
                <w:rFonts w:ascii="Arial" w:hAnsi="Arial" w:cs="Arial"/>
                <w:b/>
                <w:bCs/>
                <w:sz w:val="18"/>
                <w:szCs w:val="22"/>
              </w:rPr>
              <w:t>Grade</w:t>
            </w:r>
          </w:p>
        </w:tc>
        <w:tc>
          <w:tcPr>
            <w:tcW w:w="960" w:type="dxa"/>
          </w:tcPr>
          <w:p w14:paraId="6DA74AFD" w14:textId="77777777" w:rsidR="00CC05BB" w:rsidRPr="00C9133E" w:rsidRDefault="00CC05BB" w:rsidP="00CC05BB">
            <w:pPr>
              <w:rPr>
                <w:rFonts w:ascii="Arial" w:hAnsi="Arial" w:cs="Arial"/>
                <w:b/>
                <w:bCs/>
                <w:sz w:val="18"/>
                <w:szCs w:val="22"/>
              </w:rPr>
            </w:pPr>
            <w:r w:rsidRPr="00C9133E">
              <w:rPr>
                <w:rFonts w:ascii="Arial" w:hAnsi="Arial" w:cs="Arial"/>
                <w:b/>
                <w:bCs/>
                <w:sz w:val="18"/>
                <w:szCs w:val="22"/>
              </w:rPr>
              <w:t>College Credit</w:t>
            </w:r>
          </w:p>
        </w:tc>
        <w:tc>
          <w:tcPr>
            <w:tcW w:w="2280" w:type="dxa"/>
          </w:tcPr>
          <w:p w14:paraId="45F4D029" w14:textId="77777777" w:rsidR="00CC05BB" w:rsidRPr="00C9133E" w:rsidRDefault="00CC05BB" w:rsidP="00CC05BB">
            <w:pPr>
              <w:rPr>
                <w:rFonts w:ascii="Arial" w:hAnsi="Arial" w:cs="Arial"/>
                <w:b/>
                <w:bCs/>
                <w:sz w:val="18"/>
                <w:szCs w:val="22"/>
              </w:rPr>
            </w:pPr>
            <w:r w:rsidRPr="00C9133E">
              <w:rPr>
                <w:rFonts w:ascii="Arial" w:hAnsi="Arial" w:cs="Arial"/>
                <w:b/>
                <w:bCs/>
                <w:sz w:val="18"/>
                <w:szCs w:val="22"/>
              </w:rPr>
              <w:t>Comments</w:t>
            </w:r>
          </w:p>
        </w:tc>
      </w:tr>
      <w:tr w:rsidR="00CC05BB" w:rsidRPr="00863DD5" w14:paraId="4753F3E8" w14:textId="77777777" w:rsidTr="00965F3B">
        <w:trPr>
          <w:trHeight w:val="576"/>
        </w:trPr>
        <w:tc>
          <w:tcPr>
            <w:tcW w:w="3228" w:type="dxa"/>
            <w:vAlign w:val="center"/>
          </w:tcPr>
          <w:p w14:paraId="1B3A6E9D"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Success Strategies and Information Technology in Nursing </w:t>
            </w:r>
          </w:p>
        </w:tc>
        <w:tc>
          <w:tcPr>
            <w:tcW w:w="840" w:type="dxa"/>
            <w:vAlign w:val="center"/>
          </w:tcPr>
          <w:p w14:paraId="2BB23502" w14:textId="77777777" w:rsidR="00CC05BB" w:rsidRPr="00C9133E" w:rsidRDefault="00CC05BB" w:rsidP="00CC05BB">
            <w:pPr>
              <w:rPr>
                <w:rFonts w:ascii="Arial" w:hAnsi="Arial" w:cs="Arial"/>
                <w:sz w:val="18"/>
                <w:szCs w:val="22"/>
              </w:rPr>
            </w:pPr>
          </w:p>
        </w:tc>
        <w:tc>
          <w:tcPr>
            <w:tcW w:w="720" w:type="dxa"/>
            <w:vAlign w:val="center"/>
          </w:tcPr>
          <w:p w14:paraId="6EA85B80"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91</w:t>
            </w:r>
          </w:p>
        </w:tc>
        <w:tc>
          <w:tcPr>
            <w:tcW w:w="960" w:type="dxa"/>
          </w:tcPr>
          <w:p w14:paraId="4BCB2C2B" w14:textId="77777777" w:rsidR="00CC05BB" w:rsidRPr="00C9133E" w:rsidRDefault="00CC05BB" w:rsidP="00CC05BB">
            <w:pPr>
              <w:rPr>
                <w:rFonts w:ascii="Arial" w:hAnsi="Arial" w:cs="Arial"/>
                <w:sz w:val="18"/>
                <w:szCs w:val="22"/>
              </w:rPr>
            </w:pPr>
          </w:p>
        </w:tc>
        <w:tc>
          <w:tcPr>
            <w:tcW w:w="1200" w:type="dxa"/>
          </w:tcPr>
          <w:p w14:paraId="4C6A5266" w14:textId="77777777" w:rsidR="00CC05BB" w:rsidRPr="00C9133E" w:rsidRDefault="00CC05BB" w:rsidP="00CC05BB">
            <w:pPr>
              <w:rPr>
                <w:rFonts w:ascii="Arial" w:hAnsi="Arial" w:cs="Arial"/>
                <w:sz w:val="18"/>
                <w:szCs w:val="22"/>
              </w:rPr>
            </w:pPr>
          </w:p>
        </w:tc>
        <w:tc>
          <w:tcPr>
            <w:tcW w:w="840" w:type="dxa"/>
          </w:tcPr>
          <w:p w14:paraId="25E7F8A9" w14:textId="77777777" w:rsidR="00CC05BB" w:rsidRPr="00C9133E" w:rsidRDefault="00CC05BB" w:rsidP="00CC05BB">
            <w:pPr>
              <w:rPr>
                <w:rFonts w:ascii="Arial" w:hAnsi="Arial" w:cs="Arial"/>
                <w:sz w:val="18"/>
                <w:szCs w:val="22"/>
              </w:rPr>
            </w:pPr>
          </w:p>
        </w:tc>
        <w:tc>
          <w:tcPr>
            <w:tcW w:w="960" w:type="dxa"/>
          </w:tcPr>
          <w:p w14:paraId="4F3B2A8F" w14:textId="77777777" w:rsidR="00CC05BB" w:rsidRPr="00C9133E" w:rsidRDefault="00CC05BB" w:rsidP="00CC05BB">
            <w:pPr>
              <w:rPr>
                <w:rFonts w:ascii="Arial" w:hAnsi="Arial" w:cs="Arial"/>
                <w:sz w:val="18"/>
                <w:szCs w:val="22"/>
              </w:rPr>
            </w:pPr>
          </w:p>
        </w:tc>
        <w:tc>
          <w:tcPr>
            <w:tcW w:w="2280" w:type="dxa"/>
          </w:tcPr>
          <w:p w14:paraId="2BDC8E83" w14:textId="77777777" w:rsidR="00CC05BB" w:rsidRPr="00C9133E" w:rsidRDefault="00CC05BB" w:rsidP="00CC05BB">
            <w:pPr>
              <w:rPr>
                <w:rFonts w:ascii="Arial" w:hAnsi="Arial" w:cs="Arial"/>
                <w:sz w:val="18"/>
                <w:szCs w:val="22"/>
              </w:rPr>
            </w:pPr>
          </w:p>
        </w:tc>
      </w:tr>
      <w:tr w:rsidR="00CC05BB" w:rsidRPr="00863DD5" w14:paraId="078A3462" w14:textId="77777777" w:rsidTr="0003126D">
        <w:trPr>
          <w:trHeight w:val="386"/>
        </w:trPr>
        <w:tc>
          <w:tcPr>
            <w:tcW w:w="3228" w:type="dxa"/>
            <w:vAlign w:val="center"/>
          </w:tcPr>
          <w:p w14:paraId="7AC0ED95" w14:textId="77777777" w:rsidR="00CC05BB" w:rsidRPr="00C9133E" w:rsidRDefault="00CC05BB" w:rsidP="00CC05BB">
            <w:pPr>
              <w:rPr>
                <w:rFonts w:ascii="Arial" w:hAnsi="Arial" w:cs="Arial"/>
                <w:sz w:val="18"/>
                <w:szCs w:val="22"/>
              </w:rPr>
            </w:pPr>
            <w:r w:rsidRPr="00C9133E">
              <w:rPr>
                <w:rFonts w:ascii="Arial" w:hAnsi="Arial" w:cs="Arial"/>
                <w:sz w:val="18"/>
                <w:szCs w:val="22"/>
              </w:rPr>
              <w:t>Anatomy and Physiology</w:t>
            </w:r>
          </w:p>
        </w:tc>
        <w:tc>
          <w:tcPr>
            <w:tcW w:w="840" w:type="dxa"/>
            <w:vAlign w:val="center"/>
          </w:tcPr>
          <w:p w14:paraId="56677952" w14:textId="77777777" w:rsidR="00CC05BB" w:rsidRPr="00C9133E" w:rsidRDefault="00CC05BB" w:rsidP="00CC05BB">
            <w:pPr>
              <w:rPr>
                <w:rFonts w:ascii="Arial" w:hAnsi="Arial" w:cs="Arial"/>
                <w:sz w:val="18"/>
                <w:szCs w:val="22"/>
              </w:rPr>
            </w:pPr>
          </w:p>
        </w:tc>
        <w:tc>
          <w:tcPr>
            <w:tcW w:w="720" w:type="dxa"/>
            <w:vAlign w:val="center"/>
          </w:tcPr>
          <w:p w14:paraId="5AA612EF" w14:textId="77777777" w:rsidR="00CC05BB" w:rsidRPr="00C9133E" w:rsidRDefault="00CC05BB" w:rsidP="00CC05BB">
            <w:pPr>
              <w:rPr>
                <w:rFonts w:ascii="Arial" w:hAnsi="Arial" w:cs="Arial"/>
                <w:sz w:val="18"/>
                <w:szCs w:val="22"/>
              </w:rPr>
            </w:pPr>
            <w:r w:rsidRPr="00C9133E">
              <w:rPr>
                <w:rFonts w:ascii="Arial" w:hAnsi="Arial" w:cs="Arial"/>
                <w:sz w:val="18"/>
                <w:szCs w:val="22"/>
              </w:rPr>
              <w:t>120</w:t>
            </w:r>
          </w:p>
        </w:tc>
        <w:tc>
          <w:tcPr>
            <w:tcW w:w="960" w:type="dxa"/>
          </w:tcPr>
          <w:p w14:paraId="303133FD" w14:textId="77777777" w:rsidR="00CC05BB" w:rsidRPr="00C9133E" w:rsidRDefault="00CC05BB" w:rsidP="00CC05BB">
            <w:pPr>
              <w:rPr>
                <w:rFonts w:ascii="Arial" w:hAnsi="Arial" w:cs="Arial"/>
                <w:sz w:val="18"/>
                <w:szCs w:val="22"/>
              </w:rPr>
            </w:pPr>
          </w:p>
        </w:tc>
        <w:tc>
          <w:tcPr>
            <w:tcW w:w="1200" w:type="dxa"/>
          </w:tcPr>
          <w:p w14:paraId="6AA45097" w14:textId="77777777" w:rsidR="00CC05BB" w:rsidRPr="00C9133E" w:rsidRDefault="00CC05BB" w:rsidP="00CC05BB">
            <w:pPr>
              <w:rPr>
                <w:rFonts w:ascii="Arial" w:hAnsi="Arial" w:cs="Arial"/>
                <w:sz w:val="18"/>
                <w:szCs w:val="22"/>
              </w:rPr>
            </w:pPr>
          </w:p>
        </w:tc>
        <w:tc>
          <w:tcPr>
            <w:tcW w:w="840" w:type="dxa"/>
          </w:tcPr>
          <w:p w14:paraId="3CB4AF56" w14:textId="77777777" w:rsidR="00CC05BB" w:rsidRPr="00C9133E" w:rsidRDefault="00CC05BB" w:rsidP="00CC05BB">
            <w:pPr>
              <w:rPr>
                <w:rFonts w:ascii="Arial" w:hAnsi="Arial" w:cs="Arial"/>
                <w:sz w:val="18"/>
                <w:szCs w:val="22"/>
              </w:rPr>
            </w:pPr>
          </w:p>
        </w:tc>
        <w:tc>
          <w:tcPr>
            <w:tcW w:w="960" w:type="dxa"/>
          </w:tcPr>
          <w:p w14:paraId="7AB74118" w14:textId="77777777" w:rsidR="00CC05BB" w:rsidRPr="00C9133E" w:rsidRDefault="00CC05BB" w:rsidP="00CC05BB">
            <w:pPr>
              <w:rPr>
                <w:rFonts w:ascii="Arial" w:hAnsi="Arial" w:cs="Arial"/>
                <w:sz w:val="18"/>
                <w:szCs w:val="22"/>
              </w:rPr>
            </w:pPr>
          </w:p>
        </w:tc>
        <w:tc>
          <w:tcPr>
            <w:tcW w:w="2280" w:type="dxa"/>
          </w:tcPr>
          <w:p w14:paraId="6349212A" w14:textId="77777777" w:rsidR="00CC05BB" w:rsidRPr="00C9133E" w:rsidRDefault="00CC05BB" w:rsidP="00CC05BB">
            <w:pPr>
              <w:rPr>
                <w:rFonts w:ascii="Arial" w:hAnsi="Arial" w:cs="Arial"/>
                <w:sz w:val="18"/>
                <w:szCs w:val="22"/>
              </w:rPr>
            </w:pPr>
          </w:p>
        </w:tc>
      </w:tr>
      <w:tr w:rsidR="00CC05BB" w:rsidRPr="00863DD5" w14:paraId="2921B6E2" w14:textId="77777777" w:rsidTr="0003126D">
        <w:trPr>
          <w:trHeight w:val="431"/>
        </w:trPr>
        <w:tc>
          <w:tcPr>
            <w:tcW w:w="3228" w:type="dxa"/>
            <w:vAlign w:val="center"/>
          </w:tcPr>
          <w:p w14:paraId="5C084B32" w14:textId="77777777" w:rsidR="00CC05BB" w:rsidRPr="00C9133E" w:rsidRDefault="00CC05BB" w:rsidP="00CC05BB">
            <w:pPr>
              <w:rPr>
                <w:rFonts w:ascii="Arial" w:hAnsi="Arial" w:cs="Arial"/>
                <w:sz w:val="18"/>
                <w:szCs w:val="22"/>
              </w:rPr>
            </w:pPr>
            <w:r w:rsidRPr="00C9133E">
              <w:rPr>
                <w:rFonts w:ascii="Arial" w:hAnsi="Arial" w:cs="Arial"/>
                <w:sz w:val="18"/>
                <w:szCs w:val="22"/>
              </w:rPr>
              <w:t>Medical Terminology</w:t>
            </w:r>
          </w:p>
        </w:tc>
        <w:tc>
          <w:tcPr>
            <w:tcW w:w="840" w:type="dxa"/>
            <w:vAlign w:val="center"/>
          </w:tcPr>
          <w:p w14:paraId="4539B4D3" w14:textId="77777777" w:rsidR="00CC05BB" w:rsidRPr="00C9133E" w:rsidRDefault="00CC05BB" w:rsidP="00CC05BB">
            <w:pPr>
              <w:rPr>
                <w:rFonts w:ascii="Arial" w:hAnsi="Arial" w:cs="Arial"/>
                <w:sz w:val="18"/>
                <w:szCs w:val="22"/>
              </w:rPr>
            </w:pPr>
          </w:p>
        </w:tc>
        <w:tc>
          <w:tcPr>
            <w:tcW w:w="720" w:type="dxa"/>
            <w:vAlign w:val="center"/>
          </w:tcPr>
          <w:p w14:paraId="51DADF90"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45</w:t>
            </w:r>
          </w:p>
        </w:tc>
        <w:tc>
          <w:tcPr>
            <w:tcW w:w="960" w:type="dxa"/>
          </w:tcPr>
          <w:p w14:paraId="54BF7A24" w14:textId="77777777" w:rsidR="00CC05BB" w:rsidRPr="00C9133E" w:rsidRDefault="00CC05BB" w:rsidP="00CC05BB">
            <w:pPr>
              <w:rPr>
                <w:rFonts w:ascii="Arial" w:hAnsi="Arial" w:cs="Arial"/>
                <w:sz w:val="18"/>
                <w:szCs w:val="22"/>
              </w:rPr>
            </w:pPr>
          </w:p>
        </w:tc>
        <w:tc>
          <w:tcPr>
            <w:tcW w:w="1200" w:type="dxa"/>
          </w:tcPr>
          <w:p w14:paraId="50BDA752" w14:textId="77777777" w:rsidR="00CC05BB" w:rsidRPr="00C9133E" w:rsidRDefault="00CC05BB" w:rsidP="00CC05BB">
            <w:pPr>
              <w:rPr>
                <w:rFonts w:ascii="Arial" w:hAnsi="Arial" w:cs="Arial"/>
                <w:sz w:val="18"/>
                <w:szCs w:val="22"/>
              </w:rPr>
            </w:pPr>
          </w:p>
        </w:tc>
        <w:tc>
          <w:tcPr>
            <w:tcW w:w="840" w:type="dxa"/>
          </w:tcPr>
          <w:p w14:paraId="16C8D261" w14:textId="77777777" w:rsidR="00CC05BB" w:rsidRPr="00C9133E" w:rsidRDefault="00CC05BB" w:rsidP="00CC05BB">
            <w:pPr>
              <w:rPr>
                <w:rFonts w:ascii="Arial" w:hAnsi="Arial" w:cs="Arial"/>
                <w:sz w:val="18"/>
                <w:szCs w:val="22"/>
              </w:rPr>
            </w:pPr>
          </w:p>
        </w:tc>
        <w:tc>
          <w:tcPr>
            <w:tcW w:w="960" w:type="dxa"/>
          </w:tcPr>
          <w:p w14:paraId="313B81B2" w14:textId="77777777" w:rsidR="00CC05BB" w:rsidRPr="00C9133E" w:rsidRDefault="00CC05BB" w:rsidP="00CC05BB">
            <w:pPr>
              <w:rPr>
                <w:rFonts w:ascii="Arial" w:hAnsi="Arial" w:cs="Arial"/>
                <w:sz w:val="18"/>
                <w:szCs w:val="22"/>
              </w:rPr>
            </w:pPr>
          </w:p>
        </w:tc>
        <w:tc>
          <w:tcPr>
            <w:tcW w:w="2280" w:type="dxa"/>
          </w:tcPr>
          <w:p w14:paraId="52EB54D1" w14:textId="77777777" w:rsidR="00CC05BB" w:rsidRPr="00C9133E" w:rsidRDefault="00CC05BB" w:rsidP="00CC05BB">
            <w:pPr>
              <w:rPr>
                <w:rFonts w:ascii="Arial" w:hAnsi="Arial" w:cs="Arial"/>
                <w:sz w:val="18"/>
                <w:szCs w:val="22"/>
              </w:rPr>
            </w:pPr>
          </w:p>
        </w:tc>
      </w:tr>
      <w:tr w:rsidR="00CC05BB" w:rsidRPr="00863DD5" w14:paraId="1A36B8C0" w14:textId="77777777" w:rsidTr="0003126D">
        <w:trPr>
          <w:trHeight w:val="440"/>
        </w:trPr>
        <w:tc>
          <w:tcPr>
            <w:tcW w:w="3228" w:type="dxa"/>
            <w:vAlign w:val="center"/>
          </w:tcPr>
          <w:p w14:paraId="0D71D798" w14:textId="77777777" w:rsidR="00CC05BB" w:rsidRPr="00C9133E" w:rsidRDefault="00CC05BB" w:rsidP="00CC05BB">
            <w:pPr>
              <w:rPr>
                <w:rFonts w:ascii="Arial" w:hAnsi="Arial" w:cs="Arial"/>
                <w:sz w:val="18"/>
                <w:szCs w:val="22"/>
              </w:rPr>
            </w:pPr>
            <w:r w:rsidRPr="00C9133E">
              <w:rPr>
                <w:rFonts w:ascii="Arial" w:hAnsi="Arial" w:cs="Arial"/>
                <w:sz w:val="18"/>
                <w:szCs w:val="22"/>
              </w:rPr>
              <w:t>Concepts of Nursing</w:t>
            </w:r>
          </w:p>
        </w:tc>
        <w:tc>
          <w:tcPr>
            <w:tcW w:w="840" w:type="dxa"/>
            <w:vAlign w:val="center"/>
          </w:tcPr>
          <w:p w14:paraId="63688D60" w14:textId="77777777" w:rsidR="00CC05BB" w:rsidRPr="00C9133E" w:rsidRDefault="00CC05BB" w:rsidP="00CC05BB">
            <w:pPr>
              <w:rPr>
                <w:rFonts w:ascii="Arial" w:hAnsi="Arial" w:cs="Arial"/>
                <w:sz w:val="18"/>
                <w:szCs w:val="22"/>
              </w:rPr>
            </w:pPr>
          </w:p>
        </w:tc>
        <w:tc>
          <w:tcPr>
            <w:tcW w:w="720" w:type="dxa"/>
            <w:vAlign w:val="center"/>
          </w:tcPr>
          <w:p w14:paraId="3D048DB1"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40</w:t>
            </w:r>
          </w:p>
        </w:tc>
        <w:tc>
          <w:tcPr>
            <w:tcW w:w="960" w:type="dxa"/>
          </w:tcPr>
          <w:p w14:paraId="72BC95C4" w14:textId="77777777" w:rsidR="00CC05BB" w:rsidRPr="00C9133E" w:rsidRDefault="00CC05BB" w:rsidP="00CC05BB">
            <w:pPr>
              <w:rPr>
                <w:rFonts w:ascii="Arial" w:hAnsi="Arial" w:cs="Arial"/>
                <w:sz w:val="18"/>
                <w:szCs w:val="22"/>
              </w:rPr>
            </w:pPr>
          </w:p>
        </w:tc>
        <w:tc>
          <w:tcPr>
            <w:tcW w:w="1200" w:type="dxa"/>
          </w:tcPr>
          <w:p w14:paraId="47CA7192" w14:textId="77777777" w:rsidR="00CC05BB" w:rsidRPr="00C9133E" w:rsidRDefault="00CC05BB" w:rsidP="00CC05BB">
            <w:pPr>
              <w:rPr>
                <w:rFonts w:ascii="Arial" w:hAnsi="Arial" w:cs="Arial"/>
                <w:sz w:val="18"/>
                <w:szCs w:val="22"/>
              </w:rPr>
            </w:pPr>
          </w:p>
        </w:tc>
        <w:tc>
          <w:tcPr>
            <w:tcW w:w="840" w:type="dxa"/>
          </w:tcPr>
          <w:p w14:paraId="3C73C123" w14:textId="77777777" w:rsidR="00CC05BB" w:rsidRPr="00C9133E" w:rsidRDefault="00CC05BB" w:rsidP="00CC05BB">
            <w:pPr>
              <w:rPr>
                <w:rFonts w:ascii="Arial" w:hAnsi="Arial" w:cs="Arial"/>
                <w:sz w:val="18"/>
                <w:szCs w:val="22"/>
              </w:rPr>
            </w:pPr>
          </w:p>
        </w:tc>
        <w:tc>
          <w:tcPr>
            <w:tcW w:w="960" w:type="dxa"/>
          </w:tcPr>
          <w:p w14:paraId="3FC5200D" w14:textId="77777777" w:rsidR="00CC05BB" w:rsidRPr="00C9133E" w:rsidRDefault="00CC05BB" w:rsidP="00CC05BB">
            <w:pPr>
              <w:rPr>
                <w:rFonts w:ascii="Arial" w:hAnsi="Arial" w:cs="Arial"/>
                <w:sz w:val="18"/>
                <w:szCs w:val="22"/>
              </w:rPr>
            </w:pPr>
          </w:p>
        </w:tc>
        <w:tc>
          <w:tcPr>
            <w:tcW w:w="2280" w:type="dxa"/>
          </w:tcPr>
          <w:p w14:paraId="086B5F61" w14:textId="77777777" w:rsidR="00CC05BB" w:rsidRPr="00C9133E" w:rsidRDefault="00CC05BB" w:rsidP="00CC05BB">
            <w:pPr>
              <w:rPr>
                <w:rFonts w:ascii="Arial" w:hAnsi="Arial" w:cs="Arial"/>
                <w:sz w:val="18"/>
                <w:szCs w:val="22"/>
              </w:rPr>
            </w:pPr>
          </w:p>
        </w:tc>
      </w:tr>
      <w:tr w:rsidR="00CC05BB" w:rsidRPr="00863DD5" w14:paraId="3AF530B0" w14:textId="77777777" w:rsidTr="0003126D">
        <w:trPr>
          <w:trHeight w:val="422"/>
        </w:trPr>
        <w:tc>
          <w:tcPr>
            <w:tcW w:w="3228" w:type="dxa"/>
            <w:vAlign w:val="center"/>
          </w:tcPr>
          <w:p w14:paraId="405A4D2E" w14:textId="77777777" w:rsidR="00CC05BB" w:rsidRPr="00C9133E" w:rsidRDefault="00CC05BB" w:rsidP="00CC05BB">
            <w:pPr>
              <w:rPr>
                <w:rFonts w:ascii="Arial" w:hAnsi="Arial" w:cs="Arial"/>
                <w:sz w:val="18"/>
                <w:szCs w:val="22"/>
              </w:rPr>
            </w:pPr>
            <w:r w:rsidRPr="00C9133E">
              <w:rPr>
                <w:rFonts w:ascii="Arial" w:hAnsi="Arial" w:cs="Arial"/>
                <w:sz w:val="18"/>
                <w:szCs w:val="22"/>
              </w:rPr>
              <w:t>Fundamentals of Nursing</w:t>
            </w:r>
          </w:p>
        </w:tc>
        <w:tc>
          <w:tcPr>
            <w:tcW w:w="840" w:type="dxa"/>
            <w:vAlign w:val="center"/>
          </w:tcPr>
          <w:p w14:paraId="634FB6B9" w14:textId="77777777" w:rsidR="00CC05BB" w:rsidRPr="00C9133E" w:rsidRDefault="00CC05BB" w:rsidP="00CC05BB">
            <w:pPr>
              <w:rPr>
                <w:rFonts w:ascii="Arial" w:hAnsi="Arial" w:cs="Arial"/>
                <w:sz w:val="18"/>
                <w:szCs w:val="22"/>
              </w:rPr>
            </w:pPr>
          </w:p>
        </w:tc>
        <w:tc>
          <w:tcPr>
            <w:tcW w:w="720" w:type="dxa"/>
            <w:vAlign w:val="center"/>
          </w:tcPr>
          <w:p w14:paraId="0421CF52" w14:textId="77777777" w:rsidR="00CC05BB" w:rsidRPr="00C9133E" w:rsidRDefault="00CC05BB" w:rsidP="00CC05BB">
            <w:pPr>
              <w:rPr>
                <w:rFonts w:ascii="Arial" w:hAnsi="Arial" w:cs="Arial"/>
                <w:sz w:val="18"/>
                <w:szCs w:val="22"/>
              </w:rPr>
            </w:pPr>
            <w:r w:rsidRPr="00C9133E">
              <w:rPr>
                <w:rFonts w:ascii="Arial" w:hAnsi="Arial" w:cs="Arial"/>
                <w:sz w:val="18"/>
                <w:szCs w:val="22"/>
              </w:rPr>
              <w:t>160</w:t>
            </w:r>
          </w:p>
        </w:tc>
        <w:tc>
          <w:tcPr>
            <w:tcW w:w="960" w:type="dxa"/>
          </w:tcPr>
          <w:p w14:paraId="201B36C9" w14:textId="77777777" w:rsidR="00CC05BB" w:rsidRPr="00C9133E" w:rsidRDefault="00CC05BB" w:rsidP="00CC05BB">
            <w:pPr>
              <w:rPr>
                <w:rFonts w:ascii="Arial" w:hAnsi="Arial" w:cs="Arial"/>
                <w:sz w:val="18"/>
                <w:szCs w:val="22"/>
              </w:rPr>
            </w:pPr>
          </w:p>
        </w:tc>
        <w:tc>
          <w:tcPr>
            <w:tcW w:w="1200" w:type="dxa"/>
          </w:tcPr>
          <w:p w14:paraId="4F11871F" w14:textId="77777777" w:rsidR="00CC05BB" w:rsidRPr="00C9133E" w:rsidRDefault="00CC05BB" w:rsidP="00CC05BB">
            <w:pPr>
              <w:rPr>
                <w:rFonts w:ascii="Arial" w:hAnsi="Arial" w:cs="Arial"/>
                <w:sz w:val="18"/>
                <w:szCs w:val="22"/>
              </w:rPr>
            </w:pPr>
          </w:p>
        </w:tc>
        <w:tc>
          <w:tcPr>
            <w:tcW w:w="840" w:type="dxa"/>
          </w:tcPr>
          <w:p w14:paraId="6E79A2C0" w14:textId="77777777" w:rsidR="00CC05BB" w:rsidRPr="00C9133E" w:rsidRDefault="00CC05BB" w:rsidP="00CC05BB">
            <w:pPr>
              <w:rPr>
                <w:rFonts w:ascii="Arial" w:hAnsi="Arial" w:cs="Arial"/>
                <w:sz w:val="18"/>
                <w:szCs w:val="22"/>
              </w:rPr>
            </w:pPr>
          </w:p>
        </w:tc>
        <w:tc>
          <w:tcPr>
            <w:tcW w:w="960" w:type="dxa"/>
          </w:tcPr>
          <w:p w14:paraId="4B658E92" w14:textId="77777777" w:rsidR="00CC05BB" w:rsidRPr="00C9133E" w:rsidRDefault="00CC05BB" w:rsidP="00CC05BB">
            <w:pPr>
              <w:rPr>
                <w:rFonts w:ascii="Arial" w:hAnsi="Arial" w:cs="Arial"/>
                <w:sz w:val="18"/>
                <w:szCs w:val="22"/>
              </w:rPr>
            </w:pPr>
          </w:p>
        </w:tc>
        <w:tc>
          <w:tcPr>
            <w:tcW w:w="2280" w:type="dxa"/>
          </w:tcPr>
          <w:p w14:paraId="121B4365" w14:textId="77777777" w:rsidR="00CC05BB" w:rsidRPr="00C9133E" w:rsidRDefault="00CC05BB" w:rsidP="00CC05BB">
            <w:pPr>
              <w:rPr>
                <w:rFonts w:ascii="Arial" w:hAnsi="Arial" w:cs="Arial"/>
                <w:sz w:val="18"/>
                <w:szCs w:val="22"/>
              </w:rPr>
            </w:pPr>
          </w:p>
        </w:tc>
      </w:tr>
      <w:tr w:rsidR="00CC05BB" w:rsidRPr="00863DD5" w14:paraId="4C80B7EC" w14:textId="77777777" w:rsidTr="0003126D">
        <w:trPr>
          <w:trHeight w:val="458"/>
        </w:trPr>
        <w:tc>
          <w:tcPr>
            <w:tcW w:w="3228" w:type="dxa"/>
            <w:vAlign w:val="center"/>
          </w:tcPr>
          <w:p w14:paraId="6B59B636" w14:textId="77777777" w:rsidR="00CC05BB" w:rsidRPr="00C9133E" w:rsidRDefault="00CC05BB" w:rsidP="00CC05BB">
            <w:pPr>
              <w:rPr>
                <w:rFonts w:ascii="Arial" w:hAnsi="Arial" w:cs="Arial"/>
                <w:sz w:val="18"/>
                <w:szCs w:val="22"/>
              </w:rPr>
            </w:pPr>
            <w:r w:rsidRPr="00C9133E">
              <w:rPr>
                <w:rFonts w:ascii="Arial" w:hAnsi="Arial" w:cs="Arial"/>
                <w:sz w:val="18"/>
                <w:szCs w:val="22"/>
              </w:rPr>
              <w:t>Clinical I Basic Nursing</w:t>
            </w:r>
          </w:p>
        </w:tc>
        <w:tc>
          <w:tcPr>
            <w:tcW w:w="840" w:type="dxa"/>
            <w:vAlign w:val="center"/>
          </w:tcPr>
          <w:p w14:paraId="6BB0337F" w14:textId="77777777" w:rsidR="00CC05BB" w:rsidRPr="00C9133E" w:rsidRDefault="00CC05BB" w:rsidP="00CC05BB">
            <w:pPr>
              <w:rPr>
                <w:rFonts w:ascii="Arial" w:hAnsi="Arial" w:cs="Arial"/>
                <w:sz w:val="18"/>
                <w:szCs w:val="22"/>
              </w:rPr>
            </w:pPr>
          </w:p>
        </w:tc>
        <w:tc>
          <w:tcPr>
            <w:tcW w:w="720" w:type="dxa"/>
            <w:vAlign w:val="center"/>
          </w:tcPr>
          <w:p w14:paraId="61B46EF8" w14:textId="77777777" w:rsidR="00CC05BB" w:rsidRPr="00C9133E" w:rsidRDefault="00CC05BB" w:rsidP="00CC05BB">
            <w:pPr>
              <w:rPr>
                <w:rFonts w:ascii="Arial" w:hAnsi="Arial" w:cs="Arial"/>
                <w:sz w:val="18"/>
                <w:szCs w:val="22"/>
              </w:rPr>
            </w:pPr>
            <w:r w:rsidRPr="00C9133E">
              <w:rPr>
                <w:rFonts w:ascii="Arial" w:hAnsi="Arial" w:cs="Arial"/>
                <w:sz w:val="18"/>
                <w:szCs w:val="22"/>
              </w:rPr>
              <w:t>80</w:t>
            </w:r>
          </w:p>
        </w:tc>
        <w:tc>
          <w:tcPr>
            <w:tcW w:w="960" w:type="dxa"/>
          </w:tcPr>
          <w:p w14:paraId="62120638" w14:textId="77777777" w:rsidR="00CC05BB" w:rsidRPr="00C9133E" w:rsidRDefault="00CC05BB" w:rsidP="00CC05BB">
            <w:pPr>
              <w:rPr>
                <w:rFonts w:ascii="Arial" w:hAnsi="Arial" w:cs="Arial"/>
                <w:sz w:val="18"/>
                <w:szCs w:val="22"/>
              </w:rPr>
            </w:pPr>
          </w:p>
        </w:tc>
        <w:tc>
          <w:tcPr>
            <w:tcW w:w="1200" w:type="dxa"/>
          </w:tcPr>
          <w:p w14:paraId="68858249" w14:textId="77777777" w:rsidR="00CC05BB" w:rsidRPr="00C9133E" w:rsidRDefault="00CC05BB" w:rsidP="00CC05BB">
            <w:pPr>
              <w:rPr>
                <w:rFonts w:ascii="Arial" w:hAnsi="Arial" w:cs="Arial"/>
                <w:sz w:val="18"/>
                <w:szCs w:val="22"/>
              </w:rPr>
            </w:pPr>
          </w:p>
        </w:tc>
        <w:tc>
          <w:tcPr>
            <w:tcW w:w="840" w:type="dxa"/>
          </w:tcPr>
          <w:p w14:paraId="64E41298" w14:textId="77777777" w:rsidR="00CC05BB" w:rsidRPr="00C9133E" w:rsidRDefault="00CC05BB" w:rsidP="00CC05BB">
            <w:pPr>
              <w:rPr>
                <w:rFonts w:ascii="Arial" w:hAnsi="Arial" w:cs="Arial"/>
                <w:sz w:val="18"/>
                <w:szCs w:val="22"/>
              </w:rPr>
            </w:pPr>
          </w:p>
        </w:tc>
        <w:tc>
          <w:tcPr>
            <w:tcW w:w="960" w:type="dxa"/>
          </w:tcPr>
          <w:p w14:paraId="1CAA3686" w14:textId="77777777" w:rsidR="00CC05BB" w:rsidRPr="00C9133E" w:rsidRDefault="00CC05BB" w:rsidP="00CC05BB">
            <w:pPr>
              <w:rPr>
                <w:rFonts w:ascii="Arial" w:hAnsi="Arial" w:cs="Arial"/>
                <w:sz w:val="18"/>
                <w:szCs w:val="22"/>
              </w:rPr>
            </w:pPr>
          </w:p>
        </w:tc>
        <w:tc>
          <w:tcPr>
            <w:tcW w:w="2280" w:type="dxa"/>
          </w:tcPr>
          <w:p w14:paraId="48FA7C55" w14:textId="77777777" w:rsidR="00CC05BB" w:rsidRPr="00C9133E" w:rsidRDefault="00CC05BB" w:rsidP="00CC05BB">
            <w:pPr>
              <w:rPr>
                <w:rFonts w:ascii="Arial" w:hAnsi="Arial" w:cs="Arial"/>
                <w:sz w:val="18"/>
                <w:szCs w:val="22"/>
              </w:rPr>
            </w:pPr>
          </w:p>
        </w:tc>
      </w:tr>
      <w:tr w:rsidR="00CC05BB" w:rsidRPr="00863DD5" w14:paraId="528C0FBF" w14:textId="77777777" w:rsidTr="0003126D">
        <w:trPr>
          <w:trHeight w:val="440"/>
        </w:trPr>
        <w:tc>
          <w:tcPr>
            <w:tcW w:w="3228" w:type="dxa"/>
            <w:vAlign w:val="center"/>
          </w:tcPr>
          <w:p w14:paraId="011CB9EC"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Pharmacology </w:t>
            </w:r>
          </w:p>
        </w:tc>
        <w:tc>
          <w:tcPr>
            <w:tcW w:w="840" w:type="dxa"/>
            <w:vAlign w:val="center"/>
          </w:tcPr>
          <w:p w14:paraId="46153666" w14:textId="77777777" w:rsidR="00CC05BB" w:rsidRPr="00C9133E" w:rsidRDefault="00CC05BB" w:rsidP="00CC05BB">
            <w:pPr>
              <w:rPr>
                <w:rFonts w:ascii="Arial" w:hAnsi="Arial" w:cs="Arial"/>
                <w:sz w:val="18"/>
                <w:szCs w:val="22"/>
              </w:rPr>
            </w:pPr>
          </w:p>
        </w:tc>
        <w:tc>
          <w:tcPr>
            <w:tcW w:w="720" w:type="dxa"/>
            <w:vAlign w:val="center"/>
          </w:tcPr>
          <w:p w14:paraId="36D4D294"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50</w:t>
            </w:r>
          </w:p>
        </w:tc>
        <w:tc>
          <w:tcPr>
            <w:tcW w:w="960" w:type="dxa"/>
          </w:tcPr>
          <w:p w14:paraId="1D9F4FCF" w14:textId="77777777" w:rsidR="00CC05BB" w:rsidRPr="00C9133E" w:rsidRDefault="00CC05BB" w:rsidP="00CC05BB">
            <w:pPr>
              <w:rPr>
                <w:rFonts w:ascii="Arial" w:hAnsi="Arial" w:cs="Arial"/>
                <w:sz w:val="18"/>
                <w:szCs w:val="22"/>
              </w:rPr>
            </w:pPr>
          </w:p>
        </w:tc>
        <w:tc>
          <w:tcPr>
            <w:tcW w:w="1200" w:type="dxa"/>
          </w:tcPr>
          <w:p w14:paraId="03C57C17" w14:textId="77777777" w:rsidR="00CC05BB" w:rsidRPr="00C9133E" w:rsidRDefault="00CC05BB" w:rsidP="00CC05BB">
            <w:pPr>
              <w:rPr>
                <w:rFonts w:ascii="Arial" w:hAnsi="Arial" w:cs="Arial"/>
                <w:sz w:val="18"/>
                <w:szCs w:val="22"/>
              </w:rPr>
            </w:pPr>
          </w:p>
        </w:tc>
        <w:tc>
          <w:tcPr>
            <w:tcW w:w="840" w:type="dxa"/>
          </w:tcPr>
          <w:p w14:paraId="4A362132" w14:textId="77777777" w:rsidR="00CC05BB" w:rsidRPr="00C9133E" w:rsidRDefault="00CC05BB" w:rsidP="00CC05BB">
            <w:pPr>
              <w:rPr>
                <w:rFonts w:ascii="Arial" w:hAnsi="Arial" w:cs="Arial"/>
                <w:sz w:val="18"/>
                <w:szCs w:val="22"/>
              </w:rPr>
            </w:pPr>
          </w:p>
        </w:tc>
        <w:tc>
          <w:tcPr>
            <w:tcW w:w="960" w:type="dxa"/>
          </w:tcPr>
          <w:p w14:paraId="19A466C4" w14:textId="77777777" w:rsidR="00CC05BB" w:rsidRPr="00C9133E" w:rsidRDefault="00CC05BB" w:rsidP="00CC05BB">
            <w:pPr>
              <w:rPr>
                <w:rFonts w:ascii="Arial" w:hAnsi="Arial" w:cs="Arial"/>
                <w:sz w:val="18"/>
                <w:szCs w:val="22"/>
              </w:rPr>
            </w:pPr>
          </w:p>
        </w:tc>
        <w:tc>
          <w:tcPr>
            <w:tcW w:w="2280" w:type="dxa"/>
          </w:tcPr>
          <w:p w14:paraId="53071A62" w14:textId="77777777" w:rsidR="00CC05BB" w:rsidRPr="00C9133E" w:rsidRDefault="00CC05BB" w:rsidP="00CC05BB">
            <w:pPr>
              <w:rPr>
                <w:rFonts w:ascii="Arial" w:hAnsi="Arial" w:cs="Arial"/>
                <w:sz w:val="18"/>
                <w:szCs w:val="22"/>
              </w:rPr>
            </w:pPr>
          </w:p>
        </w:tc>
      </w:tr>
      <w:tr w:rsidR="00CC05BB" w:rsidRPr="00863DD5" w14:paraId="1B0E8790" w14:textId="77777777" w:rsidTr="0003126D">
        <w:trPr>
          <w:trHeight w:val="440"/>
        </w:trPr>
        <w:tc>
          <w:tcPr>
            <w:tcW w:w="3228" w:type="dxa"/>
            <w:vAlign w:val="center"/>
          </w:tcPr>
          <w:p w14:paraId="6244ECAC" w14:textId="77777777" w:rsidR="00CC05BB" w:rsidRPr="00C9133E" w:rsidRDefault="00CC05BB" w:rsidP="00CC05BB">
            <w:pPr>
              <w:rPr>
                <w:rFonts w:ascii="Arial" w:hAnsi="Arial" w:cs="Arial"/>
                <w:sz w:val="18"/>
                <w:szCs w:val="22"/>
              </w:rPr>
            </w:pPr>
            <w:r w:rsidRPr="00C9133E">
              <w:rPr>
                <w:rFonts w:ascii="Arial" w:hAnsi="Arial" w:cs="Arial"/>
                <w:sz w:val="18"/>
                <w:szCs w:val="22"/>
              </w:rPr>
              <w:t>Medical Surgical Nursing I</w:t>
            </w:r>
          </w:p>
        </w:tc>
        <w:tc>
          <w:tcPr>
            <w:tcW w:w="840" w:type="dxa"/>
            <w:vAlign w:val="center"/>
          </w:tcPr>
          <w:p w14:paraId="09387DF8"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w:t>
            </w:r>
          </w:p>
        </w:tc>
        <w:tc>
          <w:tcPr>
            <w:tcW w:w="720" w:type="dxa"/>
            <w:vAlign w:val="center"/>
          </w:tcPr>
          <w:p w14:paraId="574553C1"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75</w:t>
            </w:r>
          </w:p>
        </w:tc>
        <w:tc>
          <w:tcPr>
            <w:tcW w:w="960" w:type="dxa"/>
          </w:tcPr>
          <w:p w14:paraId="19AB09F4" w14:textId="77777777" w:rsidR="00CC05BB" w:rsidRPr="00C9133E" w:rsidRDefault="00CC05BB" w:rsidP="00CC05BB">
            <w:pPr>
              <w:rPr>
                <w:rFonts w:ascii="Arial" w:hAnsi="Arial" w:cs="Arial"/>
                <w:sz w:val="18"/>
                <w:szCs w:val="22"/>
              </w:rPr>
            </w:pPr>
          </w:p>
        </w:tc>
        <w:tc>
          <w:tcPr>
            <w:tcW w:w="1200" w:type="dxa"/>
          </w:tcPr>
          <w:p w14:paraId="51A98C43" w14:textId="77777777" w:rsidR="00CC05BB" w:rsidRPr="00C9133E" w:rsidRDefault="00CC05BB" w:rsidP="00CC05BB">
            <w:pPr>
              <w:rPr>
                <w:rFonts w:ascii="Arial" w:hAnsi="Arial" w:cs="Arial"/>
                <w:sz w:val="18"/>
                <w:szCs w:val="22"/>
              </w:rPr>
            </w:pPr>
          </w:p>
        </w:tc>
        <w:tc>
          <w:tcPr>
            <w:tcW w:w="840" w:type="dxa"/>
          </w:tcPr>
          <w:p w14:paraId="7076D023" w14:textId="77777777" w:rsidR="00CC05BB" w:rsidRPr="00C9133E" w:rsidRDefault="00CC05BB" w:rsidP="00CC05BB">
            <w:pPr>
              <w:rPr>
                <w:rFonts w:ascii="Arial" w:hAnsi="Arial" w:cs="Arial"/>
                <w:sz w:val="18"/>
                <w:szCs w:val="22"/>
              </w:rPr>
            </w:pPr>
          </w:p>
        </w:tc>
        <w:tc>
          <w:tcPr>
            <w:tcW w:w="960" w:type="dxa"/>
          </w:tcPr>
          <w:p w14:paraId="191BBAD7" w14:textId="77777777" w:rsidR="00CC05BB" w:rsidRPr="00C9133E" w:rsidRDefault="00CC05BB" w:rsidP="00CC05BB">
            <w:pPr>
              <w:rPr>
                <w:rFonts w:ascii="Arial" w:hAnsi="Arial" w:cs="Arial"/>
                <w:sz w:val="18"/>
                <w:szCs w:val="22"/>
              </w:rPr>
            </w:pPr>
          </w:p>
        </w:tc>
        <w:tc>
          <w:tcPr>
            <w:tcW w:w="2280" w:type="dxa"/>
          </w:tcPr>
          <w:p w14:paraId="57DB81C7" w14:textId="77777777" w:rsidR="00CC05BB" w:rsidRPr="00C9133E" w:rsidRDefault="00CC05BB" w:rsidP="00CC05BB">
            <w:pPr>
              <w:rPr>
                <w:rFonts w:ascii="Arial" w:hAnsi="Arial" w:cs="Arial"/>
                <w:sz w:val="18"/>
                <w:szCs w:val="22"/>
              </w:rPr>
            </w:pPr>
          </w:p>
        </w:tc>
      </w:tr>
      <w:tr w:rsidR="00CC05BB" w:rsidRPr="00863DD5" w14:paraId="6491B44B" w14:textId="77777777" w:rsidTr="0003126D">
        <w:trPr>
          <w:trHeight w:val="449"/>
        </w:trPr>
        <w:tc>
          <w:tcPr>
            <w:tcW w:w="3228" w:type="dxa"/>
            <w:vAlign w:val="center"/>
          </w:tcPr>
          <w:p w14:paraId="177351BE" w14:textId="77777777" w:rsidR="00CC05BB" w:rsidRPr="00C9133E" w:rsidRDefault="00CC05BB" w:rsidP="00CC05BB">
            <w:pPr>
              <w:rPr>
                <w:rFonts w:ascii="Arial" w:hAnsi="Arial" w:cs="Arial"/>
                <w:sz w:val="18"/>
                <w:szCs w:val="22"/>
              </w:rPr>
            </w:pPr>
            <w:r w:rsidRPr="00C9133E">
              <w:rPr>
                <w:rFonts w:ascii="Arial" w:hAnsi="Arial" w:cs="Arial"/>
                <w:sz w:val="18"/>
                <w:szCs w:val="22"/>
              </w:rPr>
              <w:t>Clinical II – Medical Surgical Nursing</w:t>
            </w:r>
          </w:p>
        </w:tc>
        <w:tc>
          <w:tcPr>
            <w:tcW w:w="840" w:type="dxa"/>
            <w:vAlign w:val="center"/>
          </w:tcPr>
          <w:p w14:paraId="3E13A2DE" w14:textId="77777777" w:rsidR="00CC05BB" w:rsidRPr="00C9133E" w:rsidRDefault="00CC05BB" w:rsidP="00CC05BB">
            <w:pPr>
              <w:rPr>
                <w:rFonts w:ascii="Arial" w:hAnsi="Arial" w:cs="Arial"/>
                <w:sz w:val="18"/>
                <w:szCs w:val="22"/>
              </w:rPr>
            </w:pPr>
          </w:p>
        </w:tc>
        <w:tc>
          <w:tcPr>
            <w:tcW w:w="720" w:type="dxa"/>
            <w:vAlign w:val="center"/>
          </w:tcPr>
          <w:p w14:paraId="125BE502" w14:textId="77777777" w:rsidR="00CC05BB" w:rsidRPr="00C9133E" w:rsidRDefault="00CC05BB" w:rsidP="00CC05BB">
            <w:pPr>
              <w:rPr>
                <w:rFonts w:ascii="Arial" w:hAnsi="Arial" w:cs="Arial"/>
                <w:sz w:val="18"/>
                <w:szCs w:val="22"/>
              </w:rPr>
            </w:pPr>
            <w:r w:rsidRPr="00C9133E">
              <w:rPr>
                <w:rFonts w:ascii="Arial" w:hAnsi="Arial" w:cs="Arial"/>
                <w:sz w:val="18"/>
                <w:szCs w:val="22"/>
              </w:rPr>
              <w:t>192</w:t>
            </w:r>
          </w:p>
        </w:tc>
        <w:tc>
          <w:tcPr>
            <w:tcW w:w="960" w:type="dxa"/>
          </w:tcPr>
          <w:p w14:paraId="6A6D46B4" w14:textId="77777777" w:rsidR="00CC05BB" w:rsidRPr="00C9133E" w:rsidRDefault="00CC05BB" w:rsidP="00CC05BB">
            <w:pPr>
              <w:rPr>
                <w:rFonts w:ascii="Arial" w:hAnsi="Arial" w:cs="Arial"/>
                <w:sz w:val="18"/>
                <w:szCs w:val="22"/>
              </w:rPr>
            </w:pPr>
          </w:p>
        </w:tc>
        <w:tc>
          <w:tcPr>
            <w:tcW w:w="1200" w:type="dxa"/>
          </w:tcPr>
          <w:p w14:paraId="7D3E6471" w14:textId="77777777" w:rsidR="00CC05BB" w:rsidRPr="00C9133E" w:rsidRDefault="00CC05BB" w:rsidP="00CC05BB">
            <w:pPr>
              <w:rPr>
                <w:rFonts w:ascii="Arial" w:hAnsi="Arial" w:cs="Arial"/>
                <w:sz w:val="18"/>
                <w:szCs w:val="22"/>
              </w:rPr>
            </w:pPr>
          </w:p>
        </w:tc>
        <w:tc>
          <w:tcPr>
            <w:tcW w:w="840" w:type="dxa"/>
          </w:tcPr>
          <w:p w14:paraId="5DA04952" w14:textId="77777777" w:rsidR="00CC05BB" w:rsidRPr="00C9133E" w:rsidRDefault="00CC05BB" w:rsidP="00CC05BB">
            <w:pPr>
              <w:rPr>
                <w:rFonts w:ascii="Arial" w:hAnsi="Arial" w:cs="Arial"/>
                <w:sz w:val="18"/>
                <w:szCs w:val="22"/>
              </w:rPr>
            </w:pPr>
          </w:p>
        </w:tc>
        <w:tc>
          <w:tcPr>
            <w:tcW w:w="960" w:type="dxa"/>
          </w:tcPr>
          <w:p w14:paraId="6929BBCF" w14:textId="77777777" w:rsidR="00CC05BB" w:rsidRPr="00C9133E" w:rsidRDefault="00CC05BB" w:rsidP="00CC05BB">
            <w:pPr>
              <w:rPr>
                <w:rFonts w:ascii="Arial" w:hAnsi="Arial" w:cs="Arial"/>
                <w:sz w:val="18"/>
                <w:szCs w:val="22"/>
              </w:rPr>
            </w:pPr>
          </w:p>
        </w:tc>
        <w:tc>
          <w:tcPr>
            <w:tcW w:w="2280" w:type="dxa"/>
          </w:tcPr>
          <w:p w14:paraId="0116D90F" w14:textId="77777777" w:rsidR="00CC05BB" w:rsidRPr="00C9133E" w:rsidRDefault="00CC05BB" w:rsidP="00CC05BB">
            <w:pPr>
              <w:rPr>
                <w:rFonts w:ascii="Arial" w:hAnsi="Arial" w:cs="Arial"/>
                <w:sz w:val="18"/>
                <w:szCs w:val="22"/>
              </w:rPr>
            </w:pPr>
          </w:p>
        </w:tc>
      </w:tr>
      <w:tr w:rsidR="00CC05BB" w:rsidRPr="00863DD5" w14:paraId="4F5BC03A" w14:textId="77777777" w:rsidTr="0003126D">
        <w:trPr>
          <w:trHeight w:val="413"/>
        </w:trPr>
        <w:tc>
          <w:tcPr>
            <w:tcW w:w="3228" w:type="dxa"/>
            <w:vAlign w:val="center"/>
          </w:tcPr>
          <w:p w14:paraId="44BE82A7" w14:textId="77777777" w:rsidR="00CC05BB" w:rsidRPr="00C9133E" w:rsidRDefault="00CC05BB" w:rsidP="00CC05BB">
            <w:pPr>
              <w:rPr>
                <w:rFonts w:ascii="Arial" w:hAnsi="Arial" w:cs="Arial"/>
                <w:sz w:val="18"/>
                <w:szCs w:val="22"/>
              </w:rPr>
            </w:pPr>
            <w:r w:rsidRPr="00C9133E">
              <w:rPr>
                <w:rFonts w:ascii="Arial" w:hAnsi="Arial" w:cs="Arial"/>
                <w:sz w:val="18"/>
                <w:szCs w:val="22"/>
              </w:rPr>
              <w:t>Medical Surgical Nursing II</w:t>
            </w:r>
          </w:p>
        </w:tc>
        <w:tc>
          <w:tcPr>
            <w:tcW w:w="840" w:type="dxa"/>
            <w:vAlign w:val="center"/>
          </w:tcPr>
          <w:p w14:paraId="5BA72B11" w14:textId="77777777" w:rsidR="00CC05BB" w:rsidRPr="00C9133E" w:rsidRDefault="00CC05BB" w:rsidP="00CC05BB">
            <w:pPr>
              <w:rPr>
                <w:rFonts w:ascii="Arial" w:hAnsi="Arial" w:cs="Arial"/>
                <w:sz w:val="18"/>
                <w:szCs w:val="22"/>
              </w:rPr>
            </w:pPr>
          </w:p>
        </w:tc>
        <w:tc>
          <w:tcPr>
            <w:tcW w:w="720" w:type="dxa"/>
            <w:vAlign w:val="center"/>
          </w:tcPr>
          <w:p w14:paraId="372C0251"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75</w:t>
            </w:r>
          </w:p>
        </w:tc>
        <w:tc>
          <w:tcPr>
            <w:tcW w:w="960" w:type="dxa"/>
          </w:tcPr>
          <w:p w14:paraId="2E61C0C8" w14:textId="77777777" w:rsidR="00CC05BB" w:rsidRPr="00C9133E" w:rsidRDefault="00CC05BB" w:rsidP="00CC05BB">
            <w:pPr>
              <w:rPr>
                <w:rFonts w:ascii="Arial" w:hAnsi="Arial" w:cs="Arial"/>
                <w:sz w:val="18"/>
                <w:szCs w:val="22"/>
              </w:rPr>
            </w:pPr>
          </w:p>
        </w:tc>
        <w:tc>
          <w:tcPr>
            <w:tcW w:w="1200" w:type="dxa"/>
          </w:tcPr>
          <w:p w14:paraId="772D8CF3" w14:textId="77777777" w:rsidR="00CC05BB" w:rsidRPr="00C9133E" w:rsidRDefault="00CC05BB" w:rsidP="00CC05BB">
            <w:pPr>
              <w:rPr>
                <w:rFonts w:ascii="Arial" w:hAnsi="Arial" w:cs="Arial"/>
                <w:sz w:val="18"/>
                <w:szCs w:val="22"/>
              </w:rPr>
            </w:pPr>
          </w:p>
        </w:tc>
        <w:tc>
          <w:tcPr>
            <w:tcW w:w="840" w:type="dxa"/>
          </w:tcPr>
          <w:p w14:paraId="29852D61" w14:textId="77777777" w:rsidR="00CC05BB" w:rsidRPr="00C9133E" w:rsidRDefault="00CC05BB" w:rsidP="00CC05BB">
            <w:pPr>
              <w:rPr>
                <w:rFonts w:ascii="Arial" w:hAnsi="Arial" w:cs="Arial"/>
                <w:sz w:val="18"/>
                <w:szCs w:val="22"/>
              </w:rPr>
            </w:pPr>
          </w:p>
        </w:tc>
        <w:tc>
          <w:tcPr>
            <w:tcW w:w="960" w:type="dxa"/>
          </w:tcPr>
          <w:p w14:paraId="752AB9AD" w14:textId="77777777" w:rsidR="00CC05BB" w:rsidRPr="00C9133E" w:rsidRDefault="00CC05BB" w:rsidP="00CC05BB">
            <w:pPr>
              <w:rPr>
                <w:rFonts w:ascii="Arial" w:hAnsi="Arial" w:cs="Arial"/>
                <w:sz w:val="18"/>
                <w:szCs w:val="22"/>
              </w:rPr>
            </w:pPr>
          </w:p>
        </w:tc>
        <w:tc>
          <w:tcPr>
            <w:tcW w:w="2280" w:type="dxa"/>
          </w:tcPr>
          <w:p w14:paraId="03222114" w14:textId="77777777" w:rsidR="00CC05BB" w:rsidRPr="00C9133E" w:rsidRDefault="00CC05BB" w:rsidP="00CC05BB">
            <w:pPr>
              <w:rPr>
                <w:rFonts w:ascii="Arial" w:hAnsi="Arial" w:cs="Arial"/>
                <w:sz w:val="18"/>
                <w:szCs w:val="22"/>
              </w:rPr>
            </w:pPr>
          </w:p>
        </w:tc>
      </w:tr>
      <w:tr w:rsidR="00CC05BB" w:rsidRPr="00863DD5" w14:paraId="24FC4F57" w14:textId="77777777" w:rsidTr="00965F3B">
        <w:trPr>
          <w:trHeight w:val="576"/>
        </w:trPr>
        <w:tc>
          <w:tcPr>
            <w:tcW w:w="3228" w:type="dxa"/>
            <w:vAlign w:val="center"/>
          </w:tcPr>
          <w:p w14:paraId="0DEA4140"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Clinical III – Medical Surgical Nursing </w:t>
            </w:r>
          </w:p>
        </w:tc>
        <w:tc>
          <w:tcPr>
            <w:tcW w:w="840" w:type="dxa"/>
            <w:vAlign w:val="center"/>
          </w:tcPr>
          <w:p w14:paraId="6ED5E600" w14:textId="77777777" w:rsidR="00CC05BB" w:rsidRPr="00C9133E" w:rsidRDefault="00CC05BB" w:rsidP="00CC05BB">
            <w:pPr>
              <w:rPr>
                <w:rFonts w:ascii="Arial" w:hAnsi="Arial" w:cs="Arial"/>
                <w:sz w:val="18"/>
                <w:szCs w:val="22"/>
              </w:rPr>
            </w:pPr>
          </w:p>
        </w:tc>
        <w:tc>
          <w:tcPr>
            <w:tcW w:w="720" w:type="dxa"/>
            <w:vAlign w:val="center"/>
          </w:tcPr>
          <w:p w14:paraId="1EE57F38" w14:textId="77777777" w:rsidR="00CC05BB" w:rsidRPr="00C9133E" w:rsidRDefault="00CC05BB" w:rsidP="00CC05BB">
            <w:pPr>
              <w:rPr>
                <w:rFonts w:ascii="Arial" w:hAnsi="Arial" w:cs="Arial"/>
                <w:sz w:val="18"/>
                <w:szCs w:val="22"/>
              </w:rPr>
            </w:pPr>
            <w:r w:rsidRPr="00C9133E">
              <w:rPr>
                <w:rFonts w:ascii="Arial" w:hAnsi="Arial" w:cs="Arial"/>
                <w:sz w:val="18"/>
                <w:szCs w:val="22"/>
              </w:rPr>
              <w:t>192</w:t>
            </w:r>
          </w:p>
        </w:tc>
        <w:tc>
          <w:tcPr>
            <w:tcW w:w="960" w:type="dxa"/>
          </w:tcPr>
          <w:p w14:paraId="654E4C80" w14:textId="77777777" w:rsidR="00CC05BB" w:rsidRPr="00C9133E" w:rsidRDefault="00CC05BB" w:rsidP="00CC05BB">
            <w:pPr>
              <w:rPr>
                <w:rFonts w:ascii="Arial" w:hAnsi="Arial" w:cs="Arial"/>
                <w:sz w:val="18"/>
                <w:szCs w:val="22"/>
              </w:rPr>
            </w:pPr>
          </w:p>
        </w:tc>
        <w:tc>
          <w:tcPr>
            <w:tcW w:w="1200" w:type="dxa"/>
          </w:tcPr>
          <w:p w14:paraId="07D9BD72" w14:textId="77777777" w:rsidR="00CC05BB" w:rsidRPr="00C9133E" w:rsidRDefault="00CC05BB" w:rsidP="00CC05BB">
            <w:pPr>
              <w:rPr>
                <w:rFonts w:ascii="Arial" w:hAnsi="Arial" w:cs="Arial"/>
                <w:sz w:val="18"/>
                <w:szCs w:val="22"/>
              </w:rPr>
            </w:pPr>
          </w:p>
        </w:tc>
        <w:tc>
          <w:tcPr>
            <w:tcW w:w="840" w:type="dxa"/>
          </w:tcPr>
          <w:p w14:paraId="474563F4" w14:textId="77777777" w:rsidR="00CC05BB" w:rsidRPr="00C9133E" w:rsidRDefault="00CC05BB" w:rsidP="00CC05BB">
            <w:pPr>
              <w:rPr>
                <w:rFonts w:ascii="Arial" w:hAnsi="Arial" w:cs="Arial"/>
                <w:sz w:val="18"/>
                <w:szCs w:val="22"/>
              </w:rPr>
            </w:pPr>
          </w:p>
        </w:tc>
        <w:tc>
          <w:tcPr>
            <w:tcW w:w="960" w:type="dxa"/>
          </w:tcPr>
          <w:p w14:paraId="4C18618E" w14:textId="77777777" w:rsidR="00CC05BB" w:rsidRPr="00C9133E" w:rsidRDefault="00CC05BB" w:rsidP="00CC05BB">
            <w:pPr>
              <w:rPr>
                <w:rFonts w:ascii="Arial" w:hAnsi="Arial" w:cs="Arial"/>
                <w:sz w:val="18"/>
                <w:szCs w:val="22"/>
              </w:rPr>
            </w:pPr>
          </w:p>
        </w:tc>
        <w:tc>
          <w:tcPr>
            <w:tcW w:w="2280" w:type="dxa"/>
          </w:tcPr>
          <w:p w14:paraId="5E635D39" w14:textId="77777777" w:rsidR="00CC05BB" w:rsidRPr="00C9133E" w:rsidRDefault="00CC05BB" w:rsidP="00CC05BB">
            <w:pPr>
              <w:rPr>
                <w:rFonts w:ascii="Arial" w:hAnsi="Arial" w:cs="Arial"/>
                <w:sz w:val="18"/>
                <w:szCs w:val="22"/>
              </w:rPr>
            </w:pPr>
          </w:p>
        </w:tc>
      </w:tr>
      <w:tr w:rsidR="00CC05BB" w:rsidRPr="00863DD5" w14:paraId="7BCA9B2E" w14:textId="77777777" w:rsidTr="0003126D">
        <w:trPr>
          <w:trHeight w:val="494"/>
        </w:trPr>
        <w:tc>
          <w:tcPr>
            <w:tcW w:w="3228" w:type="dxa"/>
            <w:vAlign w:val="center"/>
          </w:tcPr>
          <w:p w14:paraId="7E7C8B34" w14:textId="77777777" w:rsidR="00CC05BB" w:rsidRPr="00C9133E" w:rsidRDefault="00CC05BB" w:rsidP="00CC05BB">
            <w:pPr>
              <w:rPr>
                <w:rFonts w:ascii="Arial" w:hAnsi="Arial" w:cs="Arial"/>
                <w:sz w:val="18"/>
                <w:szCs w:val="22"/>
              </w:rPr>
            </w:pPr>
            <w:r w:rsidRPr="00C9133E">
              <w:rPr>
                <w:rFonts w:ascii="Arial" w:hAnsi="Arial" w:cs="Arial"/>
                <w:sz w:val="18"/>
                <w:szCs w:val="22"/>
              </w:rPr>
              <w:t>Pediatric Nursing</w:t>
            </w:r>
          </w:p>
        </w:tc>
        <w:tc>
          <w:tcPr>
            <w:tcW w:w="840" w:type="dxa"/>
            <w:vAlign w:val="center"/>
          </w:tcPr>
          <w:p w14:paraId="0AF5387D" w14:textId="77777777" w:rsidR="00CC05BB" w:rsidRPr="00C9133E" w:rsidRDefault="00CC05BB" w:rsidP="00CC05BB">
            <w:pPr>
              <w:rPr>
                <w:rFonts w:ascii="Arial" w:hAnsi="Arial" w:cs="Arial"/>
                <w:sz w:val="18"/>
                <w:szCs w:val="22"/>
              </w:rPr>
            </w:pPr>
          </w:p>
        </w:tc>
        <w:tc>
          <w:tcPr>
            <w:tcW w:w="720" w:type="dxa"/>
            <w:vAlign w:val="center"/>
          </w:tcPr>
          <w:p w14:paraId="7C84CAC7"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40</w:t>
            </w:r>
          </w:p>
        </w:tc>
        <w:tc>
          <w:tcPr>
            <w:tcW w:w="960" w:type="dxa"/>
          </w:tcPr>
          <w:p w14:paraId="0D643D6A" w14:textId="77777777" w:rsidR="00CC05BB" w:rsidRPr="00C9133E" w:rsidRDefault="00CC05BB" w:rsidP="00CC05BB">
            <w:pPr>
              <w:rPr>
                <w:rFonts w:ascii="Arial" w:hAnsi="Arial" w:cs="Arial"/>
                <w:sz w:val="18"/>
                <w:szCs w:val="22"/>
              </w:rPr>
            </w:pPr>
          </w:p>
        </w:tc>
        <w:tc>
          <w:tcPr>
            <w:tcW w:w="1200" w:type="dxa"/>
          </w:tcPr>
          <w:p w14:paraId="5994CE91" w14:textId="77777777" w:rsidR="00CC05BB" w:rsidRPr="00C9133E" w:rsidRDefault="00CC05BB" w:rsidP="00CC05BB">
            <w:pPr>
              <w:rPr>
                <w:rFonts w:ascii="Arial" w:hAnsi="Arial" w:cs="Arial"/>
                <w:sz w:val="18"/>
                <w:szCs w:val="22"/>
              </w:rPr>
            </w:pPr>
          </w:p>
        </w:tc>
        <w:tc>
          <w:tcPr>
            <w:tcW w:w="840" w:type="dxa"/>
          </w:tcPr>
          <w:p w14:paraId="3CC58052" w14:textId="77777777" w:rsidR="00CC05BB" w:rsidRPr="00C9133E" w:rsidRDefault="00CC05BB" w:rsidP="00CC05BB">
            <w:pPr>
              <w:rPr>
                <w:rFonts w:ascii="Arial" w:hAnsi="Arial" w:cs="Arial"/>
                <w:sz w:val="18"/>
                <w:szCs w:val="22"/>
              </w:rPr>
            </w:pPr>
          </w:p>
        </w:tc>
        <w:tc>
          <w:tcPr>
            <w:tcW w:w="960" w:type="dxa"/>
          </w:tcPr>
          <w:p w14:paraId="7FD895FD" w14:textId="77777777" w:rsidR="00CC05BB" w:rsidRPr="00C9133E" w:rsidRDefault="00CC05BB" w:rsidP="00CC05BB">
            <w:pPr>
              <w:rPr>
                <w:rFonts w:ascii="Arial" w:hAnsi="Arial" w:cs="Arial"/>
                <w:sz w:val="18"/>
                <w:szCs w:val="22"/>
              </w:rPr>
            </w:pPr>
          </w:p>
        </w:tc>
        <w:tc>
          <w:tcPr>
            <w:tcW w:w="2280" w:type="dxa"/>
          </w:tcPr>
          <w:p w14:paraId="32FF00B3" w14:textId="77777777" w:rsidR="00CC05BB" w:rsidRPr="00C9133E" w:rsidRDefault="00CC05BB" w:rsidP="00CC05BB">
            <w:pPr>
              <w:rPr>
                <w:rFonts w:ascii="Arial" w:hAnsi="Arial" w:cs="Arial"/>
                <w:sz w:val="18"/>
                <w:szCs w:val="22"/>
              </w:rPr>
            </w:pPr>
          </w:p>
        </w:tc>
      </w:tr>
      <w:tr w:rsidR="00CC05BB" w:rsidRPr="00863DD5" w14:paraId="06E23E19" w14:textId="77777777" w:rsidTr="0003126D">
        <w:trPr>
          <w:trHeight w:val="440"/>
        </w:trPr>
        <w:tc>
          <w:tcPr>
            <w:tcW w:w="3228" w:type="dxa"/>
            <w:vAlign w:val="center"/>
          </w:tcPr>
          <w:p w14:paraId="26B030D8" w14:textId="77777777" w:rsidR="00CC05BB" w:rsidRPr="00C9133E" w:rsidRDefault="00CC05BB" w:rsidP="00CC05BB">
            <w:pPr>
              <w:rPr>
                <w:rFonts w:ascii="Arial" w:hAnsi="Arial" w:cs="Arial"/>
                <w:sz w:val="18"/>
                <w:szCs w:val="22"/>
              </w:rPr>
            </w:pPr>
            <w:r w:rsidRPr="00C9133E">
              <w:rPr>
                <w:rFonts w:ascii="Arial" w:hAnsi="Arial" w:cs="Arial"/>
                <w:sz w:val="18"/>
                <w:szCs w:val="22"/>
              </w:rPr>
              <w:t>Maternal and Newborn Nursing</w:t>
            </w:r>
          </w:p>
        </w:tc>
        <w:tc>
          <w:tcPr>
            <w:tcW w:w="840" w:type="dxa"/>
            <w:vAlign w:val="center"/>
          </w:tcPr>
          <w:p w14:paraId="504E8F22" w14:textId="77777777" w:rsidR="00CC05BB" w:rsidRPr="00C9133E" w:rsidRDefault="00CC05BB" w:rsidP="00CC05BB">
            <w:pPr>
              <w:rPr>
                <w:rFonts w:ascii="Arial" w:hAnsi="Arial" w:cs="Arial"/>
                <w:sz w:val="18"/>
                <w:szCs w:val="22"/>
              </w:rPr>
            </w:pPr>
          </w:p>
        </w:tc>
        <w:tc>
          <w:tcPr>
            <w:tcW w:w="720" w:type="dxa"/>
            <w:vAlign w:val="center"/>
          </w:tcPr>
          <w:p w14:paraId="70D5DBD2"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40</w:t>
            </w:r>
          </w:p>
        </w:tc>
        <w:tc>
          <w:tcPr>
            <w:tcW w:w="960" w:type="dxa"/>
          </w:tcPr>
          <w:p w14:paraId="575F0AA3" w14:textId="77777777" w:rsidR="00CC05BB" w:rsidRPr="00C9133E" w:rsidRDefault="00CC05BB" w:rsidP="00CC05BB">
            <w:pPr>
              <w:rPr>
                <w:rFonts w:ascii="Arial" w:hAnsi="Arial" w:cs="Arial"/>
                <w:sz w:val="18"/>
                <w:szCs w:val="22"/>
              </w:rPr>
            </w:pPr>
          </w:p>
        </w:tc>
        <w:tc>
          <w:tcPr>
            <w:tcW w:w="1200" w:type="dxa"/>
          </w:tcPr>
          <w:p w14:paraId="7427F916" w14:textId="77777777" w:rsidR="00CC05BB" w:rsidRPr="00C9133E" w:rsidRDefault="00CC05BB" w:rsidP="00CC05BB">
            <w:pPr>
              <w:rPr>
                <w:rFonts w:ascii="Arial" w:hAnsi="Arial" w:cs="Arial"/>
                <w:sz w:val="18"/>
                <w:szCs w:val="22"/>
              </w:rPr>
            </w:pPr>
          </w:p>
        </w:tc>
        <w:tc>
          <w:tcPr>
            <w:tcW w:w="840" w:type="dxa"/>
          </w:tcPr>
          <w:p w14:paraId="3C8BB415" w14:textId="77777777" w:rsidR="00CC05BB" w:rsidRPr="00C9133E" w:rsidRDefault="00CC05BB" w:rsidP="00CC05BB">
            <w:pPr>
              <w:rPr>
                <w:rFonts w:ascii="Arial" w:hAnsi="Arial" w:cs="Arial"/>
                <w:sz w:val="18"/>
                <w:szCs w:val="22"/>
              </w:rPr>
            </w:pPr>
          </w:p>
        </w:tc>
        <w:tc>
          <w:tcPr>
            <w:tcW w:w="960" w:type="dxa"/>
          </w:tcPr>
          <w:p w14:paraId="56886378" w14:textId="77777777" w:rsidR="00CC05BB" w:rsidRPr="00C9133E" w:rsidRDefault="00CC05BB" w:rsidP="00CC05BB">
            <w:pPr>
              <w:rPr>
                <w:rFonts w:ascii="Arial" w:hAnsi="Arial" w:cs="Arial"/>
                <w:sz w:val="18"/>
                <w:szCs w:val="22"/>
              </w:rPr>
            </w:pPr>
          </w:p>
        </w:tc>
        <w:tc>
          <w:tcPr>
            <w:tcW w:w="2280" w:type="dxa"/>
          </w:tcPr>
          <w:p w14:paraId="495CC444" w14:textId="77777777" w:rsidR="00CC05BB" w:rsidRPr="00C9133E" w:rsidRDefault="00CC05BB" w:rsidP="00CC05BB">
            <w:pPr>
              <w:rPr>
                <w:rFonts w:ascii="Arial" w:hAnsi="Arial" w:cs="Arial"/>
                <w:sz w:val="18"/>
                <w:szCs w:val="22"/>
              </w:rPr>
            </w:pPr>
          </w:p>
        </w:tc>
      </w:tr>
      <w:tr w:rsidR="00CC05BB" w:rsidRPr="00863DD5" w14:paraId="02120597" w14:textId="77777777" w:rsidTr="00965F3B">
        <w:trPr>
          <w:trHeight w:val="576"/>
        </w:trPr>
        <w:tc>
          <w:tcPr>
            <w:tcW w:w="3228" w:type="dxa"/>
            <w:vAlign w:val="center"/>
          </w:tcPr>
          <w:p w14:paraId="3074ECF2" w14:textId="77777777" w:rsidR="00CC05BB" w:rsidRPr="00C9133E" w:rsidRDefault="00CC05BB" w:rsidP="00CC05BB">
            <w:pPr>
              <w:rPr>
                <w:rFonts w:ascii="Arial" w:hAnsi="Arial" w:cs="Arial"/>
                <w:sz w:val="18"/>
                <w:szCs w:val="22"/>
              </w:rPr>
            </w:pPr>
            <w:r w:rsidRPr="00C9133E">
              <w:rPr>
                <w:rFonts w:ascii="Arial" w:hAnsi="Arial" w:cs="Arial"/>
                <w:sz w:val="18"/>
                <w:szCs w:val="22"/>
              </w:rPr>
              <w:t>Clinical IV – Maternal/Newborn, Pediatric and Mental Health</w:t>
            </w:r>
          </w:p>
        </w:tc>
        <w:tc>
          <w:tcPr>
            <w:tcW w:w="840" w:type="dxa"/>
            <w:vAlign w:val="center"/>
          </w:tcPr>
          <w:p w14:paraId="10B2CBAB" w14:textId="77777777" w:rsidR="00CC05BB" w:rsidRPr="00C9133E" w:rsidRDefault="00CC05BB" w:rsidP="00CC05BB">
            <w:pPr>
              <w:rPr>
                <w:rFonts w:ascii="Arial" w:hAnsi="Arial" w:cs="Arial"/>
                <w:sz w:val="18"/>
                <w:szCs w:val="22"/>
              </w:rPr>
            </w:pPr>
          </w:p>
        </w:tc>
        <w:tc>
          <w:tcPr>
            <w:tcW w:w="720" w:type="dxa"/>
            <w:vAlign w:val="center"/>
          </w:tcPr>
          <w:p w14:paraId="363C2B19"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88</w:t>
            </w:r>
          </w:p>
        </w:tc>
        <w:tc>
          <w:tcPr>
            <w:tcW w:w="960" w:type="dxa"/>
          </w:tcPr>
          <w:p w14:paraId="3D4E3EF7" w14:textId="77777777" w:rsidR="00CC05BB" w:rsidRPr="00C9133E" w:rsidRDefault="00CC05BB" w:rsidP="00CC05BB">
            <w:pPr>
              <w:rPr>
                <w:rFonts w:ascii="Arial" w:hAnsi="Arial" w:cs="Arial"/>
                <w:sz w:val="18"/>
                <w:szCs w:val="22"/>
              </w:rPr>
            </w:pPr>
          </w:p>
        </w:tc>
        <w:tc>
          <w:tcPr>
            <w:tcW w:w="1200" w:type="dxa"/>
          </w:tcPr>
          <w:p w14:paraId="7DD25E3F" w14:textId="77777777" w:rsidR="00CC05BB" w:rsidRPr="00C9133E" w:rsidRDefault="00CC05BB" w:rsidP="00CC05BB">
            <w:pPr>
              <w:rPr>
                <w:rFonts w:ascii="Arial" w:hAnsi="Arial" w:cs="Arial"/>
                <w:sz w:val="18"/>
                <w:szCs w:val="22"/>
              </w:rPr>
            </w:pPr>
          </w:p>
        </w:tc>
        <w:tc>
          <w:tcPr>
            <w:tcW w:w="840" w:type="dxa"/>
          </w:tcPr>
          <w:p w14:paraId="0A7692E6" w14:textId="77777777" w:rsidR="00CC05BB" w:rsidRPr="00C9133E" w:rsidRDefault="00CC05BB" w:rsidP="00CC05BB">
            <w:pPr>
              <w:rPr>
                <w:rFonts w:ascii="Arial" w:hAnsi="Arial" w:cs="Arial"/>
                <w:sz w:val="18"/>
                <w:szCs w:val="22"/>
              </w:rPr>
            </w:pPr>
          </w:p>
        </w:tc>
        <w:tc>
          <w:tcPr>
            <w:tcW w:w="960" w:type="dxa"/>
          </w:tcPr>
          <w:p w14:paraId="01EE2659" w14:textId="77777777" w:rsidR="00CC05BB" w:rsidRPr="00C9133E" w:rsidRDefault="00CC05BB" w:rsidP="00CC05BB">
            <w:pPr>
              <w:rPr>
                <w:rFonts w:ascii="Arial" w:hAnsi="Arial" w:cs="Arial"/>
                <w:sz w:val="18"/>
                <w:szCs w:val="22"/>
              </w:rPr>
            </w:pPr>
          </w:p>
        </w:tc>
        <w:tc>
          <w:tcPr>
            <w:tcW w:w="2280" w:type="dxa"/>
          </w:tcPr>
          <w:p w14:paraId="2841DEED" w14:textId="77777777" w:rsidR="00CC05BB" w:rsidRPr="00C9133E" w:rsidRDefault="00CC05BB" w:rsidP="00CC05BB">
            <w:pPr>
              <w:rPr>
                <w:rFonts w:ascii="Arial" w:hAnsi="Arial" w:cs="Arial"/>
                <w:sz w:val="18"/>
                <w:szCs w:val="22"/>
              </w:rPr>
            </w:pPr>
          </w:p>
        </w:tc>
      </w:tr>
      <w:tr w:rsidR="00CC05BB" w:rsidRPr="00863DD5" w14:paraId="716310B6" w14:textId="77777777" w:rsidTr="0003126D">
        <w:trPr>
          <w:trHeight w:val="485"/>
        </w:trPr>
        <w:tc>
          <w:tcPr>
            <w:tcW w:w="3228" w:type="dxa"/>
            <w:vAlign w:val="center"/>
          </w:tcPr>
          <w:p w14:paraId="086D3405" w14:textId="77777777" w:rsidR="00CC05BB" w:rsidRPr="00C9133E" w:rsidRDefault="00CC05BB" w:rsidP="00CC05BB">
            <w:pPr>
              <w:rPr>
                <w:rFonts w:ascii="Arial" w:hAnsi="Arial" w:cs="Arial"/>
                <w:sz w:val="18"/>
                <w:szCs w:val="22"/>
              </w:rPr>
            </w:pPr>
            <w:r w:rsidRPr="00C9133E">
              <w:rPr>
                <w:rFonts w:ascii="Arial" w:hAnsi="Arial" w:cs="Arial"/>
                <w:sz w:val="18"/>
                <w:szCs w:val="22"/>
              </w:rPr>
              <w:t>Mental Health Concepts</w:t>
            </w:r>
          </w:p>
        </w:tc>
        <w:tc>
          <w:tcPr>
            <w:tcW w:w="840" w:type="dxa"/>
            <w:vAlign w:val="center"/>
          </w:tcPr>
          <w:p w14:paraId="60716634" w14:textId="77777777" w:rsidR="00CC05BB" w:rsidRPr="00C9133E" w:rsidRDefault="00CC05BB" w:rsidP="00CC05BB">
            <w:pPr>
              <w:rPr>
                <w:rFonts w:ascii="Arial" w:hAnsi="Arial" w:cs="Arial"/>
                <w:sz w:val="18"/>
                <w:szCs w:val="22"/>
              </w:rPr>
            </w:pPr>
          </w:p>
        </w:tc>
        <w:tc>
          <w:tcPr>
            <w:tcW w:w="720" w:type="dxa"/>
            <w:vAlign w:val="center"/>
          </w:tcPr>
          <w:p w14:paraId="796AC72C"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40</w:t>
            </w:r>
          </w:p>
        </w:tc>
        <w:tc>
          <w:tcPr>
            <w:tcW w:w="960" w:type="dxa"/>
          </w:tcPr>
          <w:p w14:paraId="1067E24A" w14:textId="77777777" w:rsidR="00CC05BB" w:rsidRPr="00C9133E" w:rsidRDefault="00CC05BB" w:rsidP="00CC05BB">
            <w:pPr>
              <w:rPr>
                <w:rFonts w:ascii="Arial" w:hAnsi="Arial" w:cs="Arial"/>
                <w:sz w:val="18"/>
                <w:szCs w:val="22"/>
              </w:rPr>
            </w:pPr>
          </w:p>
        </w:tc>
        <w:tc>
          <w:tcPr>
            <w:tcW w:w="1200" w:type="dxa"/>
          </w:tcPr>
          <w:p w14:paraId="7C60FBBC" w14:textId="77777777" w:rsidR="00CC05BB" w:rsidRPr="00C9133E" w:rsidRDefault="00CC05BB" w:rsidP="00CC05BB">
            <w:pPr>
              <w:rPr>
                <w:rFonts w:ascii="Arial" w:hAnsi="Arial" w:cs="Arial"/>
                <w:sz w:val="18"/>
                <w:szCs w:val="22"/>
              </w:rPr>
            </w:pPr>
          </w:p>
        </w:tc>
        <w:tc>
          <w:tcPr>
            <w:tcW w:w="840" w:type="dxa"/>
          </w:tcPr>
          <w:p w14:paraId="2FA646BF" w14:textId="77777777" w:rsidR="00CC05BB" w:rsidRPr="00C9133E" w:rsidRDefault="00CC05BB" w:rsidP="00CC05BB">
            <w:pPr>
              <w:rPr>
                <w:rFonts w:ascii="Arial" w:hAnsi="Arial" w:cs="Arial"/>
                <w:sz w:val="18"/>
                <w:szCs w:val="22"/>
              </w:rPr>
            </w:pPr>
          </w:p>
        </w:tc>
        <w:tc>
          <w:tcPr>
            <w:tcW w:w="960" w:type="dxa"/>
          </w:tcPr>
          <w:p w14:paraId="18F4D326" w14:textId="77777777" w:rsidR="00CC05BB" w:rsidRPr="00C9133E" w:rsidRDefault="00CC05BB" w:rsidP="00CC05BB">
            <w:pPr>
              <w:rPr>
                <w:rFonts w:ascii="Arial" w:hAnsi="Arial" w:cs="Arial"/>
                <w:sz w:val="18"/>
                <w:szCs w:val="22"/>
              </w:rPr>
            </w:pPr>
          </w:p>
        </w:tc>
        <w:tc>
          <w:tcPr>
            <w:tcW w:w="2280" w:type="dxa"/>
          </w:tcPr>
          <w:p w14:paraId="03551068" w14:textId="77777777" w:rsidR="00CC05BB" w:rsidRPr="00C9133E" w:rsidRDefault="00CC05BB" w:rsidP="00CC05BB">
            <w:pPr>
              <w:rPr>
                <w:rFonts w:ascii="Arial" w:hAnsi="Arial" w:cs="Arial"/>
                <w:sz w:val="18"/>
                <w:szCs w:val="22"/>
              </w:rPr>
            </w:pPr>
          </w:p>
        </w:tc>
      </w:tr>
      <w:tr w:rsidR="00CC05BB" w:rsidRPr="00863DD5" w14:paraId="6614395D" w14:textId="77777777" w:rsidTr="0003126D">
        <w:trPr>
          <w:trHeight w:val="440"/>
        </w:trPr>
        <w:tc>
          <w:tcPr>
            <w:tcW w:w="3228" w:type="dxa"/>
            <w:vAlign w:val="center"/>
          </w:tcPr>
          <w:p w14:paraId="00851966" w14:textId="77777777" w:rsidR="00CC05BB" w:rsidRPr="00C9133E" w:rsidRDefault="00CC05BB" w:rsidP="00CC05BB">
            <w:pPr>
              <w:rPr>
                <w:rFonts w:ascii="Arial" w:hAnsi="Arial" w:cs="Arial"/>
                <w:sz w:val="18"/>
                <w:szCs w:val="22"/>
              </w:rPr>
            </w:pPr>
            <w:r w:rsidRPr="00C9133E">
              <w:rPr>
                <w:rFonts w:ascii="Arial" w:hAnsi="Arial" w:cs="Arial"/>
                <w:sz w:val="18"/>
                <w:szCs w:val="22"/>
              </w:rPr>
              <w:t>Transition to Practice</w:t>
            </w:r>
          </w:p>
        </w:tc>
        <w:tc>
          <w:tcPr>
            <w:tcW w:w="840" w:type="dxa"/>
            <w:vAlign w:val="center"/>
          </w:tcPr>
          <w:p w14:paraId="0D2C0B3D" w14:textId="77777777" w:rsidR="00CC05BB" w:rsidRPr="00C9133E" w:rsidRDefault="00CC05BB" w:rsidP="00CC05BB">
            <w:pPr>
              <w:rPr>
                <w:rFonts w:ascii="Arial" w:hAnsi="Arial" w:cs="Arial"/>
                <w:sz w:val="18"/>
                <w:szCs w:val="22"/>
              </w:rPr>
            </w:pPr>
          </w:p>
        </w:tc>
        <w:tc>
          <w:tcPr>
            <w:tcW w:w="720" w:type="dxa"/>
            <w:vAlign w:val="center"/>
          </w:tcPr>
          <w:p w14:paraId="6DB7EAF1" w14:textId="77777777" w:rsidR="00CC05BB" w:rsidRPr="00C9133E" w:rsidRDefault="00CC05BB" w:rsidP="00CC05BB">
            <w:pPr>
              <w:rPr>
                <w:rFonts w:ascii="Arial" w:hAnsi="Arial" w:cs="Arial"/>
                <w:sz w:val="18"/>
                <w:szCs w:val="22"/>
              </w:rPr>
            </w:pPr>
            <w:r w:rsidRPr="00C9133E">
              <w:rPr>
                <w:rFonts w:ascii="Arial" w:hAnsi="Arial" w:cs="Arial"/>
                <w:sz w:val="18"/>
                <w:szCs w:val="22"/>
              </w:rPr>
              <w:t xml:space="preserve"> 15</w:t>
            </w:r>
          </w:p>
        </w:tc>
        <w:tc>
          <w:tcPr>
            <w:tcW w:w="960" w:type="dxa"/>
          </w:tcPr>
          <w:p w14:paraId="43BD0557" w14:textId="77777777" w:rsidR="00CC05BB" w:rsidRPr="00C9133E" w:rsidRDefault="00CC05BB" w:rsidP="00CC05BB">
            <w:pPr>
              <w:rPr>
                <w:rFonts w:ascii="Arial" w:hAnsi="Arial" w:cs="Arial"/>
                <w:sz w:val="18"/>
                <w:szCs w:val="22"/>
              </w:rPr>
            </w:pPr>
          </w:p>
        </w:tc>
        <w:tc>
          <w:tcPr>
            <w:tcW w:w="1200" w:type="dxa"/>
          </w:tcPr>
          <w:p w14:paraId="4582BE7C" w14:textId="77777777" w:rsidR="00CC05BB" w:rsidRPr="00C9133E" w:rsidRDefault="00CC05BB" w:rsidP="00CC05BB">
            <w:pPr>
              <w:rPr>
                <w:rFonts w:ascii="Arial" w:hAnsi="Arial" w:cs="Arial"/>
                <w:sz w:val="18"/>
                <w:szCs w:val="22"/>
              </w:rPr>
            </w:pPr>
          </w:p>
        </w:tc>
        <w:tc>
          <w:tcPr>
            <w:tcW w:w="840" w:type="dxa"/>
          </w:tcPr>
          <w:p w14:paraId="43D279C2" w14:textId="77777777" w:rsidR="00CC05BB" w:rsidRPr="00C9133E" w:rsidRDefault="00CC05BB" w:rsidP="00CC05BB">
            <w:pPr>
              <w:rPr>
                <w:rFonts w:ascii="Arial" w:hAnsi="Arial" w:cs="Arial"/>
                <w:sz w:val="18"/>
                <w:szCs w:val="22"/>
              </w:rPr>
            </w:pPr>
          </w:p>
        </w:tc>
        <w:tc>
          <w:tcPr>
            <w:tcW w:w="960" w:type="dxa"/>
          </w:tcPr>
          <w:p w14:paraId="7C95D1BA" w14:textId="77777777" w:rsidR="00CC05BB" w:rsidRPr="00C9133E" w:rsidRDefault="00CC05BB" w:rsidP="00CC05BB">
            <w:pPr>
              <w:rPr>
                <w:rFonts w:ascii="Arial" w:hAnsi="Arial" w:cs="Arial"/>
                <w:sz w:val="18"/>
                <w:szCs w:val="22"/>
              </w:rPr>
            </w:pPr>
          </w:p>
        </w:tc>
        <w:tc>
          <w:tcPr>
            <w:tcW w:w="2280" w:type="dxa"/>
          </w:tcPr>
          <w:p w14:paraId="1A9BCD00" w14:textId="77777777" w:rsidR="00CC05BB" w:rsidRPr="00C9133E" w:rsidRDefault="00CC05BB" w:rsidP="00CC05BB">
            <w:pPr>
              <w:rPr>
                <w:rFonts w:ascii="Arial" w:hAnsi="Arial" w:cs="Arial"/>
                <w:sz w:val="18"/>
                <w:szCs w:val="22"/>
              </w:rPr>
            </w:pPr>
          </w:p>
        </w:tc>
      </w:tr>
      <w:tr w:rsidR="00CC05BB" w:rsidRPr="00863DD5" w14:paraId="06CBDE05" w14:textId="77777777" w:rsidTr="0003126D">
        <w:trPr>
          <w:trHeight w:val="440"/>
        </w:trPr>
        <w:tc>
          <w:tcPr>
            <w:tcW w:w="3228" w:type="dxa"/>
            <w:vAlign w:val="center"/>
          </w:tcPr>
          <w:p w14:paraId="30E97FC0" w14:textId="77777777" w:rsidR="00CC05BB" w:rsidRPr="00C9133E" w:rsidRDefault="00CC05BB" w:rsidP="00CC05BB">
            <w:pPr>
              <w:rPr>
                <w:rFonts w:ascii="Arial" w:hAnsi="Arial" w:cs="Arial"/>
                <w:sz w:val="18"/>
                <w:szCs w:val="22"/>
              </w:rPr>
            </w:pPr>
            <w:r w:rsidRPr="00C9133E">
              <w:rPr>
                <w:rFonts w:ascii="Arial" w:hAnsi="Arial" w:cs="Arial"/>
                <w:sz w:val="18"/>
                <w:szCs w:val="22"/>
              </w:rPr>
              <w:t>Clinical V – Transition to Practice</w:t>
            </w:r>
          </w:p>
        </w:tc>
        <w:tc>
          <w:tcPr>
            <w:tcW w:w="840" w:type="dxa"/>
            <w:vAlign w:val="center"/>
          </w:tcPr>
          <w:p w14:paraId="08D6AFDC" w14:textId="77777777" w:rsidR="00CC05BB" w:rsidRPr="00C9133E" w:rsidRDefault="00CC05BB" w:rsidP="00CC05BB">
            <w:pPr>
              <w:rPr>
                <w:rFonts w:ascii="Arial" w:hAnsi="Arial" w:cs="Arial"/>
                <w:sz w:val="18"/>
                <w:szCs w:val="22"/>
              </w:rPr>
            </w:pPr>
          </w:p>
        </w:tc>
        <w:tc>
          <w:tcPr>
            <w:tcW w:w="720" w:type="dxa"/>
            <w:vAlign w:val="center"/>
          </w:tcPr>
          <w:p w14:paraId="2F254CDC" w14:textId="77777777" w:rsidR="00CC05BB" w:rsidRPr="00C9133E" w:rsidRDefault="00CC05BB" w:rsidP="00CC05BB">
            <w:pPr>
              <w:rPr>
                <w:rFonts w:ascii="Arial" w:hAnsi="Arial" w:cs="Arial"/>
                <w:sz w:val="18"/>
                <w:szCs w:val="22"/>
              </w:rPr>
            </w:pPr>
            <w:r w:rsidRPr="00C9133E">
              <w:rPr>
                <w:rFonts w:ascii="Arial" w:hAnsi="Arial" w:cs="Arial"/>
                <w:sz w:val="18"/>
                <w:szCs w:val="22"/>
              </w:rPr>
              <w:t>120</w:t>
            </w:r>
          </w:p>
        </w:tc>
        <w:tc>
          <w:tcPr>
            <w:tcW w:w="960" w:type="dxa"/>
          </w:tcPr>
          <w:p w14:paraId="450267C4" w14:textId="77777777" w:rsidR="00CC05BB" w:rsidRPr="00C9133E" w:rsidRDefault="00CC05BB" w:rsidP="00CC05BB">
            <w:pPr>
              <w:rPr>
                <w:rFonts w:ascii="Arial" w:hAnsi="Arial" w:cs="Arial"/>
                <w:sz w:val="18"/>
                <w:szCs w:val="22"/>
              </w:rPr>
            </w:pPr>
          </w:p>
        </w:tc>
        <w:tc>
          <w:tcPr>
            <w:tcW w:w="1200" w:type="dxa"/>
          </w:tcPr>
          <w:p w14:paraId="0853ADDD" w14:textId="77777777" w:rsidR="00CC05BB" w:rsidRPr="00C9133E" w:rsidRDefault="00CC05BB" w:rsidP="00CC05BB">
            <w:pPr>
              <w:rPr>
                <w:rFonts w:ascii="Arial" w:hAnsi="Arial" w:cs="Arial"/>
                <w:sz w:val="18"/>
                <w:szCs w:val="22"/>
              </w:rPr>
            </w:pPr>
          </w:p>
        </w:tc>
        <w:tc>
          <w:tcPr>
            <w:tcW w:w="840" w:type="dxa"/>
          </w:tcPr>
          <w:p w14:paraId="0D419ABB" w14:textId="77777777" w:rsidR="00CC05BB" w:rsidRPr="00C9133E" w:rsidRDefault="00CC05BB" w:rsidP="00CC05BB">
            <w:pPr>
              <w:rPr>
                <w:rFonts w:ascii="Arial" w:hAnsi="Arial" w:cs="Arial"/>
                <w:sz w:val="18"/>
                <w:szCs w:val="22"/>
              </w:rPr>
            </w:pPr>
          </w:p>
        </w:tc>
        <w:tc>
          <w:tcPr>
            <w:tcW w:w="960" w:type="dxa"/>
          </w:tcPr>
          <w:p w14:paraId="28D9A830" w14:textId="77777777" w:rsidR="00CC05BB" w:rsidRPr="00C9133E" w:rsidRDefault="00CC05BB" w:rsidP="00CC05BB">
            <w:pPr>
              <w:rPr>
                <w:rFonts w:ascii="Arial" w:hAnsi="Arial" w:cs="Arial"/>
                <w:sz w:val="18"/>
                <w:szCs w:val="22"/>
              </w:rPr>
            </w:pPr>
          </w:p>
        </w:tc>
        <w:tc>
          <w:tcPr>
            <w:tcW w:w="2280" w:type="dxa"/>
          </w:tcPr>
          <w:p w14:paraId="41161261" w14:textId="77777777" w:rsidR="00CC05BB" w:rsidRPr="00C9133E" w:rsidRDefault="00CC05BB" w:rsidP="00CC05BB">
            <w:pPr>
              <w:rPr>
                <w:rFonts w:ascii="Arial" w:hAnsi="Arial" w:cs="Arial"/>
                <w:sz w:val="18"/>
                <w:szCs w:val="22"/>
              </w:rPr>
            </w:pPr>
          </w:p>
        </w:tc>
      </w:tr>
      <w:tr w:rsidR="00CC05BB" w:rsidRPr="00863DD5" w14:paraId="5FC04BC1" w14:textId="77777777" w:rsidTr="0003126D">
        <w:trPr>
          <w:trHeight w:val="431"/>
        </w:trPr>
        <w:tc>
          <w:tcPr>
            <w:tcW w:w="3228" w:type="dxa"/>
            <w:vAlign w:val="center"/>
          </w:tcPr>
          <w:p w14:paraId="561123EE" w14:textId="77777777" w:rsidR="00CC05BB" w:rsidRPr="00C9133E" w:rsidRDefault="00CC05BB" w:rsidP="00CC05BB">
            <w:pPr>
              <w:rPr>
                <w:rFonts w:ascii="Arial" w:hAnsi="Arial" w:cs="Arial"/>
                <w:b/>
                <w:sz w:val="18"/>
                <w:szCs w:val="22"/>
              </w:rPr>
            </w:pPr>
            <w:r w:rsidRPr="00C9133E">
              <w:rPr>
                <w:rFonts w:ascii="Arial" w:hAnsi="Arial" w:cs="Arial"/>
                <w:b/>
                <w:sz w:val="18"/>
                <w:szCs w:val="22"/>
              </w:rPr>
              <w:t>Total Hours</w:t>
            </w:r>
          </w:p>
        </w:tc>
        <w:tc>
          <w:tcPr>
            <w:tcW w:w="840" w:type="dxa"/>
          </w:tcPr>
          <w:p w14:paraId="6A9C518D" w14:textId="77777777" w:rsidR="00CC05BB" w:rsidRPr="00C9133E" w:rsidRDefault="00CC05BB" w:rsidP="00CC05BB">
            <w:pPr>
              <w:rPr>
                <w:rFonts w:ascii="Arial" w:hAnsi="Arial" w:cs="Arial"/>
                <w:b/>
                <w:sz w:val="18"/>
                <w:szCs w:val="22"/>
              </w:rPr>
            </w:pPr>
          </w:p>
        </w:tc>
        <w:tc>
          <w:tcPr>
            <w:tcW w:w="720" w:type="dxa"/>
            <w:vAlign w:val="center"/>
          </w:tcPr>
          <w:p w14:paraId="09F1843D" w14:textId="77777777" w:rsidR="00CC05BB" w:rsidRPr="00C9133E" w:rsidRDefault="00CC05BB" w:rsidP="00CC05BB">
            <w:pPr>
              <w:rPr>
                <w:rFonts w:ascii="Arial" w:hAnsi="Arial" w:cs="Arial"/>
                <w:sz w:val="18"/>
                <w:szCs w:val="22"/>
              </w:rPr>
            </w:pPr>
            <w:r w:rsidRPr="00C9133E">
              <w:rPr>
                <w:rFonts w:ascii="Arial" w:hAnsi="Arial" w:cs="Arial"/>
                <w:sz w:val="18"/>
                <w:szCs w:val="22"/>
              </w:rPr>
              <w:t>1463</w:t>
            </w:r>
          </w:p>
        </w:tc>
        <w:tc>
          <w:tcPr>
            <w:tcW w:w="960" w:type="dxa"/>
          </w:tcPr>
          <w:p w14:paraId="116ACEDC" w14:textId="77777777" w:rsidR="00CC05BB" w:rsidRPr="00C9133E" w:rsidRDefault="00CC05BB" w:rsidP="00CC05BB">
            <w:pPr>
              <w:rPr>
                <w:rFonts w:ascii="Arial" w:hAnsi="Arial" w:cs="Arial"/>
                <w:sz w:val="18"/>
                <w:szCs w:val="22"/>
              </w:rPr>
            </w:pPr>
          </w:p>
        </w:tc>
        <w:tc>
          <w:tcPr>
            <w:tcW w:w="1200" w:type="dxa"/>
          </w:tcPr>
          <w:p w14:paraId="498E9853" w14:textId="77777777" w:rsidR="00CC05BB" w:rsidRPr="00C9133E" w:rsidRDefault="00CC05BB" w:rsidP="00CC05BB">
            <w:pPr>
              <w:rPr>
                <w:rFonts w:ascii="Arial" w:hAnsi="Arial" w:cs="Arial"/>
                <w:sz w:val="18"/>
                <w:szCs w:val="22"/>
              </w:rPr>
            </w:pPr>
          </w:p>
        </w:tc>
        <w:tc>
          <w:tcPr>
            <w:tcW w:w="840" w:type="dxa"/>
          </w:tcPr>
          <w:p w14:paraId="7E769026" w14:textId="77777777" w:rsidR="00CC05BB" w:rsidRPr="00C9133E" w:rsidRDefault="00CC05BB" w:rsidP="00CC05BB">
            <w:pPr>
              <w:rPr>
                <w:rFonts w:ascii="Arial" w:hAnsi="Arial" w:cs="Arial"/>
                <w:sz w:val="18"/>
                <w:szCs w:val="22"/>
              </w:rPr>
            </w:pPr>
          </w:p>
        </w:tc>
        <w:tc>
          <w:tcPr>
            <w:tcW w:w="960" w:type="dxa"/>
          </w:tcPr>
          <w:p w14:paraId="25850681" w14:textId="77777777" w:rsidR="00CC05BB" w:rsidRPr="00C9133E" w:rsidRDefault="00CC05BB" w:rsidP="00CC05BB">
            <w:pPr>
              <w:rPr>
                <w:rFonts w:ascii="Arial" w:hAnsi="Arial" w:cs="Arial"/>
                <w:sz w:val="18"/>
                <w:szCs w:val="22"/>
              </w:rPr>
            </w:pPr>
          </w:p>
        </w:tc>
        <w:tc>
          <w:tcPr>
            <w:tcW w:w="2280" w:type="dxa"/>
          </w:tcPr>
          <w:p w14:paraId="7B5750B6" w14:textId="77777777" w:rsidR="00CC05BB" w:rsidRPr="00C9133E" w:rsidRDefault="00CC05BB" w:rsidP="00CC05BB">
            <w:pPr>
              <w:rPr>
                <w:rFonts w:ascii="Arial" w:hAnsi="Arial" w:cs="Arial"/>
                <w:sz w:val="18"/>
                <w:szCs w:val="22"/>
              </w:rPr>
            </w:pPr>
          </w:p>
        </w:tc>
      </w:tr>
    </w:tbl>
    <w:p w14:paraId="473088CC" w14:textId="77777777" w:rsidR="00A546D9" w:rsidRDefault="00A546D9" w:rsidP="00CC05BB">
      <w:pPr>
        <w:jc w:val="center"/>
        <w:rPr>
          <w:rFonts w:ascii="Arial" w:hAnsi="Arial" w:cs="Arial"/>
        </w:rPr>
      </w:pPr>
    </w:p>
    <w:p w14:paraId="6D39E846" w14:textId="77777777" w:rsidR="00C9133E" w:rsidRDefault="00C9133E" w:rsidP="00CC05BB">
      <w:pPr>
        <w:jc w:val="center"/>
        <w:rPr>
          <w:rFonts w:ascii="Arial" w:hAnsi="Arial" w:cs="Arial"/>
          <w:b/>
          <w:sz w:val="28"/>
          <w:szCs w:val="28"/>
        </w:rPr>
      </w:pPr>
    </w:p>
    <w:bookmarkEnd w:id="3"/>
    <w:p w14:paraId="6BEC1F62" w14:textId="77777777" w:rsidR="00C9133E" w:rsidRDefault="00C9133E" w:rsidP="00CC05BB">
      <w:pPr>
        <w:jc w:val="center"/>
        <w:rPr>
          <w:rFonts w:ascii="Arial" w:hAnsi="Arial" w:cs="Arial"/>
          <w:b/>
          <w:sz w:val="28"/>
          <w:szCs w:val="28"/>
        </w:rPr>
      </w:pPr>
    </w:p>
    <w:p w14:paraId="3CAA468E" w14:textId="77777777" w:rsidR="00C9133E" w:rsidRDefault="00C9133E" w:rsidP="00CC05BB">
      <w:pPr>
        <w:jc w:val="center"/>
        <w:rPr>
          <w:rFonts w:ascii="Arial" w:hAnsi="Arial" w:cs="Arial"/>
          <w:b/>
          <w:sz w:val="28"/>
          <w:szCs w:val="28"/>
        </w:rPr>
      </w:pPr>
    </w:p>
    <w:p w14:paraId="414727E7" w14:textId="5C7CD954" w:rsidR="00CC05BB" w:rsidRDefault="00CC05BB" w:rsidP="00CC05BB">
      <w:pPr>
        <w:jc w:val="center"/>
        <w:rPr>
          <w:rFonts w:ascii="Arial" w:hAnsi="Arial" w:cs="Arial"/>
          <w:b/>
          <w:sz w:val="28"/>
          <w:szCs w:val="28"/>
        </w:rPr>
      </w:pPr>
      <w:r w:rsidRPr="005E467D">
        <w:rPr>
          <w:rFonts w:ascii="Arial" w:hAnsi="Arial" w:cs="Arial"/>
          <w:b/>
          <w:sz w:val="28"/>
          <w:szCs w:val="28"/>
        </w:rPr>
        <w:t>Curriculum Plan, Course Description, and Objectives</w:t>
      </w:r>
    </w:p>
    <w:p w14:paraId="3410B872" w14:textId="77777777" w:rsidR="00A546D9" w:rsidRPr="005E467D" w:rsidRDefault="00A546D9" w:rsidP="00CC05BB">
      <w:pPr>
        <w:jc w:val="center"/>
        <w:rPr>
          <w:rFonts w:ascii="Arial" w:hAnsi="Arial" w:cs="Arial"/>
          <w:b/>
          <w:sz w:val="28"/>
          <w:szCs w:val="28"/>
        </w:rPr>
      </w:pPr>
    </w:p>
    <w:p w14:paraId="61D29E2F" w14:textId="648E7A9C" w:rsidR="00CC05BB" w:rsidRPr="004E171A" w:rsidRDefault="00CC05BB" w:rsidP="00CC05BB">
      <w:pPr>
        <w:tabs>
          <w:tab w:val="left" w:pos="360"/>
        </w:tabs>
        <w:spacing w:after="120"/>
        <w:rPr>
          <w:rFonts w:ascii="Arial" w:hAnsi="Arial" w:cs="Arial"/>
          <w:sz w:val="24"/>
        </w:rPr>
      </w:pPr>
      <w:r w:rsidRPr="004E171A">
        <w:rPr>
          <w:rFonts w:ascii="Arial" w:hAnsi="Arial" w:cs="Arial"/>
          <w:sz w:val="24"/>
        </w:rPr>
        <w:t>The Practical Nursing curriculum is delineated into three trimester levels</w:t>
      </w:r>
      <w:r w:rsidR="00542A08" w:rsidRPr="004E171A">
        <w:rPr>
          <w:rFonts w:ascii="Arial" w:hAnsi="Arial" w:cs="Arial"/>
          <w:sz w:val="24"/>
        </w:rPr>
        <w:t xml:space="preserve">. </w:t>
      </w:r>
      <w:r w:rsidRPr="004E171A">
        <w:rPr>
          <w:rFonts w:ascii="Arial" w:hAnsi="Arial" w:cs="Arial"/>
          <w:sz w:val="24"/>
        </w:rPr>
        <w:t xml:space="preserve">Each level includes both theory and clinical components. The </w:t>
      </w:r>
      <w:r>
        <w:rPr>
          <w:rFonts w:ascii="Arial" w:hAnsi="Arial" w:cs="Arial"/>
          <w:sz w:val="24"/>
        </w:rPr>
        <w:t>program</w:t>
      </w:r>
      <w:r w:rsidRPr="004E171A">
        <w:rPr>
          <w:rFonts w:ascii="Arial" w:hAnsi="Arial" w:cs="Arial"/>
          <w:sz w:val="24"/>
        </w:rPr>
        <w:t xml:space="preserve"> covers a period of fifteen (</w:t>
      </w:r>
      <w:r>
        <w:rPr>
          <w:rFonts w:ascii="Arial" w:hAnsi="Arial" w:cs="Arial"/>
          <w:sz w:val="24"/>
        </w:rPr>
        <w:t>13-14</w:t>
      </w:r>
      <w:r w:rsidRPr="004E171A">
        <w:rPr>
          <w:rFonts w:ascii="Arial" w:hAnsi="Arial" w:cs="Arial"/>
          <w:sz w:val="24"/>
        </w:rPr>
        <w:t>) months</w:t>
      </w:r>
      <w:r>
        <w:rPr>
          <w:rFonts w:ascii="Arial" w:hAnsi="Arial" w:cs="Arial"/>
          <w:sz w:val="24"/>
        </w:rPr>
        <w:t xml:space="preserve"> or 1463 clock hours.</w:t>
      </w:r>
    </w:p>
    <w:p w14:paraId="680B6609" w14:textId="5BACE27A" w:rsidR="00CC05BB" w:rsidRPr="004E171A" w:rsidRDefault="00542A08" w:rsidP="00CC05BB">
      <w:pPr>
        <w:tabs>
          <w:tab w:val="left" w:pos="360"/>
        </w:tabs>
        <w:spacing w:after="120"/>
        <w:rPr>
          <w:rFonts w:ascii="Arial" w:hAnsi="Arial" w:cs="Arial"/>
          <w:sz w:val="24"/>
        </w:rPr>
      </w:pPr>
      <w:r w:rsidRPr="004E171A">
        <w:rPr>
          <w:rFonts w:ascii="Arial" w:hAnsi="Arial" w:cs="Arial"/>
          <w:sz w:val="24"/>
        </w:rPr>
        <w:t>The Oklahoma Department of Career &amp; Technology primarily guides the content of the curriculum</w:t>
      </w:r>
      <w:r w:rsidR="00CC05BB" w:rsidRPr="004E171A">
        <w:rPr>
          <w:rFonts w:ascii="Arial" w:hAnsi="Arial" w:cs="Arial"/>
          <w:sz w:val="24"/>
        </w:rPr>
        <w:t>. The content outline and curriculum have received approval of the Oklahoma Board of Nursing.</w:t>
      </w:r>
    </w:p>
    <w:p w14:paraId="185655DE" w14:textId="03567DF0" w:rsidR="00CC05BB" w:rsidRPr="004E171A" w:rsidRDefault="00CC05BB" w:rsidP="00CC05BB">
      <w:pPr>
        <w:tabs>
          <w:tab w:val="left" w:pos="360"/>
        </w:tabs>
        <w:spacing w:after="120"/>
        <w:rPr>
          <w:rFonts w:ascii="Arial" w:hAnsi="Arial" w:cs="Arial"/>
          <w:sz w:val="24"/>
        </w:rPr>
      </w:pPr>
      <w:r w:rsidRPr="004E171A">
        <w:rPr>
          <w:rFonts w:ascii="Arial" w:hAnsi="Arial" w:cs="Arial"/>
          <w:sz w:val="24"/>
        </w:rPr>
        <w:t>Throughout the year various teaching-learning models are used</w:t>
      </w:r>
      <w:r w:rsidR="00542A08" w:rsidRPr="004E171A">
        <w:rPr>
          <w:rFonts w:ascii="Arial" w:hAnsi="Arial" w:cs="Arial"/>
          <w:sz w:val="24"/>
        </w:rPr>
        <w:t xml:space="preserve">. </w:t>
      </w:r>
      <w:r w:rsidRPr="004E171A">
        <w:rPr>
          <w:rFonts w:ascii="Arial" w:hAnsi="Arial" w:cs="Arial"/>
          <w:sz w:val="24"/>
        </w:rPr>
        <w:t>These include the classroom, the laboratory, and the clinical settings.</w:t>
      </w:r>
    </w:p>
    <w:p w14:paraId="4328DD05" w14:textId="7BF73B80" w:rsidR="00CC05BB" w:rsidRPr="004E171A" w:rsidRDefault="00CC05BB" w:rsidP="00CC05BB">
      <w:pPr>
        <w:tabs>
          <w:tab w:val="left" w:pos="360"/>
        </w:tabs>
        <w:spacing w:after="120"/>
        <w:rPr>
          <w:rFonts w:ascii="Arial" w:hAnsi="Arial" w:cs="Arial"/>
          <w:sz w:val="24"/>
        </w:rPr>
      </w:pPr>
      <w:r w:rsidRPr="004E171A">
        <w:rPr>
          <w:rFonts w:ascii="Arial" w:hAnsi="Arial" w:cs="Arial"/>
          <w:sz w:val="24"/>
        </w:rPr>
        <w:t>Total hours for the school year are:</w:t>
      </w:r>
    </w:p>
    <w:p w14:paraId="56B2A904" w14:textId="77777777" w:rsidR="00B941A1" w:rsidRPr="004E171A" w:rsidRDefault="00B941A1" w:rsidP="00CC05BB">
      <w:pPr>
        <w:tabs>
          <w:tab w:val="left" w:pos="360"/>
        </w:tabs>
        <w:spacing w:after="120"/>
        <w:rPr>
          <w:rFonts w:ascii="Arial" w:hAnsi="Arial" w:cs="Arial"/>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250"/>
        <w:gridCol w:w="2250"/>
      </w:tblGrid>
      <w:tr w:rsidR="00CC05BB" w:rsidRPr="004E171A" w14:paraId="307AC3C5" w14:textId="77777777" w:rsidTr="00CC05BB">
        <w:tc>
          <w:tcPr>
            <w:tcW w:w="2250" w:type="dxa"/>
          </w:tcPr>
          <w:p w14:paraId="11B3EB93" w14:textId="77777777" w:rsidR="00CC05BB" w:rsidRPr="004E171A" w:rsidRDefault="00CC05BB" w:rsidP="00CC05BB">
            <w:pPr>
              <w:spacing w:after="120"/>
              <w:jc w:val="center"/>
              <w:rPr>
                <w:rFonts w:ascii="Arial" w:hAnsi="Arial" w:cs="Arial"/>
                <w:sz w:val="24"/>
              </w:rPr>
            </w:pPr>
            <w:r w:rsidRPr="004E171A">
              <w:rPr>
                <w:rFonts w:ascii="Arial" w:hAnsi="Arial" w:cs="Arial"/>
                <w:sz w:val="24"/>
              </w:rPr>
              <w:t>Theory</w:t>
            </w:r>
          </w:p>
        </w:tc>
        <w:tc>
          <w:tcPr>
            <w:tcW w:w="2250" w:type="dxa"/>
          </w:tcPr>
          <w:p w14:paraId="3E612950" w14:textId="77777777" w:rsidR="00CC05BB" w:rsidRPr="004E171A" w:rsidRDefault="00CC05BB" w:rsidP="00CC05BB">
            <w:pPr>
              <w:spacing w:after="120"/>
              <w:jc w:val="center"/>
              <w:rPr>
                <w:rFonts w:ascii="Arial" w:hAnsi="Arial" w:cs="Arial"/>
                <w:sz w:val="24"/>
              </w:rPr>
            </w:pPr>
            <w:r w:rsidRPr="004E171A">
              <w:rPr>
                <w:rFonts w:ascii="Arial" w:hAnsi="Arial" w:cs="Arial"/>
                <w:sz w:val="24"/>
              </w:rPr>
              <w:t>791 Hours</w:t>
            </w:r>
          </w:p>
        </w:tc>
      </w:tr>
      <w:tr w:rsidR="00CC05BB" w:rsidRPr="004E171A" w14:paraId="3911448E" w14:textId="77777777" w:rsidTr="00CC05BB">
        <w:tc>
          <w:tcPr>
            <w:tcW w:w="2250" w:type="dxa"/>
          </w:tcPr>
          <w:p w14:paraId="70B53102" w14:textId="77777777" w:rsidR="00CC05BB" w:rsidRPr="004E171A" w:rsidRDefault="00CC05BB" w:rsidP="00CC05BB">
            <w:pPr>
              <w:spacing w:after="120"/>
              <w:jc w:val="center"/>
              <w:rPr>
                <w:rFonts w:ascii="Arial" w:hAnsi="Arial" w:cs="Arial"/>
                <w:sz w:val="24"/>
              </w:rPr>
            </w:pPr>
            <w:r w:rsidRPr="004E171A">
              <w:rPr>
                <w:rFonts w:ascii="Arial" w:hAnsi="Arial" w:cs="Arial"/>
                <w:sz w:val="24"/>
              </w:rPr>
              <w:t>Clinical</w:t>
            </w:r>
          </w:p>
        </w:tc>
        <w:tc>
          <w:tcPr>
            <w:tcW w:w="2250" w:type="dxa"/>
          </w:tcPr>
          <w:p w14:paraId="72260EC3" w14:textId="77777777" w:rsidR="00CC05BB" w:rsidRPr="004E171A" w:rsidRDefault="00CC05BB" w:rsidP="00CC05BB">
            <w:pPr>
              <w:spacing w:after="120"/>
              <w:jc w:val="center"/>
              <w:rPr>
                <w:rFonts w:ascii="Arial" w:hAnsi="Arial" w:cs="Arial"/>
                <w:sz w:val="24"/>
              </w:rPr>
            </w:pPr>
            <w:r w:rsidRPr="004E171A">
              <w:rPr>
                <w:rFonts w:ascii="Arial" w:hAnsi="Arial" w:cs="Arial"/>
                <w:sz w:val="24"/>
              </w:rPr>
              <w:t>672 Hours</w:t>
            </w:r>
          </w:p>
        </w:tc>
      </w:tr>
      <w:tr w:rsidR="00CC05BB" w:rsidRPr="004E171A" w14:paraId="43DFEC52" w14:textId="77777777" w:rsidTr="00CC05BB">
        <w:tc>
          <w:tcPr>
            <w:tcW w:w="2250" w:type="dxa"/>
          </w:tcPr>
          <w:p w14:paraId="667FBCD9" w14:textId="77777777" w:rsidR="00CC05BB" w:rsidRPr="004E171A" w:rsidRDefault="00CC05BB" w:rsidP="00CC05BB">
            <w:pPr>
              <w:spacing w:after="120"/>
              <w:jc w:val="center"/>
              <w:rPr>
                <w:rFonts w:ascii="Arial" w:hAnsi="Arial" w:cs="Arial"/>
                <w:sz w:val="24"/>
              </w:rPr>
            </w:pPr>
            <w:r w:rsidRPr="004E171A">
              <w:rPr>
                <w:rFonts w:ascii="Arial" w:hAnsi="Arial" w:cs="Arial"/>
                <w:b/>
                <w:sz w:val="24"/>
              </w:rPr>
              <w:t>TOTAL HOURS</w:t>
            </w:r>
          </w:p>
        </w:tc>
        <w:tc>
          <w:tcPr>
            <w:tcW w:w="2250" w:type="dxa"/>
          </w:tcPr>
          <w:p w14:paraId="4D7CB2B0" w14:textId="77777777" w:rsidR="00CC05BB" w:rsidRPr="004E171A" w:rsidRDefault="00CC05BB" w:rsidP="00CC05BB">
            <w:pPr>
              <w:spacing w:after="120"/>
              <w:jc w:val="center"/>
              <w:rPr>
                <w:rFonts w:ascii="Arial" w:hAnsi="Arial" w:cs="Arial"/>
                <w:sz w:val="24"/>
              </w:rPr>
            </w:pPr>
            <w:r w:rsidRPr="004E171A">
              <w:rPr>
                <w:rFonts w:ascii="Arial" w:hAnsi="Arial" w:cs="Arial"/>
                <w:b/>
                <w:sz w:val="24"/>
              </w:rPr>
              <w:t>1463 HOURS</w:t>
            </w:r>
          </w:p>
        </w:tc>
      </w:tr>
    </w:tbl>
    <w:p w14:paraId="0079CC3A" w14:textId="77777777" w:rsidR="00CC05BB" w:rsidRPr="004E171A" w:rsidRDefault="00CC05BB" w:rsidP="00CC05BB">
      <w:pPr>
        <w:spacing w:after="120"/>
        <w:rPr>
          <w:rFonts w:ascii="Arial" w:hAnsi="Arial" w:cs="Arial"/>
          <w:color w:val="808080"/>
          <w:sz w:val="24"/>
        </w:rPr>
      </w:pPr>
    </w:p>
    <w:p w14:paraId="5B9C76A7" w14:textId="1F0AE0B0" w:rsidR="00CC05BB" w:rsidRPr="004E171A" w:rsidRDefault="00CC05BB" w:rsidP="00B941A1">
      <w:pPr>
        <w:keepNext/>
        <w:shd w:val="clear" w:color="auto" w:fill="FFFFFF"/>
        <w:spacing w:before="120" w:after="60"/>
        <w:ind w:right="-900"/>
        <w:jc w:val="center"/>
        <w:outlineLvl w:val="1"/>
        <w:rPr>
          <w:rFonts w:ascii="Arial" w:hAnsi="Arial" w:cs="Arial"/>
          <w:b/>
          <w:bCs/>
          <w:iCs/>
          <w:sz w:val="32"/>
          <w:szCs w:val="32"/>
          <w:lang w:val="en"/>
        </w:rPr>
      </w:pPr>
      <w:r w:rsidRPr="004E171A">
        <w:rPr>
          <w:rFonts w:ascii="Arial" w:hAnsi="Arial" w:cs="Arial"/>
          <w:b/>
          <w:bCs/>
          <w:iCs/>
          <w:sz w:val="32"/>
          <w:szCs w:val="32"/>
          <w:lang w:val="en"/>
        </w:rPr>
        <w:t>WTC Practical Nursing Curriculum Plan:</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2340"/>
      </w:tblGrid>
      <w:tr w:rsidR="00CC05BB" w:rsidRPr="004E171A" w14:paraId="366B8FC9" w14:textId="77777777" w:rsidTr="00CC05BB">
        <w:trPr>
          <w:cantSplit/>
          <w:tblHeader/>
        </w:trPr>
        <w:tc>
          <w:tcPr>
            <w:tcW w:w="6588" w:type="dxa"/>
            <w:shd w:val="clear" w:color="auto" w:fill="E0E0E0"/>
          </w:tcPr>
          <w:p w14:paraId="1C80DD9B" w14:textId="77777777" w:rsidR="00CC05BB" w:rsidRPr="004E171A" w:rsidRDefault="00CC05BB" w:rsidP="00CC05BB">
            <w:pPr>
              <w:spacing w:after="120"/>
              <w:jc w:val="center"/>
              <w:rPr>
                <w:rFonts w:ascii="Arial" w:hAnsi="Arial" w:cs="Arial"/>
                <w:b/>
                <w:sz w:val="24"/>
              </w:rPr>
            </w:pPr>
            <w:r w:rsidRPr="004E171A">
              <w:rPr>
                <w:rFonts w:ascii="Arial" w:hAnsi="Arial" w:cs="Arial"/>
                <w:b/>
                <w:sz w:val="24"/>
              </w:rPr>
              <w:t>COURSE &amp; UNIT NAME</w:t>
            </w:r>
          </w:p>
        </w:tc>
        <w:tc>
          <w:tcPr>
            <w:tcW w:w="2340" w:type="dxa"/>
            <w:shd w:val="clear" w:color="auto" w:fill="E0E0E0"/>
          </w:tcPr>
          <w:p w14:paraId="16C248B2" w14:textId="77777777" w:rsidR="00CC05BB" w:rsidRPr="004E171A" w:rsidRDefault="00CC05BB" w:rsidP="00CC05BB">
            <w:pPr>
              <w:spacing w:after="120"/>
              <w:jc w:val="center"/>
              <w:rPr>
                <w:rFonts w:ascii="Arial" w:hAnsi="Arial" w:cs="Arial"/>
                <w:b/>
                <w:sz w:val="24"/>
              </w:rPr>
            </w:pPr>
            <w:r w:rsidRPr="004E171A">
              <w:rPr>
                <w:rFonts w:ascii="Arial" w:hAnsi="Arial" w:cs="Arial"/>
                <w:b/>
                <w:sz w:val="24"/>
              </w:rPr>
              <w:t>HOURS</w:t>
            </w:r>
          </w:p>
        </w:tc>
      </w:tr>
      <w:tr w:rsidR="00CC05BB" w:rsidRPr="004E171A" w14:paraId="2AAF35FD" w14:textId="77777777" w:rsidTr="00CC05BB">
        <w:tc>
          <w:tcPr>
            <w:tcW w:w="8928" w:type="dxa"/>
            <w:gridSpan w:val="2"/>
            <w:shd w:val="clear" w:color="auto" w:fill="E0E0E0"/>
          </w:tcPr>
          <w:p w14:paraId="5777D18F" w14:textId="77777777" w:rsidR="00CC05BB" w:rsidRPr="004E171A" w:rsidRDefault="00CC05BB" w:rsidP="00CC05BB">
            <w:pPr>
              <w:spacing w:after="120"/>
              <w:rPr>
                <w:rFonts w:ascii="Arial" w:hAnsi="Arial" w:cs="Arial"/>
                <w:b/>
                <w:sz w:val="24"/>
              </w:rPr>
            </w:pPr>
            <w:r w:rsidRPr="004E171A">
              <w:rPr>
                <w:rFonts w:ascii="Arial" w:hAnsi="Arial" w:cs="Arial"/>
                <w:b/>
                <w:sz w:val="24"/>
              </w:rPr>
              <w:t>TRIMESTER I</w:t>
            </w:r>
          </w:p>
        </w:tc>
      </w:tr>
      <w:tr w:rsidR="00CC05BB" w:rsidRPr="004E171A" w14:paraId="3C1A16CA" w14:textId="77777777" w:rsidTr="00CC05BB">
        <w:tc>
          <w:tcPr>
            <w:tcW w:w="6588" w:type="dxa"/>
          </w:tcPr>
          <w:p w14:paraId="1EB6F8FD" w14:textId="77777777" w:rsidR="00CC05BB" w:rsidRPr="004E171A" w:rsidRDefault="00CC05BB" w:rsidP="00CC05BB">
            <w:pPr>
              <w:tabs>
                <w:tab w:val="left" w:pos="345"/>
                <w:tab w:val="left" w:pos="705"/>
              </w:tabs>
              <w:spacing w:after="120"/>
              <w:rPr>
                <w:rFonts w:ascii="Arial" w:hAnsi="Arial" w:cs="Arial"/>
                <w:sz w:val="24"/>
              </w:rPr>
            </w:pPr>
            <w:r w:rsidRPr="004E171A">
              <w:rPr>
                <w:rFonts w:ascii="Arial" w:hAnsi="Arial" w:cs="Arial"/>
                <w:b/>
                <w:sz w:val="24"/>
              </w:rPr>
              <w:t>Concepts of Nursing</w:t>
            </w:r>
            <w:r w:rsidRPr="004E171A">
              <w:rPr>
                <w:rFonts w:ascii="Arial" w:hAnsi="Arial" w:cs="Arial"/>
                <w:sz w:val="24"/>
              </w:rPr>
              <w:t xml:space="preserve"> </w:t>
            </w:r>
          </w:p>
        </w:tc>
        <w:tc>
          <w:tcPr>
            <w:tcW w:w="2340" w:type="dxa"/>
          </w:tcPr>
          <w:p w14:paraId="6C7ABFB9" w14:textId="77777777" w:rsidR="00CC05BB" w:rsidRPr="004E171A" w:rsidRDefault="00CC05BB" w:rsidP="00CC05BB">
            <w:pPr>
              <w:spacing w:after="120"/>
              <w:rPr>
                <w:rFonts w:ascii="Arial" w:hAnsi="Arial" w:cs="Arial"/>
                <w:sz w:val="24"/>
              </w:rPr>
            </w:pPr>
            <w:r w:rsidRPr="004E171A">
              <w:rPr>
                <w:rFonts w:ascii="Arial" w:hAnsi="Arial" w:cs="Arial"/>
                <w:b/>
                <w:sz w:val="24"/>
              </w:rPr>
              <w:t xml:space="preserve">40 </w:t>
            </w:r>
          </w:p>
        </w:tc>
      </w:tr>
      <w:tr w:rsidR="00CC05BB" w:rsidRPr="004E171A" w14:paraId="48115271" w14:textId="77777777" w:rsidTr="00CC05BB">
        <w:tc>
          <w:tcPr>
            <w:tcW w:w="6588" w:type="dxa"/>
          </w:tcPr>
          <w:p w14:paraId="4FE92384" w14:textId="77777777" w:rsidR="00CC05BB" w:rsidRPr="004E171A" w:rsidRDefault="00CC05BB" w:rsidP="00CC05BB">
            <w:pPr>
              <w:tabs>
                <w:tab w:val="left" w:pos="720"/>
              </w:tabs>
              <w:spacing w:after="120"/>
              <w:rPr>
                <w:rFonts w:ascii="Arial" w:hAnsi="Arial" w:cs="Arial"/>
                <w:sz w:val="24"/>
              </w:rPr>
            </w:pPr>
            <w:r w:rsidRPr="004E171A">
              <w:rPr>
                <w:rFonts w:ascii="Arial" w:hAnsi="Arial" w:cs="Arial"/>
                <w:b/>
                <w:sz w:val="24"/>
              </w:rPr>
              <w:t xml:space="preserve">Anatomy and Physiology </w:t>
            </w:r>
          </w:p>
        </w:tc>
        <w:tc>
          <w:tcPr>
            <w:tcW w:w="2340" w:type="dxa"/>
          </w:tcPr>
          <w:p w14:paraId="3E045A84" w14:textId="77777777" w:rsidR="00CC05BB" w:rsidRPr="004E171A" w:rsidRDefault="00CC05BB" w:rsidP="00CC05BB">
            <w:pPr>
              <w:spacing w:after="120"/>
              <w:rPr>
                <w:rFonts w:ascii="Arial" w:hAnsi="Arial" w:cs="Arial"/>
                <w:sz w:val="24"/>
              </w:rPr>
            </w:pPr>
            <w:r w:rsidRPr="004E171A">
              <w:rPr>
                <w:rFonts w:ascii="Arial" w:hAnsi="Arial" w:cs="Arial"/>
                <w:b/>
                <w:sz w:val="24"/>
              </w:rPr>
              <w:t xml:space="preserve">120 </w:t>
            </w:r>
          </w:p>
        </w:tc>
      </w:tr>
      <w:tr w:rsidR="00CC05BB" w:rsidRPr="004E171A" w14:paraId="20EDD2EB" w14:textId="77777777" w:rsidTr="00CC05BB">
        <w:tc>
          <w:tcPr>
            <w:tcW w:w="6588" w:type="dxa"/>
          </w:tcPr>
          <w:p w14:paraId="5B94A6BF" w14:textId="77777777" w:rsidR="00CC05BB" w:rsidRPr="004E171A" w:rsidRDefault="00CC05BB" w:rsidP="00CC05BB">
            <w:pPr>
              <w:spacing w:after="120"/>
              <w:rPr>
                <w:rFonts w:ascii="Arial" w:hAnsi="Arial" w:cs="Arial"/>
                <w:b/>
                <w:sz w:val="24"/>
              </w:rPr>
            </w:pPr>
            <w:r w:rsidRPr="004E171A">
              <w:rPr>
                <w:rFonts w:ascii="Arial" w:hAnsi="Arial" w:cs="Arial"/>
                <w:b/>
                <w:sz w:val="24"/>
              </w:rPr>
              <w:t>Medical Terminology</w:t>
            </w:r>
          </w:p>
        </w:tc>
        <w:tc>
          <w:tcPr>
            <w:tcW w:w="2340" w:type="dxa"/>
          </w:tcPr>
          <w:p w14:paraId="70CDC43A" w14:textId="77777777" w:rsidR="00CC05BB" w:rsidRPr="004E171A" w:rsidRDefault="00CC05BB" w:rsidP="00CC05BB">
            <w:pPr>
              <w:spacing w:after="120"/>
              <w:rPr>
                <w:rFonts w:ascii="Arial" w:hAnsi="Arial" w:cs="Arial"/>
                <w:b/>
                <w:sz w:val="24"/>
              </w:rPr>
            </w:pPr>
            <w:r w:rsidRPr="004E171A">
              <w:rPr>
                <w:rFonts w:ascii="Arial" w:hAnsi="Arial" w:cs="Arial"/>
                <w:b/>
                <w:sz w:val="24"/>
              </w:rPr>
              <w:t>45</w:t>
            </w:r>
          </w:p>
        </w:tc>
      </w:tr>
      <w:tr w:rsidR="00CC05BB" w:rsidRPr="004E171A" w14:paraId="4B277812" w14:textId="77777777" w:rsidTr="00CC05BB">
        <w:tc>
          <w:tcPr>
            <w:tcW w:w="6588" w:type="dxa"/>
          </w:tcPr>
          <w:p w14:paraId="5EC13FEF" w14:textId="77777777" w:rsidR="00CC05BB" w:rsidRPr="004E171A" w:rsidRDefault="00CC05BB" w:rsidP="00CC05BB">
            <w:pPr>
              <w:spacing w:after="120"/>
              <w:rPr>
                <w:rFonts w:ascii="Arial" w:hAnsi="Arial" w:cs="Arial"/>
                <w:b/>
                <w:sz w:val="24"/>
              </w:rPr>
            </w:pPr>
            <w:r w:rsidRPr="004E171A">
              <w:rPr>
                <w:rFonts w:ascii="Arial" w:hAnsi="Arial" w:cs="Arial"/>
                <w:b/>
                <w:sz w:val="24"/>
              </w:rPr>
              <w:t>Success Strategies and Information Technology in Nursing I</w:t>
            </w:r>
          </w:p>
        </w:tc>
        <w:tc>
          <w:tcPr>
            <w:tcW w:w="2340" w:type="dxa"/>
          </w:tcPr>
          <w:p w14:paraId="36BEA75D" w14:textId="77777777" w:rsidR="00CC05BB" w:rsidRPr="004E171A" w:rsidRDefault="00CC05BB" w:rsidP="00CC05BB">
            <w:pPr>
              <w:spacing w:after="120"/>
              <w:rPr>
                <w:rFonts w:ascii="Arial" w:hAnsi="Arial" w:cs="Arial"/>
                <w:b/>
                <w:sz w:val="24"/>
              </w:rPr>
            </w:pPr>
            <w:r w:rsidRPr="004E171A">
              <w:rPr>
                <w:rFonts w:ascii="Arial" w:hAnsi="Arial" w:cs="Arial"/>
                <w:b/>
                <w:sz w:val="24"/>
              </w:rPr>
              <w:t>21</w:t>
            </w:r>
          </w:p>
        </w:tc>
      </w:tr>
      <w:tr w:rsidR="00CC05BB" w:rsidRPr="004E171A" w14:paraId="58A5EC0D" w14:textId="77777777" w:rsidTr="00CC05BB">
        <w:tc>
          <w:tcPr>
            <w:tcW w:w="6588" w:type="dxa"/>
          </w:tcPr>
          <w:p w14:paraId="443629D9" w14:textId="77777777" w:rsidR="00CC05BB" w:rsidRPr="004E171A" w:rsidRDefault="00CC05BB" w:rsidP="00CC05BB">
            <w:pPr>
              <w:spacing w:after="120"/>
              <w:rPr>
                <w:rFonts w:ascii="Arial" w:hAnsi="Arial" w:cs="Arial"/>
                <w:b/>
                <w:sz w:val="24"/>
              </w:rPr>
            </w:pPr>
            <w:r w:rsidRPr="004E171A">
              <w:rPr>
                <w:rFonts w:ascii="Arial" w:hAnsi="Arial" w:cs="Arial"/>
                <w:b/>
                <w:sz w:val="24"/>
              </w:rPr>
              <w:t>Pharmacology I</w:t>
            </w:r>
          </w:p>
        </w:tc>
        <w:tc>
          <w:tcPr>
            <w:tcW w:w="2340" w:type="dxa"/>
          </w:tcPr>
          <w:p w14:paraId="6CF04578" w14:textId="77777777" w:rsidR="00CC05BB" w:rsidRPr="004E171A" w:rsidRDefault="00CC05BB" w:rsidP="00CC05BB">
            <w:pPr>
              <w:spacing w:after="120"/>
              <w:rPr>
                <w:rFonts w:ascii="Arial" w:hAnsi="Arial" w:cs="Arial"/>
                <w:b/>
                <w:sz w:val="24"/>
              </w:rPr>
            </w:pPr>
            <w:r w:rsidRPr="004E171A">
              <w:rPr>
                <w:rFonts w:ascii="Arial" w:hAnsi="Arial" w:cs="Arial"/>
                <w:b/>
                <w:sz w:val="24"/>
              </w:rPr>
              <w:t>24</w:t>
            </w:r>
          </w:p>
        </w:tc>
      </w:tr>
      <w:tr w:rsidR="00CC05BB" w:rsidRPr="004E171A" w14:paraId="22D6C6E9" w14:textId="77777777" w:rsidTr="00CC05BB">
        <w:tc>
          <w:tcPr>
            <w:tcW w:w="6588" w:type="dxa"/>
          </w:tcPr>
          <w:p w14:paraId="705D9872" w14:textId="77777777" w:rsidR="00CC05BB" w:rsidRPr="004E171A" w:rsidRDefault="00CC05BB" w:rsidP="00CC05BB">
            <w:pPr>
              <w:spacing w:after="120"/>
              <w:rPr>
                <w:rFonts w:ascii="Arial" w:hAnsi="Arial" w:cs="Arial"/>
                <w:b/>
                <w:sz w:val="24"/>
              </w:rPr>
            </w:pPr>
            <w:r w:rsidRPr="004E171A">
              <w:rPr>
                <w:rFonts w:ascii="Arial" w:hAnsi="Arial" w:cs="Arial"/>
                <w:b/>
                <w:sz w:val="24"/>
              </w:rPr>
              <w:t>Fundamentals of Nursing I</w:t>
            </w:r>
          </w:p>
        </w:tc>
        <w:tc>
          <w:tcPr>
            <w:tcW w:w="2340" w:type="dxa"/>
          </w:tcPr>
          <w:p w14:paraId="51AE3291" w14:textId="77777777" w:rsidR="00CC05BB" w:rsidRPr="004E171A" w:rsidRDefault="00CC05BB" w:rsidP="00CC05BB">
            <w:pPr>
              <w:spacing w:after="120"/>
              <w:rPr>
                <w:rFonts w:ascii="Arial" w:hAnsi="Arial" w:cs="Arial"/>
                <w:b/>
                <w:sz w:val="24"/>
              </w:rPr>
            </w:pPr>
            <w:r w:rsidRPr="004E171A">
              <w:rPr>
                <w:rFonts w:ascii="Arial" w:hAnsi="Arial" w:cs="Arial"/>
                <w:b/>
                <w:sz w:val="24"/>
              </w:rPr>
              <w:t>110</w:t>
            </w:r>
          </w:p>
        </w:tc>
      </w:tr>
      <w:tr w:rsidR="00CC05BB" w:rsidRPr="004E171A" w14:paraId="71652AE3" w14:textId="77777777" w:rsidTr="00CC05BB">
        <w:tc>
          <w:tcPr>
            <w:tcW w:w="6588" w:type="dxa"/>
          </w:tcPr>
          <w:p w14:paraId="24999124" w14:textId="256D2CF6" w:rsidR="00CC05BB" w:rsidRPr="004E171A" w:rsidRDefault="00CC05BB" w:rsidP="00CC05BB">
            <w:pPr>
              <w:spacing w:after="120"/>
              <w:rPr>
                <w:rFonts w:ascii="Arial" w:hAnsi="Arial" w:cs="Arial"/>
                <w:b/>
                <w:sz w:val="24"/>
              </w:rPr>
            </w:pPr>
            <w:r w:rsidRPr="004E171A">
              <w:rPr>
                <w:rFonts w:ascii="Arial" w:hAnsi="Arial" w:cs="Arial"/>
                <w:b/>
                <w:sz w:val="24"/>
              </w:rPr>
              <w:t xml:space="preserve">Clinical </w:t>
            </w:r>
            <w:r w:rsidR="005E467D" w:rsidRPr="004E171A">
              <w:rPr>
                <w:rFonts w:ascii="Arial" w:hAnsi="Arial" w:cs="Arial"/>
                <w:b/>
                <w:sz w:val="24"/>
              </w:rPr>
              <w:t>Nursing,</w:t>
            </w:r>
            <w:r>
              <w:rPr>
                <w:rFonts w:ascii="Arial" w:hAnsi="Arial" w:cs="Arial"/>
                <w:b/>
                <w:sz w:val="24"/>
              </w:rPr>
              <w:t xml:space="preserve"> </w:t>
            </w:r>
            <w:r w:rsidRPr="004E171A">
              <w:rPr>
                <w:rFonts w:ascii="Arial" w:hAnsi="Arial" w:cs="Arial"/>
                <w:b/>
                <w:sz w:val="24"/>
              </w:rPr>
              <w:t>I   LTC</w:t>
            </w:r>
            <w:r>
              <w:rPr>
                <w:rFonts w:ascii="Arial" w:hAnsi="Arial" w:cs="Arial"/>
                <w:b/>
                <w:sz w:val="24"/>
              </w:rPr>
              <w:t>-</w:t>
            </w:r>
            <w:r w:rsidRPr="004E171A">
              <w:rPr>
                <w:rFonts w:ascii="Arial" w:hAnsi="Arial" w:cs="Arial"/>
                <w:b/>
                <w:sz w:val="24"/>
              </w:rPr>
              <w:t xml:space="preserve">16 </w:t>
            </w:r>
            <w:r>
              <w:rPr>
                <w:rFonts w:ascii="Arial" w:hAnsi="Arial" w:cs="Arial"/>
                <w:b/>
                <w:sz w:val="24"/>
              </w:rPr>
              <w:t>Acute-</w:t>
            </w:r>
            <w:r w:rsidRPr="004E171A">
              <w:rPr>
                <w:rFonts w:ascii="Arial" w:hAnsi="Arial" w:cs="Arial"/>
                <w:b/>
                <w:sz w:val="24"/>
              </w:rPr>
              <w:t xml:space="preserve"> 64</w:t>
            </w:r>
          </w:p>
        </w:tc>
        <w:tc>
          <w:tcPr>
            <w:tcW w:w="2340" w:type="dxa"/>
          </w:tcPr>
          <w:p w14:paraId="3261EA45" w14:textId="77777777" w:rsidR="00CC05BB" w:rsidRPr="004E171A" w:rsidRDefault="00CC05BB" w:rsidP="00CC05BB">
            <w:pPr>
              <w:spacing w:after="120"/>
              <w:rPr>
                <w:rFonts w:ascii="Arial" w:hAnsi="Arial" w:cs="Arial"/>
                <w:b/>
                <w:sz w:val="24"/>
              </w:rPr>
            </w:pPr>
            <w:r w:rsidRPr="004E171A">
              <w:rPr>
                <w:rFonts w:ascii="Arial" w:hAnsi="Arial" w:cs="Arial"/>
                <w:b/>
                <w:sz w:val="24"/>
              </w:rPr>
              <w:t>80</w:t>
            </w:r>
          </w:p>
        </w:tc>
      </w:tr>
      <w:tr w:rsidR="00CC05BB" w:rsidRPr="004E171A" w14:paraId="1141D44F" w14:textId="77777777" w:rsidTr="00CC05BB">
        <w:tc>
          <w:tcPr>
            <w:tcW w:w="6588" w:type="dxa"/>
          </w:tcPr>
          <w:p w14:paraId="512B2DCA" w14:textId="77777777" w:rsidR="00CC05BB" w:rsidRPr="004E171A" w:rsidRDefault="00CC05BB" w:rsidP="00CC05BB">
            <w:pPr>
              <w:spacing w:after="120"/>
              <w:jc w:val="right"/>
              <w:rPr>
                <w:rFonts w:ascii="Arial" w:hAnsi="Arial" w:cs="Arial"/>
                <w:b/>
                <w:sz w:val="24"/>
              </w:rPr>
            </w:pPr>
            <w:r w:rsidRPr="004E171A">
              <w:rPr>
                <w:rFonts w:ascii="Arial" w:hAnsi="Arial" w:cs="Arial"/>
                <w:b/>
                <w:sz w:val="24"/>
              </w:rPr>
              <w:t>Total Trimester I Hours</w:t>
            </w:r>
          </w:p>
        </w:tc>
        <w:tc>
          <w:tcPr>
            <w:tcW w:w="2340" w:type="dxa"/>
          </w:tcPr>
          <w:p w14:paraId="00888ACF" w14:textId="77777777" w:rsidR="00CC05BB" w:rsidRPr="004E171A" w:rsidRDefault="00CC05BB" w:rsidP="00CC05BB">
            <w:pPr>
              <w:spacing w:after="120"/>
              <w:rPr>
                <w:rFonts w:ascii="Arial" w:hAnsi="Arial" w:cs="Arial"/>
                <w:b/>
                <w:sz w:val="24"/>
              </w:rPr>
            </w:pPr>
            <w:r w:rsidRPr="004E171A">
              <w:rPr>
                <w:rFonts w:ascii="Arial" w:hAnsi="Arial" w:cs="Arial"/>
                <w:b/>
                <w:sz w:val="24"/>
              </w:rPr>
              <w:t>440</w:t>
            </w:r>
          </w:p>
        </w:tc>
      </w:tr>
      <w:tr w:rsidR="00CC05BB" w:rsidRPr="004E171A" w14:paraId="614743E4" w14:textId="77777777" w:rsidTr="00CC05BB">
        <w:tc>
          <w:tcPr>
            <w:tcW w:w="6588" w:type="dxa"/>
            <w:shd w:val="clear" w:color="auto" w:fill="E0E0E0"/>
          </w:tcPr>
          <w:p w14:paraId="257A9B84" w14:textId="77777777" w:rsidR="00CC05BB" w:rsidRPr="004E171A" w:rsidRDefault="00CC05BB" w:rsidP="00CC05BB">
            <w:pPr>
              <w:spacing w:after="120"/>
              <w:rPr>
                <w:rFonts w:ascii="Arial" w:hAnsi="Arial" w:cs="Arial"/>
                <w:b/>
                <w:sz w:val="24"/>
              </w:rPr>
            </w:pPr>
            <w:r w:rsidRPr="004E171A">
              <w:rPr>
                <w:rFonts w:ascii="Arial" w:hAnsi="Arial" w:cs="Arial"/>
                <w:b/>
                <w:sz w:val="24"/>
              </w:rPr>
              <w:t>TRIMESTER II</w:t>
            </w:r>
          </w:p>
        </w:tc>
        <w:tc>
          <w:tcPr>
            <w:tcW w:w="2340" w:type="dxa"/>
            <w:shd w:val="clear" w:color="auto" w:fill="E0E0E0"/>
          </w:tcPr>
          <w:p w14:paraId="6BACDA80" w14:textId="77777777" w:rsidR="00CC05BB" w:rsidRPr="004E171A" w:rsidRDefault="00CC05BB" w:rsidP="00CC05BB">
            <w:pPr>
              <w:spacing w:after="120"/>
              <w:rPr>
                <w:rFonts w:ascii="Arial" w:hAnsi="Arial" w:cs="Arial"/>
                <w:sz w:val="24"/>
              </w:rPr>
            </w:pPr>
          </w:p>
        </w:tc>
      </w:tr>
      <w:tr w:rsidR="00CC05BB" w:rsidRPr="004E171A" w14:paraId="4882DFAC" w14:textId="77777777" w:rsidTr="00CC05BB">
        <w:tc>
          <w:tcPr>
            <w:tcW w:w="6588" w:type="dxa"/>
          </w:tcPr>
          <w:p w14:paraId="06046CE8" w14:textId="77777777" w:rsidR="00CC05BB" w:rsidRPr="004E171A" w:rsidRDefault="00CC05BB" w:rsidP="00CC05BB">
            <w:pPr>
              <w:spacing w:after="120"/>
              <w:rPr>
                <w:rFonts w:ascii="Arial" w:hAnsi="Arial" w:cs="Arial"/>
                <w:b/>
                <w:sz w:val="24"/>
              </w:rPr>
            </w:pPr>
            <w:r w:rsidRPr="004E171A">
              <w:rPr>
                <w:rFonts w:ascii="Arial" w:hAnsi="Arial" w:cs="Arial"/>
                <w:b/>
                <w:sz w:val="24"/>
              </w:rPr>
              <w:t>Maternal and Child Nursing</w:t>
            </w:r>
          </w:p>
          <w:p w14:paraId="15C5E7FE" w14:textId="48DBE2DA" w:rsidR="00CC05BB" w:rsidRPr="004E171A" w:rsidRDefault="00CC05BB" w:rsidP="00CC05BB">
            <w:pPr>
              <w:tabs>
                <w:tab w:val="left" w:pos="375"/>
              </w:tabs>
              <w:spacing w:after="120"/>
              <w:rPr>
                <w:rFonts w:ascii="Arial" w:hAnsi="Arial" w:cs="Arial"/>
                <w:sz w:val="24"/>
              </w:rPr>
            </w:pPr>
            <w:r w:rsidRPr="004E171A">
              <w:rPr>
                <w:rFonts w:ascii="Arial" w:hAnsi="Arial" w:cs="Arial"/>
                <w:sz w:val="24"/>
              </w:rPr>
              <w:tab/>
              <w:t xml:space="preserve">Maternal </w:t>
            </w:r>
            <w:r w:rsidR="00604C58">
              <w:rPr>
                <w:rFonts w:ascii="Arial" w:hAnsi="Arial" w:cs="Arial"/>
                <w:sz w:val="24"/>
              </w:rPr>
              <w:t>Child Nursing</w:t>
            </w:r>
          </w:p>
        </w:tc>
        <w:tc>
          <w:tcPr>
            <w:tcW w:w="2340" w:type="dxa"/>
          </w:tcPr>
          <w:p w14:paraId="48140B70" w14:textId="77777777" w:rsidR="00835AD7" w:rsidRPr="004E171A" w:rsidRDefault="00835AD7" w:rsidP="00CC05BB">
            <w:pPr>
              <w:spacing w:after="120"/>
              <w:rPr>
                <w:rFonts w:ascii="Arial" w:hAnsi="Arial" w:cs="Arial"/>
                <w:sz w:val="24"/>
              </w:rPr>
            </w:pPr>
          </w:p>
          <w:p w14:paraId="5616ECAF" w14:textId="4FEFEAAB" w:rsidR="00CC05BB" w:rsidRPr="00A73AE6" w:rsidRDefault="00A73AE6" w:rsidP="00CC05BB">
            <w:pPr>
              <w:spacing w:after="120"/>
              <w:rPr>
                <w:rFonts w:ascii="Arial" w:hAnsi="Arial" w:cs="Arial"/>
                <w:b/>
                <w:bCs/>
                <w:sz w:val="24"/>
              </w:rPr>
            </w:pPr>
            <w:r w:rsidRPr="00A73AE6">
              <w:rPr>
                <w:rFonts w:ascii="Arial" w:hAnsi="Arial" w:cs="Arial"/>
                <w:b/>
                <w:bCs/>
                <w:sz w:val="24"/>
              </w:rPr>
              <w:t>80</w:t>
            </w:r>
          </w:p>
        </w:tc>
      </w:tr>
      <w:tr w:rsidR="00CC05BB" w:rsidRPr="004E171A" w14:paraId="2AD414AC" w14:textId="77777777" w:rsidTr="00CC05BB">
        <w:trPr>
          <w:trHeight w:val="935"/>
        </w:trPr>
        <w:tc>
          <w:tcPr>
            <w:tcW w:w="6588" w:type="dxa"/>
          </w:tcPr>
          <w:p w14:paraId="5FCBAB1D" w14:textId="1C338527" w:rsidR="00A73AE6" w:rsidRPr="00A73AE6" w:rsidRDefault="00CC05BB" w:rsidP="00A73AE6">
            <w:pPr>
              <w:spacing w:after="120"/>
              <w:rPr>
                <w:rFonts w:ascii="Arial" w:hAnsi="Arial" w:cs="Arial"/>
                <w:b/>
                <w:sz w:val="24"/>
              </w:rPr>
            </w:pPr>
            <w:r w:rsidRPr="004E171A">
              <w:rPr>
                <w:rFonts w:ascii="Arial" w:hAnsi="Arial" w:cs="Arial"/>
                <w:b/>
                <w:sz w:val="24"/>
              </w:rPr>
              <w:t xml:space="preserve">Medical Surgical Nursing </w:t>
            </w:r>
            <w:r w:rsidR="00A51119">
              <w:rPr>
                <w:rFonts w:ascii="Arial" w:hAnsi="Arial" w:cs="Arial"/>
                <w:b/>
                <w:sz w:val="24"/>
              </w:rPr>
              <w:t>I</w:t>
            </w:r>
          </w:p>
        </w:tc>
        <w:tc>
          <w:tcPr>
            <w:tcW w:w="2340" w:type="dxa"/>
          </w:tcPr>
          <w:p w14:paraId="23706B60" w14:textId="14D0777D" w:rsidR="003079DD" w:rsidRPr="003079DD" w:rsidRDefault="00CC05BB" w:rsidP="003079DD">
            <w:pPr>
              <w:spacing w:after="120"/>
              <w:rPr>
                <w:rFonts w:ascii="Arial" w:hAnsi="Arial" w:cs="Arial"/>
                <w:b/>
                <w:sz w:val="24"/>
              </w:rPr>
            </w:pPr>
            <w:r w:rsidRPr="004E171A">
              <w:rPr>
                <w:rFonts w:ascii="Arial" w:hAnsi="Arial" w:cs="Arial"/>
                <w:b/>
                <w:sz w:val="24"/>
              </w:rPr>
              <w:t xml:space="preserve">75 </w:t>
            </w:r>
          </w:p>
        </w:tc>
      </w:tr>
      <w:tr w:rsidR="00CC05BB" w:rsidRPr="004E171A" w14:paraId="17C84B1E" w14:textId="77777777" w:rsidTr="00CC05BB">
        <w:trPr>
          <w:trHeight w:val="561"/>
        </w:trPr>
        <w:tc>
          <w:tcPr>
            <w:tcW w:w="6588" w:type="dxa"/>
          </w:tcPr>
          <w:p w14:paraId="2529D950" w14:textId="77777777" w:rsidR="00CC05BB" w:rsidRPr="004E171A" w:rsidRDefault="00CC05BB" w:rsidP="00CC05BB">
            <w:pPr>
              <w:spacing w:after="120"/>
              <w:rPr>
                <w:rFonts w:ascii="Arial" w:hAnsi="Arial" w:cs="Arial"/>
                <w:b/>
                <w:sz w:val="24"/>
              </w:rPr>
            </w:pPr>
            <w:r w:rsidRPr="004E171A">
              <w:rPr>
                <w:rFonts w:ascii="Arial" w:hAnsi="Arial" w:cs="Arial"/>
                <w:b/>
                <w:sz w:val="24"/>
              </w:rPr>
              <w:lastRenderedPageBreak/>
              <w:t>Fundamentals of Nursing II</w:t>
            </w:r>
          </w:p>
        </w:tc>
        <w:tc>
          <w:tcPr>
            <w:tcW w:w="2340" w:type="dxa"/>
          </w:tcPr>
          <w:p w14:paraId="518288D6" w14:textId="77777777" w:rsidR="00CC05BB" w:rsidRPr="004E171A" w:rsidRDefault="00CC05BB" w:rsidP="00CC05BB">
            <w:pPr>
              <w:spacing w:after="120"/>
              <w:rPr>
                <w:rFonts w:ascii="Arial" w:hAnsi="Arial" w:cs="Arial"/>
                <w:b/>
                <w:sz w:val="24"/>
              </w:rPr>
            </w:pPr>
            <w:r w:rsidRPr="004E171A">
              <w:rPr>
                <w:rFonts w:ascii="Arial" w:hAnsi="Arial" w:cs="Arial"/>
                <w:b/>
                <w:sz w:val="24"/>
              </w:rPr>
              <w:t>50</w:t>
            </w:r>
          </w:p>
        </w:tc>
      </w:tr>
      <w:tr w:rsidR="00CC05BB" w:rsidRPr="004E171A" w14:paraId="3982DE99" w14:textId="77777777" w:rsidTr="00CC05BB">
        <w:tc>
          <w:tcPr>
            <w:tcW w:w="6588" w:type="dxa"/>
          </w:tcPr>
          <w:p w14:paraId="79F67B69" w14:textId="77777777" w:rsidR="00CC05BB" w:rsidRPr="004E171A" w:rsidRDefault="00CC05BB" w:rsidP="00CC05BB">
            <w:pPr>
              <w:spacing w:after="120"/>
              <w:rPr>
                <w:rFonts w:ascii="Arial" w:hAnsi="Arial" w:cs="Arial"/>
                <w:b/>
                <w:sz w:val="24"/>
              </w:rPr>
            </w:pPr>
            <w:r w:rsidRPr="004E171A">
              <w:rPr>
                <w:rFonts w:ascii="Arial" w:hAnsi="Arial" w:cs="Arial"/>
                <w:b/>
                <w:sz w:val="24"/>
              </w:rPr>
              <w:t>Mental Health</w:t>
            </w:r>
          </w:p>
        </w:tc>
        <w:tc>
          <w:tcPr>
            <w:tcW w:w="2340" w:type="dxa"/>
          </w:tcPr>
          <w:p w14:paraId="7FE97037" w14:textId="77777777" w:rsidR="00CC05BB" w:rsidRPr="004E171A" w:rsidRDefault="00CC05BB" w:rsidP="00CC05BB">
            <w:pPr>
              <w:spacing w:after="120"/>
              <w:rPr>
                <w:rFonts w:ascii="Arial" w:hAnsi="Arial" w:cs="Arial"/>
                <w:b/>
                <w:sz w:val="24"/>
              </w:rPr>
            </w:pPr>
            <w:r w:rsidRPr="004E171A">
              <w:rPr>
                <w:rFonts w:ascii="Arial" w:hAnsi="Arial" w:cs="Arial"/>
                <w:b/>
                <w:sz w:val="24"/>
              </w:rPr>
              <w:t>40</w:t>
            </w:r>
          </w:p>
        </w:tc>
      </w:tr>
      <w:tr w:rsidR="00CC05BB" w:rsidRPr="004E171A" w14:paraId="04D2DA63" w14:textId="77777777" w:rsidTr="00CC05BB">
        <w:tc>
          <w:tcPr>
            <w:tcW w:w="6588" w:type="dxa"/>
          </w:tcPr>
          <w:p w14:paraId="6CA26DB8" w14:textId="686FFDC7" w:rsidR="00CC05BB" w:rsidRPr="004E171A" w:rsidRDefault="00CC05BB" w:rsidP="00CC05BB">
            <w:pPr>
              <w:spacing w:after="120"/>
              <w:rPr>
                <w:rFonts w:ascii="Arial" w:hAnsi="Arial" w:cs="Arial"/>
                <w:b/>
                <w:sz w:val="24"/>
              </w:rPr>
            </w:pPr>
            <w:r w:rsidRPr="004E171A">
              <w:rPr>
                <w:rFonts w:ascii="Arial" w:hAnsi="Arial" w:cs="Arial"/>
                <w:b/>
                <w:sz w:val="24"/>
              </w:rPr>
              <w:t>Pharmacology II</w:t>
            </w:r>
          </w:p>
        </w:tc>
        <w:tc>
          <w:tcPr>
            <w:tcW w:w="2340" w:type="dxa"/>
          </w:tcPr>
          <w:p w14:paraId="2E581964" w14:textId="77777777" w:rsidR="00CC05BB" w:rsidRPr="004E171A" w:rsidRDefault="00CC05BB" w:rsidP="00CC05BB">
            <w:pPr>
              <w:spacing w:after="120"/>
              <w:rPr>
                <w:rFonts w:ascii="Arial" w:hAnsi="Arial" w:cs="Arial"/>
                <w:b/>
                <w:sz w:val="24"/>
              </w:rPr>
            </w:pPr>
            <w:r w:rsidRPr="004E171A">
              <w:rPr>
                <w:rFonts w:ascii="Arial" w:hAnsi="Arial" w:cs="Arial"/>
                <w:b/>
                <w:sz w:val="24"/>
              </w:rPr>
              <w:t>26</w:t>
            </w:r>
          </w:p>
        </w:tc>
      </w:tr>
      <w:tr w:rsidR="00CC05BB" w:rsidRPr="004E171A" w14:paraId="2BB03E06" w14:textId="77777777" w:rsidTr="00CC05BB">
        <w:tc>
          <w:tcPr>
            <w:tcW w:w="6588" w:type="dxa"/>
          </w:tcPr>
          <w:p w14:paraId="2810BF44" w14:textId="77777777" w:rsidR="00CC05BB" w:rsidRPr="004E171A" w:rsidRDefault="00CC05BB" w:rsidP="00CC05BB">
            <w:pPr>
              <w:spacing w:after="120"/>
              <w:rPr>
                <w:rFonts w:ascii="Arial" w:hAnsi="Arial" w:cs="Arial"/>
                <w:b/>
                <w:sz w:val="24"/>
              </w:rPr>
            </w:pPr>
            <w:r w:rsidRPr="004E171A">
              <w:rPr>
                <w:rFonts w:ascii="Arial" w:hAnsi="Arial" w:cs="Arial"/>
                <w:b/>
                <w:sz w:val="24"/>
              </w:rPr>
              <w:t>Success Strategies and Information Technology in Nursing II</w:t>
            </w:r>
          </w:p>
        </w:tc>
        <w:tc>
          <w:tcPr>
            <w:tcW w:w="2340" w:type="dxa"/>
          </w:tcPr>
          <w:p w14:paraId="25864921" w14:textId="77777777" w:rsidR="00CC05BB" w:rsidRPr="004E171A" w:rsidRDefault="00CC05BB" w:rsidP="00CC05BB">
            <w:pPr>
              <w:spacing w:after="120"/>
              <w:rPr>
                <w:rFonts w:ascii="Arial" w:hAnsi="Arial" w:cs="Arial"/>
                <w:b/>
                <w:sz w:val="24"/>
              </w:rPr>
            </w:pPr>
            <w:r w:rsidRPr="004E171A">
              <w:rPr>
                <w:rFonts w:ascii="Arial" w:hAnsi="Arial" w:cs="Arial"/>
                <w:b/>
                <w:sz w:val="24"/>
              </w:rPr>
              <w:t>30</w:t>
            </w:r>
          </w:p>
        </w:tc>
      </w:tr>
      <w:tr w:rsidR="00CC05BB" w:rsidRPr="004E171A" w14:paraId="42ADCCD9" w14:textId="77777777" w:rsidTr="00CC05BB">
        <w:tc>
          <w:tcPr>
            <w:tcW w:w="6588" w:type="dxa"/>
          </w:tcPr>
          <w:p w14:paraId="23482726" w14:textId="77777777" w:rsidR="00CC05BB" w:rsidRPr="004E171A" w:rsidRDefault="00CC05BB" w:rsidP="00CC05BB">
            <w:pPr>
              <w:spacing w:after="120"/>
              <w:rPr>
                <w:rFonts w:ascii="Arial" w:hAnsi="Arial" w:cs="Arial"/>
                <w:b/>
                <w:sz w:val="24"/>
              </w:rPr>
            </w:pPr>
            <w:r w:rsidRPr="004E171A">
              <w:rPr>
                <w:rFonts w:ascii="Arial" w:hAnsi="Arial" w:cs="Arial"/>
                <w:b/>
                <w:sz w:val="24"/>
              </w:rPr>
              <w:t>Clinical Nursing II</w:t>
            </w:r>
            <w:r>
              <w:rPr>
                <w:rFonts w:ascii="Arial" w:hAnsi="Arial" w:cs="Arial"/>
                <w:b/>
                <w:sz w:val="24"/>
              </w:rPr>
              <w:t>-Medical Surgical</w:t>
            </w:r>
          </w:p>
        </w:tc>
        <w:tc>
          <w:tcPr>
            <w:tcW w:w="2340" w:type="dxa"/>
          </w:tcPr>
          <w:p w14:paraId="2212B4C6" w14:textId="77777777" w:rsidR="00CC05BB" w:rsidRPr="004E171A" w:rsidRDefault="00CC05BB" w:rsidP="00CC05BB">
            <w:pPr>
              <w:spacing w:after="120"/>
              <w:rPr>
                <w:rFonts w:ascii="Arial" w:hAnsi="Arial" w:cs="Arial"/>
                <w:b/>
                <w:sz w:val="24"/>
              </w:rPr>
            </w:pPr>
            <w:r w:rsidRPr="004E171A">
              <w:rPr>
                <w:rFonts w:ascii="Arial" w:hAnsi="Arial" w:cs="Arial"/>
                <w:b/>
                <w:sz w:val="24"/>
              </w:rPr>
              <w:t>192</w:t>
            </w:r>
          </w:p>
        </w:tc>
      </w:tr>
      <w:tr w:rsidR="00CC05BB" w:rsidRPr="004E171A" w14:paraId="7282C62D" w14:textId="77777777" w:rsidTr="00CC05BB">
        <w:tc>
          <w:tcPr>
            <w:tcW w:w="6588" w:type="dxa"/>
          </w:tcPr>
          <w:p w14:paraId="20986E29" w14:textId="77777777" w:rsidR="00CC05BB" w:rsidRPr="004E171A" w:rsidRDefault="00CC05BB" w:rsidP="00CC05BB">
            <w:pPr>
              <w:spacing w:after="120"/>
              <w:rPr>
                <w:rFonts w:ascii="Arial" w:hAnsi="Arial" w:cs="Arial"/>
                <w:b/>
                <w:sz w:val="24"/>
              </w:rPr>
            </w:pPr>
            <w:r w:rsidRPr="004E171A">
              <w:rPr>
                <w:rFonts w:ascii="Arial" w:hAnsi="Arial" w:cs="Arial"/>
                <w:b/>
                <w:sz w:val="24"/>
              </w:rPr>
              <w:t>Clinical IV- Pediatrics</w:t>
            </w:r>
          </w:p>
        </w:tc>
        <w:tc>
          <w:tcPr>
            <w:tcW w:w="2340" w:type="dxa"/>
          </w:tcPr>
          <w:p w14:paraId="12C6DFC2" w14:textId="77777777" w:rsidR="00CC05BB" w:rsidRPr="004E171A" w:rsidRDefault="00CC05BB" w:rsidP="00CC05BB">
            <w:pPr>
              <w:spacing w:after="120"/>
              <w:rPr>
                <w:rFonts w:ascii="Arial" w:hAnsi="Arial" w:cs="Arial"/>
                <w:b/>
                <w:sz w:val="24"/>
              </w:rPr>
            </w:pPr>
            <w:r w:rsidRPr="004E171A">
              <w:rPr>
                <w:rFonts w:ascii="Arial" w:hAnsi="Arial" w:cs="Arial"/>
                <w:b/>
                <w:sz w:val="24"/>
              </w:rPr>
              <w:t>44</w:t>
            </w:r>
          </w:p>
        </w:tc>
      </w:tr>
      <w:tr w:rsidR="00CC05BB" w:rsidRPr="004E171A" w14:paraId="56D110BC" w14:textId="77777777" w:rsidTr="00CC05BB">
        <w:tc>
          <w:tcPr>
            <w:tcW w:w="6588" w:type="dxa"/>
          </w:tcPr>
          <w:p w14:paraId="1DF9AF1A" w14:textId="77777777" w:rsidR="00CC05BB" w:rsidRPr="004E171A" w:rsidRDefault="00CC05BB" w:rsidP="00CC05BB">
            <w:pPr>
              <w:spacing w:after="120"/>
              <w:jc w:val="right"/>
              <w:rPr>
                <w:rFonts w:ascii="Arial" w:hAnsi="Arial" w:cs="Arial"/>
                <w:b/>
                <w:sz w:val="24"/>
              </w:rPr>
            </w:pPr>
            <w:r w:rsidRPr="004E171A">
              <w:rPr>
                <w:rFonts w:ascii="Arial" w:hAnsi="Arial" w:cs="Arial"/>
                <w:b/>
                <w:sz w:val="24"/>
              </w:rPr>
              <w:t>Total Trimester II Hours</w:t>
            </w:r>
          </w:p>
        </w:tc>
        <w:tc>
          <w:tcPr>
            <w:tcW w:w="2340" w:type="dxa"/>
          </w:tcPr>
          <w:p w14:paraId="0EBF2A93" w14:textId="77777777" w:rsidR="00CC05BB" w:rsidRPr="004E171A" w:rsidRDefault="00CC05BB" w:rsidP="00CC05BB">
            <w:pPr>
              <w:spacing w:after="120"/>
              <w:rPr>
                <w:rFonts w:ascii="Arial" w:hAnsi="Arial" w:cs="Arial"/>
                <w:b/>
                <w:sz w:val="24"/>
              </w:rPr>
            </w:pPr>
            <w:r w:rsidRPr="004E171A">
              <w:rPr>
                <w:rFonts w:ascii="Arial" w:hAnsi="Arial" w:cs="Arial"/>
                <w:b/>
                <w:sz w:val="24"/>
              </w:rPr>
              <w:t>537</w:t>
            </w:r>
          </w:p>
        </w:tc>
      </w:tr>
      <w:tr w:rsidR="00CC05BB" w:rsidRPr="004E171A" w14:paraId="025FD390" w14:textId="77777777" w:rsidTr="00CC05BB">
        <w:tc>
          <w:tcPr>
            <w:tcW w:w="8928" w:type="dxa"/>
            <w:gridSpan w:val="2"/>
            <w:shd w:val="clear" w:color="auto" w:fill="E0E0E0"/>
          </w:tcPr>
          <w:p w14:paraId="2D7BD324" w14:textId="77777777" w:rsidR="00CC05BB" w:rsidRPr="004E171A" w:rsidRDefault="00CC05BB" w:rsidP="00CC05BB">
            <w:pPr>
              <w:spacing w:after="120"/>
              <w:rPr>
                <w:rFonts w:ascii="Arial" w:hAnsi="Arial" w:cs="Arial"/>
                <w:b/>
                <w:sz w:val="24"/>
              </w:rPr>
            </w:pPr>
            <w:r w:rsidRPr="004E171A">
              <w:rPr>
                <w:rFonts w:ascii="Arial" w:hAnsi="Arial" w:cs="Arial"/>
                <w:b/>
                <w:sz w:val="24"/>
              </w:rPr>
              <w:t>TRIMESTER III</w:t>
            </w:r>
          </w:p>
        </w:tc>
      </w:tr>
      <w:tr w:rsidR="00CC05BB" w:rsidRPr="004E171A" w14:paraId="2A54A684" w14:textId="77777777" w:rsidTr="00CC05BB">
        <w:tc>
          <w:tcPr>
            <w:tcW w:w="6588" w:type="dxa"/>
          </w:tcPr>
          <w:p w14:paraId="3143F9BB" w14:textId="77777777" w:rsidR="00CC05BB" w:rsidRPr="004E171A" w:rsidRDefault="00CC05BB" w:rsidP="00CC05BB">
            <w:pPr>
              <w:spacing w:after="120"/>
              <w:rPr>
                <w:rFonts w:ascii="Arial" w:hAnsi="Arial" w:cs="Arial"/>
                <w:b/>
                <w:sz w:val="24"/>
              </w:rPr>
            </w:pPr>
            <w:r w:rsidRPr="004E171A">
              <w:rPr>
                <w:rFonts w:ascii="Arial" w:hAnsi="Arial" w:cs="Arial"/>
                <w:b/>
                <w:sz w:val="24"/>
              </w:rPr>
              <w:t>Transition to Practice</w:t>
            </w:r>
          </w:p>
        </w:tc>
        <w:tc>
          <w:tcPr>
            <w:tcW w:w="2340" w:type="dxa"/>
          </w:tcPr>
          <w:p w14:paraId="17D03A2E" w14:textId="77777777" w:rsidR="00CC05BB" w:rsidRPr="004E171A" w:rsidRDefault="00CC05BB" w:rsidP="00CC05BB">
            <w:pPr>
              <w:spacing w:after="120"/>
              <w:rPr>
                <w:rFonts w:ascii="Arial" w:hAnsi="Arial" w:cs="Arial"/>
                <w:b/>
                <w:sz w:val="24"/>
              </w:rPr>
            </w:pPr>
            <w:r w:rsidRPr="004E171A">
              <w:rPr>
                <w:rFonts w:ascii="Arial" w:hAnsi="Arial" w:cs="Arial"/>
                <w:b/>
                <w:sz w:val="24"/>
              </w:rPr>
              <w:t>15</w:t>
            </w:r>
          </w:p>
        </w:tc>
      </w:tr>
      <w:tr w:rsidR="00CC05BB" w:rsidRPr="004E171A" w14:paraId="32BEB49A" w14:textId="77777777" w:rsidTr="00CC05BB">
        <w:tc>
          <w:tcPr>
            <w:tcW w:w="6588" w:type="dxa"/>
          </w:tcPr>
          <w:p w14:paraId="0C84EB73" w14:textId="77777777" w:rsidR="00CC05BB" w:rsidRPr="004E171A" w:rsidRDefault="00CC05BB" w:rsidP="00CC05BB">
            <w:pPr>
              <w:spacing w:after="120"/>
              <w:rPr>
                <w:rFonts w:ascii="Arial" w:hAnsi="Arial" w:cs="Arial"/>
                <w:b/>
                <w:sz w:val="24"/>
              </w:rPr>
            </w:pPr>
            <w:r w:rsidRPr="004E171A">
              <w:rPr>
                <w:rFonts w:ascii="Arial" w:hAnsi="Arial" w:cs="Arial"/>
                <w:b/>
                <w:sz w:val="24"/>
              </w:rPr>
              <w:t>Success Strategies and Information Technology in Nursing III</w:t>
            </w:r>
          </w:p>
        </w:tc>
        <w:tc>
          <w:tcPr>
            <w:tcW w:w="2340" w:type="dxa"/>
          </w:tcPr>
          <w:p w14:paraId="624957EB" w14:textId="77777777" w:rsidR="00CC05BB" w:rsidRPr="004E171A" w:rsidRDefault="00CC05BB" w:rsidP="00CC05BB">
            <w:pPr>
              <w:spacing w:after="120"/>
              <w:rPr>
                <w:rFonts w:ascii="Arial" w:hAnsi="Arial" w:cs="Arial"/>
                <w:b/>
                <w:sz w:val="24"/>
              </w:rPr>
            </w:pPr>
            <w:r w:rsidRPr="004E171A">
              <w:rPr>
                <w:rFonts w:ascii="Arial" w:hAnsi="Arial" w:cs="Arial"/>
                <w:b/>
                <w:sz w:val="24"/>
              </w:rPr>
              <w:t>40</w:t>
            </w:r>
          </w:p>
        </w:tc>
      </w:tr>
      <w:tr w:rsidR="00CC05BB" w:rsidRPr="004E171A" w14:paraId="3455DF5E" w14:textId="77777777" w:rsidTr="00CC05BB">
        <w:trPr>
          <w:trHeight w:val="467"/>
        </w:trPr>
        <w:tc>
          <w:tcPr>
            <w:tcW w:w="6588" w:type="dxa"/>
          </w:tcPr>
          <w:p w14:paraId="592356CE" w14:textId="77777777" w:rsidR="00CC05BB" w:rsidRPr="004E171A" w:rsidRDefault="00CC05BB" w:rsidP="00CC05BB">
            <w:pPr>
              <w:tabs>
                <w:tab w:val="left" w:pos="360"/>
                <w:tab w:val="left" w:pos="720"/>
              </w:tabs>
              <w:spacing w:after="120"/>
              <w:rPr>
                <w:rFonts w:ascii="Arial" w:hAnsi="Arial" w:cs="Arial"/>
                <w:b/>
                <w:sz w:val="24"/>
              </w:rPr>
            </w:pPr>
            <w:r w:rsidRPr="004E171A">
              <w:rPr>
                <w:rFonts w:ascii="Arial" w:hAnsi="Arial" w:cs="Arial"/>
                <w:b/>
                <w:sz w:val="24"/>
              </w:rPr>
              <w:t xml:space="preserve">Medical Surgical Nursing II </w:t>
            </w:r>
          </w:p>
        </w:tc>
        <w:tc>
          <w:tcPr>
            <w:tcW w:w="2340" w:type="dxa"/>
          </w:tcPr>
          <w:p w14:paraId="3BC5F507" w14:textId="77777777" w:rsidR="00CC05BB" w:rsidRPr="004E171A" w:rsidRDefault="00CC05BB" w:rsidP="00CC05BB">
            <w:pPr>
              <w:spacing w:after="120"/>
              <w:rPr>
                <w:rFonts w:ascii="Arial" w:hAnsi="Arial" w:cs="Arial"/>
                <w:sz w:val="24"/>
              </w:rPr>
            </w:pPr>
            <w:r w:rsidRPr="004E171A">
              <w:rPr>
                <w:rFonts w:ascii="Arial" w:hAnsi="Arial" w:cs="Arial"/>
                <w:b/>
                <w:sz w:val="24"/>
              </w:rPr>
              <w:t xml:space="preserve">75 </w:t>
            </w:r>
          </w:p>
        </w:tc>
      </w:tr>
      <w:tr w:rsidR="00CC05BB" w:rsidRPr="004E171A" w14:paraId="657FCAD1" w14:textId="77777777" w:rsidTr="00CC05BB">
        <w:tc>
          <w:tcPr>
            <w:tcW w:w="6588" w:type="dxa"/>
          </w:tcPr>
          <w:p w14:paraId="5D66DA1C" w14:textId="77777777" w:rsidR="00CC05BB" w:rsidRPr="004E171A" w:rsidRDefault="00CC05BB" w:rsidP="00CC05BB">
            <w:pPr>
              <w:spacing w:after="120"/>
              <w:rPr>
                <w:rFonts w:ascii="Arial" w:hAnsi="Arial" w:cs="Arial"/>
                <w:b/>
                <w:sz w:val="24"/>
              </w:rPr>
            </w:pPr>
            <w:r w:rsidRPr="004E171A">
              <w:rPr>
                <w:rFonts w:ascii="Arial" w:hAnsi="Arial" w:cs="Arial"/>
                <w:b/>
                <w:sz w:val="24"/>
              </w:rPr>
              <w:t>Clinical Nursing III</w:t>
            </w:r>
            <w:r>
              <w:rPr>
                <w:rFonts w:ascii="Arial" w:hAnsi="Arial" w:cs="Arial"/>
                <w:b/>
                <w:sz w:val="24"/>
              </w:rPr>
              <w:t>-Medical Surgical</w:t>
            </w:r>
          </w:p>
        </w:tc>
        <w:tc>
          <w:tcPr>
            <w:tcW w:w="2340" w:type="dxa"/>
          </w:tcPr>
          <w:p w14:paraId="4DCA5085" w14:textId="77777777" w:rsidR="00CC05BB" w:rsidRPr="004E171A" w:rsidRDefault="00CC05BB" w:rsidP="00CC05BB">
            <w:pPr>
              <w:spacing w:after="120"/>
              <w:rPr>
                <w:rFonts w:ascii="Arial" w:hAnsi="Arial" w:cs="Arial"/>
                <w:b/>
                <w:sz w:val="24"/>
              </w:rPr>
            </w:pPr>
            <w:r w:rsidRPr="004E171A">
              <w:rPr>
                <w:rFonts w:ascii="Arial" w:hAnsi="Arial" w:cs="Arial"/>
                <w:b/>
                <w:sz w:val="24"/>
              </w:rPr>
              <w:t>192</w:t>
            </w:r>
          </w:p>
        </w:tc>
      </w:tr>
      <w:tr w:rsidR="00CC05BB" w:rsidRPr="004E171A" w14:paraId="7073F05C" w14:textId="77777777" w:rsidTr="00CC05BB">
        <w:tc>
          <w:tcPr>
            <w:tcW w:w="6588" w:type="dxa"/>
          </w:tcPr>
          <w:p w14:paraId="72949F38" w14:textId="77777777" w:rsidR="00CC05BB" w:rsidRPr="004E171A" w:rsidRDefault="00CC05BB" w:rsidP="00CC05BB">
            <w:pPr>
              <w:spacing w:after="120"/>
              <w:rPr>
                <w:rFonts w:ascii="Arial" w:hAnsi="Arial" w:cs="Arial"/>
                <w:b/>
                <w:sz w:val="24"/>
              </w:rPr>
            </w:pPr>
            <w:r w:rsidRPr="004E171A">
              <w:rPr>
                <w:rFonts w:ascii="Arial" w:hAnsi="Arial" w:cs="Arial"/>
                <w:b/>
                <w:sz w:val="24"/>
              </w:rPr>
              <w:t>Clinical Nursing IV-Mental Health</w:t>
            </w:r>
          </w:p>
        </w:tc>
        <w:tc>
          <w:tcPr>
            <w:tcW w:w="2340" w:type="dxa"/>
          </w:tcPr>
          <w:p w14:paraId="4AAD2BBE" w14:textId="77777777" w:rsidR="00CC05BB" w:rsidRPr="004E171A" w:rsidRDefault="00CC05BB" w:rsidP="00CC05BB">
            <w:pPr>
              <w:spacing w:after="120"/>
              <w:rPr>
                <w:rFonts w:ascii="Arial" w:hAnsi="Arial" w:cs="Arial"/>
                <w:b/>
                <w:sz w:val="24"/>
              </w:rPr>
            </w:pPr>
            <w:r w:rsidRPr="004E171A">
              <w:rPr>
                <w:rFonts w:ascii="Arial" w:hAnsi="Arial" w:cs="Arial"/>
                <w:b/>
                <w:sz w:val="24"/>
              </w:rPr>
              <w:t>44</w:t>
            </w:r>
          </w:p>
        </w:tc>
      </w:tr>
      <w:tr w:rsidR="00CC05BB" w:rsidRPr="004E171A" w14:paraId="109C189B" w14:textId="77777777" w:rsidTr="00CC05BB">
        <w:trPr>
          <w:trHeight w:val="195"/>
        </w:trPr>
        <w:tc>
          <w:tcPr>
            <w:tcW w:w="6588" w:type="dxa"/>
          </w:tcPr>
          <w:p w14:paraId="2AD8FF8C" w14:textId="77777777" w:rsidR="00CC05BB" w:rsidRPr="004E171A" w:rsidRDefault="00CC05BB" w:rsidP="00CC05BB">
            <w:pPr>
              <w:spacing w:after="120"/>
              <w:rPr>
                <w:rFonts w:ascii="Arial" w:hAnsi="Arial" w:cs="Arial"/>
                <w:b/>
                <w:sz w:val="24"/>
              </w:rPr>
            </w:pPr>
            <w:r w:rsidRPr="004E171A">
              <w:rPr>
                <w:rFonts w:ascii="Arial" w:hAnsi="Arial" w:cs="Arial"/>
                <w:b/>
                <w:sz w:val="24"/>
              </w:rPr>
              <w:t>Clinical Nursing V-Transition to Practice</w:t>
            </w:r>
          </w:p>
        </w:tc>
        <w:tc>
          <w:tcPr>
            <w:tcW w:w="2340" w:type="dxa"/>
          </w:tcPr>
          <w:p w14:paraId="61D056BA" w14:textId="77777777" w:rsidR="00CC05BB" w:rsidRPr="004E171A" w:rsidRDefault="00CC05BB" w:rsidP="00CC05BB">
            <w:pPr>
              <w:spacing w:after="120"/>
              <w:rPr>
                <w:rFonts w:ascii="Arial" w:hAnsi="Arial" w:cs="Arial"/>
                <w:b/>
                <w:sz w:val="24"/>
              </w:rPr>
            </w:pPr>
            <w:r w:rsidRPr="004E171A">
              <w:rPr>
                <w:rFonts w:ascii="Arial" w:hAnsi="Arial" w:cs="Arial"/>
                <w:b/>
                <w:sz w:val="24"/>
              </w:rPr>
              <w:t>120</w:t>
            </w:r>
          </w:p>
        </w:tc>
      </w:tr>
      <w:tr w:rsidR="00CC05BB" w:rsidRPr="004E171A" w14:paraId="0F1CE27B" w14:textId="77777777" w:rsidTr="00CC05BB">
        <w:trPr>
          <w:trHeight w:val="195"/>
        </w:trPr>
        <w:tc>
          <w:tcPr>
            <w:tcW w:w="6588" w:type="dxa"/>
          </w:tcPr>
          <w:p w14:paraId="4F68AF86" w14:textId="77777777" w:rsidR="00CC05BB" w:rsidRPr="004E171A" w:rsidRDefault="00CC05BB" w:rsidP="00CC05BB">
            <w:pPr>
              <w:spacing w:after="120"/>
              <w:jc w:val="right"/>
              <w:rPr>
                <w:rFonts w:ascii="Arial" w:hAnsi="Arial" w:cs="Arial"/>
                <w:b/>
                <w:sz w:val="24"/>
              </w:rPr>
            </w:pPr>
            <w:r w:rsidRPr="004E171A">
              <w:rPr>
                <w:rFonts w:ascii="Arial" w:hAnsi="Arial" w:cs="Arial"/>
                <w:b/>
                <w:sz w:val="24"/>
              </w:rPr>
              <w:t>Total Trimester III hours</w:t>
            </w:r>
          </w:p>
        </w:tc>
        <w:tc>
          <w:tcPr>
            <w:tcW w:w="2340" w:type="dxa"/>
          </w:tcPr>
          <w:p w14:paraId="7E2290E0" w14:textId="77777777" w:rsidR="00CC05BB" w:rsidRPr="004E171A" w:rsidRDefault="00CC05BB" w:rsidP="00CC05BB">
            <w:pPr>
              <w:spacing w:after="120"/>
              <w:rPr>
                <w:rFonts w:ascii="Arial" w:hAnsi="Arial" w:cs="Arial"/>
                <w:b/>
                <w:sz w:val="24"/>
              </w:rPr>
            </w:pPr>
            <w:r w:rsidRPr="004E171A">
              <w:rPr>
                <w:rFonts w:ascii="Arial" w:hAnsi="Arial" w:cs="Arial"/>
                <w:b/>
                <w:sz w:val="24"/>
              </w:rPr>
              <w:t>486</w:t>
            </w:r>
          </w:p>
        </w:tc>
      </w:tr>
    </w:tbl>
    <w:p w14:paraId="62293AF5" w14:textId="77777777" w:rsidR="00CC05BB" w:rsidRPr="004E171A" w:rsidRDefault="00CC05BB" w:rsidP="00CC05BB">
      <w:pPr>
        <w:spacing w:after="120"/>
        <w:rPr>
          <w:rFonts w:ascii="Arial" w:hAnsi="Arial" w:cs="Arial"/>
          <w:b/>
          <w:sz w:val="24"/>
        </w:rPr>
      </w:pPr>
    </w:p>
    <w:p w14:paraId="41811019" w14:textId="77777777" w:rsidR="007A0437" w:rsidRDefault="007A0437" w:rsidP="00CC05BB">
      <w:pPr>
        <w:keepNext/>
        <w:shd w:val="clear" w:color="auto" w:fill="FFFFFF"/>
        <w:spacing w:before="120" w:after="60" w:line="276" w:lineRule="auto"/>
        <w:ind w:right="-900"/>
        <w:jc w:val="center"/>
        <w:outlineLvl w:val="1"/>
        <w:rPr>
          <w:rFonts w:ascii="Arial" w:hAnsi="Arial" w:cs="Arial"/>
          <w:b/>
          <w:bCs/>
          <w:iCs/>
          <w:sz w:val="32"/>
          <w:szCs w:val="32"/>
          <w:lang w:val="en"/>
        </w:rPr>
      </w:pPr>
    </w:p>
    <w:p w14:paraId="504A95CD" w14:textId="77777777" w:rsidR="005E1279" w:rsidRDefault="005E1279"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1CA68111"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5D8F0983"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0FC2BAC1"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11D2AB5B"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79710B2E"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7354AD26"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0271C10F" w14:textId="77777777" w:rsidR="006D1A59" w:rsidRDefault="006D1A59"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43F5AF42" w14:textId="77777777" w:rsidR="00913EE5" w:rsidRPr="006D1A59" w:rsidRDefault="00913EE5"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46E009A5" w14:textId="77777777" w:rsidR="00913EE5" w:rsidRDefault="00913EE5" w:rsidP="00CC05BB">
      <w:pPr>
        <w:rPr>
          <w:rFonts w:ascii="Arial" w:hAnsi="Arial" w:cs="Arial"/>
          <w:b/>
          <w:sz w:val="28"/>
          <w:szCs w:val="28"/>
        </w:rPr>
      </w:pPr>
    </w:p>
    <w:p w14:paraId="51710855" w14:textId="77777777" w:rsidR="00913EE5" w:rsidRDefault="00913EE5" w:rsidP="00CC05BB">
      <w:pPr>
        <w:rPr>
          <w:rFonts w:ascii="Arial" w:hAnsi="Arial" w:cs="Arial"/>
          <w:b/>
          <w:sz w:val="28"/>
          <w:szCs w:val="28"/>
        </w:rPr>
      </w:pPr>
    </w:p>
    <w:p w14:paraId="1EA6B044" w14:textId="45DC5B67" w:rsidR="00913EE5" w:rsidRDefault="00966809" w:rsidP="00966809">
      <w:pPr>
        <w:jc w:val="center"/>
        <w:rPr>
          <w:rFonts w:ascii="Arial" w:hAnsi="Arial" w:cs="Arial"/>
          <w:b/>
          <w:sz w:val="28"/>
          <w:szCs w:val="28"/>
        </w:rPr>
      </w:pPr>
      <w:r>
        <w:rPr>
          <w:rFonts w:ascii="Arial" w:hAnsi="Arial" w:cs="Arial"/>
          <w:b/>
          <w:sz w:val="28"/>
          <w:szCs w:val="28"/>
        </w:rPr>
        <w:lastRenderedPageBreak/>
        <w:t>TRIMESTER I</w:t>
      </w:r>
    </w:p>
    <w:p w14:paraId="1FF84639" w14:textId="77777777" w:rsidR="00913EE5" w:rsidRDefault="00913EE5" w:rsidP="00CC05BB">
      <w:pPr>
        <w:rPr>
          <w:rFonts w:ascii="Arial" w:hAnsi="Arial" w:cs="Arial"/>
          <w:b/>
          <w:sz w:val="28"/>
          <w:szCs w:val="28"/>
        </w:rPr>
      </w:pPr>
    </w:p>
    <w:p w14:paraId="24CF6FD1" w14:textId="78598DED" w:rsidR="00CC05BB" w:rsidRDefault="00CC05BB" w:rsidP="00CC05BB">
      <w:pPr>
        <w:rPr>
          <w:rFonts w:ascii="Arial" w:hAnsi="Arial" w:cs="Arial"/>
          <w:sz w:val="24"/>
        </w:rPr>
      </w:pPr>
      <w:r w:rsidRPr="004E171A">
        <w:rPr>
          <w:rFonts w:ascii="Arial" w:hAnsi="Arial" w:cs="Arial"/>
          <w:b/>
          <w:sz w:val="28"/>
          <w:szCs w:val="28"/>
        </w:rPr>
        <w:t>DESCRIPTION</w:t>
      </w:r>
      <w:r>
        <w:rPr>
          <w:rFonts w:ascii="Arial" w:hAnsi="Arial" w:cs="Arial"/>
          <w:b/>
          <w:sz w:val="28"/>
          <w:szCs w:val="28"/>
        </w:rPr>
        <w:t xml:space="preserve">: </w:t>
      </w:r>
      <w:r w:rsidRPr="004E171A">
        <w:rPr>
          <w:rFonts w:ascii="Arial" w:hAnsi="Arial" w:cs="Arial"/>
          <w:sz w:val="24"/>
        </w:rPr>
        <w:t>Trimester I concentrate on building basic knowledge and skills for general nursing care</w:t>
      </w:r>
      <w:r w:rsidR="00542A08" w:rsidRPr="004E171A">
        <w:rPr>
          <w:rFonts w:ascii="Arial" w:hAnsi="Arial" w:cs="Arial"/>
          <w:sz w:val="24"/>
        </w:rPr>
        <w:t xml:space="preserve">. </w:t>
      </w:r>
      <w:r w:rsidRPr="004E171A">
        <w:rPr>
          <w:rFonts w:ascii="Arial" w:hAnsi="Arial" w:cs="Arial"/>
          <w:sz w:val="24"/>
        </w:rPr>
        <w:t>This level includes:</w:t>
      </w:r>
    </w:p>
    <w:p w14:paraId="6F40C50A" w14:textId="77777777" w:rsidR="0098763E" w:rsidRPr="004E171A" w:rsidRDefault="0098763E" w:rsidP="00CC05BB">
      <w:pPr>
        <w:rPr>
          <w:rFonts w:ascii="Arial" w:hAnsi="Arial" w:cs="Arial"/>
          <w:sz w:val="24"/>
        </w:rPr>
      </w:pPr>
    </w:p>
    <w:p w14:paraId="45016D28" w14:textId="77777777" w:rsidR="00CC05BB" w:rsidRPr="004E171A" w:rsidRDefault="00CC05BB" w:rsidP="00CC05BB">
      <w:pPr>
        <w:spacing w:after="120"/>
        <w:ind w:left="540" w:hanging="540"/>
        <w:rPr>
          <w:rFonts w:ascii="Arial" w:hAnsi="Arial" w:cs="Arial"/>
          <w:sz w:val="24"/>
        </w:rPr>
      </w:pPr>
      <w:r w:rsidRPr="004E171A">
        <w:rPr>
          <w:rFonts w:ascii="Arial" w:hAnsi="Arial" w:cs="Arial"/>
          <w:sz w:val="24"/>
        </w:rPr>
        <w:t>A.</w:t>
      </w:r>
      <w:r w:rsidRPr="004E171A">
        <w:rPr>
          <w:rFonts w:ascii="Arial" w:hAnsi="Arial" w:cs="Arial"/>
          <w:sz w:val="24"/>
        </w:rPr>
        <w:tab/>
        <w:t>Concepts of Nursing</w:t>
      </w:r>
    </w:p>
    <w:p w14:paraId="62C57544" w14:textId="77777777" w:rsidR="00CC05BB" w:rsidRPr="004E171A" w:rsidRDefault="00CC05BB" w:rsidP="00CC05BB">
      <w:pPr>
        <w:spacing w:after="120"/>
        <w:ind w:left="540" w:hanging="540"/>
        <w:rPr>
          <w:rFonts w:ascii="Arial" w:hAnsi="Arial" w:cs="Arial"/>
          <w:sz w:val="24"/>
        </w:rPr>
      </w:pPr>
      <w:r w:rsidRPr="004E171A">
        <w:rPr>
          <w:rFonts w:ascii="Arial" w:hAnsi="Arial" w:cs="Arial"/>
          <w:sz w:val="24"/>
        </w:rPr>
        <w:t>B.</w:t>
      </w:r>
      <w:r w:rsidRPr="004E171A">
        <w:rPr>
          <w:rFonts w:ascii="Arial" w:hAnsi="Arial" w:cs="Arial"/>
          <w:sz w:val="24"/>
        </w:rPr>
        <w:tab/>
        <w:t>Anatomy and physiology</w:t>
      </w:r>
    </w:p>
    <w:p w14:paraId="4C309475" w14:textId="77777777" w:rsidR="00CC05BB" w:rsidRPr="004E171A" w:rsidRDefault="00CC05BB" w:rsidP="00CC05BB">
      <w:pPr>
        <w:spacing w:after="120"/>
        <w:ind w:left="540" w:hanging="540"/>
        <w:rPr>
          <w:rFonts w:ascii="Arial" w:hAnsi="Arial" w:cs="Arial"/>
          <w:sz w:val="24"/>
        </w:rPr>
      </w:pPr>
      <w:r w:rsidRPr="004E171A">
        <w:rPr>
          <w:rFonts w:ascii="Arial" w:hAnsi="Arial" w:cs="Arial"/>
          <w:sz w:val="24"/>
        </w:rPr>
        <w:t>C.</w:t>
      </w:r>
      <w:r w:rsidRPr="004E171A">
        <w:rPr>
          <w:rFonts w:ascii="Arial" w:hAnsi="Arial" w:cs="Arial"/>
          <w:sz w:val="24"/>
        </w:rPr>
        <w:tab/>
        <w:t>Medical Terminology</w:t>
      </w:r>
    </w:p>
    <w:p w14:paraId="7EBC35C6" w14:textId="77777777" w:rsidR="00CC05BB" w:rsidRPr="004E171A" w:rsidRDefault="00CC05BB" w:rsidP="00CC05BB">
      <w:pPr>
        <w:spacing w:after="120"/>
        <w:ind w:left="540" w:hanging="540"/>
        <w:rPr>
          <w:rFonts w:ascii="Arial" w:hAnsi="Arial" w:cs="Arial"/>
          <w:sz w:val="24"/>
        </w:rPr>
      </w:pPr>
      <w:r w:rsidRPr="004E171A">
        <w:rPr>
          <w:rFonts w:ascii="Arial" w:hAnsi="Arial" w:cs="Arial"/>
          <w:sz w:val="24"/>
        </w:rPr>
        <w:t>D.</w:t>
      </w:r>
      <w:r w:rsidRPr="004E171A">
        <w:rPr>
          <w:rFonts w:ascii="Arial" w:hAnsi="Arial" w:cs="Arial"/>
          <w:sz w:val="24"/>
        </w:rPr>
        <w:tab/>
        <w:t>Success Strategies and Information Technology in Nursing I</w:t>
      </w:r>
    </w:p>
    <w:p w14:paraId="1567F501" w14:textId="77777777" w:rsidR="00CC05BB" w:rsidRPr="004E171A" w:rsidRDefault="00CC05BB" w:rsidP="00CC05BB">
      <w:pPr>
        <w:spacing w:after="120"/>
        <w:ind w:left="540" w:hanging="540"/>
        <w:rPr>
          <w:rFonts w:ascii="Arial" w:hAnsi="Arial" w:cs="Arial"/>
          <w:sz w:val="24"/>
        </w:rPr>
      </w:pPr>
      <w:r w:rsidRPr="004E171A">
        <w:rPr>
          <w:rFonts w:ascii="Arial" w:hAnsi="Arial" w:cs="Arial"/>
          <w:sz w:val="24"/>
        </w:rPr>
        <w:t>E.</w:t>
      </w:r>
      <w:r w:rsidRPr="004E171A">
        <w:rPr>
          <w:rFonts w:ascii="Arial" w:hAnsi="Arial" w:cs="Arial"/>
          <w:sz w:val="24"/>
        </w:rPr>
        <w:tab/>
        <w:t>Pharmacology I</w:t>
      </w:r>
    </w:p>
    <w:p w14:paraId="502ED572" w14:textId="77777777" w:rsidR="00CC05BB" w:rsidRPr="004E171A" w:rsidRDefault="00CC05BB" w:rsidP="00CC05BB">
      <w:pPr>
        <w:spacing w:after="120"/>
        <w:ind w:left="540" w:hanging="540"/>
        <w:rPr>
          <w:rFonts w:ascii="Arial" w:hAnsi="Arial" w:cs="Arial"/>
          <w:sz w:val="24"/>
        </w:rPr>
      </w:pPr>
      <w:r w:rsidRPr="004E171A">
        <w:rPr>
          <w:rFonts w:ascii="Arial" w:hAnsi="Arial" w:cs="Arial"/>
          <w:sz w:val="24"/>
        </w:rPr>
        <w:t>F.</w:t>
      </w:r>
      <w:r w:rsidRPr="004E171A">
        <w:rPr>
          <w:rFonts w:ascii="Arial" w:hAnsi="Arial" w:cs="Arial"/>
          <w:sz w:val="24"/>
        </w:rPr>
        <w:tab/>
        <w:t>Fundamentals of Nursing I</w:t>
      </w:r>
    </w:p>
    <w:p w14:paraId="2FBF4517" w14:textId="4C496CB6" w:rsidR="00CC05BB" w:rsidRPr="004E171A" w:rsidRDefault="00CC05BB" w:rsidP="00CC05BB">
      <w:pPr>
        <w:spacing w:after="120"/>
        <w:ind w:left="540" w:hanging="540"/>
        <w:rPr>
          <w:rFonts w:ascii="Arial" w:hAnsi="Arial" w:cs="Arial"/>
          <w:sz w:val="24"/>
        </w:rPr>
      </w:pPr>
      <w:r w:rsidRPr="004E171A">
        <w:rPr>
          <w:rFonts w:ascii="Arial" w:hAnsi="Arial" w:cs="Arial"/>
          <w:sz w:val="24"/>
        </w:rPr>
        <w:t>G.</w:t>
      </w:r>
      <w:r w:rsidRPr="004E171A">
        <w:rPr>
          <w:rFonts w:ascii="Arial" w:hAnsi="Arial" w:cs="Arial"/>
          <w:sz w:val="24"/>
        </w:rPr>
        <w:tab/>
        <w:t xml:space="preserve">Clinical </w:t>
      </w:r>
      <w:r w:rsidR="00B617BC" w:rsidRPr="004E171A">
        <w:rPr>
          <w:rFonts w:ascii="Arial" w:hAnsi="Arial" w:cs="Arial"/>
          <w:sz w:val="24"/>
        </w:rPr>
        <w:t>Nursing,</w:t>
      </w:r>
      <w:r>
        <w:rPr>
          <w:rFonts w:ascii="Arial" w:hAnsi="Arial" w:cs="Arial"/>
          <w:sz w:val="24"/>
        </w:rPr>
        <w:t xml:space="preserve"> </w:t>
      </w:r>
      <w:r w:rsidRPr="004E171A">
        <w:rPr>
          <w:rFonts w:ascii="Arial" w:hAnsi="Arial" w:cs="Arial"/>
          <w:sz w:val="24"/>
        </w:rPr>
        <w:t>I</w:t>
      </w:r>
    </w:p>
    <w:p w14:paraId="57CA528E" w14:textId="77777777" w:rsidR="00CC05BB" w:rsidRPr="004E171A" w:rsidRDefault="00CC05BB" w:rsidP="00CC05BB">
      <w:pPr>
        <w:spacing w:line="276" w:lineRule="auto"/>
        <w:rPr>
          <w:rFonts w:ascii="Arial" w:hAnsi="Arial" w:cs="Arial"/>
          <w:lang w:val="en"/>
        </w:rPr>
      </w:pPr>
    </w:p>
    <w:p w14:paraId="07CDEB34" w14:textId="77777777" w:rsidR="00CC05BB" w:rsidRPr="004E171A" w:rsidRDefault="00CC05BB" w:rsidP="00CC05BB">
      <w:pPr>
        <w:spacing w:after="120" w:line="276" w:lineRule="auto"/>
        <w:jc w:val="center"/>
        <w:rPr>
          <w:rFonts w:ascii="Arial" w:hAnsi="Arial" w:cs="Arial"/>
          <w:b/>
          <w:sz w:val="28"/>
          <w:szCs w:val="28"/>
        </w:rPr>
      </w:pPr>
      <w:r w:rsidRPr="004E171A">
        <w:rPr>
          <w:rFonts w:ascii="Arial" w:hAnsi="Arial" w:cs="Arial"/>
          <w:b/>
          <w:sz w:val="28"/>
          <w:szCs w:val="28"/>
        </w:rPr>
        <w:t>COURSE DESCRIPTION</w:t>
      </w:r>
      <w:r>
        <w:rPr>
          <w:rFonts w:ascii="Arial" w:hAnsi="Arial" w:cs="Arial"/>
          <w:b/>
          <w:sz w:val="28"/>
          <w:szCs w:val="28"/>
        </w:rPr>
        <w:t>S</w:t>
      </w:r>
    </w:p>
    <w:p w14:paraId="01C4E6A9" w14:textId="77777777" w:rsidR="00CC05BB" w:rsidRPr="00121D28" w:rsidRDefault="00CC05BB" w:rsidP="00CC05BB">
      <w:pPr>
        <w:spacing w:line="276" w:lineRule="auto"/>
        <w:outlineLvl w:val="3"/>
        <w:rPr>
          <w:rFonts w:ascii="Arial" w:hAnsi="Arial" w:cs="Arial"/>
          <w:b/>
          <w:sz w:val="28"/>
          <w:szCs w:val="28"/>
          <w:u w:val="single"/>
          <w:shd w:val="clear" w:color="auto" w:fill="FFFFFF"/>
          <w:lang w:val="en"/>
        </w:rPr>
      </w:pPr>
      <w:r w:rsidRPr="00121D28">
        <w:rPr>
          <w:rFonts w:ascii="Arial" w:hAnsi="Arial" w:cs="Arial"/>
          <w:b/>
          <w:sz w:val="28"/>
          <w:szCs w:val="28"/>
          <w:u w:val="single"/>
          <w:shd w:val="clear" w:color="auto" w:fill="FFFFFF"/>
          <w:lang w:val="en"/>
        </w:rPr>
        <w:t>Course: Concepts of Nursing (40 Hours)-NC</w:t>
      </w:r>
    </w:p>
    <w:p w14:paraId="79D1A0C8" w14:textId="7DF6EB87" w:rsidR="00CC05BB" w:rsidRPr="004E171A" w:rsidRDefault="00CC05BB" w:rsidP="0522D5EA">
      <w:pPr>
        <w:spacing w:line="276" w:lineRule="auto"/>
        <w:rPr>
          <w:rFonts w:ascii="Arial" w:hAnsi="Arial" w:cs="Arial"/>
          <w:sz w:val="24"/>
        </w:rPr>
      </w:pPr>
      <w:r w:rsidRPr="0522D5EA">
        <w:rPr>
          <w:rFonts w:ascii="Arial" w:hAnsi="Arial" w:cs="Arial"/>
          <w:b/>
          <w:bCs/>
          <w:sz w:val="24"/>
        </w:rPr>
        <w:t xml:space="preserve">Course Description: </w:t>
      </w:r>
      <w:r w:rsidRPr="0522D5EA">
        <w:rPr>
          <w:rFonts w:ascii="Arial" w:hAnsi="Arial" w:cs="Arial"/>
          <w:sz w:val="24"/>
        </w:rPr>
        <w:t xml:space="preserve">This course focuses on the use of </w:t>
      </w:r>
      <w:r w:rsidR="00C65215" w:rsidRPr="0522D5EA">
        <w:rPr>
          <w:rFonts w:ascii="Arial" w:hAnsi="Arial" w:cs="Arial"/>
          <w:sz w:val="24"/>
        </w:rPr>
        <w:t>nursing-related</w:t>
      </w:r>
      <w:r w:rsidRPr="0522D5EA">
        <w:rPr>
          <w:rFonts w:ascii="Arial" w:hAnsi="Arial" w:cs="Arial"/>
          <w:sz w:val="24"/>
        </w:rPr>
        <w:t xml:space="preserve"> concepts by practical nurses as providers of care and members of the discipline in collaboration with health team members. Emphasis is placed on the concepts of learning, teamwork, communication in nursing, human development, professionalism, health promotion, nursing ethics and law, and changing health care delivery </w:t>
      </w:r>
      <w:r w:rsidR="00C65215" w:rsidRPr="0522D5EA">
        <w:rPr>
          <w:rFonts w:ascii="Arial" w:hAnsi="Arial" w:cs="Arial"/>
          <w:sz w:val="24"/>
        </w:rPr>
        <w:t>systems.</w:t>
      </w:r>
    </w:p>
    <w:p w14:paraId="7A120C1F" w14:textId="77777777" w:rsidR="00CC05BB" w:rsidRPr="004E171A" w:rsidRDefault="00CC05BB" w:rsidP="00CC05BB">
      <w:pPr>
        <w:spacing w:line="276" w:lineRule="auto"/>
        <w:outlineLvl w:val="3"/>
        <w:rPr>
          <w:rFonts w:ascii="Arial" w:hAnsi="Arial" w:cs="Arial"/>
          <w:b/>
          <w:i/>
          <w:sz w:val="28"/>
          <w:szCs w:val="28"/>
          <w:u w:val="single"/>
          <w:lang w:val="en"/>
        </w:rPr>
      </w:pPr>
    </w:p>
    <w:p w14:paraId="2167EE96" w14:textId="7123894D" w:rsidR="00CC05BB" w:rsidRPr="008462C2" w:rsidRDefault="00CC05BB" w:rsidP="00CC05BB">
      <w:pPr>
        <w:spacing w:line="276" w:lineRule="auto"/>
        <w:outlineLvl w:val="3"/>
        <w:rPr>
          <w:rFonts w:ascii="Arial" w:hAnsi="Arial" w:cs="Arial"/>
          <w:b/>
          <w:sz w:val="28"/>
          <w:szCs w:val="28"/>
          <w:u w:val="single"/>
        </w:rPr>
      </w:pPr>
      <w:r w:rsidRPr="008462C2">
        <w:rPr>
          <w:rFonts w:ascii="Arial" w:hAnsi="Arial" w:cs="Arial"/>
          <w:b/>
          <w:sz w:val="28"/>
          <w:szCs w:val="28"/>
          <w:u w:val="single"/>
          <w:lang w:val="en"/>
        </w:rPr>
        <w:t>Course</w:t>
      </w:r>
      <w:r w:rsidR="00542A08" w:rsidRPr="008462C2">
        <w:rPr>
          <w:rFonts w:ascii="Arial" w:hAnsi="Arial" w:cs="Arial"/>
          <w:b/>
          <w:sz w:val="28"/>
          <w:szCs w:val="28"/>
          <w:u w:val="single"/>
          <w:lang w:val="en"/>
        </w:rPr>
        <w:t>: Anatomy</w:t>
      </w:r>
      <w:r w:rsidRPr="008462C2">
        <w:rPr>
          <w:rFonts w:ascii="Arial" w:hAnsi="Arial" w:cs="Arial"/>
          <w:b/>
          <w:sz w:val="28"/>
          <w:szCs w:val="28"/>
          <w:u w:val="single"/>
          <w:lang w:val="en"/>
        </w:rPr>
        <w:t xml:space="preserve"> and Physiology (120 Hours)</w:t>
      </w:r>
      <w:r>
        <w:rPr>
          <w:rFonts w:ascii="Arial" w:hAnsi="Arial" w:cs="Arial"/>
          <w:b/>
          <w:sz w:val="28"/>
          <w:szCs w:val="28"/>
          <w:u w:val="single"/>
          <w:lang w:val="en"/>
        </w:rPr>
        <w:t>-A&amp;P</w:t>
      </w:r>
    </w:p>
    <w:p w14:paraId="2B38A492" w14:textId="3417B815" w:rsidR="00CC05BB" w:rsidRPr="004E171A" w:rsidRDefault="00CC05BB" w:rsidP="00CC05BB">
      <w:pPr>
        <w:spacing w:after="120" w:line="276" w:lineRule="auto"/>
        <w:rPr>
          <w:rFonts w:ascii="Arial" w:hAnsi="Arial" w:cs="Arial"/>
          <w:sz w:val="24"/>
          <w:lang w:val="en"/>
        </w:rPr>
      </w:pPr>
      <w:r w:rsidRPr="004E171A">
        <w:rPr>
          <w:rFonts w:ascii="Arial" w:hAnsi="Arial" w:cs="Arial"/>
          <w:b/>
          <w:sz w:val="24"/>
        </w:rPr>
        <w:t>Course Description:</w:t>
      </w:r>
      <w:r>
        <w:rPr>
          <w:rFonts w:ascii="Arial" w:hAnsi="Arial" w:cs="Arial"/>
          <w:b/>
          <w:sz w:val="24"/>
        </w:rPr>
        <w:t xml:space="preserve"> </w:t>
      </w:r>
      <w:r w:rsidRPr="004E171A">
        <w:rPr>
          <w:rFonts w:ascii="Arial" w:hAnsi="Arial" w:cs="Arial"/>
          <w:sz w:val="24"/>
          <w:lang w:val="en"/>
        </w:rPr>
        <w:t xml:space="preserve">Anatomy/Physiology is the study of the structural complexity of the human body and its intricate functional mechanisms. This course is taught as a laboratory science. The areas studied will be an integration of biology and chemistry and will include but are not limited </w:t>
      </w:r>
      <w:r w:rsidR="002C51BD" w:rsidRPr="004E171A">
        <w:rPr>
          <w:rFonts w:ascii="Arial" w:hAnsi="Arial" w:cs="Arial"/>
          <w:sz w:val="24"/>
          <w:lang w:val="en"/>
        </w:rPr>
        <w:t>to</w:t>
      </w:r>
      <w:r w:rsidRPr="004E171A">
        <w:rPr>
          <w:rFonts w:ascii="Arial" w:hAnsi="Arial" w:cs="Arial"/>
          <w:sz w:val="24"/>
          <w:lang w:val="en"/>
        </w:rPr>
        <w:t xml:space="preserve"> organization of the body, chemical basis for life, cells &amp; tissues, integumentary system, skeletal system, muscular system, nervous system, endocrine system, blood, circulatory system, lymphatic &amp; immune systems, respiratory systems, digestive system &amp; metabolism, urinary system, and reproductive system. An emphasis should be placed on real-world applications, and active-learning exercises should be included along with laboratory experiences. </w:t>
      </w:r>
    </w:p>
    <w:p w14:paraId="370E31BB" w14:textId="77777777" w:rsidR="00CC05BB" w:rsidRPr="004E171A" w:rsidRDefault="00CC05BB" w:rsidP="00CC05BB">
      <w:pPr>
        <w:shd w:val="clear" w:color="auto" w:fill="FFFFFF"/>
        <w:spacing w:line="276" w:lineRule="auto"/>
        <w:rPr>
          <w:rFonts w:ascii="Arial" w:hAnsi="Arial" w:cs="Arial"/>
          <w:sz w:val="24"/>
          <w:lang w:val="en"/>
        </w:rPr>
      </w:pPr>
    </w:p>
    <w:p w14:paraId="3696B1B8" w14:textId="5C6906FE" w:rsidR="00CC05BB" w:rsidRPr="008462C2" w:rsidRDefault="00CC05BB" w:rsidP="00CC05BB">
      <w:pPr>
        <w:spacing w:line="276" w:lineRule="auto"/>
        <w:outlineLvl w:val="3"/>
        <w:rPr>
          <w:rFonts w:ascii="Arial" w:hAnsi="Arial" w:cs="Arial"/>
          <w:b/>
          <w:sz w:val="28"/>
          <w:szCs w:val="28"/>
          <w:u w:val="single"/>
        </w:rPr>
      </w:pPr>
      <w:r w:rsidRPr="008462C2">
        <w:rPr>
          <w:rFonts w:ascii="Arial" w:hAnsi="Arial" w:cs="Arial"/>
          <w:b/>
          <w:sz w:val="28"/>
          <w:szCs w:val="28"/>
          <w:u w:val="single"/>
        </w:rPr>
        <w:t>Course</w:t>
      </w:r>
      <w:r w:rsidR="00542A08" w:rsidRPr="008462C2">
        <w:rPr>
          <w:rFonts w:ascii="Arial" w:hAnsi="Arial" w:cs="Arial"/>
          <w:b/>
          <w:sz w:val="28"/>
          <w:szCs w:val="28"/>
          <w:u w:val="single"/>
        </w:rPr>
        <w:t>: Medical</w:t>
      </w:r>
      <w:r w:rsidRPr="008462C2">
        <w:rPr>
          <w:rFonts w:ascii="Arial" w:hAnsi="Arial" w:cs="Arial"/>
          <w:b/>
          <w:sz w:val="28"/>
          <w:szCs w:val="28"/>
          <w:u w:val="single"/>
        </w:rPr>
        <w:t xml:space="preserve"> Terminology: (45Hours)</w:t>
      </w:r>
      <w:r>
        <w:rPr>
          <w:rFonts w:ascii="Arial" w:hAnsi="Arial" w:cs="Arial"/>
          <w:b/>
          <w:sz w:val="28"/>
          <w:szCs w:val="28"/>
          <w:u w:val="single"/>
        </w:rPr>
        <w:t>-MT</w:t>
      </w:r>
    </w:p>
    <w:p w14:paraId="4E2CB111" w14:textId="79AE6264" w:rsidR="00CC05BB" w:rsidRPr="004E171A" w:rsidRDefault="00CC05BB" w:rsidP="00CC05BB">
      <w:pPr>
        <w:spacing w:line="276" w:lineRule="auto"/>
        <w:rPr>
          <w:rFonts w:ascii="Arial" w:hAnsi="Arial" w:cs="Arial"/>
          <w:sz w:val="24"/>
        </w:rPr>
      </w:pPr>
      <w:r w:rsidRPr="004E171A">
        <w:rPr>
          <w:rFonts w:ascii="Arial" w:hAnsi="Arial" w:cs="Arial"/>
          <w:b/>
          <w:sz w:val="24"/>
        </w:rPr>
        <w:t>Course Description:</w:t>
      </w:r>
      <w:r>
        <w:rPr>
          <w:rFonts w:ascii="Arial" w:hAnsi="Arial" w:cs="Arial"/>
          <w:b/>
          <w:sz w:val="24"/>
        </w:rPr>
        <w:t xml:space="preserve"> </w:t>
      </w:r>
      <w:r w:rsidRPr="004E171A">
        <w:rPr>
          <w:rFonts w:ascii="Arial" w:hAnsi="Arial" w:cs="Arial"/>
          <w:sz w:val="24"/>
          <w:lang w:val="en"/>
        </w:rPr>
        <w:t xml:space="preserve">Medical Terminology is designed to develop in the students a working knowledge of the language of medicine. Students acquire word building skills by learning prefixes, suffixes, </w:t>
      </w:r>
      <w:r w:rsidR="00B617BC" w:rsidRPr="004E171A">
        <w:rPr>
          <w:rFonts w:ascii="Arial" w:hAnsi="Arial" w:cs="Arial"/>
          <w:sz w:val="24"/>
          <w:lang w:val="en"/>
        </w:rPr>
        <w:t>roots,</w:t>
      </w:r>
      <w:r w:rsidRPr="004E171A">
        <w:rPr>
          <w:rFonts w:ascii="Arial" w:hAnsi="Arial" w:cs="Arial"/>
          <w:sz w:val="24"/>
          <w:lang w:val="en"/>
        </w:rPr>
        <w:t xml:space="preserve"> and abbreviations. By relating terms to body systems, students identify proper uses of words in a medical environment. Knowledge of medical terminology enhances students’ ability to successfully secure employment or pursue advanced education in healthcare.</w:t>
      </w:r>
    </w:p>
    <w:p w14:paraId="6EEE915A" w14:textId="77777777" w:rsidR="00142B5D" w:rsidRDefault="00142B5D" w:rsidP="00CC05BB">
      <w:pPr>
        <w:spacing w:line="276" w:lineRule="auto"/>
        <w:rPr>
          <w:rFonts w:ascii="Arial" w:hAnsi="Arial" w:cs="Arial"/>
          <w:b/>
          <w:sz w:val="28"/>
          <w:szCs w:val="28"/>
          <w:u w:val="single"/>
        </w:rPr>
      </w:pPr>
    </w:p>
    <w:p w14:paraId="12128CB4" w14:textId="1DD0DAF8" w:rsidR="00CC05BB" w:rsidRPr="005B7F95" w:rsidRDefault="00CC05BB" w:rsidP="00CC05BB">
      <w:pPr>
        <w:spacing w:line="276" w:lineRule="auto"/>
        <w:rPr>
          <w:rFonts w:ascii="Arial" w:hAnsi="Arial" w:cs="Arial"/>
          <w:b/>
          <w:sz w:val="24"/>
          <w:u w:val="single"/>
        </w:rPr>
      </w:pPr>
      <w:r w:rsidRPr="005B7F95">
        <w:rPr>
          <w:rFonts w:ascii="Arial" w:hAnsi="Arial" w:cs="Arial"/>
          <w:b/>
          <w:sz w:val="24"/>
          <w:u w:val="single"/>
        </w:rPr>
        <w:t>Course</w:t>
      </w:r>
      <w:r w:rsidR="00542A08" w:rsidRPr="005B7F95">
        <w:rPr>
          <w:rFonts w:ascii="Arial" w:hAnsi="Arial" w:cs="Arial"/>
          <w:b/>
          <w:sz w:val="24"/>
          <w:u w:val="single"/>
        </w:rPr>
        <w:t>: Fundamentals</w:t>
      </w:r>
      <w:r w:rsidRPr="005B7F95">
        <w:rPr>
          <w:rFonts w:ascii="Arial" w:hAnsi="Arial" w:cs="Arial"/>
          <w:b/>
          <w:sz w:val="24"/>
          <w:u w:val="single"/>
        </w:rPr>
        <w:t xml:space="preserve"> of Nursing I (110 Hours)-FNI</w:t>
      </w:r>
    </w:p>
    <w:p w14:paraId="6CAC9022" w14:textId="2EEEB461" w:rsidR="00CC05BB" w:rsidRDefault="00CC05BB" w:rsidP="00CC05BB">
      <w:pPr>
        <w:spacing w:line="276" w:lineRule="auto"/>
        <w:rPr>
          <w:rFonts w:ascii="Arial" w:hAnsi="Arial" w:cs="Arial"/>
          <w:sz w:val="24"/>
          <w:lang w:val="en"/>
        </w:rPr>
      </w:pPr>
      <w:r w:rsidRPr="004E171A">
        <w:rPr>
          <w:rFonts w:ascii="Arial" w:hAnsi="Arial" w:cs="Arial"/>
          <w:b/>
          <w:sz w:val="24"/>
        </w:rPr>
        <w:t xml:space="preserve">Course Description: </w:t>
      </w:r>
      <w:r w:rsidRPr="00AD78B5">
        <w:rPr>
          <w:rFonts w:ascii="Arial" w:hAnsi="Arial" w:cs="Arial"/>
          <w:sz w:val="22"/>
          <w:szCs w:val="22"/>
          <w:lang w:val="en"/>
        </w:rPr>
        <w:t xml:space="preserve">This course is an introduction to nursing care. Topics include utilizing the nursing process, performing assessment/data collection, and providing patient education. Principles and skills of nursing practice, documentation, and an introduction to physical assessment/data collection are taught. </w:t>
      </w:r>
      <w:r w:rsidR="00C65215" w:rsidRPr="00AD78B5">
        <w:rPr>
          <w:rFonts w:ascii="Arial" w:hAnsi="Arial" w:cs="Arial"/>
          <w:sz w:val="22"/>
          <w:szCs w:val="22"/>
          <w:lang w:val="en"/>
        </w:rPr>
        <w:t>Specific topics</w:t>
      </w:r>
      <w:r w:rsidRPr="00AD78B5">
        <w:rPr>
          <w:rFonts w:ascii="Arial" w:hAnsi="Arial" w:cs="Arial"/>
          <w:sz w:val="22"/>
          <w:szCs w:val="22"/>
          <w:lang w:val="en"/>
        </w:rPr>
        <w:t xml:space="preserve"> covering the care of the geriatric patient, the dying patient, the oncology patient, the pre/post-operative patient, and the management of pain are included in the course. Emphasis will be placed on developing critical thinking skills, demonstrating professionalism by maintaining confidentiality, recognizing legal/ethical responsibilities, acting as a patient advocate, maintaining positive patient/colleague relationships, and by implementing appropriate standards of care</w:t>
      </w:r>
      <w:r w:rsidRPr="004E171A">
        <w:rPr>
          <w:rFonts w:ascii="Arial" w:hAnsi="Arial" w:cs="Arial"/>
          <w:sz w:val="24"/>
          <w:lang w:val="en"/>
        </w:rPr>
        <w:t>.</w:t>
      </w:r>
    </w:p>
    <w:p w14:paraId="332251C7" w14:textId="77777777" w:rsidR="00CC05BB" w:rsidRPr="004E171A" w:rsidRDefault="00CC05BB" w:rsidP="00CC05BB">
      <w:pPr>
        <w:spacing w:line="276" w:lineRule="auto"/>
        <w:rPr>
          <w:rFonts w:ascii="Arial" w:hAnsi="Arial" w:cs="Arial"/>
          <w:b/>
          <w:sz w:val="24"/>
        </w:rPr>
      </w:pPr>
    </w:p>
    <w:p w14:paraId="46A808A6" w14:textId="22D2E786" w:rsidR="00CC05BB" w:rsidRPr="002C432A" w:rsidRDefault="00CC05BB" w:rsidP="00CC05BB">
      <w:pPr>
        <w:spacing w:line="276" w:lineRule="auto"/>
        <w:rPr>
          <w:rFonts w:ascii="Arial" w:hAnsi="Arial" w:cs="Arial"/>
          <w:b/>
          <w:sz w:val="24"/>
          <w:u w:val="single"/>
        </w:rPr>
      </w:pPr>
      <w:r w:rsidRPr="002C432A">
        <w:rPr>
          <w:rFonts w:ascii="Arial" w:hAnsi="Arial" w:cs="Arial"/>
          <w:b/>
          <w:sz w:val="24"/>
          <w:u w:val="single"/>
        </w:rPr>
        <w:t>Course</w:t>
      </w:r>
      <w:r w:rsidR="00542A08" w:rsidRPr="002C432A">
        <w:rPr>
          <w:rFonts w:ascii="Arial" w:hAnsi="Arial" w:cs="Arial"/>
          <w:b/>
          <w:sz w:val="24"/>
          <w:u w:val="single"/>
        </w:rPr>
        <w:t>: Clinical</w:t>
      </w:r>
      <w:r w:rsidRPr="002C432A">
        <w:rPr>
          <w:rFonts w:ascii="Arial" w:hAnsi="Arial" w:cs="Arial"/>
          <w:b/>
          <w:sz w:val="24"/>
          <w:u w:val="single"/>
        </w:rPr>
        <w:t xml:space="preserve"> Nursing I (80 Hours)</w:t>
      </w:r>
    </w:p>
    <w:p w14:paraId="65C0F068" w14:textId="132261A6" w:rsidR="00D17EC9" w:rsidRPr="00AD78B5" w:rsidRDefault="00CC05BB" w:rsidP="00CC05BB">
      <w:pPr>
        <w:spacing w:line="276" w:lineRule="auto"/>
        <w:rPr>
          <w:rFonts w:ascii="Arial" w:hAnsi="Arial" w:cs="Arial"/>
          <w:sz w:val="22"/>
          <w:szCs w:val="22"/>
          <w:lang w:val="en"/>
        </w:rPr>
      </w:pPr>
      <w:r w:rsidRPr="004E171A">
        <w:rPr>
          <w:rFonts w:ascii="Arial" w:hAnsi="Arial" w:cs="Arial"/>
          <w:b/>
          <w:sz w:val="24"/>
        </w:rPr>
        <w:t>Course Description:</w:t>
      </w:r>
      <w:r>
        <w:rPr>
          <w:rFonts w:ascii="Arial" w:hAnsi="Arial" w:cs="Arial"/>
          <w:b/>
          <w:sz w:val="24"/>
        </w:rPr>
        <w:t xml:space="preserve"> </w:t>
      </w:r>
      <w:r w:rsidRPr="00AD78B5">
        <w:rPr>
          <w:rFonts w:ascii="Arial" w:hAnsi="Arial" w:cs="Arial"/>
          <w:sz w:val="22"/>
          <w:szCs w:val="22"/>
          <w:lang w:val="en"/>
        </w:rPr>
        <w:t xml:space="preserve">The PN student will provide comfort and assistance in </w:t>
      </w:r>
      <w:r w:rsidR="009E57FC" w:rsidRPr="00AD78B5">
        <w:rPr>
          <w:rFonts w:ascii="Arial" w:hAnsi="Arial" w:cs="Arial"/>
          <w:sz w:val="22"/>
          <w:szCs w:val="22"/>
          <w:lang w:val="en"/>
        </w:rPr>
        <w:t>performing</w:t>
      </w:r>
      <w:r w:rsidRPr="00AD78B5">
        <w:rPr>
          <w:rFonts w:ascii="Arial" w:hAnsi="Arial" w:cs="Arial"/>
          <w:sz w:val="22"/>
          <w:szCs w:val="22"/>
          <w:lang w:val="en"/>
        </w:rPr>
        <w:t xml:space="preserve"> activities of daily living for patients with common non-complicated disorders. Data collection skills will be practiced. The student will assist the client and significant others during the normal expected stages of growth and development from conception through advanced old age. Experiences will be provided that will give the student opportunities to reduce the patient’s potential for developing complications or health problems related to treatments, </w:t>
      </w:r>
      <w:r w:rsidR="005E467D" w:rsidRPr="00AD78B5">
        <w:rPr>
          <w:rFonts w:ascii="Arial" w:hAnsi="Arial" w:cs="Arial"/>
          <w:sz w:val="22"/>
          <w:szCs w:val="22"/>
          <w:lang w:val="en"/>
        </w:rPr>
        <w:t>procedures,</w:t>
      </w:r>
      <w:r w:rsidRPr="00AD78B5">
        <w:rPr>
          <w:rFonts w:ascii="Arial" w:hAnsi="Arial" w:cs="Arial"/>
          <w:sz w:val="22"/>
          <w:szCs w:val="22"/>
          <w:lang w:val="en"/>
        </w:rPr>
        <w:t xml:space="preserve"> or existing conditions. Students will identify patient problems, identify appropriate </w:t>
      </w:r>
      <w:r w:rsidR="005E467D" w:rsidRPr="00AD78B5">
        <w:rPr>
          <w:rFonts w:ascii="Arial" w:hAnsi="Arial" w:cs="Arial"/>
          <w:sz w:val="22"/>
          <w:szCs w:val="22"/>
          <w:lang w:val="en"/>
        </w:rPr>
        <w:t>interventions,</w:t>
      </w:r>
      <w:r w:rsidRPr="00AD78B5">
        <w:rPr>
          <w:rFonts w:ascii="Arial" w:hAnsi="Arial" w:cs="Arial"/>
          <w:sz w:val="22"/>
          <w:szCs w:val="22"/>
          <w:lang w:val="en"/>
        </w:rPr>
        <w:t xml:space="preserve"> and evaluate nursing care to patients in both acute and extended care facilities.</w:t>
      </w:r>
    </w:p>
    <w:p w14:paraId="5E596567" w14:textId="77777777" w:rsidR="00956F18" w:rsidRPr="004E171A" w:rsidRDefault="00956F18" w:rsidP="00CC05BB">
      <w:pPr>
        <w:spacing w:line="276" w:lineRule="auto"/>
        <w:rPr>
          <w:rFonts w:ascii="Arial" w:hAnsi="Arial" w:cs="Arial"/>
          <w:sz w:val="24"/>
          <w:lang w:val="en"/>
        </w:rPr>
      </w:pPr>
    </w:p>
    <w:p w14:paraId="14379E8B" w14:textId="77777777" w:rsidR="00956F18" w:rsidRDefault="00CC05BB" w:rsidP="00956F18">
      <w:pPr>
        <w:spacing w:after="120"/>
        <w:rPr>
          <w:rFonts w:ascii="Arial" w:hAnsi="Arial" w:cs="Arial"/>
          <w:b/>
          <w:sz w:val="24"/>
          <w:u w:val="single"/>
          <w:lang w:val="en"/>
        </w:rPr>
      </w:pPr>
      <w:r w:rsidRPr="00FB1F59">
        <w:rPr>
          <w:rFonts w:ascii="Arial" w:hAnsi="Arial" w:cs="Arial"/>
          <w:b/>
          <w:sz w:val="24"/>
          <w:u w:val="single"/>
          <w:lang w:val="en"/>
        </w:rPr>
        <w:t>Pharmacology I (24 hours)</w:t>
      </w:r>
    </w:p>
    <w:p w14:paraId="24B46C47" w14:textId="157D0EBE" w:rsidR="007C073F" w:rsidRDefault="00CC05BB" w:rsidP="0522D5EA">
      <w:pPr>
        <w:spacing w:after="120"/>
        <w:rPr>
          <w:rFonts w:ascii="Arial" w:hAnsi="Arial" w:cs="Arial"/>
          <w:sz w:val="22"/>
          <w:szCs w:val="22"/>
        </w:rPr>
      </w:pPr>
      <w:r w:rsidRPr="0522D5EA">
        <w:rPr>
          <w:rFonts w:ascii="Arial" w:hAnsi="Arial" w:cs="Arial"/>
          <w:b/>
          <w:bCs/>
          <w:sz w:val="24"/>
        </w:rPr>
        <w:t xml:space="preserve">Course Description: </w:t>
      </w:r>
      <w:r w:rsidRPr="0522D5EA">
        <w:rPr>
          <w:rFonts w:ascii="Arial" w:hAnsi="Arial" w:cs="Arial"/>
          <w:sz w:val="22"/>
          <w:szCs w:val="22"/>
        </w:rPr>
        <w:t>This course provides instruction in basic pharmacology that is needed for safe and effective medication administration</w:t>
      </w:r>
      <w:r w:rsidR="00542A08" w:rsidRPr="0522D5EA">
        <w:rPr>
          <w:rFonts w:ascii="Arial" w:hAnsi="Arial" w:cs="Arial"/>
          <w:sz w:val="22"/>
          <w:szCs w:val="22"/>
        </w:rPr>
        <w:t xml:space="preserve">. </w:t>
      </w:r>
      <w:r w:rsidRPr="0522D5EA">
        <w:rPr>
          <w:rFonts w:ascii="Arial" w:hAnsi="Arial" w:cs="Arial"/>
          <w:sz w:val="22"/>
          <w:szCs w:val="22"/>
        </w:rPr>
        <w:t>Skills include medication administration</w:t>
      </w:r>
      <w:r w:rsidR="00542A08" w:rsidRPr="0522D5EA">
        <w:rPr>
          <w:rFonts w:ascii="Arial" w:hAnsi="Arial" w:cs="Arial"/>
          <w:sz w:val="22"/>
          <w:szCs w:val="22"/>
        </w:rPr>
        <w:t xml:space="preserve">. </w:t>
      </w:r>
      <w:r w:rsidRPr="0522D5EA">
        <w:rPr>
          <w:rFonts w:ascii="Arial" w:hAnsi="Arial" w:cs="Arial"/>
          <w:sz w:val="22"/>
          <w:szCs w:val="22"/>
        </w:rPr>
        <w:t>Content includes components of medication preparation and administration including the essential knowledge needed to adequately contribute to the assessment and evaluation of the effects of medication on clients throughout the life span.</w:t>
      </w:r>
    </w:p>
    <w:p w14:paraId="0AC7027C" w14:textId="77777777" w:rsidR="00AD78B5" w:rsidRPr="00AD78B5" w:rsidRDefault="00AD78B5" w:rsidP="00956F18">
      <w:pPr>
        <w:spacing w:after="120"/>
        <w:rPr>
          <w:rFonts w:ascii="Arial" w:hAnsi="Arial" w:cs="Arial"/>
          <w:b/>
          <w:sz w:val="22"/>
          <w:szCs w:val="22"/>
          <w:u w:val="single"/>
          <w:lang w:val="en"/>
        </w:rPr>
      </w:pPr>
    </w:p>
    <w:p w14:paraId="38AAB211" w14:textId="3A5997B7" w:rsidR="00CC05BB" w:rsidRPr="00AD78B5" w:rsidRDefault="00CC05BB" w:rsidP="00956F18">
      <w:pPr>
        <w:keepNext/>
        <w:shd w:val="clear" w:color="auto" w:fill="FFFFFF"/>
        <w:spacing w:before="120" w:after="60"/>
        <w:ind w:right="-900"/>
        <w:outlineLvl w:val="1"/>
        <w:rPr>
          <w:rFonts w:ascii="Arial" w:hAnsi="Arial" w:cs="Arial"/>
          <w:sz w:val="22"/>
          <w:szCs w:val="22"/>
        </w:rPr>
      </w:pPr>
      <w:r w:rsidRPr="002C432A">
        <w:rPr>
          <w:rFonts w:ascii="Arial" w:hAnsi="Arial" w:cs="Arial"/>
          <w:b/>
          <w:bCs/>
          <w:iCs/>
          <w:sz w:val="24"/>
          <w:u w:val="single"/>
          <w:shd w:val="clear" w:color="auto" w:fill="FFFFFF"/>
          <w:lang w:val="en"/>
        </w:rPr>
        <w:t>Success Strategies and Information Technology in Nursing I (21hours</w:t>
      </w:r>
      <w:r w:rsidRPr="002C432A">
        <w:rPr>
          <w:rFonts w:ascii="Arial" w:hAnsi="Arial" w:cs="Arial"/>
          <w:bCs/>
          <w:iCs/>
          <w:sz w:val="24"/>
          <w:u w:val="single"/>
          <w:shd w:val="clear" w:color="auto" w:fill="FFFFFF"/>
          <w:lang w:val="en"/>
        </w:rPr>
        <w:t xml:space="preserve">)-SSI </w:t>
      </w:r>
      <w:r w:rsidRPr="004E171A">
        <w:rPr>
          <w:rFonts w:ascii="Arial" w:hAnsi="Arial" w:cs="Arial"/>
          <w:b/>
          <w:sz w:val="24"/>
          <w:lang w:val="en"/>
        </w:rPr>
        <w:t>Course Description</w:t>
      </w:r>
      <w:r w:rsidRPr="00F36E62">
        <w:rPr>
          <w:rFonts w:ascii="Arial" w:hAnsi="Arial" w:cs="Arial"/>
          <w:b/>
          <w:sz w:val="24"/>
          <w:lang w:val="en"/>
        </w:rPr>
        <w:t>:</w:t>
      </w:r>
      <w:r>
        <w:rPr>
          <w:rFonts w:ascii="Arial" w:hAnsi="Arial" w:cs="Arial"/>
          <w:b/>
          <w:sz w:val="28"/>
          <w:szCs w:val="28"/>
          <w:lang w:val="en"/>
        </w:rPr>
        <w:t xml:space="preserve"> </w:t>
      </w:r>
      <w:r w:rsidRPr="00AD78B5">
        <w:rPr>
          <w:rFonts w:ascii="Arial" w:hAnsi="Arial" w:cs="Arial"/>
          <w:sz w:val="22"/>
          <w:szCs w:val="22"/>
        </w:rPr>
        <w:t xml:space="preserve">This course is designed to focus on success strategies and information technology needed by licensed practical nurses in an ever-changing integrated health care system. The student is </w:t>
      </w:r>
      <w:r w:rsidR="00542A08" w:rsidRPr="00AD78B5">
        <w:rPr>
          <w:rFonts w:ascii="Arial" w:hAnsi="Arial" w:cs="Arial"/>
          <w:sz w:val="22"/>
          <w:szCs w:val="22"/>
        </w:rPr>
        <w:t>provided with</w:t>
      </w:r>
      <w:r w:rsidRPr="00AD78B5">
        <w:rPr>
          <w:rFonts w:ascii="Arial" w:hAnsi="Arial" w:cs="Arial"/>
          <w:sz w:val="22"/>
          <w:szCs w:val="22"/>
        </w:rPr>
        <w:t xml:space="preserve"> opportunities to acquire and apply these skills </w:t>
      </w:r>
      <w:r w:rsidR="0088157C" w:rsidRPr="00AD78B5">
        <w:rPr>
          <w:rFonts w:ascii="Arial" w:hAnsi="Arial" w:cs="Arial"/>
          <w:sz w:val="22"/>
          <w:szCs w:val="22"/>
        </w:rPr>
        <w:t>specific</w:t>
      </w:r>
      <w:r w:rsidRPr="00AD78B5">
        <w:rPr>
          <w:rFonts w:ascii="Arial" w:hAnsi="Arial" w:cs="Arial"/>
          <w:sz w:val="22"/>
          <w:szCs w:val="22"/>
        </w:rPr>
        <w:t xml:space="preserve"> </w:t>
      </w:r>
      <w:r w:rsidR="004A137A" w:rsidRPr="00AD78B5">
        <w:rPr>
          <w:rFonts w:ascii="Arial" w:hAnsi="Arial" w:cs="Arial"/>
          <w:sz w:val="22"/>
          <w:szCs w:val="22"/>
        </w:rPr>
        <w:t>to</w:t>
      </w:r>
      <w:r w:rsidRPr="00AD78B5">
        <w:rPr>
          <w:rFonts w:ascii="Arial" w:hAnsi="Arial" w:cs="Arial"/>
          <w:sz w:val="22"/>
          <w:szCs w:val="22"/>
        </w:rPr>
        <w:t xml:space="preserve"> the profession of nursing</w:t>
      </w:r>
      <w:r w:rsidR="00542A08" w:rsidRPr="00AD78B5">
        <w:rPr>
          <w:rFonts w:ascii="Arial" w:hAnsi="Arial" w:cs="Arial"/>
          <w:sz w:val="22"/>
          <w:szCs w:val="22"/>
        </w:rPr>
        <w:t xml:space="preserve">. </w:t>
      </w:r>
    </w:p>
    <w:p w14:paraId="7180626E" w14:textId="10A65BD4" w:rsidR="00CC05BB" w:rsidRPr="00AD78B5" w:rsidRDefault="00CC05BB" w:rsidP="00773C7F">
      <w:pPr>
        <w:rPr>
          <w:rFonts w:ascii="Arial" w:hAnsi="Arial" w:cs="Arial"/>
          <w:sz w:val="22"/>
          <w:szCs w:val="22"/>
        </w:rPr>
      </w:pPr>
      <w:r w:rsidRPr="00AD78B5">
        <w:rPr>
          <w:rFonts w:ascii="Arial" w:hAnsi="Arial" w:cs="Arial"/>
          <w:sz w:val="22"/>
          <w:szCs w:val="22"/>
        </w:rPr>
        <w:t xml:space="preserve">Utilization of the computer, nursing literature and other technologies are integrated in this course, so the student learns how health care providers access, </w:t>
      </w:r>
      <w:r w:rsidR="00336C7B" w:rsidRPr="00AD78B5">
        <w:rPr>
          <w:rFonts w:ascii="Arial" w:hAnsi="Arial" w:cs="Arial"/>
          <w:sz w:val="22"/>
          <w:szCs w:val="22"/>
        </w:rPr>
        <w:t>develop</w:t>
      </w:r>
      <w:r w:rsidRPr="00AD78B5">
        <w:rPr>
          <w:rFonts w:ascii="Arial" w:hAnsi="Arial" w:cs="Arial"/>
          <w:sz w:val="22"/>
          <w:szCs w:val="22"/>
        </w:rPr>
        <w:t xml:space="preserve"> and use information systems effectively</w:t>
      </w:r>
      <w:r w:rsidR="00542A08" w:rsidRPr="00AD78B5">
        <w:rPr>
          <w:rFonts w:ascii="Arial" w:hAnsi="Arial" w:cs="Arial"/>
          <w:sz w:val="22"/>
          <w:szCs w:val="22"/>
        </w:rPr>
        <w:t xml:space="preserve">. </w:t>
      </w:r>
      <w:r w:rsidRPr="00AD78B5">
        <w:rPr>
          <w:rFonts w:ascii="Arial" w:hAnsi="Arial" w:cs="Arial"/>
          <w:sz w:val="22"/>
          <w:szCs w:val="22"/>
        </w:rPr>
        <w:t xml:space="preserve">This course integrates success strategies for academic </w:t>
      </w:r>
      <w:r w:rsidR="00336C7B">
        <w:rPr>
          <w:rFonts w:ascii="Arial" w:hAnsi="Arial" w:cs="Arial"/>
          <w:sz w:val="22"/>
          <w:szCs w:val="22"/>
        </w:rPr>
        <w:t xml:space="preserve">and career </w:t>
      </w:r>
      <w:r w:rsidRPr="00AD78B5">
        <w:rPr>
          <w:rFonts w:ascii="Arial" w:hAnsi="Arial" w:cs="Arial"/>
          <w:sz w:val="22"/>
          <w:szCs w:val="22"/>
        </w:rPr>
        <w:t xml:space="preserve">success such </w:t>
      </w:r>
      <w:r w:rsidR="003F1037" w:rsidRPr="00AD78B5">
        <w:rPr>
          <w:rFonts w:ascii="Arial" w:hAnsi="Arial" w:cs="Arial"/>
          <w:sz w:val="22"/>
          <w:szCs w:val="22"/>
        </w:rPr>
        <w:t>as</w:t>
      </w:r>
      <w:r w:rsidRPr="00AD78B5">
        <w:rPr>
          <w:rFonts w:ascii="Arial" w:hAnsi="Arial" w:cs="Arial"/>
          <w:sz w:val="22"/>
          <w:szCs w:val="22"/>
        </w:rPr>
        <w:t xml:space="preserve"> </w:t>
      </w:r>
      <w:r w:rsidR="00BA0617">
        <w:rPr>
          <w:rFonts w:ascii="Arial" w:hAnsi="Arial" w:cs="Arial"/>
          <w:sz w:val="22"/>
          <w:szCs w:val="22"/>
        </w:rPr>
        <w:t>c</w:t>
      </w:r>
      <w:r w:rsidR="00940A0A">
        <w:rPr>
          <w:rFonts w:ascii="Arial" w:hAnsi="Arial" w:cs="Arial"/>
          <w:sz w:val="22"/>
          <w:szCs w:val="22"/>
        </w:rPr>
        <w:t xml:space="preserve">ore anatomy and physiology </w:t>
      </w:r>
      <w:r w:rsidRPr="00AD78B5">
        <w:rPr>
          <w:rFonts w:ascii="Arial" w:hAnsi="Arial" w:cs="Arial"/>
          <w:sz w:val="22"/>
          <w:szCs w:val="22"/>
        </w:rPr>
        <w:t xml:space="preserve">, reading information, and applied mathematics, identifying barriers to </w:t>
      </w:r>
      <w:r w:rsidR="00B826A2" w:rsidRPr="00AD78B5">
        <w:rPr>
          <w:rFonts w:ascii="Arial" w:hAnsi="Arial" w:cs="Arial"/>
          <w:sz w:val="22"/>
          <w:szCs w:val="22"/>
        </w:rPr>
        <w:t>success,</w:t>
      </w:r>
      <w:r w:rsidRPr="00AD78B5">
        <w:rPr>
          <w:rFonts w:ascii="Arial" w:hAnsi="Arial" w:cs="Arial"/>
          <w:sz w:val="22"/>
          <w:szCs w:val="22"/>
        </w:rPr>
        <w:t xml:space="preserve"> and implementing strategies to enhance success, enhance critical thinking, enhance cultural competence, prepare for success on the PN-NCLEX test, and apply knowledge and use of information literacy and technology. </w:t>
      </w:r>
    </w:p>
    <w:p w14:paraId="00C7B6C3" w14:textId="77777777" w:rsidR="00AD78B5" w:rsidRPr="00AD78B5" w:rsidRDefault="00AD78B5" w:rsidP="00CC05BB">
      <w:pPr>
        <w:spacing w:after="120" w:line="276" w:lineRule="auto"/>
        <w:jc w:val="center"/>
        <w:rPr>
          <w:rFonts w:ascii="Arial" w:hAnsi="Arial" w:cs="Arial"/>
          <w:b/>
          <w:sz w:val="22"/>
          <w:szCs w:val="22"/>
        </w:rPr>
      </w:pPr>
    </w:p>
    <w:p w14:paraId="083A519D" w14:textId="320DEA29" w:rsidR="00AD78B5" w:rsidRDefault="00AD78B5" w:rsidP="00CC05BB">
      <w:pPr>
        <w:spacing w:after="120" w:line="276" w:lineRule="auto"/>
        <w:jc w:val="center"/>
        <w:rPr>
          <w:rFonts w:ascii="Arial" w:hAnsi="Arial" w:cs="Arial"/>
          <w:b/>
          <w:sz w:val="28"/>
          <w:szCs w:val="28"/>
        </w:rPr>
      </w:pPr>
    </w:p>
    <w:p w14:paraId="5ADCEBD4" w14:textId="6850190D" w:rsidR="00AD78B5" w:rsidRDefault="00AD78B5" w:rsidP="00CC05BB">
      <w:pPr>
        <w:spacing w:after="120" w:line="276" w:lineRule="auto"/>
        <w:jc w:val="center"/>
        <w:rPr>
          <w:rFonts w:ascii="Arial" w:hAnsi="Arial" w:cs="Arial"/>
          <w:b/>
          <w:sz w:val="28"/>
          <w:szCs w:val="28"/>
        </w:rPr>
      </w:pPr>
    </w:p>
    <w:p w14:paraId="63DDFD49" w14:textId="77777777" w:rsidR="00AD78B5" w:rsidRDefault="00AD78B5" w:rsidP="00CC05BB">
      <w:pPr>
        <w:spacing w:after="120" w:line="276" w:lineRule="auto"/>
        <w:jc w:val="center"/>
        <w:rPr>
          <w:rFonts w:ascii="Arial" w:hAnsi="Arial" w:cs="Arial"/>
          <w:b/>
          <w:sz w:val="28"/>
          <w:szCs w:val="28"/>
        </w:rPr>
      </w:pPr>
    </w:p>
    <w:p w14:paraId="654CF977" w14:textId="08BAFAF6" w:rsidR="00CC05BB" w:rsidRPr="00E51B2A" w:rsidRDefault="00CC05BB" w:rsidP="00CC05BB">
      <w:pPr>
        <w:spacing w:after="120" w:line="276" w:lineRule="auto"/>
        <w:jc w:val="center"/>
        <w:rPr>
          <w:rFonts w:ascii="Arial" w:hAnsi="Arial" w:cs="Arial"/>
          <w:b/>
          <w:sz w:val="28"/>
          <w:szCs w:val="28"/>
        </w:rPr>
      </w:pPr>
      <w:r w:rsidRPr="00E51B2A">
        <w:rPr>
          <w:rFonts w:ascii="Arial" w:hAnsi="Arial" w:cs="Arial"/>
          <w:b/>
          <w:sz w:val="28"/>
          <w:szCs w:val="28"/>
        </w:rPr>
        <w:t>TRIMESTER II</w:t>
      </w:r>
    </w:p>
    <w:p w14:paraId="550B2C76" w14:textId="770341D7" w:rsidR="00CC05BB" w:rsidRPr="00AD78B5" w:rsidRDefault="00CC05BB" w:rsidP="000D4796">
      <w:pPr>
        <w:spacing w:after="120"/>
        <w:rPr>
          <w:rFonts w:ascii="Arial" w:hAnsi="Arial" w:cs="Arial"/>
          <w:sz w:val="22"/>
          <w:szCs w:val="22"/>
        </w:rPr>
      </w:pPr>
      <w:r w:rsidRPr="004E171A">
        <w:rPr>
          <w:rFonts w:ascii="Arial" w:hAnsi="Arial" w:cs="Arial"/>
          <w:b/>
          <w:sz w:val="28"/>
        </w:rPr>
        <w:t>Description</w:t>
      </w:r>
      <w:r>
        <w:rPr>
          <w:rFonts w:ascii="Arial" w:hAnsi="Arial" w:cs="Arial"/>
          <w:b/>
          <w:sz w:val="28"/>
        </w:rPr>
        <w:t xml:space="preserve">: </w:t>
      </w:r>
      <w:r w:rsidRPr="00AD78B5">
        <w:rPr>
          <w:rFonts w:ascii="Arial" w:hAnsi="Arial" w:cs="Arial"/>
          <w:sz w:val="22"/>
          <w:szCs w:val="22"/>
        </w:rPr>
        <w:t>This trimester concentrates on medical-surgical nursing but also incorporated into these units are Women and Child Health; Fundamentals of Nursing; and Mental health. The theory aspect focuses on medical-surgical nursing disorders of adults and children</w:t>
      </w:r>
      <w:r w:rsidR="00542A08" w:rsidRPr="00AD78B5">
        <w:rPr>
          <w:rFonts w:ascii="Arial" w:hAnsi="Arial" w:cs="Arial"/>
          <w:sz w:val="22"/>
          <w:szCs w:val="22"/>
        </w:rPr>
        <w:t xml:space="preserve">. </w:t>
      </w:r>
      <w:r w:rsidRPr="00AD78B5">
        <w:rPr>
          <w:rFonts w:ascii="Arial" w:hAnsi="Arial" w:cs="Arial"/>
          <w:sz w:val="22"/>
          <w:szCs w:val="22"/>
        </w:rPr>
        <w:t>Also included is basic intravenous therapy including IV initiation and basic phlebotomy</w:t>
      </w:r>
      <w:r w:rsidR="00542A08" w:rsidRPr="00AD78B5">
        <w:rPr>
          <w:rFonts w:ascii="Arial" w:hAnsi="Arial" w:cs="Arial"/>
          <w:sz w:val="22"/>
          <w:szCs w:val="22"/>
        </w:rPr>
        <w:t xml:space="preserve">. </w:t>
      </w:r>
      <w:r w:rsidRPr="00AD78B5">
        <w:rPr>
          <w:rFonts w:ascii="Arial" w:hAnsi="Arial" w:cs="Arial"/>
          <w:sz w:val="22"/>
          <w:szCs w:val="22"/>
        </w:rPr>
        <w:t>These skills correlate with the application of medical-surgical nursing in current practice</w:t>
      </w:r>
      <w:r w:rsidR="00542A08" w:rsidRPr="00AD78B5">
        <w:rPr>
          <w:rFonts w:ascii="Arial" w:hAnsi="Arial" w:cs="Arial"/>
          <w:sz w:val="22"/>
          <w:szCs w:val="22"/>
        </w:rPr>
        <w:t xml:space="preserve">. </w:t>
      </w:r>
      <w:r w:rsidRPr="00AD78B5">
        <w:rPr>
          <w:rFonts w:ascii="Arial" w:hAnsi="Arial" w:cs="Arial"/>
          <w:sz w:val="22"/>
          <w:szCs w:val="22"/>
        </w:rPr>
        <w:t xml:space="preserve">Clinical Nursing II increases </w:t>
      </w:r>
      <w:r w:rsidR="00C65215" w:rsidRPr="00AD78B5">
        <w:rPr>
          <w:rFonts w:ascii="Arial" w:hAnsi="Arial" w:cs="Arial"/>
          <w:sz w:val="22"/>
          <w:szCs w:val="22"/>
        </w:rPr>
        <w:t>the</w:t>
      </w:r>
      <w:r w:rsidRPr="00AD78B5">
        <w:rPr>
          <w:rFonts w:ascii="Arial" w:hAnsi="Arial" w:cs="Arial"/>
          <w:sz w:val="22"/>
          <w:szCs w:val="22"/>
        </w:rPr>
        <w:t xml:space="preserve"> complexity of the clients</w:t>
      </w:r>
      <w:r w:rsidR="00542A08" w:rsidRPr="00AD78B5">
        <w:rPr>
          <w:rFonts w:ascii="Arial" w:hAnsi="Arial" w:cs="Arial"/>
          <w:sz w:val="22"/>
          <w:szCs w:val="22"/>
        </w:rPr>
        <w:t xml:space="preserve">. </w:t>
      </w:r>
      <w:r w:rsidRPr="00AD78B5">
        <w:rPr>
          <w:rFonts w:ascii="Arial" w:hAnsi="Arial" w:cs="Arial"/>
          <w:sz w:val="22"/>
          <w:szCs w:val="22"/>
        </w:rPr>
        <w:t>After successful completion of pharmacology, all students complete an instructor supervised experience in the hospital in administration of medications</w:t>
      </w:r>
      <w:r w:rsidR="00542A08" w:rsidRPr="00AD78B5">
        <w:rPr>
          <w:rFonts w:ascii="Arial" w:hAnsi="Arial" w:cs="Arial"/>
          <w:sz w:val="22"/>
          <w:szCs w:val="22"/>
        </w:rPr>
        <w:t xml:space="preserve">. </w:t>
      </w:r>
      <w:r w:rsidRPr="00AD78B5">
        <w:rPr>
          <w:rFonts w:ascii="Arial" w:hAnsi="Arial" w:cs="Arial"/>
          <w:sz w:val="22"/>
          <w:szCs w:val="22"/>
        </w:rPr>
        <w:t xml:space="preserve">Each student also </w:t>
      </w:r>
      <w:r w:rsidR="00542A08" w:rsidRPr="00AD78B5">
        <w:rPr>
          <w:rFonts w:ascii="Arial" w:hAnsi="Arial" w:cs="Arial"/>
          <w:sz w:val="22"/>
          <w:szCs w:val="22"/>
        </w:rPr>
        <w:t>performs</w:t>
      </w:r>
      <w:r w:rsidRPr="00AD78B5">
        <w:rPr>
          <w:rFonts w:ascii="Arial" w:hAnsi="Arial" w:cs="Arial"/>
          <w:sz w:val="22"/>
          <w:szCs w:val="22"/>
        </w:rPr>
        <w:t xml:space="preserve"> nurse experience to </w:t>
      </w:r>
      <w:r w:rsidR="00542A08" w:rsidRPr="00AD78B5">
        <w:rPr>
          <w:rFonts w:ascii="Arial" w:hAnsi="Arial" w:cs="Arial"/>
          <w:sz w:val="22"/>
          <w:szCs w:val="22"/>
        </w:rPr>
        <w:t>improve</w:t>
      </w:r>
      <w:r w:rsidRPr="00AD78B5">
        <w:rPr>
          <w:rFonts w:ascii="Arial" w:hAnsi="Arial" w:cs="Arial"/>
          <w:sz w:val="22"/>
          <w:szCs w:val="22"/>
        </w:rPr>
        <w:t xml:space="preserve"> assessment and implementation skills.</w:t>
      </w:r>
    </w:p>
    <w:p w14:paraId="28B589BA" w14:textId="10612697" w:rsidR="00CC05BB" w:rsidRPr="00AD78B5" w:rsidRDefault="00CC05BB" w:rsidP="000D4796">
      <w:pPr>
        <w:spacing w:after="120"/>
        <w:rPr>
          <w:rFonts w:ascii="Arial" w:hAnsi="Arial" w:cs="Arial"/>
          <w:sz w:val="22"/>
          <w:szCs w:val="22"/>
        </w:rPr>
      </w:pPr>
      <w:r w:rsidRPr="00AD78B5">
        <w:rPr>
          <w:rFonts w:ascii="Arial" w:hAnsi="Arial" w:cs="Arial"/>
          <w:sz w:val="22"/>
          <w:szCs w:val="22"/>
        </w:rPr>
        <w:t xml:space="preserve">Written clinical assignments focus on collecting data and implementation of ordered care and focus on the role of </w:t>
      </w:r>
      <w:r w:rsidR="00542A08" w:rsidRPr="00AD78B5">
        <w:rPr>
          <w:rFonts w:ascii="Arial" w:hAnsi="Arial" w:cs="Arial"/>
          <w:sz w:val="22"/>
          <w:szCs w:val="22"/>
        </w:rPr>
        <w:t xml:space="preserve">PN. </w:t>
      </w:r>
      <w:r w:rsidRPr="00AD78B5">
        <w:rPr>
          <w:rFonts w:ascii="Arial" w:hAnsi="Arial" w:cs="Arial"/>
          <w:sz w:val="22"/>
          <w:szCs w:val="22"/>
        </w:rPr>
        <w:t>Toward the end of this trimester, client care assignments expand to include participation in planning and evaluation</w:t>
      </w:r>
      <w:r w:rsidR="00542A08" w:rsidRPr="00AD78B5">
        <w:rPr>
          <w:rFonts w:ascii="Arial" w:hAnsi="Arial" w:cs="Arial"/>
          <w:sz w:val="22"/>
          <w:szCs w:val="22"/>
        </w:rPr>
        <w:t xml:space="preserve">. </w:t>
      </w:r>
      <w:r w:rsidRPr="00AD78B5">
        <w:rPr>
          <w:rFonts w:ascii="Arial" w:hAnsi="Arial" w:cs="Arial"/>
          <w:sz w:val="22"/>
          <w:szCs w:val="22"/>
        </w:rPr>
        <w:t>Courses for Trimester II include the following:</w:t>
      </w:r>
    </w:p>
    <w:p w14:paraId="57717CC3" w14:textId="77777777" w:rsidR="00CC05BB" w:rsidRPr="00AD78B5" w:rsidRDefault="00CC05BB" w:rsidP="00CC05BB">
      <w:pPr>
        <w:spacing w:after="120"/>
        <w:ind w:left="540" w:hanging="540"/>
        <w:rPr>
          <w:rFonts w:ascii="Arial" w:hAnsi="Arial" w:cs="Arial"/>
          <w:sz w:val="22"/>
          <w:szCs w:val="22"/>
        </w:rPr>
      </w:pPr>
      <w:r w:rsidRPr="00AD78B5">
        <w:rPr>
          <w:rFonts w:ascii="Arial" w:hAnsi="Arial" w:cs="Arial"/>
          <w:sz w:val="22"/>
          <w:szCs w:val="22"/>
        </w:rPr>
        <w:t xml:space="preserve">A. </w:t>
      </w:r>
      <w:r w:rsidRPr="00AD78B5">
        <w:rPr>
          <w:rFonts w:ascii="Arial" w:hAnsi="Arial" w:cs="Arial"/>
          <w:sz w:val="22"/>
          <w:szCs w:val="22"/>
        </w:rPr>
        <w:tab/>
        <w:t>Medical, Surgical Nursing I</w:t>
      </w:r>
      <w:r w:rsidRPr="00AD78B5">
        <w:rPr>
          <w:rFonts w:ascii="Arial" w:hAnsi="Arial" w:cs="Arial"/>
          <w:sz w:val="22"/>
          <w:szCs w:val="22"/>
        </w:rPr>
        <w:br/>
        <w:t>Cardiovascular</w:t>
      </w:r>
      <w:r w:rsidRPr="00AD78B5">
        <w:rPr>
          <w:rFonts w:ascii="Arial" w:hAnsi="Arial" w:cs="Arial"/>
          <w:sz w:val="22"/>
          <w:szCs w:val="22"/>
        </w:rPr>
        <w:br/>
        <w:t xml:space="preserve">Hematology </w:t>
      </w:r>
      <w:r w:rsidRPr="00AD78B5">
        <w:rPr>
          <w:rFonts w:ascii="Arial" w:hAnsi="Arial" w:cs="Arial"/>
          <w:sz w:val="22"/>
          <w:szCs w:val="22"/>
        </w:rPr>
        <w:br/>
        <w:t>Respiratory</w:t>
      </w:r>
      <w:r w:rsidRPr="00AD78B5">
        <w:rPr>
          <w:rFonts w:ascii="Arial" w:hAnsi="Arial" w:cs="Arial"/>
          <w:sz w:val="22"/>
          <w:szCs w:val="22"/>
        </w:rPr>
        <w:tab/>
      </w:r>
      <w:r w:rsidRPr="00AD78B5">
        <w:rPr>
          <w:rFonts w:ascii="Arial" w:hAnsi="Arial" w:cs="Arial"/>
          <w:sz w:val="22"/>
          <w:szCs w:val="22"/>
        </w:rPr>
        <w:br/>
        <w:t xml:space="preserve">Integumentary </w:t>
      </w:r>
      <w:r w:rsidRPr="00AD78B5">
        <w:rPr>
          <w:rFonts w:ascii="Arial" w:hAnsi="Arial" w:cs="Arial"/>
          <w:sz w:val="22"/>
          <w:szCs w:val="22"/>
        </w:rPr>
        <w:br/>
        <w:t>Muscular Skeletal</w:t>
      </w:r>
    </w:p>
    <w:p w14:paraId="37CC16AA" w14:textId="77777777" w:rsidR="00CC05BB" w:rsidRPr="00AD78B5" w:rsidRDefault="00CC05BB" w:rsidP="00CC05BB">
      <w:pPr>
        <w:spacing w:after="120"/>
        <w:ind w:left="547" w:hanging="547"/>
        <w:rPr>
          <w:rFonts w:ascii="Arial" w:hAnsi="Arial" w:cs="Arial"/>
          <w:sz w:val="22"/>
          <w:szCs w:val="22"/>
        </w:rPr>
      </w:pPr>
      <w:r w:rsidRPr="00AD78B5">
        <w:rPr>
          <w:rFonts w:ascii="Arial" w:hAnsi="Arial" w:cs="Arial"/>
          <w:sz w:val="22"/>
          <w:szCs w:val="22"/>
        </w:rPr>
        <w:t>B.</w:t>
      </w:r>
      <w:r w:rsidRPr="00AD78B5">
        <w:rPr>
          <w:rFonts w:ascii="Arial" w:hAnsi="Arial" w:cs="Arial"/>
          <w:sz w:val="22"/>
          <w:szCs w:val="22"/>
        </w:rPr>
        <w:tab/>
        <w:t>Maternal and Child Nursing</w:t>
      </w:r>
    </w:p>
    <w:p w14:paraId="2B8E38B9" w14:textId="77777777" w:rsidR="00CC05BB" w:rsidRPr="00AD78B5" w:rsidRDefault="00CC05BB" w:rsidP="00CC05BB">
      <w:pPr>
        <w:spacing w:after="120"/>
        <w:ind w:left="540" w:hanging="540"/>
        <w:rPr>
          <w:rFonts w:ascii="Arial" w:hAnsi="Arial" w:cs="Arial"/>
          <w:sz w:val="22"/>
          <w:szCs w:val="22"/>
        </w:rPr>
      </w:pPr>
      <w:r w:rsidRPr="00AD78B5">
        <w:rPr>
          <w:rFonts w:ascii="Arial" w:hAnsi="Arial" w:cs="Arial"/>
          <w:sz w:val="22"/>
          <w:szCs w:val="22"/>
        </w:rPr>
        <w:t>C.</w:t>
      </w:r>
      <w:r w:rsidRPr="00AD78B5">
        <w:rPr>
          <w:rFonts w:ascii="Arial" w:hAnsi="Arial" w:cs="Arial"/>
          <w:sz w:val="22"/>
          <w:szCs w:val="22"/>
        </w:rPr>
        <w:tab/>
        <w:t>Fundamental of Nursing II</w:t>
      </w:r>
    </w:p>
    <w:p w14:paraId="0A22D732" w14:textId="77777777" w:rsidR="00CC05BB" w:rsidRPr="00AD78B5" w:rsidRDefault="00CC05BB" w:rsidP="00CC05BB">
      <w:pPr>
        <w:spacing w:after="120"/>
        <w:ind w:left="540" w:hanging="540"/>
        <w:rPr>
          <w:rFonts w:ascii="Arial" w:hAnsi="Arial" w:cs="Arial"/>
          <w:sz w:val="22"/>
          <w:szCs w:val="22"/>
        </w:rPr>
      </w:pPr>
      <w:r w:rsidRPr="00AD78B5">
        <w:rPr>
          <w:rFonts w:ascii="Arial" w:hAnsi="Arial" w:cs="Arial"/>
          <w:sz w:val="22"/>
          <w:szCs w:val="22"/>
        </w:rPr>
        <w:t>D.</w:t>
      </w:r>
      <w:r w:rsidRPr="00AD78B5">
        <w:rPr>
          <w:rFonts w:ascii="Arial" w:hAnsi="Arial" w:cs="Arial"/>
          <w:sz w:val="22"/>
          <w:szCs w:val="22"/>
        </w:rPr>
        <w:tab/>
        <w:t>Mental Health</w:t>
      </w:r>
    </w:p>
    <w:p w14:paraId="75A63F4D" w14:textId="77777777" w:rsidR="00CC05BB" w:rsidRPr="00AD78B5" w:rsidRDefault="00CC05BB" w:rsidP="00CC05BB">
      <w:pPr>
        <w:spacing w:after="120"/>
        <w:ind w:left="540" w:hanging="540"/>
        <w:rPr>
          <w:rFonts w:ascii="Arial" w:hAnsi="Arial" w:cs="Arial"/>
          <w:sz w:val="22"/>
          <w:szCs w:val="22"/>
        </w:rPr>
      </w:pPr>
      <w:r w:rsidRPr="00AD78B5">
        <w:rPr>
          <w:rFonts w:ascii="Arial" w:hAnsi="Arial" w:cs="Arial"/>
          <w:sz w:val="22"/>
          <w:szCs w:val="22"/>
        </w:rPr>
        <w:t>E.     Clinical Nursing II.</w:t>
      </w:r>
    </w:p>
    <w:p w14:paraId="05D75846" w14:textId="77777777" w:rsidR="00CC05BB" w:rsidRPr="00AD78B5" w:rsidRDefault="00CC05BB" w:rsidP="00CC05BB">
      <w:pPr>
        <w:spacing w:after="120"/>
        <w:ind w:left="540" w:hanging="540"/>
        <w:rPr>
          <w:rFonts w:ascii="Arial" w:hAnsi="Arial" w:cs="Arial"/>
          <w:sz w:val="22"/>
          <w:szCs w:val="22"/>
        </w:rPr>
      </w:pPr>
      <w:r w:rsidRPr="00AD78B5">
        <w:rPr>
          <w:rFonts w:ascii="Arial" w:hAnsi="Arial" w:cs="Arial"/>
          <w:sz w:val="22"/>
          <w:szCs w:val="22"/>
        </w:rPr>
        <w:t>F.      Success Strategies and Information Technology in Nursing II</w:t>
      </w:r>
    </w:p>
    <w:p w14:paraId="31622D1A" w14:textId="77777777" w:rsidR="00CC05BB" w:rsidRPr="00AD78B5" w:rsidRDefault="00CC05BB" w:rsidP="00CC05BB">
      <w:pPr>
        <w:spacing w:after="120"/>
        <w:ind w:left="540" w:hanging="540"/>
        <w:rPr>
          <w:rFonts w:ascii="Arial" w:hAnsi="Arial" w:cs="Arial"/>
          <w:sz w:val="22"/>
          <w:szCs w:val="22"/>
        </w:rPr>
      </w:pPr>
      <w:r w:rsidRPr="00AD78B5">
        <w:rPr>
          <w:rFonts w:ascii="Arial" w:hAnsi="Arial" w:cs="Arial"/>
          <w:sz w:val="22"/>
          <w:szCs w:val="22"/>
        </w:rPr>
        <w:t xml:space="preserve">G.     Pharmacology II </w:t>
      </w:r>
    </w:p>
    <w:p w14:paraId="390AF422" w14:textId="6E7600BC" w:rsidR="00CC05BB" w:rsidRDefault="00CC05BB" w:rsidP="002265A2">
      <w:pPr>
        <w:spacing w:after="120"/>
        <w:ind w:left="540" w:hanging="540"/>
        <w:rPr>
          <w:rFonts w:ascii="Arial" w:hAnsi="Arial" w:cs="Arial"/>
          <w:sz w:val="22"/>
          <w:szCs w:val="22"/>
        </w:rPr>
      </w:pPr>
      <w:r w:rsidRPr="00AD78B5">
        <w:rPr>
          <w:rFonts w:ascii="Arial" w:hAnsi="Arial" w:cs="Arial"/>
          <w:sz w:val="22"/>
          <w:szCs w:val="22"/>
        </w:rPr>
        <w:t>H.     Clinical IV- Pediatrics and OB</w:t>
      </w:r>
    </w:p>
    <w:p w14:paraId="40072BFA" w14:textId="77777777" w:rsidR="00AD78B5" w:rsidRPr="00AD78B5" w:rsidRDefault="00AD78B5" w:rsidP="002265A2">
      <w:pPr>
        <w:spacing w:after="120"/>
        <w:ind w:left="540" w:hanging="540"/>
        <w:rPr>
          <w:rFonts w:ascii="Arial" w:hAnsi="Arial" w:cs="Arial"/>
          <w:sz w:val="22"/>
          <w:szCs w:val="22"/>
        </w:rPr>
      </w:pPr>
    </w:p>
    <w:p w14:paraId="74448302" w14:textId="4DD10A87" w:rsidR="00CC05BB" w:rsidRPr="002C432A" w:rsidRDefault="00CC05BB" w:rsidP="00CC05BB">
      <w:pPr>
        <w:spacing w:line="276" w:lineRule="auto"/>
        <w:outlineLvl w:val="3"/>
        <w:rPr>
          <w:rFonts w:ascii="Arial" w:hAnsi="Arial" w:cs="Arial"/>
          <w:b/>
          <w:bCs/>
          <w:sz w:val="24"/>
          <w:u w:val="single"/>
          <w:lang w:val="en"/>
        </w:rPr>
      </w:pPr>
      <w:r w:rsidRPr="002C432A">
        <w:rPr>
          <w:rFonts w:ascii="Arial" w:hAnsi="Arial" w:cs="Arial"/>
          <w:b/>
          <w:bCs/>
          <w:sz w:val="24"/>
          <w:u w:val="single"/>
          <w:lang w:val="en"/>
        </w:rPr>
        <w:t>Course</w:t>
      </w:r>
      <w:r w:rsidR="00542A08" w:rsidRPr="002C432A">
        <w:rPr>
          <w:rFonts w:ascii="Arial" w:hAnsi="Arial" w:cs="Arial"/>
          <w:b/>
          <w:bCs/>
          <w:sz w:val="24"/>
          <w:u w:val="single"/>
          <w:lang w:val="en"/>
        </w:rPr>
        <w:t>: Medical</w:t>
      </w:r>
      <w:r w:rsidRPr="002C432A">
        <w:rPr>
          <w:rFonts w:ascii="Arial" w:hAnsi="Arial" w:cs="Arial"/>
          <w:b/>
          <w:bCs/>
          <w:sz w:val="24"/>
          <w:u w:val="single"/>
          <w:lang w:val="en"/>
        </w:rPr>
        <w:t xml:space="preserve"> Surgical Nursing I (75 Hours)-MSI</w:t>
      </w:r>
    </w:p>
    <w:p w14:paraId="0362C896" w14:textId="27DB049A" w:rsidR="00CC05BB" w:rsidRPr="004E171A" w:rsidRDefault="00CC05BB" w:rsidP="0522D5EA">
      <w:pPr>
        <w:spacing w:line="276" w:lineRule="auto"/>
        <w:rPr>
          <w:rFonts w:ascii="Arial" w:hAnsi="Arial" w:cs="Arial"/>
          <w:sz w:val="24"/>
        </w:rPr>
      </w:pPr>
      <w:r w:rsidRPr="0522D5EA">
        <w:rPr>
          <w:rFonts w:ascii="Arial" w:hAnsi="Arial" w:cs="Arial"/>
          <w:b/>
          <w:bCs/>
          <w:sz w:val="24"/>
        </w:rPr>
        <w:t xml:space="preserve">Course Description: </w:t>
      </w:r>
      <w:r w:rsidR="00542A08" w:rsidRPr="0522D5EA">
        <w:rPr>
          <w:rFonts w:ascii="Arial" w:hAnsi="Arial" w:cs="Arial"/>
          <w:sz w:val="22"/>
          <w:szCs w:val="22"/>
        </w:rPr>
        <w:t>Building</w:t>
      </w:r>
      <w:r w:rsidRPr="0522D5EA">
        <w:rPr>
          <w:rFonts w:ascii="Arial" w:hAnsi="Arial" w:cs="Arial"/>
          <w:sz w:val="22"/>
          <w:szCs w:val="22"/>
        </w:rPr>
        <w:t xml:space="preserve"> concepts from previous courses, this course focuses on health management, </w:t>
      </w:r>
      <w:r w:rsidR="005E467D" w:rsidRPr="0522D5EA">
        <w:rPr>
          <w:rFonts w:ascii="Arial" w:hAnsi="Arial" w:cs="Arial"/>
          <w:sz w:val="22"/>
          <w:szCs w:val="22"/>
        </w:rPr>
        <w:t>maintenance,</w:t>
      </w:r>
      <w:r w:rsidRPr="0522D5EA">
        <w:rPr>
          <w:rFonts w:ascii="Arial" w:hAnsi="Arial" w:cs="Arial"/>
          <w:sz w:val="22"/>
          <w:szCs w:val="22"/>
        </w:rPr>
        <w:t xml:space="preserve"> and prevention of illness; care for the individual as a whole; and deviations from the normal state of health. Administering patient care includes use of the nursing process while performing focused assessments, using sound judgment, and providing patient education. The systems included cardiovascular, hematology, respiratory, </w:t>
      </w:r>
      <w:r w:rsidR="00542A08" w:rsidRPr="0522D5EA">
        <w:rPr>
          <w:rFonts w:ascii="Arial" w:hAnsi="Arial" w:cs="Arial"/>
          <w:sz w:val="22"/>
          <w:szCs w:val="22"/>
        </w:rPr>
        <w:t>and instrumentation</w:t>
      </w:r>
      <w:r w:rsidRPr="0522D5EA">
        <w:rPr>
          <w:rFonts w:ascii="Arial" w:hAnsi="Arial" w:cs="Arial"/>
          <w:sz w:val="22"/>
          <w:szCs w:val="22"/>
        </w:rPr>
        <w:t>, as well as muscular skeletal</w:t>
      </w:r>
      <w:r w:rsidR="00542A08" w:rsidRPr="0522D5EA">
        <w:rPr>
          <w:rFonts w:ascii="Arial" w:hAnsi="Arial" w:cs="Arial"/>
          <w:sz w:val="22"/>
          <w:szCs w:val="22"/>
        </w:rPr>
        <w:t xml:space="preserve">. </w:t>
      </w:r>
      <w:r w:rsidRPr="0522D5EA">
        <w:rPr>
          <w:rFonts w:ascii="Arial" w:hAnsi="Arial" w:cs="Arial"/>
          <w:sz w:val="22"/>
          <w:szCs w:val="22"/>
        </w:rPr>
        <w:t>The concepts of patient care, treatments, pharmacology, and diet therapy are included within each system. Content is presented from a patient-centered approach based on Maslow’s Hierarchy of Needs. Patient care involves consideration of physiological, cognitive, psychosocial, and spiritual needs within a cultural framework. Consideration is also given to the impact of health issues: the potential physical and mental adjustments required, as well as any necessary diversional or rehabilitative activities</w:t>
      </w:r>
      <w:r w:rsidRPr="0522D5EA">
        <w:rPr>
          <w:rFonts w:ascii="Arial" w:hAnsi="Arial" w:cs="Arial"/>
          <w:sz w:val="24"/>
        </w:rPr>
        <w:t>.</w:t>
      </w:r>
    </w:p>
    <w:p w14:paraId="7FB5C27C" w14:textId="2F406524" w:rsidR="00CC05BB" w:rsidRDefault="00CC05BB" w:rsidP="00CC05BB">
      <w:pPr>
        <w:spacing w:line="276" w:lineRule="auto"/>
        <w:rPr>
          <w:rFonts w:ascii="Arial" w:hAnsi="Arial" w:cs="Arial"/>
          <w:b/>
          <w:i/>
          <w:sz w:val="28"/>
          <w:szCs w:val="28"/>
          <w:u w:val="single"/>
          <w:lang w:val="en"/>
        </w:rPr>
      </w:pPr>
    </w:p>
    <w:p w14:paraId="5474E919" w14:textId="241F47D0" w:rsidR="00AD78B5" w:rsidRDefault="00AD78B5" w:rsidP="00CC05BB">
      <w:pPr>
        <w:spacing w:line="276" w:lineRule="auto"/>
        <w:rPr>
          <w:rFonts w:ascii="Arial" w:hAnsi="Arial" w:cs="Arial"/>
          <w:b/>
          <w:i/>
          <w:sz w:val="28"/>
          <w:szCs w:val="28"/>
          <w:u w:val="single"/>
          <w:lang w:val="en"/>
        </w:rPr>
      </w:pPr>
    </w:p>
    <w:p w14:paraId="5F12C755" w14:textId="77777777" w:rsidR="00AD78B5" w:rsidRPr="004E171A" w:rsidRDefault="00AD78B5" w:rsidP="00CC05BB">
      <w:pPr>
        <w:spacing w:line="276" w:lineRule="auto"/>
        <w:rPr>
          <w:rFonts w:ascii="Arial" w:hAnsi="Arial" w:cs="Arial"/>
          <w:b/>
          <w:i/>
          <w:sz w:val="28"/>
          <w:szCs w:val="28"/>
          <w:u w:val="single"/>
          <w:lang w:val="en"/>
        </w:rPr>
      </w:pPr>
    </w:p>
    <w:p w14:paraId="7AF2FE63" w14:textId="30AA9B2E" w:rsidR="00CC05BB" w:rsidRPr="002265A2" w:rsidRDefault="00CC05BB" w:rsidP="00CC05BB">
      <w:pPr>
        <w:spacing w:line="276" w:lineRule="auto"/>
        <w:rPr>
          <w:rFonts w:ascii="Arial" w:hAnsi="Arial" w:cs="Arial"/>
          <w:b/>
          <w:sz w:val="24"/>
          <w:u w:val="single"/>
          <w:lang w:val="en"/>
        </w:rPr>
      </w:pPr>
      <w:r w:rsidRPr="002265A2">
        <w:rPr>
          <w:rFonts w:ascii="Arial" w:hAnsi="Arial" w:cs="Arial"/>
          <w:b/>
          <w:sz w:val="24"/>
          <w:u w:val="single"/>
          <w:lang w:val="en"/>
        </w:rPr>
        <w:lastRenderedPageBreak/>
        <w:t>Course</w:t>
      </w:r>
      <w:r w:rsidR="00542A08" w:rsidRPr="002265A2">
        <w:rPr>
          <w:rFonts w:ascii="Arial" w:hAnsi="Arial" w:cs="Arial"/>
          <w:b/>
          <w:sz w:val="24"/>
          <w:u w:val="single"/>
          <w:lang w:val="en"/>
        </w:rPr>
        <w:t>: Maternal</w:t>
      </w:r>
      <w:r w:rsidRPr="002265A2">
        <w:rPr>
          <w:rFonts w:ascii="Arial" w:hAnsi="Arial" w:cs="Arial"/>
          <w:b/>
          <w:sz w:val="24"/>
          <w:u w:val="single"/>
          <w:lang w:val="en"/>
        </w:rPr>
        <w:t xml:space="preserve"> and Child Nursing (80 Hours)-Peds and OB</w:t>
      </w:r>
    </w:p>
    <w:p w14:paraId="05D0748B" w14:textId="3AD8B50C" w:rsidR="00CC05BB" w:rsidRDefault="00CC05BB" w:rsidP="0522D5EA">
      <w:pPr>
        <w:rPr>
          <w:rFonts w:ascii="Arial" w:hAnsi="Arial" w:cs="Arial"/>
          <w:sz w:val="24"/>
        </w:rPr>
      </w:pPr>
      <w:r w:rsidRPr="0522D5EA">
        <w:rPr>
          <w:rFonts w:ascii="Arial" w:hAnsi="Arial" w:cs="Arial"/>
          <w:b/>
          <w:bCs/>
          <w:sz w:val="24"/>
        </w:rPr>
        <w:t xml:space="preserve">Course Description: </w:t>
      </w:r>
      <w:r w:rsidRPr="0522D5EA">
        <w:rPr>
          <w:rFonts w:ascii="Arial" w:hAnsi="Arial" w:cs="Arial"/>
          <w:sz w:val="24"/>
        </w:rPr>
        <w:t xml:space="preserve">Maternal Newborn Nursing is designed to familiarize the student with the </w:t>
      </w:r>
      <w:r w:rsidR="00542A08" w:rsidRPr="0522D5EA">
        <w:rPr>
          <w:rFonts w:ascii="Arial" w:hAnsi="Arial" w:cs="Arial"/>
          <w:sz w:val="24"/>
        </w:rPr>
        <w:t>comprehensive approach</w:t>
      </w:r>
      <w:r w:rsidRPr="0522D5EA">
        <w:rPr>
          <w:rFonts w:ascii="Arial" w:hAnsi="Arial" w:cs="Arial"/>
          <w:sz w:val="24"/>
        </w:rPr>
        <w:t xml:space="preserve"> to care for the antepartum, intra-partum, postpartum </w:t>
      </w:r>
      <w:r w:rsidR="00542A08" w:rsidRPr="0522D5EA">
        <w:rPr>
          <w:rFonts w:ascii="Arial" w:hAnsi="Arial" w:cs="Arial"/>
          <w:sz w:val="24"/>
        </w:rPr>
        <w:t>client,</w:t>
      </w:r>
      <w:r w:rsidRPr="0522D5EA">
        <w:rPr>
          <w:rFonts w:ascii="Arial" w:hAnsi="Arial" w:cs="Arial"/>
          <w:sz w:val="24"/>
        </w:rPr>
        <w:t xml:space="preserve"> and the neonate</w:t>
      </w:r>
      <w:r w:rsidR="00542A08" w:rsidRPr="0522D5EA">
        <w:rPr>
          <w:rFonts w:ascii="Arial" w:hAnsi="Arial" w:cs="Arial"/>
          <w:sz w:val="24"/>
        </w:rPr>
        <w:t xml:space="preserve">. </w:t>
      </w:r>
      <w:r w:rsidRPr="0522D5EA">
        <w:rPr>
          <w:rFonts w:ascii="Arial" w:hAnsi="Arial" w:cs="Arial"/>
          <w:sz w:val="24"/>
        </w:rPr>
        <w:t>The normal processes of conception, fetal development, labor and delivery, postpartum period, and family involvement will be included. The course includes the care of the normal client and newborn as well as those with complications.</w:t>
      </w:r>
    </w:p>
    <w:p w14:paraId="718E9918" w14:textId="77777777" w:rsidR="002265A2" w:rsidRDefault="002265A2" w:rsidP="00344B49">
      <w:pPr>
        <w:rPr>
          <w:rFonts w:ascii="Arial" w:hAnsi="Arial" w:cs="Arial"/>
          <w:sz w:val="24"/>
          <w:lang w:val="en"/>
        </w:rPr>
      </w:pPr>
    </w:p>
    <w:p w14:paraId="2913BDE2" w14:textId="2C32CAEF" w:rsidR="00CC05BB" w:rsidRPr="002265A2" w:rsidRDefault="00CC05BB" w:rsidP="00344B49">
      <w:pPr>
        <w:rPr>
          <w:rFonts w:ascii="Arial" w:hAnsi="Arial" w:cs="Arial"/>
          <w:b/>
          <w:sz w:val="24"/>
          <w:lang w:val="en"/>
        </w:rPr>
      </w:pPr>
      <w:r w:rsidRPr="002265A2">
        <w:rPr>
          <w:rFonts w:ascii="Arial" w:hAnsi="Arial" w:cs="Arial"/>
          <w:b/>
          <w:sz w:val="24"/>
          <w:u w:val="single"/>
          <w:lang w:val="en"/>
        </w:rPr>
        <w:t>Course</w:t>
      </w:r>
      <w:r w:rsidR="00542A08" w:rsidRPr="002265A2">
        <w:rPr>
          <w:rFonts w:ascii="Arial" w:hAnsi="Arial" w:cs="Arial"/>
          <w:b/>
          <w:sz w:val="24"/>
          <w:u w:val="single"/>
          <w:lang w:val="en"/>
        </w:rPr>
        <w:t>: Fundamental</w:t>
      </w:r>
      <w:r w:rsidRPr="002265A2">
        <w:rPr>
          <w:rFonts w:ascii="Arial" w:hAnsi="Arial" w:cs="Arial"/>
          <w:b/>
          <w:sz w:val="24"/>
          <w:u w:val="single"/>
          <w:lang w:val="en"/>
        </w:rPr>
        <w:t xml:space="preserve"> of Nursing II (50 Hours)-FNII</w:t>
      </w:r>
    </w:p>
    <w:p w14:paraId="75684238" w14:textId="3D87A46B" w:rsidR="00CC05BB" w:rsidRDefault="00CC05BB" w:rsidP="0522D5EA">
      <w:pPr>
        <w:spacing w:line="276" w:lineRule="auto"/>
        <w:rPr>
          <w:rFonts w:ascii="Arial" w:hAnsi="Arial" w:cs="Arial"/>
          <w:sz w:val="24"/>
        </w:rPr>
      </w:pPr>
      <w:r w:rsidRPr="0522D5EA">
        <w:rPr>
          <w:rFonts w:ascii="Arial" w:hAnsi="Arial" w:cs="Arial"/>
          <w:b/>
          <w:bCs/>
          <w:sz w:val="24"/>
        </w:rPr>
        <w:t xml:space="preserve">Course Description: </w:t>
      </w:r>
      <w:r w:rsidRPr="0522D5EA">
        <w:rPr>
          <w:rFonts w:ascii="Arial" w:hAnsi="Arial" w:cs="Arial"/>
          <w:sz w:val="24"/>
        </w:rPr>
        <w:t xml:space="preserve">This course is an introduction to nursing care. Topics include utilizing the nursing process, performing assessment/data collection, and providing patient education. Principles and skills of nursing practice, documentation, and an introduction to physical assessment/data collection are taught. </w:t>
      </w:r>
      <w:r w:rsidR="00774330" w:rsidRPr="0522D5EA">
        <w:rPr>
          <w:rFonts w:ascii="Arial" w:hAnsi="Arial" w:cs="Arial"/>
          <w:sz w:val="24"/>
        </w:rPr>
        <w:t>Unique topics</w:t>
      </w:r>
      <w:r w:rsidRPr="0522D5EA">
        <w:rPr>
          <w:rFonts w:ascii="Arial" w:hAnsi="Arial" w:cs="Arial"/>
          <w:sz w:val="24"/>
        </w:rPr>
        <w:t xml:space="preserve"> covering the care of the geriatric patient, the dying patient, the oncology patient, the pre/post-operative patient, and the management of pain are included in the course. Emphasis will be placed on developing critical thinking skills, demonstrating professionalism by maintaining confidentiality, recognizing legal/ethical responsibilities, acting as a patient advocate, maintaining positive patient/colleague relationships, and by implementing appropriate standards of care.</w:t>
      </w:r>
    </w:p>
    <w:p w14:paraId="3BC1443F" w14:textId="77777777" w:rsidR="007C073F" w:rsidRPr="007C073F" w:rsidRDefault="007C073F" w:rsidP="007C073F">
      <w:pPr>
        <w:spacing w:line="276" w:lineRule="auto"/>
        <w:rPr>
          <w:rFonts w:ascii="Arial" w:hAnsi="Arial" w:cs="Arial"/>
          <w:sz w:val="24"/>
          <w:lang w:val="en"/>
        </w:rPr>
      </w:pPr>
    </w:p>
    <w:p w14:paraId="0063FFEE" w14:textId="77777777" w:rsidR="00CC05BB" w:rsidRPr="002265A2" w:rsidRDefault="00CC05BB" w:rsidP="00CC05BB">
      <w:pPr>
        <w:shd w:val="clear" w:color="auto" w:fill="FFFFFF"/>
        <w:spacing w:line="276" w:lineRule="auto"/>
        <w:rPr>
          <w:rFonts w:ascii="Arial" w:hAnsi="Arial" w:cs="Arial"/>
          <w:b/>
          <w:sz w:val="24"/>
          <w:u w:val="single"/>
          <w:lang w:val="en"/>
        </w:rPr>
      </w:pPr>
      <w:r w:rsidRPr="002265A2">
        <w:rPr>
          <w:rFonts w:ascii="Arial" w:hAnsi="Arial" w:cs="Arial"/>
          <w:b/>
          <w:sz w:val="24"/>
          <w:u w:val="single"/>
          <w:lang w:val="en"/>
        </w:rPr>
        <w:t>Course: Mental Health Nursing (40 Hours)-MH</w:t>
      </w:r>
    </w:p>
    <w:p w14:paraId="175DF52D" w14:textId="77777777" w:rsidR="00CC05BB" w:rsidRPr="004E171A" w:rsidRDefault="00CC05BB" w:rsidP="0522D5EA">
      <w:pPr>
        <w:shd w:val="clear" w:color="auto" w:fill="FFFFFF" w:themeFill="background1"/>
        <w:spacing w:line="276" w:lineRule="auto"/>
        <w:rPr>
          <w:rFonts w:ascii="Arial" w:hAnsi="Arial" w:cs="Arial"/>
          <w:sz w:val="24"/>
        </w:rPr>
      </w:pPr>
      <w:r w:rsidRPr="0522D5EA">
        <w:rPr>
          <w:rFonts w:ascii="Arial" w:hAnsi="Arial" w:cs="Arial"/>
          <w:b/>
          <w:bCs/>
          <w:sz w:val="24"/>
        </w:rPr>
        <w:t>Course Description:</w:t>
      </w:r>
      <w:r w:rsidRPr="0522D5EA">
        <w:rPr>
          <w:rFonts w:ascii="Arial" w:hAnsi="Arial" w:cs="Arial"/>
          <w:sz w:val="24"/>
        </w:rPr>
        <w:t xml:space="preserve"> This course presents an introduction to Mental Health Nursing with a focus on the role of the practical nurse. The course begins with universal concepts needed in the care of clients experiencing a mental health alteration. An understanding of the health care needs of clients experiencing common mental health alterations is then built upon this foundation. The course concludes with mental health issues, as well as care needs, that frequently challenge the elderly.</w:t>
      </w:r>
    </w:p>
    <w:p w14:paraId="0A937D2B" w14:textId="77777777" w:rsidR="00CC05BB" w:rsidRDefault="00CC05BB" w:rsidP="00CC05BB">
      <w:pPr>
        <w:shd w:val="clear" w:color="auto" w:fill="FFFFFF"/>
        <w:spacing w:line="276" w:lineRule="auto"/>
        <w:jc w:val="both"/>
        <w:rPr>
          <w:rFonts w:ascii="Arial" w:hAnsi="Arial" w:cs="Arial"/>
          <w:b/>
          <w:sz w:val="28"/>
          <w:szCs w:val="28"/>
          <w:u w:val="single"/>
          <w:lang w:val="en"/>
        </w:rPr>
      </w:pPr>
    </w:p>
    <w:p w14:paraId="573596D8" w14:textId="1CBF76B1" w:rsidR="00CC05BB" w:rsidRPr="002265A2" w:rsidRDefault="00CC05BB" w:rsidP="00CC05BB">
      <w:pPr>
        <w:shd w:val="clear" w:color="auto" w:fill="FFFFFF"/>
        <w:spacing w:line="276" w:lineRule="auto"/>
        <w:jc w:val="both"/>
        <w:rPr>
          <w:rFonts w:ascii="Arial" w:hAnsi="Arial" w:cs="Arial"/>
          <w:b/>
          <w:sz w:val="24"/>
          <w:u w:val="single"/>
          <w:lang w:val="en"/>
        </w:rPr>
      </w:pPr>
      <w:r w:rsidRPr="002265A2">
        <w:rPr>
          <w:rFonts w:ascii="Arial" w:hAnsi="Arial" w:cs="Arial"/>
          <w:b/>
          <w:sz w:val="24"/>
          <w:u w:val="single"/>
          <w:lang w:val="en"/>
        </w:rPr>
        <w:t>Course</w:t>
      </w:r>
      <w:r w:rsidR="00542A08" w:rsidRPr="002265A2">
        <w:rPr>
          <w:rFonts w:ascii="Arial" w:hAnsi="Arial" w:cs="Arial"/>
          <w:b/>
          <w:sz w:val="24"/>
          <w:u w:val="single"/>
          <w:lang w:val="en"/>
        </w:rPr>
        <w:t>: Pharmacology</w:t>
      </w:r>
      <w:r w:rsidRPr="002265A2">
        <w:rPr>
          <w:rFonts w:ascii="Arial" w:hAnsi="Arial" w:cs="Arial"/>
          <w:b/>
          <w:sz w:val="24"/>
          <w:u w:val="single"/>
          <w:lang w:val="en"/>
        </w:rPr>
        <w:t xml:space="preserve"> II (26 Hours)</w:t>
      </w:r>
    </w:p>
    <w:p w14:paraId="5E409E2E" w14:textId="77D7D26F" w:rsidR="000D4796" w:rsidRPr="0070345F" w:rsidRDefault="00CC05BB" w:rsidP="0070345F">
      <w:pPr>
        <w:shd w:val="clear" w:color="auto" w:fill="FFFFFF" w:themeFill="background1"/>
        <w:spacing w:line="276" w:lineRule="auto"/>
        <w:rPr>
          <w:rFonts w:ascii="Arial" w:hAnsi="Arial" w:cs="Arial"/>
          <w:sz w:val="24"/>
        </w:rPr>
      </w:pPr>
      <w:r w:rsidRPr="0522D5EA">
        <w:rPr>
          <w:rFonts w:ascii="Arial" w:hAnsi="Arial" w:cs="Arial"/>
          <w:b/>
          <w:bCs/>
          <w:sz w:val="24"/>
        </w:rPr>
        <w:t xml:space="preserve">Course Description: </w:t>
      </w:r>
      <w:r w:rsidRPr="0522D5EA">
        <w:rPr>
          <w:rFonts w:ascii="Arial" w:hAnsi="Arial" w:cs="Arial"/>
          <w:sz w:val="24"/>
        </w:rPr>
        <w:t>This course provides instruction in basic pharmacology that is needed for safe and effective medication administration. Skills include medication administration as well as IV therapy. Fluid and electrolyte balance will be included</w:t>
      </w:r>
      <w:r w:rsidR="00542A08" w:rsidRPr="0522D5EA">
        <w:rPr>
          <w:rFonts w:ascii="Arial" w:hAnsi="Arial" w:cs="Arial"/>
          <w:sz w:val="24"/>
        </w:rPr>
        <w:t>. Content</w:t>
      </w:r>
      <w:r w:rsidRPr="0522D5EA">
        <w:rPr>
          <w:rFonts w:ascii="Arial" w:hAnsi="Arial" w:cs="Arial"/>
          <w:sz w:val="24"/>
        </w:rPr>
        <w:t xml:space="preserve"> includes components of medication preparation and administration including the essential knowledge needed to adequately contribute to the assessment and evaluation of the effect of medication on clients throughout the lifespan.</w:t>
      </w:r>
    </w:p>
    <w:p w14:paraId="553DAD45" w14:textId="77777777" w:rsidR="00773C7F" w:rsidRDefault="00773C7F" w:rsidP="00CC05BB">
      <w:pPr>
        <w:shd w:val="clear" w:color="auto" w:fill="FFFFFF"/>
        <w:spacing w:line="276" w:lineRule="auto"/>
        <w:rPr>
          <w:rFonts w:ascii="Arial" w:hAnsi="Arial" w:cs="Arial"/>
          <w:b/>
          <w:sz w:val="28"/>
          <w:szCs w:val="28"/>
          <w:u w:val="single"/>
          <w:lang w:val="en"/>
        </w:rPr>
      </w:pPr>
    </w:p>
    <w:p w14:paraId="0CE5D5BC" w14:textId="77777777" w:rsidR="00CC05BB" w:rsidRPr="002265A2" w:rsidRDefault="00CC05BB" w:rsidP="00CC05BB">
      <w:pPr>
        <w:shd w:val="clear" w:color="auto" w:fill="FFFFFF"/>
        <w:spacing w:line="276" w:lineRule="auto"/>
        <w:rPr>
          <w:rFonts w:ascii="Arial" w:hAnsi="Arial" w:cs="Arial"/>
          <w:b/>
          <w:sz w:val="24"/>
          <w:u w:val="single"/>
          <w:lang w:val="en"/>
        </w:rPr>
      </w:pPr>
      <w:r w:rsidRPr="002265A2">
        <w:rPr>
          <w:rFonts w:ascii="Arial" w:hAnsi="Arial" w:cs="Arial"/>
          <w:b/>
          <w:sz w:val="24"/>
          <w:u w:val="single"/>
          <w:lang w:val="en"/>
        </w:rPr>
        <w:t>Course: Clinical II Medical Surgical Nursing (192 Hours)</w:t>
      </w:r>
    </w:p>
    <w:p w14:paraId="684532E9" w14:textId="6E0CA68D" w:rsidR="00CC05BB" w:rsidRPr="004E171A" w:rsidRDefault="00CC05BB" w:rsidP="0522D5EA">
      <w:pPr>
        <w:shd w:val="clear" w:color="auto" w:fill="FFFFFF" w:themeFill="background1"/>
        <w:spacing w:line="276" w:lineRule="auto"/>
        <w:rPr>
          <w:rFonts w:ascii="Arial" w:hAnsi="Arial" w:cs="Arial"/>
        </w:rPr>
      </w:pPr>
      <w:r w:rsidRPr="0522D5EA">
        <w:rPr>
          <w:rFonts w:ascii="Arial" w:hAnsi="Arial" w:cs="Arial"/>
          <w:b/>
          <w:bCs/>
          <w:sz w:val="24"/>
        </w:rPr>
        <w:t xml:space="preserve">Course Description: </w:t>
      </w:r>
      <w:r w:rsidRPr="0522D5EA">
        <w:rPr>
          <w:rFonts w:ascii="Arial" w:hAnsi="Arial" w:cs="Arial"/>
          <w:sz w:val="24"/>
        </w:rPr>
        <w:t xml:space="preserve">Adult Medical Surgical Clinical focuses on the utilization of the nursing process in caring for acute care patients. The emphasis will be on prioritization, decision making, time management and critical thinking appropriate to the LPN’s scope of practice. As the student progresses, more complex patient situations will be presented, and they will begin to function in a role independent of the instructor. Rotations </w:t>
      </w:r>
      <w:r w:rsidR="00542A08" w:rsidRPr="0522D5EA">
        <w:rPr>
          <w:rFonts w:ascii="Arial" w:hAnsi="Arial" w:cs="Arial"/>
          <w:sz w:val="24"/>
        </w:rPr>
        <w:t>include</w:t>
      </w:r>
      <w:r w:rsidRPr="0522D5EA">
        <w:rPr>
          <w:rFonts w:ascii="Arial" w:hAnsi="Arial" w:cs="Arial"/>
          <w:sz w:val="24"/>
        </w:rPr>
        <w:t xml:space="preserve"> nursing care for patients with medical surgical problems, home health needs, geriatric nursing needs and conditions that </w:t>
      </w:r>
      <w:r w:rsidR="006C5027" w:rsidRPr="0522D5EA">
        <w:rPr>
          <w:rFonts w:ascii="Arial" w:hAnsi="Arial" w:cs="Arial"/>
          <w:sz w:val="24"/>
        </w:rPr>
        <w:t>require</w:t>
      </w:r>
      <w:r w:rsidRPr="0522D5EA">
        <w:rPr>
          <w:rFonts w:ascii="Arial" w:hAnsi="Arial" w:cs="Arial"/>
          <w:sz w:val="24"/>
        </w:rPr>
        <w:t xml:space="preserve"> visits to the medical office</w:t>
      </w:r>
      <w:r w:rsidRPr="0522D5EA">
        <w:rPr>
          <w:rFonts w:ascii="Arial" w:hAnsi="Arial" w:cs="Arial"/>
        </w:rPr>
        <w:t>.</w:t>
      </w:r>
    </w:p>
    <w:p w14:paraId="6BCDA3B2" w14:textId="77777777" w:rsidR="001C218A" w:rsidRPr="00344B49" w:rsidRDefault="00CC05BB" w:rsidP="00CC05BB">
      <w:pPr>
        <w:shd w:val="clear" w:color="auto" w:fill="FFFFFF"/>
        <w:spacing w:before="100" w:beforeAutospacing="1" w:after="100" w:afterAutospacing="1" w:line="276" w:lineRule="auto"/>
        <w:rPr>
          <w:rFonts w:ascii="Arial" w:hAnsi="Arial" w:cs="Arial"/>
          <w:b/>
          <w:sz w:val="24"/>
          <w:u w:val="single"/>
          <w:lang w:val="en"/>
        </w:rPr>
      </w:pPr>
      <w:r w:rsidRPr="00344B49">
        <w:rPr>
          <w:rFonts w:ascii="Arial" w:hAnsi="Arial" w:cs="Arial"/>
          <w:b/>
          <w:sz w:val="24"/>
          <w:u w:val="single"/>
          <w:lang w:val="en"/>
        </w:rPr>
        <w:lastRenderedPageBreak/>
        <w:t xml:space="preserve">Course: Clinical IV Maternal/Newborn and Pediatric (44 </w:t>
      </w:r>
      <w:r w:rsidR="00B617BC" w:rsidRPr="00344B49">
        <w:rPr>
          <w:rFonts w:ascii="Arial" w:hAnsi="Arial" w:cs="Arial"/>
          <w:b/>
          <w:sz w:val="24"/>
          <w:u w:val="single"/>
          <w:lang w:val="en"/>
        </w:rPr>
        <w:t xml:space="preserve">Hours)  </w:t>
      </w:r>
      <w:r w:rsidRPr="00344B49">
        <w:rPr>
          <w:rFonts w:ascii="Arial" w:hAnsi="Arial" w:cs="Arial"/>
          <w:b/>
          <w:sz w:val="24"/>
          <w:u w:val="single"/>
          <w:lang w:val="en"/>
        </w:rPr>
        <w:t xml:space="preserve"> </w:t>
      </w:r>
    </w:p>
    <w:p w14:paraId="41BEF587" w14:textId="2FD89FAE" w:rsidR="00CC05BB" w:rsidRPr="004E171A" w:rsidRDefault="00CC05BB" w:rsidP="0522D5EA">
      <w:pPr>
        <w:shd w:val="clear" w:color="auto" w:fill="FFFFFF" w:themeFill="background1"/>
        <w:spacing w:before="100" w:beforeAutospacing="1" w:after="100" w:afterAutospacing="1" w:line="276" w:lineRule="auto"/>
        <w:rPr>
          <w:rFonts w:ascii="Arial" w:hAnsi="Arial" w:cs="Arial"/>
          <w:sz w:val="24"/>
        </w:rPr>
      </w:pPr>
      <w:r w:rsidRPr="0522D5EA">
        <w:rPr>
          <w:rFonts w:ascii="Arial" w:hAnsi="Arial" w:cs="Arial"/>
          <w:b/>
          <w:bCs/>
          <w:sz w:val="24"/>
        </w:rPr>
        <w:t>Course Description:</w:t>
      </w:r>
      <w:r w:rsidRPr="0522D5EA">
        <w:rPr>
          <w:rFonts w:ascii="Arial" w:hAnsi="Arial" w:cs="Arial"/>
          <w:sz w:val="24"/>
        </w:rPr>
        <w:t xml:space="preserve"> The PN student will assist the patient and significant others during the normal expected stages of growth and development from conception throughout the life </w:t>
      </w:r>
      <w:r w:rsidR="00AB1BEA" w:rsidRPr="0522D5EA">
        <w:rPr>
          <w:rFonts w:ascii="Arial" w:hAnsi="Arial" w:cs="Arial"/>
          <w:sz w:val="24"/>
        </w:rPr>
        <w:t>span to</w:t>
      </w:r>
      <w:r w:rsidRPr="0522D5EA">
        <w:rPr>
          <w:rFonts w:ascii="Arial" w:hAnsi="Arial" w:cs="Arial"/>
          <w:sz w:val="24"/>
        </w:rPr>
        <w:t xml:space="preserve"> the clinical environment</w:t>
      </w:r>
      <w:r w:rsidR="00542A08" w:rsidRPr="0522D5EA">
        <w:rPr>
          <w:rFonts w:ascii="Arial" w:hAnsi="Arial" w:cs="Arial"/>
          <w:sz w:val="24"/>
        </w:rPr>
        <w:t xml:space="preserve">. </w:t>
      </w:r>
      <w:r w:rsidRPr="0522D5EA">
        <w:rPr>
          <w:rFonts w:ascii="Arial" w:hAnsi="Arial" w:cs="Arial"/>
          <w:sz w:val="24"/>
        </w:rPr>
        <w:t>The PN student will provide patient care related to prevention and early detection of health problems.</w:t>
      </w:r>
    </w:p>
    <w:p w14:paraId="55DE1090" w14:textId="77777777" w:rsidR="00CC05BB" w:rsidRPr="00344B49" w:rsidRDefault="00CC05BB" w:rsidP="00CC05BB">
      <w:pPr>
        <w:keepNext/>
        <w:shd w:val="clear" w:color="auto" w:fill="FFFFFF"/>
        <w:spacing w:before="120" w:after="60" w:line="276" w:lineRule="auto"/>
        <w:ind w:right="-900"/>
        <w:outlineLvl w:val="1"/>
        <w:rPr>
          <w:rFonts w:ascii="Arial" w:hAnsi="Arial" w:cs="Arial"/>
          <w:b/>
          <w:bCs/>
          <w:iCs/>
          <w:sz w:val="24"/>
          <w:u w:val="single"/>
          <w:shd w:val="clear" w:color="auto" w:fill="FFFFFF"/>
          <w:lang w:val="en"/>
        </w:rPr>
      </w:pPr>
      <w:r w:rsidRPr="00344B49">
        <w:rPr>
          <w:rFonts w:ascii="Arial" w:hAnsi="Arial" w:cs="Arial"/>
          <w:b/>
          <w:bCs/>
          <w:iCs/>
          <w:sz w:val="24"/>
          <w:u w:val="single"/>
          <w:shd w:val="clear" w:color="auto" w:fill="FFFFFF"/>
          <w:lang w:val="en"/>
        </w:rPr>
        <w:t>Course: Success Strategies and Information Technology in Nursing II (30 hours)- SSII</w:t>
      </w:r>
    </w:p>
    <w:p w14:paraId="432E39F5" w14:textId="5BE4B668" w:rsidR="00CC05BB" w:rsidRPr="004E171A" w:rsidRDefault="00CC05BB" w:rsidP="00CC05BB">
      <w:pPr>
        <w:spacing w:line="276" w:lineRule="auto"/>
        <w:rPr>
          <w:rFonts w:ascii="Arial" w:hAnsi="Arial" w:cs="Arial"/>
          <w:sz w:val="24"/>
        </w:rPr>
      </w:pPr>
      <w:r w:rsidRPr="00133BBF">
        <w:rPr>
          <w:rFonts w:ascii="Arial" w:hAnsi="Arial" w:cs="Arial"/>
          <w:b/>
          <w:sz w:val="24"/>
          <w:lang w:val="en"/>
        </w:rPr>
        <w:t>Course Description</w:t>
      </w:r>
      <w:r w:rsidRPr="00133BBF">
        <w:rPr>
          <w:rFonts w:ascii="Arial" w:hAnsi="Arial" w:cs="Arial"/>
          <w:b/>
          <w:sz w:val="28"/>
          <w:szCs w:val="28"/>
          <w:lang w:val="en"/>
        </w:rPr>
        <w:t>:</w:t>
      </w:r>
      <w:r w:rsidRPr="004E171A">
        <w:rPr>
          <w:rFonts w:ascii="Arial" w:hAnsi="Arial" w:cs="Arial"/>
          <w:sz w:val="24"/>
        </w:rPr>
        <w:t xml:space="preserve"> This course is designed to focus on </w:t>
      </w:r>
      <w:r w:rsidR="00542A08" w:rsidRPr="004E171A">
        <w:rPr>
          <w:rFonts w:ascii="Arial" w:hAnsi="Arial" w:cs="Arial"/>
          <w:sz w:val="24"/>
        </w:rPr>
        <w:t>successful</w:t>
      </w:r>
      <w:r w:rsidRPr="004E171A">
        <w:rPr>
          <w:rFonts w:ascii="Arial" w:hAnsi="Arial" w:cs="Arial"/>
          <w:sz w:val="24"/>
        </w:rPr>
        <w:t xml:space="preserve"> strategies and information technology needed by licensed practical nurses in an ever-changing integrated health care system. The student is </w:t>
      </w:r>
      <w:r w:rsidR="00542A08" w:rsidRPr="004E171A">
        <w:rPr>
          <w:rFonts w:ascii="Arial" w:hAnsi="Arial" w:cs="Arial"/>
          <w:sz w:val="24"/>
        </w:rPr>
        <w:t>provided with</w:t>
      </w:r>
      <w:r w:rsidRPr="004E171A">
        <w:rPr>
          <w:rFonts w:ascii="Arial" w:hAnsi="Arial" w:cs="Arial"/>
          <w:sz w:val="24"/>
        </w:rPr>
        <w:t xml:space="preserve"> opportunities to acquire and apply these skills specific </w:t>
      </w:r>
      <w:r w:rsidR="00AB1BEA" w:rsidRPr="004E171A">
        <w:rPr>
          <w:rFonts w:ascii="Arial" w:hAnsi="Arial" w:cs="Arial"/>
          <w:sz w:val="24"/>
        </w:rPr>
        <w:t>to</w:t>
      </w:r>
      <w:r w:rsidRPr="004E171A">
        <w:rPr>
          <w:rFonts w:ascii="Arial" w:hAnsi="Arial" w:cs="Arial"/>
          <w:sz w:val="24"/>
        </w:rPr>
        <w:t xml:space="preserve"> the profession of nursing</w:t>
      </w:r>
      <w:r w:rsidR="00542A08" w:rsidRPr="004E171A">
        <w:rPr>
          <w:rFonts w:ascii="Arial" w:hAnsi="Arial" w:cs="Arial"/>
          <w:sz w:val="24"/>
        </w:rPr>
        <w:t xml:space="preserve">. </w:t>
      </w:r>
    </w:p>
    <w:p w14:paraId="5F723715" w14:textId="53E06230" w:rsidR="00114D30" w:rsidRDefault="00CC05BB" w:rsidP="00114D30">
      <w:pPr>
        <w:spacing w:line="276" w:lineRule="auto"/>
        <w:rPr>
          <w:rFonts w:ascii="Arial" w:hAnsi="Arial" w:cs="Arial"/>
          <w:sz w:val="24"/>
        </w:rPr>
      </w:pPr>
      <w:r w:rsidRPr="004E171A">
        <w:rPr>
          <w:rFonts w:ascii="Arial" w:hAnsi="Arial" w:cs="Arial"/>
          <w:sz w:val="24"/>
        </w:rPr>
        <w:t xml:space="preserve">Utilization of the computer, nursing literature and other technologies are integrated in this course, so the student learns how health care providers access, </w:t>
      </w:r>
      <w:r w:rsidR="007D4E73" w:rsidRPr="004E171A">
        <w:rPr>
          <w:rFonts w:ascii="Arial" w:hAnsi="Arial" w:cs="Arial"/>
          <w:sz w:val="24"/>
        </w:rPr>
        <w:t>develop</w:t>
      </w:r>
      <w:r w:rsidRPr="004E171A">
        <w:rPr>
          <w:rFonts w:ascii="Arial" w:hAnsi="Arial" w:cs="Arial"/>
          <w:sz w:val="24"/>
        </w:rPr>
        <w:t xml:space="preserve"> and use information systems effectively. This course integrates success strategies for academic and career success </w:t>
      </w:r>
      <w:proofErr w:type="gramStart"/>
      <w:r w:rsidRPr="004E171A">
        <w:rPr>
          <w:rFonts w:ascii="Arial" w:hAnsi="Arial" w:cs="Arial"/>
          <w:sz w:val="24"/>
        </w:rPr>
        <w:t xml:space="preserve">such </w:t>
      </w:r>
      <w:r w:rsidR="006C5027" w:rsidRPr="004E171A">
        <w:rPr>
          <w:rFonts w:ascii="Arial" w:hAnsi="Arial" w:cs="Arial"/>
          <w:sz w:val="24"/>
        </w:rPr>
        <w:t>as:</w:t>
      </w:r>
      <w:proofErr w:type="gramEnd"/>
      <w:r w:rsidR="006C5027" w:rsidRPr="004E171A">
        <w:rPr>
          <w:rFonts w:ascii="Arial" w:hAnsi="Arial" w:cs="Arial"/>
          <w:sz w:val="24"/>
        </w:rPr>
        <w:t xml:space="preserve"> locating</w:t>
      </w:r>
      <w:r w:rsidRPr="004E171A">
        <w:rPr>
          <w:rFonts w:ascii="Arial" w:hAnsi="Arial" w:cs="Arial"/>
          <w:sz w:val="24"/>
        </w:rPr>
        <w:t xml:space="preserve"> information, and implementing strategies to enhance success, enhance critical thinking, enhance cultural competence, prepare for success on the PN-NCLEX test, and apply knowledge and use of information literacy and technology. </w:t>
      </w:r>
    </w:p>
    <w:p w14:paraId="53F38059" w14:textId="77777777" w:rsidR="00114D30" w:rsidRDefault="00114D30" w:rsidP="00114D30">
      <w:pPr>
        <w:spacing w:line="276" w:lineRule="auto"/>
        <w:rPr>
          <w:rFonts w:ascii="Arial" w:hAnsi="Arial" w:cs="Arial"/>
          <w:sz w:val="24"/>
        </w:rPr>
      </w:pPr>
    </w:p>
    <w:p w14:paraId="270A1B3E" w14:textId="77777777" w:rsidR="004E4CD4" w:rsidRDefault="004E4CD4" w:rsidP="00114D30">
      <w:pPr>
        <w:spacing w:line="276" w:lineRule="auto"/>
        <w:jc w:val="center"/>
        <w:rPr>
          <w:rFonts w:ascii="Arial" w:hAnsi="Arial" w:cs="Arial"/>
          <w:b/>
          <w:sz w:val="28"/>
          <w:szCs w:val="28"/>
        </w:rPr>
      </w:pPr>
    </w:p>
    <w:p w14:paraId="7843032B" w14:textId="77777777" w:rsidR="004E4CD4" w:rsidRDefault="004E4CD4" w:rsidP="00114D30">
      <w:pPr>
        <w:spacing w:line="276" w:lineRule="auto"/>
        <w:jc w:val="center"/>
        <w:rPr>
          <w:rFonts w:ascii="Arial" w:hAnsi="Arial" w:cs="Arial"/>
          <w:b/>
          <w:sz w:val="28"/>
          <w:szCs w:val="28"/>
        </w:rPr>
      </w:pPr>
    </w:p>
    <w:p w14:paraId="7572686F" w14:textId="77777777" w:rsidR="004E4CD4" w:rsidRDefault="004E4CD4" w:rsidP="00114D30">
      <w:pPr>
        <w:spacing w:line="276" w:lineRule="auto"/>
        <w:jc w:val="center"/>
        <w:rPr>
          <w:rFonts w:ascii="Arial" w:hAnsi="Arial" w:cs="Arial"/>
          <w:b/>
          <w:sz w:val="28"/>
          <w:szCs w:val="28"/>
        </w:rPr>
      </w:pPr>
    </w:p>
    <w:p w14:paraId="1D9E509F" w14:textId="77777777" w:rsidR="004E4CD4" w:rsidRDefault="004E4CD4" w:rsidP="00114D30">
      <w:pPr>
        <w:spacing w:line="276" w:lineRule="auto"/>
        <w:jc w:val="center"/>
        <w:rPr>
          <w:rFonts w:ascii="Arial" w:hAnsi="Arial" w:cs="Arial"/>
          <w:b/>
          <w:sz w:val="28"/>
          <w:szCs w:val="28"/>
        </w:rPr>
      </w:pPr>
    </w:p>
    <w:p w14:paraId="37FDD719" w14:textId="77777777" w:rsidR="004E4CD4" w:rsidRDefault="004E4CD4" w:rsidP="00114D30">
      <w:pPr>
        <w:spacing w:line="276" w:lineRule="auto"/>
        <w:jc w:val="center"/>
        <w:rPr>
          <w:rFonts w:ascii="Arial" w:hAnsi="Arial" w:cs="Arial"/>
          <w:b/>
          <w:sz w:val="28"/>
          <w:szCs w:val="28"/>
        </w:rPr>
      </w:pPr>
    </w:p>
    <w:p w14:paraId="2B943025" w14:textId="77777777" w:rsidR="004E4CD4" w:rsidRDefault="004E4CD4" w:rsidP="00114D30">
      <w:pPr>
        <w:spacing w:line="276" w:lineRule="auto"/>
        <w:jc w:val="center"/>
        <w:rPr>
          <w:rFonts w:ascii="Arial" w:hAnsi="Arial" w:cs="Arial"/>
          <w:b/>
          <w:sz w:val="28"/>
          <w:szCs w:val="28"/>
        </w:rPr>
      </w:pPr>
    </w:p>
    <w:p w14:paraId="76C77E17" w14:textId="77777777" w:rsidR="00E80B7F" w:rsidRDefault="00E80B7F" w:rsidP="00114D30">
      <w:pPr>
        <w:spacing w:line="276" w:lineRule="auto"/>
        <w:jc w:val="center"/>
        <w:rPr>
          <w:rFonts w:ascii="Arial" w:hAnsi="Arial" w:cs="Arial"/>
          <w:b/>
          <w:sz w:val="28"/>
          <w:szCs w:val="28"/>
        </w:rPr>
      </w:pPr>
    </w:p>
    <w:p w14:paraId="6CF1E03B" w14:textId="77777777" w:rsidR="00E80B7F" w:rsidRDefault="00E80B7F" w:rsidP="00114D30">
      <w:pPr>
        <w:spacing w:line="276" w:lineRule="auto"/>
        <w:jc w:val="center"/>
        <w:rPr>
          <w:rFonts w:ascii="Arial" w:hAnsi="Arial" w:cs="Arial"/>
          <w:b/>
          <w:sz w:val="28"/>
          <w:szCs w:val="28"/>
        </w:rPr>
      </w:pPr>
    </w:p>
    <w:p w14:paraId="6805CAE6" w14:textId="77777777" w:rsidR="00E80B7F" w:rsidRDefault="00E80B7F" w:rsidP="00114D30">
      <w:pPr>
        <w:spacing w:line="276" w:lineRule="auto"/>
        <w:jc w:val="center"/>
        <w:rPr>
          <w:rFonts w:ascii="Arial" w:hAnsi="Arial" w:cs="Arial"/>
          <w:b/>
          <w:sz w:val="28"/>
          <w:szCs w:val="28"/>
        </w:rPr>
      </w:pPr>
    </w:p>
    <w:p w14:paraId="2E07ECF0" w14:textId="77777777" w:rsidR="00E80B7F" w:rsidRDefault="00E80B7F" w:rsidP="00114D30">
      <w:pPr>
        <w:spacing w:line="276" w:lineRule="auto"/>
        <w:jc w:val="center"/>
        <w:rPr>
          <w:rFonts w:ascii="Arial" w:hAnsi="Arial" w:cs="Arial"/>
          <w:b/>
          <w:sz w:val="28"/>
          <w:szCs w:val="28"/>
        </w:rPr>
      </w:pPr>
    </w:p>
    <w:p w14:paraId="48F41D5E" w14:textId="77777777" w:rsidR="00E80B7F" w:rsidRDefault="00E80B7F" w:rsidP="00114D30">
      <w:pPr>
        <w:spacing w:line="276" w:lineRule="auto"/>
        <w:jc w:val="center"/>
        <w:rPr>
          <w:rFonts w:ascii="Arial" w:hAnsi="Arial" w:cs="Arial"/>
          <w:b/>
          <w:sz w:val="28"/>
          <w:szCs w:val="28"/>
        </w:rPr>
      </w:pPr>
    </w:p>
    <w:p w14:paraId="15AF1463" w14:textId="77777777" w:rsidR="00E80B7F" w:rsidRDefault="00E80B7F" w:rsidP="00114D30">
      <w:pPr>
        <w:spacing w:line="276" w:lineRule="auto"/>
        <w:jc w:val="center"/>
        <w:rPr>
          <w:rFonts w:ascii="Arial" w:hAnsi="Arial" w:cs="Arial"/>
          <w:b/>
          <w:sz w:val="28"/>
          <w:szCs w:val="28"/>
        </w:rPr>
      </w:pPr>
    </w:p>
    <w:p w14:paraId="4194D85B" w14:textId="77777777" w:rsidR="00E80B7F" w:rsidRDefault="00E80B7F" w:rsidP="00114D30">
      <w:pPr>
        <w:spacing w:line="276" w:lineRule="auto"/>
        <w:jc w:val="center"/>
        <w:rPr>
          <w:rFonts w:ascii="Arial" w:hAnsi="Arial" w:cs="Arial"/>
          <w:b/>
          <w:sz w:val="28"/>
          <w:szCs w:val="28"/>
        </w:rPr>
      </w:pPr>
    </w:p>
    <w:p w14:paraId="6D1E5B1E" w14:textId="77777777" w:rsidR="00E80B7F" w:rsidRDefault="00E80B7F" w:rsidP="00114D30">
      <w:pPr>
        <w:spacing w:line="276" w:lineRule="auto"/>
        <w:jc w:val="center"/>
        <w:rPr>
          <w:rFonts w:ascii="Arial" w:hAnsi="Arial" w:cs="Arial"/>
          <w:b/>
          <w:sz w:val="28"/>
          <w:szCs w:val="28"/>
        </w:rPr>
      </w:pPr>
    </w:p>
    <w:p w14:paraId="16E7C6DD" w14:textId="7001357B" w:rsidR="004E4CD4" w:rsidRDefault="004E4CD4" w:rsidP="00114D30">
      <w:pPr>
        <w:spacing w:line="276" w:lineRule="auto"/>
        <w:jc w:val="center"/>
        <w:rPr>
          <w:rFonts w:ascii="Arial" w:hAnsi="Arial" w:cs="Arial"/>
          <w:b/>
          <w:sz w:val="28"/>
          <w:szCs w:val="28"/>
        </w:rPr>
      </w:pPr>
    </w:p>
    <w:p w14:paraId="796DA9AA" w14:textId="77777777" w:rsidR="000D4796" w:rsidRDefault="000D4796" w:rsidP="00114D30">
      <w:pPr>
        <w:spacing w:line="276" w:lineRule="auto"/>
        <w:jc w:val="center"/>
        <w:rPr>
          <w:rFonts w:ascii="Arial" w:hAnsi="Arial" w:cs="Arial"/>
          <w:b/>
          <w:sz w:val="28"/>
          <w:szCs w:val="28"/>
        </w:rPr>
      </w:pPr>
    </w:p>
    <w:p w14:paraId="4C917FF2" w14:textId="04E642EE" w:rsidR="00344B49" w:rsidRDefault="00344B49" w:rsidP="00114D30">
      <w:pPr>
        <w:spacing w:line="276" w:lineRule="auto"/>
        <w:jc w:val="center"/>
        <w:rPr>
          <w:rFonts w:ascii="Arial" w:hAnsi="Arial" w:cs="Arial"/>
          <w:b/>
          <w:sz w:val="28"/>
          <w:szCs w:val="28"/>
        </w:rPr>
      </w:pPr>
    </w:p>
    <w:p w14:paraId="31AFC4B4" w14:textId="77777777" w:rsidR="00C03600" w:rsidRDefault="00C03600" w:rsidP="00114D30">
      <w:pPr>
        <w:spacing w:line="276" w:lineRule="auto"/>
        <w:jc w:val="center"/>
        <w:rPr>
          <w:rFonts w:ascii="Arial" w:hAnsi="Arial" w:cs="Arial"/>
          <w:b/>
          <w:sz w:val="28"/>
          <w:szCs w:val="28"/>
        </w:rPr>
      </w:pPr>
    </w:p>
    <w:p w14:paraId="1CADF87E" w14:textId="77777777" w:rsidR="00773C7F" w:rsidRDefault="00773C7F" w:rsidP="00114D30">
      <w:pPr>
        <w:spacing w:line="276" w:lineRule="auto"/>
        <w:jc w:val="center"/>
        <w:rPr>
          <w:rFonts w:ascii="Arial" w:hAnsi="Arial" w:cs="Arial"/>
          <w:b/>
          <w:sz w:val="28"/>
          <w:szCs w:val="28"/>
        </w:rPr>
      </w:pPr>
    </w:p>
    <w:p w14:paraId="3F8FC168" w14:textId="7A5B53E2" w:rsidR="00CC05BB" w:rsidRDefault="00CC05BB" w:rsidP="00114D30">
      <w:pPr>
        <w:spacing w:line="276" w:lineRule="auto"/>
        <w:jc w:val="center"/>
        <w:rPr>
          <w:rFonts w:ascii="Arial" w:hAnsi="Arial" w:cs="Arial"/>
          <w:b/>
          <w:sz w:val="28"/>
          <w:szCs w:val="28"/>
        </w:rPr>
      </w:pPr>
      <w:r w:rsidRPr="006A7ED6">
        <w:rPr>
          <w:rFonts w:ascii="Arial" w:hAnsi="Arial" w:cs="Arial"/>
          <w:b/>
          <w:sz w:val="28"/>
          <w:szCs w:val="28"/>
        </w:rPr>
        <w:lastRenderedPageBreak/>
        <w:t>Trimester III</w:t>
      </w:r>
    </w:p>
    <w:p w14:paraId="22966464" w14:textId="77777777" w:rsidR="004E4CD4" w:rsidRPr="00114D30" w:rsidRDefault="004E4CD4" w:rsidP="00116906">
      <w:pPr>
        <w:jc w:val="center"/>
        <w:rPr>
          <w:rFonts w:ascii="Arial" w:hAnsi="Arial" w:cs="Arial"/>
          <w:sz w:val="24"/>
        </w:rPr>
      </w:pPr>
    </w:p>
    <w:p w14:paraId="08FB7BEA" w14:textId="699CA097" w:rsidR="00CC05BB" w:rsidRPr="004E171A" w:rsidRDefault="00CC05BB" w:rsidP="00116906">
      <w:pPr>
        <w:spacing w:after="120"/>
        <w:rPr>
          <w:rFonts w:ascii="Arial" w:hAnsi="Arial" w:cs="Arial"/>
          <w:sz w:val="24"/>
        </w:rPr>
      </w:pPr>
      <w:r w:rsidRPr="006A7ED6">
        <w:rPr>
          <w:rFonts w:ascii="Arial" w:hAnsi="Arial" w:cs="Arial"/>
          <w:b/>
          <w:sz w:val="28"/>
          <w:szCs w:val="28"/>
        </w:rPr>
        <w:t>Description</w:t>
      </w:r>
      <w:r>
        <w:rPr>
          <w:rFonts w:ascii="Arial" w:hAnsi="Arial" w:cs="Arial"/>
          <w:b/>
          <w:sz w:val="28"/>
          <w:szCs w:val="28"/>
        </w:rPr>
        <w:t xml:space="preserve">: </w:t>
      </w:r>
      <w:r w:rsidRPr="004E171A">
        <w:rPr>
          <w:rFonts w:ascii="Arial" w:hAnsi="Arial" w:cs="Arial"/>
          <w:sz w:val="24"/>
        </w:rPr>
        <w:t>In Trimester III, the extended and more complex fields of practice are taught in theory including reproductive, digestive, urinary, immune, sensory, neurology, endocrine fluid and electrolytes and transition to practice</w:t>
      </w:r>
      <w:r w:rsidR="00542A08" w:rsidRPr="004E171A">
        <w:rPr>
          <w:rFonts w:ascii="Arial" w:hAnsi="Arial" w:cs="Arial"/>
          <w:sz w:val="24"/>
        </w:rPr>
        <w:t xml:space="preserve">. </w:t>
      </w:r>
      <w:r w:rsidRPr="004E171A">
        <w:rPr>
          <w:rFonts w:ascii="Arial" w:hAnsi="Arial" w:cs="Arial"/>
          <w:sz w:val="24"/>
        </w:rPr>
        <w:t>More of this is conceptual based teaching and its complexity is appropriate for the final level</w:t>
      </w:r>
      <w:r w:rsidR="00542A08" w:rsidRPr="004E171A">
        <w:rPr>
          <w:rFonts w:ascii="Arial" w:hAnsi="Arial" w:cs="Arial"/>
          <w:sz w:val="24"/>
        </w:rPr>
        <w:t xml:space="preserve">. </w:t>
      </w:r>
      <w:r w:rsidRPr="004E171A">
        <w:rPr>
          <w:rFonts w:ascii="Arial" w:hAnsi="Arial" w:cs="Arial"/>
          <w:sz w:val="24"/>
        </w:rPr>
        <w:t>Self-directed learning is highly integrated through faculty facilitation.</w:t>
      </w:r>
    </w:p>
    <w:p w14:paraId="32CD7E46" w14:textId="2BA794A9" w:rsidR="00CC05BB" w:rsidRPr="004E171A" w:rsidRDefault="00CC05BB" w:rsidP="00116906">
      <w:pPr>
        <w:spacing w:after="120"/>
        <w:rPr>
          <w:rFonts w:ascii="Arial" w:hAnsi="Arial" w:cs="Arial"/>
          <w:sz w:val="24"/>
        </w:rPr>
      </w:pPr>
      <w:r w:rsidRPr="004E171A">
        <w:rPr>
          <w:rFonts w:ascii="Arial" w:hAnsi="Arial" w:cs="Arial"/>
          <w:sz w:val="24"/>
        </w:rPr>
        <w:t xml:space="preserve">For clinical experience, the student </w:t>
      </w:r>
      <w:r w:rsidR="003B4F73" w:rsidRPr="004E171A">
        <w:rPr>
          <w:rFonts w:ascii="Arial" w:hAnsi="Arial" w:cs="Arial"/>
          <w:sz w:val="24"/>
        </w:rPr>
        <w:t>can</w:t>
      </w:r>
      <w:r w:rsidRPr="004E171A">
        <w:rPr>
          <w:rFonts w:ascii="Arial" w:hAnsi="Arial" w:cs="Arial"/>
          <w:sz w:val="24"/>
        </w:rPr>
        <w:t xml:space="preserve"> serve as a team leader and member, rotate in mental health, precept in the role of a practical nurse in several diverse areas of health and finally </w:t>
      </w:r>
      <w:r w:rsidR="00AB1BEA" w:rsidRPr="004E171A">
        <w:rPr>
          <w:rFonts w:ascii="Arial" w:hAnsi="Arial" w:cs="Arial"/>
          <w:sz w:val="24"/>
        </w:rPr>
        <w:t>select</w:t>
      </w:r>
      <w:r w:rsidRPr="004E171A">
        <w:rPr>
          <w:rFonts w:ascii="Arial" w:hAnsi="Arial" w:cs="Arial"/>
          <w:sz w:val="24"/>
        </w:rPr>
        <w:t xml:space="preserve"> a specific experience as a clinical transition site</w:t>
      </w:r>
      <w:r w:rsidR="00542A08" w:rsidRPr="004E171A">
        <w:rPr>
          <w:rFonts w:ascii="Arial" w:hAnsi="Arial" w:cs="Arial"/>
          <w:sz w:val="24"/>
        </w:rPr>
        <w:t xml:space="preserve">. </w:t>
      </w:r>
      <w:r w:rsidRPr="004E171A">
        <w:rPr>
          <w:rFonts w:ascii="Arial" w:hAnsi="Arial" w:cs="Arial"/>
          <w:sz w:val="24"/>
        </w:rPr>
        <w:t>Clinical transition can be defined as a preceptor led clinical rotation chosen due to employment interest or further learning potential utilized as the final clinical experience.</w:t>
      </w:r>
    </w:p>
    <w:p w14:paraId="10721B19" w14:textId="77777777" w:rsidR="00CC05BB" w:rsidRPr="004E171A" w:rsidRDefault="00CC05BB" w:rsidP="00116906">
      <w:pPr>
        <w:spacing w:after="120"/>
        <w:rPr>
          <w:rFonts w:ascii="Arial" w:hAnsi="Arial" w:cs="Arial"/>
          <w:sz w:val="24"/>
        </w:rPr>
      </w:pPr>
      <w:r w:rsidRPr="004E171A">
        <w:rPr>
          <w:rFonts w:ascii="Arial" w:hAnsi="Arial" w:cs="Arial"/>
          <w:sz w:val="24"/>
        </w:rPr>
        <w:t>Courses for Trimester III include the following:</w:t>
      </w:r>
    </w:p>
    <w:p w14:paraId="0486557E" w14:textId="77777777" w:rsidR="00CC05BB" w:rsidRPr="004E171A" w:rsidRDefault="00CC05BB" w:rsidP="00116906">
      <w:pPr>
        <w:spacing w:after="120"/>
        <w:ind w:left="720" w:hanging="720"/>
        <w:rPr>
          <w:rFonts w:ascii="Arial" w:hAnsi="Arial" w:cs="Arial"/>
          <w:sz w:val="24"/>
        </w:rPr>
      </w:pPr>
      <w:r w:rsidRPr="004E171A">
        <w:rPr>
          <w:rFonts w:ascii="Arial" w:hAnsi="Arial" w:cs="Arial"/>
          <w:sz w:val="24"/>
        </w:rPr>
        <w:t>A.</w:t>
      </w:r>
      <w:r w:rsidRPr="004E171A">
        <w:rPr>
          <w:rFonts w:ascii="Arial" w:hAnsi="Arial" w:cs="Arial"/>
          <w:sz w:val="24"/>
        </w:rPr>
        <w:tab/>
        <w:t>Transition to Practice</w:t>
      </w:r>
    </w:p>
    <w:p w14:paraId="308A7A39" w14:textId="77777777" w:rsidR="00CC05BB" w:rsidRPr="004E171A" w:rsidRDefault="00CC05BB" w:rsidP="00116906">
      <w:pPr>
        <w:spacing w:after="120"/>
        <w:ind w:left="720" w:hanging="720"/>
        <w:rPr>
          <w:rFonts w:ascii="Arial" w:hAnsi="Arial" w:cs="Arial"/>
          <w:sz w:val="24"/>
        </w:rPr>
      </w:pPr>
      <w:r w:rsidRPr="004E171A">
        <w:rPr>
          <w:rFonts w:ascii="Arial" w:hAnsi="Arial" w:cs="Arial"/>
          <w:sz w:val="24"/>
        </w:rPr>
        <w:t>B.</w:t>
      </w:r>
      <w:r w:rsidRPr="004E171A">
        <w:rPr>
          <w:rFonts w:ascii="Arial" w:hAnsi="Arial" w:cs="Arial"/>
          <w:sz w:val="24"/>
        </w:rPr>
        <w:tab/>
        <w:t>Medical Surgical Nursing II- Endocrine, Immune, Fluid &amp; Electrolytes, Reproductive Sensory, Neurology, Digestive, and Urinary.</w:t>
      </w:r>
    </w:p>
    <w:p w14:paraId="4B7FA011" w14:textId="77777777" w:rsidR="00CC05BB" w:rsidRPr="004E171A" w:rsidRDefault="00CC05BB" w:rsidP="00116906">
      <w:pPr>
        <w:spacing w:after="120"/>
        <w:ind w:left="720" w:hanging="720"/>
        <w:rPr>
          <w:rFonts w:ascii="Arial" w:hAnsi="Arial" w:cs="Arial"/>
          <w:sz w:val="24"/>
        </w:rPr>
      </w:pPr>
      <w:r w:rsidRPr="004E171A">
        <w:rPr>
          <w:rFonts w:ascii="Arial" w:hAnsi="Arial" w:cs="Arial"/>
          <w:sz w:val="24"/>
        </w:rPr>
        <w:t>C.         Success Strategies and Information Technology in Nursing III.</w:t>
      </w:r>
    </w:p>
    <w:p w14:paraId="7A2C9153" w14:textId="77777777" w:rsidR="00CC05BB" w:rsidRPr="004E171A" w:rsidRDefault="00CC05BB" w:rsidP="00116906">
      <w:pPr>
        <w:spacing w:after="120"/>
        <w:ind w:left="720" w:hanging="720"/>
        <w:rPr>
          <w:rFonts w:ascii="Arial" w:hAnsi="Arial" w:cs="Arial"/>
          <w:sz w:val="24"/>
        </w:rPr>
      </w:pPr>
      <w:r w:rsidRPr="004E171A">
        <w:rPr>
          <w:rFonts w:ascii="Arial" w:hAnsi="Arial" w:cs="Arial"/>
          <w:sz w:val="24"/>
        </w:rPr>
        <w:t>D.</w:t>
      </w:r>
      <w:r w:rsidRPr="004E171A">
        <w:rPr>
          <w:rFonts w:ascii="Arial" w:hAnsi="Arial" w:cs="Arial"/>
          <w:sz w:val="24"/>
        </w:rPr>
        <w:tab/>
        <w:t>Clinical Nursing III</w:t>
      </w:r>
    </w:p>
    <w:p w14:paraId="1AD02599" w14:textId="77777777" w:rsidR="00CC05BB" w:rsidRPr="004E171A" w:rsidRDefault="00CC05BB" w:rsidP="00116906">
      <w:pPr>
        <w:spacing w:after="120"/>
        <w:ind w:left="720" w:hanging="720"/>
        <w:rPr>
          <w:rFonts w:ascii="Arial" w:hAnsi="Arial" w:cs="Arial"/>
          <w:sz w:val="24"/>
        </w:rPr>
      </w:pPr>
      <w:r w:rsidRPr="004E171A">
        <w:rPr>
          <w:rFonts w:ascii="Arial" w:hAnsi="Arial" w:cs="Arial"/>
          <w:sz w:val="24"/>
        </w:rPr>
        <w:t>E.</w:t>
      </w:r>
      <w:r w:rsidRPr="004E171A">
        <w:rPr>
          <w:rFonts w:ascii="Arial" w:hAnsi="Arial" w:cs="Arial"/>
          <w:sz w:val="24"/>
        </w:rPr>
        <w:tab/>
        <w:t>Clinical Nursing IV-Mental Health</w:t>
      </w:r>
    </w:p>
    <w:p w14:paraId="3E3F2F94" w14:textId="6C797B2A" w:rsidR="00CC05BB" w:rsidRPr="004E171A" w:rsidRDefault="00CC05BB" w:rsidP="00116906">
      <w:pPr>
        <w:spacing w:after="120"/>
        <w:ind w:left="720" w:hanging="720"/>
        <w:rPr>
          <w:rFonts w:ascii="Arial" w:hAnsi="Arial" w:cs="Arial"/>
          <w:sz w:val="24"/>
        </w:rPr>
      </w:pPr>
      <w:r w:rsidRPr="004E171A">
        <w:rPr>
          <w:rFonts w:ascii="Arial" w:hAnsi="Arial" w:cs="Arial"/>
          <w:sz w:val="24"/>
        </w:rPr>
        <w:t>F.</w:t>
      </w:r>
      <w:r w:rsidRPr="004E171A">
        <w:rPr>
          <w:rFonts w:ascii="Arial" w:hAnsi="Arial" w:cs="Arial"/>
          <w:sz w:val="24"/>
        </w:rPr>
        <w:tab/>
        <w:t>Clinical Nursing V- Transition to Practice</w:t>
      </w:r>
      <w:r w:rsidR="00542A08" w:rsidRPr="004E171A">
        <w:rPr>
          <w:rFonts w:ascii="Arial" w:hAnsi="Arial" w:cs="Arial"/>
          <w:sz w:val="24"/>
        </w:rPr>
        <w:t xml:space="preserve">. </w:t>
      </w:r>
      <w:r w:rsidRPr="004E171A">
        <w:rPr>
          <w:rFonts w:ascii="Arial" w:hAnsi="Arial" w:cs="Arial"/>
          <w:sz w:val="24"/>
        </w:rPr>
        <w:t xml:space="preserve">                           </w:t>
      </w:r>
    </w:p>
    <w:p w14:paraId="7D54BDC8" w14:textId="77777777" w:rsidR="00CC05BB" w:rsidRDefault="00CC05BB" w:rsidP="00116906">
      <w:pPr>
        <w:outlineLvl w:val="3"/>
        <w:rPr>
          <w:rFonts w:ascii="Arial" w:hAnsi="Arial" w:cs="Arial"/>
          <w:b/>
          <w:sz w:val="28"/>
          <w:szCs w:val="28"/>
          <w:u w:val="single"/>
        </w:rPr>
      </w:pPr>
    </w:p>
    <w:p w14:paraId="37018D54" w14:textId="77777777" w:rsidR="00CC05BB" w:rsidRPr="00133BBF" w:rsidRDefault="00CC05BB" w:rsidP="00116906">
      <w:pPr>
        <w:outlineLvl w:val="3"/>
        <w:rPr>
          <w:rFonts w:ascii="Arial" w:hAnsi="Arial" w:cs="Arial"/>
          <w:b/>
          <w:sz w:val="28"/>
          <w:szCs w:val="28"/>
          <w:u w:val="single"/>
        </w:rPr>
      </w:pPr>
      <w:r w:rsidRPr="00133BBF">
        <w:rPr>
          <w:rFonts w:ascii="Arial" w:hAnsi="Arial" w:cs="Arial"/>
          <w:b/>
          <w:sz w:val="28"/>
          <w:szCs w:val="28"/>
          <w:u w:val="single"/>
        </w:rPr>
        <w:t>Course: Transition to Practice (15 Hours)</w:t>
      </w:r>
    </w:p>
    <w:p w14:paraId="42659870" w14:textId="5351598D" w:rsidR="00CC05BB" w:rsidRDefault="00CC05BB" w:rsidP="00116906">
      <w:pPr>
        <w:tabs>
          <w:tab w:val="left" w:pos="360"/>
        </w:tabs>
        <w:spacing w:after="120"/>
        <w:rPr>
          <w:rFonts w:ascii="Arial" w:hAnsi="Arial" w:cs="Arial"/>
          <w:sz w:val="24"/>
        </w:rPr>
      </w:pPr>
      <w:r w:rsidRPr="004E171A">
        <w:rPr>
          <w:rFonts w:ascii="Arial" w:hAnsi="Arial" w:cs="Arial"/>
          <w:b/>
          <w:sz w:val="24"/>
        </w:rPr>
        <w:t>Course Description:</w:t>
      </w:r>
      <w:r>
        <w:rPr>
          <w:rFonts w:ascii="Arial" w:hAnsi="Arial" w:cs="Arial"/>
          <w:b/>
          <w:sz w:val="24"/>
        </w:rPr>
        <w:t xml:space="preserve"> </w:t>
      </w:r>
      <w:r w:rsidRPr="004E171A">
        <w:rPr>
          <w:rFonts w:ascii="Arial" w:hAnsi="Arial" w:cs="Arial"/>
          <w:sz w:val="24"/>
        </w:rPr>
        <w:t>This course is designed to provide concepts to be discussed in relation to the transition from student to Licensed Practical Nurse</w:t>
      </w:r>
      <w:r w:rsidR="00542A08" w:rsidRPr="004E171A">
        <w:rPr>
          <w:rFonts w:ascii="Arial" w:hAnsi="Arial" w:cs="Arial"/>
          <w:sz w:val="24"/>
        </w:rPr>
        <w:t xml:space="preserve">. </w:t>
      </w:r>
      <w:r w:rsidRPr="004E171A">
        <w:rPr>
          <w:rFonts w:ascii="Arial" w:hAnsi="Arial" w:cs="Arial"/>
          <w:sz w:val="24"/>
        </w:rPr>
        <w:t>Beginning organization and management skills are included</w:t>
      </w:r>
      <w:r w:rsidR="00542A08" w:rsidRPr="004E171A">
        <w:rPr>
          <w:rFonts w:ascii="Arial" w:hAnsi="Arial" w:cs="Arial"/>
          <w:sz w:val="24"/>
        </w:rPr>
        <w:t xml:space="preserve">. </w:t>
      </w:r>
      <w:r w:rsidRPr="004E171A">
        <w:rPr>
          <w:rFonts w:ascii="Arial" w:hAnsi="Arial" w:cs="Arial"/>
          <w:sz w:val="24"/>
        </w:rPr>
        <w:t>The student will participate in job readiness skills.</w:t>
      </w:r>
      <w:r>
        <w:rPr>
          <w:rFonts w:ascii="Arial" w:hAnsi="Arial" w:cs="Arial"/>
          <w:sz w:val="24"/>
        </w:rPr>
        <w:t xml:space="preserve"> </w:t>
      </w:r>
    </w:p>
    <w:p w14:paraId="5A6A5239" w14:textId="77777777" w:rsidR="00116906" w:rsidRPr="004E171A" w:rsidRDefault="00116906" w:rsidP="00116906">
      <w:pPr>
        <w:tabs>
          <w:tab w:val="left" w:pos="360"/>
        </w:tabs>
        <w:spacing w:after="120"/>
        <w:rPr>
          <w:rFonts w:ascii="Arial" w:hAnsi="Arial" w:cs="Arial"/>
          <w:sz w:val="24"/>
        </w:rPr>
      </w:pPr>
    </w:p>
    <w:p w14:paraId="4E95D73B" w14:textId="3074B204" w:rsidR="00CC05BB" w:rsidRDefault="00CC05BB" w:rsidP="00116906">
      <w:pPr>
        <w:spacing w:after="120"/>
        <w:rPr>
          <w:rFonts w:ascii="Arial" w:hAnsi="Arial" w:cs="Arial"/>
          <w:b/>
          <w:sz w:val="28"/>
          <w:szCs w:val="28"/>
          <w:u w:val="single"/>
        </w:rPr>
      </w:pPr>
      <w:r w:rsidRPr="00D1685C">
        <w:rPr>
          <w:rFonts w:ascii="Arial" w:hAnsi="Arial" w:cs="Arial"/>
          <w:b/>
          <w:sz w:val="28"/>
          <w:szCs w:val="28"/>
          <w:u w:val="single"/>
        </w:rPr>
        <w:t>Course</w:t>
      </w:r>
      <w:r w:rsidR="00542A08" w:rsidRPr="00D1685C">
        <w:rPr>
          <w:rFonts w:ascii="Arial" w:hAnsi="Arial" w:cs="Arial"/>
          <w:b/>
          <w:sz w:val="28"/>
          <w:szCs w:val="28"/>
          <w:u w:val="single"/>
        </w:rPr>
        <w:t>: Medical</w:t>
      </w:r>
      <w:r w:rsidRPr="00D1685C">
        <w:rPr>
          <w:rFonts w:ascii="Arial" w:hAnsi="Arial" w:cs="Arial"/>
          <w:b/>
          <w:sz w:val="28"/>
          <w:szCs w:val="28"/>
          <w:u w:val="single"/>
        </w:rPr>
        <w:t xml:space="preserve"> Surgical Nursing II (75 Hours)</w:t>
      </w:r>
      <w:r>
        <w:rPr>
          <w:rFonts w:ascii="Arial" w:hAnsi="Arial" w:cs="Arial"/>
          <w:b/>
          <w:sz w:val="28"/>
          <w:szCs w:val="28"/>
          <w:u w:val="single"/>
        </w:rPr>
        <w:t xml:space="preserve"> -MSII  </w:t>
      </w:r>
    </w:p>
    <w:p w14:paraId="656EC467" w14:textId="356EA2D0" w:rsidR="00CC05BB" w:rsidRPr="004E171A" w:rsidRDefault="00CC05BB" w:rsidP="00116906">
      <w:pPr>
        <w:spacing w:after="120"/>
        <w:rPr>
          <w:rFonts w:ascii="Arial" w:hAnsi="Arial" w:cs="Arial"/>
          <w:sz w:val="24"/>
        </w:rPr>
      </w:pPr>
      <w:r w:rsidRPr="004E171A">
        <w:rPr>
          <w:rFonts w:ascii="Arial" w:hAnsi="Arial" w:cs="Arial"/>
          <w:b/>
          <w:sz w:val="24"/>
        </w:rPr>
        <w:t>Course Description:</w:t>
      </w:r>
      <w:r>
        <w:rPr>
          <w:rFonts w:ascii="Arial" w:hAnsi="Arial" w:cs="Arial"/>
          <w:b/>
          <w:sz w:val="24"/>
        </w:rPr>
        <w:t xml:space="preserve"> </w:t>
      </w:r>
      <w:r w:rsidR="00542A08" w:rsidRPr="004E171A">
        <w:rPr>
          <w:rFonts w:ascii="Arial" w:hAnsi="Arial" w:cs="Arial"/>
          <w:sz w:val="24"/>
        </w:rPr>
        <w:t>Building</w:t>
      </w:r>
      <w:r w:rsidRPr="004E171A">
        <w:rPr>
          <w:rFonts w:ascii="Arial" w:hAnsi="Arial" w:cs="Arial"/>
          <w:sz w:val="24"/>
        </w:rPr>
        <w:t xml:space="preserve"> concepts from previous courses, this course focuses on health management, </w:t>
      </w:r>
      <w:r w:rsidR="00B827E9" w:rsidRPr="004E171A">
        <w:rPr>
          <w:rFonts w:ascii="Arial" w:hAnsi="Arial" w:cs="Arial"/>
          <w:sz w:val="24"/>
        </w:rPr>
        <w:t>maintenance,</w:t>
      </w:r>
      <w:r w:rsidRPr="004E171A">
        <w:rPr>
          <w:rFonts w:ascii="Arial" w:hAnsi="Arial" w:cs="Arial"/>
          <w:sz w:val="24"/>
        </w:rPr>
        <w:t xml:space="preserve"> and prevention of illness; care for the individual as a whole; and deviations from the normal state of health</w:t>
      </w:r>
      <w:r w:rsidR="00542A08" w:rsidRPr="004E171A">
        <w:rPr>
          <w:rFonts w:ascii="Arial" w:hAnsi="Arial" w:cs="Arial"/>
          <w:sz w:val="24"/>
        </w:rPr>
        <w:t xml:space="preserve">. </w:t>
      </w:r>
      <w:r w:rsidRPr="004E171A">
        <w:rPr>
          <w:rFonts w:ascii="Arial" w:hAnsi="Arial" w:cs="Arial"/>
          <w:sz w:val="24"/>
        </w:rPr>
        <w:t>Administering patient care includes use of the nursing process while performing focused assessments, using sound judgment, and providing patient education</w:t>
      </w:r>
      <w:r w:rsidR="00542A08" w:rsidRPr="004E171A">
        <w:rPr>
          <w:rFonts w:ascii="Arial" w:hAnsi="Arial" w:cs="Arial"/>
          <w:sz w:val="24"/>
        </w:rPr>
        <w:t xml:space="preserve">. </w:t>
      </w:r>
      <w:r w:rsidRPr="004E171A">
        <w:rPr>
          <w:rFonts w:ascii="Arial" w:hAnsi="Arial" w:cs="Arial"/>
          <w:sz w:val="24"/>
        </w:rPr>
        <w:t>The systems included are immune, sensory, neurology, digestive, endocrine, urinary, and reproductive</w:t>
      </w:r>
      <w:r w:rsidR="00542A08" w:rsidRPr="004E171A">
        <w:rPr>
          <w:rFonts w:ascii="Arial" w:hAnsi="Arial" w:cs="Arial"/>
          <w:sz w:val="24"/>
        </w:rPr>
        <w:t xml:space="preserve">. </w:t>
      </w:r>
      <w:r w:rsidRPr="004E171A">
        <w:rPr>
          <w:rFonts w:ascii="Arial" w:hAnsi="Arial" w:cs="Arial"/>
          <w:sz w:val="24"/>
        </w:rPr>
        <w:t>The concepts of patient care, treatments, pharmacology, and diet therapy are included within each system</w:t>
      </w:r>
      <w:r w:rsidR="00542A08" w:rsidRPr="004E171A">
        <w:rPr>
          <w:rFonts w:ascii="Arial" w:hAnsi="Arial" w:cs="Arial"/>
          <w:sz w:val="24"/>
        </w:rPr>
        <w:t xml:space="preserve">. </w:t>
      </w:r>
      <w:r w:rsidRPr="004E171A">
        <w:rPr>
          <w:rFonts w:ascii="Arial" w:hAnsi="Arial" w:cs="Arial"/>
          <w:sz w:val="24"/>
        </w:rPr>
        <w:t>Content is presented from a patient-centered approach based on Maslow’s Hierarchy of needs</w:t>
      </w:r>
      <w:r w:rsidR="00542A08" w:rsidRPr="004E171A">
        <w:rPr>
          <w:rFonts w:ascii="Arial" w:hAnsi="Arial" w:cs="Arial"/>
          <w:sz w:val="24"/>
        </w:rPr>
        <w:t xml:space="preserve">. </w:t>
      </w:r>
      <w:r w:rsidRPr="004E171A">
        <w:rPr>
          <w:rFonts w:ascii="Arial" w:hAnsi="Arial" w:cs="Arial"/>
          <w:sz w:val="24"/>
        </w:rPr>
        <w:t>Patient care   involves consideration of physiological and spiritual needs within a cultural framework</w:t>
      </w:r>
      <w:r w:rsidR="00542A08" w:rsidRPr="004E171A">
        <w:rPr>
          <w:rFonts w:ascii="Arial" w:hAnsi="Arial" w:cs="Arial"/>
          <w:sz w:val="24"/>
        </w:rPr>
        <w:t xml:space="preserve">. </w:t>
      </w:r>
      <w:r w:rsidRPr="004E171A">
        <w:rPr>
          <w:rFonts w:ascii="Arial" w:hAnsi="Arial" w:cs="Arial"/>
          <w:sz w:val="24"/>
        </w:rPr>
        <w:t>Consideration is also given to the impact of health issues: the potential physical and mental adjustments required, as well as any necessary divisional or rehabilitative activities</w:t>
      </w:r>
      <w:r w:rsidR="00542A08" w:rsidRPr="004E171A">
        <w:rPr>
          <w:rFonts w:ascii="Arial" w:hAnsi="Arial" w:cs="Arial"/>
          <w:sz w:val="24"/>
        </w:rPr>
        <w:t xml:space="preserve">. </w:t>
      </w:r>
    </w:p>
    <w:p w14:paraId="657198AE" w14:textId="42862A6F" w:rsidR="00CC05BB" w:rsidRDefault="00CC05BB" w:rsidP="00CC05BB">
      <w:pPr>
        <w:spacing w:after="120" w:line="276" w:lineRule="auto"/>
        <w:rPr>
          <w:rFonts w:ascii="Arial" w:hAnsi="Arial" w:cs="Arial"/>
          <w:sz w:val="24"/>
        </w:rPr>
      </w:pPr>
    </w:p>
    <w:p w14:paraId="3016BB2B" w14:textId="77777777" w:rsidR="00116906" w:rsidRPr="004E171A" w:rsidRDefault="00116906" w:rsidP="00CC05BB">
      <w:pPr>
        <w:spacing w:after="120" w:line="276" w:lineRule="auto"/>
        <w:rPr>
          <w:rFonts w:ascii="Arial" w:hAnsi="Arial" w:cs="Arial"/>
          <w:sz w:val="24"/>
        </w:rPr>
      </w:pPr>
    </w:p>
    <w:p w14:paraId="51FB2F50" w14:textId="77777777" w:rsidR="00CC05BB" w:rsidRDefault="00CC05BB" w:rsidP="00CC05BB">
      <w:pPr>
        <w:spacing w:after="120" w:line="276" w:lineRule="auto"/>
        <w:ind w:left="360" w:hanging="360"/>
        <w:rPr>
          <w:rFonts w:ascii="Arial" w:hAnsi="Arial" w:cs="Arial"/>
          <w:b/>
          <w:sz w:val="28"/>
          <w:szCs w:val="28"/>
          <w:u w:val="single"/>
        </w:rPr>
      </w:pPr>
      <w:r w:rsidRPr="00D1685C">
        <w:rPr>
          <w:rFonts w:ascii="Arial" w:hAnsi="Arial" w:cs="Arial"/>
          <w:b/>
          <w:sz w:val="28"/>
          <w:szCs w:val="28"/>
          <w:u w:val="single"/>
        </w:rPr>
        <w:lastRenderedPageBreak/>
        <w:t>Course: Clinical III-Medical Surgical Nursing (192 Hou</w:t>
      </w:r>
      <w:r>
        <w:rPr>
          <w:rFonts w:ascii="Arial" w:hAnsi="Arial" w:cs="Arial"/>
          <w:b/>
          <w:sz w:val="28"/>
          <w:szCs w:val="28"/>
          <w:u w:val="single"/>
        </w:rPr>
        <w:t>rs)</w:t>
      </w:r>
    </w:p>
    <w:p w14:paraId="07C0E81B" w14:textId="7FFC3EDB" w:rsidR="00CC05BB" w:rsidRPr="00116906" w:rsidRDefault="00CC05BB" w:rsidP="00116906">
      <w:pPr>
        <w:spacing w:after="120"/>
        <w:rPr>
          <w:rFonts w:ascii="Arial" w:hAnsi="Arial" w:cs="Arial"/>
          <w:sz w:val="24"/>
        </w:rPr>
      </w:pPr>
      <w:r>
        <w:rPr>
          <w:rFonts w:ascii="Arial" w:hAnsi="Arial" w:cs="Arial"/>
          <w:b/>
          <w:sz w:val="24"/>
        </w:rPr>
        <w:t>Course Description</w:t>
      </w:r>
      <w:r w:rsidRPr="004E171A">
        <w:rPr>
          <w:rFonts w:ascii="Arial" w:hAnsi="Arial" w:cs="Arial"/>
          <w:b/>
          <w:sz w:val="24"/>
        </w:rPr>
        <w:t>:</w:t>
      </w:r>
      <w:r>
        <w:rPr>
          <w:rFonts w:ascii="Arial" w:hAnsi="Arial" w:cs="Arial"/>
          <w:b/>
          <w:sz w:val="24"/>
        </w:rPr>
        <w:t xml:space="preserve"> </w:t>
      </w:r>
      <w:r w:rsidRPr="004E171A">
        <w:rPr>
          <w:rFonts w:ascii="Arial" w:hAnsi="Arial" w:cs="Arial"/>
          <w:sz w:val="24"/>
        </w:rPr>
        <w:t>Medical Surgical Clinical (Part II) is a continuation of th</w:t>
      </w:r>
      <w:r>
        <w:rPr>
          <w:rFonts w:ascii="Arial" w:hAnsi="Arial" w:cs="Arial"/>
          <w:sz w:val="24"/>
        </w:rPr>
        <w:t xml:space="preserve">e </w:t>
      </w:r>
      <w:r w:rsidRPr="004E171A">
        <w:rPr>
          <w:rFonts w:ascii="Arial" w:hAnsi="Arial" w:cs="Arial"/>
          <w:sz w:val="24"/>
        </w:rPr>
        <w:t xml:space="preserve">utilization of the nursing process in caring for </w:t>
      </w:r>
      <w:r w:rsidR="00542A08" w:rsidRPr="004E171A">
        <w:rPr>
          <w:rFonts w:ascii="Arial" w:hAnsi="Arial" w:cs="Arial"/>
          <w:sz w:val="24"/>
        </w:rPr>
        <w:t>acute</w:t>
      </w:r>
      <w:r w:rsidRPr="004E171A">
        <w:rPr>
          <w:rFonts w:ascii="Arial" w:hAnsi="Arial" w:cs="Arial"/>
          <w:sz w:val="24"/>
        </w:rPr>
        <w:t xml:space="preserve"> patients. The student will care for multiple patients during this clinical rotation.</w:t>
      </w:r>
      <w:r>
        <w:rPr>
          <w:rFonts w:ascii="Arial" w:hAnsi="Arial" w:cs="Arial"/>
          <w:sz w:val="24"/>
        </w:rPr>
        <w:t xml:space="preserve"> </w:t>
      </w:r>
      <w:r w:rsidRPr="004E171A">
        <w:rPr>
          <w:rFonts w:ascii="Arial" w:hAnsi="Arial" w:cs="Arial"/>
          <w:sz w:val="24"/>
        </w:rPr>
        <w:t>The emphasis will be on prioritization, decision making, time management and critical thinking appropriate to the LPN’s scope of practice</w:t>
      </w:r>
      <w:r w:rsidR="00542A08" w:rsidRPr="004E171A">
        <w:rPr>
          <w:rFonts w:ascii="Arial" w:hAnsi="Arial" w:cs="Arial"/>
          <w:sz w:val="24"/>
        </w:rPr>
        <w:t xml:space="preserve">. </w:t>
      </w:r>
      <w:r w:rsidRPr="004E171A">
        <w:rPr>
          <w:rFonts w:ascii="Arial" w:hAnsi="Arial" w:cs="Arial"/>
          <w:sz w:val="24"/>
        </w:rPr>
        <w:t>As the student progresses, more complex patient situations will be presented, and they will begin to function in a role more independent of the instructor.</w:t>
      </w:r>
    </w:p>
    <w:p w14:paraId="0E9508A3" w14:textId="77777777" w:rsidR="00CC05BB" w:rsidRDefault="00CC05BB" w:rsidP="00116906">
      <w:pPr>
        <w:spacing w:after="120"/>
        <w:ind w:left="360" w:hanging="540"/>
        <w:rPr>
          <w:rFonts w:ascii="Arial" w:hAnsi="Arial" w:cs="Arial"/>
          <w:b/>
          <w:sz w:val="24"/>
        </w:rPr>
      </w:pPr>
      <w:r w:rsidRPr="004E171A">
        <w:rPr>
          <w:rFonts w:ascii="Arial" w:hAnsi="Arial" w:cs="Arial"/>
          <w:sz w:val="28"/>
          <w:szCs w:val="28"/>
        </w:rPr>
        <w:t xml:space="preserve">  </w:t>
      </w:r>
      <w:r w:rsidRPr="006A7ED6">
        <w:rPr>
          <w:rFonts w:ascii="Arial" w:hAnsi="Arial" w:cs="Arial"/>
          <w:b/>
          <w:sz w:val="28"/>
          <w:szCs w:val="28"/>
          <w:u w:val="single"/>
        </w:rPr>
        <w:t>Course: Clinical</w:t>
      </w:r>
      <w:r w:rsidRPr="00D1685C">
        <w:rPr>
          <w:rFonts w:ascii="Arial" w:hAnsi="Arial" w:cs="Arial"/>
          <w:b/>
          <w:sz w:val="28"/>
          <w:szCs w:val="28"/>
          <w:u w:val="single"/>
        </w:rPr>
        <w:t xml:space="preserve"> IV Mental Health (44 hours)</w:t>
      </w:r>
      <w:r>
        <w:rPr>
          <w:rFonts w:ascii="Arial" w:hAnsi="Arial" w:cs="Arial"/>
          <w:b/>
          <w:sz w:val="28"/>
          <w:szCs w:val="28"/>
          <w:u w:val="single"/>
        </w:rPr>
        <w:t xml:space="preserve">                                                  </w:t>
      </w:r>
    </w:p>
    <w:p w14:paraId="6CA29C38" w14:textId="41F51696" w:rsidR="00CC05BB" w:rsidRPr="007C073F" w:rsidRDefault="00CC05BB" w:rsidP="009B1204">
      <w:pPr>
        <w:spacing w:after="120"/>
        <w:ind w:left="-36" w:hanging="540"/>
        <w:rPr>
          <w:rFonts w:ascii="Arial" w:hAnsi="Arial" w:cs="Arial"/>
          <w:sz w:val="24"/>
        </w:rPr>
      </w:pPr>
      <w:r>
        <w:rPr>
          <w:rFonts w:ascii="Arial" w:hAnsi="Arial" w:cs="Arial"/>
          <w:b/>
          <w:sz w:val="24"/>
        </w:rPr>
        <w:t xml:space="preserve">        </w:t>
      </w:r>
      <w:r w:rsidRPr="004E171A">
        <w:rPr>
          <w:rFonts w:ascii="Arial" w:hAnsi="Arial" w:cs="Arial"/>
          <w:b/>
          <w:sz w:val="24"/>
        </w:rPr>
        <w:t>Course description:</w:t>
      </w:r>
      <w:r>
        <w:rPr>
          <w:rFonts w:ascii="Arial" w:hAnsi="Arial" w:cs="Arial"/>
          <w:b/>
          <w:sz w:val="24"/>
        </w:rPr>
        <w:t xml:space="preserve"> </w:t>
      </w:r>
      <w:r w:rsidRPr="004E171A">
        <w:rPr>
          <w:rFonts w:ascii="Arial" w:hAnsi="Arial" w:cs="Arial"/>
          <w:sz w:val="24"/>
        </w:rPr>
        <w:t>The PN student will assist the patient and significant others during</w:t>
      </w:r>
      <w:r>
        <w:rPr>
          <w:rFonts w:ascii="Arial" w:hAnsi="Arial" w:cs="Arial"/>
          <w:sz w:val="24"/>
        </w:rPr>
        <w:t xml:space="preserve"> </w:t>
      </w:r>
      <w:r w:rsidRPr="004E171A">
        <w:rPr>
          <w:rFonts w:ascii="Arial" w:hAnsi="Arial" w:cs="Arial"/>
          <w:sz w:val="24"/>
        </w:rPr>
        <w:t xml:space="preserve">the normal expected stages of growth and development from conception throughout the life </w:t>
      </w:r>
      <w:r w:rsidR="008D2DE0" w:rsidRPr="004E171A">
        <w:rPr>
          <w:rFonts w:ascii="Arial" w:hAnsi="Arial" w:cs="Arial"/>
          <w:sz w:val="24"/>
        </w:rPr>
        <w:t>span of</w:t>
      </w:r>
      <w:r w:rsidRPr="004E171A">
        <w:rPr>
          <w:rFonts w:ascii="Arial" w:hAnsi="Arial" w:cs="Arial"/>
          <w:sz w:val="24"/>
        </w:rPr>
        <w:t xml:space="preserve"> the clinical environment</w:t>
      </w:r>
      <w:r w:rsidR="00542A08" w:rsidRPr="004E171A">
        <w:rPr>
          <w:rFonts w:ascii="Arial" w:hAnsi="Arial" w:cs="Arial"/>
          <w:sz w:val="24"/>
        </w:rPr>
        <w:t xml:space="preserve">. </w:t>
      </w:r>
      <w:r w:rsidRPr="004E171A">
        <w:rPr>
          <w:rFonts w:ascii="Arial" w:hAnsi="Arial" w:cs="Arial"/>
          <w:sz w:val="24"/>
        </w:rPr>
        <w:t>The PN student will provide patient care related to prevention and early detection of health problems.</w:t>
      </w:r>
    </w:p>
    <w:p w14:paraId="35500BAD" w14:textId="77777777" w:rsidR="00CC05BB" w:rsidRPr="00D1685C" w:rsidRDefault="00CC05BB" w:rsidP="00116906">
      <w:pPr>
        <w:spacing w:after="120"/>
        <w:ind w:left="360" w:right="-1440" w:hanging="360"/>
        <w:rPr>
          <w:rFonts w:ascii="Arial" w:hAnsi="Arial" w:cs="Arial"/>
          <w:sz w:val="28"/>
          <w:szCs w:val="28"/>
        </w:rPr>
      </w:pPr>
      <w:r w:rsidRPr="00D1685C">
        <w:rPr>
          <w:rFonts w:ascii="Arial" w:hAnsi="Arial" w:cs="Arial"/>
          <w:b/>
          <w:sz w:val="28"/>
          <w:szCs w:val="28"/>
          <w:u w:val="single"/>
        </w:rPr>
        <w:t>Clinical V – Transition to Practice (120 Hours)</w:t>
      </w:r>
    </w:p>
    <w:p w14:paraId="6281C3A4" w14:textId="58670BD2" w:rsidR="00CC05BB" w:rsidRPr="009B1204" w:rsidRDefault="00CC05BB" w:rsidP="009B1204">
      <w:pPr>
        <w:spacing w:after="120"/>
        <w:rPr>
          <w:rFonts w:ascii="Arial" w:hAnsi="Arial" w:cs="Arial"/>
          <w:sz w:val="24"/>
        </w:rPr>
      </w:pPr>
      <w:r w:rsidRPr="004E171A">
        <w:rPr>
          <w:rFonts w:ascii="Arial" w:hAnsi="Arial" w:cs="Arial"/>
          <w:b/>
          <w:sz w:val="24"/>
        </w:rPr>
        <w:t>Course Description</w:t>
      </w:r>
      <w:r>
        <w:rPr>
          <w:rFonts w:ascii="Arial" w:hAnsi="Arial" w:cs="Arial"/>
          <w:b/>
          <w:sz w:val="24"/>
        </w:rPr>
        <w:t xml:space="preserve">: </w:t>
      </w:r>
      <w:r w:rsidRPr="004E171A">
        <w:rPr>
          <w:rFonts w:ascii="Arial" w:hAnsi="Arial" w:cs="Arial"/>
          <w:sz w:val="24"/>
        </w:rPr>
        <w:t xml:space="preserve">Transitions to practice skills are enhanced as the </w:t>
      </w:r>
      <w:r>
        <w:rPr>
          <w:rFonts w:ascii="Arial" w:hAnsi="Arial" w:cs="Arial"/>
          <w:sz w:val="24"/>
        </w:rPr>
        <w:t xml:space="preserve">student </w:t>
      </w:r>
      <w:r w:rsidRPr="004E171A">
        <w:rPr>
          <w:rFonts w:ascii="Arial" w:hAnsi="Arial" w:cs="Arial"/>
          <w:sz w:val="24"/>
        </w:rPr>
        <w:t>functions</w:t>
      </w:r>
      <w:r>
        <w:rPr>
          <w:rFonts w:ascii="Arial" w:hAnsi="Arial" w:cs="Arial"/>
          <w:sz w:val="24"/>
        </w:rPr>
        <w:t xml:space="preserve"> </w:t>
      </w:r>
      <w:r w:rsidRPr="004E171A">
        <w:rPr>
          <w:rFonts w:ascii="Arial" w:hAnsi="Arial" w:cs="Arial"/>
          <w:sz w:val="24"/>
        </w:rPr>
        <w:t>in the r</w:t>
      </w:r>
      <w:r>
        <w:rPr>
          <w:rFonts w:ascii="Arial" w:hAnsi="Arial" w:cs="Arial"/>
          <w:sz w:val="24"/>
        </w:rPr>
        <w:t xml:space="preserve">ole </w:t>
      </w:r>
      <w:r w:rsidRPr="004E171A">
        <w:rPr>
          <w:rFonts w:ascii="Arial" w:hAnsi="Arial" w:cs="Arial"/>
          <w:sz w:val="24"/>
        </w:rPr>
        <w:t>of</w:t>
      </w:r>
      <w:r>
        <w:rPr>
          <w:rFonts w:ascii="Arial" w:hAnsi="Arial" w:cs="Arial"/>
          <w:sz w:val="24"/>
        </w:rPr>
        <w:t xml:space="preserve"> </w:t>
      </w:r>
      <w:r w:rsidRPr="004E171A">
        <w:rPr>
          <w:rFonts w:ascii="Arial" w:hAnsi="Arial" w:cs="Arial"/>
          <w:sz w:val="24"/>
        </w:rPr>
        <w:t>tea</w:t>
      </w:r>
      <w:r>
        <w:rPr>
          <w:rFonts w:ascii="Arial" w:hAnsi="Arial" w:cs="Arial"/>
          <w:sz w:val="24"/>
        </w:rPr>
        <w:t xml:space="preserve">m </w:t>
      </w:r>
      <w:r w:rsidRPr="004E171A">
        <w:rPr>
          <w:rFonts w:ascii="Arial" w:hAnsi="Arial" w:cs="Arial"/>
          <w:sz w:val="24"/>
        </w:rPr>
        <w:t>leader</w:t>
      </w:r>
      <w:r w:rsidR="00542A08" w:rsidRPr="004E171A">
        <w:rPr>
          <w:rFonts w:ascii="Arial" w:hAnsi="Arial" w:cs="Arial"/>
          <w:sz w:val="24"/>
        </w:rPr>
        <w:t xml:space="preserve">. </w:t>
      </w:r>
      <w:r w:rsidRPr="004E171A">
        <w:rPr>
          <w:rFonts w:ascii="Arial" w:hAnsi="Arial" w:cs="Arial"/>
          <w:sz w:val="24"/>
        </w:rPr>
        <w:t>The course will prepare the student to independently assume the role of the LPN in professional practice; a preceptor</w:t>
      </w:r>
      <w:r>
        <w:rPr>
          <w:rFonts w:ascii="Arial" w:hAnsi="Arial" w:cs="Arial"/>
          <w:sz w:val="24"/>
        </w:rPr>
        <w:t xml:space="preserve"> </w:t>
      </w:r>
      <w:r w:rsidRPr="004E171A">
        <w:rPr>
          <w:rFonts w:ascii="Arial" w:hAnsi="Arial" w:cs="Arial"/>
          <w:sz w:val="24"/>
        </w:rPr>
        <w:t>rotation assists in the completion of this transition.</w:t>
      </w:r>
    </w:p>
    <w:p w14:paraId="273B64F0" w14:textId="77777777" w:rsidR="00CC05BB" w:rsidRPr="00121D28" w:rsidRDefault="00CC05BB" w:rsidP="00116906">
      <w:pPr>
        <w:keepNext/>
        <w:shd w:val="clear" w:color="auto" w:fill="FFFFFF"/>
        <w:spacing w:before="120" w:after="60"/>
        <w:ind w:right="-900"/>
        <w:outlineLvl w:val="1"/>
        <w:rPr>
          <w:rFonts w:ascii="Arial" w:hAnsi="Arial" w:cs="Arial"/>
          <w:b/>
          <w:bCs/>
          <w:iCs/>
          <w:sz w:val="28"/>
          <w:szCs w:val="28"/>
          <w:u w:val="single"/>
          <w:shd w:val="clear" w:color="auto" w:fill="FFFFFF"/>
          <w:lang w:val="en"/>
        </w:rPr>
      </w:pPr>
      <w:r>
        <w:rPr>
          <w:rFonts w:ascii="Arial" w:hAnsi="Arial" w:cs="Arial"/>
          <w:b/>
          <w:bCs/>
          <w:iCs/>
          <w:sz w:val="28"/>
          <w:szCs w:val="28"/>
          <w:u w:val="single"/>
          <w:shd w:val="clear" w:color="auto" w:fill="FFFFFF"/>
          <w:lang w:val="en"/>
        </w:rPr>
        <w:t xml:space="preserve">Course: </w:t>
      </w:r>
      <w:r w:rsidRPr="00121D28">
        <w:rPr>
          <w:rFonts w:ascii="Arial" w:hAnsi="Arial" w:cs="Arial"/>
          <w:b/>
          <w:bCs/>
          <w:iCs/>
          <w:sz w:val="28"/>
          <w:szCs w:val="28"/>
          <w:u w:val="single"/>
          <w:shd w:val="clear" w:color="auto" w:fill="FFFFFF"/>
          <w:lang w:val="en"/>
        </w:rPr>
        <w:t>Success Strategies and Information Technology in Nursing III (40 hours)</w:t>
      </w:r>
      <w:r>
        <w:rPr>
          <w:rFonts w:ascii="Arial" w:hAnsi="Arial" w:cs="Arial"/>
          <w:b/>
          <w:bCs/>
          <w:iCs/>
          <w:sz w:val="28"/>
          <w:szCs w:val="28"/>
          <w:u w:val="single"/>
          <w:shd w:val="clear" w:color="auto" w:fill="FFFFFF"/>
          <w:lang w:val="en"/>
        </w:rPr>
        <w:t>-SSIII</w:t>
      </w:r>
    </w:p>
    <w:p w14:paraId="2C9C166B" w14:textId="3F5870EB" w:rsidR="00CC05BB" w:rsidRPr="004E171A" w:rsidRDefault="00CC05BB" w:rsidP="00116906">
      <w:pPr>
        <w:rPr>
          <w:rFonts w:ascii="Arial" w:hAnsi="Arial" w:cs="Arial"/>
          <w:sz w:val="24"/>
        </w:rPr>
      </w:pPr>
      <w:r w:rsidRPr="00121D28">
        <w:rPr>
          <w:rFonts w:ascii="Arial" w:hAnsi="Arial" w:cs="Arial"/>
          <w:b/>
          <w:sz w:val="24"/>
          <w:lang w:val="en"/>
        </w:rPr>
        <w:t>Course Description</w:t>
      </w:r>
      <w:r w:rsidRPr="00121D28">
        <w:rPr>
          <w:rFonts w:ascii="Arial" w:hAnsi="Arial" w:cs="Arial"/>
          <w:b/>
          <w:sz w:val="28"/>
          <w:szCs w:val="28"/>
          <w:lang w:val="en"/>
        </w:rPr>
        <w:t>:</w:t>
      </w:r>
      <w:r>
        <w:rPr>
          <w:rFonts w:ascii="Arial" w:hAnsi="Arial" w:cs="Arial"/>
          <w:b/>
          <w:sz w:val="28"/>
          <w:szCs w:val="28"/>
          <w:lang w:val="en"/>
        </w:rPr>
        <w:t xml:space="preserve"> </w:t>
      </w:r>
      <w:r w:rsidRPr="004E171A">
        <w:rPr>
          <w:rFonts w:ascii="Arial" w:hAnsi="Arial" w:cs="Arial"/>
          <w:sz w:val="24"/>
        </w:rPr>
        <w:t xml:space="preserve">This course is designed to focus on </w:t>
      </w:r>
      <w:r w:rsidR="00542A08" w:rsidRPr="004E171A">
        <w:rPr>
          <w:rFonts w:ascii="Arial" w:hAnsi="Arial" w:cs="Arial"/>
          <w:sz w:val="24"/>
        </w:rPr>
        <w:t>successful</w:t>
      </w:r>
      <w:r w:rsidRPr="004E171A">
        <w:rPr>
          <w:rFonts w:ascii="Arial" w:hAnsi="Arial" w:cs="Arial"/>
          <w:sz w:val="24"/>
        </w:rPr>
        <w:t xml:space="preserve"> strategies and information technology needed by licensed practical nurses in an ever-changing integrated health care system. The student is </w:t>
      </w:r>
      <w:r w:rsidR="00542A08" w:rsidRPr="004E171A">
        <w:rPr>
          <w:rFonts w:ascii="Arial" w:hAnsi="Arial" w:cs="Arial"/>
          <w:sz w:val="24"/>
        </w:rPr>
        <w:t>provided with</w:t>
      </w:r>
      <w:r w:rsidRPr="004E171A">
        <w:rPr>
          <w:rFonts w:ascii="Arial" w:hAnsi="Arial" w:cs="Arial"/>
          <w:sz w:val="24"/>
        </w:rPr>
        <w:t xml:space="preserve"> opportunities to acquire and apply these skills </w:t>
      </w:r>
      <w:r w:rsidR="00542A08" w:rsidRPr="004E171A">
        <w:rPr>
          <w:rFonts w:ascii="Arial" w:hAnsi="Arial" w:cs="Arial"/>
          <w:sz w:val="24"/>
        </w:rPr>
        <w:t>specifically</w:t>
      </w:r>
      <w:r w:rsidRPr="004E171A">
        <w:rPr>
          <w:rFonts w:ascii="Arial" w:hAnsi="Arial" w:cs="Arial"/>
          <w:sz w:val="24"/>
        </w:rPr>
        <w:t xml:space="preserve"> in the profession of nursing.</w:t>
      </w:r>
      <w:r>
        <w:rPr>
          <w:rFonts w:ascii="Arial" w:hAnsi="Arial" w:cs="Arial"/>
          <w:sz w:val="24"/>
        </w:rPr>
        <w:t xml:space="preserve"> </w:t>
      </w:r>
      <w:r w:rsidRPr="004E171A">
        <w:rPr>
          <w:rFonts w:ascii="Arial" w:hAnsi="Arial" w:cs="Arial"/>
          <w:sz w:val="24"/>
        </w:rPr>
        <w:t xml:space="preserve">Utilization of the computer, nursing literature and other technologies are integrated in this course, so the student learns how health care providers access, </w:t>
      </w:r>
      <w:r w:rsidR="00F83183" w:rsidRPr="004E171A">
        <w:rPr>
          <w:rFonts w:ascii="Arial" w:hAnsi="Arial" w:cs="Arial"/>
          <w:sz w:val="24"/>
        </w:rPr>
        <w:t>develop</w:t>
      </w:r>
      <w:r w:rsidRPr="004E171A">
        <w:rPr>
          <w:rFonts w:ascii="Arial" w:hAnsi="Arial" w:cs="Arial"/>
          <w:sz w:val="24"/>
        </w:rPr>
        <w:t xml:space="preserve"> and use information systems effectively</w:t>
      </w:r>
      <w:r w:rsidR="00542A08" w:rsidRPr="004E171A">
        <w:rPr>
          <w:rFonts w:ascii="Arial" w:hAnsi="Arial" w:cs="Arial"/>
          <w:sz w:val="24"/>
        </w:rPr>
        <w:t xml:space="preserve">. </w:t>
      </w:r>
      <w:r w:rsidRPr="004E171A">
        <w:rPr>
          <w:rFonts w:ascii="Arial" w:hAnsi="Arial" w:cs="Arial"/>
          <w:sz w:val="24"/>
        </w:rPr>
        <w:t xml:space="preserve">This course integrates success strategies for academic and career success </w:t>
      </w:r>
      <w:proofErr w:type="gramStart"/>
      <w:r w:rsidRPr="004E171A">
        <w:rPr>
          <w:rFonts w:ascii="Arial" w:hAnsi="Arial" w:cs="Arial"/>
          <w:sz w:val="24"/>
        </w:rPr>
        <w:t>such as:</w:t>
      </w:r>
      <w:proofErr w:type="gramEnd"/>
      <w:r w:rsidRPr="004E171A">
        <w:rPr>
          <w:rFonts w:ascii="Arial" w:hAnsi="Arial" w:cs="Arial"/>
          <w:sz w:val="24"/>
        </w:rPr>
        <w:t xml:space="preserve">   implementing strategies to enhance success, enhance critical thinking, enhance cultural competence, prepare for success on the PN-NCLEX test, and apply knowledge and use of information literacy and technology. </w:t>
      </w:r>
    </w:p>
    <w:p w14:paraId="73394587" w14:textId="772D3E15" w:rsidR="00BD5AAC" w:rsidRDefault="00BD5AAC" w:rsidP="00116906">
      <w:pPr>
        <w:rPr>
          <w:rFonts w:ascii="Arial" w:hAnsi="Arial" w:cs="Arial"/>
          <w:sz w:val="24"/>
        </w:rPr>
      </w:pPr>
    </w:p>
    <w:p w14:paraId="25ABF853" w14:textId="77777777" w:rsidR="00BD5AAC" w:rsidRPr="004E171A" w:rsidRDefault="00BD5AAC" w:rsidP="00116906">
      <w:pPr>
        <w:rPr>
          <w:rFonts w:ascii="Arial" w:hAnsi="Arial" w:cs="Arial"/>
          <w:sz w:val="24"/>
        </w:rPr>
      </w:pPr>
    </w:p>
    <w:p w14:paraId="7B14C86E" w14:textId="77777777" w:rsidR="00114D30" w:rsidRPr="004E171A" w:rsidRDefault="00CC05BB" w:rsidP="00116906">
      <w:pPr>
        <w:spacing w:after="120"/>
        <w:ind w:right="-1440"/>
        <w:rPr>
          <w:rFonts w:ascii="Arial" w:hAnsi="Arial" w:cs="Arial"/>
          <w:b/>
          <w:sz w:val="28"/>
          <w:szCs w:val="28"/>
        </w:rPr>
      </w:pPr>
      <w:r w:rsidRPr="004E171A">
        <w:rPr>
          <w:rFonts w:ascii="Arial" w:hAnsi="Arial" w:cs="Arial"/>
          <w:b/>
          <w:sz w:val="32"/>
          <w:szCs w:val="32"/>
        </w:rPr>
        <w:t xml:space="preserve">                                       </w:t>
      </w:r>
      <w:r w:rsidR="00114D30" w:rsidRPr="004E171A">
        <w:rPr>
          <w:rFonts w:ascii="Arial" w:hAnsi="Arial" w:cs="Arial"/>
          <w:b/>
          <w:sz w:val="28"/>
          <w:szCs w:val="28"/>
        </w:rPr>
        <w:t>EVALUATION</w:t>
      </w:r>
    </w:p>
    <w:p w14:paraId="675A21B0" w14:textId="6261B5BB" w:rsidR="00114D30" w:rsidRPr="004E171A" w:rsidRDefault="00114D30" w:rsidP="00116906">
      <w:pPr>
        <w:spacing w:after="120"/>
        <w:ind w:left="-180" w:right="-900"/>
        <w:rPr>
          <w:rFonts w:ascii="Arial" w:hAnsi="Arial" w:cs="Arial"/>
          <w:sz w:val="24"/>
        </w:rPr>
      </w:pPr>
      <w:r w:rsidRPr="004E171A">
        <w:rPr>
          <w:rFonts w:ascii="Arial" w:hAnsi="Arial" w:cs="Arial"/>
          <w:sz w:val="24"/>
        </w:rPr>
        <w:t>The student will be evaluated at the completion of each learning area/module and as needed</w:t>
      </w:r>
      <w:r w:rsidR="00542A08" w:rsidRPr="004E171A">
        <w:rPr>
          <w:rFonts w:ascii="Arial" w:hAnsi="Arial" w:cs="Arial"/>
          <w:sz w:val="24"/>
        </w:rPr>
        <w:t xml:space="preserve">. </w:t>
      </w:r>
      <w:r w:rsidRPr="004E171A">
        <w:rPr>
          <w:rFonts w:ascii="Arial" w:hAnsi="Arial" w:cs="Arial"/>
          <w:sz w:val="24"/>
        </w:rPr>
        <w:t>The student must achieve a grade of 78% or above in theory courses and in the clinical course</w:t>
      </w:r>
      <w:r w:rsidR="00542A08" w:rsidRPr="004E171A">
        <w:rPr>
          <w:rFonts w:ascii="Arial" w:hAnsi="Arial" w:cs="Arial"/>
          <w:sz w:val="24"/>
        </w:rPr>
        <w:t xml:space="preserve">. </w:t>
      </w:r>
      <w:r w:rsidRPr="004E171A">
        <w:rPr>
          <w:rFonts w:ascii="Arial" w:hAnsi="Arial" w:cs="Arial"/>
          <w:sz w:val="24"/>
        </w:rPr>
        <w:t>The student must also have completed all written assignments in a satisfactory manner</w:t>
      </w:r>
      <w:r w:rsidR="00542A08" w:rsidRPr="004E171A">
        <w:rPr>
          <w:rFonts w:ascii="Arial" w:hAnsi="Arial" w:cs="Arial"/>
          <w:sz w:val="24"/>
        </w:rPr>
        <w:t xml:space="preserve">. </w:t>
      </w:r>
      <w:r w:rsidRPr="004E171A">
        <w:rPr>
          <w:rFonts w:ascii="Arial" w:hAnsi="Arial" w:cs="Arial"/>
          <w:sz w:val="24"/>
        </w:rPr>
        <w:t>NOTE</w:t>
      </w:r>
      <w:r w:rsidR="00542A08" w:rsidRPr="004E171A">
        <w:rPr>
          <w:rFonts w:ascii="Arial" w:hAnsi="Arial" w:cs="Arial"/>
          <w:sz w:val="24"/>
        </w:rPr>
        <w:t>: The</w:t>
      </w:r>
      <w:r w:rsidRPr="004E171A">
        <w:rPr>
          <w:rFonts w:ascii="Arial" w:hAnsi="Arial" w:cs="Arial"/>
          <w:sz w:val="24"/>
        </w:rPr>
        <w:t xml:space="preserve"> passing clinical grade is 78 % or above.</w:t>
      </w:r>
    </w:p>
    <w:p w14:paraId="07CB555A" w14:textId="77777777" w:rsidR="00114D30" w:rsidRPr="004E171A" w:rsidRDefault="00114D30" w:rsidP="00116906">
      <w:pPr>
        <w:spacing w:after="120"/>
        <w:ind w:right="-900"/>
        <w:rPr>
          <w:rFonts w:ascii="Arial" w:hAnsi="Arial" w:cs="Arial"/>
          <w:sz w:val="24"/>
        </w:rPr>
      </w:pPr>
    </w:p>
    <w:p w14:paraId="21BEF1A8" w14:textId="77777777" w:rsidR="00AF2895" w:rsidRDefault="00AF2895" w:rsidP="009B1204">
      <w:pPr>
        <w:spacing w:after="120"/>
        <w:rPr>
          <w:rFonts w:ascii="Arial" w:hAnsi="Arial" w:cs="Arial"/>
          <w:b/>
          <w:sz w:val="28"/>
          <w:szCs w:val="28"/>
        </w:rPr>
      </w:pPr>
    </w:p>
    <w:p w14:paraId="219FC9B3" w14:textId="77777777" w:rsidR="00F83183" w:rsidRDefault="00F83183" w:rsidP="009B1204">
      <w:pPr>
        <w:spacing w:after="120"/>
        <w:rPr>
          <w:rFonts w:ascii="Arial" w:hAnsi="Arial" w:cs="Arial"/>
          <w:b/>
          <w:sz w:val="28"/>
          <w:szCs w:val="28"/>
        </w:rPr>
      </w:pPr>
    </w:p>
    <w:p w14:paraId="482A96BA" w14:textId="77777777" w:rsidR="00E80B7F" w:rsidRDefault="00E80B7F" w:rsidP="003B03A9">
      <w:pPr>
        <w:spacing w:after="120"/>
        <w:jc w:val="center"/>
        <w:rPr>
          <w:rFonts w:ascii="Arial" w:hAnsi="Arial" w:cs="Arial"/>
          <w:b/>
          <w:sz w:val="28"/>
          <w:szCs w:val="28"/>
        </w:rPr>
      </w:pPr>
    </w:p>
    <w:p w14:paraId="097AC3FB" w14:textId="7E596FFF" w:rsidR="00581A98" w:rsidRPr="00F85547" w:rsidRDefault="00581A98" w:rsidP="003B03A9">
      <w:pPr>
        <w:spacing w:after="120"/>
        <w:jc w:val="center"/>
        <w:rPr>
          <w:rFonts w:ascii="Arial" w:hAnsi="Arial" w:cs="Arial"/>
          <w:sz w:val="24"/>
        </w:rPr>
      </w:pPr>
      <w:r w:rsidRPr="004E171A">
        <w:rPr>
          <w:rFonts w:ascii="Arial" w:hAnsi="Arial" w:cs="Arial"/>
          <w:b/>
          <w:sz w:val="28"/>
          <w:szCs w:val="28"/>
        </w:rPr>
        <w:lastRenderedPageBreak/>
        <w:t>STUDENT GOVERNMENT</w:t>
      </w:r>
    </w:p>
    <w:p w14:paraId="45BD2E54" w14:textId="76C33A1B" w:rsidR="00581A98" w:rsidRPr="004E171A" w:rsidRDefault="00581A98" w:rsidP="00581A98">
      <w:pPr>
        <w:spacing w:after="120"/>
        <w:rPr>
          <w:rFonts w:ascii="Arial" w:hAnsi="Arial" w:cs="Arial"/>
          <w:sz w:val="24"/>
        </w:rPr>
      </w:pPr>
      <w:r w:rsidRPr="004E171A">
        <w:rPr>
          <w:rFonts w:ascii="Arial" w:hAnsi="Arial" w:cs="Arial"/>
          <w:sz w:val="24"/>
        </w:rPr>
        <w:t xml:space="preserve">The faculty of the WTC PN </w:t>
      </w:r>
      <w:r>
        <w:rPr>
          <w:rFonts w:ascii="Arial" w:hAnsi="Arial" w:cs="Arial"/>
          <w:sz w:val="24"/>
        </w:rPr>
        <w:t>Program</w:t>
      </w:r>
      <w:r w:rsidRPr="004E171A">
        <w:rPr>
          <w:rFonts w:ascii="Arial" w:hAnsi="Arial" w:cs="Arial"/>
          <w:sz w:val="24"/>
        </w:rPr>
        <w:t xml:space="preserve"> believes it is important to foster and maintain cooperation and communication between the students and instructors and to ensure an intelligent understanding of student’s rights and privileges, as well as duties and obligations</w:t>
      </w:r>
      <w:r w:rsidR="00542A08" w:rsidRPr="004E171A">
        <w:rPr>
          <w:rFonts w:ascii="Arial" w:hAnsi="Arial" w:cs="Arial"/>
          <w:sz w:val="24"/>
        </w:rPr>
        <w:t xml:space="preserve">. </w:t>
      </w:r>
      <w:r w:rsidRPr="004E171A">
        <w:rPr>
          <w:rFonts w:ascii="Arial" w:hAnsi="Arial" w:cs="Arial"/>
          <w:sz w:val="24"/>
        </w:rPr>
        <w:t>The faculty of the also believes that social activities play an important part in the development of well-adjusted individuals and citizens.</w:t>
      </w:r>
    </w:p>
    <w:p w14:paraId="05A7248F" w14:textId="77777777" w:rsidR="00581A98" w:rsidRPr="004E171A" w:rsidRDefault="00581A98" w:rsidP="00581A98">
      <w:pPr>
        <w:spacing w:after="120"/>
        <w:rPr>
          <w:rFonts w:ascii="Arial" w:hAnsi="Arial" w:cs="Arial"/>
          <w:sz w:val="24"/>
        </w:rPr>
      </w:pPr>
      <w:r w:rsidRPr="004E171A">
        <w:rPr>
          <w:rFonts w:ascii="Arial" w:hAnsi="Arial" w:cs="Arial"/>
          <w:sz w:val="24"/>
        </w:rPr>
        <w:t xml:space="preserve">The WTC PN </w:t>
      </w:r>
      <w:r>
        <w:rPr>
          <w:rFonts w:ascii="Arial" w:hAnsi="Arial" w:cs="Arial"/>
          <w:sz w:val="24"/>
        </w:rPr>
        <w:t>Program</w:t>
      </w:r>
      <w:r w:rsidRPr="004E171A">
        <w:rPr>
          <w:rFonts w:ascii="Arial" w:hAnsi="Arial" w:cs="Arial"/>
          <w:sz w:val="24"/>
        </w:rPr>
        <w:t xml:space="preserve"> has several committees and student activities that assist in this development.</w:t>
      </w:r>
    </w:p>
    <w:p w14:paraId="783245D5" w14:textId="0142564B" w:rsidR="00581A98" w:rsidRPr="004E171A" w:rsidRDefault="00581A98" w:rsidP="00581A98">
      <w:pPr>
        <w:spacing w:after="120"/>
        <w:ind w:left="540" w:hanging="540"/>
        <w:rPr>
          <w:rFonts w:ascii="Arial" w:hAnsi="Arial" w:cs="Arial"/>
          <w:sz w:val="24"/>
        </w:rPr>
      </w:pPr>
      <w:r w:rsidRPr="004E171A">
        <w:rPr>
          <w:rFonts w:ascii="Arial" w:hAnsi="Arial" w:cs="Arial"/>
          <w:sz w:val="24"/>
        </w:rPr>
        <w:t>A.</w:t>
      </w:r>
      <w:r w:rsidRPr="004E171A">
        <w:rPr>
          <w:rFonts w:ascii="Arial" w:hAnsi="Arial" w:cs="Arial"/>
          <w:sz w:val="24"/>
        </w:rPr>
        <w:tab/>
        <w:t xml:space="preserve">Student Faculty Liaison committee—this committee allows each student to participate in the development of the program policies and is given the opportunity to vocalize concerns, </w:t>
      </w:r>
      <w:r w:rsidR="001C218A" w:rsidRPr="004E171A">
        <w:rPr>
          <w:rFonts w:ascii="Arial" w:hAnsi="Arial" w:cs="Arial"/>
          <w:sz w:val="24"/>
        </w:rPr>
        <w:t>grievances,</w:t>
      </w:r>
      <w:r w:rsidRPr="004E171A">
        <w:rPr>
          <w:rFonts w:ascii="Arial" w:hAnsi="Arial" w:cs="Arial"/>
          <w:sz w:val="24"/>
        </w:rPr>
        <w:t xml:space="preserve"> and recommendations.</w:t>
      </w:r>
    </w:p>
    <w:p w14:paraId="3BADEBF3" w14:textId="1FA284F2" w:rsidR="00581A98" w:rsidRPr="004E171A" w:rsidRDefault="00581A98" w:rsidP="00581A98">
      <w:pPr>
        <w:spacing w:after="120"/>
        <w:ind w:left="540" w:hanging="540"/>
        <w:rPr>
          <w:rFonts w:ascii="Arial" w:hAnsi="Arial" w:cs="Arial"/>
          <w:sz w:val="24"/>
        </w:rPr>
      </w:pPr>
      <w:r w:rsidRPr="004E171A">
        <w:rPr>
          <w:rFonts w:ascii="Arial" w:hAnsi="Arial" w:cs="Arial"/>
          <w:sz w:val="24"/>
        </w:rPr>
        <w:t>B.</w:t>
      </w:r>
      <w:r w:rsidRPr="004E171A">
        <w:rPr>
          <w:rFonts w:ascii="Arial" w:hAnsi="Arial" w:cs="Arial"/>
          <w:sz w:val="24"/>
        </w:rPr>
        <w:tab/>
        <w:t xml:space="preserve">Student of the Month—the student body cast ballots each month to nominate a fellow classmate for “Student of the Month.”  The students with the greatest number of votes are then given points for grades, </w:t>
      </w:r>
      <w:r w:rsidR="001C218A" w:rsidRPr="004E171A">
        <w:rPr>
          <w:rFonts w:ascii="Arial" w:hAnsi="Arial" w:cs="Arial"/>
          <w:sz w:val="24"/>
        </w:rPr>
        <w:t>attendance,</w:t>
      </w:r>
      <w:r w:rsidRPr="004E171A">
        <w:rPr>
          <w:rFonts w:ascii="Arial" w:hAnsi="Arial" w:cs="Arial"/>
          <w:sz w:val="24"/>
        </w:rPr>
        <w:t xml:space="preserve"> and attitude</w:t>
      </w:r>
      <w:r w:rsidR="00542A08" w:rsidRPr="004E171A">
        <w:rPr>
          <w:rFonts w:ascii="Arial" w:hAnsi="Arial" w:cs="Arial"/>
          <w:sz w:val="24"/>
        </w:rPr>
        <w:t xml:space="preserve">. </w:t>
      </w:r>
      <w:r w:rsidRPr="004E171A">
        <w:rPr>
          <w:rFonts w:ascii="Arial" w:hAnsi="Arial" w:cs="Arial"/>
          <w:sz w:val="24"/>
        </w:rPr>
        <w:t xml:space="preserve">The student with the highest “score” is the nominee and is recognized by his/her peers, the local newspaper </w:t>
      </w:r>
      <w:r w:rsidR="001C218A" w:rsidRPr="004E171A">
        <w:rPr>
          <w:rFonts w:ascii="Arial" w:hAnsi="Arial" w:cs="Arial"/>
          <w:sz w:val="24"/>
        </w:rPr>
        <w:t>and</w:t>
      </w:r>
      <w:r w:rsidRPr="004E171A">
        <w:rPr>
          <w:rFonts w:ascii="Arial" w:hAnsi="Arial" w:cs="Arial"/>
          <w:sz w:val="24"/>
        </w:rPr>
        <w:t xml:space="preserve"> at the graduation ceremony.</w:t>
      </w:r>
    </w:p>
    <w:p w14:paraId="1A418E97" w14:textId="1703F658" w:rsidR="00581A98" w:rsidRPr="004E171A" w:rsidRDefault="00581A98" w:rsidP="00581A98">
      <w:pPr>
        <w:spacing w:after="120"/>
        <w:ind w:left="540" w:hanging="540"/>
        <w:rPr>
          <w:rFonts w:ascii="Arial" w:hAnsi="Arial" w:cs="Arial"/>
          <w:sz w:val="24"/>
        </w:rPr>
      </w:pPr>
      <w:r w:rsidRPr="004E171A">
        <w:rPr>
          <w:rFonts w:ascii="Arial" w:hAnsi="Arial" w:cs="Arial"/>
          <w:sz w:val="24"/>
        </w:rPr>
        <w:t>C.</w:t>
      </w:r>
      <w:r w:rsidRPr="004E171A">
        <w:rPr>
          <w:rFonts w:ascii="Arial" w:hAnsi="Arial" w:cs="Arial"/>
          <w:sz w:val="24"/>
        </w:rPr>
        <w:tab/>
      </w:r>
      <w:proofErr w:type="spellStart"/>
      <w:r w:rsidRPr="004E171A">
        <w:rPr>
          <w:rFonts w:ascii="Arial" w:hAnsi="Arial" w:cs="Arial"/>
          <w:sz w:val="24"/>
        </w:rPr>
        <w:t>H</w:t>
      </w:r>
      <w:r w:rsidR="00975A64">
        <w:rPr>
          <w:rFonts w:ascii="Arial" w:hAnsi="Arial" w:cs="Arial"/>
          <w:sz w:val="24"/>
        </w:rPr>
        <w:t>osa</w:t>
      </w:r>
      <w:proofErr w:type="spellEnd"/>
      <w:r w:rsidR="00975A64">
        <w:rPr>
          <w:rFonts w:ascii="Arial" w:hAnsi="Arial" w:cs="Arial"/>
          <w:sz w:val="24"/>
        </w:rPr>
        <w:t xml:space="preserve"> Future Health Professional</w:t>
      </w:r>
      <w:r w:rsidRPr="004E171A">
        <w:rPr>
          <w:rFonts w:ascii="Arial" w:hAnsi="Arial" w:cs="Arial"/>
          <w:sz w:val="24"/>
        </w:rPr>
        <w:t xml:space="preserve"> student organization—Membership in HOSA offers students an opportunity to develop leadership skills and abilities in addition to developing the knowledge and skills essential for a health career</w:t>
      </w:r>
      <w:r w:rsidR="00542A08" w:rsidRPr="004E171A">
        <w:rPr>
          <w:rFonts w:ascii="Arial" w:hAnsi="Arial" w:cs="Arial"/>
          <w:sz w:val="24"/>
        </w:rPr>
        <w:t xml:space="preserve">. </w:t>
      </w:r>
      <w:r w:rsidRPr="004E171A">
        <w:rPr>
          <w:rFonts w:ascii="Arial" w:hAnsi="Arial" w:cs="Arial"/>
          <w:sz w:val="24"/>
        </w:rPr>
        <w:t xml:space="preserve">In addition, it provides students with the opportunity to exchange ideas, </w:t>
      </w:r>
      <w:r w:rsidR="001C218A" w:rsidRPr="004E171A">
        <w:rPr>
          <w:rFonts w:ascii="Arial" w:hAnsi="Arial" w:cs="Arial"/>
          <w:sz w:val="24"/>
        </w:rPr>
        <w:t>information,</w:t>
      </w:r>
      <w:r w:rsidRPr="004E171A">
        <w:rPr>
          <w:rFonts w:ascii="Arial" w:hAnsi="Arial" w:cs="Arial"/>
          <w:sz w:val="24"/>
        </w:rPr>
        <w:t xml:space="preserve"> and fellowship with other students with the same career interests</w:t>
      </w:r>
      <w:r w:rsidR="00542A08" w:rsidRPr="004E171A">
        <w:rPr>
          <w:rFonts w:ascii="Arial" w:hAnsi="Arial" w:cs="Arial"/>
          <w:sz w:val="24"/>
        </w:rPr>
        <w:t xml:space="preserve">. </w:t>
      </w:r>
      <w:r w:rsidRPr="004E171A">
        <w:rPr>
          <w:rFonts w:ascii="Arial" w:hAnsi="Arial" w:cs="Arial"/>
          <w:sz w:val="24"/>
        </w:rPr>
        <w:t xml:space="preserve">Class meetings are an integral part of the </w:t>
      </w:r>
      <w:r w:rsidR="00B826A2" w:rsidRPr="004E171A">
        <w:rPr>
          <w:rFonts w:ascii="Arial" w:hAnsi="Arial" w:cs="Arial"/>
          <w:sz w:val="24"/>
        </w:rPr>
        <w:t>curriculum,</w:t>
      </w:r>
      <w:r w:rsidRPr="004E171A">
        <w:rPr>
          <w:rFonts w:ascii="Arial" w:hAnsi="Arial" w:cs="Arial"/>
          <w:sz w:val="24"/>
        </w:rPr>
        <w:t xml:space="preserve"> and all students are expected to attend and participate</w:t>
      </w:r>
      <w:r w:rsidR="00542A08" w:rsidRPr="004E171A">
        <w:rPr>
          <w:rFonts w:ascii="Arial" w:hAnsi="Arial" w:cs="Arial"/>
          <w:sz w:val="24"/>
        </w:rPr>
        <w:t xml:space="preserve">. </w:t>
      </w:r>
      <w:r w:rsidRPr="004E171A">
        <w:rPr>
          <w:rFonts w:ascii="Arial" w:hAnsi="Arial" w:cs="Arial"/>
          <w:sz w:val="24"/>
        </w:rPr>
        <w:t>Membership fees are included in the activity fees paid at enrollment.</w:t>
      </w:r>
    </w:p>
    <w:p w14:paraId="6007EB01" w14:textId="77777777" w:rsidR="00581A98" w:rsidRPr="004E171A" w:rsidRDefault="00581A98" w:rsidP="00581A98">
      <w:pPr>
        <w:spacing w:after="120"/>
        <w:ind w:left="1080" w:hanging="540"/>
        <w:rPr>
          <w:rFonts w:ascii="Arial" w:hAnsi="Arial" w:cs="Arial"/>
          <w:sz w:val="24"/>
        </w:rPr>
      </w:pPr>
      <w:r w:rsidRPr="004E171A">
        <w:rPr>
          <w:rFonts w:ascii="Arial" w:hAnsi="Arial" w:cs="Arial"/>
          <w:sz w:val="24"/>
        </w:rPr>
        <w:t>1.</w:t>
      </w:r>
      <w:r w:rsidRPr="004E171A">
        <w:rPr>
          <w:rFonts w:ascii="Arial" w:hAnsi="Arial" w:cs="Arial"/>
          <w:sz w:val="24"/>
        </w:rPr>
        <w:tab/>
        <w:t>Each class will have its own student organization.</w:t>
      </w:r>
    </w:p>
    <w:p w14:paraId="2ACF6F63" w14:textId="77777777" w:rsidR="00581A98" w:rsidRPr="004E171A" w:rsidRDefault="00581A98" w:rsidP="00581A98">
      <w:pPr>
        <w:spacing w:after="120"/>
        <w:ind w:left="1080" w:hanging="540"/>
        <w:rPr>
          <w:rFonts w:ascii="Arial" w:hAnsi="Arial" w:cs="Arial"/>
          <w:sz w:val="24"/>
        </w:rPr>
      </w:pPr>
      <w:r w:rsidRPr="004E171A">
        <w:rPr>
          <w:rFonts w:ascii="Arial" w:hAnsi="Arial" w:cs="Arial"/>
          <w:sz w:val="24"/>
        </w:rPr>
        <w:t>2.</w:t>
      </w:r>
      <w:r w:rsidRPr="004E171A">
        <w:rPr>
          <w:rFonts w:ascii="Arial" w:hAnsi="Arial" w:cs="Arial"/>
          <w:sz w:val="24"/>
        </w:rPr>
        <w:tab/>
        <w:t>Representatives will be elected to serve for one year.</w:t>
      </w:r>
    </w:p>
    <w:p w14:paraId="72F103A0" w14:textId="77777777" w:rsidR="00581A98" w:rsidRPr="004E171A" w:rsidRDefault="00581A98" w:rsidP="00581A98">
      <w:pPr>
        <w:spacing w:after="120"/>
        <w:ind w:left="1080" w:hanging="540"/>
        <w:rPr>
          <w:rFonts w:ascii="Arial" w:hAnsi="Arial" w:cs="Arial"/>
          <w:sz w:val="24"/>
        </w:rPr>
      </w:pPr>
      <w:r w:rsidRPr="004E171A">
        <w:rPr>
          <w:rFonts w:ascii="Arial" w:hAnsi="Arial" w:cs="Arial"/>
          <w:sz w:val="24"/>
        </w:rPr>
        <w:t>3.</w:t>
      </w:r>
      <w:r w:rsidRPr="004E171A">
        <w:rPr>
          <w:rFonts w:ascii="Arial" w:hAnsi="Arial" w:cs="Arial"/>
          <w:sz w:val="24"/>
        </w:rPr>
        <w:tab/>
        <w:t>Class meetings will be held at regular intervals and as needed to plan student activities and conduct business.</w:t>
      </w:r>
    </w:p>
    <w:p w14:paraId="23250916" w14:textId="1B1B9387" w:rsidR="00581A98" w:rsidRPr="004E171A" w:rsidRDefault="00581A98" w:rsidP="00581A98">
      <w:pPr>
        <w:spacing w:after="120"/>
        <w:ind w:left="1080" w:hanging="540"/>
        <w:rPr>
          <w:rFonts w:ascii="Arial" w:hAnsi="Arial" w:cs="Arial"/>
          <w:sz w:val="24"/>
        </w:rPr>
      </w:pPr>
      <w:r w:rsidRPr="004E171A">
        <w:rPr>
          <w:rFonts w:ascii="Arial" w:hAnsi="Arial" w:cs="Arial"/>
          <w:sz w:val="24"/>
        </w:rPr>
        <w:t>4.</w:t>
      </w:r>
      <w:r w:rsidRPr="004E171A">
        <w:rPr>
          <w:rFonts w:ascii="Arial" w:hAnsi="Arial" w:cs="Arial"/>
          <w:sz w:val="24"/>
        </w:rPr>
        <w:tab/>
        <w:t xml:space="preserve">The faculty will serve </w:t>
      </w:r>
      <w:r w:rsidR="0003102A" w:rsidRPr="004E171A">
        <w:rPr>
          <w:rFonts w:ascii="Arial" w:hAnsi="Arial" w:cs="Arial"/>
          <w:sz w:val="24"/>
        </w:rPr>
        <w:t>in</w:t>
      </w:r>
      <w:r w:rsidRPr="004E171A">
        <w:rPr>
          <w:rFonts w:ascii="Arial" w:hAnsi="Arial" w:cs="Arial"/>
          <w:sz w:val="24"/>
        </w:rPr>
        <w:t xml:space="preserve"> an advisory capacity.</w:t>
      </w:r>
    </w:p>
    <w:p w14:paraId="5EDA637D" w14:textId="77777777" w:rsidR="00581A98" w:rsidRPr="004E171A" w:rsidRDefault="00581A98" w:rsidP="00581A98">
      <w:pPr>
        <w:spacing w:after="120"/>
        <w:ind w:left="1080" w:hanging="540"/>
        <w:rPr>
          <w:rFonts w:ascii="Arial" w:hAnsi="Arial" w:cs="Arial"/>
          <w:sz w:val="24"/>
        </w:rPr>
      </w:pPr>
      <w:r w:rsidRPr="004E171A">
        <w:rPr>
          <w:rFonts w:ascii="Arial" w:hAnsi="Arial" w:cs="Arial"/>
          <w:sz w:val="24"/>
        </w:rPr>
        <w:t>5.</w:t>
      </w:r>
      <w:r w:rsidRPr="004E171A">
        <w:rPr>
          <w:rFonts w:ascii="Arial" w:hAnsi="Arial" w:cs="Arial"/>
          <w:sz w:val="24"/>
        </w:rPr>
        <w:tab/>
        <w:t>The following representatives will be elected:</w:t>
      </w:r>
    </w:p>
    <w:p w14:paraId="7B278BB9" w14:textId="2BACDDA2" w:rsidR="00581A98" w:rsidRPr="004E171A" w:rsidRDefault="00581A98" w:rsidP="00581A98">
      <w:pPr>
        <w:spacing w:after="120"/>
        <w:ind w:left="1620" w:hanging="540"/>
        <w:rPr>
          <w:rFonts w:ascii="Arial" w:hAnsi="Arial" w:cs="Arial"/>
          <w:sz w:val="24"/>
        </w:rPr>
      </w:pPr>
      <w:r w:rsidRPr="004E171A">
        <w:rPr>
          <w:rFonts w:ascii="Arial" w:hAnsi="Arial" w:cs="Arial"/>
          <w:sz w:val="24"/>
        </w:rPr>
        <w:t>(a)</w:t>
      </w:r>
      <w:r w:rsidRPr="004E171A">
        <w:rPr>
          <w:rFonts w:ascii="Arial" w:hAnsi="Arial" w:cs="Arial"/>
          <w:sz w:val="24"/>
        </w:rPr>
        <w:tab/>
        <w:t xml:space="preserve">A </w:t>
      </w:r>
      <w:r w:rsidR="00FA3003">
        <w:rPr>
          <w:rFonts w:ascii="Arial" w:hAnsi="Arial" w:cs="Arial"/>
          <w:sz w:val="24"/>
        </w:rPr>
        <w:t>Classroom/</w:t>
      </w:r>
      <w:r w:rsidR="00AB1BEA">
        <w:rPr>
          <w:rFonts w:ascii="Arial" w:hAnsi="Arial" w:cs="Arial"/>
          <w:sz w:val="24"/>
        </w:rPr>
        <w:t>Clinical</w:t>
      </w:r>
      <w:r w:rsidR="00AB1BEA" w:rsidRPr="004E171A">
        <w:rPr>
          <w:rFonts w:ascii="Arial" w:hAnsi="Arial" w:cs="Arial"/>
          <w:sz w:val="24"/>
        </w:rPr>
        <w:t xml:space="preserve"> </w:t>
      </w:r>
      <w:r w:rsidR="00AB1BEA">
        <w:rPr>
          <w:rFonts w:ascii="Arial" w:hAnsi="Arial" w:cs="Arial"/>
          <w:sz w:val="24"/>
        </w:rPr>
        <w:t>representative</w:t>
      </w:r>
      <w:r w:rsidR="008850AF">
        <w:rPr>
          <w:rFonts w:ascii="Arial" w:hAnsi="Arial" w:cs="Arial"/>
          <w:sz w:val="24"/>
        </w:rPr>
        <w:t xml:space="preserve"> </w:t>
      </w:r>
      <w:r w:rsidRPr="004E171A">
        <w:rPr>
          <w:rFonts w:ascii="Arial" w:hAnsi="Arial" w:cs="Arial"/>
          <w:sz w:val="24"/>
        </w:rPr>
        <w:t>will be selected</w:t>
      </w:r>
      <w:r w:rsidR="00542A08" w:rsidRPr="004E171A">
        <w:rPr>
          <w:rFonts w:ascii="Arial" w:hAnsi="Arial" w:cs="Arial"/>
          <w:sz w:val="24"/>
        </w:rPr>
        <w:t xml:space="preserve">. </w:t>
      </w:r>
      <w:r w:rsidR="00AB1BEA" w:rsidRPr="004E171A">
        <w:rPr>
          <w:rFonts w:ascii="Arial" w:hAnsi="Arial" w:cs="Arial"/>
          <w:sz w:val="24"/>
        </w:rPr>
        <w:t>Each representative</w:t>
      </w:r>
      <w:r w:rsidRPr="004E171A">
        <w:rPr>
          <w:rFonts w:ascii="Arial" w:hAnsi="Arial" w:cs="Arial"/>
          <w:sz w:val="24"/>
        </w:rPr>
        <w:t xml:space="preserve"> will preside over meetings; serve as ex officio member on committees; coordinate and supervise activities and </w:t>
      </w:r>
      <w:r w:rsidR="00542A08" w:rsidRPr="004E171A">
        <w:rPr>
          <w:rFonts w:ascii="Arial" w:hAnsi="Arial" w:cs="Arial"/>
          <w:sz w:val="24"/>
        </w:rPr>
        <w:t>function as</w:t>
      </w:r>
      <w:r w:rsidRPr="004E171A">
        <w:rPr>
          <w:rFonts w:ascii="Arial" w:hAnsi="Arial" w:cs="Arial"/>
          <w:sz w:val="24"/>
        </w:rPr>
        <w:t xml:space="preserve"> a liaison between clinical instructor and peers</w:t>
      </w:r>
      <w:r w:rsidR="00542A08" w:rsidRPr="004E171A">
        <w:rPr>
          <w:rFonts w:ascii="Arial" w:hAnsi="Arial" w:cs="Arial"/>
          <w:sz w:val="24"/>
        </w:rPr>
        <w:t xml:space="preserve">. </w:t>
      </w:r>
      <w:r w:rsidRPr="004E171A">
        <w:rPr>
          <w:rFonts w:ascii="Arial" w:hAnsi="Arial" w:cs="Arial"/>
          <w:sz w:val="24"/>
        </w:rPr>
        <w:t xml:space="preserve">Keep clinical notebook for facility and </w:t>
      </w:r>
      <w:r w:rsidR="00D25AEE">
        <w:rPr>
          <w:rFonts w:ascii="Arial" w:hAnsi="Arial" w:cs="Arial"/>
          <w:sz w:val="24"/>
        </w:rPr>
        <w:t xml:space="preserve">be </w:t>
      </w:r>
      <w:r w:rsidR="00141AA8">
        <w:rPr>
          <w:rFonts w:ascii="Arial" w:hAnsi="Arial" w:cs="Arial"/>
          <w:sz w:val="24"/>
        </w:rPr>
        <w:t>selected</w:t>
      </w:r>
      <w:r w:rsidR="00D25AEE">
        <w:rPr>
          <w:rFonts w:ascii="Arial" w:hAnsi="Arial" w:cs="Arial"/>
          <w:sz w:val="24"/>
        </w:rPr>
        <w:t xml:space="preserve"> for leadership </w:t>
      </w:r>
      <w:r w:rsidR="00141AA8">
        <w:rPr>
          <w:rFonts w:ascii="Arial" w:hAnsi="Arial" w:cs="Arial"/>
          <w:sz w:val="24"/>
        </w:rPr>
        <w:t xml:space="preserve">activities in the </w:t>
      </w:r>
      <w:r w:rsidR="00270D5A">
        <w:rPr>
          <w:rFonts w:ascii="Arial" w:hAnsi="Arial" w:cs="Arial"/>
          <w:sz w:val="24"/>
        </w:rPr>
        <w:t>classroom.</w:t>
      </w:r>
    </w:p>
    <w:p w14:paraId="372825D4" w14:textId="77777777" w:rsidR="00581A98" w:rsidRPr="004E171A" w:rsidRDefault="00581A98" w:rsidP="00581A98">
      <w:pPr>
        <w:spacing w:after="120"/>
        <w:ind w:left="1620" w:hanging="540"/>
        <w:rPr>
          <w:rFonts w:ascii="Arial" w:hAnsi="Arial" w:cs="Arial"/>
          <w:sz w:val="24"/>
        </w:rPr>
      </w:pPr>
      <w:r w:rsidRPr="004E171A">
        <w:rPr>
          <w:rFonts w:ascii="Arial" w:hAnsi="Arial" w:cs="Arial"/>
          <w:sz w:val="24"/>
        </w:rPr>
        <w:t>(b)</w:t>
      </w:r>
      <w:r w:rsidRPr="004E171A">
        <w:rPr>
          <w:rFonts w:ascii="Arial" w:hAnsi="Arial" w:cs="Arial"/>
          <w:sz w:val="24"/>
        </w:rPr>
        <w:tab/>
        <w:t xml:space="preserve"> Historians (2) – Gathers and assembles materials in preparation for the graduation ceremony.</w:t>
      </w:r>
    </w:p>
    <w:p w14:paraId="063DCD10" w14:textId="50733191" w:rsidR="00FD4BCC" w:rsidRPr="004E171A" w:rsidRDefault="00581A98" w:rsidP="00F85547">
      <w:pPr>
        <w:spacing w:after="120"/>
        <w:ind w:left="1620" w:hanging="540"/>
        <w:rPr>
          <w:rFonts w:ascii="Arial" w:hAnsi="Arial" w:cs="Arial"/>
          <w:sz w:val="24"/>
        </w:rPr>
      </w:pPr>
      <w:r w:rsidRPr="004E171A">
        <w:rPr>
          <w:rFonts w:ascii="Arial" w:hAnsi="Arial" w:cs="Arial"/>
          <w:sz w:val="24"/>
        </w:rPr>
        <w:t>(c)</w:t>
      </w:r>
      <w:r w:rsidRPr="004E171A">
        <w:rPr>
          <w:rFonts w:ascii="Arial" w:hAnsi="Arial" w:cs="Arial"/>
          <w:sz w:val="24"/>
        </w:rPr>
        <w:tab/>
        <w:t>Reporter – Prepares news releases regarding class activities for the media and coordinates this information with the WTC Marketing Representative.</w:t>
      </w:r>
    </w:p>
    <w:p w14:paraId="436EF71A" w14:textId="5F0A39C3" w:rsidR="00581A98" w:rsidRPr="004E171A" w:rsidRDefault="00FD4BCC" w:rsidP="00581A98">
      <w:pPr>
        <w:spacing w:after="120"/>
        <w:ind w:left="540" w:hanging="540"/>
        <w:rPr>
          <w:rFonts w:ascii="Arial" w:hAnsi="Arial" w:cs="Arial"/>
          <w:sz w:val="24"/>
        </w:rPr>
      </w:pPr>
      <w:r>
        <w:rPr>
          <w:rFonts w:ascii="Arial" w:hAnsi="Arial" w:cs="Arial"/>
          <w:sz w:val="24"/>
        </w:rPr>
        <w:t>D.</w:t>
      </w:r>
      <w:r w:rsidR="00581A98" w:rsidRPr="004E171A">
        <w:rPr>
          <w:rFonts w:ascii="Arial" w:hAnsi="Arial" w:cs="Arial"/>
          <w:sz w:val="24"/>
        </w:rPr>
        <w:tab/>
        <w:t>National Technical Honor Society (</w:t>
      </w:r>
      <w:r w:rsidR="00B86F2A" w:rsidRPr="004E171A">
        <w:rPr>
          <w:rFonts w:ascii="Arial" w:hAnsi="Arial" w:cs="Arial"/>
          <w:sz w:val="24"/>
        </w:rPr>
        <w:t>NTHS)</w:t>
      </w:r>
      <w:r w:rsidR="00581A98" w:rsidRPr="004E171A">
        <w:rPr>
          <w:rFonts w:ascii="Arial" w:hAnsi="Arial" w:cs="Arial"/>
          <w:sz w:val="24"/>
        </w:rPr>
        <w:t xml:space="preserve">each student </w:t>
      </w:r>
      <w:r w:rsidR="001C218A" w:rsidRPr="004E171A">
        <w:rPr>
          <w:rFonts w:ascii="Arial" w:hAnsi="Arial" w:cs="Arial"/>
          <w:sz w:val="24"/>
        </w:rPr>
        <w:t>can</w:t>
      </w:r>
      <w:r w:rsidR="00581A98" w:rsidRPr="004E171A">
        <w:rPr>
          <w:rFonts w:ascii="Arial" w:hAnsi="Arial" w:cs="Arial"/>
          <w:sz w:val="24"/>
        </w:rPr>
        <w:t xml:space="preserve"> become a member of the WTC NTHS</w:t>
      </w:r>
      <w:r w:rsidR="00542A08" w:rsidRPr="004E171A">
        <w:rPr>
          <w:rFonts w:ascii="Arial" w:hAnsi="Arial" w:cs="Arial"/>
          <w:sz w:val="24"/>
        </w:rPr>
        <w:t xml:space="preserve">. </w:t>
      </w:r>
      <w:r w:rsidR="00581A98" w:rsidRPr="004E171A">
        <w:rPr>
          <w:rFonts w:ascii="Arial" w:hAnsi="Arial" w:cs="Arial"/>
          <w:sz w:val="24"/>
        </w:rPr>
        <w:t xml:space="preserve">Criteria are based on grades, attendance, </w:t>
      </w:r>
      <w:r w:rsidR="001C218A" w:rsidRPr="004E171A">
        <w:rPr>
          <w:rFonts w:ascii="Arial" w:hAnsi="Arial" w:cs="Arial"/>
          <w:sz w:val="24"/>
        </w:rPr>
        <w:t>attitude,</w:t>
      </w:r>
      <w:r w:rsidR="00581A98" w:rsidRPr="004E171A">
        <w:rPr>
          <w:rFonts w:ascii="Arial" w:hAnsi="Arial" w:cs="Arial"/>
          <w:sz w:val="24"/>
        </w:rPr>
        <w:t xml:space="preserve"> and leadership qualities</w:t>
      </w:r>
      <w:r w:rsidR="00542A08" w:rsidRPr="004E171A">
        <w:rPr>
          <w:rFonts w:ascii="Arial" w:hAnsi="Arial" w:cs="Arial"/>
          <w:sz w:val="24"/>
        </w:rPr>
        <w:t xml:space="preserve">. </w:t>
      </w:r>
      <w:r w:rsidR="00581A98" w:rsidRPr="004E171A">
        <w:rPr>
          <w:rFonts w:ascii="Arial" w:hAnsi="Arial" w:cs="Arial"/>
          <w:sz w:val="24"/>
        </w:rPr>
        <w:t>They attend a ceremony where they receive a pin, sash for graduation, and certificate.</w:t>
      </w:r>
    </w:p>
    <w:p w14:paraId="1280E586" w14:textId="77777777" w:rsidR="00581A98" w:rsidRDefault="00581A98" w:rsidP="00320EA0">
      <w:pPr>
        <w:jc w:val="center"/>
        <w:rPr>
          <w:rFonts w:ascii="Arial" w:hAnsi="Arial" w:cs="Arial"/>
          <w:b/>
          <w:sz w:val="28"/>
          <w:szCs w:val="28"/>
        </w:rPr>
      </w:pPr>
    </w:p>
    <w:p w14:paraId="75F207D7" w14:textId="77777777" w:rsidR="00581A98" w:rsidRDefault="00581A98" w:rsidP="00320EA0">
      <w:pPr>
        <w:jc w:val="center"/>
        <w:rPr>
          <w:rFonts w:ascii="Arial" w:hAnsi="Arial" w:cs="Arial"/>
          <w:b/>
          <w:sz w:val="28"/>
          <w:szCs w:val="28"/>
        </w:rPr>
      </w:pPr>
    </w:p>
    <w:p w14:paraId="6123ABDB" w14:textId="77777777" w:rsidR="00581A98" w:rsidRDefault="00581A98" w:rsidP="00320EA0">
      <w:pPr>
        <w:jc w:val="center"/>
        <w:rPr>
          <w:rFonts w:ascii="Arial" w:hAnsi="Arial" w:cs="Arial"/>
          <w:b/>
          <w:sz w:val="28"/>
          <w:szCs w:val="28"/>
        </w:rPr>
      </w:pPr>
    </w:p>
    <w:p w14:paraId="3084C800" w14:textId="77777777" w:rsidR="00581A98" w:rsidRDefault="00581A98" w:rsidP="00320EA0">
      <w:pPr>
        <w:jc w:val="center"/>
        <w:rPr>
          <w:rFonts w:ascii="Arial" w:hAnsi="Arial" w:cs="Arial"/>
          <w:b/>
          <w:sz w:val="28"/>
          <w:szCs w:val="28"/>
        </w:rPr>
      </w:pPr>
    </w:p>
    <w:p w14:paraId="70F980DD" w14:textId="77777777" w:rsidR="00581A98" w:rsidRDefault="00581A98" w:rsidP="00320EA0">
      <w:pPr>
        <w:jc w:val="center"/>
        <w:rPr>
          <w:rFonts w:ascii="Arial" w:hAnsi="Arial" w:cs="Arial"/>
          <w:b/>
          <w:sz w:val="28"/>
          <w:szCs w:val="28"/>
        </w:rPr>
      </w:pPr>
    </w:p>
    <w:p w14:paraId="2ED18876" w14:textId="77777777" w:rsidR="00581A98" w:rsidRDefault="00581A98" w:rsidP="00320EA0">
      <w:pPr>
        <w:jc w:val="center"/>
        <w:rPr>
          <w:rFonts w:ascii="Arial" w:hAnsi="Arial" w:cs="Arial"/>
          <w:b/>
          <w:sz w:val="28"/>
          <w:szCs w:val="28"/>
        </w:rPr>
      </w:pPr>
    </w:p>
    <w:p w14:paraId="376CD92E" w14:textId="77777777" w:rsidR="00581A98" w:rsidRDefault="00581A98" w:rsidP="00320EA0">
      <w:pPr>
        <w:jc w:val="center"/>
        <w:rPr>
          <w:rFonts w:ascii="Arial" w:hAnsi="Arial" w:cs="Arial"/>
          <w:b/>
          <w:sz w:val="28"/>
          <w:szCs w:val="28"/>
        </w:rPr>
      </w:pPr>
    </w:p>
    <w:p w14:paraId="65D48A08" w14:textId="77777777" w:rsidR="00581A98" w:rsidRDefault="00581A98" w:rsidP="00320EA0">
      <w:pPr>
        <w:jc w:val="center"/>
        <w:rPr>
          <w:rFonts w:ascii="Arial" w:hAnsi="Arial" w:cs="Arial"/>
          <w:b/>
          <w:sz w:val="28"/>
          <w:szCs w:val="28"/>
        </w:rPr>
      </w:pPr>
    </w:p>
    <w:p w14:paraId="25C04A52" w14:textId="77777777" w:rsidR="00581A98" w:rsidRDefault="00581A98" w:rsidP="00320EA0">
      <w:pPr>
        <w:jc w:val="center"/>
        <w:rPr>
          <w:rFonts w:ascii="Arial" w:hAnsi="Arial" w:cs="Arial"/>
          <w:b/>
          <w:sz w:val="28"/>
          <w:szCs w:val="28"/>
        </w:rPr>
      </w:pPr>
    </w:p>
    <w:p w14:paraId="5CEFF777" w14:textId="77777777" w:rsidR="00581A98" w:rsidRDefault="00581A98" w:rsidP="00320EA0">
      <w:pPr>
        <w:jc w:val="center"/>
        <w:rPr>
          <w:rFonts w:ascii="Arial" w:hAnsi="Arial" w:cs="Arial"/>
          <w:b/>
          <w:sz w:val="28"/>
          <w:szCs w:val="28"/>
        </w:rPr>
      </w:pPr>
    </w:p>
    <w:p w14:paraId="7F8678A6" w14:textId="67BC1C6C" w:rsidR="005E4736" w:rsidRDefault="005E4736" w:rsidP="00A0248D">
      <w:pPr>
        <w:pStyle w:val="Footer"/>
        <w:tabs>
          <w:tab w:val="clear" w:pos="4320"/>
          <w:tab w:val="clear" w:pos="8640"/>
        </w:tabs>
        <w:spacing w:after="120"/>
        <w:jc w:val="center"/>
        <w:rPr>
          <w:rFonts w:ascii="Arial" w:hAnsi="Arial" w:cs="Arial"/>
          <w:b/>
          <w:sz w:val="28"/>
          <w:szCs w:val="28"/>
        </w:rPr>
      </w:pPr>
    </w:p>
    <w:p w14:paraId="369B5BAA" w14:textId="77777777" w:rsidR="008B3A65" w:rsidRDefault="008B3A65" w:rsidP="00A0248D">
      <w:pPr>
        <w:pStyle w:val="Footer"/>
        <w:tabs>
          <w:tab w:val="clear" w:pos="4320"/>
          <w:tab w:val="clear" w:pos="8640"/>
        </w:tabs>
        <w:spacing w:after="120"/>
        <w:jc w:val="center"/>
        <w:rPr>
          <w:rFonts w:ascii="Arial" w:hAnsi="Arial" w:cs="Arial"/>
          <w:b/>
          <w:sz w:val="28"/>
          <w:szCs w:val="28"/>
        </w:rPr>
      </w:pPr>
    </w:p>
    <w:p w14:paraId="19B59EAA" w14:textId="77777777" w:rsidR="00AF2895" w:rsidRDefault="00AF2895" w:rsidP="00A57F2C">
      <w:pPr>
        <w:pStyle w:val="Footer"/>
        <w:tabs>
          <w:tab w:val="clear" w:pos="4320"/>
          <w:tab w:val="clear" w:pos="8640"/>
        </w:tabs>
        <w:spacing w:after="120"/>
        <w:rPr>
          <w:rFonts w:ascii="Arial" w:hAnsi="Arial" w:cs="Arial"/>
          <w:b/>
          <w:sz w:val="28"/>
          <w:szCs w:val="28"/>
        </w:rPr>
      </w:pPr>
    </w:p>
    <w:p w14:paraId="6D28306D" w14:textId="66C11E55" w:rsidR="00A0248D" w:rsidRPr="004E171A" w:rsidRDefault="00A0248D" w:rsidP="00A0248D">
      <w:pPr>
        <w:pStyle w:val="Footer"/>
        <w:tabs>
          <w:tab w:val="clear" w:pos="4320"/>
          <w:tab w:val="clear" w:pos="8640"/>
        </w:tabs>
        <w:spacing w:after="120"/>
        <w:jc w:val="center"/>
        <w:rPr>
          <w:rFonts w:ascii="Arial" w:hAnsi="Arial" w:cs="Arial"/>
          <w:b/>
          <w:sz w:val="28"/>
          <w:szCs w:val="28"/>
        </w:rPr>
      </w:pPr>
      <w:r w:rsidRPr="004E171A">
        <w:rPr>
          <w:rFonts w:ascii="Arial" w:hAnsi="Arial" w:cs="Arial"/>
          <w:b/>
          <w:sz w:val="28"/>
          <w:szCs w:val="28"/>
        </w:rPr>
        <w:t>WESTERN PRACTICAL NURSING</w:t>
      </w:r>
    </w:p>
    <w:p w14:paraId="39D6C474" w14:textId="77777777" w:rsidR="00A0248D" w:rsidRPr="004E171A" w:rsidRDefault="00A0248D" w:rsidP="00A0248D">
      <w:pPr>
        <w:pStyle w:val="Heading2"/>
        <w:rPr>
          <w:rFonts w:ascii="Arial" w:hAnsi="Arial"/>
        </w:rPr>
      </w:pPr>
      <w:r w:rsidRPr="004E171A">
        <w:rPr>
          <w:rFonts w:ascii="Arial" w:hAnsi="Arial"/>
        </w:rPr>
        <w:t xml:space="preserve">CLINICAL EXPERIENCE </w:t>
      </w:r>
    </w:p>
    <w:p w14:paraId="7F3B5D8B" w14:textId="77777777" w:rsidR="00581A98" w:rsidRDefault="00581A98" w:rsidP="00320EA0">
      <w:pPr>
        <w:jc w:val="center"/>
        <w:rPr>
          <w:rFonts w:ascii="Arial" w:hAnsi="Arial" w:cs="Arial"/>
          <w:b/>
          <w:sz w:val="28"/>
          <w:szCs w:val="28"/>
        </w:rPr>
      </w:pPr>
    </w:p>
    <w:p w14:paraId="2380A1AC" w14:textId="77777777" w:rsidR="00A0248D" w:rsidRDefault="00A0248D" w:rsidP="00320EA0">
      <w:pPr>
        <w:jc w:val="center"/>
        <w:rPr>
          <w:rFonts w:ascii="Arial" w:hAnsi="Arial" w:cs="Arial"/>
          <w:b/>
          <w:sz w:val="28"/>
          <w:szCs w:val="28"/>
        </w:rPr>
      </w:pPr>
    </w:p>
    <w:p w14:paraId="18C706D9" w14:textId="77777777" w:rsidR="00A0248D" w:rsidRDefault="00A0248D" w:rsidP="00320EA0">
      <w:pPr>
        <w:jc w:val="center"/>
        <w:rPr>
          <w:rFonts w:ascii="Arial" w:hAnsi="Arial" w:cs="Arial"/>
          <w:b/>
          <w:sz w:val="28"/>
          <w:szCs w:val="28"/>
        </w:rPr>
      </w:pPr>
    </w:p>
    <w:p w14:paraId="265E71A0" w14:textId="77777777" w:rsidR="00A0248D" w:rsidRDefault="00A0248D" w:rsidP="00320EA0">
      <w:pPr>
        <w:jc w:val="center"/>
        <w:rPr>
          <w:rFonts w:ascii="Arial" w:hAnsi="Arial" w:cs="Arial"/>
          <w:b/>
          <w:sz w:val="28"/>
          <w:szCs w:val="28"/>
        </w:rPr>
      </w:pPr>
    </w:p>
    <w:p w14:paraId="1039C2D9" w14:textId="77777777" w:rsidR="00A0248D" w:rsidRDefault="00A0248D" w:rsidP="00320EA0">
      <w:pPr>
        <w:jc w:val="center"/>
        <w:rPr>
          <w:rFonts w:ascii="Arial" w:hAnsi="Arial" w:cs="Arial"/>
          <w:b/>
          <w:sz w:val="28"/>
          <w:szCs w:val="28"/>
        </w:rPr>
      </w:pPr>
    </w:p>
    <w:p w14:paraId="12F4A965" w14:textId="77777777" w:rsidR="00A0248D" w:rsidRDefault="00A0248D" w:rsidP="00320EA0">
      <w:pPr>
        <w:jc w:val="center"/>
        <w:rPr>
          <w:rFonts w:ascii="Arial" w:hAnsi="Arial" w:cs="Arial"/>
          <w:b/>
          <w:sz w:val="28"/>
          <w:szCs w:val="28"/>
        </w:rPr>
      </w:pPr>
    </w:p>
    <w:p w14:paraId="4F1341C3" w14:textId="77777777" w:rsidR="00A0248D" w:rsidRDefault="00A0248D" w:rsidP="00320EA0">
      <w:pPr>
        <w:jc w:val="center"/>
        <w:rPr>
          <w:rFonts w:ascii="Arial" w:hAnsi="Arial" w:cs="Arial"/>
          <w:b/>
          <w:sz w:val="28"/>
          <w:szCs w:val="28"/>
        </w:rPr>
      </w:pPr>
    </w:p>
    <w:p w14:paraId="30CEA6EA" w14:textId="77777777" w:rsidR="00A0248D" w:rsidRDefault="00A0248D" w:rsidP="00320EA0">
      <w:pPr>
        <w:jc w:val="center"/>
        <w:rPr>
          <w:rFonts w:ascii="Arial" w:hAnsi="Arial" w:cs="Arial"/>
          <w:b/>
          <w:sz w:val="28"/>
          <w:szCs w:val="28"/>
        </w:rPr>
      </w:pPr>
    </w:p>
    <w:p w14:paraId="02E62705" w14:textId="77777777" w:rsidR="00A0248D" w:rsidRDefault="00A0248D" w:rsidP="00320EA0">
      <w:pPr>
        <w:jc w:val="center"/>
        <w:rPr>
          <w:rFonts w:ascii="Arial" w:hAnsi="Arial" w:cs="Arial"/>
          <w:b/>
          <w:sz w:val="28"/>
          <w:szCs w:val="28"/>
        </w:rPr>
      </w:pPr>
    </w:p>
    <w:p w14:paraId="52738D48" w14:textId="77777777" w:rsidR="00A0248D" w:rsidRDefault="00A0248D" w:rsidP="00320EA0">
      <w:pPr>
        <w:jc w:val="center"/>
        <w:rPr>
          <w:rFonts w:ascii="Arial" w:hAnsi="Arial" w:cs="Arial"/>
          <w:b/>
          <w:sz w:val="28"/>
          <w:szCs w:val="28"/>
        </w:rPr>
      </w:pPr>
    </w:p>
    <w:p w14:paraId="35FFF247" w14:textId="77777777" w:rsidR="00A0248D" w:rsidRDefault="00A0248D" w:rsidP="00320EA0">
      <w:pPr>
        <w:jc w:val="center"/>
        <w:rPr>
          <w:rFonts w:ascii="Arial" w:hAnsi="Arial" w:cs="Arial"/>
          <w:b/>
          <w:sz w:val="28"/>
          <w:szCs w:val="28"/>
        </w:rPr>
      </w:pPr>
    </w:p>
    <w:p w14:paraId="36FE6695" w14:textId="77777777" w:rsidR="00A0248D" w:rsidRDefault="00A0248D" w:rsidP="00320EA0">
      <w:pPr>
        <w:jc w:val="center"/>
        <w:rPr>
          <w:rFonts w:ascii="Arial" w:hAnsi="Arial" w:cs="Arial"/>
          <w:b/>
          <w:sz w:val="28"/>
          <w:szCs w:val="28"/>
        </w:rPr>
      </w:pPr>
    </w:p>
    <w:p w14:paraId="58B24555" w14:textId="77777777" w:rsidR="00A0248D" w:rsidRDefault="00A0248D" w:rsidP="00320EA0">
      <w:pPr>
        <w:jc w:val="center"/>
        <w:rPr>
          <w:rFonts w:ascii="Arial" w:hAnsi="Arial" w:cs="Arial"/>
          <w:b/>
          <w:sz w:val="28"/>
          <w:szCs w:val="28"/>
        </w:rPr>
      </w:pPr>
    </w:p>
    <w:p w14:paraId="4A1ABA99" w14:textId="77777777" w:rsidR="00A0248D" w:rsidRDefault="00A0248D" w:rsidP="00320EA0">
      <w:pPr>
        <w:jc w:val="center"/>
        <w:rPr>
          <w:rFonts w:ascii="Arial" w:hAnsi="Arial" w:cs="Arial"/>
          <w:b/>
          <w:sz w:val="28"/>
          <w:szCs w:val="28"/>
        </w:rPr>
      </w:pPr>
    </w:p>
    <w:p w14:paraId="7E756EEC" w14:textId="77777777" w:rsidR="00A0248D" w:rsidRDefault="00A0248D" w:rsidP="00320EA0">
      <w:pPr>
        <w:jc w:val="center"/>
        <w:rPr>
          <w:rFonts w:ascii="Arial" w:hAnsi="Arial" w:cs="Arial"/>
          <w:b/>
          <w:sz w:val="28"/>
          <w:szCs w:val="28"/>
        </w:rPr>
      </w:pPr>
    </w:p>
    <w:p w14:paraId="7A2D50C9" w14:textId="77777777" w:rsidR="00A0248D" w:rsidRDefault="00A0248D" w:rsidP="00320EA0">
      <w:pPr>
        <w:jc w:val="center"/>
        <w:rPr>
          <w:rFonts w:ascii="Arial" w:hAnsi="Arial" w:cs="Arial"/>
          <w:b/>
          <w:sz w:val="28"/>
          <w:szCs w:val="28"/>
        </w:rPr>
      </w:pPr>
    </w:p>
    <w:p w14:paraId="3781355E" w14:textId="77777777" w:rsidR="00A0248D" w:rsidRDefault="00A0248D" w:rsidP="00320EA0">
      <w:pPr>
        <w:jc w:val="center"/>
        <w:rPr>
          <w:rFonts w:ascii="Arial" w:hAnsi="Arial" w:cs="Arial"/>
          <w:b/>
          <w:sz w:val="28"/>
          <w:szCs w:val="28"/>
        </w:rPr>
      </w:pPr>
    </w:p>
    <w:p w14:paraId="02232DEE" w14:textId="77777777" w:rsidR="000221D7" w:rsidRDefault="000221D7" w:rsidP="00320EA0">
      <w:pPr>
        <w:jc w:val="center"/>
        <w:rPr>
          <w:rFonts w:ascii="Arial" w:hAnsi="Arial" w:cs="Arial"/>
          <w:b/>
          <w:sz w:val="28"/>
          <w:szCs w:val="28"/>
        </w:rPr>
      </w:pPr>
    </w:p>
    <w:p w14:paraId="61FD8BA5" w14:textId="77777777" w:rsidR="000221D7" w:rsidRDefault="000221D7" w:rsidP="00320EA0">
      <w:pPr>
        <w:jc w:val="center"/>
        <w:rPr>
          <w:rFonts w:ascii="Arial" w:hAnsi="Arial" w:cs="Arial"/>
          <w:b/>
          <w:sz w:val="28"/>
          <w:szCs w:val="28"/>
        </w:rPr>
      </w:pPr>
    </w:p>
    <w:p w14:paraId="63902F15" w14:textId="77777777" w:rsidR="000221D7" w:rsidRDefault="000221D7" w:rsidP="00320EA0">
      <w:pPr>
        <w:jc w:val="center"/>
        <w:rPr>
          <w:rFonts w:ascii="Arial" w:hAnsi="Arial" w:cs="Arial"/>
          <w:b/>
          <w:sz w:val="28"/>
          <w:szCs w:val="28"/>
        </w:rPr>
      </w:pPr>
    </w:p>
    <w:p w14:paraId="72E924D9" w14:textId="77777777" w:rsidR="00A0248D" w:rsidRDefault="00A0248D" w:rsidP="00320EA0">
      <w:pPr>
        <w:jc w:val="center"/>
        <w:rPr>
          <w:rFonts w:ascii="Arial" w:hAnsi="Arial" w:cs="Arial"/>
          <w:b/>
          <w:sz w:val="28"/>
          <w:szCs w:val="28"/>
        </w:rPr>
      </w:pPr>
    </w:p>
    <w:p w14:paraId="516C3797" w14:textId="77777777" w:rsidR="00C62489" w:rsidRDefault="00C62489" w:rsidP="00320EA0">
      <w:pPr>
        <w:jc w:val="center"/>
        <w:rPr>
          <w:rFonts w:ascii="Arial" w:hAnsi="Arial" w:cs="Arial"/>
          <w:b/>
          <w:sz w:val="28"/>
          <w:szCs w:val="28"/>
        </w:rPr>
      </w:pPr>
    </w:p>
    <w:p w14:paraId="67C5AE6A" w14:textId="20EC62B9" w:rsidR="00A0248D" w:rsidRDefault="00A0248D" w:rsidP="008F14B9">
      <w:pPr>
        <w:rPr>
          <w:rFonts w:ascii="Arial" w:hAnsi="Arial" w:cs="Arial"/>
          <w:b/>
          <w:sz w:val="28"/>
          <w:szCs w:val="28"/>
        </w:rPr>
      </w:pPr>
    </w:p>
    <w:p w14:paraId="25C10E26" w14:textId="77777777" w:rsidR="00A0248D" w:rsidRDefault="00A0248D" w:rsidP="00320EA0">
      <w:pPr>
        <w:jc w:val="center"/>
        <w:rPr>
          <w:rFonts w:ascii="Arial" w:hAnsi="Arial" w:cs="Arial"/>
          <w:b/>
          <w:sz w:val="28"/>
          <w:szCs w:val="28"/>
        </w:rPr>
      </w:pPr>
    </w:p>
    <w:p w14:paraId="4AB0FF30" w14:textId="61DA570C" w:rsidR="00A0248D" w:rsidRPr="00A0248D" w:rsidRDefault="00A0248D" w:rsidP="00320EA0">
      <w:pPr>
        <w:jc w:val="center"/>
        <w:rPr>
          <w:rFonts w:ascii="Arial" w:hAnsi="Arial" w:cs="Arial"/>
          <w:b/>
          <w:sz w:val="28"/>
          <w:szCs w:val="28"/>
        </w:rPr>
      </w:pPr>
      <w:r w:rsidRPr="00A0248D">
        <w:rPr>
          <w:rFonts w:ascii="Arial" w:hAnsi="Arial" w:cs="Arial"/>
          <w:b/>
          <w:sz w:val="28"/>
          <w:szCs w:val="28"/>
        </w:rPr>
        <w:lastRenderedPageBreak/>
        <w:t>GENERAL INFORMATION</w:t>
      </w:r>
    </w:p>
    <w:p w14:paraId="033ABA92" w14:textId="77777777" w:rsidR="00581A98" w:rsidRDefault="00581A98" w:rsidP="00320EA0">
      <w:pPr>
        <w:jc w:val="center"/>
        <w:rPr>
          <w:rFonts w:ascii="Arial" w:hAnsi="Arial" w:cs="Arial"/>
          <w:b/>
          <w:sz w:val="28"/>
          <w:szCs w:val="28"/>
        </w:rPr>
      </w:pPr>
    </w:p>
    <w:p w14:paraId="7F141640" w14:textId="77777777" w:rsidR="000A601D" w:rsidRPr="004E171A" w:rsidRDefault="00320EA0" w:rsidP="000A601D">
      <w:pPr>
        <w:spacing w:after="120"/>
        <w:rPr>
          <w:rFonts w:ascii="Arial" w:hAnsi="Arial" w:cs="Arial"/>
          <w:sz w:val="24"/>
        </w:rPr>
      </w:pPr>
      <w:r w:rsidRPr="004E171A">
        <w:rPr>
          <w:rFonts w:ascii="Arial" w:hAnsi="Arial" w:cs="Arial"/>
          <w:sz w:val="24"/>
        </w:rPr>
        <w:t xml:space="preserve">The Practical Nursing </w:t>
      </w:r>
      <w:r w:rsidR="00581A98">
        <w:rPr>
          <w:rFonts w:ascii="Arial" w:hAnsi="Arial" w:cs="Arial"/>
          <w:sz w:val="24"/>
        </w:rPr>
        <w:t>Program</w:t>
      </w:r>
      <w:r w:rsidR="000A601D" w:rsidRPr="004E171A">
        <w:rPr>
          <w:rFonts w:ascii="Arial" w:hAnsi="Arial" w:cs="Arial"/>
          <w:sz w:val="24"/>
        </w:rPr>
        <w:t xml:space="preserve"> of Western Technology Center has made an agreement with each </w:t>
      </w:r>
      <w:r w:rsidR="00581A98" w:rsidRPr="004E171A">
        <w:rPr>
          <w:rFonts w:ascii="Arial" w:hAnsi="Arial" w:cs="Arial"/>
          <w:sz w:val="24"/>
        </w:rPr>
        <w:t>agency’s</w:t>
      </w:r>
      <w:r w:rsidR="000A601D" w:rsidRPr="004E171A">
        <w:rPr>
          <w:rFonts w:ascii="Arial" w:hAnsi="Arial" w:cs="Arial"/>
          <w:sz w:val="24"/>
        </w:rPr>
        <w:t xml:space="preserve"> personnel regarding attendance, being familiar with the agency’s rules and regulations, and by abiding by these rules and regulations when assigned nursing care in these agencies.</w:t>
      </w:r>
    </w:p>
    <w:p w14:paraId="40A6A3B1" w14:textId="76674326" w:rsidR="000A601D" w:rsidRPr="004E171A" w:rsidRDefault="000A601D" w:rsidP="000A601D">
      <w:pPr>
        <w:spacing w:after="120"/>
        <w:rPr>
          <w:rFonts w:ascii="Arial" w:hAnsi="Arial" w:cs="Arial"/>
          <w:sz w:val="24"/>
        </w:rPr>
      </w:pPr>
      <w:r w:rsidRPr="004E171A">
        <w:rPr>
          <w:rFonts w:ascii="Arial" w:hAnsi="Arial" w:cs="Arial"/>
          <w:sz w:val="24"/>
        </w:rPr>
        <w:t>Duri</w:t>
      </w:r>
      <w:r w:rsidR="00320EA0" w:rsidRPr="004E171A">
        <w:rPr>
          <w:rFonts w:ascii="Arial" w:hAnsi="Arial" w:cs="Arial"/>
          <w:sz w:val="24"/>
        </w:rPr>
        <w:t xml:space="preserve">ng the Practical Nursing </w:t>
      </w:r>
      <w:r w:rsidR="00581A98">
        <w:rPr>
          <w:rFonts w:ascii="Arial" w:hAnsi="Arial" w:cs="Arial"/>
          <w:sz w:val="24"/>
        </w:rPr>
        <w:t>Program</w:t>
      </w:r>
      <w:r w:rsidRPr="004E171A">
        <w:rPr>
          <w:rFonts w:ascii="Arial" w:hAnsi="Arial" w:cs="Arial"/>
          <w:sz w:val="24"/>
        </w:rPr>
        <w:t>, the student will have the opportunity to practice and build upon the principles and skills taught in the classroom and laboratory</w:t>
      </w:r>
      <w:r w:rsidR="00542A08" w:rsidRPr="004E171A">
        <w:rPr>
          <w:rFonts w:ascii="Arial" w:hAnsi="Arial" w:cs="Arial"/>
          <w:sz w:val="24"/>
        </w:rPr>
        <w:t xml:space="preserve">. </w:t>
      </w:r>
      <w:r w:rsidRPr="004E171A">
        <w:rPr>
          <w:rFonts w:ascii="Arial" w:hAnsi="Arial" w:cs="Arial"/>
          <w:sz w:val="24"/>
        </w:rPr>
        <w:t xml:space="preserve">Clinical experience will be obtained principally in </w:t>
      </w:r>
      <w:r w:rsidR="00A0248D">
        <w:rPr>
          <w:rFonts w:ascii="Arial" w:hAnsi="Arial" w:cs="Arial"/>
          <w:sz w:val="24"/>
        </w:rPr>
        <w:t>long-term care facilities</w:t>
      </w:r>
      <w:r w:rsidRPr="004E171A">
        <w:rPr>
          <w:rFonts w:ascii="Arial" w:hAnsi="Arial" w:cs="Arial"/>
          <w:sz w:val="24"/>
        </w:rPr>
        <w:t xml:space="preserve">, hospitals, and clinics in </w:t>
      </w:r>
      <w:r w:rsidR="004B4381">
        <w:rPr>
          <w:rFonts w:ascii="Arial" w:hAnsi="Arial" w:cs="Arial"/>
          <w:sz w:val="24"/>
        </w:rPr>
        <w:t xml:space="preserve">Weatherford, </w:t>
      </w:r>
      <w:r w:rsidRPr="004E171A">
        <w:rPr>
          <w:rFonts w:ascii="Arial" w:hAnsi="Arial" w:cs="Arial"/>
          <w:sz w:val="24"/>
        </w:rPr>
        <w:t xml:space="preserve">Clinton, </w:t>
      </w:r>
      <w:r w:rsidR="00B140BD" w:rsidRPr="004E171A">
        <w:rPr>
          <w:rFonts w:ascii="Arial" w:hAnsi="Arial" w:cs="Arial"/>
          <w:sz w:val="24"/>
        </w:rPr>
        <w:t>Cordell,</w:t>
      </w:r>
      <w:r w:rsidR="00B140BD">
        <w:rPr>
          <w:rFonts w:ascii="Arial" w:hAnsi="Arial" w:cs="Arial"/>
          <w:sz w:val="24"/>
        </w:rPr>
        <w:t xml:space="preserve"> </w:t>
      </w:r>
      <w:r w:rsidR="00AB1BEA">
        <w:rPr>
          <w:rFonts w:ascii="Arial" w:hAnsi="Arial" w:cs="Arial"/>
          <w:sz w:val="24"/>
        </w:rPr>
        <w:t xml:space="preserve">and </w:t>
      </w:r>
      <w:r w:rsidR="00AB1BEA" w:rsidRPr="004E171A">
        <w:rPr>
          <w:rFonts w:ascii="Arial" w:hAnsi="Arial" w:cs="Arial"/>
          <w:sz w:val="24"/>
        </w:rPr>
        <w:t>Elk</w:t>
      </w:r>
      <w:r w:rsidRPr="004E171A">
        <w:rPr>
          <w:rFonts w:ascii="Arial" w:hAnsi="Arial" w:cs="Arial"/>
          <w:sz w:val="24"/>
        </w:rPr>
        <w:t xml:space="preserve"> City</w:t>
      </w:r>
      <w:r w:rsidR="00542A08" w:rsidRPr="004E171A">
        <w:rPr>
          <w:rFonts w:ascii="Arial" w:hAnsi="Arial" w:cs="Arial"/>
          <w:sz w:val="24"/>
        </w:rPr>
        <w:t xml:space="preserve">. </w:t>
      </w:r>
      <w:r w:rsidRPr="004E171A">
        <w:rPr>
          <w:rFonts w:ascii="Arial" w:hAnsi="Arial" w:cs="Arial"/>
          <w:sz w:val="24"/>
        </w:rPr>
        <w:t xml:space="preserve">A faculty member </w:t>
      </w:r>
      <w:r w:rsidR="00AF2895" w:rsidRPr="004E171A">
        <w:rPr>
          <w:rFonts w:ascii="Arial" w:hAnsi="Arial" w:cs="Arial"/>
          <w:sz w:val="24"/>
        </w:rPr>
        <w:t>will always be present in the facility when</w:t>
      </w:r>
      <w:r w:rsidRPr="004E171A">
        <w:rPr>
          <w:rFonts w:ascii="Arial" w:hAnsi="Arial" w:cs="Arial"/>
          <w:sz w:val="24"/>
        </w:rPr>
        <w:t xml:space="preserve"> students are practicing unless other arrangements have been made, in writing, by the program coordinator and the director of the clinical facility</w:t>
      </w:r>
      <w:r w:rsidR="00542A08" w:rsidRPr="004E171A">
        <w:rPr>
          <w:rFonts w:ascii="Arial" w:hAnsi="Arial" w:cs="Arial"/>
          <w:sz w:val="24"/>
        </w:rPr>
        <w:t xml:space="preserve">. </w:t>
      </w:r>
      <w:r w:rsidRPr="004E171A">
        <w:rPr>
          <w:rFonts w:ascii="Arial" w:hAnsi="Arial" w:cs="Arial"/>
          <w:sz w:val="24"/>
        </w:rPr>
        <w:t>Students are expected to use initiative and be alert for learning experiences</w:t>
      </w:r>
      <w:r w:rsidR="00542A08" w:rsidRPr="004E171A">
        <w:rPr>
          <w:rFonts w:ascii="Arial" w:hAnsi="Arial" w:cs="Arial"/>
          <w:sz w:val="24"/>
        </w:rPr>
        <w:t xml:space="preserve">. </w:t>
      </w:r>
      <w:r w:rsidRPr="004E171A">
        <w:rPr>
          <w:rFonts w:ascii="Arial" w:hAnsi="Arial" w:cs="Arial"/>
          <w:sz w:val="24"/>
        </w:rPr>
        <w:t xml:space="preserve">Each student must put forth every effort to make the most of the clinical experience </w:t>
      </w:r>
      <w:r w:rsidR="00AF2895" w:rsidRPr="004E171A">
        <w:rPr>
          <w:rFonts w:ascii="Arial" w:hAnsi="Arial" w:cs="Arial"/>
          <w:sz w:val="24"/>
        </w:rPr>
        <w:t>to</w:t>
      </w:r>
      <w:r w:rsidRPr="004E171A">
        <w:rPr>
          <w:rFonts w:ascii="Arial" w:hAnsi="Arial" w:cs="Arial"/>
          <w:sz w:val="24"/>
        </w:rPr>
        <w:t xml:space="preserve"> gain greater knowledge in all areas of nursing.</w:t>
      </w:r>
    </w:p>
    <w:p w14:paraId="53E2933E" w14:textId="4B3DB00E" w:rsidR="000A601D" w:rsidRPr="004E171A" w:rsidRDefault="000A601D" w:rsidP="000A601D">
      <w:pPr>
        <w:spacing w:after="120"/>
        <w:rPr>
          <w:rFonts w:ascii="Arial" w:hAnsi="Arial" w:cs="Arial"/>
          <w:sz w:val="24"/>
        </w:rPr>
      </w:pPr>
      <w:r w:rsidRPr="004E171A">
        <w:rPr>
          <w:rFonts w:ascii="Arial" w:hAnsi="Arial" w:cs="Arial"/>
          <w:sz w:val="24"/>
        </w:rPr>
        <w:t>Students should be aware that they can be removed from the clinical area by the instructor and given an absence if they come</w:t>
      </w:r>
      <w:r w:rsidRPr="004E171A">
        <w:rPr>
          <w:rFonts w:ascii="Arial" w:hAnsi="Arial" w:cs="Arial"/>
          <w:sz w:val="24"/>
          <w:u w:val="single"/>
        </w:rPr>
        <w:t xml:space="preserve"> unprepared</w:t>
      </w:r>
      <w:r w:rsidRPr="004E171A">
        <w:rPr>
          <w:rFonts w:ascii="Arial" w:hAnsi="Arial" w:cs="Arial"/>
          <w:sz w:val="24"/>
        </w:rPr>
        <w:t xml:space="preserve"> for any learning experience</w:t>
      </w:r>
      <w:r w:rsidR="00542A08" w:rsidRPr="004E171A">
        <w:rPr>
          <w:rFonts w:ascii="Arial" w:hAnsi="Arial" w:cs="Arial"/>
          <w:sz w:val="24"/>
        </w:rPr>
        <w:t xml:space="preserve">. </w:t>
      </w:r>
      <w:r w:rsidRPr="004E171A">
        <w:rPr>
          <w:rFonts w:ascii="Arial" w:hAnsi="Arial" w:cs="Arial"/>
          <w:sz w:val="24"/>
        </w:rPr>
        <w:t xml:space="preserve">A student </w:t>
      </w:r>
      <w:r w:rsidR="00AF2895" w:rsidRPr="004E171A">
        <w:rPr>
          <w:rFonts w:ascii="Arial" w:hAnsi="Arial" w:cs="Arial"/>
          <w:sz w:val="24"/>
        </w:rPr>
        <w:t>is</w:t>
      </w:r>
      <w:r w:rsidRPr="004E171A">
        <w:rPr>
          <w:rFonts w:ascii="Arial" w:hAnsi="Arial" w:cs="Arial"/>
          <w:sz w:val="24"/>
        </w:rPr>
        <w:t xml:space="preserve"> “unprepared” under the following conditions:</w:t>
      </w:r>
    </w:p>
    <w:p w14:paraId="3637987A"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r>
      <w:r w:rsidRPr="004E171A">
        <w:rPr>
          <w:rFonts w:ascii="Arial" w:hAnsi="Arial" w:cs="Arial"/>
          <w:sz w:val="24"/>
          <w:u w:val="single"/>
        </w:rPr>
        <w:t>Uniform etiquette</w:t>
      </w:r>
      <w:r w:rsidRPr="004E171A">
        <w:rPr>
          <w:rFonts w:ascii="Arial" w:hAnsi="Arial" w:cs="Arial"/>
          <w:sz w:val="24"/>
        </w:rPr>
        <w:t xml:space="preserve"> policy has not been observed (as written in this handbook).</w:t>
      </w:r>
    </w:p>
    <w:p w14:paraId="0DE149D4" w14:textId="66898F8E" w:rsidR="000A601D" w:rsidRPr="004E171A" w:rsidRDefault="000A601D" w:rsidP="000A601D">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 xml:space="preserve">Watch, stethoscope, notebook, pens, and a functioning </w:t>
      </w:r>
      <w:r w:rsidR="00D33260">
        <w:rPr>
          <w:rFonts w:ascii="Arial" w:hAnsi="Arial" w:cs="Arial"/>
          <w:sz w:val="24"/>
        </w:rPr>
        <w:t xml:space="preserve">electronic </w:t>
      </w:r>
      <w:r w:rsidR="00A9002B">
        <w:rPr>
          <w:rFonts w:ascii="Arial" w:hAnsi="Arial" w:cs="Arial"/>
          <w:sz w:val="24"/>
        </w:rPr>
        <w:t>device that encompasses their clinical curriculum</w:t>
      </w:r>
      <w:r w:rsidRPr="004E171A">
        <w:rPr>
          <w:rFonts w:ascii="Arial" w:hAnsi="Arial" w:cs="Arial"/>
          <w:sz w:val="24"/>
        </w:rPr>
        <w:t xml:space="preserve"> are not in the </w:t>
      </w:r>
      <w:r w:rsidR="00AF2895" w:rsidRPr="004E171A">
        <w:rPr>
          <w:rFonts w:ascii="Arial" w:hAnsi="Arial" w:cs="Arial"/>
          <w:sz w:val="24"/>
        </w:rPr>
        <w:t>student’s</w:t>
      </w:r>
      <w:r w:rsidRPr="004E171A">
        <w:rPr>
          <w:rFonts w:ascii="Arial" w:hAnsi="Arial" w:cs="Arial"/>
          <w:sz w:val="24"/>
        </w:rPr>
        <w:t xml:space="preserve"> possession.</w:t>
      </w:r>
    </w:p>
    <w:p w14:paraId="16DA04C3" w14:textId="46831227" w:rsidR="000A601D" w:rsidRPr="004E171A" w:rsidRDefault="000A601D" w:rsidP="000A601D">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Assigned homework material required for patient care has not been done</w:t>
      </w:r>
      <w:r w:rsidR="003A566D">
        <w:rPr>
          <w:rFonts w:ascii="Arial" w:hAnsi="Arial" w:cs="Arial"/>
          <w:sz w:val="24"/>
        </w:rPr>
        <w:t>.</w:t>
      </w:r>
    </w:p>
    <w:p w14:paraId="44F56FE7" w14:textId="14FDBA61" w:rsidR="000A601D" w:rsidRPr="004E171A" w:rsidRDefault="000A601D" w:rsidP="000A601D">
      <w:pPr>
        <w:spacing w:after="120"/>
        <w:rPr>
          <w:rFonts w:ascii="Arial" w:hAnsi="Arial" w:cs="Arial"/>
          <w:sz w:val="24"/>
        </w:rPr>
      </w:pPr>
      <w:r w:rsidRPr="004E171A">
        <w:rPr>
          <w:rFonts w:ascii="Arial" w:hAnsi="Arial" w:cs="Arial"/>
          <w:sz w:val="24"/>
        </w:rPr>
        <w:t>A student may also be removed from the clinical area and given an absence if, in the judgment of the instructor, the student’s presence in the clinical area would constitute a danger to patients and/or others</w:t>
      </w:r>
      <w:r w:rsidR="00542A08" w:rsidRPr="004E171A">
        <w:rPr>
          <w:rFonts w:ascii="Arial" w:hAnsi="Arial" w:cs="Arial"/>
          <w:sz w:val="24"/>
        </w:rPr>
        <w:t xml:space="preserve">. </w:t>
      </w:r>
      <w:r w:rsidRPr="004E171A">
        <w:rPr>
          <w:rFonts w:ascii="Arial" w:hAnsi="Arial" w:cs="Arial"/>
          <w:sz w:val="24"/>
        </w:rPr>
        <w:t>The welfare and safety of the patient is of utmost importance.</w:t>
      </w:r>
    </w:p>
    <w:p w14:paraId="16D2BA33" w14:textId="1153219B" w:rsidR="000A601D" w:rsidRPr="004E171A" w:rsidRDefault="000A601D" w:rsidP="000A601D">
      <w:pPr>
        <w:spacing w:after="120"/>
        <w:rPr>
          <w:rFonts w:ascii="Arial" w:hAnsi="Arial" w:cs="Arial"/>
          <w:sz w:val="24"/>
        </w:rPr>
      </w:pPr>
      <w:r w:rsidRPr="004E171A">
        <w:rPr>
          <w:rFonts w:ascii="Arial" w:hAnsi="Arial" w:cs="Arial"/>
          <w:sz w:val="24"/>
        </w:rPr>
        <w:t>A student may be reassigned to another clinical facility if it is deemed necessary for the optimal educational benefit of the student</w:t>
      </w:r>
      <w:r w:rsidR="00542A08" w:rsidRPr="004E171A">
        <w:rPr>
          <w:rFonts w:ascii="Arial" w:hAnsi="Arial" w:cs="Arial"/>
          <w:sz w:val="24"/>
        </w:rPr>
        <w:t xml:space="preserve">. </w:t>
      </w:r>
      <w:r w:rsidRPr="004E171A">
        <w:rPr>
          <w:rFonts w:ascii="Arial" w:hAnsi="Arial" w:cs="Arial"/>
          <w:sz w:val="24"/>
        </w:rPr>
        <w:t>This reassignment will be at the request of the faculty, not the student.</w:t>
      </w:r>
    </w:p>
    <w:p w14:paraId="2D3E02BB" w14:textId="65F3A816" w:rsidR="000A601D" w:rsidRPr="004E171A" w:rsidRDefault="000A601D" w:rsidP="000A601D">
      <w:pPr>
        <w:spacing w:after="120"/>
        <w:rPr>
          <w:rFonts w:ascii="Arial" w:hAnsi="Arial" w:cs="Arial"/>
          <w:sz w:val="24"/>
        </w:rPr>
      </w:pPr>
      <w:r w:rsidRPr="004E171A">
        <w:rPr>
          <w:rFonts w:ascii="Arial" w:hAnsi="Arial" w:cs="Arial"/>
          <w:sz w:val="24"/>
        </w:rPr>
        <w:t>The first trimester will be devoted primarily to classroom and laboratory activities with limited experience in the clinical area</w:t>
      </w:r>
      <w:r w:rsidR="00542A08" w:rsidRPr="004E171A">
        <w:rPr>
          <w:rFonts w:ascii="Arial" w:hAnsi="Arial" w:cs="Arial"/>
          <w:sz w:val="24"/>
        </w:rPr>
        <w:t xml:space="preserve">. </w:t>
      </w:r>
      <w:r w:rsidRPr="004E171A">
        <w:rPr>
          <w:rFonts w:ascii="Arial" w:hAnsi="Arial" w:cs="Arial"/>
          <w:sz w:val="24"/>
        </w:rPr>
        <w:t xml:space="preserve">During the remaining two trimesters, the number of hours in the clinical area will </w:t>
      </w:r>
      <w:r w:rsidR="00A13BC6" w:rsidRPr="004E171A">
        <w:rPr>
          <w:rFonts w:ascii="Arial" w:hAnsi="Arial" w:cs="Arial"/>
          <w:sz w:val="24"/>
        </w:rPr>
        <w:t>increase</w:t>
      </w:r>
      <w:r w:rsidRPr="004E171A">
        <w:rPr>
          <w:rFonts w:ascii="Arial" w:hAnsi="Arial" w:cs="Arial"/>
          <w:sz w:val="24"/>
        </w:rPr>
        <w:t xml:space="preserve"> and the number of hours in the classroom </w:t>
      </w:r>
      <w:r w:rsidR="00D91B41" w:rsidRPr="004E171A">
        <w:rPr>
          <w:rFonts w:ascii="Arial" w:hAnsi="Arial" w:cs="Arial"/>
          <w:sz w:val="24"/>
        </w:rPr>
        <w:t>will decrease</w:t>
      </w:r>
      <w:r w:rsidRPr="004E171A">
        <w:rPr>
          <w:rFonts w:ascii="Arial" w:hAnsi="Arial" w:cs="Arial"/>
          <w:sz w:val="24"/>
        </w:rPr>
        <w:t>.</w:t>
      </w:r>
    </w:p>
    <w:p w14:paraId="3EFB8F5C" w14:textId="77777777" w:rsidR="00AC4B9E" w:rsidRDefault="000A601D" w:rsidP="000A601D">
      <w:pPr>
        <w:spacing w:after="120"/>
        <w:rPr>
          <w:rFonts w:ascii="Arial" w:hAnsi="Arial" w:cs="Arial"/>
          <w:sz w:val="24"/>
        </w:rPr>
      </w:pPr>
      <w:r w:rsidRPr="004E171A">
        <w:rPr>
          <w:rFonts w:ascii="Arial" w:hAnsi="Arial" w:cs="Arial"/>
          <w:sz w:val="24"/>
        </w:rPr>
        <w:t>Counseling will occur as needed and evaluation reports will be given to the students to show their progress. Evaluations will be discussed between the clinical instructor and the student at each mid-trimester, at the completion of each trimester and as needed.</w:t>
      </w:r>
    </w:p>
    <w:p w14:paraId="6C446550" w14:textId="77777777" w:rsidR="007A0996" w:rsidRPr="004E171A" w:rsidRDefault="000A601D" w:rsidP="000A601D">
      <w:pPr>
        <w:spacing w:after="120"/>
        <w:rPr>
          <w:rFonts w:ascii="Arial" w:hAnsi="Arial" w:cs="Arial"/>
          <w:sz w:val="24"/>
        </w:rPr>
      </w:pPr>
      <w:r w:rsidRPr="004E171A">
        <w:rPr>
          <w:rFonts w:ascii="Arial" w:hAnsi="Arial" w:cs="Arial"/>
          <w:sz w:val="24"/>
        </w:rPr>
        <w:t>The faculty and students function under the guidelines of the</w:t>
      </w:r>
      <w:r w:rsidR="00A0248D">
        <w:rPr>
          <w:rFonts w:ascii="Arial" w:hAnsi="Arial" w:cs="Arial"/>
          <w:sz w:val="24"/>
        </w:rPr>
        <w:t xml:space="preserve"> health</w:t>
      </w:r>
      <w:r w:rsidRPr="004E171A">
        <w:rPr>
          <w:rFonts w:ascii="Arial" w:hAnsi="Arial" w:cs="Arial"/>
          <w:sz w:val="24"/>
        </w:rPr>
        <w:t xml:space="preserve"> care facility in which we practice</w:t>
      </w:r>
      <w:r w:rsidR="00A0248D">
        <w:rPr>
          <w:rFonts w:ascii="Arial" w:hAnsi="Arial" w:cs="Arial"/>
          <w:sz w:val="24"/>
        </w:rPr>
        <w:t xml:space="preserve"> and follow the policy and procedures and standards set by WTC and WTC PN program.</w:t>
      </w:r>
    </w:p>
    <w:p w14:paraId="14FE324F" w14:textId="0004C6F2" w:rsidR="00966809" w:rsidRDefault="0039189A" w:rsidP="00025322">
      <w:pPr>
        <w:spacing w:after="120"/>
        <w:rPr>
          <w:rFonts w:ascii="Arial" w:hAnsi="Arial" w:cs="Arial"/>
          <w:sz w:val="24"/>
        </w:rPr>
      </w:pPr>
      <w:r w:rsidRPr="004E171A">
        <w:rPr>
          <w:rFonts w:ascii="Arial" w:hAnsi="Arial" w:cs="Arial"/>
          <w:sz w:val="24"/>
        </w:rPr>
        <w:t xml:space="preserve">●     </w:t>
      </w:r>
      <w:r w:rsidR="00BC03B2" w:rsidRPr="004E171A">
        <w:rPr>
          <w:rFonts w:ascii="Arial" w:hAnsi="Arial" w:cs="Arial"/>
          <w:sz w:val="24"/>
        </w:rPr>
        <w:t>D</w:t>
      </w:r>
      <w:r w:rsidR="000A601D" w:rsidRPr="004E171A">
        <w:rPr>
          <w:rFonts w:ascii="Arial" w:hAnsi="Arial" w:cs="Arial"/>
          <w:sz w:val="24"/>
        </w:rPr>
        <w:t>rug testing</w:t>
      </w:r>
    </w:p>
    <w:p w14:paraId="1154778E" w14:textId="77777777" w:rsidR="009F3A88" w:rsidRPr="00025322" w:rsidRDefault="009F3A88" w:rsidP="00025322">
      <w:pPr>
        <w:spacing w:after="120"/>
        <w:rPr>
          <w:rFonts w:ascii="Arial" w:hAnsi="Arial" w:cs="Arial"/>
          <w:sz w:val="24"/>
        </w:rPr>
      </w:pPr>
    </w:p>
    <w:p w14:paraId="440C2C46" w14:textId="0CA55071" w:rsidR="008A0550" w:rsidRPr="009F3A88" w:rsidRDefault="000A601D" w:rsidP="009F3A88">
      <w:pPr>
        <w:pStyle w:val="Heading3"/>
      </w:pPr>
      <w:r w:rsidRPr="004E171A">
        <w:lastRenderedPageBreak/>
        <w:t>Assignment to Clinical Areas</w:t>
      </w:r>
    </w:p>
    <w:p w14:paraId="3C7CC80E" w14:textId="0A539873" w:rsidR="000A601D" w:rsidRDefault="000A601D" w:rsidP="000A601D">
      <w:pPr>
        <w:spacing w:after="120"/>
        <w:rPr>
          <w:rFonts w:ascii="Arial" w:hAnsi="Arial" w:cs="Arial"/>
          <w:sz w:val="24"/>
        </w:rPr>
      </w:pPr>
      <w:r w:rsidRPr="008A0550">
        <w:rPr>
          <w:rFonts w:ascii="Arial" w:hAnsi="Arial" w:cs="Arial"/>
          <w:sz w:val="24"/>
          <w:highlight w:val="yellow"/>
        </w:rPr>
        <w:t>Students may not change their clinical rotation assignments or clinical group.</w:t>
      </w:r>
    </w:p>
    <w:p w14:paraId="675CE41B" w14:textId="77777777" w:rsidR="009F3A88" w:rsidRPr="004E171A" w:rsidRDefault="009F3A88" w:rsidP="000A601D">
      <w:pPr>
        <w:spacing w:after="120"/>
        <w:rPr>
          <w:rFonts w:ascii="Arial" w:hAnsi="Arial" w:cs="Arial"/>
          <w:sz w:val="24"/>
        </w:rPr>
      </w:pPr>
    </w:p>
    <w:p w14:paraId="1A13A71A" w14:textId="77777777" w:rsidR="000A601D" w:rsidRPr="004E171A" w:rsidRDefault="000A601D" w:rsidP="007C6759">
      <w:pPr>
        <w:pStyle w:val="Heading3"/>
      </w:pPr>
      <w:r w:rsidRPr="004E171A">
        <w:t>Delegation of Responsibilities</w:t>
      </w:r>
    </w:p>
    <w:p w14:paraId="7EFE62B7" w14:textId="3EC7165F" w:rsidR="000A601D" w:rsidRPr="004E171A" w:rsidRDefault="000A601D" w:rsidP="000A601D">
      <w:pPr>
        <w:spacing w:after="120"/>
        <w:rPr>
          <w:rFonts w:ascii="Arial" w:hAnsi="Arial" w:cs="Arial"/>
          <w:sz w:val="24"/>
        </w:rPr>
      </w:pPr>
      <w:r w:rsidRPr="004E171A">
        <w:rPr>
          <w:rFonts w:ascii="Arial" w:hAnsi="Arial" w:cs="Arial"/>
          <w:sz w:val="24"/>
        </w:rPr>
        <w:t xml:space="preserve">The instructor in any one area is primarily responsible for students in that </w:t>
      </w:r>
      <w:r w:rsidR="00924909" w:rsidRPr="004E171A">
        <w:rPr>
          <w:rFonts w:ascii="Arial" w:hAnsi="Arial" w:cs="Arial"/>
          <w:sz w:val="24"/>
        </w:rPr>
        <w:t>area</w:t>
      </w:r>
      <w:r w:rsidRPr="004E171A">
        <w:rPr>
          <w:rFonts w:ascii="Arial" w:hAnsi="Arial" w:cs="Arial"/>
          <w:sz w:val="24"/>
        </w:rPr>
        <w:t>.</w:t>
      </w:r>
    </w:p>
    <w:p w14:paraId="001DF142" w14:textId="77777777" w:rsidR="000A601D" w:rsidRPr="004E171A" w:rsidRDefault="000A601D" w:rsidP="000A601D">
      <w:pPr>
        <w:spacing w:after="120"/>
        <w:rPr>
          <w:rFonts w:ascii="Arial" w:hAnsi="Arial" w:cs="Arial"/>
          <w:sz w:val="24"/>
        </w:rPr>
      </w:pPr>
      <w:r w:rsidRPr="004E171A">
        <w:rPr>
          <w:rFonts w:ascii="Arial" w:hAnsi="Arial" w:cs="Arial"/>
          <w:sz w:val="24"/>
        </w:rPr>
        <w:t>When in a clinical area, students are responsible to the head nurse or the nurse in charge of the unit, as well as to the instructor</w:t>
      </w:r>
      <w:r w:rsidR="008044D5" w:rsidRPr="004E171A">
        <w:rPr>
          <w:rFonts w:ascii="Arial" w:hAnsi="Arial" w:cs="Arial"/>
          <w:sz w:val="24"/>
        </w:rPr>
        <w:t xml:space="preserve"> or preceptor</w:t>
      </w:r>
      <w:r w:rsidRPr="004E171A">
        <w:rPr>
          <w:rFonts w:ascii="Arial" w:hAnsi="Arial" w:cs="Arial"/>
          <w:sz w:val="24"/>
        </w:rPr>
        <w:t xml:space="preserve"> in that area.</w:t>
      </w:r>
    </w:p>
    <w:p w14:paraId="17BD1E50" w14:textId="1DE78A28" w:rsidR="000A601D" w:rsidRPr="004E171A" w:rsidRDefault="000A601D" w:rsidP="000A601D">
      <w:pPr>
        <w:spacing w:after="120"/>
        <w:rPr>
          <w:rFonts w:ascii="Arial" w:hAnsi="Arial" w:cs="Arial"/>
          <w:sz w:val="24"/>
        </w:rPr>
      </w:pPr>
      <w:r w:rsidRPr="004E171A">
        <w:rPr>
          <w:rFonts w:ascii="Arial" w:hAnsi="Arial" w:cs="Arial"/>
          <w:sz w:val="24"/>
        </w:rPr>
        <w:t>The ultimate responsibility for the total nursing care of all patients and for the nursing service personnel is vested in the institution’s Director of Nurses</w:t>
      </w:r>
      <w:r w:rsidR="00542A08" w:rsidRPr="004E171A">
        <w:rPr>
          <w:rFonts w:ascii="Arial" w:hAnsi="Arial" w:cs="Arial"/>
          <w:sz w:val="24"/>
        </w:rPr>
        <w:t xml:space="preserve">. </w:t>
      </w:r>
      <w:r w:rsidRPr="004E171A">
        <w:rPr>
          <w:rFonts w:ascii="Arial" w:hAnsi="Arial" w:cs="Arial"/>
          <w:sz w:val="24"/>
        </w:rPr>
        <w:t xml:space="preserve">The director’s decisions are final </w:t>
      </w:r>
      <w:r w:rsidR="007D62F3" w:rsidRPr="004E171A">
        <w:rPr>
          <w:rFonts w:ascii="Arial" w:hAnsi="Arial" w:cs="Arial"/>
          <w:sz w:val="24"/>
        </w:rPr>
        <w:t>regarding</w:t>
      </w:r>
      <w:r w:rsidRPr="004E171A">
        <w:rPr>
          <w:rFonts w:ascii="Arial" w:hAnsi="Arial" w:cs="Arial"/>
          <w:sz w:val="24"/>
        </w:rPr>
        <w:t xml:space="preserve"> patient care.</w:t>
      </w:r>
    </w:p>
    <w:p w14:paraId="4D40926B" w14:textId="77777777" w:rsidR="007D62F3" w:rsidRPr="004E171A" w:rsidRDefault="007D62F3" w:rsidP="000A601D">
      <w:pPr>
        <w:spacing w:after="120"/>
        <w:rPr>
          <w:rFonts w:ascii="Arial" w:hAnsi="Arial" w:cs="Arial"/>
          <w:sz w:val="24"/>
        </w:rPr>
      </w:pPr>
    </w:p>
    <w:p w14:paraId="413DF349" w14:textId="77777777" w:rsidR="000A601D" w:rsidRPr="004E171A" w:rsidRDefault="000A601D" w:rsidP="007C6759">
      <w:pPr>
        <w:pStyle w:val="Heading3"/>
      </w:pPr>
      <w:r w:rsidRPr="004E171A">
        <w:t>Performing New Procedures</w:t>
      </w:r>
    </w:p>
    <w:p w14:paraId="00AB1077" w14:textId="77777777" w:rsidR="000A601D" w:rsidRPr="004E171A" w:rsidRDefault="000A601D" w:rsidP="000A601D">
      <w:pPr>
        <w:spacing w:after="120"/>
        <w:rPr>
          <w:rFonts w:ascii="Arial" w:hAnsi="Arial" w:cs="Arial"/>
          <w:sz w:val="24"/>
        </w:rPr>
      </w:pPr>
      <w:r w:rsidRPr="004E171A">
        <w:rPr>
          <w:rFonts w:ascii="Arial" w:hAnsi="Arial" w:cs="Arial"/>
          <w:sz w:val="24"/>
        </w:rPr>
        <w:t>When you are about to perform in the clinical area:</w:t>
      </w:r>
    </w:p>
    <w:p w14:paraId="3DA349A5"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r>
      <w:r w:rsidRPr="008A0550">
        <w:rPr>
          <w:rFonts w:ascii="Arial" w:hAnsi="Arial" w:cs="Arial"/>
          <w:sz w:val="24"/>
          <w:highlight w:val="yellow"/>
        </w:rPr>
        <w:t>Read the procedure guidelines.</w:t>
      </w:r>
    </w:p>
    <w:p w14:paraId="3C4D236C"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r>
      <w:r w:rsidRPr="008A0550">
        <w:rPr>
          <w:rFonts w:ascii="Arial" w:hAnsi="Arial" w:cs="Arial"/>
          <w:sz w:val="24"/>
          <w:highlight w:val="yellow"/>
        </w:rPr>
        <w:t>Assemble needed supplies.</w:t>
      </w:r>
    </w:p>
    <w:p w14:paraId="7654BB6D"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r>
      <w:r w:rsidRPr="000D4987">
        <w:rPr>
          <w:rFonts w:ascii="Arial" w:hAnsi="Arial" w:cs="Arial"/>
          <w:sz w:val="24"/>
          <w:highlight w:val="yellow"/>
        </w:rPr>
        <w:t>Notify your instructor so that he/she will be present while you are performing the procedure.</w:t>
      </w:r>
    </w:p>
    <w:p w14:paraId="2BA73298" w14:textId="198C5B6B" w:rsidR="000A601D" w:rsidRPr="004E171A" w:rsidRDefault="000A601D" w:rsidP="000A601D">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r>
      <w:r w:rsidRPr="000D4987">
        <w:rPr>
          <w:rFonts w:ascii="Arial" w:hAnsi="Arial" w:cs="Arial"/>
          <w:sz w:val="24"/>
          <w:highlight w:val="yellow"/>
        </w:rPr>
        <w:t>Be prepared to explain step by step the procedure to your instructor and do so before entering the room</w:t>
      </w:r>
      <w:r w:rsidR="00542A08" w:rsidRPr="000D4987">
        <w:rPr>
          <w:rFonts w:ascii="Arial" w:hAnsi="Arial" w:cs="Arial"/>
          <w:sz w:val="24"/>
          <w:highlight w:val="yellow"/>
        </w:rPr>
        <w:t xml:space="preserve">. </w:t>
      </w:r>
      <w:r w:rsidRPr="000D4987">
        <w:rPr>
          <w:rFonts w:ascii="Arial" w:hAnsi="Arial" w:cs="Arial"/>
          <w:sz w:val="24"/>
          <w:highlight w:val="yellow"/>
        </w:rPr>
        <w:t>(NOT in the presence of the patient, client, resident, etc.)</w:t>
      </w:r>
    </w:p>
    <w:p w14:paraId="484CBD92" w14:textId="4CE8DA97" w:rsidR="000A601D" w:rsidRPr="004E171A" w:rsidRDefault="000A601D" w:rsidP="000A601D">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r>
      <w:r w:rsidRPr="000D4987">
        <w:rPr>
          <w:rFonts w:ascii="Arial" w:hAnsi="Arial" w:cs="Arial"/>
          <w:sz w:val="24"/>
          <w:highlight w:val="yellow"/>
        </w:rPr>
        <w:t>Always keep the patient informed of what you are doing</w:t>
      </w:r>
      <w:r w:rsidR="00542A08" w:rsidRPr="000D4987">
        <w:rPr>
          <w:rFonts w:ascii="Arial" w:hAnsi="Arial" w:cs="Arial"/>
          <w:sz w:val="24"/>
          <w:highlight w:val="yellow"/>
        </w:rPr>
        <w:t xml:space="preserve">. </w:t>
      </w:r>
      <w:r w:rsidRPr="000D4987">
        <w:rPr>
          <w:rFonts w:ascii="Arial" w:hAnsi="Arial" w:cs="Arial"/>
          <w:sz w:val="24"/>
          <w:highlight w:val="yellow"/>
        </w:rPr>
        <w:t xml:space="preserve">The instructor will not talk </w:t>
      </w:r>
      <w:r w:rsidR="00966C98" w:rsidRPr="000D4987">
        <w:rPr>
          <w:rFonts w:ascii="Arial" w:hAnsi="Arial" w:cs="Arial"/>
          <w:sz w:val="24"/>
          <w:highlight w:val="yellow"/>
        </w:rPr>
        <w:t>to</w:t>
      </w:r>
      <w:r w:rsidRPr="000D4987">
        <w:rPr>
          <w:rFonts w:ascii="Arial" w:hAnsi="Arial" w:cs="Arial"/>
          <w:sz w:val="24"/>
          <w:highlight w:val="yellow"/>
        </w:rPr>
        <w:t xml:space="preserve"> you.</w:t>
      </w:r>
    </w:p>
    <w:p w14:paraId="43116766"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r>
      <w:r w:rsidRPr="000D4987">
        <w:rPr>
          <w:rFonts w:ascii="Arial" w:hAnsi="Arial" w:cs="Arial"/>
          <w:sz w:val="24"/>
          <w:highlight w:val="yellow"/>
        </w:rPr>
        <w:t xml:space="preserve">Be prepared to </w:t>
      </w:r>
      <w:proofErr w:type="gramStart"/>
      <w:r w:rsidRPr="000D4987">
        <w:rPr>
          <w:rFonts w:ascii="Arial" w:hAnsi="Arial" w:cs="Arial"/>
          <w:sz w:val="24"/>
          <w:highlight w:val="yellow"/>
        </w:rPr>
        <w:t>critique</w:t>
      </w:r>
      <w:proofErr w:type="gramEnd"/>
      <w:r w:rsidRPr="000D4987">
        <w:rPr>
          <w:rFonts w:ascii="Arial" w:hAnsi="Arial" w:cs="Arial"/>
          <w:sz w:val="24"/>
          <w:highlight w:val="yellow"/>
        </w:rPr>
        <w:t xml:space="preserve"> your performance to the instructor after you leave the patient’s room.</w:t>
      </w:r>
    </w:p>
    <w:p w14:paraId="0DB89A56" w14:textId="77777777" w:rsidR="000A601D" w:rsidRPr="004E171A" w:rsidRDefault="000A601D" w:rsidP="007C6759">
      <w:pPr>
        <w:pStyle w:val="Heading3"/>
      </w:pPr>
      <w:r w:rsidRPr="004E171A">
        <w:t>Incidents and Errors</w:t>
      </w:r>
    </w:p>
    <w:p w14:paraId="7E058664"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The following guidelines should be used in reporting incidents or errors:</w:t>
      </w:r>
    </w:p>
    <w:p w14:paraId="3501B087" w14:textId="2B0ECFCE" w:rsidR="000A601D" w:rsidRPr="004E171A" w:rsidRDefault="000A601D" w:rsidP="000A601D">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All incidents or errors should be reported immediately to the instructor and to the nurse in charge of the unit</w:t>
      </w:r>
      <w:r w:rsidR="00542A08" w:rsidRPr="004E171A">
        <w:rPr>
          <w:rFonts w:ascii="Arial" w:hAnsi="Arial" w:cs="Arial"/>
          <w:sz w:val="24"/>
        </w:rPr>
        <w:t xml:space="preserve">. </w:t>
      </w:r>
      <w:r w:rsidRPr="004E171A">
        <w:rPr>
          <w:rFonts w:ascii="Arial" w:hAnsi="Arial" w:cs="Arial"/>
          <w:sz w:val="24"/>
        </w:rPr>
        <w:t>This is your ethical and legal responsibility.</w:t>
      </w:r>
    </w:p>
    <w:p w14:paraId="1CDDEACF" w14:textId="24C3A96B" w:rsidR="000A601D" w:rsidRPr="004E171A" w:rsidRDefault="000A601D" w:rsidP="000A601D">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The patient’s doctor will be notified regarding the incident or error if deemed necessary by the nurse in charge or by the instructor</w:t>
      </w:r>
      <w:r w:rsidR="00542A08" w:rsidRPr="004E171A">
        <w:rPr>
          <w:rFonts w:ascii="Arial" w:hAnsi="Arial" w:cs="Arial"/>
          <w:sz w:val="24"/>
        </w:rPr>
        <w:t xml:space="preserve">. </w:t>
      </w:r>
      <w:r w:rsidRPr="004E171A">
        <w:rPr>
          <w:rFonts w:ascii="Arial" w:hAnsi="Arial" w:cs="Arial"/>
          <w:sz w:val="24"/>
        </w:rPr>
        <w:t>Comply and follow the agency or facility guidelines.</w:t>
      </w:r>
    </w:p>
    <w:p w14:paraId="0885D0C8" w14:textId="5C85D0AE" w:rsidR="00AC4B9E" w:rsidRPr="004E171A" w:rsidRDefault="000A601D" w:rsidP="00320EA0">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An incident or variance report will be completed by the student involved</w:t>
      </w:r>
      <w:r w:rsidR="00542A08" w:rsidRPr="004E171A">
        <w:rPr>
          <w:rFonts w:ascii="Arial" w:hAnsi="Arial" w:cs="Arial"/>
          <w:sz w:val="24"/>
        </w:rPr>
        <w:t xml:space="preserve">. </w:t>
      </w:r>
      <w:r w:rsidRPr="004E171A">
        <w:rPr>
          <w:rFonts w:ascii="Arial" w:hAnsi="Arial" w:cs="Arial"/>
          <w:sz w:val="24"/>
        </w:rPr>
        <w:t>This report goes to the designated clinical supervisor or administrator</w:t>
      </w:r>
      <w:r w:rsidR="00542A08" w:rsidRPr="004E171A">
        <w:rPr>
          <w:rFonts w:ascii="Arial" w:hAnsi="Arial" w:cs="Arial"/>
          <w:sz w:val="24"/>
        </w:rPr>
        <w:t xml:space="preserve">. </w:t>
      </w:r>
      <w:r w:rsidRPr="004E171A">
        <w:rPr>
          <w:rFonts w:ascii="Arial" w:hAnsi="Arial" w:cs="Arial"/>
          <w:sz w:val="24"/>
        </w:rPr>
        <w:t xml:space="preserve">A copy will be retained by the instructor and placed in the </w:t>
      </w:r>
      <w:r w:rsidR="00B86F2A" w:rsidRPr="004E171A">
        <w:rPr>
          <w:rFonts w:ascii="Arial" w:hAnsi="Arial" w:cs="Arial"/>
          <w:sz w:val="24"/>
        </w:rPr>
        <w:t>student</w:t>
      </w:r>
      <w:r w:rsidRPr="004E171A">
        <w:rPr>
          <w:rFonts w:ascii="Arial" w:hAnsi="Arial" w:cs="Arial"/>
          <w:sz w:val="24"/>
        </w:rPr>
        <w:t xml:space="preserve"> file.</w:t>
      </w:r>
    </w:p>
    <w:p w14:paraId="10A74A5F" w14:textId="6C16497F" w:rsidR="000A601D" w:rsidRPr="004E171A" w:rsidRDefault="000A601D" w:rsidP="000A601D">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If a student has a personal injury, he/she must report it to the instructor</w:t>
      </w:r>
      <w:r w:rsidR="00542A08" w:rsidRPr="004E171A">
        <w:rPr>
          <w:rFonts w:ascii="Arial" w:hAnsi="Arial" w:cs="Arial"/>
          <w:sz w:val="24"/>
        </w:rPr>
        <w:t xml:space="preserve">. </w:t>
      </w:r>
      <w:r w:rsidRPr="004E171A">
        <w:rPr>
          <w:rFonts w:ascii="Arial" w:hAnsi="Arial" w:cs="Arial"/>
          <w:sz w:val="24"/>
        </w:rPr>
        <w:t xml:space="preserve">An incident or variance report will be </w:t>
      </w:r>
      <w:r w:rsidR="00924909" w:rsidRPr="004E171A">
        <w:rPr>
          <w:rFonts w:ascii="Arial" w:hAnsi="Arial" w:cs="Arial"/>
          <w:sz w:val="24"/>
        </w:rPr>
        <w:t>completed,</w:t>
      </w:r>
      <w:r w:rsidRPr="004E171A">
        <w:rPr>
          <w:rFonts w:ascii="Arial" w:hAnsi="Arial" w:cs="Arial"/>
          <w:sz w:val="24"/>
        </w:rPr>
        <w:t xml:space="preserve"> and copies filed with the cooperating agency and the school</w:t>
      </w:r>
      <w:r w:rsidR="00542A08" w:rsidRPr="004E171A">
        <w:rPr>
          <w:rFonts w:ascii="Arial" w:hAnsi="Arial" w:cs="Arial"/>
          <w:sz w:val="24"/>
        </w:rPr>
        <w:t xml:space="preserve">. </w:t>
      </w:r>
      <w:r w:rsidRPr="004E171A">
        <w:rPr>
          <w:rFonts w:ascii="Arial" w:hAnsi="Arial" w:cs="Arial"/>
          <w:sz w:val="24"/>
        </w:rPr>
        <w:t xml:space="preserve">The student is responsible for all follow-ups and costs after </w:t>
      </w:r>
      <w:r w:rsidR="00F451E1" w:rsidRPr="004E171A">
        <w:rPr>
          <w:rFonts w:ascii="Arial" w:hAnsi="Arial" w:cs="Arial"/>
          <w:sz w:val="24"/>
        </w:rPr>
        <w:t>exposure</w:t>
      </w:r>
      <w:r w:rsidRPr="004E171A">
        <w:rPr>
          <w:rFonts w:ascii="Arial" w:hAnsi="Arial" w:cs="Arial"/>
          <w:sz w:val="24"/>
        </w:rPr>
        <w:t>.</w:t>
      </w:r>
    </w:p>
    <w:p w14:paraId="0E541DF0" w14:textId="77777777" w:rsidR="00025322" w:rsidRDefault="00F451E1" w:rsidP="00870872">
      <w:pPr>
        <w:spacing w:after="120"/>
        <w:rPr>
          <w:rFonts w:ascii="Arial" w:hAnsi="Arial" w:cs="Arial"/>
          <w:sz w:val="24"/>
        </w:rPr>
      </w:pPr>
      <w:r w:rsidRPr="004E171A">
        <w:rPr>
          <w:rFonts w:ascii="Arial" w:hAnsi="Arial" w:cs="Arial"/>
          <w:sz w:val="24"/>
        </w:rPr>
        <w:t>CDC -</w:t>
      </w:r>
      <w:r w:rsidR="0069177A" w:rsidRPr="004E171A">
        <w:rPr>
          <w:rFonts w:ascii="Arial" w:hAnsi="Arial" w:cs="Arial"/>
          <w:sz w:val="24"/>
        </w:rPr>
        <w:t>1-800-232-4636</w:t>
      </w:r>
    </w:p>
    <w:p w14:paraId="67981E5B" w14:textId="6392B5C4" w:rsidR="0006294B" w:rsidRPr="00870872" w:rsidRDefault="0069177A" w:rsidP="00870872">
      <w:pPr>
        <w:spacing w:after="120"/>
        <w:rPr>
          <w:rFonts w:ascii="Arial" w:hAnsi="Arial" w:cs="Arial"/>
          <w:sz w:val="24"/>
        </w:rPr>
      </w:pPr>
      <w:r w:rsidRPr="004E171A">
        <w:rPr>
          <w:rFonts w:ascii="Arial" w:hAnsi="Arial" w:cs="Arial"/>
          <w:sz w:val="24"/>
        </w:rPr>
        <w:t>Poison Control-1-800-222-</w:t>
      </w:r>
      <w:r w:rsidR="00F451E1" w:rsidRPr="004E171A">
        <w:rPr>
          <w:rFonts w:ascii="Arial" w:hAnsi="Arial" w:cs="Arial"/>
          <w:sz w:val="24"/>
        </w:rPr>
        <w:t>1222.</w:t>
      </w:r>
    </w:p>
    <w:p w14:paraId="05E66A0B" w14:textId="77777777" w:rsidR="009F3A88" w:rsidRDefault="009F3A88" w:rsidP="008044D5">
      <w:pPr>
        <w:jc w:val="center"/>
        <w:rPr>
          <w:rFonts w:ascii="Arial" w:hAnsi="Arial" w:cs="Arial"/>
          <w:b/>
          <w:bCs/>
          <w:sz w:val="24"/>
        </w:rPr>
      </w:pPr>
    </w:p>
    <w:p w14:paraId="283E094A" w14:textId="3D0BB9DF" w:rsidR="000A601D" w:rsidRPr="004E171A" w:rsidRDefault="000A601D" w:rsidP="008044D5">
      <w:pPr>
        <w:jc w:val="center"/>
        <w:rPr>
          <w:rFonts w:ascii="Arial" w:hAnsi="Arial" w:cs="Arial"/>
          <w:b/>
          <w:bCs/>
          <w:sz w:val="24"/>
        </w:rPr>
      </w:pPr>
      <w:r w:rsidRPr="004E171A">
        <w:rPr>
          <w:rFonts w:ascii="Arial" w:hAnsi="Arial" w:cs="Arial"/>
          <w:b/>
          <w:bCs/>
          <w:sz w:val="24"/>
        </w:rPr>
        <w:t>WESTERN TECHNOLOGY CENTER</w:t>
      </w:r>
    </w:p>
    <w:p w14:paraId="6EF72FBA" w14:textId="77777777" w:rsidR="000A601D" w:rsidRPr="004E171A" w:rsidRDefault="00B2704C" w:rsidP="008F755E">
      <w:pPr>
        <w:jc w:val="center"/>
        <w:rPr>
          <w:rFonts w:ascii="Arial" w:hAnsi="Arial" w:cs="Arial"/>
          <w:b/>
          <w:bCs/>
          <w:sz w:val="24"/>
        </w:rPr>
      </w:pPr>
      <w:r w:rsidRPr="004E171A">
        <w:rPr>
          <w:rFonts w:ascii="Arial" w:hAnsi="Arial" w:cs="Arial"/>
          <w:b/>
          <w:bCs/>
          <w:sz w:val="24"/>
        </w:rPr>
        <w:t>PRACTICAL NURSING</w:t>
      </w:r>
      <w:r w:rsidR="008044D5" w:rsidRPr="004E171A">
        <w:rPr>
          <w:rFonts w:ascii="Arial" w:hAnsi="Arial" w:cs="Arial"/>
          <w:b/>
          <w:bCs/>
          <w:sz w:val="24"/>
        </w:rPr>
        <w:t xml:space="preserve"> </w:t>
      </w:r>
      <w:r w:rsidR="00A0248D">
        <w:rPr>
          <w:rFonts w:ascii="Arial" w:hAnsi="Arial" w:cs="Arial"/>
          <w:b/>
          <w:bCs/>
          <w:sz w:val="24"/>
        </w:rPr>
        <w:t>PROGRAM</w:t>
      </w:r>
    </w:p>
    <w:p w14:paraId="1BEED63A" w14:textId="77777777" w:rsidR="000A601D" w:rsidRPr="004E171A" w:rsidRDefault="000A601D" w:rsidP="007C6759">
      <w:pPr>
        <w:pStyle w:val="Heading3"/>
      </w:pPr>
      <w:r w:rsidRPr="004E171A">
        <w:t>VARIANCE/INCIDENT REPORT FORM</w:t>
      </w:r>
    </w:p>
    <w:p w14:paraId="349D3907" w14:textId="77777777" w:rsidR="000A601D" w:rsidRPr="004E171A" w:rsidRDefault="000A601D" w:rsidP="008F755E">
      <w:pPr>
        <w:rPr>
          <w:rFonts w:ascii="Arial" w:hAnsi="Arial" w:cs="Arial"/>
          <w:sz w:val="24"/>
        </w:rPr>
      </w:pPr>
    </w:p>
    <w:p w14:paraId="0EA17FBD" w14:textId="77777777" w:rsidR="000A601D" w:rsidRPr="004E171A" w:rsidRDefault="000A601D" w:rsidP="008F755E">
      <w:pPr>
        <w:rPr>
          <w:rFonts w:ascii="Arial" w:hAnsi="Arial" w:cs="Arial"/>
          <w:sz w:val="24"/>
        </w:rPr>
      </w:pPr>
    </w:p>
    <w:p w14:paraId="64AE1FFE" w14:textId="77777777" w:rsidR="000A601D" w:rsidRPr="004E171A" w:rsidRDefault="000A601D" w:rsidP="008F755E">
      <w:pPr>
        <w:rPr>
          <w:rFonts w:ascii="Arial" w:hAnsi="Arial" w:cs="Arial"/>
          <w:sz w:val="24"/>
        </w:rPr>
      </w:pPr>
      <w:r w:rsidRPr="004E171A">
        <w:rPr>
          <w:rFonts w:ascii="Arial" w:hAnsi="Arial" w:cs="Arial"/>
          <w:sz w:val="24"/>
        </w:rPr>
        <w:t>DATE_________________</w:t>
      </w:r>
      <w:r w:rsidR="00014F4E" w:rsidRPr="004E171A">
        <w:rPr>
          <w:rFonts w:ascii="Arial" w:hAnsi="Arial" w:cs="Arial"/>
          <w:sz w:val="24"/>
        </w:rPr>
        <w:t>_PLACE</w:t>
      </w:r>
      <w:r w:rsidRPr="004E171A">
        <w:rPr>
          <w:rFonts w:ascii="Arial" w:hAnsi="Arial" w:cs="Arial"/>
          <w:sz w:val="24"/>
        </w:rPr>
        <w:t>______________________________________</w:t>
      </w:r>
    </w:p>
    <w:p w14:paraId="070E452B" w14:textId="77777777" w:rsidR="000A601D" w:rsidRPr="004E171A" w:rsidRDefault="000A601D" w:rsidP="008F755E">
      <w:pPr>
        <w:rPr>
          <w:rFonts w:ascii="Arial" w:hAnsi="Arial" w:cs="Arial"/>
          <w:sz w:val="24"/>
        </w:rPr>
      </w:pPr>
    </w:p>
    <w:p w14:paraId="498039B1" w14:textId="77777777" w:rsidR="000A601D" w:rsidRPr="004E171A" w:rsidRDefault="000A601D" w:rsidP="008F755E">
      <w:pPr>
        <w:rPr>
          <w:rFonts w:ascii="Arial" w:hAnsi="Arial" w:cs="Arial"/>
          <w:sz w:val="24"/>
        </w:rPr>
      </w:pPr>
      <w:r w:rsidRPr="004E171A">
        <w:rPr>
          <w:rFonts w:ascii="Arial" w:hAnsi="Arial" w:cs="Arial"/>
          <w:sz w:val="24"/>
        </w:rPr>
        <w:t>DETAILED DESCRIPTION OF VARIANCE/INCIDENT _______________________</w:t>
      </w:r>
    </w:p>
    <w:p w14:paraId="5732288C" w14:textId="77777777" w:rsidR="000A601D" w:rsidRPr="004E171A" w:rsidRDefault="000A601D" w:rsidP="008F755E">
      <w:pPr>
        <w:rPr>
          <w:rFonts w:ascii="Arial" w:hAnsi="Arial" w:cs="Arial"/>
          <w:sz w:val="24"/>
        </w:rPr>
      </w:pPr>
    </w:p>
    <w:p w14:paraId="3A4A5641"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50DBDBD2" w14:textId="77777777" w:rsidR="000A601D" w:rsidRPr="004E171A" w:rsidRDefault="000A601D" w:rsidP="008F755E">
      <w:pPr>
        <w:rPr>
          <w:rFonts w:ascii="Arial" w:hAnsi="Arial" w:cs="Arial"/>
          <w:sz w:val="24"/>
        </w:rPr>
      </w:pPr>
    </w:p>
    <w:p w14:paraId="1D8CE9D2"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41F2F1A9" w14:textId="77777777" w:rsidR="000A601D" w:rsidRPr="004E171A" w:rsidRDefault="000A601D" w:rsidP="008F755E">
      <w:pPr>
        <w:rPr>
          <w:rFonts w:ascii="Arial" w:hAnsi="Arial" w:cs="Arial"/>
          <w:sz w:val="24"/>
        </w:rPr>
      </w:pPr>
    </w:p>
    <w:p w14:paraId="202DA81A" w14:textId="77777777" w:rsidR="008F755E" w:rsidRPr="004E171A" w:rsidRDefault="008F755E" w:rsidP="008F755E">
      <w:pPr>
        <w:rPr>
          <w:rFonts w:ascii="Arial" w:hAnsi="Arial" w:cs="Arial"/>
          <w:sz w:val="24"/>
        </w:rPr>
      </w:pPr>
      <w:r w:rsidRPr="004E171A">
        <w:rPr>
          <w:rFonts w:ascii="Arial" w:hAnsi="Arial" w:cs="Arial"/>
          <w:sz w:val="24"/>
        </w:rPr>
        <w:t>___________________________________________________________________</w:t>
      </w:r>
    </w:p>
    <w:p w14:paraId="1296C0C5" w14:textId="77777777" w:rsidR="008F755E" w:rsidRPr="004E171A" w:rsidRDefault="008F755E" w:rsidP="008F755E">
      <w:pPr>
        <w:rPr>
          <w:rFonts w:ascii="Arial" w:hAnsi="Arial" w:cs="Arial"/>
          <w:sz w:val="24"/>
        </w:rPr>
      </w:pPr>
    </w:p>
    <w:p w14:paraId="3C6DF871" w14:textId="77777777" w:rsidR="008F755E" w:rsidRPr="004E171A" w:rsidRDefault="008F755E" w:rsidP="008F755E">
      <w:pPr>
        <w:rPr>
          <w:rFonts w:ascii="Arial" w:hAnsi="Arial" w:cs="Arial"/>
          <w:sz w:val="24"/>
        </w:rPr>
      </w:pPr>
      <w:r w:rsidRPr="004E171A">
        <w:rPr>
          <w:rFonts w:ascii="Arial" w:hAnsi="Arial" w:cs="Arial"/>
          <w:sz w:val="24"/>
        </w:rPr>
        <w:t>___________________________________________________________________</w:t>
      </w:r>
    </w:p>
    <w:p w14:paraId="61E0EDB3" w14:textId="77777777" w:rsidR="008F755E" w:rsidRPr="004E171A" w:rsidRDefault="008F755E" w:rsidP="008F755E">
      <w:pPr>
        <w:rPr>
          <w:rFonts w:ascii="Arial" w:hAnsi="Arial" w:cs="Arial"/>
          <w:sz w:val="24"/>
        </w:rPr>
      </w:pPr>
    </w:p>
    <w:p w14:paraId="0D0BE664" w14:textId="77777777" w:rsidR="000A601D" w:rsidRPr="004E171A" w:rsidRDefault="000A601D" w:rsidP="008F755E">
      <w:pPr>
        <w:rPr>
          <w:rFonts w:ascii="Arial" w:hAnsi="Arial" w:cs="Arial"/>
          <w:sz w:val="24"/>
        </w:rPr>
      </w:pPr>
      <w:r w:rsidRPr="004E171A">
        <w:rPr>
          <w:rFonts w:ascii="Arial" w:hAnsi="Arial" w:cs="Arial"/>
          <w:sz w:val="24"/>
        </w:rPr>
        <w:t>EXPLAIN HOW AND WHY VARIANCE/INCIDENT OCCURED _______________</w:t>
      </w:r>
    </w:p>
    <w:p w14:paraId="1C922F32" w14:textId="77777777" w:rsidR="000A601D" w:rsidRPr="004E171A" w:rsidRDefault="000A601D" w:rsidP="008F755E">
      <w:pPr>
        <w:rPr>
          <w:rFonts w:ascii="Arial" w:hAnsi="Arial" w:cs="Arial"/>
          <w:sz w:val="24"/>
        </w:rPr>
      </w:pPr>
    </w:p>
    <w:p w14:paraId="2F2952BA"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5F5780EF" w14:textId="77777777" w:rsidR="000A601D" w:rsidRPr="004E171A" w:rsidRDefault="000A601D" w:rsidP="008F755E">
      <w:pPr>
        <w:rPr>
          <w:rFonts w:ascii="Arial" w:hAnsi="Arial" w:cs="Arial"/>
          <w:sz w:val="24"/>
        </w:rPr>
      </w:pPr>
    </w:p>
    <w:p w14:paraId="3AFA4916"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2ED298ED" w14:textId="77777777" w:rsidR="000A601D" w:rsidRPr="004E171A" w:rsidRDefault="000A601D" w:rsidP="008F755E">
      <w:pPr>
        <w:rPr>
          <w:rFonts w:ascii="Arial" w:hAnsi="Arial" w:cs="Arial"/>
          <w:sz w:val="24"/>
        </w:rPr>
      </w:pPr>
    </w:p>
    <w:p w14:paraId="60417DF5"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4B8A133E" w14:textId="77777777" w:rsidR="008F755E" w:rsidRPr="004E171A" w:rsidRDefault="008F755E" w:rsidP="008F755E">
      <w:pPr>
        <w:rPr>
          <w:rFonts w:ascii="Arial" w:hAnsi="Arial" w:cs="Arial"/>
          <w:sz w:val="24"/>
        </w:rPr>
      </w:pPr>
    </w:p>
    <w:p w14:paraId="0B11194D" w14:textId="77777777" w:rsidR="008F755E" w:rsidRPr="004E171A" w:rsidRDefault="008F755E" w:rsidP="008F755E">
      <w:pPr>
        <w:rPr>
          <w:rFonts w:ascii="Arial" w:hAnsi="Arial" w:cs="Arial"/>
          <w:sz w:val="24"/>
        </w:rPr>
      </w:pPr>
      <w:r w:rsidRPr="004E171A">
        <w:rPr>
          <w:rFonts w:ascii="Arial" w:hAnsi="Arial" w:cs="Arial"/>
          <w:sz w:val="24"/>
        </w:rPr>
        <w:t>___________________________________________________________________</w:t>
      </w:r>
    </w:p>
    <w:p w14:paraId="2A046867" w14:textId="77777777" w:rsidR="000A601D" w:rsidRPr="004E171A" w:rsidRDefault="000A601D" w:rsidP="008F755E">
      <w:pPr>
        <w:rPr>
          <w:rFonts w:ascii="Arial" w:hAnsi="Arial" w:cs="Arial"/>
          <w:sz w:val="24"/>
        </w:rPr>
      </w:pPr>
    </w:p>
    <w:p w14:paraId="06261190" w14:textId="77777777" w:rsidR="000A601D" w:rsidRPr="004E171A" w:rsidRDefault="000A601D" w:rsidP="008F755E">
      <w:pPr>
        <w:rPr>
          <w:rFonts w:ascii="Arial" w:hAnsi="Arial" w:cs="Arial"/>
          <w:sz w:val="24"/>
        </w:rPr>
      </w:pPr>
      <w:r w:rsidRPr="004E171A">
        <w:rPr>
          <w:rFonts w:ascii="Arial" w:hAnsi="Arial" w:cs="Arial"/>
          <w:sz w:val="24"/>
        </w:rPr>
        <w:t>ACTION TAKEN CONCERNING VARIANCE/INCIDENT ______________________</w:t>
      </w:r>
    </w:p>
    <w:p w14:paraId="7D7C6221" w14:textId="77777777" w:rsidR="000A601D" w:rsidRPr="004E171A" w:rsidRDefault="000A601D" w:rsidP="008F755E">
      <w:pPr>
        <w:rPr>
          <w:rFonts w:ascii="Arial" w:hAnsi="Arial" w:cs="Arial"/>
          <w:sz w:val="24"/>
        </w:rPr>
      </w:pPr>
    </w:p>
    <w:p w14:paraId="27CD7B42"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10FE62C7" w14:textId="77777777" w:rsidR="000A601D" w:rsidRPr="004E171A" w:rsidRDefault="000A601D" w:rsidP="008F755E">
      <w:pPr>
        <w:rPr>
          <w:rFonts w:ascii="Arial" w:hAnsi="Arial" w:cs="Arial"/>
          <w:sz w:val="24"/>
        </w:rPr>
      </w:pPr>
    </w:p>
    <w:p w14:paraId="0A2030EE"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1001DCA0" w14:textId="77777777" w:rsidR="000A601D" w:rsidRPr="004E171A" w:rsidRDefault="000A601D" w:rsidP="008F755E">
      <w:pPr>
        <w:rPr>
          <w:rFonts w:ascii="Arial" w:hAnsi="Arial" w:cs="Arial"/>
          <w:sz w:val="24"/>
        </w:rPr>
      </w:pPr>
    </w:p>
    <w:p w14:paraId="3279A883"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004280E3" w14:textId="77777777" w:rsidR="008F755E" w:rsidRPr="004E171A" w:rsidRDefault="008F755E" w:rsidP="008F755E">
      <w:pPr>
        <w:rPr>
          <w:rFonts w:ascii="Arial" w:hAnsi="Arial" w:cs="Arial"/>
          <w:sz w:val="24"/>
        </w:rPr>
      </w:pPr>
    </w:p>
    <w:p w14:paraId="12572908" w14:textId="77777777" w:rsidR="008F755E" w:rsidRPr="004E171A" w:rsidRDefault="008F755E" w:rsidP="008F755E">
      <w:pPr>
        <w:rPr>
          <w:rFonts w:ascii="Arial" w:hAnsi="Arial" w:cs="Arial"/>
          <w:sz w:val="24"/>
        </w:rPr>
      </w:pPr>
      <w:r w:rsidRPr="004E171A">
        <w:rPr>
          <w:rFonts w:ascii="Arial" w:hAnsi="Arial" w:cs="Arial"/>
          <w:sz w:val="24"/>
        </w:rPr>
        <w:t>___________________________________________________________________</w:t>
      </w:r>
    </w:p>
    <w:p w14:paraId="34CDE3F6" w14:textId="77777777" w:rsidR="000A601D" w:rsidRPr="004E171A" w:rsidRDefault="000A601D" w:rsidP="008F755E">
      <w:pPr>
        <w:rPr>
          <w:rFonts w:ascii="Arial" w:hAnsi="Arial" w:cs="Arial"/>
          <w:sz w:val="24"/>
        </w:rPr>
      </w:pPr>
    </w:p>
    <w:p w14:paraId="59AF2439" w14:textId="77777777" w:rsidR="008C1218" w:rsidRPr="004E171A" w:rsidRDefault="008C1218" w:rsidP="008F755E">
      <w:pPr>
        <w:rPr>
          <w:rFonts w:ascii="Arial" w:hAnsi="Arial" w:cs="Arial"/>
          <w:sz w:val="24"/>
        </w:rPr>
      </w:pPr>
    </w:p>
    <w:p w14:paraId="2F0D722E" w14:textId="77777777" w:rsidR="000A601D" w:rsidRPr="004E171A" w:rsidRDefault="000A601D" w:rsidP="008F755E">
      <w:pPr>
        <w:rPr>
          <w:rFonts w:ascii="Arial" w:hAnsi="Arial" w:cs="Arial"/>
          <w:sz w:val="24"/>
        </w:rPr>
      </w:pPr>
      <w:r w:rsidRPr="004E171A">
        <w:rPr>
          <w:rFonts w:ascii="Arial" w:hAnsi="Arial" w:cs="Arial"/>
          <w:sz w:val="24"/>
        </w:rPr>
        <w:t>SIGNATURE OF STUDENT</w:t>
      </w:r>
      <w:r w:rsidR="00781DAC" w:rsidRPr="004E171A">
        <w:rPr>
          <w:rFonts w:ascii="Arial" w:hAnsi="Arial" w:cs="Arial"/>
          <w:sz w:val="24"/>
        </w:rPr>
        <w:t>_______________________________</w:t>
      </w:r>
      <w:r w:rsidRPr="004E171A">
        <w:rPr>
          <w:rFonts w:ascii="Arial" w:hAnsi="Arial" w:cs="Arial"/>
          <w:sz w:val="24"/>
        </w:rPr>
        <w:t>DATE_________</w:t>
      </w:r>
    </w:p>
    <w:p w14:paraId="31E20F86" w14:textId="77777777" w:rsidR="008C1218" w:rsidRPr="004E171A" w:rsidRDefault="008C1218" w:rsidP="008F755E">
      <w:pPr>
        <w:rPr>
          <w:rFonts w:ascii="Arial" w:hAnsi="Arial" w:cs="Arial"/>
          <w:sz w:val="24"/>
        </w:rPr>
      </w:pPr>
    </w:p>
    <w:p w14:paraId="487A6617" w14:textId="77777777" w:rsidR="000A601D" w:rsidRPr="004E171A" w:rsidRDefault="000A601D" w:rsidP="008F755E">
      <w:pPr>
        <w:rPr>
          <w:rFonts w:ascii="Arial" w:hAnsi="Arial" w:cs="Arial"/>
          <w:sz w:val="24"/>
        </w:rPr>
      </w:pPr>
    </w:p>
    <w:p w14:paraId="1AAB551A" w14:textId="77777777" w:rsidR="000A601D" w:rsidRPr="004E171A" w:rsidRDefault="000A601D" w:rsidP="008F755E">
      <w:pPr>
        <w:rPr>
          <w:rFonts w:ascii="Arial" w:hAnsi="Arial" w:cs="Arial"/>
          <w:sz w:val="24"/>
        </w:rPr>
      </w:pPr>
      <w:r w:rsidRPr="004E171A">
        <w:rPr>
          <w:rFonts w:ascii="Arial" w:hAnsi="Arial" w:cs="Arial"/>
          <w:sz w:val="24"/>
        </w:rPr>
        <w:t>SIGNATURE OF INSTRUCTOR___________________________ DATE_________</w:t>
      </w:r>
    </w:p>
    <w:p w14:paraId="39EC8AA1" w14:textId="77777777" w:rsidR="000A601D" w:rsidRPr="004E171A" w:rsidRDefault="000A601D" w:rsidP="008F755E">
      <w:pPr>
        <w:rPr>
          <w:rFonts w:ascii="Arial" w:hAnsi="Arial" w:cs="Arial"/>
          <w:sz w:val="24"/>
        </w:rPr>
      </w:pPr>
    </w:p>
    <w:p w14:paraId="428F2791" w14:textId="77777777" w:rsidR="008C1218" w:rsidRPr="004E171A" w:rsidRDefault="008C1218" w:rsidP="008F755E">
      <w:pPr>
        <w:rPr>
          <w:rFonts w:ascii="Arial" w:hAnsi="Arial" w:cs="Arial"/>
          <w:sz w:val="24"/>
        </w:rPr>
      </w:pPr>
    </w:p>
    <w:p w14:paraId="7F907312" w14:textId="7F9C377D" w:rsidR="001E2F38" w:rsidRPr="00133EE4" w:rsidRDefault="000A601D" w:rsidP="00133EE4">
      <w:pPr>
        <w:rPr>
          <w:rFonts w:ascii="Arial" w:hAnsi="Arial" w:cs="Arial"/>
          <w:sz w:val="24"/>
        </w:rPr>
      </w:pPr>
      <w:r w:rsidRPr="004E171A">
        <w:rPr>
          <w:rFonts w:ascii="Arial" w:hAnsi="Arial" w:cs="Arial"/>
          <w:sz w:val="24"/>
        </w:rPr>
        <w:t>SIGNATURE OF COORDINATOR_________________________ DATE_________</w:t>
      </w:r>
      <w:r w:rsidR="00A0248D">
        <w:rPr>
          <w:rFonts w:ascii="Arial" w:hAnsi="Arial" w:cs="Arial"/>
          <w:sz w:val="24"/>
        </w:rPr>
        <w:t>_</w:t>
      </w:r>
    </w:p>
    <w:p w14:paraId="290D67A8" w14:textId="275EEC00" w:rsidR="000A601D" w:rsidRDefault="000A601D" w:rsidP="007C6759">
      <w:pPr>
        <w:pStyle w:val="Heading3"/>
      </w:pPr>
      <w:r w:rsidRPr="004E171A">
        <w:lastRenderedPageBreak/>
        <w:t xml:space="preserve">Student Participation </w:t>
      </w:r>
      <w:r w:rsidR="008F755E" w:rsidRPr="004E171A">
        <w:t>a</w:t>
      </w:r>
      <w:r w:rsidRPr="004E171A">
        <w:t xml:space="preserve">nd Contribution </w:t>
      </w:r>
      <w:r w:rsidR="008F755E" w:rsidRPr="004E171A">
        <w:t>t</w:t>
      </w:r>
      <w:r w:rsidRPr="004E171A">
        <w:t xml:space="preserve">o </w:t>
      </w:r>
      <w:r w:rsidR="008F755E" w:rsidRPr="004E171A">
        <w:t>t</w:t>
      </w:r>
      <w:r w:rsidRPr="004E171A">
        <w:t>he Clinical Area</w:t>
      </w:r>
    </w:p>
    <w:p w14:paraId="56B92A3E" w14:textId="77777777" w:rsidR="001C0BBA" w:rsidRPr="001C0BBA" w:rsidRDefault="001C0BBA" w:rsidP="001C0BBA"/>
    <w:p w14:paraId="024E6CA1" w14:textId="77777777" w:rsidR="007D62F3" w:rsidRPr="004E171A" w:rsidRDefault="007D62F3" w:rsidP="007D62F3">
      <w:pPr>
        <w:rPr>
          <w:rFonts w:ascii="Arial" w:hAnsi="Arial" w:cs="Arial"/>
        </w:rPr>
      </w:pPr>
    </w:p>
    <w:p w14:paraId="15AA12BD" w14:textId="7E03A35A" w:rsidR="000A601D" w:rsidRPr="004E171A" w:rsidRDefault="000A601D" w:rsidP="000A601D">
      <w:pPr>
        <w:tabs>
          <w:tab w:val="left" w:pos="360"/>
        </w:tabs>
        <w:spacing w:after="120"/>
        <w:rPr>
          <w:rFonts w:ascii="Arial" w:hAnsi="Arial" w:cs="Arial"/>
          <w:sz w:val="24"/>
        </w:rPr>
      </w:pPr>
      <w:r w:rsidRPr="004E171A">
        <w:rPr>
          <w:rFonts w:ascii="Arial" w:hAnsi="Arial" w:cs="Arial"/>
          <w:sz w:val="24"/>
        </w:rPr>
        <w:t xml:space="preserve">Each student’s primary goal should be to learn to be a safe, </w:t>
      </w:r>
      <w:r w:rsidR="00924909" w:rsidRPr="004E171A">
        <w:rPr>
          <w:rFonts w:ascii="Arial" w:hAnsi="Arial" w:cs="Arial"/>
          <w:sz w:val="24"/>
        </w:rPr>
        <w:t>effective,</w:t>
      </w:r>
      <w:r w:rsidRPr="004E171A">
        <w:rPr>
          <w:rFonts w:ascii="Arial" w:hAnsi="Arial" w:cs="Arial"/>
          <w:sz w:val="24"/>
        </w:rPr>
        <w:t xml:space="preserve"> and dependable practical nurse</w:t>
      </w:r>
      <w:r w:rsidR="00542A08" w:rsidRPr="004E171A">
        <w:rPr>
          <w:rFonts w:ascii="Arial" w:hAnsi="Arial" w:cs="Arial"/>
          <w:sz w:val="24"/>
        </w:rPr>
        <w:t xml:space="preserve">. </w:t>
      </w:r>
      <w:r w:rsidRPr="004E171A">
        <w:rPr>
          <w:rFonts w:ascii="Arial" w:hAnsi="Arial" w:cs="Arial"/>
          <w:sz w:val="24"/>
        </w:rPr>
        <w:t>Evidence that the student is conforming to the following behaviors indicates the primary goal is being met:</w:t>
      </w:r>
    </w:p>
    <w:p w14:paraId="389DA39F" w14:textId="46CDC267" w:rsidR="000A601D" w:rsidRPr="004E171A" w:rsidRDefault="000A601D" w:rsidP="000A601D">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r>
      <w:r w:rsidR="00542A08" w:rsidRPr="004E171A">
        <w:rPr>
          <w:rFonts w:ascii="Arial" w:hAnsi="Arial" w:cs="Arial"/>
          <w:sz w:val="24"/>
        </w:rPr>
        <w:t>Perform</w:t>
      </w:r>
      <w:r w:rsidRPr="004E171A">
        <w:rPr>
          <w:rFonts w:ascii="Arial" w:hAnsi="Arial" w:cs="Arial"/>
          <w:sz w:val="24"/>
        </w:rPr>
        <w:t xml:space="preserve"> those nursing duties which have been assigned by the instructor in a responsible, timely manner.</w:t>
      </w:r>
    </w:p>
    <w:p w14:paraId="129AD5C5" w14:textId="1D4908D2" w:rsidR="000A601D" w:rsidRPr="004E171A" w:rsidRDefault="000A601D" w:rsidP="000A601D">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 xml:space="preserve">Be alert </w:t>
      </w:r>
      <w:r w:rsidR="007D62F3" w:rsidRPr="004E171A">
        <w:rPr>
          <w:rFonts w:ascii="Arial" w:hAnsi="Arial" w:cs="Arial"/>
          <w:sz w:val="24"/>
        </w:rPr>
        <w:t>always</w:t>
      </w:r>
      <w:r w:rsidRPr="004E171A">
        <w:rPr>
          <w:rFonts w:ascii="Arial" w:hAnsi="Arial" w:cs="Arial"/>
          <w:sz w:val="24"/>
        </w:rPr>
        <w:t xml:space="preserve"> to the needs and safety of patients</w:t>
      </w:r>
      <w:r w:rsidR="00542A08" w:rsidRPr="004E171A">
        <w:rPr>
          <w:rFonts w:ascii="Arial" w:hAnsi="Arial" w:cs="Arial"/>
          <w:sz w:val="24"/>
        </w:rPr>
        <w:t xml:space="preserve">. </w:t>
      </w:r>
      <w:r w:rsidRPr="004E171A">
        <w:rPr>
          <w:rFonts w:ascii="Arial" w:hAnsi="Arial" w:cs="Arial"/>
          <w:sz w:val="24"/>
        </w:rPr>
        <w:t xml:space="preserve">Report unusual conditions to your instructor and to the </w:t>
      </w:r>
      <w:r w:rsidR="00F451E1" w:rsidRPr="004E171A">
        <w:rPr>
          <w:rFonts w:ascii="Arial" w:hAnsi="Arial" w:cs="Arial"/>
          <w:sz w:val="24"/>
        </w:rPr>
        <w:t>nurse charge</w:t>
      </w:r>
      <w:r w:rsidRPr="004E171A">
        <w:rPr>
          <w:rFonts w:ascii="Arial" w:hAnsi="Arial" w:cs="Arial"/>
          <w:sz w:val="24"/>
        </w:rPr>
        <w:t>.</w:t>
      </w:r>
    </w:p>
    <w:p w14:paraId="59079339" w14:textId="6D9CEC6B" w:rsidR="000A601D" w:rsidRPr="004E171A" w:rsidRDefault="000A601D" w:rsidP="000A601D">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 xml:space="preserve">Report all incidents and errors </w:t>
      </w:r>
      <w:r w:rsidRPr="004E171A">
        <w:rPr>
          <w:rFonts w:ascii="Arial" w:hAnsi="Arial" w:cs="Arial"/>
          <w:sz w:val="24"/>
          <w:u w:val="single"/>
        </w:rPr>
        <w:t>immediately</w:t>
      </w:r>
      <w:r w:rsidRPr="004E171A">
        <w:rPr>
          <w:rFonts w:ascii="Arial" w:hAnsi="Arial" w:cs="Arial"/>
          <w:sz w:val="24"/>
        </w:rPr>
        <w:t xml:space="preserve"> to the instructor and nurse in charge and complete necessary documentation</w:t>
      </w:r>
      <w:r w:rsidR="00542A08" w:rsidRPr="004E171A">
        <w:rPr>
          <w:rFonts w:ascii="Arial" w:hAnsi="Arial" w:cs="Arial"/>
          <w:sz w:val="24"/>
        </w:rPr>
        <w:t xml:space="preserve">. </w:t>
      </w:r>
      <w:r w:rsidRPr="004E171A">
        <w:rPr>
          <w:rFonts w:ascii="Arial" w:hAnsi="Arial" w:cs="Arial"/>
          <w:sz w:val="24"/>
        </w:rPr>
        <w:t>This includes exposure to body fluids and blood-borne pathogens.</w:t>
      </w:r>
    </w:p>
    <w:p w14:paraId="12A7D571" w14:textId="41C802A2" w:rsidR="000A601D" w:rsidRPr="004E171A" w:rsidRDefault="000A601D" w:rsidP="000A601D">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r>
      <w:r w:rsidRPr="004E171A">
        <w:rPr>
          <w:rFonts w:ascii="Arial" w:hAnsi="Arial" w:cs="Arial"/>
          <w:sz w:val="24"/>
          <w:u w:val="single"/>
        </w:rPr>
        <w:t>Follow all directions carefully</w:t>
      </w:r>
      <w:r w:rsidR="00542A08" w:rsidRPr="004E171A">
        <w:rPr>
          <w:rFonts w:ascii="Arial" w:hAnsi="Arial" w:cs="Arial"/>
          <w:sz w:val="24"/>
        </w:rPr>
        <w:t xml:space="preserve">. </w:t>
      </w:r>
      <w:r w:rsidRPr="004E171A">
        <w:rPr>
          <w:rFonts w:ascii="Arial" w:hAnsi="Arial" w:cs="Arial"/>
          <w:sz w:val="24"/>
        </w:rPr>
        <w:t>Take care to clarify any directions which were not understood.</w:t>
      </w:r>
    </w:p>
    <w:p w14:paraId="4BB3FA76"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t>Check with your instructor if you have any doubt about having knowledge, information, or skill necessary for an assignment.</w:t>
      </w:r>
    </w:p>
    <w:p w14:paraId="529C535D"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t>Perform all procedures and skills under the supervision of the instructor until you have been authorized to perform the task alone; administer medications only under the supervision of the instructor.</w:t>
      </w:r>
    </w:p>
    <w:p w14:paraId="5236F019" w14:textId="47BC6BEA" w:rsidR="000A601D" w:rsidRPr="004E171A" w:rsidRDefault="000A601D" w:rsidP="000A601D">
      <w:pPr>
        <w:spacing w:after="120"/>
        <w:ind w:left="540" w:hanging="540"/>
        <w:rPr>
          <w:rFonts w:ascii="Arial" w:hAnsi="Arial" w:cs="Arial"/>
          <w:sz w:val="24"/>
        </w:rPr>
      </w:pPr>
      <w:r w:rsidRPr="004E171A">
        <w:rPr>
          <w:rFonts w:ascii="Arial" w:hAnsi="Arial" w:cs="Arial"/>
          <w:sz w:val="24"/>
        </w:rPr>
        <w:t>7.</w:t>
      </w:r>
      <w:r w:rsidRPr="004E171A">
        <w:rPr>
          <w:rFonts w:ascii="Arial" w:hAnsi="Arial" w:cs="Arial"/>
          <w:sz w:val="24"/>
        </w:rPr>
        <w:tab/>
        <w:t>Make certain there is a written order on the patients’ chart before you administer any treatments or medicines</w:t>
      </w:r>
      <w:r w:rsidR="00542A08" w:rsidRPr="004E171A">
        <w:rPr>
          <w:rFonts w:ascii="Arial" w:hAnsi="Arial" w:cs="Arial"/>
          <w:sz w:val="24"/>
        </w:rPr>
        <w:t xml:space="preserve">. </w:t>
      </w:r>
      <w:r w:rsidRPr="004E171A">
        <w:rPr>
          <w:rFonts w:ascii="Arial" w:hAnsi="Arial" w:cs="Arial"/>
          <w:sz w:val="24"/>
          <w:u w:val="single"/>
        </w:rPr>
        <w:t>This includes standing or routine orders</w:t>
      </w:r>
      <w:r w:rsidRPr="004E171A">
        <w:rPr>
          <w:rFonts w:ascii="Arial" w:hAnsi="Arial" w:cs="Arial"/>
          <w:sz w:val="24"/>
        </w:rPr>
        <w:t>.</w:t>
      </w:r>
    </w:p>
    <w:p w14:paraId="20A5DCB4"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8.</w:t>
      </w:r>
      <w:r w:rsidRPr="004E171A">
        <w:rPr>
          <w:rFonts w:ascii="Arial" w:hAnsi="Arial" w:cs="Arial"/>
          <w:sz w:val="24"/>
        </w:rPr>
        <w:tab/>
        <w:t>Inform your instructor of procedures taught in class or laboratory that you have not had the opportunity to perform.</w:t>
      </w:r>
    </w:p>
    <w:p w14:paraId="1610B544" w14:textId="58F31604" w:rsidR="000A601D" w:rsidRPr="004E171A" w:rsidRDefault="000A601D" w:rsidP="000A601D">
      <w:pPr>
        <w:spacing w:after="120"/>
        <w:ind w:left="540" w:hanging="540"/>
        <w:rPr>
          <w:rFonts w:ascii="Arial" w:hAnsi="Arial" w:cs="Arial"/>
          <w:sz w:val="24"/>
        </w:rPr>
      </w:pPr>
      <w:r w:rsidRPr="004E171A">
        <w:rPr>
          <w:rFonts w:ascii="Arial" w:hAnsi="Arial" w:cs="Arial"/>
          <w:sz w:val="24"/>
        </w:rPr>
        <w:t>9.</w:t>
      </w:r>
      <w:r w:rsidRPr="004E171A">
        <w:rPr>
          <w:rFonts w:ascii="Arial" w:hAnsi="Arial" w:cs="Arial"/>
          <w:sz w:val="24"/>
        </w:rPr>
        <w:tab/>
        <w:t>Confine smoking and eating to the designated area at the appropriate time</w:t>
      </w:r>
      <w:r w:rsidR="00542A08" w:rsidRPr="004E171A">
        <w:rPr>
          <w:rFonts w:ascii="Arial" w:hAnsi="Arial" w:cs="Arial"/>
          <w:sz w:val="24"/>
        </w:rPr>
        <w:t xml:space="preserve">. </w:t>
      </w:r>
      <w:r w:rsidRPr="004E171A">
        <w:rPr>
          <w:rFonts w:ascii="Arial" w:hAnsi="Arial" w:cs="Arial"/>
          <w:sz w:val="24"/>
        </w:rPr>
        <w:t>Maintain timely breaks.</w:t>
      </w:r>
    </w:p>
    <w:p w14:paraId="1A06BD4F" w14:textId="6CC6F136" w:rsidR="000A601D" w:rsidRPr="004E171A" w:rsidRDefault="000A601D" w:rsidP="000A601D">
      <w:pPr>
        <w:spacing w:after="120"/>
        <w:ind w:left="540" w:hanging="540"/>
        <w:rPr>
          <w:rFonts w:ascii="Arial" w:hAnsi="Arial" w:cs="Arial"/>
          <w:sz w:val="24"/>
        </w:rPr>
      </w:pPr>
      <w:r w:rsidRPr="004E171A">
        <w:rPr>
          <w:rFonts w:ascii="Arial" w:hAnsi="Arial" w:cs="Arial"/>
          <w:sz w:val="24"/>
        </w:rPr>
        <w:t>10.</w:t>
      </w:r>
      <w:r w:rsidRPr="004E171A">
        <w:rPr>
          <w:rFonts w:ascii="Arial" w:hAnsi="Arial" w:cs="Arial"/>
          <w:sz w:val="24"/>
        </w:rPr>
        <w:tab/>
        <w:t>Avoid chewing or “dipping” tobacco</w:t>
      </w:r>
      <w:r w:rsidR="00F16CED">
        <w:rPr>
          <w:rFonts w:ascii="Arial" w:hAnsi="Arial" w:cs="Arial"/>
          <w:sz w:val="24"/>
        </w:rPr>
        <w:t xml:space="preserve">, </w:t>
      </w:r>
      <w:r w:rsidR="00542A08">
        <w:rPr>
          <w:rFonts w:ascii="Arial" w:hAnsi="Arial" w:cs="Arial"/>
          <w:sz w:val="24"/>
        </w:rPr>
        <w:t>vaping,</w:t>
      </w:r>
      <w:r w:rsidR="00F16CED">
        <w:rPr>
          <w:rFonts w:ascii="Arial" w:hAnsi="Arial" w:cs="Arial"/>
          <w:sz w:val="24"/>
        </w:rPr>
        <w:t xml:space="preserve"> or</w:t>
      </w:r>
      <w:r w:rsidR="000E6969">
        <w:rPr>
          <w:rFonts w:ascii="Arial" w:hAnsi="Arial" w:cs="Arial"/>
          <w:sz w:val="24"/>
        </w:rPr>
        <w:t xml:space="preserve"> smoking of any products</w:t>
      </w:r>
      <w:r w:rsidRPr="004E171A">
        <w:rPr>
          <w:rFonts w:ascii="Arial" w:hAnsi="Arial" w:cs="Arial"/>
          <w:sz w:val="24"/>
        </w:rPr>
        <w:t xml:space="preserve"> in the clinical area when involved in patient care or performing nursing procedures.</w:t>
      </w:r>
    </w:p>
    <w:p w14:paraId="0F993DBE" w14:textId="616B876D" w:rsidR="000A601D" w:rsidRPr="004E171A" w:rsidRDefault="000A601D" w:rsidP="000A601D">
      <w:pPr>
        <w:spacing w:after="120"/>
        <w:ind w:left="540" w:hanging="540"/>
        <w:rPr>
          <w:rFonts w:ascii="Arial" w:hAnsi="Arial" w:cs="Arial"/>
          <w:sz w:val="24"/>
        </w:rPr>
      </w:pPr>
      <w:r w:rsidRPr="004E171A">
        <w:rPr>
          <w:rFonts w:ascii="Arial" w:hAnsi="Arial" w:cs="Arial"/>
          <w:sz w:val="24"/>
        </w:rPr>
        <w:t>11.</w:t>
      </w:r>
      <w:r w:rsidRPr="004E171A">
        <w:rPr>
          <w:rFonts w:ascii="Arial" w:hAnsi="Arial" w:cs="Arial"/>
          <w:sz w:val="24"/>
        </w:rPr>
        <w:tab/>
        <w:t xml:space="preserve">Be responsible for finding and notifying the clinical instructor when you </w:t>
      </w:r>
      <w:r w:rsidR="00966C98" w:rsidRPr="004E171A">
        <w:rPr>
          <w:rFonts w:ascii="Arial" w:hAnsi="Arial" w:cs="Arial"/>
          <w:sz w:val="24"/>
        </w:rPr>
        <w:t>want</w:t>
      </w:r>
      <w:r w:rsidRPr="004E171A">
        <w:rPr>
          <w:rFonts w:ascii="Arial" w:hAnsi="Arial" w:cs="Arial"/>
          <w:sz w:val="24"/>
        </w:rPr>
        <w:t xml:space="preserve"> or needing to perform a new procedure, check on information, or be observed for a “check off” skill.</w:t>
      </w:r>
    </w:p>
    <w:p w14:paraId="04E264CA" w14:textId="415C79B4" w:rsidR="000A601D" w:rsidRPr="004E171A" w:rsidRDefault="000A601D" w:rsidP="000A601D">
      <w:pPr>
        <w:spacing w:after="120"/>
        <w:ind w:left="540" w:hanging="540"/>
        <w:rPr>
          <w:rFonts w:ascii="Arial" w:hAnsi="Arial" w:cs="Arial"/>
          <w:sz w:val="24"/>
        </w:rPr>
      </w:pPr>
      <w:r w:rsidRPr="004E171A">
        <w:rPr>
          <w:rFonts w:ascii="Arial" w:hAnsi="Arial" w:cs="Arial"/>
          <w:sz w:val="24"/>
        </w:rPr>
        <w:t>12.</w:t>
      </w:r>
      <w:r w:rsidRPr="004E171A">
        <w:rPr>
          <w:rFonts w:ascii="Arial" w:hAnsi="Arial" w:cs="Arial"/>
          <w:sz w:val="24"/>
        </w:rPr>
        <w:tab/>
        <w:t xml:space="preserve">Use individual initiative to take the </w:t>
      </w:r>
      <w:r w:rsidR="00542A08" w:rsidRPr="004E171A">
        <w:rPr>
          <w:rFonts w:ascii="Arial" w:hAnsi="Arial" w:cs="Arial"/>
          <w:sz w:val="24"/>
        </w:rPr>
        <w:t>opportunity to gain experience</w:t>
      </w:r>
      <w:r w:rsidRPr="004E171A">
        <w:rPr>
          <w:rFonts w:ascii="Arial" w:hAnsi="Arial" w:cs="Arial"/>
          <w:sz w:val="24"/>
        </w:rPr>
        <w:t>.</w:t>
      </w:r>
    </w:p>
    <w:p w14:paraId="7C4146C9"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13.</w:t>
      </w:r>
      <w:r w:rsidRPr="004E171A">
        <w:rPr>
          <w:rFonts w:ascii="Arial" w:hAnsi="Arial" w:cs="Arial"/>
          <w:sz w:val="24"/>
        </w:rPr>
        <w:tab/>
        <w:t>Maintain a friendly and dignified professional relationship with patients/clients/residents, families, peers, agency and facility supervisors, and school faculty.</w:t>
      </w:r>
    </w:p>
    <w:p w14:paraId="6F459011"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14.</w:t>
      </w:r>
      <w:r w:rsidRPr="004E171A">
        <w:rPr>
          <w:rFonts w:ascii="Arial" w:hAnsi="Arial" w:cs="Arial"/>
          <w:sz w:val="24"/>
        </w:rPr>
        <w:tab/>
        <w:t>Avoid social contact with patients and any non-professional discussion of patients.</w:t>
      </w:r>
    </w:p>
    <w:p w14:paraId="5AB4D08A"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15.</w:t>
      </w:r>
      <w:r w:rsidRPr="004E171A">
        <w:rPr>
          <w:rFonts w:ascii="Arial" w:hAnsi="Arial" w:cs="Arial"/>
          <w:sz w:val="24"/>
        </w:rPr>
        <w:tab/>
        <w:t>Use the property of the health care facility correctly and carefully.</w:t>
      </w:r>
    </w:p>
    <w:p w14:paraId="65B11B6B"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16.</w:t>
      </w:r>
      <w:r w:rsidRPr="004E171A">
        <w:rPr>
          <w:rFonts w:ascii="Arial" w:hAnsi="Arial" w:cs="Arial"/>
          <w:sz w:val="24"/>
        </w:rPr>
        <w:tab/>
        <w:t>Contact the instructor when needing help or guidance in the clinical area.</w:t>
      </w:r>
    </w:p>
    <w:p w14:paraId="5675B72E" w14:textId="2AA36B09" w:rsidR="00E72287" w:rsidRPr="004E171A" w:rsidRDefault="000A601D" w:rsidP="000A601D">
      <w:pPr>
        <w:spacing w:after="120"/>
        <w:ind w:left="540" w:hanging="540"/>
        <w:rPr>
          <w:rFonts w:ascii="Arial" w:hAnsi="Arial" w:cs="Arial"/>
          <w:sz w:val="24"/>
        </w:rPr>
      </w:pPr>
      <w:r w:rsidRPr="004E171A">
        <w:rPr>
          <w:rFonts w:ascii="Arial" w:hAnsi="Arial" w:cs="Arial"/>
          <w:sz w:val="24"/>
        </w:rPr>
        <w:t>17.</w:t>
      </w:r>
      <w:r w:rsidRPr="004E171A">
        <w:rPr>
          <w:rFonts w:ascii="Arial" w:hAnsi="Arial" w:cs="Arial"/>
          <w:sz w:val="24"/>
        </w:rPr>
        <w:tab/>
        <w:t>Report to the instructor and the nurse that is in charge when leaving the clinical area</w:t>
      </w:r>
      <w:r w:rsidR="00542A08" w:rsidRPr="004E171A">
        <w:rPr>
          <w:rFonts w:ascii="Arial" w:hAnsi="Arial" w:cs="Arial"/>
          <w:sz w:val="24"/>
        </w:rPr>
        <w:t xml:space="preserve">. </w:t>
      </w:r>
      <w:r w:rsidRPr="004E171A">
        <w:rPr>
          <w:rFonts w:ascii="Arial" w:hAnsi="Arial" w:cs="Arial"/>
          <w:sz w:val="24"/>
        </w:rPr>
        <w:t>The student may not leave the clinical facility without the instructor’s permission.</w:t>
      </w:r>
    </w:p>
    <w:p w14:paraId="7D013B58" w14:textId="77777777" w:rsidR="001970EB" w:rsidRPr="004E171A" w:rsidRDefault="000A601D" w:rsidP="001C1505">
      <w:pPr>
        <w:spacing w:after="120"/>
        <w:ind w:left="540" w:hanging="540"/>
        <w:rPr>
          <w:rFonts w:ascii="Arial" w:hAnsi="Arial" w:cs="Arial"/>
          <w:sz w:val="24"/>
        </w:rPr>
      </w:pPr>
      <w:r w:rsidRPr="004E171A">
        <w:rPr>
          <w:rFonts w:ascii="Arial" w:hAnsi="Arial" w:cs="Arial"/>
          <w:sz w:val="24"/>
        </w:rPr>
        <w:lastRenderedPageBreak/>
        <w:t>18.</w:t>
      </w:r>
      <w:r w:rsidRPr="004E171A">
        <w:rPr>
          <w:rFonts w:ascii="Arial" w:hAnsi="Arial" w:cs="Arial"/>
          <w:sz w:val="24"/>
        </w:rPr>
        <w:tab/>
        <w:t xml:space="preserve">Follow the rules and regulations of </w:t>
      </w:r>
      <w:r w:rsidR="001C1505" w:rsidRPr="004E171A">
        <w:rPr>
          <w:rFonts w:ascii="Arial" w:hAnsi="Arial" w:cs="Arial"/>
          <w:sz w:val="24"/>
        </w:rPr>
        <w:t>the participating health agency.</w:t>
      </w:r>
    </w:p>
    <w:p w14:paraId="334EA4CB" w14:textId="7E957F4D" w:rsidR="000A601D" w:rsidRPr="004E171A" w:rsidRDefault="000A601D" w:rsidP="000A601D">
      <w:pPr>
        <w:spacing w:after="120"/>
        <w:ind w:left="540" w:hanging="540"/>
        <w:rPr>
          <w:rFonts w:ascii="Arial" w:hAnsi="Arial" w:cs="Arial"/>
          <w:sz w:val="24"/>
        </w:rPr>
      </w:pPr>
      <w:r w:rsidRPr="004E171A">
        <w:rPr>
          <w:rFonts w:ascii="Arial" w:hAnsi="Arial" w:cs="Arial"/>
          <w:sz w:val="24"/>
        </w:rPr>
        <w:t>19.</w:t>
      </w:r>
      <w:r w:rsidRPr="004E171A">
        <w:rPr>
          <w:rFonts w:ascii="Arial" w:hAnsi="Arial" w:cs="Arial"/>
          <w:sz w:val="24"/>
        </w:rPr>
        <w:tab/>
        <w:t>Report on time to the appropriate clinical area</w:t>
      </w:r>
      <w:r w:rsidR="00542A08" w:rsidRPr="004E171A">
        <w:rPr>
          <w:rFonts w:ascii="Arial" w:hAnsi="Arial" w:cs="Arial"/>
          <w:sz w:val="24"/>
        </w:rPr>
        <w:t xml:space="preserve">. </w:t>
      </w:r>
      <w:r w:rsidRPr="004E171A">
        <w:rPr>
          <w:rFonts w:ascii="Arial" w:hAnsi="Arial" w:cs="Arial"/>
          <w:sz w:val="24"/>
        </w:rPr>
        <w:t xml:space="preserve">Students may be required to arrive at the clinical area before the regularly scheduled time </w:t>
      </w:r>
      <w:r w:rsidR="00924909" w:rsidRPr="004E171A">
        <w:rPr>
          <w:rFonts w:ascii="Arial" w:hAnsi="Arial" w:cs="Arial"/>
          <w:sz w:val="24"/>
        </w:rPr>
        <w:t>to</w:t>
      </w:r>
      <w:r w:rsidRPr="004E171A">
        <w:rPr>
          <w:rFonts w:ascii="Arial" w:hAnsi="Arial" w:cs="Arial"/>
          <w:sz w:val="24"/>
        </w:rPr>
        <w:t xml:space="preserve"> perform certain skills.</w:t>
      </w:r>
    </w:p>
    <w:p w14:paraId="6B14C31B"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20.</w:t>
      </w:r>
      <w:r w:rsidRPr="004E171A">
        <w:rPr>
          <w:rFonts w:ascii="Arial" w:hAnsi="Arial" w:cs="Arial"/>
          <w:sz w:val="24"/>
        </w:rPr>
        <w:tab/>
        <w:t xml:space="preserve">Notify the instructor or manager of the designated clinical area (in advance) </w:t>
      </w:r>
      <w:r w:rsidRPr="004E171A">
        <w:rPr>
          <w:rFonts w:ascii="Arial" w:hAnsi="Arial" w:cs="Arial"/>
          <w:sz w:val="24"/>
          <w:u w:val="single"/>
        </w:rPr>
        <w:t>ahead of time</w:t>
      </w:r>
      <w:r w:rsidRPr="004E171A">
        <w:rPr>
          <w:rFonts w:ascii="Arial" w:hAnsi="Arial" w:cs="Arial"/>
          <w:sz w:val="24"/>
        </w:rPr>
        <w:t xml:space="preserve"> if you are unable to attend or are going to be tardy.</w:t>
      </w:r>
    </w:p>
    <w:p w14:paraId="168DC7F7"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21.</w:t>
      </w:r>
      <w:r w:rsidRPr="004E171A">
        <w:rPr>
          <w:rFonts w:ascii="Arial" w:hAnsi="Arial" w:cs="Arial"/>
          <w:sz w:val="24"/>
        </w:rPr>
        <w:tab/>
        <w:t>Maintain an up-to-date record of competencies (skills checklists).</w:t>
      </w:r>
    </w:p>
    <w:p w14:paraId="583D0A99"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22.</w:t>
      </w:r>
      <w:r w:rsidRPr="004E171A">
        <w:rPr>
          <w:rFonts w:ascii="Arial" w:hAnsi="Arial" w:cs="Arial"/>
          <w:sz w:val="24"/>
        </w:rPr>
        <w:tab/>
        <w:t>Current copies of completed competencies will be on file.</w:t>
      </w:r>
    </w:p>
    <w:p w14:paraId="38CC6E71" w14:textId="17AF2AED" w:rsidR="000A601D" w:rsidRPr="004E171A" w:rsidRDefault="000A601D" w:rsidP="000A601D">
      <w:pPr>
        <w:spacing w:after="120"/>
        <w:ind w:left="540" w:hanging="540"/>
        <w:rPr>
          <w:rFonts w:ascii="Arial" w:hAnsi="Arial" w:cs="Arial"/>
          <w:sz w:val="24"/>
        </w:rPr>
      </w:pPr>
      <w:r w:rsidRPr="004E171A">
        <w:rPr>
          <w:rFonts w:ascii="Arial" w:hAnsi="Arial" w:cs="Arial"/>
          <w:sz w:val="24"/>
        </w:rPr>
        <w:t>23.</w:t>
      </w:r>
      <w:r w:rsidRPr="004E171A">
        <w:rPr>
          <w:rFonts w:ascii="Arial" w:hAnsi="Arial" w:cs="Arial"/>
          <w:sz w:val="24"/>
        </w:rPr>
        <w:tab/>
        <w:t>Carry the clinical notebook with the skills performance list to the clinical area</w:t>
      </w:r>
      <w:r w:rsidR="00542A08" w:rsidRPr="004E171A">
        <w:rPr>
          <w:rFonts w:ascii="Arial" w:hAnsi="Arial" w:cs="Arial"/>
          <w:sz w:val="24"/>
        </w:rPr>
        <w:t xml:space="preserve">. </w:t>
      </w:r>
      <w:r w:rsidRPr="004E171A">
        <w:rPr>
          <w:rFonts w:ascii="Arial" w:hAnsi="Arial" w:cs="Arial"/>
          <w:sz w:val="24"/>
        </w:rPr>
        <w:t>If the list is lost, notify the instructor.</w:t>
      </w:r>
    </w:p>
    <w:p w14:paraId="15B5BD3F"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24.</w:t>
      </w:r>
      <w:r w:rsidRPr="004E171A">
        <w:rPr>
          <w:rFonts w:ascii="Arial" w:hAnsi="Arial" w:cs="Arial"/>
          <w:sz w:val="24"/>
        </w:rPr>
        <w:tab/>
        <w:t>The instructor will verify skill competency at time of performance.</w:t>
      </w:r>
    </w:p>
    <w:p w14:paraId="7829C558"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25.</w:t>
      </w:r>
      <w:r w:rsidRPr="004E171A">
        <w:rPr>
          <w:rFonts w:ascii="Arial" w:hAnsi="Arial" w:cs="Arial"/>
          <w:sz w:val="24"/>
        </w:rPr>
        <w:tab/>
      </w:r>
      <w:r w:rsidRPr="00DC106E">
        <w:rPr>
          <w:rFonts w:ascii="Arial" w:hAnsi="Arial" w:cs="Arial"/>
          <w:sz w:val="24"/>
          <w:highlight w:val="yellow"/>
        </w:rPr>
        <w:t>Demonstrate the ability to accept constructive criticism and profit from it.</w:t>
      </w:r>
    </w:p>
    <w:p w14:paraId="7584A84B" w14:textId="2EF17066" w:rsidR="000A601D" w:rsidRPr="004E171A" w:rsidRDefault="000A601D" w:rsidP="000A601D">
      <w:pPr>
        <w:spacing w:after="120"/>
        <w:ind w:left="540" w:hanging="540"/>
        <w:rPr>
          <w:rFonts w:ascii="Arial" w:hAnsi="Arial" w:cs="Arial"/>
          <w:sz w:val="24"/>
        </w:rPr>
      </w:pPr>
      <w:r w:rsidRPr="004E171A">
        <w:rPr>
          <w:rFonts w:ascii="Arial" w:hAnsi="Arial" w:cs="Arial"/>
          <w:sz w:val="24"/>
        </w:rPr>
        <w:t>26.</w:t>
      </w:r>
      <w:r w:rsidRPr="004E171A">
        <w:rPr>
          <w:rFonts w:ascii="Arial" w:hAnsi="Arial" w:cs="Arial"/>
          <w:sz w:val="24"/>
        </w:rPr>
        <w:tab/>
      </w:r>
      <w:r w:rsidRPr="00DC106E">
        <w:rPr>
          <w:rFonts w:ascii="Arial" w:hAnsi="Arial" w:cs="Arial"/>
          <w:sz w:val="24"/>
          <w:highlight w:val="yellow"/>
        </w:rPr>
        <w:t xml:space="preserve">Come prepared to the clinical area with all necessary equipment - pens, notebook, scissors, watch, and stethoscope, calculators, dictionary, functioning </w:t>
      </w:r>
      <w:r w:rsidR="00A116FF">
        <w:rPr>
          <w:rFonts w:ascii="Arial" w:hAnsi="Arial" w:cs="Arial"/>
          <w:sz w:val="24"/>
          <w:highlight w:val="yellow"/>
        </w:rPr>
        <w:t xml:space="preserve">electronic device with </w:t>
      </w:r>
      <w:r w:rsidR="003D0E91">
        <w:rPr>
          <w:rFonts w:ascii="Arial" w:hAnsi="Arial" w:cs="Arial"/>
          <w:sz w:val="24"/>
          <w:highlight w:val="yellow"/>
        </w:rPr>
        <w:t xml:space="preserve">clinical curriculum </w:t>
      </w:r>
      <w:r w:rsidRPr="00DC106E">
        <w:rPr>
          <w:rFonts w:ascii="Arial" w:hAnsi="Arial" w:cs="Arial"/>
          <w:sz w:val="24"/>
          <w:highlight w:val="yellow"/>
        </w:rPr>
        <w:t>, etc.</w:t>
      </w:r>
    </w:p>
    <w:p w14:paraId="7D3931AA"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27.</w:t>
      </w:r>
      <w:r w:rsidRPr="004E171A">
        <w:rPr>
          <w:rFonts w:ascii="Arial" w:hAnsi="Arial" w:cs="Arial"/>
          <w:sz w:val="24"/>
        </w:rPr>
        <w:tab/>
      </w:r>
      <w:r w:rsidRPr="00DC106E">
        <w:rPr>
          <w:rFonts w:ascii="Arial" w:hAnsi="Arial" w:cs="Arial"/>
          <w:sz w:val="24"/>
          <w:highlight w:val="yellow"/>
        </w:rPr>
        <w:t>Restrict personal phone calls to emergency situations.</w:t>
      </w:r>
    </w:p>
    <w:p w14:paraId="163340AB"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28.</w:t>
      </w:r>
      <w:r w:rsidRPr="004E171A">
        <w:rPr>
          <w:rFonts w:ascii="Arial" w:hAnsi="Arial" w:cs="Arial"/>
          <w:sz w:val="24"/>
        </w:rPr>
        <w:tab/>
      </w:r>
      <w:r w:rsidRPr="00DC106E">
        <w:rPr>
          <w:rFonts w:ascii="Arial" w:hAnsi="Arial" w:cs="Arial"/>
          <w:sz w:val="24"/>
          <w:highlight w:val="yellow"/>
        </w:rPr>
        <w:t>Cell phones for all personal calls may be used in designated areas during break times.</w:t>
      </w:r>
    </w:p>
    <w:p w14:paraId="4744A7FA" w14:textId="77777777" w:rsidR="000A601D" w:rsidRDefault="000A601D" w:rsidP="000A601D">
      <w:pPr>
        <w:spacing w:after="120"/>
        <w:ind w:left="540" w:hanging="540"/>
        <w:rPr>
          <w:rFonts w:ascii="Arial" w:hAnsi="Arial" w:cs="Arial"/>
          <w:sz w:val="24"/>
        </w:rPr>
      </w:pPr>
      <w:r w:rsidRPr="004E171A">
        <w:rPr>
          <w:rFonts w:ascii="Arial" w:hAnsi="Arial" w:cs="Arial"/>
          <w:sz w:val="24"/>
        </w:rPr>
        <w:t>29.</w:t>
      </w:r>
      <w:r w:rsidRPr="004E171A">
        <w:rPr>
          <w:rFonts w:ascii="Arial" w:hAnsi="Arial" w:cs="Arial"/>
          <w:sz w:val="24"/>
        </w:rPr>
        <w:tab/>
        <w:t>Initiate critical thinking and problem solving.</w:t>
      </w:r>
    </w:p>
    <w:p w14:paraId="2FED0314" w14:textId="5555B3CC" w:rsidR="00A0248D" w:rsidRDefault="00A0248D" w:rsidP="000A601D">
      <w:pPr>
        <w:spacing w:after="120"/>
        <w:ind w:left="540" w:hanging="540"/>
        <w:rPr>
          <w:rFonts w:ascii="Arial" w:hAnsi="Arial" w:cs="Arial"/>
          <w:sz w:val="24"/>
        </w:rPr>
      </w:pPr>
      <w:r>
        <w:rPr>
          <w:rFonts w:ascii="Arial" w:hAnsi="Arial" w:cs="Arial"/>
          <w:sz w:val="24"/>
        </w:rPr>
        <w:t>30</w:t>
      </w:r>
      <w:r w:rsidR="00F451E1">
        <w:rPr>
          <w:rFonts w:ascii="Arial" w:hAnsi="Arial" w:cs="Arial"/>
          <w:sz w:val="24"/>
        </w:rPr>
        <w:t>. Show</w:t>
      </w:r>
      <w:r>
        <w:rPr>
          <w:rFonts w:ascii="Arial" w:hAnsi="Arial" w:cs="Arial"/>
          <w:sz w:val="24"/>
        </w:rPr>
        <w:t xml:space="preserve"> evidence of the transfer of knowledge from didactic instruction to clinical experience.</w:t>
      </w:r>
    </w:p>
    <w:p w14:paraId="329BE744" w14:textId="414C034A" w:rsidR="00A0248D" w:rsidRDefault="00A0248D" w:rsidP="000A601D">
      <w:pPr>
        <w:spacing w:after="120"/>
        <w:ind w:left="540" w:hanging="540"/>
        <w:rPr>
          <w:rFonts w:ascii="Arial" w:hAnsi="Arial" w:cs="Arial"/>
          <w:sz w:val="24"/>
        </w:rPr>
      </w:pPr>
      <w:r>
        <w:rPr>
          <w:rFonts w:ascii="Arial" w:hAnsi="Arial" w:cs="Arial"/>
          <w:sz w:val="24"/>
        </w:rPr>
        <w:t>31</w:t>
      </w:r>
      <w:r w:rsidR="00F451E1">
        <w:rPr>
          <w:rFonts w:ascii="Arial" w:hAnsi="Arial" w:cs="Arial"/>
          <w:sz w:val="24"/>
        </w:rPr>
        <w:t>. Be</w:t>
      </w:r>
      <w:r>
        <w:rPr>
          <w:rFonts w:ascii="Arial" w:hAnsi="Arial" w:cs="Arial"/>
          <w:sz w:val="24"/>
        </w:rPr>
        <w:t xml:space="preserve"> responsible and prepared by completing clinical preparedness and following verbal and written instruction and assignments completely and in a timely manner.</w:t>
      </w:r>
    </w:p>
    <w:p w14:paraId="2203DCBE" w14:textId="32DCFDB2" w:rsidR="00A0248D" w:rsidRPr="004E171A" w:rsidRDefault="00A0248D" w:rsidP="000A601D">
      <w:pPr>
        <w:spacing w:after="120"/>
        <w:ind w:left="540" w:hanging="540"/>
        <w:rPr>
          <w:rFonts w:ascii="Arial" w:hAnsi="Arial" w:cs="Arial"/>
          <w:sz w:val="24"/>
        </w:rPr>
      </w:pPr>
      <w:r>
        <w:rPr>
          <w:rFonts w:ascii="Arial" w:hAnsi="Arial" w:cs="Arial"/>
          <w:sz w:val="24"/>
        </w:rPr>
        <w:t>32</w:t>
      </w:r>
      <w:r w:rsidR="00F451E1">
        <w:rPr>
          <w:rFonts w:ascii="Arial" w:hAnsi="Arial" w:cs="Arial"/>
          <w:sz w:val="24"/>
        </w:rPr>
        <w:t>. Do</w:t>
      </w:r>
      <w:r>
        <w:rPr>
          <w:rFonts w:ascii="Arial" w:hAnsi="Arial" w:cs="Arial"/>
          <w:sz w:val="24"/>
        </w:rPr>
        <w:t xml:space="preserve"> not cut </w:t>
      </w:r>
      <w:r w:rsidR="00BF07CE">
        <w:rPr>
          <w:rFonts w:ascii="Arial" w:hAnsi="Arial" w:cs="Arial"/>
          <w:sz w:val="24"/>
        </w:rPr>
        <w:t xml:space="preserve">any </w:t>
      </w:r>
      <w:r w:rsidR="004230C8">
        <w:rPr>
          <w:rFonts w:ascii="Arial" w:hAnsi="Arial" w:cs="Arial"/>
          <w:sz w:val="24"/>
        </w:rPr>
        <w:t>patients’</w:t>
      </w:r>
      <w:r w:rsidR="00BF07CE">
        <w:rPr>
          <w:rFonts w:ascii="Arial" w:hAnsi="Arial" w:cs="Arial"/>
          <w:sz w:val="24"/>
        </w:rPr>
        <w:t xml:space="preserve"> toenails.</w:t>
      </w:r>
    </w:p>
    <w:p w14:paraId="093831FA" w14:textId="77777777" w:rsidR="001C1505" w:rsidRPr="004E171A" w:rsidRDefault="001C1505" w:rsidP="000A601D">
      <w:pPr>
        <w:spacing w:after="120"/>
        <w:ind w:left="540" w:hanging="540"/>
        <w:rPr>
          <w:rFonts w:ascii="Arial" w:hAnsi="Arial" w:cs="Arial"/>
          <w:sz w:val="24"/>
        </w:rPr>
      </w:pPr>
    </w:p>
    <w:p w14:paraId="4BE20C33" w14:textId="2002DB5F" w:rsidR="000A601D" w:rsidRPr="004E171A" w:rsidRDefault="000A601D" w:rsidP="000A601D">
      <w:pPr>
        <w:spacing w:after="120"/>
        <w:rPr>
          <w:rFonts w:ascii="Arial" w:hAnsi="Arial" w:cs="Arial"/>
          <w:sz w:val="24"/>
        </w:rPr>
      </w:pPr>
      <w:r w:rsidRPr="004E171A">
        <w:rPr>
          <w:rFonts w:ascii="Arial" w:hAnsi="Arial" w:cs="Arial"/>
          <w:b/>
          <w:bCs/>
          <w:sz w:val="24"/>
        </w:rPr>
        <w:t>NOTE</w:t>
      </w:r>
      <w:r w:rsidR="00F451E1" w:rsidRPr="004E171A">
        <w:rPr>
          <w:rFonts w:ascii="Arial" w:hAnsi="Arial" w:cs="Arial"/>
          <w:b/>
          <w:bCs/>
          <w:sz w:val="24"/>
        </w:rPr>
        <w:t>:</w:t>
      </w:r>
      <w:r w:rsidR="00F451E1" w:rsidRPr="004E171A">
        <w:rPr>
          <w:rFonts w:ascii="Arial" w:hAnsi="Arial" w:cs="Arial"/>
          <w:sz w:val="24"/>
        </w:rPr>
        <w:t xml:space="preserve"> The</w:t>
      </w:r>
      <w:r w:rsidRPr="004E171A">
        <w:rPr>
          <w:rFonts w:ascii="Arial" w:hAnsi="Arial" w:cs="Arial"/>
          <w:sz w:val="24"/>
        </w:rPr>
        <w:t xml:space="preserve"> student may be scheduled for evening or night assignments with advance notice.</w:t>
      </w:r>
    </w:p>
    <w:p w14:paraId="39FAEC33" w14:textId="77777777" w:rsidR="001C1505" w:rsidRPr="004E171A" w:rsidRDefault="001C1505" w:rsidP="000A601D">
      <w:pPr>
        <w:spacing w:after="120"/>
        <w:rPr>
          <w:rFonts w:ascii="Arial" w:hAnsi="Arial" w:cs="Arial"/>
          <w:sz w:val="24"/>
        </w:rPr>
      </w:pPr>
    </w:p>
    <w:p w14:paraId="6A443B0A" w14:textId="1A44CCBE" w:rsidR="000A601D" w:rsidRPr="004E171A" w:rsidRDefault="000A601D" w:rsidP="000A601D">
      <w:pPr>
        <w:spacing w:after="120"/>
        <w:rPr>
          <w:rFonts w:ascii="Arial" w:hAnsi="Arial" w:cs="Arial"/>
          <w:sz w:val="24"/>
        </w:rPr>
      </w:pPr>
      <w:r w:rsidRPr="004E171A">
        <w:rPr>
          <w:rFonts w:ascii="Arial" w:hAnsi="Arial" w:cs="Arial"/>
          <w:b/>
          <w:bCs/>
          <w:sz w:val="24"/>
        </w:rPr>
        <w:t>NOTE</w:t>
      </w:r>
      <w:r w:rsidR="00F451E1" w:rsidRPr="004E171A">
        <w:rPr>
          <w:rFonts w:ascii="Arial" w:hAnsi="Arial" w:cs="Arial"/>
          <w:b/>
          <w:bCs/>
          <w:sz w:val="24"/>
        </w:rPr>
        <w:t>:</w:t>
      </w:r>
      <w:r w:rsidR="00F451E1" w:rsidRPr="004E171A">
        <w:rPr>
          <w:rFonts w:ascii="Arial" w:hAnsi="Arial" w:cs="Arial"/>
          <w:sz w:val="24"/>
        </w:rPr>
        <w:t xml:space="preserve"> The</w:t>
      </w:r>
      <w:r w:rsidRPr="004E171A">
        <w:rPr>
          <w:rFonts w:ascii="Arial" w:hAnsi="Arial" w:cs="Arial"/>
          <w:sz w:val="24"/>
        </w:rPr>
        <w:t xml:space="preserve"> terms agency, facility and clinical may be used interchangeably in this handbook.</w:t>
      </w:r>
    </w:p>
    <w:p w14:paraId="5699D8A8" w14:textId="77777777" w:rsidR="000A601D" w:rsidRPr="004E171A" w:rsidRDefault="000A601D" w:rsidP="000A601D">
      <w:pPr>
        <w:spacing w:after="120"/>
        <w:rPr>
          <w:rFonts w:ascii="Arial" w:hAnsi="Arial" w:cs="Arial"/>
          <w:color w:val="808080"/>
          <w:sz w:val="16"/>
          <w:szCs w:val="16"/>
        </w:rPr>
      </w:pPr>
    </w:p>
    <w:p w14:paraId="67197FB1" w14:textId="77777777" w:rsidR="00E77ED0" w:rsidRPr="004E171A" w:rsidRDefault="00E77ED0" w:rsidP="007C6759">
      <w:pPr>
        <w:pStyle w:val="Heading3"/>
      </w:pPr>
      <w:r w:rsidRPr="004E171A">
        <w:t xml:space="preserve">     </w:t>
      </w:r>
    </w:p>
    <w:p w14:paraId="5844A143" w14:textId="77777777" w:rsidR="00E77ED0" w:rsidRPr="004E171A" w:rsidRDefault="00E77ED0" w:rsidP="00E77ED0">
      <w:pPr>
        <w:rPr>
          <w:rFonts w:ascii="Arial" w:hAnsi="Arial" w:cs="Arial"/>
        </w:rPr>
      </w:pPr>
    </w:p>
    <w:p w14:paraId="38953EDA" w14:textId="22BAF801" w:rsidR="00675EBA" w:rsidRDefault="00675EBA" w:rsidP="004325B4">
      <w:pPr>
        <w:tabs>
          <w:tab w:val="left" w:pos="360"/>
        </w:tabs>
        <w:spacing w:after="120"/>
        <w:rPr>
          <w:rFonts w:ascii="Arial" w:hAnsi="Arial" w:cs="Arial"/>
          <w:b/>
          <w:sz w:val="28"/>
          <w:szCs w:val="28"/>
        </w:rPr>
      </w:pPr>
    </w:p>
    <w:p w14:paraId="2E253D10" w14:textId="77777777" w:rsidR="00B725A7" w:rsidRDefault="00B725A7" w:rsidP="004325B4">
      <w:pPr>
        <w:tabs>
          <w:tab w:val="left" w:pos="360"/>
        </w:tabs>
        <w:spacing w:after="120"/>
        <w:rPr>
          <w:rFonts w:ascii="Arial" w:hAnsi="Arial" w:cs="Arial"/>
          <w:b/>
          <w:sz w:val="28"/>
          <w:szCs w:val="28"/>
        </w:rPr>
      </w:pPr>
    </w:p>
    <w:p w14:paraId="6EF68459" w14:textId="77777777" w:rsidR="00B725A7" w:rsidRDefault="00B725A7" w:rsidP="004325B4">
      <w:pPr>
        <w:tabs>
          <w:tab w:val="left" w:pos="360"/>
        </w:tabs>
        <w:spacing w:after="120"/>
        <w:rPr>
          <w:rFonts w:ascii="Arial" w:hAnsi="Arial" w:cs="Arial"/>
          <w:b/>
          <w:sz w:val="28"/>
          <w:szCs w:val="28"/>
        </w:rPr>
      </w:pPr>
    </w:p>
    <w:p w14:paraId="79C90EE8" w14:textId="77777777" w:rsidR="004325B4" w:rsidRPr="004E171A" w:rsidRDefault="004325B4" w:rsidP="004325B4">
      <w:pPr>
        <w:tabs>
          <w:tab w:val="left" w:pos="360"/>
        </w:tabs>
        <w:spacing w:after="120"/>
        <w:rPr>
          <w:rFonts w:ascii="Arial" w:hAnsi="Arial" w:cs="Arial"/>
          <w:b/>
          <w:sz w:val="28"/>
          <w:szCs w:val="28"/>
        </w:rPr>
      </w:pPr>
    </w:p>
    <w:p w14:paraId="04794FFF" w14:textId="77777777" w:rsidR="002B073D" w:rsidRPr="004E171A" w:rsidRDefault="002B073D" w:rsidP="001C1505">
      <w:pPr>
        <w:tabs>
          <w:tab w:val="left" w:pos="360"/>
        </w:tabs>
        <w:spacing w:after="120"/>
        <w:jc w:val="center"/>
        <w:rPr>
          <w:rFonts w:ascii="Arial" w:hAnsi="Arial" w:cs="Arial"/>
          <w:b/>
          <w:sz w:val="28"/>
          <w:szCs w:val="28"/>
        </w:rPr>
      </w:pPr>
    </w:p>
    <w:p w14:paraId="3CFEA25C" w14:textId="77777777" w:rsidR="00DE0723" w:rsidRPr="004E171A" w:rsidRDefault="00DE0723" w:rsidP="00DE0723">
      <w:pPr>
        <w:tabs>
          <w:tab w:val="left" w:pos="360"/>
        </w:tabs>
        <w:spacing w:after="120"/>
        <w:jc w:val="center"/>
        <w:rPr>
          <w:rFonts w:ascii="Arial" w:hAnsi="Arial" w:cs="Arial"/>
          <w:b/>
          <w:sz w:val="24"/>
          <w:szCs w:val="28"/>
        </w:rPr>
      </w:pPr>
      <w:r w:rsidRPr="004E171A">
        <w:rPr>
          <w:rFonts w:ascii="Arial" w:hAnsi="Arial" w:cs="Arial"/>
          <w:sz w:val="24"/>
          <w:szCs w:val="28"/>
        </w:rPr>
        <w:lastRenderedPageBreak/>
        <w:tab/>
      </w:r>
      <w:r w:rsidRPr="004E171A">
        <w:rPr>
          <w:rFonts w:ascii="Arial" w:hAnsi="Arial" w:cs="Arial"/>
          <w:b/>
          <w:sz w:val="24"/>
          <w:szCs w:val="28"/>
        </w:rPr>
        <w:t>CLINICAL APPE</w:t>
      </w:r>
      <w:r w:rsidR="007563D0" w:rsidRPr="004E171A">
        <w:rPr>
          <w:rFonts w:ascii="Arial" w:hAnsi="Arial" w:cs="Arial"/>
          <w:b/>
          <w:sz w:val="24"/>
          <w:szCs w:val="28"/>
        </w:rPr>
        <w:t>A</w:t>
      </w:r>
      <w:r w:rsidRPr="004E171A">
        <w:rPr>
          <w:rFonts w:ascii="Arial" w:hAnsi="Arial" w:cs="Arial"/>
          <w:b/>
          <w:sz w:val="24"/>
          <w:szCs w:val="28"/>
        </w:rPr>
        <w:t>RANCE &amp; UNIFORM ETIQUETTE</w:t>
      </w:r>
    </w:p>
    <w:p w14:paraId="0FA76A28" w14:textId="77777777" w:rsidR="00DE0723" w:rsidRPr="004E171A" w:rsidRDefault="00DE0723" w:rsidP="00DE0723">
      <w:pPr>
        <w:tabs>
          <w:tab w:val="left" w:pos="360"/>
        </w:tabs>
        <w:spacing w:after="120"/>
        <w:jc w:val="center"/>
        <w:rPr>
          <w:rFonts w:ascii="Arial" w:hAnsi="Arial" w:cs="Arial"/>
          <w:b/>
          <w:sz w:val="24"/>
          <w:szCs w:val="28"/>
        </w:rPr>
      </w:pPr>
    </w:p>
    <w:p w14:paraId="24A045FE" w14:textId="6696D456" w:rsidR="00CF407C" w:rsidRPr="004E171A" w:rsidRDefault="001845C2" w:rsidP="001845C2">
      <w:pPr>
        <w:tabs>
          <w:tab w:val="left" w:pos="360"/>
        </w:tabs>
        <w:spacing w:after="120"/>
        <w:rPr>
          <w:rFonts w:ascii="Arial" w:hAnsi="Arial" w:cs="Arial"/>
          <w:sz w:val="24"/>
          <w:szCs w:val="28"/>
        </w:rPr>
      </w:pPr>
      <w:r w:rsidRPr="004E171A">
        <w:rPr>
          <w:rFonts w:ascii="Arial" w:hAnsi="Arial" w:cs="Arial"/>
          <w:sz w:val="24"/>
          <w:szCs w:val="28"/>
        </w:rPr>
        <w:t xml:space="preserve">The faculty at WTC, in addition to teaching </w:t>
      </w:r>
      <w:r w:rsidR="00542A08" w:rsidRPr="004E171A">
        <w:rPr>
          <w:rFonts w:ascii="Arial" w:hAnsi="Arial" w:cs="Arial"/>
          <w:sz w:val="24"/>
          <w:szCs w:val="28"/>
        </w:rPr>
        <w:t>marketable skills</w:t>
      </w:r>
      <w:r w:rsidRPr="004E171A">
        <w:rPr>
          <w:rFonts w:ascii="Arial" w:hAnsi="Arial" w:cs="Arial"/>
          <w:sz w:val="24"/>
          <w:szCs w:val="28"/>
        </w:rPr>
        <w:t xml:space="preserve">, contends that the school should help students realize that employers and society in </w:t>
      </w:r>
      <w:r w:rsidR="00F451E1" w:rsidRPr="004E171A">
        <w:rPr>
          <w:rFonts w:ascii="Arial" w:hAnsi="Arial" w:cs="Arial"/>
          <w:sz w:val="24"/>
          <w:szCs w:val="28"/>
        </w:rPr>
        <w:t>general</w:t>
      </w:r>
      <w:r w:rsidRPr="004E171A">
        <w:rPr>
          <w:rFonts w:ascii="Arial" w:hAnsi="Arial" w:cs="Arial"/>
          <w:sz w:val="24"/>
          <w:szCs w:val="28"/>
        </w:rPr>
        <w:t xml:space="preserve"> demand personal characteristics in and individual, such as neatness and cleanliness</w:t>
      </w:r>
      <w:r w:rsidR="00542A08" w:rsidRPr="004E171A">
        <w:rPr>
          <w:rFonts w:ascii="Arial" w:hAnsi="Arial" w:cs="Arial"/>
          <w:sz w:val="24"/>
          <w:szCs w:val="28"/>
        </w:rPr>
        <w:t xml:space="preserve">. </w:t>
      </w:r>
      <w:r w:rsidRPr="004E171A">
        <w:rPr>
          <w:rFonts w:ascii="Arial" w:hAnsi="Arial" w:cs="Arial"/>
          <w:sz w:val="24"/>
          <w:szCs w:val="28"/>
        </w:rPr>
        <w:t xml:space="preserve">With that objective in mind, it </w:t>
      </w:r>
      <w:r w:rsidR="00924909" w:rsidRPr="004E171A">
        <w:rPr>
          <w:rFonts w:ascii="Arial" w:hAnsi="Arial" w:cs="Arial"/>
          <w:sz w:val="24"/>
          <w:szCs w:val="28"/>
        </w:rPr>
        <w:t>is always a requirement that all students be clean and neatly groomed.</w:t>
      </w:r>
    </w:p>
    <w:p w14:paraId="33A9E35C" w14:textId="5BEBCBD2" w:rsidR="001845C2" w:rsidRPr="004E171A" w:rsidRDefault="001845C2" w:rsidP="001845C2">
      <w:pPr>
        <w:tabs>
          <w:tab w:val="left" w:pos="360"/>
        </w:tabs>
        <w:spacing w:after="120"/>
        <w:rPr>
          <w:rFonts w:ascii="Arial" w:hAnsi="Arial" w:cs="Arial"/>
          <w:sz w:val="24"/>
          <w:szCs w:val="28"/>
        </w:rPr>
      </w:pPr>
      <w:r w:rsidRPr="004E171A">
        <w:rPr>
          <w:rFonts w:ascii="Arial" w:hAnsi="Arial" w:cs="Arial"/>
          <w:sz w:val="24"/>
          <w:szCs w:val="28"/>
        </w:rPr>
        <w:t>The student uniform has been designed to provide neat, comfortable attire which identifies you as a member of our school</w:t>
      </w:r>
      <w:r w:rsidR="00542A08" w:rsidRPr="004E171A">
        <w:rPr>
          <w:rFonts w:ascii="Arial" w:hAnsi="Arial" w:cs="Arial"/>
          <w:sz w:val="24"/>
          <w:szCs w:val="28"/>
        </w:rPr>
        <w:t xml:space="preserve">. </w:t>
      </w:r>
      <w:r w:rsidRPr="004E171A">
        <w:rPr>
          <w:rFonts w:ascii="Arial" w:hAnsi="Arial" w:cs="Arial"/>
          <w:sz w:val="24"/>
          <w:szCs w:val="28"/>
        </w:rPr>
        <w:t xml:space="preserve">The student uniform </w:t>
      </w:r>
      <w:r w:rsidR="008C6DE1" w:rsidRPr="004E171A">
        <w:rPr>
          <w:rFonts w:ascii="Arial" w:hAnsi="Arial" w:cs="Arial"/>
          <w:sz w:val="24"/>
          <w:szCs w:val="28"/>
        </w:rPr>
        <w:t>which</w:t>
      </w:r>
      <w:r w:rsidRPr="004E171A">
        <w:rPr>
          <w:rFonts w:ascii="Arial" w:hAnsi="Arial" w:cs="Arial"/>
          <w:sz w:val="24"/>
          <w:szCs w:val="28"/>
        </w:rPr>
        <w:t xml:space="preserve"> is preselected will consist </w:t>
      </w:r>
      <w:r w:rsidR="007D62F3" w:rsidRPr="004E171A">
        <w:rPr>
          <w:rFonts w:ascii="Arial" w:hAnsi="Arial" w:cs="Arial"/>
          <w:sz w:val="24"/>
          <w:szCs w:val="28"/>
        </w:rPr>
        <w:t>of:</w:t>
      </w:r>
      <w:r w:rsidRPr="004E171A">
        <w:rPr>
          <w:rFonts w:ascii="Arial" w:hAnsi="Arial" w:cs="Arial"/>
          <w:sz w:val="24"/>
          <w:szCs w:val="28"/>
        </w:rPr>
        <w:tab/>
      </w:r>
    </w:p>
    <w:p w14:paraId="249F4E3A" w14:textId="56A183A4" w:rsidR="003567C9" w:rsidRDefault="001845C2" w:rsidP="001845C2">
      <w:pPr>
        <w:rPr>
          <w:rFonts w:ascii="Arial" w:hAnsi="Arial" w:cs="Arial"/>
          <w:sz w:val="24"/>
        </w:rPr>
      </w:pPr>
      <w:r w:rsidRPr="004E171A">
        <w:rPr>
          <w:rFonts w:ascii="Arial" w:hAnsi="Arial" w:cs="Arial"/>
          <w:sz w:val="24"/>
        </w:rPr>
        <w:t>1</w:t>
      </w:r>
      <w:r w:rsidR="00F451E1" w:rsidRPr="004E171A">
        <w:rPr>
          <w:rFonts w:ascii="Arial" w:hAnsi="Arial" w:cs="Arial"/>
          <w:sz w:val="24"/>
        </w:rPr>
        <w:t xml:space="preserve">. </w:t>
      </w:r>
      <w:r w:rsidR="00F451E1" w:rsidRPr="004021EA">
        <w:rPr>
          <w:rFonts w:ascii="Arial" w:hAnsi="Arial" w:cs="Arial"/>
          <w:sz w:val="24"/>
          <w:highlight w:val="yellow"/>
        </w:rPr>
        <w:t>A</w:t>
      </w:r>
      <w:r w:rsidR="008C6DE1" w:rsidRPr="004021EA">
        <w:rPr>
          <w:rFonts w:ascii="Arial" w:hAnsi="Arial" w:cs="Arial"/>
          <w:sz w:val="24"/>
          <w:highlight w:val="yellow"/>
        </w:rPr>
        <w:t xml:space="preserve"> nursing uniform</w:t>
      </w:r>
      <w:r w:rsidRPr="004021EA">
        <w:rPr>
          <w:rFonts w:ascii="Arial" w:hAnsi="Arial" w:cs="Arial"/>
          <w:sz w:val="24"/>
          <w:highlight w:val="yellow"/>
        </w:rPr>
        <w:t xml:space="preserve"> with the school patch to </w:t>
      </w:r>
      <w:r w:rsidR="008C6DE1" w:rsidRPr="004021EA">
        <w:rPr>
          <w:rFonts w:ascii="Arial" w:hAnsi="Arial" w:cs="Arial"/>
          <w:sz w:val="24"/>
          <w:highlight w:val="yellow"/>
        </w:rPr>
        <w:t>be placed</w:t>
      </w:r>
      <w:r w:rsidRPr="004021EA">
        <w:rPr>
          <w:rFonts w:ascii="Arial" w:hAnsi="Arial" w:cs="Arial"/>
          <w:sz w:val="24"/>
          <w:highlight w:val="yellow"/>
        </w:rPr>
        <w:t xml:space="preserve"> on </w:t>
      </w:r>
      <w:r w:rsidR="00F04D8B" w:rsidRPr="004021EA">
        <w:rPr>
          <w:rFonts w:ascii="Arial" w:hAnsi="Arial" w:cs="Arial"/>
          <w:sz w:val="24"/>
          <w:highlight w:val="yellow"/>
        </w:rPr>
        <w:t>the</w:t>
      </w:r>
      <w:r w:rsidR="00F451E1" w:rsidRPr="004021EA">
        <w:rPr>
          <w:rFonts w:ascii="Arial" w:hAnsi="Arial" w:cs="Arial"/>
          <w:sz w:val="24"/>
          <w:highlight w:val="yellow"/>
        </w:rPr>
        <w:t xml:space="preserve"> left</w:t>
      </w:r>
      <w:r w:rsidR="008E6C09" w:rsidRPr="004021EA">
        <w:rPr>
          <w:rFonts w:ascii="Arial" w:hAnsi="Arial" w:cs="Arial"/>
          <w:sz w:val="24"/>
          <w:highlight w:val="yellow"/>
        </w:rPr>
        <w:t xml:space="preserve"> </w:t>
      </w:r>
      <w:r w:rsidRPr="004021EA">
        <w:rPr>
          <w:rFonts w:ascii="Arial" w:hAnsi="Arial" w:cs="Arial"/>
          <w:sz w:val="24"/>
          <w:highlight w:val="yellow"/>
        </w:rPr>
        <w:t>sleeve</w:t>
      </w:r>
      <w:r w:rsidR="008E6C09" w:rsidRPr="004021EA">
        <w:rPr>
          <w:rFonts w:ascii="Arial" w:hAnsi="Arial" w:cs="Arial"/>
          <w:sz w:val="24"/>
          <w:highlight w:val="yellow"/>
        </w:rPr>
        <w:t xml:space="preserve"> </w:t>
      </w:r>
      <w:r w:rsidR="00F451E1" w:rsidRPr="004021EA">
        <w:rPr>
          <w:rFonts w:ascii="Arial" w:hAnsi="Arial" w:cs="Arial"/>
          <w:sz w:val="24"/>
          <w:highlight w:val="yellow"/>
        </w:rPr>
        <w:t>is two</w:t>
      </w:r>
      <w:r w:rsidRPr="004021EA">
        <w:rPr>
          <w:rFonts w:ascii="Arial" w:hAnsi="Arial" w:cs="Arial"/>
          <w:sz w:val="24"/>
          <w:highlight w:val="yellow"/>
        </w:rPr>
        <w:t xml:space="preserve"> inches</w:t>
      </w:r>
      <w:r w:rsidRPr="004E171A">
        <w:rPr>
          <w:rFonts w:ascii="Arial" w:hAnsi="Arial" w:cs="Arial"/>
          <w:sz w:val="24"/>
        </w:rPr>
        <w:t xml:space="preserve"> </w:t>
      </w:r>
    </w:p>
    <w:p w14:paraId="7026324B" w14:textId="77777777" w:rsidR="0055770D" w:rsidRDefault="003567C9" w:rsidP="001845C2">
      <w:pPr>
        <w:rPr>
          <w:rFonts w:ascii="Arial" w:hAnsi="Arial" w:cs="Arial"/>
          <w:sz w:val="24"/>
        </w:rPr>
      </w:pPr>
      <w:r>
        <w:rPr>
          <w:rFonts w:ascii="Arial" w:hAnsi="Arial" w:cs="Arial"/>
          <w:sz w:val="24"/>
        </w:rPr>
        <w:t xml:space="preserve">    </w:t>
      </w:r>
      <w:r w:rsidR="001845C2" w:rsidRPr="004021EA">
        <w:rPr>
          <w:rFonts w:ascii="Arial" w:hAnsi="Arial" w:cs="Arial"/>
          <w:sz w:val="24"/>
          <w:highlight w:val="yellow"/>
        </w:rPr>
        <w:t>below the shoulder seam.</w:t>
      </w:r>
      <w:r w:rsidR="00F04D8B">
        <w:rPr>
          <w:rFonts w:ascii="Arial" w:hAnsi="Arial" w:cs="Arial"/>
          <w:sz w:val="24"/>
        </w:rPr>
        <w:t xml:space="preserve">  The top</w:t>
      </w:r>
      <w:r w:rsidR="00697E72">
        <w:rPr>
          <w:rFonts w:ascii="Arial" w:hAnsi="Arial" w:cs="Arial"/>
          <w:sz w:val="24"/>
        </w:rPr>
        <w:t xml:space="preserve"> should have two pockets </w:t>
      </w:r>
      <w:proofErr w:type="gramStart"/>
      <w:r w:rsidR="00697E72">
        <w:rPr>
          <w:rFonts w:ascii="Arial" w:hAnsi="Arial" w:cs="Arial"/>
          <w:sz w:val="24"/>
        </w:rPr>
        <w:t>in</w:t>
      </w:r>
      <w:proofErr w:type="gramEnd"/>
      <w:r w:rsidR="00697E72">
        <w:rPr>
          <w:rFonts w:ascii="Arial" w:hAnsi="Arial" w:cs="Arial"/>
          <w:sz w:val="24"/>
        </w:rPr>
        <w:t xml:space="preserve"> the front and should fit</w:t>
      </w:r>
    </w:p>
    <w:p w14:paraId="4321004E" w14:textId="4725F819" w:rsidR="001845C2" w:rsidRPr="004E171A" w:rsidRDefault="0055770D" w:rsidP="001845C2">
      <w:pPr>
        <w:rPr>
          <w:rFonts w:ascii="Arial" w:hAnsi="Arial" w:cs="Arial"/>
          <w:sz w:val="24"/>
        </w:rPr>
      </w:pPr>
      <w:r>
        <w:rPr>
          <w:rFonts w:ascii="Arial" w:hAnsi="Arial" w:cs="Arial"/>
          <w:sz w:val="24"/>
        </w:rPr>
        <w:t xml:space="preserve">   </w:t>
      </w:r>
      <w:r w:rsidR="00697E72">
        <w:rPr>
          <w:rFonts w:ascii="Arial" w:hAnsi="Arial" w:cs="Arial"/>
          <w:sz w:val="24"/>
        </w:rPr>
        <w:t xml:space="preserve"> loose to hold your clinical tools.</w:t>
      </w:r>
    </w:p>
    <w:p w14:paraId="64157AE3" w14:textId="77777777" w:rsidR="001845C2" w:rsidRPr="004E171A" w:rsidRDefault="001845C2" w:rsidP="001845C2">
      <w:pPr>
        <w:rPr>
          <w:rFonts w:ascii="Arial" w:hAnsi="Arial" w:cs="Arial"/>
          <w:sz w:val="24"/>
        </w:rPr>
      </w:pPr>
    </w:p>
    <w:p w14:paraId="27184C67" w14:textId="6E56CF08" w:rsidR="008E6C09" w:rsidRDefault="001845C2" w:rsidP="001845C2">
      <w:pPr>
        <w:rPr>
          <w:rFonts w:ascii="Arial" w:hAnsi="Arial" w:cs="Arial"/>
          <w:sz w:val="24"/>
        </w:rPr>
      </w:pPr>
      <w:r w:rsidRPr="004E171A">
        <w:rPr>
          <w:rFonts w:ascii="Arial" w:hAnsi="Arial" w:cs="Arial"/>
          <w:sz w:val="24"/>
        </w:rPr>
        <w:t>2</w:t>
      </w:r>
      <w:r w:rsidR="00F451E1" w:rsidRPr="004E171A">
        <w:rPr>
          <w:rFonts w:ascii="Arial" w:hAnsi="Arial" w:cs="Arial"/>
          <w:sz w:val="24"/>
        </w:rPr>
        <w:t xml:space="preserve">. </w:t>
      </w:r>
      <w:r w:rsidR="00F451E1" w:rsidRPr="001B6B86">
        <w:rPr>
          <w:rFonts w:ascii="Arial" w:hAnsi="Arial" w:cs="Arial"/>
          <w:sz w:val="24"/>
          <w:highlight w:val="yellow"/>
        </w:rPr>
        <w:t>Neutral</w:t>
      </w:r>
      <w:r w:rsidR="00981C43" w:rsidRPr="001B6B86">
        <w:rPr>
          <w:rFonts w:ascii="Arial" w:hAnsi="Arial" w:cs="Arial"/>
          <w:sz w:val="24"/>
          <w:highlight w:val="yellow"/>
        </w:rPr>
        <w:t xml:space="preserve"> color</w:t>
      </w:r>
      <w:r w:rsidRPr="001B6B86">
        <w:rPr>
          <w:rFonts w:ascii="Arial" w:hAnsi="Arial" w:cs="Arial"/>
          <w:sz w:val="24"/>
          <w:highlight w:val="yellow"/>
        </w:rPr>
        <w:t xml:space="preserve"> or athletic shoes</w:t>
      </w:r>
      <w:r w:rsidR="00542A08" w:rsidRPr="001B6B86">
        <w:rPr>
          <w:rFonts w:ascii="Arial" w:hAnsi="Arial" w:cs="Arial"/>
          <w:sz w:val="24"/>
          <w:highlight w:val="yellow"/>
        </w:rPr>
        <w:t xml:space="preserve">. </w:t>
      </w:r>
      <w:r w:rsidRPr="001B6B86">
        <w:rPr>
          <w:rFonts w:ascii="Arial" w:hAnsi="Arial" w:cs="Arial"/>
          <w:sz w:val="24"/>
          <w:highlight w:val="yellow"/>
        </w:rPr>
        <w:t>No sandals, clogs, boots</w:t>
      </w:r>
      <w:r w:rsidRPr="004E171A">
        <w:rPr>
          <w:rFonts w:ascii="Arial" w:hAnsi="Arial" w:cs="Arial"/>
          <w:sz w:val="24"/>
        </w:rPr>
        <w:t xml:space="preserve"> </w:t>
      </w:r>
      <w:r w:rsidRPr="001B6B86">
        <w:rPr>
          <w:rFonts w:ascii="Arial" w:hAnsi="Arial" w:cs="Arial"/>
          <w:sz w:val="24"/>
          <w:highlight w:val="yellow"/>
        </w:rPr>
        <w:t>are allowed</w:t>
      </w:r>
      <w:r w:rsidR="00542A08" w:rsidRPr="001B6B86">
        <w:rPr>
          <w:rFonts w:ascii="Arial" w:hAnsi="Arial" w:cs="Arial"/>
          <w:sz w:val="24"/>
          <w:highlight w:val="yellow"/>
        </w:rPr>
        <w:t>.</w:t>
      </w:r>
      <w:r w:rsidR="00542A08" w:rsidRPr="004E171A">
        <w:rPr>
          <w:rFonts w:ascii="Arial" w:hAnsi="Arial" w:cs="Arial"/>
          <w:sz w:val="24"/>
        </w:rPr>
        <w:t xml:space="preserve"> </w:t>
      </w:r>
      <w:r w:rsidRPr="004E171A">
        <w:rPr>
          <w:rFonts w:ascii="Arial" w:hAnsi="Arial" w:cs="Arial"/>
          <w:sz w:val="24"/>
        </w:rPr>
        <w:t xml:space="preserve">If </w:t>
      </w:r>
    </w:p>
    <w:p w14:paraId="6A37E182" w14:textId="35B28F82" w:rsidR="008E6C09" w:rsidRDefault="008E6C09" w:rsidP="001845C2">
      <w:pPr>
        <w:rPr>
          <w:rFonts w:ascii="Arial" w:hAnsi="Arial" w:cs="Arial"/>
          <w:sz w:val="24"/>
        </w:rPr>
      </w:pPr>
      <w:r>
        <w:rPr>
          <w:rFonts w:ascii="Arial" w:hAnsi="Arial" w:cs="Arial"/>
          <w:sz w:val="24"/>
        </w:rPr>
        <w:t xml:space="preserve">     </w:t>
      </w:r>
      <w:r w:rsidR="00F451E1" w:rsidRPr="004E171A">
        <w:rPr>
          <w:rFonts w:ascii="Arial" w:hAnsi="Arial" w:cs="Arial"/>
          <w:sz w:val="24"/>
        </w:rPr>
        <w:t>The</w:t>
      </w:r>
      <w:r w:rsidR="001845C2" w:rsidRPr="004E171A">
        <w:rPr>
          <w:rFonts w:ascii="Arial" w:hAnsi="Arial" w:cs="Arial"/>
          <w:sz w:val="24"/>
        </w:rPr>
        <w:t xml:space="preserve"> student </w:t>
      </w:r>
      <w:r w:rsidR="00EA7E87" w:rsidRPr="004E171A">
        <w:rPr>
          <w:rFonts w:ascii="Arial" w:hAnsi="Arial" w:cs="Arial"/>
          <w:sz w:val="24"/>
        </w:rPr>
        <w:t xml:space="preserve">is uncertain as to whether certain shoes are appropriate, he or she </w:t>
      </w:r>
    </w:p>
    <w:p w14:paraId="7CD32D1C" w14:textId="77777777" w:rsidR="001845C2" w:rsidRPr="004E171A" w:rsidRDefault="008E6C09" w:rsidP="001845C2">
      <w:pPr>
        <w:rPr>
          <w:rFonts w:ascii="Arial" w:hAnsi="Arial" w:cs="Arial"/>
          <w:sz w:val="24"/>
        </w:rPr>
      </w:pPr>
      <w:r>
        <w:rPr>
          <w:rFonts w:ascii="Arial" w:hAnsi="Arial" w:cs="Arial"/>
          <w:sz w:val="24"/>
        </w:rPr>
        <w:t xml:space="preserve">     </w:t>
      </w:r>
      <w:r w:rsidR="00CC5886" w:rsidRPr="004E171A">
        <w:rPr>
          <w:rFonts w:ascii="Arial" w:hAnsi="Arial" w:cs="Arial"/>
          <w:sz w:val="24"/>
        </w:rPr>
        <w:t>should consult</w:t>
      </w:r>
      <w:r w:rsidR="00EA7E87" w:rsidRPr="004E171A">
        <w:rPr>
          <w:rFonts w:ascii="Arial" w:hAnsi="Arial" w:cs="Arial"/>
          <w:sz w:val="24"/>
        </w:rPr>
        <w:t xml:space="preserve"> the faculty before purchasing the shoes.</w:t>
      </w:r>
    </w:p>
    <w:p w14:paraId="4C769929" w14:textId="77777777" w:rsidR="00EA7E87" w:rsidRPr="004E171A" w:rsidRDefault="00EA7E87" w:rsidP="001845C2">
      <w:pPr>
        <w:rPr>
          <w:rFonts w:ascii="Arial" w:hAnsi="Arial" w:cs="Arial"/>
          <w:sz w:val="24"/>
        </w:rPr>
      </w:pPr>
    </w:p>
    <w:p w14:paraId="7CDE9BD3" w14:textId="5A5BDB70" w:rsidR="00EA7E87" w:rsidRPr="004E171A" w:rsidRDefault="00EA7E87" w:rsidP="001845C2">
      <w:pPr>
        <w:rPr>
          <w:rFonts w:ascii="Arial" w:hAnsi="Arial" w:cs="Arial"/>
          <w:sz w:val="24"/>
        </w:rPr>
      </w:pPr>
      <w:r w:rsidRPr="004E171A">
        <w:rPr>
          <w:rFonts w:ascii="Arial" w:hAnsi="Arial" w:cs="Arial"/>
          <w:sz w:val="24"/>
        </w:rPr>
        <w:t xml:space="preserve">The student </w:t>
      </w:r>
      <w:r w:rsidR="00924909" w:rsidRPr="004E171A">
        <w:rPr>
          <w:rFonts w:ascii="Arial" w:hAnsi="Arial" w:cs="Arial"/>
          <w:sz w:val="24"/>
        </w:rPr>
        <w:t>should always have</w:t>
      </w:r>
      <w:r w:rsidR="00F451E1" w:rsidRPr="004E171A">
        <w:rPr>
          <w:rFonts w:ascii="Arial" w:hAnsi="Arial" w:cs="Arial"/>
          <w:sz w:val="24"/>
        </w:rPr>
        <w:t>: A</w:t>
      </w:r>
      <w:r w:rsidR="008C6DE1" w:rsidRPr="004E171A">
        <w:rPr>
          <w:rFonts w:ascii="Arial" w:hAnsi="Arial" w:cs="Arial"/>
          <w:sz w:val="24"/>
        </w:rPr>
        <w:t xml:space="preserve"> name </w:t>
      </w:r>
      <w:r w:rsidR="00B82272" w:rsidRPr="004E171A">
        <w:rPr>
          <w:rFonts w:ascii="Arial" w:hAnsi="Arial" w:cs="Arial"/>
          <w:sz w:val="24"/>
        </w:rPr>
        <w:t>tag, watch</w:t>
      </w:r>
      <w:r w:rsidR="008C6DE1" w:rsidRPr="004E171A">
        <w:rPr>
          <w:rFonts w:ascii="Arial" w:hAnsi="Arial" w:cs="Arial"/>
          <w:sz w:val="24"/>
        </w:rPr>
        <w:t xml:space="preserve"> with a second hand, pen, bandage scissors, </w:t>
      </w:r>
      <w:r w:rsidRPr="004E171A">
        <w:rPr>
          <w:rFonts w:ascii="Arial" w:hAnsi="Arial" w:cs="Arial"/>
          <w:sz w:val="24"/>
        </w:rPr>
        <w:t xml:space="preserve">small notebook, penlight, </w:t>
      </w:r>
      <w:r w:rsidR="00924909" w:rsidRPr="004E171A">
        <w:rPr>
          <w:rFonts w:ascii="Arial" w:hAnsi="Arial" w:cs="Arial"/>
          <w:sz w:val="24"/>
        </w:rPr>
        <w:t>stethoscope</w:t>
      </w:r>
      <w:r w:rsidR="00470676">
        <w:rPr>
          <w:rFonts w:ascii="Arial" w:hAnsi="Arial" w:cs="Arial"/>
          <w:sz w:val="24"/>
        </w:rPr>
        <w:t>.</w:t>
      </w:r>
    </w:p>
    <w:p w14:paraId="030CD701" w14:textId="77777777" w:rsidR="00EA7E87" w:rsidRPr="004E171A" w:rsidRDefault="00EA7E87" w:rsidP="001845C2">
      <w:pPr>
        <w:rPr>
          <w:rFonts w:ascii="Arial" w:hAnsi="Arial" w:cs="Arial"/>
          <w:sz w:val="24"/>
        </w:rPr>
      </w:pPr>
    </w:p>
    <w:p w14:paraId="1EA103D4" w14:textId="77777777" w:rsidR="00EA7E87" w:rsidRPr="004E171A" w:rsidRDefault="00EA7E87" w:rsidP="001845C2">
      <w:pPr>
        <w:rPr>
          <w:rFonts w:ascii="Arial" w:hAnsi="Arial" w:cs="Arial"/>
          <w:sz w:val="24"/>
        </w:rPr>
      </w:pPr>
    </w:p>
    <w:p w14:paraId="221C93EB" w14:textId="77777777" w:rsidR="00EA7E87" w:rsidRPr="004E171A" w:rsidRDefault="00EA7E87" w:rsidP="001845C2">
      <w:pPr>
        <w:rPr>
          <w:rFonts w:ascii="Arial" w:hAnsi="Arial" w:cs="Arial"/>
          <w:sz w:val="28"/>
        </w:rPr>
      </w:pPr>
      <w:r w:rsidRPr="004E171A">
        <w:rPr>
          <w:rFonts w:ascii="Arial" w:hAnsi="Arial" w:cs="Arial"/>
          <w:sz w:val="28"/>
        </w:rPr>
        <w:t>THE STUDENT NURSE WILL:</w:t>
      </w:r>
    </w:p>
    <w:p w14:paraId="3D6355D2" w14:textId="77777777" w:rsidR="00EA7E87" w:rsidRPr="004E171A" w:rsidRDefault="00EA7E87" w:rsidP="001845C2">
      <w:pPr>
        <w:rPr>
          <w:rFonts w:ascii="Arial" w:hAnsi="Arial" w:cs="Arial"/>
          <w:sz w:val="28"/>
        </w:rPr>
      </w:pPr>
    </w:p>
    <w:p w14:paraId="26E01CA7" w14:textId="1106DD11" w:rsidR="00EA7E87" w:rsidRPr="004E171A" w:rsidRDefault="00EA7E87" w:rsidP="00EA7E87">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r>
      <w:r w:rsidRPr="001457D0">
        <w:rPr>
          <w:rFonts w:ascii="Arial" w:hAnsi="Arial" w:cs="Arial"/>
          <w:sz w:val="24"/>
          <w:highlight w:val="yellow"/>
        </w:rPr>
        <w:t xml:space="preserve">Be neat and </w:t>
      </w:r>
      <w:r w:rsidR="00542A08" w:rsidRPr="001457D0">
        <w:rPr>
          <w:rFonts w:ascii="Arial" w:hAnsi="Arial" w:cs="Arial"/>
          <w:sz w:val="24"/>
          <w:highlight w:val="yellow"/>
        </w:rPr>
        <w:t>always clean</w:t>
      </w:r>
      <w:r w:rsidRPr="001457D0">
        <w:rPr>
          <w:rFonts w:ascii="Arial" w:hAnsi="Arial" w:cs="Arial"/>
          <w:sz w:val="24"/>
          <w:highlight w:val="yellow"/>
        </w:rPr>
        <w:t>.</w:t>
      </w:r>
    </w:p>
    <w:p w14:paraId="7EB7F174" w14:textId="77777777" w:rsidR="00EA7E87" w:rsidRPr="004E171A" w:rsidRDefault="00EA7E87" w:rsidP="00EA7E87">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r>
      <w:r w:rsidRPr="001457D0">
        <w:rPr>
          <w:rFonts w:ascii="Arial" w:hAnsi="Arial" w:cs="Arial"/>
          <w:sz w:val="24"/>
          <w:highlight w:val="yellow"/>
        </w:rPr>
        <w:t>Use good personal hygiene.</w:t>
      </w:r>
    </w:p>
    <w:p w14:paraId="71B6F795" w14:textId="77777777" w:rsidR="00EA7E87" w:rsidRPr="004E171A" w:rsidRDefault="00EA7E87" w:rsidP="00EA7E87">
      <w:pPr>
        <w:spacing w:after="120"/>
        <w:ind w:left="540" w:hanging="540"/>
        <w:rPr>
          <w:rFonts w:ascii="Arial" w:hAnsi="Arial" w:cs="Arial"/>
          <w:b/>
          <w:bCs/>
          <w:sz w:val="24"/>
        </w:rPr>
      </w:pPr>
      <w:r w:rsidRPr="004E171A">
        <w:rPr>
          <w:rFonts w:ascii="Arial" w:hAnsi="Arial" w:cs="Arial"/>
          <w:sz w:val="24"/>
        </w:rPr>
        <w:t>3.</w:t>
      </w:r>
      <w:r w:rsidRPr="004E171A">
        <w:rPr>
          <w:rFonts w:ascii="Arial" w:hAnsi="Arial" w:cs="Arial"/>
          <w:sz w:val="24"/>
        </w:rPr>
        <w:tab/>
      </w:r>
      <w:r w:rsidRPr="001457D0">
        <w:rPr>
          <w:rFonts w:ascii="Arial" w:hAnsi="Arial" w:cs="Arial"/>
          <w:sz w:val="24"/>
          <w:highlight w:val="yellow"/>
        </w:rPr>
        <w:t xml:space="preserve">Wear the hair in a style that does not reach below the lower edge of the collar and is </w:t>
      </w:r>
      <w:r w:rsidRPr="001457D0">
        <w:rPr>
          <w:rFonts w:ascii="Arial" w:hAnsi="Arial" w:cs="Arial"/>
          <w:b/>
          <w:bCs/>
          <w:sz w:val="24"/>
          <w:highlight w:val="yellow"/>
        </w:rPr>
        <w:t>secured</w:t>
      </w:r>
      <w:r w:rsidRPr="001457D0">
        <w:rPr>
          <w:rFonts w:ascii="Arial" w:hAnsi="Arial" w:cs="Arial"/>
          <w:sz w:val="24"/>
          <w:highlight w:val="yellow"/>
        </w:rPr>
        <w:t xml:space="preserve"> </w:t>
      </w:r>
      <w:r w:rsidRPr="001457D0">
        <w:rPr>
          <w:rFonts w:ascii="Arial" w:hAnsi="Arial" w:cs="Arial"/>
          <w:b/>
          <w:bCs/>
          <w:sz w:val="24"/>
          <w:highlight w:val="yellow"/>
        </w:rPr>
        <w:t>away from the face</w:t>
      </w:r>
      <w:r w:rsidRPr="004E171A">
        <w:rPr>
          <w:rFonts w:ascii="Arial" w:hAnsi="Arial" w:cs="Arial"/>
          <w:b/>
          <w:bCs/>
          <w:sz w:val="24"/>
        </w:rPr>
        <w:t>.</w:t>
      </w:r>
    </w:p>
    <w:p w14:paraId="1345067E" w14:textId="31183C57" w:rsidR="00EA7E87" w:rsidRPr="004E171A" w:rsidRDefault="00EA7E87" w:rsidP="00EA7E87">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r>
      <w:r w:rsidRPr="00C33C94">
        <w:rPr>
          <w:rFonts w:ascii="Arial" w:hAnsi="Arial" w:cs="Arial"/>
          <w:sz w:val="24"/>
          <w:highlight w:val="yellow"/>
        </w:rPr>
        <w:t>Have hair that is neat and clean</w:t>
      </w:r>
      <w:r w:rsidR="00542A08" w:rsidRPr="004E171A">
        <w:rPr>
          <w:rFonts w:ascii="Arial" w:hAnsi="Arial" w:cs="Arial"/>
          <w:sz w:val="24"/>
        </w:rPr>
        <w:t xml:space="preserve">. </w:t>
      </w:r>
      <w:r w:rsidRPr="004E171A">
        <w:rPr>
          <w:rFonts w:ascii="Arial" w:hAnsi="Arial" w:cs="Arial"/>
          <w:sz w:val="24"/>
        </w:rPr>
        <w:t>Pony</w:t>
      </w:r>
      <w:r w:rsidR="002B073D" w:rsidRPr="004E171A">
        <w:rPr>
          <w:rFonts w:ascii="Arial" w:hAnsi="Arial" w:cs="Arial"/>
          <w:sz w:val="24"/>
        </w:rPr>
        <w:t>tail holders, bows, nets, headband</w:t>
      </w:r>
      <w:r w:rsidRPr="004E171A">
        <w:rPr>
          <w:rFonts w:ascii="Arial" w:hAnsi="Arial" w:cs="Arial"/>
          <w:sz w:val="24"/>
        </w:rPr>
        <w:t>, and clasps that are overly decorative and brightly colored are not allowed.</w:t>
      </w:r>
    </w:p>
    <w:p w14:paraId="5A16D0E3" w14:textId="77777777" w:rsidR="00EA7E87" w:rsidRPr="004E171A" w:rsidRDefault="00EA7E87" w:rsidP="00EA7E87">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r>
      <w:r w:rsidRPr="00C33C94">
        <w:rPr>
          <w:rFonts w:ascii="Arial" w:hAnsi="Arial" w:cs="Arial"/>
          <w:sz w:val="24"/>
          <w:highlight w:val="yellow"/>
        </w:rPr>
        <w:t>Keep the fingernails short and well file</w:t>
      </w:r>
      <w:r w:rsidR="002B073D" w:rsidRPr="00C33C94">
        <w:rPr>
          <w:rFonts w:ascii="Arial" w:hAnsi="Arial" w:cs="Arial"/>
          <w:sz w:val="24"/>
          <w:highlight w:val="yellow"/>
        </w:rPr>
        <w:t>d.</w:t>
      </w:r>
      <w:r w:rsidR="002B073D" w:rsidRPr="004E171A">
        <w:rPr>
          <w:rFonts w:ascii="Arial" w:hAnsi="Arial" w:cs="Arial"/>
          <w:sz w:val="24"/>
        </w:rPr>
        <w:t xml:space="preserve"> </w:t>
      </w:r>
    </w:p>
    <w:p w14:paraId="38586863" w14:textId="77777777" w:rsidR="00EA7E87" w:rsidRPr="004E171A" w:rsidRDefault="008C6DE1" w:rsidP="00EA7E87">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r>
      <w:r w:rsidRPr="00C33C94">
        <w:rPr>
          <w:rFonts w:ascii="Arial" w:hAnsi="Arial" w:cs="Arial"/>
          <w:sz w:val="24"/>
          <w:highlight w:val="yellow"/>
        </w:rPr>
        <w:t>Practice safe ergonomics.</w:t>
      </w:r>
    </w:p>
    <w:p w14:paraId="32A9623A" w14:textId="566B0CD2" w:rsidR="00EA7E87" w:rsidRDefault="002B073D" w:rsidP="00EA7E87">
      <w:pPr>
        <w:spacing w:after="120"/>
        <w:ind w:left="540" w:hanging="540"/>
        <w:rPr>
          <w:rFonts w:ascii="Arial" w:hAnsi="Arial" w:cs="Arial"/>
          <w:sz w:val="24"/>
        </w:rPr>
      </w:pPr>
      <w:r w:rsidRPr="004E171A">
        <w:rPr>
          <w:rFonts w:ascii="Arial" w:hAnsi="Arial" w:cs="Arial"/>
          <w:sz w:val="24"/>
        </w:rPr>
        <w:t>7.</w:t>
      </w:r>
      <w:r w:rsidRPr="004E171A">
        <w:rPr>
          <w:rFonts w:ascii="Arial" w:hAnsi="Arial" w:cs="Arial"/>
          <w:sz w:val="24"/>
        </w:rPr>
        <w:tab/>
      </w:r>
      <w:r w:rsidR="000754A6" w:rsidRPr="00C33C94">
        <w:rPr>
          <w:rFonts w:ascii="Arial" w:hAnsi="Arial" w:cs="Arial"/>
          <w:sz w:val="24"/>
          <w:highlight w:val="yellow"/>
        </w:rPr>
        <w:t>Avoid body</w:t>
      </w:r>
      <w:r w:rsidR="008C6DE1" w:rsidRPr="00C33C94">
        <w:rPr>
          <w:rFonts w:ascii="Arial" w:hAnsi="Arial" w:cs="Arial"/>
          <w:sz w:val="24"/>
          <w:highlight w:val="yellow"/>
        </w:rPr>
        <w:t xml:space="preserve"> pierced </w:t>
      </w:r>
      <w:r w:rsidR="00AB0A39" w:rsidRPr="00C33C94">
        <w:rPr>
          <w:rFonts w:ascii="Arial" w:hAnsi="Arial" w:cs="Arial"/>
          <w:sz w:val="24"/>
          <w:highlight w:val="yellow"/>
        </w:rPr>
        <w:t>jewelry,</w:t>
      </w:r>
      <w:r w:rsidR="00924636" w:rsidRPr="00C33C94">
        <w:rPr>
          <w:rFonts w:ascii="Arial" w:hAnsi="Arial" w:cs="Arial"/>
          <w:sz w:val="24"/>
          <w:highlight w:val="yellow"/>
        </w:rPr>
        <w:t xml:space="preserve"> </w:t>
      </w:r>
      <w:r w:rsidR="00F451E1" w:rsidRPr="00C33C94">
        <w:rPr>
          <w:rFonts w:ascii="Arial" w:hAnsi="Arial" w:cs="Arial"/>
          <w:sz w:val="24"/>
          <w:highlight w:val="yellow"/>
        </w:rPr>
        <w:t>which</w:t>
      </w:r>
      <w:r w:rsidR="00924636" w:rsidRPr="00C33C94">
        <w:rPr>
          <w:rFonts w:ascii="Arial" w:hAnsi="Arial" w:cs="Arial"/>
          <w:sz w:val="24"/>
          <w:highlight w:val="yellow"/>
        </w:rPr>
        <w:t xml:space="preserve"> hangs down from the </w:t>
      </w:r>
      <w:r w:rsidR="00711EB6" w:rsidRPr="00C33C94">
        <w:rPr>
          <w:rFonts w:ascii="Arial" w:hAnsi="Arial" w:cs="Arial"/>
          <w:sz w:val="24"/>
          <w:highlight w:val="yellow"/>
        </w:rPr>
        <w:t>body</w:t>
      </w:r>
    </w:p>
    <w:p w14:paraId="2C61E417" w14:textId="3DC46895" w:rsidR="00367D2E" w:rsidRDefault="00367D2E" w:rsidP="00EA7E87">
      <w:pPr>
        <w:spacing w:after="120"/>
        <w:ind w:left="540" w:hanging="540"/>
        <w:rPr>
          <w:rFonts w:ascii="Arial" w:hAnsi="Arial" w:cs="Arial"/>
          <w:sz w:val="24"/>
        </w:rPr>
      </w:pPr>
      <w:r>
        <w:rPr>
          <w:rFonts w:ascii="Arial" w:hAnsi="Arial" w:cs="Arial"/>
          <w:sz w:val="24"/>
        </w:rPr>
        <w:t>8.     Cover offensive body art.</w:t>
      </w:r>
    </w:p>
    <w:p w14:paraId="14D90160" w14:textId="6BA9884B" w:rsidR="00315631" w:rsidRPr="004E171A" w:rsidRDefault="00702E52" w:rsidP="00A925E6">
      <w:pPr>
        <w:spacing w:after="120"/>
        <w:ind w:left="540" w:hanging="540"/>
        <w:rPr>
          <w:rFonts w:ascii="Arial" w:hAnsi="Arial" w:cs="Arial"/>
          <w:sz w:val="24"/>
        </w:rPr>
      </w:pPr>
      <w:r>
        <w:rPr>
          <w:rFonts w:ascii="Arial" w:hAnsi="Arial" w:cs="Arial"/>
          <w:sz w:val="24"/>
        </w:rPr>
        <w:t xml:space="preserve">9.     Wear a neutral or </w:t>
      </w:r>
      <w:r w:rsidR="000754A6">
        <w:rPr>
          <w:rFonts w:ascii="Arial" w:hAnsi="Arial" w:cs="Arial"/>
          <w:sz w:val="24"/>
        </w:rPr>
        <w:t>pure color</w:t>
      </w:r>
      <w:r w:rsidR="00E0537C">
        <w:rPr>
          <w:rFonts w:ascii="Arial" w:hAnsi="Arial" w:cs="Arial"/>
          <w:sz w:val="24"/>
        </w:rPr>
        <w:t xml:space="preserve"> insert if </w:t>
      </w:r>
      <w:r w:rsidR="000912D9">
        <w:rPr>
          <w:rFonts w:ascii="Arial" w:hAnsi="Arial" w:cs="Arial"/>
          <w:sz w:val="24"/>
        </w:rPr>
        <w:t>ear gauges are present.</w:t>
      </w:r>
    </w:p>
    <w:p w14:paraId="272A10C1" w14:textId="7C1DC187" w:rsidR="009415A1" w:rsidRPr="004E171A" w:rsidRDefault="000912D9" w:rsidP="00DE0723">
      <w:pPr>
        <w:spacing w:after="120"/>
        <w:ind w:left="540" w:hanging="540"/>
        <w:rPr>
          <w:rFonts w:ascii="Arial" w:hAnsi="Arial" w:cs="Arial"/>
          <w:sz w:val="24"/>
        </w:rPr>
      </w:pPr>
      <w:r>
        <w:rPr>
          <w:rFonts w:ascii="Arial" w:hAnsi="Arial" w:cs="Arial"/>
          <w:sz w:val="24"/>
        </w:rPr>
        <w:t>10</w:t>
      </w:r>
      <w:r w:rsidR="00EA7E87" w:rsidRPr="004E171A">
        <w:rPr>
          <w:rFonts w:ascii="Arial" w:hAnsi="Arial" w:cs="Arial"/>
          <w:sz w:val="24"/>
        </w:rPr>
        <w:t>.</w:t>
      </w:r>
      <w:r w:rsidR="00EA7E87" w:rsidRPr="004E171A">
        <w:rPr>
          <w:rFonts w:ascii="Arial" w:hAnsi="Arial" w:cs="Arial"/>
          <w:sz w:val="24"/>
        </w:rPr>
        <w:tab/>
        <w:t>The pin(s) which may be worn on the uniform in the clinical area if they do not pose a potential source of injury are:   one school pin and one perfect attendance pin</w:t>
      </w:r>
      <w:r w:rsidR="00542A08" w:rsidRPr="004E171A">
        <w:rPr>
          <w:rFonts w:ascii="Arial" w:hAnsi="Arial" w:cs="Arial"/>
          <w:sz w:val="24"/>
        </w:rPr>
        <w:t xml:space="preserve">. </w:t>
      </w:r>
      <w:r w:rsidR="00EA7E87" w:rsidRPr="004E171A">
        <w:rPr>
          <w:rFonts w:ascii="Arial" w:hAnsi="Arial" w:cs="Arial"/>
          <w:sz w:val="24"/>
        </w:rPr>
        <w:t>All pins must be securely fastened to the uniform.</w:t>
      </w:r>
    </w:p>
    <w:p w14:paraId="13D1931C" w14:textId="77777777" w:rsidR="00DE0723" w:rsidRPr="004E171A" w:rsidRDefault="00DE0723" w:rsidP="00DE0723">
      <w:pPr>
        <w:spacing w:after="120"/>
        <w:ind w:left="540" w:hanging="540"/>
        <w:rPr>
          <w:rFonts w:ascii="Arial" w:hAnsi="Arial" w:cs="Arial"/>
          <w:sz w:val="24"/>
        </w:rPr>
      </w:pPr>
    </w:p>
    <w:p w14:paraId="6A054839" w14:textId="77777777" w:rsidR="009415A1" w:rsidRPr="004E171A" w:rsidRDefault="009415A1" w:rsidP="00EA7E87">
      <w:pPr>
        <w:spacing w:after="120"/>
        <w:ind w:left="540" w:hanging="540"/>
        <w:rPr>
          <w:rFonts w:ascii="Arial" w:hAnsi="Arial" w:cs="Arial"/>
          <w:sz w:val="24"/>
        </w:rPr>
      </w:pPr>
    </w:p>
    <w:p w14:paraId="67B0B59B" w14:textId="77777777" w:rsidR="00D05687" w:rsidRDefault="00D05687" w:rsidP="00EA7E87">
      <w:pPr>
        <w:spacing w:after="120"/>
        <w:ind w:left="540" w:hanging="540"/>
        <w:rPr>
          <w:rFonts w:ascii="Arial" w:hAnsi="Arial" w:cs="Arial"/>
          <w:sz w:val="24"/>
        </w:rPr>
      </w:pPr>
    </w:p>
    <w:p w14:paraId="412D0974" w14:textId="77777777" w:rsidR="00965F3B" w:rsidRPr="004E171A" w:rsidRDefault="00965F3B" w:rsidP="009577B0">
      <w:pPr>
        <w:spacing w:after="120"/>
        <w:rPr>
          <w:rFonts w:ascii="Arial" w:hAnsi="Arial" w:cs="Arial"/>
          <w:sz w:val="24"/>
        </w:rPr>
      </w:pPr>
    </w:p>
    <w:p w14:paraId="77D072AA" w14:textId="77777777" w:rsidR="00EA7E87" w:rsidRPr="004E171A" w:rsidRDefault="00EA7E87" w:rsidP="00EA7E87">
      <w:pPr>
        <w:pStyle w:val="Heading4"/>
        <w:rPr>
          <w:rFonts w:ascii="Arial" w:hAnsi="Arial" w:cs="Arial"/>
        </w:rPr>
      </w:pPr>
      <w:r w:rsidRPr="004E171A">
        <w:rPr>
          <w:rFonts w:ascii="Arial" w:hAnsi="Arial" w:cs="Arial"/>
        </w:rPr>
        <w:lastRenderedPageBreak/>
        <w:t>The Student Nurse Shall Maintain a Professional Appearance:</w:t>
      </w:r>
    </w:p>
    <w:p w14:paraId="12CBE78F" w14:textId="77777777" w:rsidR="009415A1" w:rsidRPr="004E171A" w:rsidRDefault="009415A1" w:rsidP="009415A1">
      <w:pPr>
        <w:rPr>
          <w:rFonts w:ascii="Arial" w:hAnsi="Arial" w:cs="Arial"/>
        </w:rPr>
      </w:pPr>
    </w:p>
    <w:p w14:paraId="337F1FE8" w14:textId="77777777" w:rsidR="00EA7E87" w:rsidRPr="004E171A" w:rsidRDefault="00EA7E87" w:rsidP="00EA7E87">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r>
      <w:r w:rsidRPr="0092158D">
        <w:rPr>
          <w:rFonts w:ascii="Arial" w:hAnsi="Arial" w:cs="Arial"/>
          <w:sz w:val="24"/>
          <w:highlight w:val="yellow"/>
        </w:rPr>
        <w:t xml:space="preserve">The uniform should be </w:t>
      </w:r>
      <w:r w:rsidRPr="0092158D">
        <w:rPr>
          <w:rFonts w:ascii="Arial" w:hAnsi="Arial" w:cs="Arial"/>
          <w:sz w:val="24"/>
          <w:highlight w:val="yellow"/>
          <w:u w:val="single"/>
        </w:rPr>
        <w:t>clean</w:t>
      </w:r>
      <w:r w:rsidRPr="0092158D">
        <w:rPr>
          <w:rFonts w:ascii="Arial" w:hAnsi="Arial" w:cs="Arial"/>
          <w:sz w:val="24"/>
          <w:highlight w:val="yellow"/>
        </w:rPr>
        <w:t xml:space="preserve"> and well </w:t>
      </w:r>
      <w:r w:rsidRPr="0092158D">
        <w:rPr>
          <w:rFonts w:ascii="Arial" w:hAnsi="Arial" w:cs="Arial"/>
          <w:sz w:val="24"/>
          <w:highlight w:val="yellow"/>
          <w:u w:val="single"/>
        </w:rPr>
        <w:t>pressed</w:t>
      </w:r>
      <w:r w:rsidRPr="0092158D">
        <w:rPr>
          <w:rFonts w:ascii="Arial" w:hAnsi="Arial" w:cs="Arial"/>
          <w:sz w:val="24"/>
          <w:highlight w:val="yellow"/>
        </w:rPr>
        <w:t>.</w:t>
      </w:r>
    </w:p>
    <w:p w14:paraId="2EF7E1A5" w14:textId="31263B2D" w:rsidR="00EA7E87" w:rsidRPr="004E171A" w:rsidRDefault="00EA7E87">
      <w:pPr>
        <w:numPr>
          <w:ilvl w:val="0"/>
          <w:numId w:val="1"/>
        </w:numPr>
        <w:tabs>
          <w:tab w:val="clear" w:pos="1080"/>
        </w:tabs>
        <w:spacing w:after="120"/>
        <w:ind w:left="540" w:hanging="540"/>
        <w:rPr>
          <w:rFonts w:ascii="Arial" w:hAnsi="Arial" w:cs="Arial"/>
          <w:sz w:val="24"/>
        </w:rPr>
      </w:pPr>
      <w:r w:rsidRPr="003B6343">
        <w:rPr>
          <w:rFonts w:ascii="Arial" w:hAnsi="Arial" w:cs="Arial"/>
          <w:sz w:val="24"/>
          <w:highlight w:val="yellow"/>
        </w:rPr>
        <w:t>Underga</w:t>
      </w:r>
      <w:r w:rsidR="008C6DE1" w:rsidRPr="003B6343">
        <w:rPr>
          <w:rFonts w:ascii="Arial" w:hAnsi="Arial" w:cs="Arial"/>
          <w:sz w:val="24"/>
          <w:highlight w:val="yellow"/>
        </w:rPr>
        <w:t xml:space="preserve">rments are to be tucked </w:t>
      </w:r>
      <w:r w:rsidR="00924909" w:rsidRPr="003B6343">
        <w:rPr>
          <w:rFonts w:ascii="Arial" w:hAnsi="Arial" w:cs="Arial"/>
          <w:sz w:val="24"/>
          <w:highlight w:val="yellow"/>
        </w:rPr>
        <w:t>in</w:t>
      </w:r>
      <w:r w:rsidR="00924909" w:rsidRPr="004E171A">
        <w:rPr>
          <w:rFonts w:ascii="Arial" w:hAnsi="Arial" w:cs="Arial"/>
          <w:sz w:val="24"/>
        </w:rPr>
        <w:t>.</w:t>
      </w:r>
    </w:p>
    <w:p w14:paraId="76985306" w14:textId="671F6314" w:rsidR="00EA7E87" w:rsidRPr="004E171A" w:rsidRDefault="008C6DE1" w:rsidP="00EA7E87">
      <w:pPr>
        <w:spacing w:after="120"/>
        <w:ind w:left="540" w:hanging="540"/>
        <w:rPr>
          <w:rFonts w:ascii="Arial" w:hAnsi="Arial" w:cs="Arial"/>
          <w:sz w:val="24"/>
        </w:rPr>
      </w:pPr>
      <w:r w:rsidRPr="004E171A">
        <w:rPr>
          <w:rFonts w:ascii="Arial" w:hAnsi="Arial" w:cs="Arial"/>
          <w:sz w:val="24"/>
        </w:rPr>
        <w:t>3</w:t>
      </w:r>
      <w:r w:rsidR="00EA7E87" w:rsidRPr="004E171A">
        <w:rPr>
          <w:rFonts w:ascii="Arial" w:hAnsi="Arial" w:cs="Arial"/>
          <w:sz w:val="24"/>
        </w:rPr>
        <w:t>.</w:t>
      </w:r>
      <w:r w:rsidR="00EA7E87" w:rsidRPr="004E171A">
        <w:rPr>
          <w:rFonts w:ascii="Arial" w:hAnsi="Arial" w:cs="Arial"/>
          <w:sz w:val="24"/>
        </w:rPr>
        <w:tab/>
      </w:r>
      <w:r w:rsidR="0067221B" w:rsidRPr="007154A2">
        <w:rPr>
          <w:rFonts w:ascii="Arial" w:hAnsi="Arial" w:cs="Arial"/>
          <w:sz w:val="24"/>
          <w:highlight w:val="yellow"/>
        </w:rPr>
        <w:t>Neutral color</w:t>
      </w:r>
      <w:r w:rsidR="004F358A" w:rsidRPr="007154A2">
        <w:rPr>
          <w:rFonts w:ascii="Arial" w:hAnsi="Arial" w:cs="Arial"/>
          <w:sz w:val="24"/>
          <w:highlight w:val="yellow"/>
        </w:rPr>
        <w:t xml:space="preserve"> </w:t>
      </w:r>
      <w:r w:rsidR="000754A6" w:rsidRPr="007154A2">
        <w:rPr>
          <w:rFonts w:ascii="Arial" w:hAnsi="Arial" w:cs="Arial"/>
          <w:sz w:val="24"/>
          <w:highlight w:val="yellow"/>
        </w:rPr>
        <w:t>athletic shoes</w:t>
      </w:r>
      <w:r w:rsidR="00EA7E87" w:rsidRPr="007154A2">
        <w:rPr>
          <w:rFonts w:ascii="Arial" w:hAnsi="Arial" w:cs="Arial"/>
          <w:sz w:val="24"/>
          <w:highlight w:val="yellow"/>
        </w:rPr>
        <w:t xml:space="preserve"> must be worn</w:t>
      </w:r>
      <w:r w:rsidR="00542A08" w:rsidRPr="004E171A">
        <w:rPr>
          <w:rFonts w:ascii="Arial" w:hAnsi="Arial" w:cs="Arial"/>
          <w:sz w:val="24"/>
        </w:rPr>
        <w:t xml:space="preserve">. </w:t>
      </w:r>
      <w:r w:rsidR="00EA7E87" w:rsidRPr="004E171A">
        <w:rPr>
          <w:rFonts w:ascii="Arial" w:hAnsi="Arial" w:cs="Arial"/>
          <w:sz w:val="24"/>
        </w:rPr>
        <w:t>Shoes and laces must be spotlessly clean</w:t>
      </w:r>
      <w:r w:rsidR="00542A08" w:rsidRPr="004E171A">
        <w:rPr>
          <w:rFonts w:ascii="Arial" w:hAnsi="Arial" w:cs="Arial"/>
          <w:sz w:val="24"/>
        </w:rPr>
        <w:t xml:space="preserve">. </w:t>
      </w:r>
      <w:r w:rsidR="00EA7E87" w:rsidRPr="004E171A">
        <w:rPr>
          <w:rFonts w:ascii="Arial" w:hAnsi="Arial" w:cs="Arial"/>
          <w:sz w:val="24"/>
        </w:rPr>
        <w:t xml:space="preserve">No clogs, sandals, </w:t>
      </w:r>
      <w:r w:rsidR="00F451E1" w:rsidRPr="004E171A">
        <w:rPr>
          <w:rFonts w:ascii="Arial" w:hAnsi="Arial" w:cs="Arial"/>
          <w:sz w:val="24"/>
        </w:rPr>
        <w:t>open-toed</w:t>
      </w:r>
      <w:r w:rsidR="00EA7E87" w:rsidRPr="004E171A">
        <w:rPr>
          <w:rFonts w:ascii="Arial" w:hAnsi="Arial" w:cs="Arial"/>
          <w:sz w:val="24"/>
        </w:rPr>
        <w:t xml:space="preserve"> or open back shoes will be allowed.</w:t>
      </w:r>
    </w:p>
    <w:p w14:paraId="4CB61673" w14:textId="77777777" w:rsidR="00EA7E87" w:rsidRPr="004E171A" w:rsidRDefault="00073B3B" w:rsidP="00EA7E87">
      <w:pPr>
        <w:spacing w:after="120"/>
        <w:ind w:left="540" w:hanging="540"/>
        <w:rPr>
          <w:rFonts w:ascii="Arial" w:hAnsi="Arial" w:cs="Arial"/>
          <w:sz w:val="24"/>
        </w:rPr>
      </w:pPr>
      <w:r w:rsidRPr="004E171A">
        <w:rPr>
          <w:rFonts w:ascii="Arial" w:hAnsi="Arial" w:cs="Arial"/>
          <w:sz w:val="24"/>
        </w:rPr>
        <w:t>4</w:t>
      </w:r>
      <w:r w:rsidR="008C6DE1" w:rsidRPr="004E171A">
        <w:rPr>
          <w:rFonts w:ascii="Arial" w:hAnsi="Arial" w:cs="Arial"/>
          <w:sz w:val="24"/>
        </w:rPr>
        <w:t>.</w:t>
      </w:r>
      <w:r w:rsidR="008C6DE1" w:rsidRPr="004E171A">
        <w:rPr>
          <w:rFonts w:ascii="Arial" w:hAnsi="Arial" w:cs="Arial"/>
          <w:sz w:val="24"/>
        </w:rPr>
        <w:tab/>
      </w:r>
      <w:r w:rsidR="008C6DE1" w:rsidRPr="004D4F99">
        <w:rPr>
          <w:rFonts w:ascii="Arial" w:hAnsi="Arial" w:cs="Arial"/>
          <w:sz w:val="24"/>
          <w:highlight w:val="yellow"/>
        </w:rPr>
        <w:t>School patch</w:t>
      </w:r>
      <w:r w:rsidR="00EA7E87" w:rsidRPr="004D4F99">
        <w:rPr>
          <w:rFonts w:ascii="Arial" w:hAnsi="Arial" w:cs="Arial"/>
          <w:sz w:val="24"/>
          <w:highlight w:val="yellow"/>
        </w:rPr>
        <w:t xml:space="preserve"> and name identification must be worn during clinical experiences</w:t>
      </w:r>
      <w:r w:rsidR="00EA7E87" w:rsidRPr="004E171A">
        <w:rPr>
          <w:rFonts w:ascii="Arial" w:hAnsi="Arial" w:cs="Arial"/>
          <w:sz w:val="24"/>
        </w:rPr>
        <w:t xml:space="preserve"> and community service activities related to Western Technology Center Practical Nursing Program.</w:t>
      </w:r>
    </w:p>
    <w:p w14:paraId="00880AA1" w14:textId="4C70BA36" w:rsidR="00EA7E87" w:rsidRPr="004E171A" w:rsidRDefault="00073B3B" w:rsidP="00EA7E87">
      <w:pPr>
        <w:spacing w:after="120"/>
        <w:ind w:left="540" w:hanging="540"/>
        <w:rPr>
          <w:rFonts w:ascii="Arial" w:hAnsi="Arial" w:cs="Arial"/>
          <w:sz w:val="24"/>
        </w:rPr>
      </w:pPr>
      <w:r w:rsidRPr="004E171A">
        <w:rPr>
          <w:rFonts w:ascii="Arial" w:hAnsi="Arial" w:cs="Arial"/>
          <w:sz w:val="24"/>
        </w:rPr>
        <w:t>5</w:t>
      </w:r>
      <w:r w:rsidR="00EA7E87" w:rsidRPr="004E171A">
        <w:rPr>
          <w:rFonts w:ascii="Arial" w:hAnsi="Arial" w:cs="Arial"/>
          <w:sz w:val="24"/>
        </w:rPr>
        <w:t>.</w:t>
      </w:r>
      <w:r w:rsidR="00EA7E87" w:rsidRPr="004E171A">
        <w:rPr>
          <w:rFonts w:ascii="Arial" w:hAnsi="Arial" w:cs="Arial"/>
          <w:sz w:val="24"/>
        </w:rPr>
        <w:tab/>
      </w:r>
      <w:r w:rsidR="00EA7E87" w:rsidRPr="00EA5BB9">
        <w:rPr>
          <w:rFonts w:ascii="Arial" w:hAnsi="Arial" w:cs="Arial"/>
          <w:sz w:val="24"/>
          <w:highlight w:val="yellow"/>
        </w:rPr>
        <w:t>Males must avoid an unshaven appearance</w:t>
      </w:r>
      <w:r w:rsidR="00542A08" w:rsidRPr="004E171A">
        <w:rPr>
          <w:rFonts w:ascii="Arial" w:hAnsi="Arial" w:cs="Arial"/>
          <w:sz w:val="24"/>
        </w:rPr>
        <w:t xml:space="preserve">. </w:t>
      </w:r>
      <w:r w:rsidR="00EA7E87" w:rsidRPr="004E171A">
        <w:rPr>
          <w:rFonts w:ascii="Arial" w:hAnsi="Arial" w:cs="Arial"/>
          <w:sz w:val="24"/>
        </w:rPr>
        <w:t>Beards and mustaches must be close-cropped and neatly trimmed in compliance with the regulations in the health care facilities.</w:t>
      </w:r>
    </w:p>
    <w:p w14:paraId="7E0C7596" w14:textId="1ED76310" w:rsidR="00EA7E87" w:rsidRPr="004E171A" w:rsidRDefault="00073B3B" w:rsidP="00EA7E87">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t>If a lab coat is worn, it</w:t>
      </w:r>
      <w:r w:rsidR="00EA7E87" w:rsidRPr="004E171A">
        <w:rPr>
          <w:rFonts w:ascii="Arial" w:hAnsi="Arial" w:cs="Arial"/>
          <w:sz w:val="24"/>
        </w:rPr>
        <w:t xml:space="preserve"> should be considered a part of the student uniform and maintained the same as the uniform</w:t>
      </w:r>
      <w:r w:rsidR="00542A08" w:rsidRPr="004E171A">
        <w:rPr>
          <w:rFonts w:ascii="Arial" w:hAnsi="Arial" w:cs="Arial"/>
          <w:sz w:val="24"/>
        </w:rPr>
        <w:t xml:space="preserve">. </w:t>
      </w:r>
      <w:r w:rsidR="00EA7E87" w:rsidRPr="004E171A">
        <w:rPr>
          <w:rFonts w:ascii="Arial" w:hAnsi="Arial" w:cs="Arial"/>
          <w:sz w:val="24"/>
        </w:rPr>
        <w:t xml:space="preserve">It should be clean, neat, and wrinkle-free </w:t>
      </w:r>
      <w:r w:rsidR="00924909" w:rsidRPr="004E171A">
        <w:rPr>
          <w:rFonts w:ascii="Arial" w:hAnsi="Arial" w:cs="Arial"/>
          <w:sz w:val="24"/>
        </w:rPr>
        <w:t>always</w:t>
      </w:r>
      <w:r w:rsidR="00542A08" w:rsidRPr="004E171A">
        <w:rPr>
          <w:rFonts w:ascii="Arial" w:hAnsi="Arial" w:cs="Arial"/>
          <w:sz w:val="24"/>
        </w:rPr>
        <w:t xml:space="preserve">. </w:t>
      </w:r>
      <w:r w:rsidRPr="004E171A">
        <w:rPr>
          <w:rFonts w:ascii="Arial" w:hAnsi="Arial" w:cs="Arial"/>
          <w:sz w:val="24"/>
        </w:rPr>
        <w:t>The school patch</w:t>
      </w:r>
      <w:r w:rsidR="00EA7E87" w:rsidRPr="004E171A">
        <w:rPr>
          <w:rFonts w:ascii="Arial" w:hAnsi="Arial" w:cs="Arial"/>
          <w:sz w:val="24"/>
        </w:rPr>
        <w:t xml:space="preserve"> will be worn on the lab coat on the left sleeve two inches below the shoulder seam; also, the </w:t>
      </w:r>
      <w:r w:rsidR="0067221B" w:rsidRPr="004E171A">
        <w:rPr>
          <w:rFonts w:ascii="Arial" w:hAnsi="Arial" w:cs="Arial"/>
          <w:sz w:val="24"/>
        </w:rPr>
        <w:t>student’s</w:t>
      </w:r>
      <w:r w:rsidR="00EA7E87" w:rsidRPr="004E171A">
        <w:rPr>
          <w:rFonts w:ascii="Arial" w:hAnsi="Arial" w:cs="Arial"/>
          <w:sz w:val="24"/>
        </w:rPr>
        <w:t xml:space="preserve"> name tag and school identification will appear on the left front of the lab coat.</w:t>
      </w:r>
    </w:p>
    <w:p w14:paraId="3F07F70D" w14:textId="48241A09" w:rsidR="00EA7E87" w:rsidRPr="004E171A" w:rsidRDefault="00073B3B" w:rsidP="00EA7E87">
      <w:pPr>
        <w:spacing w:after="120"/>
        <w:ind w:left="540" w:hanging="540"/>
        <w:rPr>
          <w:rFonts w:ascii="Arial" w:hAnsi="Arial" w:cs="Arial"/>
          <w:sz w:val="24"/>
        </w:rPr>
      </w:pPr>
      <w:r w:rsidRPr="004E171A">
        <w:rPr>
          <w:rFonts w:ascii="Arial" w:hAnsi="Arial" w:cs="Arial"/>
          <w:sz w:val="24"/>
        </w:rPr>
        <w:t>7</w:t>
      </w:r>
      <w:r w:rsidR="00EA7E87" w:rsidRPr="004E171A">
        <w:rPr>
          <w:rFonts w:ascii="Arial" w:hAnsi="Arial" w:cs="Arial"/>
          <w:sz w:val="24"/>
        </w:rPr>
        <w:t>.</w:t>
      </w:r>
      <w:r w:rsidR="00EA7E87" w:rsidRPr="004E171A">
        <w:rPr>
          <w:rFonts w:ascii="Arial" w:hAnsi="Arial" w:cs="Arial"/>
          <w:sz w:val="24"/>
        </w:rPr>
        <w:tab/>
        <w:t xml:space="preserve">Uniforms are to be worn </w:t>
      </w:r>
      <w:r w:rsidR="00EA7E87" w:rsidRPr="004E171A">
        <w:rPr>
          <w:rFonts w:ascii="Arial" w:hAnsi="Arial" w:cs="Arial"/>
          <w:sz w:val="24"/>
          <w:u w:val="single"/>
        </w:rPr>
        <w:t>only</w:t>
      </w:r>
      <w:r w:rsidR="00EA7E87" w:rsidRPr="004E171A">
        <w:rPr>
          <w:rFonts w:ascii="Arial" w:hAnsi="Arial" w:cs="Arial"/>
          <w:sz w:val="24"/>
        </w:rPr>
        <w:t xml:space="preserve"> in the classroom, clinical area, and </w:t>
      </w:r>
      <w:r w:rsidR="00F451E1" w:rsidRPr="004E171A">
        <w:rPr>
          <w:rFonts w:ascii="Arial" w:hAnsi="Arial" w:cs="Arial"/>
          <w:sz w:val="24"/>
        </w:rPr>
        <w:t>for</w:t>
      </w:r>
      <w:r w:rsidR="00EA7E87" w:rsidRPr="004E171A">
        <w:rPr>
          <w:rFonts w:ascii="Arial" w:hAnsi="Arial" w:cs="Arial"/>
          <w:sz w:val="24"/>
        </w:rPr>
        <w:t xml:space="preserve"> school-rel</w:t>
      </w:r>
      <w:r w:rsidRPr="004E171A">
        <w:rPr>
          <w:rFonts w:ascii="Arial" w:hAnsi="Arial" w:cs="Arial"/>
          <w:sz w:val="24"/>
        </w:rPr>
        <w:t>ated activities</w:t>
      </w:r>
      <w:r w:rsidR="00542A08" w:rsidRPr="004E171A">
        <w:rPr>
          <w:rFonts w:ascii="Arial" w:hAnsi="Arial" w:cs="Arial"/>
          <w:sz w:val="24"/>
        </w:rPr>
        <w:t xml:space="preserve">. </w:t>
      </w:r>
    </w:p>
    <w:p w14:paraId="2F9D80F8" w14:textId="5320B914" w:rsidR="00EA7E87" w:rsidRPr="004E171A" w:rsidRDefault="00073B3B" w:rsidP="00EA7E87">
      <w:pPr>
        <w:spacing w:after="120"/>
        <w:ind w:left="540" w:hanging="540"/>
        <w:rPr>
          <w:rFonts w:ascii="Arial" w:hAnsi="Arial" w:cs="Arial"/>
          <w:sz w:val="24"/>
        </w:rPr>
      </w:pPr>
      <w:r w:rsidRPr="004E171A">
        <w:rPr>
          <w:rFonts w:ascii="Arial" w:hAnsi="Arial" w:cs="Arial"/>
          <w:sz w:val="24"/>
        </w:rPr>
        <w:t>8</w:t>
      </w:r>
      <w:r w:rsidR="00EA7E87" w:rsidRPr="004E171A">
        <w:rPr>
          <w:rFonts w:ascii="Arial" w:hAnsi="Arial" w:cs="Arial"/>
          <w:sz w:val="24"/>
        </w:rPr>
        <w:t>.</w:t>
      </w:r>
      <w:r w:rsidR="00EA7E87" w:rsidRPr="004E171A">
        <w:rPr>
          <w:rFonts w:ascii="Arial" w:hAnsi="Arial" w:cs="Arial"/>
          <w:sz w:val="24"/>
        </w:rPr>
        <w:tab/>
        <w:t>If uniform etiquette is not appropriate, the student will be notified of such by the faculty and may be asked to leave the clinical area</w:t>
      </w:r>
      <w:r w:rsidR="00542A08" w:rsidRPr="004E171A">
        <w:rPr>
          <w:rFonts w:ascii="Arial" w:hAnsi="Arial" w:cs="Arial"/>
          <w:sz w:val="24"/>
        </w:rPr>
        <w:t xml:space="preserve">. </w:t>
      </w:r>
      <w:r w:rsidR="00EA7E87" w:rsidRPr="004E171A">
        <w:rPr>
          <w:rFonts w:ascii="Arial" w:hAnsi="Arial" w:cs="Arial"/>
          <w:sz w:val="24"/>
        </w:rPr>
        <w:t>He/she may be counted absent</w:t>
      </w:r>
      <w:r w:rsidR="00542A08" w:rsidRPr="004E171A">
        <w:rPr>
          <w:rFonts w:ascii="Arial" w:hAnsi="Arial" w:cs="Arial"/>
          <w:sz w:val="24"/>
        </w:rPr>
        <w:t xml:space="preserve">. </w:t>
      </w:r>
      <w:r w:rsidR="00EA7E87" w:rsidRPr="004E171A">
        <w:rPr>
          <w:rFonts w:ascii="Arial" w:hAnsi="Arial" w:cs="Arial"/>
          <w:sz w:val="24"/>
        </w:rPr>
        <w:t xml:space="preserve">The student will receive </w:t>
      </w:r>
      <w:r w:rsidR="00F451E1" w:rsidRPr="004E171A">
        <w:rPr>
          <w:rFonts w:ascii="Arial" w:hAnsi="Arial" w:cs="Arial"/>
          <w:sz w:val="24"/>
        </w:rPr>
        <w:t>administrative</w:t>
      </w:r>
      <w:r w:rsidR="00EA7E87" w:rsidRPr="004E171A">
        <w:rPr>
          <w:rFonts w:ascii="Arial" w:hAnsi="Arial" w:cs="Arial"/>
          <w:sz w:val="24"/>
        </w:rPr>
        <w:t xml:space="preserve"> notice</w:t>
      </w:r>
      <w:r w:rsidR="00542A08" w:rsidRPr="004E171A">
        <w:rPr>
          <w:rFonts w:ascii="Arial" w:hAnsi="Arial" w:cs="Arial"/>
          <w:sz w:val="24"/>
        </w:rPr>
        <w:t xml:space="preserve">. </w:t>
      </w:r>
      <w:r w:rsidR="00EA7E87" w:rsidRPr="004E171A">
        <w:rPr>
          <w:rFonts w:ascii="Arial" w:hAnsi="Arial" w:cs="Arial"/>
          <w:sz w:val="24"/>
        </w:rPr>
        <w:t>The next offense will result in probation for the remainder of the school year</w:t>
      </w:r>
      <w:r w:rsidR="00542A08" w:rsidRPr="004E171A">
        <w:rPr>
          <w:rFonts w:ascii="Arial" w:hAnsi="Arial" w:cs="Arial"/>
          <w:sz w:val="24"/>
        </w:rPr>
        <w:t xml:space="preserve">. </w:t>
      </w:r>
      <w:r w:rsidR="00EA7E87" w:rsidRPr="004E171A">
        <w:rPr>
          <w:rFonts w:ascii="Arial" w:hAnsi="Arial" w:cs="Arial"/>
          <w:sz w:val="24"/>
        </w:rPr>
        <w:t>Continued offenses may result in dismissal.</w:t>
      </w:r>
    </w:p>
    <w:p w14:paraId="48697C5D" w14:textId="77777777" w:rsidR="00EA7E87" w:rsidRPr="004E171A" w:rsidRDefault="00EA7E87" w:rsidP="00EA7E87">
      <w:pPr>
        <w:spacing w:after="120"/>
        <w:ind w:left="540" w:hanging="540"/>
        <w:rPr>
          <w:rFonts w:ascii="Arial" w:hAnsi="Arial" w:cs="Arial"/>
          <w:sz w:val="24"/>
        </w:rPr>
      </w:pPr>
    </w:p>
    <w:p w14:paraId="11D4E690" w14:textId="77777777" w:rsidR="00EA7E87" w:rsidRPr="004E171A" w:rsidRDefault="00EA7E87" w:rsidP="00EA7E87">
      <w:pPr>
        <w:pStyle w:val="Heading4"/>
        <w:rPr>
          <w:rFonts w:ascii="Arial" w:hAnsi="Arial" w:cs="Arial"/>
        </w:rPr>
      </w:pPr>
      <w:r w:rsidRPr="004E171A">
        <w:rPr>
          <w:rFonts w:ascii="Arial" w:hAnsi="Arial" w:cs="Arial"/>
        </w:rPr>
        <w:t>The Student Will Not:</w:t>
      </w:r>
    </w:p>
    <w:p w14:paraId="2F9DCF92" w14:textId="0AC280B8" w:rsidR="00EA7E87" w:rsidRPr="004E171A" w:rsidRDefault="00EA7E87" w:rsidP="00EA7E87">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 xml:space="preserve">Use perfume, strongly perfumed </w:t>
      </w:r>
      <w:r w:rsidR="00430A5E">
        <w:rPr>
          <w:rFonts w:ascii="Arial" w:hAnsi="Arial" w:cs="Arial"/>
          <w:sz w:val="24"/>
        </w:rPr>
        <w:t>aromatic</w:t>
      </w:r>
      <w:r w:rsidR="00FD36EB">
        <w:rPr>
          <w:rFonts w:ascii="Arial" w:hAnsi="Arial" w:cs="Arial"/>
          <w:sz w:val="24"/>
        </w:rPr>
        <w:t xml:space="preserve"> </w:t>
      </w:r>
      <w:r w:rsidRPr="004E171A">
        <w:rPr>
          <w:rFonts w:ascii="Arial" w:hAnsi="Arial" w:cs="Arial"/>
          <w:sz w:val="24"/>
        </w:rPr>
        <w:t xml:space="preserve">body lotion, hair spray, or </w:t>
      </w:r>
      <w:r w:rsidR="00BE76F3">
        <w:rPr>
          <w:rFonts w:ascii="Arial" w:hAnsi="Arial" w:cs="Arial"/>
          <w:sz w:val="24"/>
        </w:rPr>
        <w:t xml:space="preserve">essential oils or </w:t>
      </w:r>
      <w:r w:rsidRPr="004E171A">
        <w:rPr>
          <w:rFonts w:ascii="Arial" w:hAnsi="Arial" w:cs="Arial"/>
          <w:sz w:val="24"/>
        </w:rPr>
        <w:t>after-shave.</w:t>
      </w:r>
    </w:p>
    <w:p w14:paraId="5430E2CA" w14:textId="77777777" w:rsidR="00EA7E87" w:rsidRPr="004E171A" w:rsidRDefault="00EA7E87" w:rsidP="00EA7E87">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Chew gum in the clinical area.</w:t>
      </w:r>
    </w:p>
    <w:p w14:paraId="7279358C" w14:textId="376F1203" w:rsidR="00EA7E87" w:rsidRPr="004E171A" w:rsidRDefault="00EA7E87" w:rsidP="00EA7E87">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Wear jewelry except for a watch and wedding ring</w:t>
      </w:r>
      <w:r w:rsidR="00EA5BB9">
        <w:rPr>
          <w:rFonts w:ascii="Arial" w:hAnsi="Arial" w:cs="Arial"/>
          <w:sz w:val="24"/>
        </w:rPr>
        <w:t xml:space="preserve"> with no large diamonds that could scratch</w:t>
      </w:r>
      <w:r w:rsidR="00C35423">
        <w:rPr>
          <w:rFonts w:ascii="Arial" w:hAnsi="Arial" w:cs="Arial"/>
          <w:sz w:val="24"/>
        </w:rPr>
        <w:t xml:space="preserve"> </w:t>
      </w:r>
      <w:r w:rsidR="00133EE4">
        <w:rPr>
          <w:rFonts w:ascii="Arial" w:hAnsi="Arial" w:cs="Arial"/>
          <w:sz w:val="24"/>
        </w:rPr>
        <w:t>patients</w:t>
      </w:r>
      <w:r w:rsidRPr="004E171A">
        <w:rPr>
          <w:rFonts w:ascii="Arial" w:hAnsi="Arial" w:cs="Arial"/>
          <w:sz w:val="24"/>
        </w:rPr>
        <w:t xml:space="preserve"> and pair of</w:t>
      </w:r>
      <w:r w:rsidR="008B6D33" w:rsidRPr="004E171A">
        <w:rPr>
          <w:rFonts w:ascii="Arial" w:hAnsi="Arial" w:cs="Arial"/>
          <w:sz w:val="24"/>
        </w:rPr>
        <w:t xml:space="preserve"> small </w:t>
      </w:r>
      <w:r w:rsidRPr="004E171A">
        <w:rPr>
          <w:rFonts w:ascii="Arial" w:hAnsi="Arial" w:cs="Arial"/>
          <w:sz w:val="24"/>
        </w:rPr>
        <w:t>stud earrings.</w:t>
      </w:r>
    </w:p>
    <w:p w14:paraId="2F0837B8" w14:textId="41AA6CD0" w:rsidR="00EA7E87" w:rsidRPr="004E171A" w:rsidRDefault="00EA7E87" w:rsidP="00EA7E87">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Use heavy make-up</w:t>
      </w:r>
      <w:r w:rsidR="00542A08" w:rsidRPr="004E171A">
        <w:rPr>
          <w:rFonts w:ascii="Arial" w:hAnsi="Arial" w:cs="Arial"/>
          <w:sz w:val="24"/>
        </w:rPr>
        <w:t xml:space="preserve">. </w:t>
      </w:r>
      <w:r w:rsidRPr="004E171A">
        <w:rPr>
          <w:rFonts w:ascii="Arial" w:hAnsi="Arial" w:cs="Arial"/>
          <w:sz w:val="24"/>
        </w:rPr>
        <w:t xml:space="preserve">(Lipstick and rouge should be a </w:t>
      </w:r>
      <w:r w:rsidRPr="004E171A">
        <w:rPr>
          <w:rFonts w:ascii="Arial" w:hAnsi="Arial" w:cs="Arial"/>
          <w:sz w:val="24"/>
          <w:u w:val="single"/>
        </w:rPr>
        <w:t>light shade</w:t>
      </w:r>
      <w:r w:rsidRPr="004E171A">
        <w:rPr>
          <w:rFonts w:ascii="Arial" w:hAnsi="Arial" w:cs="Arial"/>
          <w:sz w:val="24"/>
        </w:rPr>
        <w:t xml:space="preserve"> and u</w:t>
      </w:r>
      <w:r w:rsidR="00073B3B" w:rsidRPr="004E171A">
        <w:rPr>
          <w:rFonts w:ascii="Arial" w:hAnsi="Arial" w:cs="Arial"/>
          <w:sz w:val="24"/>
        </w:rPr>
        <w:t>sed sparingly.</w:t>
      </w:r>
    </w:p>
    <w:p w14:paraId="694E4B0F" w14:textId="5AB36BF1" w:rsidR="00EA7E87" w:rsidRPr="004E171A" w:rsidRDefault="00073B3B" w:rsidP="00EA7E87">
      <w:pPr>
        <w:rPr>
          <w:rFonts w:ascii="Arial" w:hAnsi="Arial" w:cs="Arial"/>
          <w:sz w:val="24"/>
        </w:rPr>
      </w:pPr>
      <w:r w:rsidRPr="004E171A">
        <w:rPr>
          <w:rFonts w:ascii="Arial" w:hAnsi="Arial" w:cs="Arial"/>
          <w:sz w:val="24"/>
        </w:rPr>
        <w:t>5</w:t>
      </w:r>
      <w:r w:rsidR="00EA7E87" w:rsidRPr="004E171A">
        <w:rPr>
          <w:rFonts w:ascii="Arial" w:hAnsi="Arial" w:cs="Arial"/>
          <w:sz w:val="24"/>
        </w:rPr>
        <w:t>.      Wear artificial nails</w:t>
      </w:r>
      <w:r w:rsidRPr="004E171A">
        <w:rPr>
          <w:rFonts w:ascii="Arial" w:hAnsi="Arial" w:cs="Arial"/>
          <w:sz w:val="24"/>
        </w:rPr>
        <w:t xml:space="preserve">, </w:t>
      </w:r>
      <w:r w:rsidR="00924909" w:rsidRPr="004E171A">
        <w:rPr>
          <w:rFonts w:ascii="Arial" w:hAnsi="Arial" w:cs="Arial"/>
          <w:sz w:val="24"/>
        </w:rPr>
        <w:t>shellac,</w:t>
      </w:r>
      <w:r w:rsidR="008B6D33" w:rsidRPr="004E171A">
        <w:rPr>
          <w:rFonts w:ascii="Arial" w:hAnsi="Arial" w:cs="Arial"/>
          <w:sz w:val="24"/>
        </w:rPr>
        <w:t xml:space="preserve"> or any nail polish</w:t>
      </w:r>
      <w:r w:rsidR="00EA7E87" w:rsidRPr="004E171A">
        <w:rPr>
          <w:rFonts w:ascii="Arial" w:hAnsi="Arial" w:cs="Arial"/>
          <w:sz w:val="24"/>
        </w:rPr>
        <w:t xml:space="preserve"> to the clinical area.</w:t>
      </w:r>
    </w:p>
    <w:p w14:paraId="7BA267A5" w14:textId="77777777" w:rsidR="001845C2" w:rsidRPr="004E171A" w:rsidRDefault="001845C2" w:rsidP="001845C2">
      <w:pPr>
        <w:tabs>
          <w:tab w:val="left" w:pos="360"/>
        </w:tabs>
        <w:spacing w:after="120"/>
        <w:rPr>
          <w:rFonts w:ascii="Arial" w:hAnsi="Arial" w:cs="Arial"/>
          <w:sz w:val="32"/>
          <w:szCs w:val="28"/>
        </w:rPr>
      </w:pPr>
    </w:p>
    <w:p w14:paraId="206F260C" w14:textId="77777777" w:rsidR="00073B3B" w:rsidRPr="004E171A" w:rsidRDefault="00073B3B" w:rsidP="001845C2">
      <w:pPr>
        <w:tabs>
          <w:tab w:val="left" w:pos="360"/>
        </w:tabs>
        <w:spacing w:after="120"/>
        <w:rPr>
          <w:rFonts w:ascii="Arial" w:hAnsi="Arial" w:cs="Arial"/>
          <w:sz w:val="32"/>
          <w:szCs w:val="28"/>
        </w:rPr>
      </w:pPr>
    </w:p>
    <w:p w14:paraId="63134CA2" w14:textId="77777777" w:rsidR="00073B3B" w:rsidRPr="004E171A" w:rsidRDefault="00073B3B" w:rsidP="001845C2">
      <w:pPr>
        <w:tabs>
          <w:tab w:val="left" w:pos="360"/>
        </w:tabs>
        <w:spacing w:after="120"/>
        <w:rPr>
          <w:rFonts w:ascii="Arial" w:hAnsi="Arial" w:cs="Arial"/>
          <w:sz w:val="32"/>
          <w:szCs w:val="28"/>
        </w:rPr>
      </w:pPr>
    </w:p>
    <w:p w14:paraId="766FDE7B" w14:textId="77777777" w:rsidR="00073B3B" w:rsidRPr="004E171A" w:rsidRDefault="00073B3B" w:rsidP="001845C2">
      <w:pPr>
        <w:tabs>
          <w:tab w:val="left" w:pos="360"/>
        </w:tabs>
        <w:spacing w:after="120"/>
        <w:rPr>
          <w:rFonts w:ascii="Arial" w:hAnsi="Arial" w:cs="Arial"/>
          <w:sz w:val="32"/>
          <w:szCs w:val="28"/>
        </w:rPr>
      </w:pPr>
    </w:p>
    <w:p w14:paraId="67ACD5C7" w14:textId="77777777" w:rsidR="00187835" w:rsidRPr="004E171A" w:rsidRDefault="00187835" w:rsidP="001C1505">
      <w:pPr>
        <w:rPr>
          <w:rFonts w:ascii="Arial" w:hAnsi="Arial" w:cs="Arial"/>
          <w:b/>
          <w:sz w:val="28"/>
          <w:szCs w:val="28"/>
        </w:rPr>
      </w:pPr>
    </w:p>
    <w:p w14:paraId="131D5E61" w14:textId="77777777" w:rsidR="00886B5D" w:rsidRPr="004E171A" w:rsidRDefault="00886B5D" w:rsidP="001C1505">
      <w:pPr>
        <w:rPr>
          <w:rFonts w:ascii="Arial" w:hAnsi="Arial" w:cs="Arial"/>
          <w:b/>
          <w:sz w:val="28"/>
          <w:szCs w:val="28"/>
        </w:rPr>
      </w:pPr>
    </w:p>
    <w:p w14:paraId="68BA6782" w14:textId="77777777" w:rsidR="000A601D" w:rsidRPr="004E171A" w:rsidRDefault="000A601D" w:rsidP="00B2704C">
      <w:pPr>
        <w:jc w:val="center"/>
        <w:rPr>
          <w:rFonts w:ascii="Arial" w:hAnsi="Arial" w:cs="Arial"/>
          <w:b/>
          <w:sz w:val="28"/>
          <w:szCs w:val="28"/>
        </w:rPr>
      </w:pPr>
      <w:r w:rsidRPr="004E171A">
        <w:rPr>
          <w:rFonts w:ascii="Arial" w:hAnsi="Arial" w:cs="Arial"/>
          <w:b/>
          <w:sz w:val="28"/>
          <w:szCs w:val="28"/>
        </w:rPr>
        <w:lastRenderedPageBreak/>
        <w:t>THE CODE FOR LICENSED PRACTICAL/VOCATIONAL NURSES</w:t>
      </w:r>
    </w:p>
    <w:p w14:paraId="5221CFE0" w14:textId="77777777" w:rsidR="00DD536C" w:rsidRPr="004E171A" w:rsidRDefault="00DD536C" w:rsidP="003E78F9">
      <w:pPr>
        <w:jc w:val="center"/>
        <w:rPr>
          <w:rFonts w:ascii="Arial" w:hAnsi="Arial" w:cs="Arial"/>
          <w:b/>
          <w:sz w:val="28"/>
          <w:szCs w:val="28"/>
        </w:rPr>
      </w:pPr>
    </w:p>
    <w:p w14:paraId="7630A28F" w14:textId="76A246C0" w:rsidR="000A601D" w:rsidRPr="004E171A" w:rsidRDefault="000A601D" w:rsidP="00E20DDF">
      <w:pPr>
        <w:tabs>
          <w:tab w:val="left" w:pos="360"/>
        </w:tabs>
        <w:spacing w:after="120"/>
        <w:rPr>
          <w:rFonts w:ascii="Arial" w:hAnsi="Arial" w:cs="Arial"/>
          <w:sz w:val="24"/>
        </w:rPr>
      </w:pPr>
      <w:r w:rsidRPr="004E171A">
        <w:rPr>
          <w:rFonts w:ascii="Arial" w:hAnsi="Arial" w:cs="Arial"/>
          <w:sz w:val="24"/>
        </w:rPr>
        <w:t xml:space="preserve">The Code adopted by the National Federation of Licensed Practical Nurses in 1961, and revised in 1979, provides a motivation for establishing, </w:t>
      </w:r>
      <w:r w:rsidR="00924909" w:rsidRPr="004E171A">
        <w:rPr>
          <w:rFonts w:ascii="Arial" w:hAnsi="Arial" w:cs="Arial"/>
          <w:sz w:val="24"/>
        </w:rPr>
        <w:t>maintaining,</w:t>
      </w:r>
      <w:r w:rsidRPr="004E171A">
        <w:rPr>
          <w:rFonts w:ascii="Arial" w:hAnsi="Arial" w:cs="Arial"/>
          <w:sz w:val="24"/>
        </w:rPr>
        <w:t xml:space="preserve"> and elevating professional standards</w:t>
      </w:r>
      <w:r w:rsidR="00542A08" w:rsidRPr="004E171A">
        <w:rPr>
          <w:rFonts w:ascii="Arial" w:hAnsi="Arial" w:cs="Arial"/>
          <w:sz w:val="24"/>
        </w:rPr>
        <w:t xml:space="preserve">. </w:t>
      </w:r>
      <w:r w:rsidRPr="004E171A">
        <w:rPr>
          <w:rFonts w:ascii="Arial" w:hAnsi="Arial" w:cs="Arial"/>
          <w:sz w:val="24"/>
        </w:rPr>
        <w:t>Each licensed practical/vocational nurse, upon entering the profession, inherits the responsibility to adhere to the standards of ethical practice and conduct set forth in this Code.</w:t>
      </w:r>
    </w:p>
    <w:p w14:paraId="42D92E27"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Know the scope of maximum utilization of the LP/VN as specified by the nursing practice act and function within the scope.</w:t>
      </w:r>
    </w:p>
    <w:p w14:paraId="20CC5EB8"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Safeguard the confidential information acquired from any source about the patient.</w:t>
      </w:r>
    </w:p>
    <w:p w14:paraId="5B5A766F"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Provide health care to all patients regardless of race, creed, cultural background, disease, or lifestyle.</w:t>
      </w:r>
    </w:p>
    <w:p w14:paraId="387E6601"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Refuse to give endorsement to the sale and promotion of commercial products or services.</w:t>
      </w:r>
    </w:p>
    <w:p w14:paraId="641BFA7F"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t>Uphold the highest standards in personal appearance, language, dress, and demeanor.</w:t>
      </w:r>
    </w:p>
    <w:p w14:paraId="2065B494"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t>Stay informed about issues affecting the practice of nursing and delivery of health care and, where appropriate, participate in government and policy decisions.</w:t>
      </w:r>
    </w:p>
    <w:p w14:paraId="78CD4E74"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7.</w:t>
      </w:r>
      <w:r w:rsidRPr="004E171A">
        <w:rPr>
          <w:rFonts w:ascii="Arial" w:hAnsi="Arial" w:cs="Arial"/>
          <w:sz w:val="24"/>
        </w:rPr>
        <w:tab/>
        <w:t>Accept the responsibility for safe nursing by keeping oneself mentally and physically fit and educationally prepared to practice.</w:t>
      </w:r>
    </w:p>
    <w:p w14:paraId="7747BD49" w14:textId="537D076A" w:rsidR="000A601D" w:rsidRDefault="000A601D" w:rsidP="000F3D6E">
      <w:pPr>
        <w:spacing w:after="120"/>
        <w:ind w:left="540" w:hanging="540"/>
        <w:rPr>
          <w:rFonts w:ascii="Arial" w:hAnsi="Arial" w:cs="Arial"/>
          <w:sz w:val="24"/>
        </w:rPr>
      </w:pPr>
      <w:r w:rsidRPr="004E171A">
        <w:rPr>
          <w:rFonts w:ascii="Arial" w:hAnsi="Arial" w:cs="Arial"/>
          <w:sz w:val="24"/>
        </w:rPr>
        <w:t>8.</w:t>
      </w:r>
      <w:r w:rsidRPr="004E171A">
        <w:rPr>
          <w:rFonts w:ascii="Arial" w:hAnsi="Arial" w:cs="Arial"/>
          <w:sz w:val="24"/>
        </w:rPr>
        <w:tab/>
        <w:t>Accept responsibility for membership in NFLPN and participate in its efforts to maintain the established standards of nursing practice and employment policies which lead to quality patient care.</w:t>
      </w:r>
    </w:p>
    <w:p w14:paraId="7E9260D2" w14:textId="77777777" w:rsidR="009310F9" w:rsidRPr="004E171A" w:rsidRDefault="009310F9" w:rsidP="000F3D6E">
      <w:pPr>
        <w:spacing w:after="120"/>
        <w:ind w:left="540" w:hanging="540"/>
        <w:rPr>
          <w:rFonts w:ascii="Arial" w:hAnsi="Arial" w:cs="Arial"/>
          <w:sz w:val="24"/>
        </w:rPr>
      </w:pPr>
    </w:p>
    <w:p w14:paraId="0B168C77" w14:textId="7E8FEA05" w:rsidR="000A601D" w:rsidRPr="004E171A" w:rsidRDefault="00557E38" w:rsidP="00E20DDF">
      <w:pPr>
        <w:spacing w:after="120"/>
        <w:rPr>
          <w:rFonts w:ascii="Arial" w:hAnsi="Arial" w:cs="Arial"/>
          <w:sz w:val="24"/>
        </w:rPr>
      </w:pPr>
      <w:r w:rsidRPr="004E171A">
        <w:rPr>
          <w:rFonts w:ascii="Arial" w:hAnsi="Arial" w:cs="Arial"/>
          <w:sz w:val="24"/>
        </w:rPr>
        <w:t xml:space="preserve">National Federation </w:t>
      </w:r>
      <w:r w:rsidR="00E77ED0" w:rsidRPr="004E171A">
        <w:rPr>
          <w:rFonts w:ascii="Arial" w:hAnsi="Arial" w:cs="Arial"/>
          <w:sz w:val="24"/>
        </w:rPr>
        <w:t>of</w:t>
      </w:r>
      <w:r w:rsidRPr="004E171A">
        <w:rPr>
          <w:rFonts w:ascii="Arial" w:hAnsi="Arial" w:cs="Arial"/>
          <w:sz w:val="24"/>
        </w:rPr>
        <w:t xml:space="preserve"> Licensed Practical Nurses, Inc.</w:t>
      </w:r>
    </w:p>
    <w:p w14:paraId="07B42D76" w14:textId="7FE6CEBF" w:rsidR="000A601D" w:rsidRDefault="008F755E" w:rsidP="00E20DDF">
      <w:pPr>
        <w:spacing w:after="120"/>
        <w:rPr>
          <w:rFonts w:ascii="Arial" w:hAnsi="Arial" w:cs="Arial"/>
          <w:sz w:val="24"/>
        </w:rPr>
      </w:pPr>
      <w:r w:rsidRPr="004E171A">
        <w:rPr>
          <w:rFonts w:ascii="Arial" w:hAnsi="Arial" w:cs="Arial"/>
          <w:sz w:val="24"/>
        </w:rPr>
        <w:t>Phone</w:t>
      </w:r>
      <w:r w:rsidR="003D53CC" w:rsidRPr="004E171A">
        <w:rPr>
          <w:rFonts w:ascii="Arial" w:hAnsi="Arial" w:cs="Arial"/>
          <w:sz w:val="24"/>
        </w:rPr>
        <w:t>:</w:t>
      </w:r>
      <w:r w:rsidR="003D53CC">
        <w:rPr>
          <w:rFonts w:ascii="Arial" w:hAnsi="Arial" w:cs="Arial"/>
          <w:sz w:val="24"/>
        </w:rPr>
        <w:t xml:space="preserve"> (</w:t>
      </w:r>
      <w:r w:rsidR="000A601D" w:rsidRPr="004E171A">
        <w:rPr>
          <w:rFonts w:ascii="Arial" w:hAnsi="Arial" w:cs="Arial"/>
          <w:sz w:val="24"/>
        </w:rPr>
        <w:t>9</w:t>
      </w:r>
      <w:r w:rsidR="00805357">
        <w:rPr>
          <w:rFonts w:ascii="Arial" w:hAnsi="Arial" w:cs="Arial"/>
          <w:sz w:val="24"/>
        </w:rPr>
        <w:t>20</w:t>
      </w:r>
      <w:r w:rsidR="000A601D" w:rsidRPr="004E171A">
        <w:rPr>
          <w:rFonts w:ascii="Arial" w:hAnsi="Arial" w:cs="Arial"/>
          <w:sz w:val="24"/>
        </w:rPr>
        <w:t xml:space="preserve">) </w:t>
      </w:r>
      <w:r w:rsidR="00805357">
        <w:rPr>
          <w:rFonts w:ascii="Arial" w:hAnsi="Arial" w:cs="Arial"/>
          <w:sz w:val="24"/>
        </w:rPr>
        <w:t>663-84</w:t>
      </w:r>
      <w:r w:rsidR="001D056C">
        <w:rPr>
          <w:rFonts w:ascii="Arial" w:hAnsi="Arial" w:cs="Arial"/>
          <w:sz w:val="24"/>
        </w:rPr>
        <w:t>50</w:t>
      </w:r>
    </w:p>
    <w:p w14:paraId="24BD3865" w14:textId="1AC6303B" w:rsidR="00DE23F4" w:rsidRDefault="00DE23F4" w:rsidP="00E20DDF">
      <w:pPr>
        <w:spacing w:after="120"/>
        <w:rPr>
          <w:rFonts w:ascii="Arial" w:hAnsi="Arial" w:cs="Arial"/>
          <w:sz w:val="24"/>
        </w:rPr>
      </w:pPr>
      <w:hyperlink r:id="rId89" w:history="1">
        <w:r w:rsidRPr="000C6677">
          <w:rPr>
            <w:rStyle w:val="Hyperlink"/>
            <w:rFonts w:ascii="Arial" w:hAnsi="Arial" w:cs="Arial"/>
            <w:sz w:val="24"/>
          </w:rPr>
          <w:t>nalpnoffice@gmail.com</w:t>
        </w:r>
      </w:hyperlink>
      <w:r>
        <w:rPr>
          <w:rFonts w:ascii="Arial" w:hAnsi="Arial" w:cs="Arial"/>
          <w:sz w:val="24"/>
        </w:rPr>
        <w:t xml:space="preserve"> </w:t>
      </w:r>
    </w:p>
    <w:p w14:paraId="5917DA4C" w14:textId="77777777" w:rsidR="006B5197" w:rsidRDefault="006B5197" w:rsidP="00E20DDF">
      <w:pPr>
        <w:spacing w:after="120"/>
        <w:rPr>
          <w:rFonts w:ascii="Arial" w:hAnsi="Arial" w:cs="Arial"/>
          <w:sz w:val="24"/>
        </w:rPr>
      </w:pPr>
    </w:p>
    <w:p w14:paraId="43E82674" w14:textId="77777777" w:rsidR="006B5197" w:rsidRDefault="006B5197" w:rsidP="00E20DDF">
      <w:pPr>
        <w:spacing w:after="120"/>
        <w:rPr>
          <w:rFonts w:ascii="Arial" w:hAnsi="Arial" w:cs="Arial"/>
          <w:sz w:val="24"/>
        </w:rPr>
      </w:pPr>
    </w:p>
    <w:p w14:paraId="038B509C" w14:textId="77777777" w:rsidR="006B5197" w:rsidRDefault="006B5197" w:rsidP="00E20DDF">
      <w:pPr>
        <w:spacing w:after="120"/>
        <w:rPr>
          <w:rFonts w:ascii="Arial" w:hAnsi="Arial" w:cs="Arial"/>
          <w:sz w:val="24"/>
        </w:rPr>
      </w:pPr>
    </w:p>
    <w:p w14:paraId="24471B1A" w14:textId="77777777" w:rsidR="006B5197" w:rsidRDefault="006B5197" w:rsidP="00E20DDF">
      <w:pPr>
        <w:spacing w:after="120"/>
        <w:rPr>
          <w:rFonts w:ascii="Arial" w:hAnsi="Arial" w:cs="Arial"/>
          <w:sz w:val="24"/>
        </w:rPr>
      </w:pPr>
    </w:p>
    <w:p w14:paraId="082E249B" w14:textId="77777777" w:rsidR="007E4418" w:rsidRDefault="007E4418" w:rsidP="00E20DDF">
      <w:pPr>
        <w:spacing w:after="120"/>
        <w:rPr>
          <w:rFonts w:ascii="Arial" w:hAnsi="Arial" w:cs="Arial"/>
          <w:sz w:val="24"/>
        </w:rPr>
      </w:pPr>
    </w:p>
    <w:p w14:paraId="269E7D66" w14:textId="77777777" w:rsidR="007E4418" w:rsidRPr="004E171A" w:rsidRDefault="007E4418" w:rsidP="00E20DDF">
      <w:pPr>
        <w:spacing w:after="120"/>
        <w:rPr>
          <w:rFonts w:ascii="Arial" w:hAnsi="Arial" w:cs="Arial"/>
          <w:sz w:val="24"/>
        </w:rPr>
      </w:pPr>
    </w:p>
    <w:p w14:paraId="06C1A0CC" w14:textId="6286D150" w:rsidR="00886B5D" w:rsidRDefault="00886B5D" w:rsidP="001C1505">
      <w:pPr>
        <w:spacing w:after="120"/>
        <w:jc w:val="center"/>
        <w:rPr>
          <w:rFonts w:ascii="Arial" w:hAnsi="Arial" w:cs="Arial"/>
          <w:b/>
          <w:sz w:val="32"/>
          <w:szCs w:val="32"/>
        </w:rPr>
      </w:pPr>
    </w:p>
    <w:p w14:paraId="6918E099" w14:textId="588D44D1" w:rsidR="009310F9" w:rsidRDefault="009310F9" w:rsidP="001C1505">
      <w:pPr>
        <w:spacing w:after="120"/>
        <w:jc w:val="center"/>
        <w:rPr>
          <w:rFonts w:ascii="Arial" w:hAnsi="Arial" w:cs="Arial"/>
          <w:b/>
          <w:sz w:val="32"/>
          <w:szCs w:val="32"/>
        </w:rPr>
      </w:pPr>
    </w:p>
    <w:p w14:paraId="6CDF012C" w14:textId="77777777" w:rsidR="00F836E9" w:rsidRDefault="00F836E9" w:rsidP="00F836E9">
      <w:pPr>
        <w:spacing w:after="120"/>
        <w:rPr>
          <w:rFonts w:ascii="Arial" w:hAnsi="Arial" w:cs="Arial"/>
          <w:b/>
          <w:sz w:val="32"/>
          <w:szCs w:val="32"/>
        </w:rPr>
      </w:pPr>
    </w:p>
    <w:p w14:paraId="1A4AC866" w14:textId="77777777" w:rsidR="00776B62" w:rsidRDefault="00776B62" w:rsidP="00F836E9">
      <w:pPr>
        <w:ind w:left="10" w:hanging="10"/>
        <w:jc w:val="center"/>
        <w:rPr>
          <w:rFonts w:ascii="Calibri" w:eastAsia="Calibri" w:hAnsi="Calibri"/>
          <w:b/>
          <w:bCs/>
          <w:sz w:val="22"/>
          <w:szCs w:val="22"/>
        </w:rPr>
      </w:pPr>
    </w:p>
    <w:p w14:paraId="304BED79" w14:textId="77777777" w:rsidR="00776B62" w:rsidRDefault="00776B62" w:rsidP="00F836E9">
      <w:pPr>
        <w:ind w:left="10" w:hanging="10"/>
        <w:jc w:val="center"/>
        <w:rPr>
          <w:rFonts w:ascii="Calibri" w:eastAsia="Calibri" w:hAnsi="Calibri"/>
          <w:b/>
          <w:bCs/>
          <w:sz w:val="22"/>
          <w:szCs w:val="22"/>
        </w:rPr>
      </w:pPr>
    </w:p>
    <w:p w14:paraId="3A5F717E" w14:textId="41F6B35E" w:rsidR="00F836E9" w:rsidRPr="00287284" w:rsidRDefault="00F836E9" w:rsidP="00F836E9">
      <w:pPr>
        <w:ind w:left="10" w:hanging="10"/>
        <w:jc w:val="center"/>
        <w:rPr>
          <w:rFonts w:ascii="Arial" w:hAnsi="Arial" w:cs="Arial"/>
        </w:rPr>
      </w:pPr>
      <w:r w:rsidRPr="00287284">
        <w:rPr>
          <w:rFonts w:ascii="Arial" w:hAnsi="Arial" w:cs="Arial"/>
        </w:rPr>
        <w:t>Oklahoma Board of Nursing</w:t>
      </w:r>
      <w:r w:rsidRPr="00287284">
        <w:rPr>
          <w:rFonts w:ascii="Arial" w:eastAsia="Arial" w:hAnsi="Arial" w:cs="Arial"/>
          <w:b/>
        </w:rPr>
        <w:t xml:space="preserve"> </w:t>
      </w:r>
    </w:p>
    <w:p w14:paraId="7A91D3D9" w14:textId="77777777" w:rsidR="00F836E9" w:rsidRPr="00287284" w:rsidRDefault="00F836E9" w:rsidP="00F836E9">
      <w:pPr>
        <w:ind w:left="10" w:right="2" w:hanging="10"/>
        <w:jc w:val="center"/>
        <w:rPr>
          <w:rFonts w:ascii="Arial" w:hAnsi="Arial" w:cs="Arial"/>
        </w:rPr>
      </w:pPr>
      <w:r w:rsidRPr="00287284">
        <w:rPr>
          <w:rFonts w:ascii="Arial" w:hAnsi="Arial" w:cs="Arial"/>
        </w:rPr>
        <w:t xml:space="preserve">2501 N. Lincoln Blvd., Ste. 207 </w:t>
      </w:r>
    </w:p>
    <w:p w14:paraId="47792D4F" w14:textId="77777777" w:rsidR="00F836E9" w:rsidRPr="00287284" w:rsidRDefault="00F836E9" w:rsidP="00F836E9">
      <w:pPr>
        <w:ind w:left="10" w:hanging="10"/>
        <w:jc w:val="center"/>
        <w:rPr>
          <w:rFonts w:ascii="Arial" w:hAnsi="Arial" w:cs="Arial"/>
        </w:rPr>
      </w:pPr>
      <w:r w:rsidRPr="00287284">
        <w:rPr>
          <w:rFonts w:ascii="Arial" w:hAnsi="Arial" w:cs="Arial"/>
        </w:rPr>
        <w:t xml:space="preserve">Oklahoma City, Oklahoma 73105 </w:t>
      </w:r>
    </w:p>
    <w:p w14:paraId="0ECC04BF" w14:textId="77777777" w:rsidR="00F836E9" w:rsidRPr="00287284" w:rsidRDefault="00F836E9" w:rsidP="00F836E9">
      <w:pPr>
        <w:ind w:left="10" w:hanging="10"/>
        <w:jc w:val="center"/>
        <w:rPr>
          <w:rFonts w:ascii="Arial" w:hAnsi="Arial" w:cs="Arial"/>
        </w:rPr>
      </w:pPr>
      <w:r w:rsidRPr="00287284">
        <w:rPr>
          <w:rFonts w:ascii="Arial" w:hAnsi="Arial" w:cs="Arial"/>
        </w:rPr>
        <w:t xml:space="preserve">405-962-1800 </w:t>
      </w:r>
    </w:p>
    <w:p w14:paraId="43DECD15" w14:textId="5430E980" w:rsidR="00F836E9" w:rsidRPr="00287284" w:rsidRDefault="00F836E9" w:rsidP="00822C94">
      <w:pPr>
        <w:spacing w:line="265" w:lineRule="auto"/>
        <w:ind w:left="10" w:right="2381" w:firstLine="2195"/>
        <w:jc w:val="center"/>
        <w:rPr>
          <w:rFonts w:ascii="Arial" w:eastAsia="Arial" w:hAnsi="Arial" w:cs="Arial"/>
          <w:color w:val="000000"/>
          <w:szCs w:val="20"/>
          <w:u w:val="single" w:color="000000"/>
        </w:rPr>
      </w:pPr>
      <w:r w:rsidRPr="00287284">
        <w:rPr>
          <w:rFonts w:ascii="Arial" w:eastAsia="Arial" w:hAnsi="Arial" w:cs="Arial"/>
          <w:color w:val="000000"/>
          <w:szCs w:val="20"/>
          <w:u w:val="single" w:color="000000"/>
        </w:rPr>
        <w:t>Information for Bulletins and Catalogues of</w:t>
      </w:r>
    </w:p>
    <w:p w14:paraId="556E7339" w14:textId="4707B55E" w:rsidR="00F836E9" w:rsidRPr="00287284" w:rsidRDefault="00F836E9" w:rsidP="00822C94">
      <w:pPr>
        <w:spacing w:line="265" w:lineRule="auto"/>
        <w:ind w:left="10" w:right="2381" w:firstLine="2195"/>
        <w:jc w:val="center"/>
        <w:rPr>
          <w:rFonts w:ascii="Arial" w:hAnsi="Arial" w:cs="Arial"/>
          <w:szCs w:val="20"/>
          <w:u w:val="single"/>
        </w:rPr>
      </w:pPr>
      <w:r w:rsidRPr="00287284">
        <w:rPr>
          <w:rFonts w:ascii="Arial" w:eastAsia="Arial" w:hAnsi="Arial" w:cs="Arial"/>
          <w:color w:val="000000"/>
          <w:szCs w:val="20"/>
          <w:u w:val="single" w:color="000000"/>
        </w:rPr>
        <w:t>Nursing Education Programs</w:t>
      </w:r>
    </w:p>
    <w:p w14:paraId="09472E52" w14:textId="77777777" w:rsidR="00F836E9" w:rsidRPr="00287284" w:rsidRDefault="00F836E9" w:rsidP="00F836E9">
      <w:pPr>
        <w:spacing w:after="5" w:line="250" w:lineRule="auto"/>
        <w:ind w:left="1450" w:hanging="730"/>
        <w:jc w:val="center"/>
        <w:rPr>
          <w:rFonts w:ascii="Arial" w:eastAsia="Arial" w:hAnsi="Arial" w:cs="Arial"/>
          <w:color w:val="000000"/>
          <w:szCs w:val="20"/>
        </w:rPr>
      </w:pPr>
    </w:p>
    <w:p w14:paraId="0AC8C6C0" w14:textId="1211E616" w:rsidR="00F836E9" w:rsidRPr="00D9103A" w:rsidRDefault="00F836E9" w:rsidP="00F836E9">
      <w:pPr>
        <w:spacing w:after="5" w:line="250" w:lineRule="auto"/>
        <w:ind w:left="630" w:firstLine="90"/>
        <w:rPr>
          <w:rFonts w:ascii="Arial" w:eastAsia="Arial" w:hAnsi="Arial" w:cs="Arial"/>
          <w:color w:val="000000"/>
          <w:szCs w:val="20"/>
        </w:rPr>
      </w:pPr>
      <w:r w:rsidRPr="00287284">
        <w:rPr>
          <w:rFonts w:ascii="Arial" w:eastAsia="Arial" w:hAnsi="Arial" w:cs="Arial"/>
          <w:color w:val="000000"/>
          <w:szCs w:val="20"/>
        </w:rPr>
        <w:t xml:space="preserve">           </w:t>
      </w:r>
      <w:r w:rsidR="00776B62" w:rsidRPr="00D9103A">
        <w:rPr>
          <w:rFonts w:ascii="Arial" w:eastAsia="Arial" w:hAnsi="Arial" w:cs="Arial"/>
          <w:color w:val="000000"/>
          <w:szCs w:val="20"/>
        </w:rPr>
        <w:t>The Western</w:t>
      </w:r>
      <w:r w:rsidRPr="00D9103A">
        <w:rPr>
          <w:rFonts w:ascii="Arial" w:eastAsia="Arial" w:hAnsi="Arial" w:cs="Arial"/>
          <w:color w:val="000000"/>
          <w:szCs w:val="20"/>
        </w:rPr>
        <w:t xml:space="preserve"> Technology Center Program is approved by the Oklahoma Board of Nursing</w:t>
      </w:r>
      <w:r w:rsidR="00542A08" w:rsidRPr="00D9103A">
        <w:rPr>
          <w:rFonts w:ascii="Arial" w:eastAsia="Arial" w:hAnsi="Arial" w:cs="Arial"/>
          <w:color w:val="000000"/>
          <w:szCs w:val="20"/>
        </w:rPr>
        <w:t xml:space="preserve">. </w:t>
      </w:r>
      <w:r w:rsidRPr="00D9103A">
        <w:rPr>
          <w:rFonts w:ascii="Arial" w:eastAsia="Arial" w:hAnsi="Arial" w:cs="Arial"/>
          <w:color w:val="000000"/>
          <w:szCs w:val="20"/>
        </w:rPr>
        <w:t xml:space="preserve">Graduates of this state-approved program are eligible to apply to take the National Council Licensure Examination (NCLEX) for </w:t>
      </w:r>
      <w:r>
        <w:rPr>
          <w:rFonts w:ascii="Arial" w:eastAsia="Arial" w:hAnsi="Arial" w:cs="Arial"/>
          <w:color w:val="000000"/>
          <w:szCs w:val="20"/>
        </w:rPr>
        <w:t>practical</w:t>
      </w:r>
      <w:r w:rsidRPr="00D9103A">
        <w:rPr>
          <w:rFonts w:ascii="Arial" w:eastAsia="Arial" w:hAnsi="Arial" w:cs="Arial"/>
          <w:color w:val="000000"/>
          <w:szCs w:val="20"/>
        </w:rPr>
        <w:t xml:space="preserve"> nurses. Applicants for Oklahoma licensure must meet all state and federal requirements to hold an Oklahoma license to practice nursing</w:t>
      </w:r>
      <w:r w:rsidR="00542A08" w:rsidRPr="00D9103A">
        <w:rPr>
          <w:rFonts w:ascii="Arial" w:eastAsia="Arial" w:hAnsi="Arial" w:cs="Arial"/>
          <w:color w:val="000000"/>
          <w:szCs w:val="20"/>
        </w:rPr>
        <w:t xml:space="preserve">. </w:t>
      </w:r>
      <w:r w:rsidRPr="00D9103A">
        <w:rPr>
          <w:rFonts w:ascii="Arial" w:eastAsia="Arial" w:hAnsi="Arial" w:cs="Arial"/>
          <w:color w:val="000000"/>
          <w:szCs w:val="20"/>
        </w:rPr>
        <w:t>In addition to completing a state approved nursing education program that meets educational requirements and successfully passing the licensure examination, requirements include submission of an application for licensure, a criminal history records search including fingerprinting, and evidence of citizenship or qualified alien status [59 O.S. §§567.5 &amp; 567.6]</w:t>
      </w:r>
      <w:r w:rsidR="00542A08" w:rsidRPr="00D9103A">
        <w:rPr>
          <w:rFonts w:ascii="Arial" w:eastAsia="Arial" w:hAnsi="Arial" w:cs="Arial"/>
          <w:color w:val="000000"/>
          <w:szCs w:val="20"/>
        </w:rPr>
        <w:t xml:space="preserve">. </w:t>
      </w:r>
      <w:r w:rsidRPr="00D9103A">
        <w:rPr>
          <w:rFonts w:ascii="Arial" w:eastAsia="Arial" w:hAnsi="Arial" w:cs="Arial"/>
          <w:color w:val="000000"/>
          <w:szCs w:val="20"/>
        </w:rPr>
        <w:t>To be granted a license, an applicant must have the legal right to be in the United States (United States Code Chapter 8, Section 1621). In addition, Oklahoma law only allows a license to be issued to U.S. citizens, U.S. nationals, and legal permanent resident aliens. Other qualified aliens may be issued a temporary license that is valid until the expiration of their visa status, or if there is no expiration date, for one year.</w:t>
      </w:r>
      <w:r w:rsidRPr="00D9103A">
        <w:rPr>
          <w:rFonts w:ascii="Arial" w:eastAsia="Arial" w:hAnsi="Arial" w:cs="Arial"/>
          <w:b/>
          <w:color w:val="000000"/>
          <w:szCs w:val="20"/>
        </w:rPr>
        <w:t xml:space="preserve"> </w:t>
      </w:r>
      <w:r w:rsidRPr="00D9103A">
        <w:rPr>
          <w:rFonts w:ascii="Arial" w:eastAsia="Arial" w:hAnsi="Arial" w:cs="Arial"/>
          <w:color w:val="000000"/>
          <w:szCs w:val="20"/>
        </w:rPr>
        <w:t xml:space="preserve">Applicants who are qualified aliens must present to the Board office, in person, valid documentary evidence of: </w:t>
      </w:r>
    </w:p>
    <w:p w14:paraId="537D67C0" w14:textId="2895B614" w:rsidR="00F836E9" w:rsidRPr="00D9103A" w:rsidRDefault="00F836E9" w:rsidP="00F87F5B">
      <w:pPr>
        <w:numPr>
          <w:ilvl w:val="0"/>
          <w:numId w:val="47"/>
        </w:numPr>
        <w:spacing w:after="5" w:line="250" w:lineRule="auto"/>
        <w:ind w:right="5" w:hanging="720"/>
        <w:rPr>
          <w:rFonts w:ascii="Arial" w:eastAsia="Arial" w:hAnsi="Arial" w:cs="Arial"/>
          <w:color w:val="000000"/>
          <w:szCs w:val="20"/>
        </w:rPr>
      </w:pPr>
      <w:r w:rsidRPr="00D9103A">
        <w:rPr>
          <w:rFonts w:ascii="Arial" w:eastAsia="Arial" w:hAnsi="Arial" w:cs="Arial"/>
          <w:color w:val="000000"/>
          <w:szCs w:val="20"/>
        </w:rPr>
        <w:t xml:space="preserve">A valid, unexpired immigrant or nonimmigrant visa status for admission into the United </w:t>
      </w:r>
      <w:r w:rsidR="005D52E0" w:rsidRPr="00D9103A">
        <w:rPr>
          <w:rFonts w:ascii="Arial" w:eastAsia="Arial" w:hAnsi="Arial" w:cs="Arial"/>
          <w:color w:val="000000"/>
          <w:szCs w:val="20"/>
        </w:rPr>
        <w:t>States.</w:t>
      </w:r>
      <w:r w:rsidRPr="00D9103A">
        <w:rPr>
          <w:rFonts w:ascii="Arial" w:eastAsia="Arial" w:hAnsi="Arial" w:cs="Arial"/>
          <w:color w:val="000000"/>
          <w:szCs w:val="20"/>
        </w:rPr>
        <w:t xml:space="preserve"> </w:t>
      </w:r>
    </w:p>
    <w:p w14:paraId="0D020CD7" w14:textId="122DEF5F" w:rsidR="00F836E9" w:rsidRPr="00D9103A" w:rsidRDefault="00F836E9" w:rsidP="00F87F5B">
      <w:pPr>
        <w:numPr>
          <w:ilvl w:val="0"/>
          <w:numId w:val="47"/>
        </w:numPr>
        <w:spacing w:after="7" w:line="250" w:lineRule="auto"/>
        <w:ind w:right="5" w:hanging="720"/>
        <w:rPr>
          <w:rFonts w:ascii="Arial" w:eastAsia="Arial" w:hAnsi="Arial" w:cs="Arial"/>
          <w:color w:val="000000"/>
          <w:szCs w:val="20"/>
        </w:rPr>
      </w:pPr>
      <w:r w:rsidRPr="00D9103A">
        <w:rPr>
          <w:rFonts w:ascii="Arial" w:eastAsia="Arial" w:hAnsi="Arial" w:cs="Arial"/>
          <w:color w:val="000000"/>
          <w:szCs w:val="20"/>
        </w:rPr>
        <w:t xml:space="preserve">A pending or approved application for asylum in the United </w:t>
      </w:r>
      <w:r w:rsidR="005D52E0" w:rsidRPr="00D9103A">
        <w:rPr>
          <w:rFonts w:ascii="Arial" w:eastAsia="Arial" w:hAnsi="Arial" w:cs="Arial"/>
          <w:color w:val="000000"/>
          <w:szCs w:val="20"/>
        </w:rPr>
        <w:t>States.</w:t>
      </w:r>
      <w:r w:rsidRPr="00D9103A">
        <w:rPr>
          <w:rFonts w:ascii="Arial" w:eastAsia="Arial" w:hAnsi="Arial" w:cs="Arial"/>
          <w:color w:val="000000"/>
          <w:szCs w:val="20"/>
        </w:rPr>
        <w:t xml:space="preserve"> </w:t>
      </w:r>
    </w:p>
    <w:p w14:paraId="22B350A6" w14:textId="78827D85" w:rsidR="00F836E9" w:rsidRPr="00D9103A" w:rsidRDefault="00F836E9" w:rsidP="00F87F5B">
      <w:pPr>
        <w:numPr>
          <w:ilvl w:val="0"/>
          <w:numId w:val="47"/>
        </w:numPr>
        <w:spacing w:after="5" w:line="250" w:lineRule="auto"/>
        <w:ind w:right="5" w:hanging="720"/>
        <w:rPr>
          <w:rFonts w:ascii="Arial" w:eastAsia="Arial" w:hAnsi="Arial" w:cs="Arial"/>
          <w:color w:val="000000"/>
          <w:szCs w:val="20"/>
        </w:rPr>
      </w:pPr>
      <w:r w:rsidRPr="00D9103A">
        <w:rPr>
          <w:rFonts w:ascii="Arial" w:eastAsia="Arial" w:hAnsi="Arial" w:cs="Arial"/>
          <w:color w:val="000000"/>
          <w:szCs w:val="20"/>
        </w:rPr>
        <w:t xml:space="preserve">Admission into the United States in refugee </w:t>
      </w:r>
      <w:r w:rsidR="005D52E0" w:rsidRPr="00D9103A">
        <w:rPr>
          <w:rFonts w:ascii="Arial" w:eastAsia="Arial" w:hAnsi="Arial" w:cs="Arial"/>
          <w:color w:val="000000"/>
          <w:szCs w:val="20"/>
        </w:rPr>
        <w:t>status.</w:t>
      </w:r>
      <w:r w:rsidRPr="00D9103A">
        <w:rPr>
          <w:rFonts w:ascii="Arial" w:eastAsia="Arial" w:hAnsi="Arial" w:cs="Arial"/>
          <w:color w:val="000000"/>
          <w:szCs w:val="20"/>
        </w:rPr>
        <w:t xml:space="preserve"> </w:t>
      </w:r>
    </w:p>
    <w:p w14:paraId="5429C127" w14:textId="77492F6E" w:rsidR="00F836E9" w:rsidRPr="00287284" w:rsidRDefault="00F836E9" w:rsidP="00F87F5B">
      <w:pPr>
        <w:numPr>
          <w:ilvl w:val="0"/>
          <w:numId w:val="47"/>
        </w:numPr>
        <w:spacing w:after="50" w:line="250" w:lineRule="auto"/>
        <w:ind w:right="5" w:hanging="720"/>
        <w:rPr>
          <w:rFonts w:ascii="Arial" w:eastAsia="Arial" w:hAnsi="Arial" w:cs="Arial"/>
          <w:color w:val="000000"/>
          <w:szCs w:val="20"/>
        </w:rPr>
      </w:pPr>
      <w:r w:rsidRPr="00D9103A">
        <w:rPr>
          <w:rFonts w:ascii="Arial" w:eastAsia="Arial" w:hAnsi="Arial" w:cs="Arial"/>
          <w:color w:val="000000"/>
          <w:szCs w:val="20"/>
        </w:rPr>
        <w:t xml:space="preserve">A pending or approved application for temporary protected status in the United </w:t>
      </w:r>
      <w:r w:rsidR="005D52E0" w:rsidRPr="00D9103A">
        <w:rPr>
          <w:rFonts w:ascii="Arial" w:eastAsia="Arial" w:hAnsi="Arial" w:cs="Arial"/>
          <w:color w:val="000000"/>
          <w:szCs w:val="20"/>
        </w:rPr>
        <w:t>States.</w:t>
      </w:r>
      <w:r w:rsidRPr="00D9103A">
        <w:rPr>
          <w:rFonts w:ascii="Arial" w:eastAsia="Arial" w:hAnsi="Arial" w:cs="Arial"/>
          <w:color w:val="000000"/>
          <w:szCs w:val="20"/>
        </w:rPr>
        <w:t xml:space="preserve"> </w:t>
      </w:r>
    </w:p>
    <w:p w14:paraId="60E3CEA1" w14:textId="77777777" w:rsidR="00F836E9" w:rsidRPr="00287284" w:rsidRDefault="00F836E9" w:rsidP="00F87F5B">
      <w:pPr>
        <w:numPr>
          <w:ilvl w:val="0"/>
          <w:numId w:val="47"/>
        </w:numPr>
        <w:spacing w:after="5" w:line="250" w:lineRule="auto"/>
        <w:ind w:hanging="720"/>
        <w:rPr>
          <w:rFonts w:ascii="Arial" w:hAnsi="Arial" w:cs="Arial"/>
          <w:szCs w:val="20"/>
        </w:rPr>
      </w:pPr>
      <w:r w:rsidRPr="00287284">
        <w:rPr>
          <w:rFonts w:ascii="Arial" w:hAnsi="Arial" w:cs="Arial"/>
          <w:szCs w:val="20"/>
        </w:rPr>
        <w:t xml:space="preserve">Approved deferred action status; or </w:t>
      </w:r>
    </w:p>
    <w:p w14:paraId="1E7AF20C" w14:textId="77777777" w:rsidR="00F836E9" w:rsidRPr="00287284" w:rsidRDefault="00F836E9" w:rsidP="00F87F5B">
      <w:pPr>
        <w:numPr>
          <w:ilvl w:val="0"/>
          <w:numId w:val="47"/>
        </w:numPr>
        <w:spacing w:after="5" w:line="250" w:lineRule="auto"/>
        <w:ind w:hanging="720"/>
        <w:rPr>
          <w:rFonts w:ascii="Arial" w:hAnsi="Arial" w:cs="Arial"/>
          <w:szCs w:val="20"/>
        </w:rPr>
      </w:pPr>
      <w:r w:rsidRPr="00287284">
        <w:rPr>
          <w:rFonts w:ascii="Arial" w:hAnsi="Arial" w:cs="Arial"/>
          <w:szCs w:val="20"/>
        </w:rPr>
        <w:t xml:space="preserve">A pending application for adjustment of status to legal permanent resident status or conditional resident status. </w:t>
      </w:r>
    </w:p>
    <w:p w14:paraId="6DA47DFD" w14:textId="77777777" w:rsidR="00F836E9" w:rsidRPr="00287284" w:rsidRDefault="00F836E9" w:rsidP="00F836E9">
      <w:pPr>
        <w:ind w:left="1440"/>
        <w:rPr>
          <w:rFonts w:ascii="Arial" w:hAnsi="Arial" w:cs="Arial"/>
          <w:szCs w:val="20"/>
        </w:rPr>
      </w:pPr>
      <w:r w:rsidRPr="00287284">
        <w:rPr>
          <w:rFonts w:ascii="Arial" w:hAnsi="Arial" w:cs="Arial"/>
          <w:szCs w:val="20"/>
        </w:rPr>
        <w:t xml:space="preserve"> </w:t>
      </w:r>
    </w:p>
    <w:p w14:paraId="5A8245A0" w14:textId="348C686D" w:rsidR="00F836E9" w:rsidRPr="00D9103A" w:rsidRDefault="00F836E9" w:rsidP="00F836E9">
      <w:pPr>
        <w:spacing w:after="5" w:line="250" w:lineRule="auto"/>
        <w:ind w:left="630"/>
        <w:rPr>
          <w:rFonts w:ascii="Arial" w:eastAsia="Arial" w:hAnsi="Arial" w:cs="Arial"/>
          <w:color w:val="000000"/>
          <w:szCs w:val="20"/>
        </w:rPr>
      </w:pPr>
      <w:r w:rsidRPr="00D9103A">
        <w:rPr>
          <w:rFonts w:ascii="Arial" w:eastAsia="Arial" w:hAnsi="Arial" w:cs="Arial"/>
          <w:color w:val="000000"/>
          <w:szCs w:val="20"/>
        </w:rPr>
        <w:t>The Board has the authority to deny a license, recognition or certificate; issue a license, recognition or certificate with conditions and/or an administrative penalty; or to issue and otherwise discipline a license, recognition or certificate to an individual with a history of criminal background, disciplinary action on any professional or occupational license or certification, or judicial declaration of mental incompetence [59 O.S. §567.8]. These cases are considered on an individual basis at the time application for licensure is made</w:t>
      </w:r>
      <w:r w:rsidR="00542A08" w:rsidRPr="00D9103A">
        <w:rPr>
          <w:rFonts w:ascii="Arial" w:eastAsia="Arial" w:hAnsi="Arial" w:cs="Arial"/>
          <w:color w:val="000000"/>
          <w:szCs w:val="20"/>
        </w:rPr>
        <w:t xml:space="preserve">. </w:t>
      </w:r>
      <w:r w:rsidRPr="00D9103A">
        <w:rPr>
          <w:rFonts w:ascii="Arial" w:eastAsia="Arial" w:hAnsi="Arial" w:cs="Arial"/>
          <w:color w:val="000000"/>
          <w:szCs w:val="20"/>
        </w:rPr>
        <w:t xml:space="preserve">Potential applicants to state approved education programs, with a criminal history, may obtain a determination of eligibility for licensure or certification from the Oklahoma Board of Nursing for a fee. The </w:t>
      </w:r>
      <w:r w:rsidRPr="00D9103A">
        <w:rPr>
          <w:rFonts w:ascii="Arial" w:eastAsia="Arial" w:hAnsi="Arial" w:cs="Arial"/>
          <w:i/>
          <w:color w:val="000000"/>
          <w:szCs w:val="20"/>
        </w:rPr>
        <w:t>Petition for Determination of Eligibility for Licensure or Certification</w:t>
      </w:r>
      <w:r w:rsidRPr="00D9103A">
        <w:rPr>
          <w:rFonts w:ascii="Arial" w:eastAsia="Arial" w:hAnsi="Arial" w:cs="Arial"/>
          <w:color w:val="000000"/>
          <w:szCs w:val="20"/>
        </w:rPr>
        <w:t xml:space="preserve"> form can be accessed at: </w:t>
      </w:r>
    </w:p>
    <w:p w14:paraId="52B5E88F" w14:textId="77777777" w:rsidR="00F836E9" w:rsidRDefault="00F836E9" w:rsidP="00F836E9">
      <w:pPr>
        <w:ind w:left="1440"/>
        <w:rPr>
          <w:rFonts w:ascii="Arial" w:eastAsia="Arial" w:hAnsi="Arial" w:cs="Arial"/>
          <w:color w:val="000000"/>
          <w:szCs w:val="20"/>
        </w:rPr>
      </w:pPr>
      <w:hyperlink r:id="rId90">
        <w:r w:rsidRPr="00D9103A">
          <w:rPr>
            <w:rFonts w:ascii="Arial" w:eastAsia="Arial" w:hAnsi="Arial" w:cs="Arial"/>
            <w:color w:val="0000FF"/>
            <w:szCs w:val="20"/>
            <w:u w:val="single" w:color="0000FF"/>
          </w:rPr>
          <w:t>https://oklahoma.gov/nursing/criminal-history.html</w:t>
        </w:r>
      </w:hyperlink>
      <w:hyperlink r:id="rId91">
        <w:r w:rsidRPr="00D9103A">
          <w:rPr>
            <w:rFonts w:ascii="Arial" w:eastAsia="Arial" w:hAnsi="Arial" w:cs="Arial"/>
            <w:color w:val="000000"/>
            <w:szCs w:val="20"/>
          </w:rPr>
          <w:t xml:space="preserve"> </w:t>
        </w:r>
      </w:hyperlink>
      <w:r w:rsidRPr="00D9103A">
        <w:rPr>
          <w:rFonts w:ascii="Arial" w:eastAsia="Arial" w:hAnsi="Arial" w:cs="Arial"/>
          <w:color w:val="000000"/>
          <w:szCs w:val="20"/>
        </w:rPr>
        <w:t xml:space="preserve"> </w:t>
      </w:r>
    </w:p>
    <w:p w14:paraId="27A7A332" w14:textId="77777777" w:rsidR="00F836E9" w:rsidRDefault="00F836E9" w:rsidP="00F836E9">
      <w:pPr>
        <w:ind w:left="1440"/>
        <w:rPr>
          <w:rFonts w:ascii="Arial" w:eastAsia="Arial" w:hAnsi="Arial" w:cs="Arial"/>
          <w:color w:val="000000"/>
          <w:szCs w:val="20"/>
        </w:rPr>
      </w:pPr>
    </w:p>
    <w:p w14:paraId="652C888F" w14:textId="77777777" w:rsidR="00F836E9" w:rsidRDefault="00F836E9" w:rsidP="00F836E9">
      <w:pPr>
        <w:ind w:left="1440"/>
        <w:rPr>
          <w:rFonts w:ascii="Arial" w:eastAsia="Arial" w:hAnsi="Arial" w:cs="Arial"/>
          <w:color w:val="000000"/>
          <w:szCs w:val="20"/>
        </w:rPr>
      </w:pPr>
    </w:p>
    <w:p w14:paraId="787FB627" w14:textId="77777777" w:rsidR="00F836E9" w:rsidRDefault="00F836E9" w:rsidP="00F836E9">
      <w:pPr>
        <w:ind w:left="1440"/>
        <w:rPr>
          <w:rFonts w:ascii="Arial" w:eastAsia="Arial" w:hAnsi="Arial" w:cs="Arial"/>
          <w:color w:val="000000"/>
          <w:szCs w:val="20"/>
        </w:rPr>
      </w:pPr>
    </w:p>
    <w:p w14:paraId="567BFF10" w14:textId="77777777" w:rsidR="00F836E9" w:rsidRDefault="00F836E9" w:rsidP="00F836E9">
      <w:pPr>
        <w:ind w:left="1440"/>
        <w:rPr>
          <w:rFonts w:ascii="Arial" w:eastAsia="Arial" w:hAnsi="Arial" w:cs="Arial"/>
          <w:color w:val="000000"/>
          <w:szCs w:val="20"/>
        </w:rPr>
      </w:pPr>
    </w:p>
    <w:p w14:paraId="6DF4DD41" w14:textId="77777777" w:rsidR="00F836E9" w:rsidRDefault="00F836E9" w:rsidP="00F836E9">
      <w:pPr>
        <w:ind w:left="1440"/>
        <w:rPr>
          <w:rFonts w:ascii="Arial" w:eastAsia="Arial" w:hAnsi="Arial" w:cs="Arial"/>
          <w:color w:val="000000"/>
          <w:szCs w:val="20"/>
        </w:rPr>
      </w:pPr>
    </w:p>
    <w:p w14:paraId="65D8FBA6" w14:textId="77777777" w:rsidR="00F836E9" w:rsidRPr="00D9103A" w:rsidRDefault="00F836E9" w:rsidP="00F836E9">
      <w:pPr>
        <w:ind w:left="1440"/>
        <w:rPr>
          <w:rFonts w:ascii="Arial" w:eastAsia="Arial" w:hAnsi="Arial" w:cs="Arial"/>
          <w:color w:val="000000"/>
          <w:szCs w:val="20"/>
        </w:rPr>
      </w:pPr>
    </w:p>
    <w:p w14:paraId="503B0504" w14:textId="197B0EAC" w:rsidR="00F836E9" w:rsidRPr="00D9103A" w:rsidRDefault="00F836E9" w:rsidP="00F836E9">
      <w:pPr>
        <w:pBdr>
          <w:top w:val="single" w:sz="6" w:space="0" w:color="000000"/>
          <w:left w:val="single" w:sz="6" w:space="0" w:color="000000"/>
          <w:bottom w:val="single" w:sz="4" w:space="0" w:color="auto"/>
          <w:right w:val="single" w:sz="6" w:space="0" w:color="000000"/>
        </w:pBdr>
        <w:spacing w:after="3"/>
        <w:ind w:firstLine="151"/>
        <w:rPr>
          <w:rFonts w:ascii="Arial" w:eastAsia="Arial" w:hAnsi="Arial" w:cs="Arial"/>
          <w:color w:val="000000"/>
          <w:sz w:val="16"/>
          <w:szCs w:val="16"/>
        </w:rPr>
      </w:pPr>
      <w:r w:rsidRPr="00287284">
        <w:rPr>
          <w:rFonts w:ascii="Arial" w:eastAsia="Arial" w:hAnsi="Arial" w:cs="Arial"/>
          <w:color w:val="000000"/>
          <w:sz w:val="16"/>
          <w:szCs w:val="16"/>
        </w:rPr>
        <w:t>B</w:t>
      </w:r>
      <w:r w:rsidRPr="00D9103A">
        <w:rPr>
          <w:rFonts w:ascii="Arial" w:eastAsia="Arial" w:hAnsi="Arial" w:cs="Arial"/>
          <w:color w:val="000000"/>
          <w:sz w:val="16"/>
          <w:szCs w:val="16"/>
        </w:rPr>
        <w:t>oard Approved: 7/92                                                                                 OBN Policy/</w:t>
      </w:r>
      <w:r w:rsidR="00F451E1" w:rsidRPr="00D9103A">
        <w:rPr>
          <w:rFonts w:ascii="Arial" w:eastAsia="Arial" w:hAnsi="Arial" w:cs="Arial"/>
          <w:color w:val="000000"/>
          <w:sz w:val="16"/>
          <w:szCs w:val="16"/>
        </w:rPr>
        <w:t xml:space="preserve">Guideline: </w:t>
      </w:r>
      <w:r w:rsidRPr="00D9103A">
        <w:rPr>
          <w:rFonts w:ascii="Arial" w:eastAsia="Arial" w:hAnsi="Arial" w:cs="Arial"/>
          <w:color w:val="000000"/>
          <w:sz w:val="16"/>
          <w:szCs w:val="16"/>
        </w:rPr>
        <w:t>E-</w:t>
      </w:r>
      <w:r w:rsidR="00F451E1" w:rsidRPr="00D9103A">
        <w:rPr>
          <w:rFonts w:ascii="Arial" w:eastAsia="Arial" w:hAnsi="Arial" w:cs="Arial"/>
          <w:color w:val="000000"/>
          <w:sz w:val="16"/>
          <w:szCs w:val="16"/>
        </w:rPr>
        <w:t xml:space="preserve">05 </w:t>
      </w:r>
      <w:r w:rsidR="00F451E1" w:rsidRPr="00D9103A">
        <w:rPr>
          <w:color w:val="000000"/>
          <w:sz w:val="16"/>
          <w:szCs w:val="16"/>
          <w:vertAlign w:val="superscript"/>
        </w:rPr>
        <w:t>Board</w:t>
      </w:r>
      <w:r w:rsidRPr="00D9103A">
        <w:rPr>
          <w:rFonts w:ascii="Arial" w:eastAsia="Arial" w:hAnsi="Arial" w:cs="Arial"/>
          <w:color w:val="000000"/>
          <w:sz w:val="16"/>
          <w:szCs w:val="16"/>
        </w:rPr>
        <w:t xml:space="preserve"> Reviewed w/o Revision: 1/29/13                                                                                  Page 1 of 2 </w:t>
      </w:r>
    </w:p>
    <w:p w14:paraId="033C5202" w14:textId="77777777" w:rsidR="00F836E9" w:rsidRPr="00D9103A" w:rsidRDefault="00F836E9" w:rsidP="00F836E9">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color w:val="000000"/>
          <w:sz w:val="16"/>
          <w:szCs w:val="16"/>
          <w:vertAlign w:val="superscript"/>
        </w:rPr>
        <w:t xml:space="preserve"> </w:t>
      </w:r>
      <w:r w:rsidRPr="00D9103A">
        <w:rPr>
          <w:rFonts w:ascii="Arial" w:eastAsia="Arial" w:hAnsi="Arial" w:cs="Arial"/>
          <w:color w:val="000000"/>
          <w:sz w:val="16"/>
          <w:szCs w:val="16"/>
        </w:rPr>
        <w:t xml:space="preserve">Revised: 9/01; 5/04; 1/25/05; 11/13/07; 5/25/10; 11/4/13; 5/24/16; 11/12/19; 1/24/23; 7/17/24  </w:t>
      </w:r>
    </w:p>
    <w:p w14:paraId="3C22CB40" w14:textId="77777777" w:rsidR="00F836E9" w:rsidRPr="00D9103A" w:rsidRDefault="00F836E9" w:rsidP="00F836E9">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 xml:space="preserve">P:/Administration/Executive/Policies/Education/E-05 Information for Bulletins and Catalogues of </w:t>
      </w:r>
    </w:p>
    <w:p w14:paraId="1DDC3CC2" w14:textId="77777777" w:rsidR="00F836E9" w:rsidRPr="001A155F" w:rsidRDefault="00F836E9" w:rsidP="00F836E9">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Nursing Education Programs</w:t>
      </w:r>
    </w:p>
    <w:p w14:paraId="22D76690" w14:textId="76B75F5F" w:rsidR="00415C80" w:rsidRPr="00B81761" w:rsidRDefault="00415C80" w:rsidP="000C5DFE">
      <w:pPr>
        <w:rPr>
          <w:rFonts w:ascii="Arial" w:eastAsia="Calibri" w:hAnsi="Arial" w:cs="Arial"/>
          <w:sz w:val="24"/>
          <w:szCs w:val="32"/>
        </w:rPr>
      </w:pPr>
    </w:p>
    <w:sectPr w:rsidR="00415C80" w:rsidRPr="00B81761" w:rsidSect="00530BC0">
      <w:pgSz w:w="12240" w:h="15840"/>
      <w:pgMar w:top="576" w:right="1152" w:bottom="576" w:left="1354" w:header="86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9EC6A" w14:textId="77777777" w:rsidR="003A77F6" w:rsidRDefault="003A77F6">
      <w:r>
        <w:separator/>
      </w:r>
    </w:p>
  </w:endnote>
  <w:endnote w:type="continuationSeparator" w:id="0">
    <w:p w14:paraId="430DA632" w14:textId="77777777" w:rsidR="003A77F6" w:rsidRDefault="003A77F6">
      <w:r>
        <w:continuationSeparator/>
      </w:r>
    </w:p>
  </w:endnote>
  <w:endnote w:type="continuationNotice" w:id="1">
    <w:p w14:paraId="099E07D9" w14:textId="77777777" w:rsidR="003A77F6" w:rsidRDefault="003A77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62E7" w14:textId="77777777" w:rsidR="002265A2" w:rsidRPr="00917BA0" w:rsidRDefault="002265A2" w:rsidP="00917BA0">
    <w:pPr>
      <w:pStyle w:val="Footer"/>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6C73" w14:textId="77777777" w:rsidR="002265A2" w:rsidRPr="00917BA0" w:rsidRDefault="002265A2" w:rsidP="00917BA0">
    <w:pPr>
      <w:pStyle w:val="Footer"/>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885C3" w14:textId="77777777" w:rsidR="002265A2" w:rsidRPr="00917BA0" w:rsidRDefault="002265A2" w:rsidP="00917BA0">
    <w:pPr>
      <w:pStyle w:val="Footer"/>
      <w:jc w:val="center"/>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C944" w14:textId="77777777" w:rsidR="002265A2" w:rsidRPr="00B118A4" w:rsidRDefault="002265A2" w:rsidP="00917BA0">
    <w:pPr>
      <w:pStyle w:val="Footer"/>
      <w:jc w:val="center"/>
      <w:rPr>
        <w:rFonts w:ascii="Arial" w:hAnsi="Arial" w:cs="Arial"/>
        <w:sz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598D" w14:textId="376CD054" w:rsidR="002265A2" w:rsidRDefault="002265A2" w:rsidP="00F67064">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D8C7" w14:textId="503980F8" w:rsidR="004F6D7E" w:rsidRDefault="004F6D7E">
    <w:pPr>
      <w:pStyle w:val="Footer"/>
      <w:jc w:val="center"/>
    </w:pPr>
  </w:p>
  <w:p w14:paraId="7ADB382A" w14:textId="77777777" w:rsidR="002265A2" w:rsidRPr="00917BA0" w:rsidRDefault="002265A2" w:rsidP="00917BA0">
    <w:pPr>
      <w:pStyle w:val="Footer"/>
      <w:jc w:val="center"/>
      <w:rPr>
        <w:sz w:val="22"/>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118267"/>
      <w:docPartObj>
        <w:docPartGallery w:val="Page Numbers (Bottom of Page)"/>
        <w:docPartUnique/>
      </w:docPartObj>
    </w:sdtPr>
    <w:sdtEndPr>
      <w:rPr>
        <w:noProof/>
      </w:rPr>
    </w:sdtEndPr>
    <w:sdtContent>
      <w:p w14:paraId="6A413EE9" w14:textId="76EB4E70" w:rsidR="008632E7" w:rsidRDefault="008632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6C548B" w14:textId="0499B93F" w:rsidR="002265A2" w:rsidRPr="00917BA0" w:rsidRDefault="002265A2" w:rsidP="00917BA0">
    <w:pPr>
      <w:pStyle w:val="Footer"/>
      <w:jc w:val="center"/>
      <w:rPr>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A817" w14:textId="20546FFB" w:rsidR="002265A2" w:rsidRPr="00B118A4" w:rsidRDefault="002265A2" w:rsidP="00917BA0">
    <w:pPr>
      <w:pStyle w:val="Footer"/>
      <w:jc w:val="center"/>
      <w:rPr>
        <w:rFonts w:ascii="Arial" w:hAnsi="Arial" w:cs="Arial"/>
        <w:sz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02488"/>
      <w:docPartObj>
        <w:docPartGallery w:val="Page Numbers (Bottom of Page)"/>
        <w:docPartUnique/>
      </w:docPartObj>
    </w:sdtPr>
    <w:sdtEndPr>
      <w:rPr>
        <w:noProof/>
      </w:rPr>
    </w:sdtEndPr>
    <w:sdtContent>
      <w:p w14:paraId="0345F829" w14:textId="77777777" w:rsidR="002265A2" w:rsidRDefault="002265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AABCF2" w14:textId="77777777" w:rsidR="002265A2" w:rsidRDefault="002265A2" w:rsidP="00C71356">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6D7C0" w14:textId="77777777" w:rsidR="003A77F6" w:rsidRDefault="003A77F6">
      <w:r>
        <w:separator/>
      </w:r>
    </w:p>
  </w:footnote>
  <w:footnote w:type="continuationSeparator" w:id="0">
    <w:p w14:paraId="131F2F40" w14:textId="77777777" w:rsidR="003A77F6" w:rsidRDefault="003A77F6">
      <w:r>
        <w:continuationSeparator/>
      </w:r>
    </w:p>
  </w:footnote>
  <w:footnote w:type="continuationNotice" w:id="1">
    <w:p w14:paraId="5CFC0844" w14:textId="77777777" w:rsidR="003A77F6" w:rsidRDefault="003A77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2CAB" w14:textId="65CF1BEF" w:rsidR="00A51119" w:rsidRDefault="00A51119">
    <w:pPr>
      <w:pStyle w:val="Header"/>
    </w:pPr>
  </w:p>
  <w:p w14:paraId="556F80EE" w14:textId="77777777" w:rsidR="00D469CF" w:rsidRDefault="00D46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Harvey Balls 100%" style="width:7.5pt;height: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" o:bullet="t">
        <v:imagedata r:id="rId1" o:title="" cropbottom="-425f" cropright="-425f"/>
      </v:shape>
    </w:pict>
  </w:numPicBullet>
  <w:abstractNum w:abstractNumId="0" w15:restartNumberingAfterBreak="0">
    <w:nsid w:val="015E1709"/>
    <w:multiLevelType w:val="hybridMultilevel"/>
    <w:tmpl w:val="0D96B7DA"/>
    <w:lvl w:ilvl="0" w:tplc="2F2291AC">
      <w:start w:val="1"/>
      <w:numFmt w:val="upperLetter"/>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1" w15:restartNumberingAfterBreak="0">
    <w:nsid w:val="01CC2335"/>
    <w:multiLevelType w:val="hybridMultilevel"/>
    <w:tmpl w:val="B270E0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7F039C"/>
    <w:multiLevelType w:val="hybridMultilevel"/>
    <w:tmpl w:val="734A54F2"/>
    <w:lvl w:ilvl="0" w:tplc="1E8C2034">
      <w:start w:val="1"/>
      <w:numFmt w:val="upperRoman"/>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68ECEC">
      <w:start w:val="1"/>
      <w:numFmt w:val="decimal"/>
      <w:lvlText w:val="%2."/>
      <w:lvlJc w:val="left"/>
      <w:pPr>
        <w:ind w:left="2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BC6B50">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9AA34F6">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DE3CF8">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CA95F6">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DC85E8">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06B722">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5AB94E">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B3285C"/>
    <w:multiLevelType w:val="hybridMultilevel"/>
    <w:tmpl w:val="01A8EA42"/>
    <w:lvl w:ilvl="0" w:tplc="93F46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182435"/>
    <w:multiLevelType w:val="hybridMultilevel"/>
    <w:tmpl w:val="8C58AC4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94A12AB"/>
    <w:multiLevelType w:val="singleLevel"/>
    <w:tmpl w:val="CB2CEA1E"/>
    <w:lvl w:ilvl="0">
      <w:start w:val="2"/>
      <w:numFmt w:val="decimal"/>
      <w:lvlText w:val="%1."/>
      <w:lvlJc w:val="left"/>
      <w:pPr>
        <w:tabs>
          <w:tab w:val="num" w:pos="1080"/>
        </w:tabs>
        <w:ind w:left="1080" w:hanging="360"/>
      </w:pPr>
      <w:rPr>
        <w:rFonts w:hint="default"/>
      </w:rPr>
    </w:lvl>
  </w:abstractNum>
  <w:abstractNum w:abstractNumId="6" w15:restartNumberingAfterBreak="0">
    <w:nsid w:val="09CA414F"/>
    <w:multiLevelType w:val="hybridMultilevel"/>
    <w:tmpl w:val="6C66F57C"/>
    <w:lvl w:ilvl="0" w:tplc="04090001">
      <w:start w:val="1"/>
      <w:numFmt w:val="bullet"/>
      <w:lvlText w:val=""/>
      <w:lvlJc w:val="left"/>
      <w:pPr>
        <w:ind w:left="7755" w:hanging="360"/>
      </w:pPr>
      <w:rPr>
        <w:rFonts w:ascii="Symbol" w:hAnsi="Symbol" w:hint="default"/>
      </w:rPr>
    </w:lvl>
    <w:lvl w:ilvl="1" w:tplc="04090003" w:tentative="1">
      <w:start w:val="1"/>
      <w:numFmt w:val="bullet"/>
      <w:lvlText w:val="o"/>
      <w:lvlJc w:val="left"/>
      <w:pPr>
        <w:ind w:left="8475" w:hanging="360"/>
      </w:pPr>
      <w:rPr>
        <w:rFonts w:ascii="Courier New" w:hAnsi="Courier New" w:cs="Courier New" w:hint="default"/>
      </w:rPr>
    </w:lvl>
    <w:lvl w:ilvl="2" w:tplc="04090005" w:tentative="1">
      <w:start w:val="1"/>
      <w:numFmt w:val="bullet"/>
      <w:lvlText w:val=""/>
      <w:lvlJc w:val="left"/>
      <w:pPr>
        <w:ind w:left="9195" w:hanging="360"/>
      </w:pPr>
      <w:rPr>
        <w:rFonts w:ascii="Wingdings" w:hAnsi="Wingdings" w:hint="default"/>
      </w:rPr>
    </w:lvl>
    <w:lvl w:ilvl="3" w:tplc="04090001" w:tentative="1">
      <w:start w:val="1"/>
      <w:numFmt w:val="bullet"/>
      <w:lvlText w:val=""/>
      <w:lvlJc w:val="left"/>
      <w:pPr>
        <w:ind w:left="9915" w:hanging="360"/>
      </w:pPr>
      <w:rPr>
        <w:rFonts w:ascii="Symbol" w:hAnsi="Symbol" w:hint="default"/>
      </w:rPr>
    </w:lvl>
    <w:lvl w:ilvl="4" w:tplc="04090003" w:tentative="1">
      <w:start w:val="1"/>
      <w:numFmt w:val="bullet"/>
      <w:lvlText w:val="o"/>
      <w:lvlJc w:val="left"/>
      <w:pPr>
        <w:ind w:left="10635" w:hanging="360"/>
      </w:pPr>
      <w:rPr>
        <w:rFonts w:ascii="Courier New" w:hAnsi="Courier New" w:cs="Courier New" w:hint="default"/>
      </w:rPr>
    </w:lvl>
    <w:lvl w:ilvl="5" w:tplc="04090005" w:tentative="1">
      <w:start w:val="1"/>
      <w:numFmt w:val="bullet"/>
      <w:lvlText w:val=""/>
      <w:lvlJc w:val="left"/>
      <w:pPr>
        <w:ind w:left="11355" w:hanging="360"/>
      </w:pPr>
      <w:rPr>
        <w:rFonts w:ascii="Wingdings" w:hAnsi="Wingdings" w:hint="default"/>
      </w:rPr>
    </w:lvl>
    <w:lvl w:ilvl="6" w:tplc="04090001" w:tentative="1">
      <w:start w:val="1"/>
      <w:numFmt w:val="bullet"/>
      <w:lvlText w:val=""/>
      <w:lvlJc w:val="left"/>
      <w:pPr>
        <w:ind w:left="12075" w:hanging="360"/>
      </w:pPr>
      <w:rPr>
        <w:rFonts w:ascii="Symbol" w:hAnsi="Symbol" w:hint="default"/>
      </w:rPr>
    </w:lvl>
    <w:lvl w:ilvl="7" w:tplc="04090003" w:tentative="1">
      <w:start w:val="1"/>
      <w:numFmt w:val="bullet"/>
      <w:lvlText w:val="o"/>
      <w:lvlJc w:val="left"/>
      <w:pPr>
        <w:ind w:left="12795" w:hanging="360"/>
      </w:pPr>
      <w:rPr>
        <w:rFonts w:ascii="Courier New" w:hAnsi="Courier New" w:cs="Courier New" w:hint="default"/>
      </w:rPr>
    </w:lvl>
    <w:lvl w:ilvl="8" w:tplc="04090005" w:tentative="1">
      <w:start w:val="1"/>
      <w:numFmt w:val="bullet"/>
      <w:lvlText w:val=""/>
      <w:lvlJc w:val="left"/>
      <w:pPr>
        <w:ind w:left="13515" w:hanging="360"/>
      </w:pPr>
      <w:rPr>
        <w:rFonts w:ascii="Wingdings" w:hAnsi="Wingdings" w:hint="default"/>
      </w:rPr>
    </w:lvl>
  </w:abstractNum>
  <w:abstractNum w:abstractNumId="7" w15:restartNumberingAfterBreak="0">
    <w:nsid w:val="0BF26C3E"/>
    <w:multiLevelType w:val="hybridMultilevel"/>
    <w:tmpl w:val="AB5EE854"/>
    <w:lvl w:ilvl="0" w:tplc="0E089870">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6A59BB"/>
    <w:multiLevelType w:val="hybridMultilevel"/>
    <w:tmpl w:val="41E2E91A"/>
    <w:lvl w:ilvl="0" w:tplc="308A8208">
      <w:start w:val="1"/>
      <w:numFmt w:val="bullet"/>
      <w:lvlText w:val=""/>
      <w:lvlPicBulletId w:val="0"/>
      <w:lvlJc w:val="left"/>
      <w:pPr>
        <w:tabs>
          <w:tab w:val="num" w:pos="720"/>
        </w:tabs>
        <w:ind w:left="720" w:hanging="360"/>
      </w:pPr>
      <w:rPr>
        <w:rFonts w:ascii="Symbol" w:hAnsi="Symbol" w:hint="default"/>
      </w:rPr>
    </w:lvl>
    <w:lvl w:ilvl="1" w:tplc="F4BA2BFA" w:tentative="1">
      <w:start w:val="1"/>
      <w:numFmt w:val="bullet"/>
      <w:lvlText w:val=""/>
      <w:lvlJc w:val="left"/>
      <w:pPr>
        <w:tabs>
          <w:tab w:val="num" w:pos="1440"/>
        </w:tabs>
        <w:ind w:left="1440" w:hanging="360"/>
      </w:pPr>
      <w:rPr>
        <w:rFonts w:ascii="Symbol" w:hAnsi="Symbol" w:hint="default"/>
      </w:rPr>
    </w:lvl>
    <w:lvl w:ilvl="2" w:tplc="5F86EB4A" w:tentative="1">
      <w:start w:val="1"/>
      <w:numFmt w:val="bullet"/>
      <w:lvlText w:val=""/>
      <w:lvlJc w:val="left"/>
      <w:pPr>
        <w:tabs>
          <w:tab w:val="num" w:pos="2160"/>
        </w:tabs>
        <w:ind w:left="2160" w:hanging="360"/>
      </w:pPr>
      <w:rPr>
        <w:rFonts w:ascii="Symbol" w:hAnsi="Symbol" w:hint="default"/>
      </w:rPr>
    </w:lvl>
    <w:lvl w:ilvl="3" w:tplc="06428B08" w:tentative="1">
      <w:start w:val="1"/>
      <w:numFmt w:val="bullet"/>
      <w:lvlText w:val=""/>
      <w:lvlJc w:val="left"/>
      <w:pPr>
        <w:tabs>
          <w:tab w:val="num" w:pos="2880"/>
        </w:tabs>
        <w:ind w:left="2880" w:hanging="360"/>
      </w:pPr>
      <w:rPr>
        <w:rFonts w:ascii="Symbol" w:hAnsi="Symbol" w:hint="default"/>
      </w:rPr>
    </w:lvl>
    <w:lvl w:ilvl="4" w:tplc="20189AA4" w:tentative="1">
      <w:start w:val="1"/>
      <w:numFmt w:val="bullet"/>
      <w:lvlText w:val=""/>
      <w:lvlJc w:val="left"/>
      <w:pPr>
        <w:tabs>
          <w:tab w:val="num" w:pos="3600"/>
        </w:tabs>
        <w:ind w:left="3600" w:hanging="360"/>
      </w:pPr>
      <w:rPr>
        <w:rFonts w:ascii="Symbol" w:hAnsi="Symbol" w:hint="default"/>
      </w:rPr>
    </w:lvl>
    <w:lvl w:ilvl="5" w:tplc="28BC0B26" w:tentative="1">
      <w:start w:val="1"/>
      <w:numFmt w:val="bullet"/>
      <w:lvlText w:val=""/>
      <w:lvlJc w:val="left"/>
      <w:pPr>
        <w:tabs>
          <w:tab w:val="num" w:pos="4320"/>
        </w:tabs>
        <w:ind w:left="4320" w:hanging="360"/>
      </w:pPr>
      <w:rPr>
        <w:rFonts w:ascii="Symbol" w:hAnsi="Symbol" w:hint="default"/>
      </w:rPr>
    </w:lvl>
    <w:lvl w:ilvl="6" w:tplc="F6D259AC" w:tentative="1">
      <w:start w:val="1"/>
      <w:numFmt w:val="bullet"/>
      <w:lvlText w:val=""/>
      <w:lvlJc w:val="left"/>
      <w:pPr>
        <w:tabs>
          <w:tab w:val="num" w:pos="5040"/>
        </w:tabs>
        <w:ind w:left="5040" w:hanging="360"/>
      </w:pPr>
      <w:rPr>
        <w:rFonts w:ascii="Symbol" w:hAnsi="Symbol" w:hint="default"/>
      </w:rPr>
    </w:lvl>
    <w:lvl w:ilvl="7" w:tplc="B32874F4" w:tentative="1">
      <w:start w:val="1"/>
      <w:numFmt w:val="bullet"/>
      <w:lvlText w:val=""/>
      <w:lvlJc w:val="left"/>
      <w:pPr>
        <w:tabs>
          <w:tab w:val="num" w:pos="5760"/>
        </w:tabs>
        <w:ind w:left="5760" w:hanging="360"/>
      </w:pPr>
      <w:rPr>
        <w:rFonts w:ascii="Symbol" w:hAnsi="Symbol" w:hint="default"/>
      </w:rPr>
    </w:lvl>
    <w:lvl w:ilvl="8" w:tplc="53AC837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07A3A5C"/>
    <w:multiLevelType w:val="hybridMultilevel"/>
    <w:tmpl w:val="3172667A"/>
    <w:lvl w:ilvl="0" w:tplc="D968ECEC">
      <w:start w:val="1"/>
      <w:numFmt w:val="decimal"/>
      <w:lvlText w:val="%1."/>
      <w:lvlJc w:val="left"/>
      <w:pPr>
        <w:ind w:left="2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B60990"/>
    <w:multiLevelType w:val="hybridMultilevel"/>
    <w:tmpl w:val="1FBA6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0970E7"/>
    <w:multiLevelType w:val="hybridMultilevel"/>
    <w:tmpl w:val="1B22371E"/>
    <w:lvl w:ilvl="0" w:tplc="DAFC8BA2">
      <w:start w:val="1"/>
      <w:numFmt w:val="bullet"/>
      <w:lvlText w:val="o"/>
      <w:lvlJc w:val="left"/>
      <w:pPr>
        <w:ind w:left="1149"/>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1" w:tplc="545A9A38">
      <w:start w:val="1"/>
      <w:numFmt w:val="bullet"/>
      <w:lvlText w:val="o"/>
      <w:lvlJc w:val="left"/>
      <w:pPr>
        <w:ind w:left="174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2" w:tplc="FEB0478E">
      <w:start w:val="1"/>
      <w:numFmt w:val="bullet"/>
      <w:lvlText w:val="▪"/>
      <w:lvlJc w:val="left"/>
      <w:pPr>
        <w:ind w:left="246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3" w:tplc="6C5691DC">
      <w:start w:val="1"/>
      <w:numFmt w:val="bullet"/>
      <w:lvlText w:val="•"/>
      <w:lvlJc w:val="left"/>
      <w:pPr>
        <w:ind w:left="318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4" w:tplc="50C4F446">
      <w:start w:val="1"/>
      <w:numFmt w:val="bullet"/>
      <w:lvlText w:val="o"/>
      <w:lvlJc w:val="left"/>
      <w:pPr>
        <w:ind w:left="390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5" w:tplc="ACC2FB0A">
      <w:start w:val="1"/>
      <w:numFmt w:val="bullet"/>
      <w:lvlText w:val="▪"/>
      <w:lvlJc w:val="left"/>
      <w:pPr>
        <w:ind w:left="462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6" w:tplc="31D65EE0">
      <w:start w:val="1"/>
      <w:numFmt w:val="bullet"/>
      <w:lvlText w:val="•"/>
      <w:lvlJc w:val="left"/>
      <w:pPr>
        <w:ind w:left="534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7" w:tplc="251E3F48">
      <w:start w:val="1"/>
      <w:numFmt w:val="bullet"/>
      <w:lvlText w:val="o"/>
      <w:lvlJc w:val="left"/>
      <w:pPr>
        <w:ind w:left="606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8" w:tplc="13A03A0C">
      <w:start w:val="1"/>
      <w:numFmt w:val="bullet"/>
      <w:lvlText w:val="▪"/>
      <w:lvlJc w:val="left"/>
      <w:pPr>
        <w:ind w:left="678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abstractNum>
  <w:abstractNum w:abstractNumId="12" w15:restartNumberingAfterBreak="0">
    <w:nsid w:val="1CA05DF6"/>
    <w:multiLevelType w:val="hybridMultilevel"/>
    <w:tmpl w:val="CF76A07C"/>
    <w:lvl w:ilvl="0" w:tplc="E0B88D62">
      <w:start w:val="1"/>
      <w:numFmt w:val="decimal"/>
      <w:lvlText w:val="%1."/>
      <w:lvlJc w:val="left"/>
      <w:pPr>
        <w:ind w:left="2260" w:hanging="720"/>
      </w:pPr>
      <w:rPr>
        <w:rFonts w:ascii="Times New Roman" w:eastAsia="Times New Roman" w:hAnsi="Times New Roman" w:cs="Times New Roman" w:hint="default"/>
        <w:spacing w:val="-3"/>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46062E"/>
    <w:multiLevelType w:val="hybridMultilevel"/>
    <w:tmpl w:val="2FA64F1E"/>
    <w:lvl w:ilvl="0" w:tplc="916E9EE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20E2286F"/>
    <w:multiLevelType w:val="hybridMultilevel"/>
    <w:tmpl w:val="ECCA9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197DC5"/>
    <w:multiLevelType w:val="hybridMultilevel"/>
    <w:tmpl w:val="705C18A8"/>
    <w:lvl w:ilvl="0" w:tplc="4906E35E">
      <w:start w:val="1"/>
      <w:numFmt w:val="bullet"/>
      <w:lvlText w:val=""/>
      <w:lvlJc w:val="left"/>
      <w:pPr>
        <w:ind w:left="720" w:hanging="360"/>
      </w:pPr>
      <w:rPr>
        <w:rFonts w:ascii="Wingdings" w:hAnsi="Wingdings"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6C7E70"/>
    <w:multiLevelType w:val="hybridMultilevel"/>
    <w:tmpl w:val="3B9E7832"/>
    <w:lvl w:ilvl="0" w:tplc="A574F6DE">
      <w:start w:val="1"/>
      <w:numFmt w:val="bullet"/>
      <w:lvlText w:val=""/>
      <w:lvlJc w:val="left"/>
      <w:pPr>
        <w:tabs>
          <w:tab w:val="num" w:pos="720"/>
        </w:tabs>
        <w:ind w:left="720" w:hanging="360"/>
      </w:pPr>
      <w:rPr>
        <w:rFonts w:ascii="Symbol" w:hAnsi="Symbol" w:hint="default"/>
        <w:sz w:val="36"/>
        <w:szCs w:val="36"/>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C0331F"/>
    <w:multiLevelType w:val="hybridMultilevel"/>
    <w:tmpl w:val="CC3215FA"/>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31B820D0"/>
    <w:multiLevelType w:val="hybridMultilevel"/>
    <w:tmpl w:val="13CE38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8241DB"/>
    <w:multiLevelType w:val="hybridMultilevel"/>
    <w:tmpl w:val="82BE5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0F37369"/>
    <w:multiLevelType w:val="hybridMultilevel"/>
    <w:tmpl w:val="AFC6D1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411E56C7"/>
    <w:multiLevelType w:val="hybridMultilevel"/>
    <w:tmpl w:val="47B41F3C"/>
    <w:lvl w:ilvl="0" w:tplc="198699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1FC28F3"/>
    <w:multiLevelType w:val="hybridMultilevel"/>
    <w:tmpl w:val="F4868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81EF1"/>
    <w:multiLevelType w:val="hybridMultilevel"/>
    <w:tmpl w:val="A29CA6BA"/>
    <w:lvl w:ilvl="0" w:tplc="7C683348">
      <w:start w:val="1"/>
      <w:numFmt w:val="lowerLetter"/>
      <w:lvlText w:val="%1."/>
      <w:lvlJc w:val="left"/>
      <w:pPr>
        <w:ind w:left="780" w:hanging="360"/>
      </w:pPr>
      <w:rPr>
        <w:rFonts w:hint="default"/>
        <w:b w:val="0"/>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15:restartNumberingAfterBreak="0">
    <w:nsid w:val="4B6D623A"/>
    <w:multiLevelType w:val="hybridMultilevel"/>
    <w:tmpl w:val="A7E8E632"/>
    <w:lvl w:ilvl="0" w:tplc="04090005">
      <w:start w:val="1"/>
      <w:numFmt w:val="bullet"/>
      <w:lvlText w:val=""/>
      <w:lvlJc w:val="left"/>
      <w:pPr>
        <w:ind w:left="144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C6205F"/>
    <w:multiLevelType w:val="hybridMultilevel"/>
    <w:tmpl w:val="4CF00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8424C5"/>
    <w:multiLevelType w:val="hybridMultilevel"/>
    <w:tmpl w:val="BC58FD9E"/>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7" w15:restartNumberingAfterBreak="0">
    <w:nsid w:val="4CE37836"/>
    <w:multiLevelType w:val="hybridMultilevel"/>
    <w:tmpl w:val="1B863C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 w15:restartNumberingAfterBreak="0">
    <w:nsid w:val="53E008A0"/>
    <w:multiLevelType w:val="hybridMultilevel"/>
    <w:tmpl w:val="C816729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AB4535"/>
    <w:multiLevelType w:val="hybridMultilevel"/>
    <w:tmpl w:val="9840392C"/>
    <w:lvl w:ilvl="0" w:tplc="D3089920">
      <w:start w:val="1"/>
      <w:numFmt w:val="bullet"/>
      <w:lvlText w:val="•"/>
      <w:lvlJc w:val="left"/>
      <w:pPr>
        <w:ind w:left="1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1E819E">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44F452">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F823AA">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922950">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08498E">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98CFE8">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B60E00">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E84734">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60422CD"/>
    <w:multiLevelType w:val="hybridMultilevel"/>
    <w:tmpl w:val="33989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5D0074"/>
    <w:multiLevelType w:val="hybridMultilevel"/>
    <w:tmpl w:val="2528D9BE"/>
    <w:lvl w:ilvl="0" w:tplc="04090001">
      <w:start w:val="1"/>
      <w:numFmt w:val="bullet"/>
      <w:lvlText w:val=""/>
      <w:lvlJc w:val="left"/>
      <w:pPr>
        <w:ind w:left="7755" w:hanging="360"/>
      </w:pPr>
      <w:rPr>
        <w:rFonts w:ascii="Symbol" w:hAnsi="Symbol" w:hint="default"/>
      </w:rPr>
    </w:lvl>
    <w:lvl w:ilvl="1" w:tplc="04090003" w:tentative="1">
      <w:start w:val="1"/>
      <w:numFmt w:val="bullet"/>
      <w:lvlText w:val="o"/>
      <w:lvlJc w:val="left"/>
      <w:pPr>
        <w:ind w:left="8475" w:hanging="360"/>
      </w:pPr>
      <w:rPr>
        <w:rFonts w:ascii="Courier New" w:hAnsi="Courier New" w:cs="Courier New" w:hint="default"/>
      </w:rPr>
    </w:lvl>
    <w:lvl w:ilvl="2" w:tplc="04090005" w:tentative="1">
      <w:start w:val="1"/>
      <w:numFmt w:val="bullet"/>
      <w:lvlText w:val=""/>
      <w:lvlJc w:val="left"/>
      <w:pPr>
        <w:ind w:left="9195" w:hanging="360"/>
      </w:pPr>
      <w:rPr>
        <w:rFonts w:ascii="Wingdings" w:hAnsi="Wingdings" w:hint="default"/>
      </w:rPr>
    </w:lvl>
    <w:lvl w:ilvl="3" w:tplc="04090001" w:tentative="1">
      <w:start w:val="1"/>
      <w:numFmt w:val="bullet"/>
      <w:lvlText w:val=""/>
      <w:lvlJc w:val="left"/>
      <w:pPr>
        <w:ind w:left="9915" w:hanging="360"/>
      </w:pPr>
      <w:rPr>
        <w:rFonts w:ascii="Symbol" w:hAnsi="Symbol" w:hint="default"/>
      </w:rPr>
    </w:lvl>
    <w:lvl w:ilvl="4" w:tplc="04090003" w:tentative="1">
      <w:start w:val="1"/>
      <w:numFmt w:val="bullet"/>
      <w:lvlText w:val="o"/>
      <w:lvlJc w:val="left"/>
      <w:pPr>
        <w:ind w:left="10635" w:hanging="360"/>
      </w:pPr>
      <w:rPr>
        <w:rFonts w:ascii="Courier New" w:hAnsi="Courier New" w:cs="Courier New" w:hint="default"/>
      </w:rPr>
    </w:lvl>
    <w:lvl w:ilvl="5" w:tplc="04090005" w:tentative="1">
      <w:start w:val="1"/>
      <w:numFmt w:val="bullet"/>
      <w:lvlText w:val=""/>
      <w:lvlJc w:val="left"/>
      <w:pPr>
        <w:ind w:left="11355" w:hanging="360"/>
      </w:pPr>
      <w:rPr>
        <w:rFonts w:ascii="Wingdings" w:hAnsi="Wingdings" w:hint="default"/>
      </w:rPr>
    </w:lvl>
    <w:lvl w:ilvl="6" w:tplc="04090001" w:tentative="1">
      <w:start w:val="1"/>
      <w:numFmt w:val="bullet"/>
      <w:lvlText w:val=""/>
      <w:lvlJc w:val="left"/>
      <w:pPr>
        <w:ind w:left="12075" w:hanging="360"/>
      </w:pPr>
      <w:rPr>
        <w:rFonts w:ascii="Symbol" w:hAnsi="Symbol" w:hint="default"/>
      </w:rPr>
    </w:lvl>
    <w:lvl w:ilvl="7" w:tplc="04090003" w:tentative="1">
      <w:start w:val="1"/>
      <w:numFmt w:val="bullet"/>
      <w:lvlText w:val="o"/>
      <w:lvlJc w:val="left"/>
      <w:pPr>
        <w:ind w:left="12795" w:hanging="360"/>
      </w:pPr>
      <w:rPr>
        <w:rFonts w:ascii="Courier New" w:hAnsi="Courier New" w:cs="Courier New" w:hint="default"/>
      </w:rPr>
    </w:lvl>
    <w:lvl w:ilvl="8" w:tplc="04090005" w:tentative="1">
      <w:start w:val="1"/>
      <w:numFmt w:val="bullet"/>
      <w:lvlText w:val=""/>
      <w:lvlJc w:val="left"/>
      <w:pPr>
        <w:ind w:left="13515" w:hanging="360"/>
      </w:pPr>
      <w:rPr>
        <w:rFonts w:ascii="Wingdings" w:hAnsi="Wingdings" w:hint="default"/>
      </w:rPr>
    </w:lvl>
  </w:abstractNum>
  <w:abstractNum w:abstractNumId="32" w15:restartNumberingAfterBreak="0">
    <w:nsid w:val="58381E21"/>
    <w:multiLevelType w:val="hybridMultilevel"/>
    <w:tmpl w:val="1AC0910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A5B2620"/>
    <w:multiLevelType w:val="hybridMultilevel"/>
    <w:tmpl w:val="9B9AFC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4" w15:restartNumberingAfterBreak="0">
    <w:nsid w:val="5DC4640C"/>
    <w:multiLevelType w:val="hybridMultilevel"/>
    <w:tmpl w:val="1C74FB78"/>
    <w:lvl w:ilvl="0" w:tplc="4906E35E">
      <w:start w:val="1"/>
      <w:numFmt w:val="bullet"/>
      <w:lvlText w:val=""/>
      <w:lvlJc w:val="left"/>
      <w:pPr>
        <w:ind w:left="630" w:hanging="360"/>
      </w:pPr>
      <w:rPr>
        <w:rFonts w:ascii="Wingdings" w:hAnsi="Wingdings" w:hint="default"/>
        <w:sz w:val="40"/>
        <w:szCs w:val="4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2D01AAF"/>
    <w:multiLevelType w:val="hybridMultilevel"/>
    <w:tmpl w:val="C9A67062"/>
    <w:lvl w:ilvl="0" w:tplc="EE6AEBE6">
      <w:start w:val="1"/>
      <w:numFmt w:val="decimal"/>
      <w:lvlText w:val="%1."/>
      <w:lvlJc w:val="left"/>
      <w:pPr>
        <w:ind w:left="6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04964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D660C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2C3AF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06C8A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1A1C8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D26F3E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8E6F0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6EC54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38F33EF"/>
    <w:multiLevelType w:val="hybridMultilevel"/>
    <w:tmpl w:val="A5449452"/>
    <w:lvl w:ilvl="0" w:tplc="0E089870">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EF5DAC"/>
    <w:multiLevelType w:val="hybridMultilevel"/>
    <w:tmpl w:val="C8ECBCB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AF929B5"/>
    <w:multiLevelType w:val="hybridMultilevel"/>
    <w:tmpl w:val="EB2A4E6C"/>
    <w:lvl w:ilvl="0" w:tplc="95E4EF4C">
      <w:numFmt w:val="bullet"/>
      <w:lvlText w:val=""/>
      <w:lvlJc w:val="left"/>
      <w:pPr>
        <w:tabs>
          <w:tab w:val="num" w:pos="1320"/>
        </w:tabs>
        <w:ind w:left="1320" w:hanging="360"/>
      </w:pPr>
      <w:rPr>
        <w:rFonts w:ascii="Symbol" w:eastAsia="Times New Roman" w:hAnsi="Symbol" w:cs="Times New Roman"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9" w15:restartNumberingAfterBreak="0">
    <w:nsid w:val="6E6C6757"/>
    <w:multiLevelType w:val="hybridMultilevel"/>
    <w:tmpl w:val="325E9830"/>
    <w:lvl w:ilvl="0" w:tplc="0409000F">
      <w:start w:val="1"/>
      <w:numFmt w:val="decimal"/>
      <w:lvlText w:val="%1."/>
      <w:lvlJc w:val="left"/>
      <w:pPr>
        <w:ind w:left="1620"/>
      </w:pPr>
      <w:rPr>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0E43CB9"/>
    <w:multiLevelType w:val="hybridMultilevel"/>
    <w:tmpl w:val="1E5ABC4A"/>
    <w:lvl w:ilvl="0" w:tplc="B902FF70">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FB2919"/>
    <w:multiLevelType w:val="hybridMultilevel"/>
    <w:tmpl w:val="707C9ECA"/>
    <w:lvl w:ilvl="0" w:tplc="02AA9A2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A60505"/>
    <w:multiLevelType w:val="hybridMultilevel"/>
    <w:tmpl w:val="50567816"/>
    <w:lvl w:ilvl="0" w:tplc="41F6EA70">
      <w:start w:val="1"/>
      <w:numFmt w:val="upperRoman"/>
      <w:lvlText w:val="%1."/>
      <w:lvlJc w:val="left"/>
      <w:pPr>
        <w:ind w:left="820" w:hanging="720"/>
      </w:pPr>
      <w:rPr>
        <w:rFonts w:ascii="Times New Roman" w:eastAsia="Times New Roman" w:hAnsi="Times New Roman" w:cs="Times New Roman" w:hint="default"/>
        <w:spacing w:val="-17"/>
        <w:w w:val="99"/>
        <w:sz w:val="24"/>
        <w:szCs w:val="24"/>
        <w:lang w:val="en-US" w:eastAsia="en-US" w:bidi="en-US"/>
      </w:rPr>
    </w:lvl>
    <w:lvl w:ilvl="1" w:tplc="6644C6DE">
      <w:start w:val="1"/>
      <w:numFmt w:val="upperLetter"/>
      <w:lvlText w:val="%2."/>
      <w:lvlJc w:val="left"/>
      <w:pPr>
        <w:ind w:left="1540" w:hanging="720"/>
      </w:pPr>
      <w:rPr>
        <w:rFonts w:ascii="Times New Roman" w:eastAsia="Times New Roman" w:hAnsi="Times New Roman" w:cs="Times New Roman" w:hint="default"/>
        <w:spacing w:val="-1"/>
        <w:w w:val="99"/>
        <w:sz w:val="24"/>
        <w:szCs w:val="24"/>
        <w:lang w:val="en-US" w:eastAsia="en-US" w:bidi="en-US"/>
      </w:rPr>
    </w:lvl>
    <w:lvl w:ilvl="2" w:tplc="04090001">
      <w:start w:val="1"/>
      <w:numFmt w:val="bullet"/>
      <w:lvlText w:val=""/>
      <w:lvlJc w:val="left"/>
      <w:pPr>
        <w:ind w:left="2260" w:hanging="720"/>
      </w:pPr>
      <w:rPr>
        <w:rFonts w:ascii="Symbol" w:hAnsi="Symbol" w:hint="default"/>
        <w:spacing w:val="-3"/>
        <w:w w:val="99"/>
        <w:sz w:val="24"/>
        <w:szCs w:val="24"/>
        <w:lang w:val="en-US" w:eastAsia="en-US" w:bidi="en-US"/>
      </w:rPr>
    </w:lvl>
    <w:lvl w:ilvl="3" w:tplc="5F7A3BBE">
      <w:numFmt w:val="bullet"/>
      <w:lvlText w:val="•"/>
      <w:lvlJc w:val="left"/>
      <w:pPr>
        <w:ind w:left="3175" w:hanging="720"/>
      </w:pPr>
      <w:rPr>
        <w:rFonts w:hint="default"/>
        <w:lang w:val="en-US" w:eastAsia="en-US" w:bidi="en-US"/>
      </w:rPr>
    </w:lvl>
    <w:lvl w:ilvl="4" w:tplc="4A228BF4">
      <w:numFmt w:val="bullet"/>
      <w:lvlText w:val="•"/>
      <w:lvlJc w:val="left"/>
      <w:pPr>
        <w:ind w:left="4090" w:hanging="720"/>
      </w:pPr>
      <w:rPr>
        <w:rFonts w:hint="default"/>
        <w:lang w:val="en-US" w:eastAsia="en-US" w:bidi="en-US"/>
      </w:rPr>
    </w:lvl>
    <w:lvl w:ilvl="5" w:tplc="A762FEB8">
      <w:numFmt w:val="bullet"/>
      <w:lvlText w:val="•"/>
      <w:lvlJc w:val="left"/>
      <w:pPr>
        <w:ind w:left="5005" w:hanging="720"/>
      </w:pPr>
      <w:rPr>
        <w:rFonts w:hint="default"/>
        <w:lang w:val="en-US" w:eastAsia="en-US" w:bidi="en-US"/>
      </w:rPr>
    </w:lvl>
    <w:lvl w:ilvl="6" w:tplc="8D684BFE">
      <w:numFmt w:val="bullet"/>
      <w:lvlText w:val="•"/>
      <w:lvlJc w:val="left"/>
      <w:pPr>
        <w:ind w:left="5920" w:hanging="720"/>
      </w:pPr>
      <w:rPr>
        <w:rFonts w:hint="default"/>
        <w:lang w:val="en-US" w:eastAsia="en-US" w:bidi="en-US"/>
      </w:rPr>
    </w:lvl>
    <w:lvl w:ilvl="7" w:tplc="D80493D6">
      <w:numFmt w:val="bullet"/>
      <w:lvlText w:val="•"/>
      <w:lvlJc w:val="left"/>
      <w:pPr>
        <w:ind w:left="6835" w:hanging="720"/>
      </w:pPr>
      <w:rPr>
        <w:rFonts w:hint="default"/>
        <w:lang w:val="en-US" w:eastAsia="en-US" w:bidi="en-US"/>
      </w:rPr>
    </w:lvl>
    <w:lvl w:ilvl="8" w:tplc="0A641C32">
      <w:numFmt w:val="bullet"/>
      <w:lvlText w:val="•"/>
      <w:lvlJc w:val="left"/>
      <w:pPr>
        <w:ind w:left="7750" w:hanging="720"/>
      </w:pPr>
      <w:rPr>
        <w:rFonts w:hint="default"/>
        <w:lang w:val="en-US" w:eastAsia="en-US" w:bidi="en-US"/>
      </w:rPr>
    </w:lvl>
  </w:abstractNum>
  <w:abstractNum w:abstractNumId="43" w15:restartNumberingAfterBreak="0">
    <w:nsid w:val="76322839"/>
    <w:multiLevelType w:val="hybridMultilevel"/>
    <w:tmpl w:val="E1A2A31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C16983"/>
    <w:multiLevelType w:val="hybridMultilevel"/>
    <w:tmpl w:val="9D0EB87E"/>
    <w:lvl w:ilvl="0" w:tplc="60B20DFE">
      <w:start w:val="1"/>
      <w:numFmt w:val="decimal"/>
      <w:lvlText w:val="%1."/>
      <w:lvlJc w:val="left"/>
      <w:pPr>
        <w:ind w:left="1620"/>
      </w:pPr>
      <w:rPr>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89A0D8E"/>
    <w:multiLevelType w:val="hybridMultilevel"/>
    <w:tmpl w:val="E70C6E76"/>
    <w:lvl w:ilvl="0" w:tplc="AB1A9A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96D2DE7"/>
    <w:multiLevelType w:val="hybridMultilevel"/>
    <w:tmpl w:val="7D465458"/>
    <w:lvl w:ilvl="0" w:tplc="D6C8630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7" w15:restartNumberingAfterBreak="0">
    <w:nsid w:val="797D0574"/>
    <w:multiLevelType w:val="hybridMultilevel"/>
    <w:tmpl w:val="D9DC57B2"/>
    <w:lvl w:ilvl="0" w:tplc="0A803174">
      <w:start w:val="1"/>
      <w:numFmt w:val="decimal"/>
      <w:lvlText w:val="%1."/>
      <w:lvlJc w:val="left"/>
      <w:pPr>
        <w:ind w:left="2260" w:hanging="720"/>
      </w:pPr>
      <w:rPr>
        <w:rFonts w:ascii="Arial" w:eastAsia="Times New Roman" w:hAnsi="Arial" w:cs="Arial" w:hint="default"/>
        <w:spacing w:val="-3"/>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1A45A5"/>
    <w:multiLevelType w:val="hybridMultilevel"/>
    <w:tmpl w:val="166A50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D784871"/>
    <w:multiLevelType w:val="hybridMultilevel"/>
    <w:tmpl w:val="DC0AEFE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D795924"/>
    <w:multiLevelType w:val="hybridMultilevel"/>
    <w:tmpl w:val="0FEC1416"/>
    <w:lvl w:ilvl="0" w:tplc="0E089870">
      <w:start w:val="1"/>
      <w:numFmt w:val="bullet"/>
      <w:lvlText w:val=""/>
      <w:lvlPicBulletId w:val="0"/>
      <w:lvlJc w:val="left"/>
      <w:pPr>
        <w:tabs>
          <w:tab w:val="num" w:pos="720"/>
        </w:tabs>
        <w:ind w:left="720" w:hanging="360"/>
      </w:pPr>
      <w:rPr>
        <w:rFonts w:ascii="Symbol" w:hAnsi="Symbol" w:hint="default"/>
      </w:rPr>
    </w:lvl>
    <w:lvl w:ilvl="1" w:tplc="7624E840" w:tentative="1">
      <w:start w:val="1"/>
      <w:numFmt w:val="bullet"/>
      <w:lvlText w:val=""/>
      <w:lvlJc w:val="left"/>
      <w:pPr>
        <w:tabs>
          <w:tab w:val="num" w:pos="1440"/>
        </w:tabs>
        <w:ind w:left="1440" w:hanging="360"/>
      </w:pPr>
      <w:rPr>
        <w:rFonts w:ascii="Symbol" w:hAnsi="Symbol" w:hint="default"/>
      </w:rPr>
    </w:lvl>
    <w:lvl w:ilvl="2" w:tplc="89D2A4AA" w:tentative="1">
      <w:start w:val="1"/>
      <w:numFmt w:val="bullet"/>
      <w:lvlText w:val=""/>
      <w:lvlJc w:val="left"/>
      <w:pPr>
        <w:tabs>
          <w:tab w:val="num" w:pos="2160"/>
        </w:tabs>
        <w:ind w:left="2160" w:hanging="360"/>
      </w:pPr>
      <w:rPr>
        <w:rFonts w:ascii="Symbol" w:hAnsi="Symbol" w:hint="default"/>
      </w:rPr>
    </w:lvl>
    <w:lvl w:ilvl="3" w:tplc="BFDC150A" w:tentative="1">
      <w:start w:val="1"/>
      <w:numFmt w:val="bullet"/>
      <w:lvlText w:val=""/>
      <w:lvlJc w:val="left"/>
      <w:pPr>
        <w:tabs>
          <w:tab w:val="num" w:pos="2880"/>
        </w:tabs>
        <w:ind w:left="2880" w:hanging="360"/>
      </w:pPr>
      <w:rPr>
        <w:rFonts w:ascii="Symbol" w:hAnsi="Symbol" w:hint="default"/>
      </w:rPr>
    </w:lvl>
    <w:lvl w:ilvl="4" w:tplc="A502E59A" w:tentative="1">
      <w:start w:val="1"/>
      <w:numFmt w:val="bullet"/>
      <w:lvlText w:val=""/>
      <w:lvlJc w:val="left"/>
      <w:pPr>
        <w:tabs>
          <w:tab w:val="num" w:pos="3600"/>
        </w:tabs>
        <w:ind w:left="3600" w:hanging="360"/>
      </w:pPr>
      <w:rPr>
        <w:rFonts w:ascii="Symbol" w:hAnsi="Symbol" w:hint="default"/>
      </w:rPr>
    </w:lvl>
    <w:lvl w:ilvl="5" w:tplc="E8D860C0" w:tentative="1">
      <w:start w:val="1"/>
      <w:numFmt w:val="bullet"/>
      <w:lvlText w:val=""/>
      <w:lvlJc w:val="left"/>
      <w:pPr>
        <w:tabs>
          <w:tab w:val="num" w:pos="4320"/>
        </w:tabs>
        <w:ind w:left="4320" w:hanging="360"/>
      </w:pPr>
      <w:rPr>
        <w:rFonts w:ascii="Symbol" w:hAnsi="Symbol" w:hint="default"/>
      </w:rPr>
    </w:lvl>
    <w:lvl w:ilvl="6" w:tplc="456CCC86" w:tentative="1">
      <w:start w:val="1"/>
      <w:numFmt w:val="bullet"/>
      <w:lvlText w:val=""/>
      <w:lvlJc w:val="left"/>
      <w:pPr>
        <w:tabs>
          <w:tab w:val="num" w:pos="5040"/>
        </w:tabs>
        <w:ind w:left="5040" w:hanging="360"/>
      </w:pPr>
      <w:rPr>
        <w:rFonts w:ascii="Symbol" w:hAnsi="Symbol" w:hint="default"/>
      </w:rPr>
    </w:lvl>
    <w:lvl w:ilvl="7" w:tplc="A418BD34" w:tentative="1">
      <w:start w:val="1"/>
      <w:numFmt w:val="bullet"/>
      <w:lvlText w:val=""/>
      <w:lvlJc w:val="left"/>
      <w:pPr>
        <w:tabs>
          <w:tab w:val="num" w:pos="5760"/>
        </w:tabs>
        <w:ind w:left="5760" w:hanging="360"/>
      </w:pPr>
      <w:rPr>
        <w:rFonts w:ascii="Symbol" w:hAnsi="Symbol" w:hint="default"/>
      </w:rPr>
    </w:lvl>
    <w:lvl w:ilvl="8" w:tplc="07768A76" w:tentative="1">
      <w:start w:val="1"/>
      <w:numFmt w:val="bullet"/>
      <w:lvlText w:val=""/>
      <w:lvlJc w:val="left"/>
      <w:pPr>
        <w:tabs>
          <w:tab w:val="num" w:pos="6480"/>
        </w:tabs>
        <w:ind w:left="6480" w:hanging="360"/>
      </w:pPr>
      <w:rPr>
        <w:rFonts w:ascii="Symbol" w:hAnsi="Symbol" w:hint="default"/>
      </w:rPr>
    </w:lvl>
  </w:abstractNum>
  <w:num w:numId="1" w16cid:durableId="370229934">
    <w:abstractNumId w:val="5"/>
  </w:num>
  <w:num w:numId="2" w16cid:durableId="144319127">
    <w:abstractNumId w:val="16"/>
  </w:num>
  <w:num w:numId="3" w16cid:durableId="1573616291">
    <w:abstractNumId w:val="48"/>
  </w:num>
  <w:num w:numId="4" w16cid:durableId="2055619576">
    <w:abstractNumId w:val="43"/>
  </w:num>
  <w:num w:numId="5" w16cid:durableId="15037883">
    <w:abstractNumId w:val="49"/>
  </w:num>
  <w:num w:numId="6" w16cid:durableId="1669405836">
    <w:abstractNumId w:val="32"/>
  </w:num>
  <w:num w:numId="7" w16cid:durableId="1741443796">
    <w:abstractNumId w:val="17"/>
  </w:num>
  <w:num w:numId="8" w16cid:durableId="1766730163">
    <w:abstractNumId w:val="30"/>
  </w:num>
  <w:num w:numId="9" w16cid:durableId="2093697630">
    <w:abstractNumId w:val="22"/>
  </w:num>
  <w:num w:numId="10" w16cid:durableId="1779986671">
    <w:abstractNumId w:val="3"/>
  </w:num>
  <w:num w:numId="11" w16cid:durableId="320275366">
    <w:abstractNumId w:val="45"/>
  </w:num>
  <w:num w:numId="12" w16cid:durableId="1730492484">
    <w:abstractNumId w:val="21"/>
  </w:num>
  <w:num w:numId="13" w16cid:durableId="1422141079">
    <w:abstractNumId w:val="37"/>
  </w:num>
  <w:num w:numId="14" w16cid:durableId="802431265">
    <w:abstractNumId w:val="24"/>
  </w:num>
  <w:num w:numId="15" w16cid:durableId="932586584">
    <w:abstractNumId w:val="42"/>
  </w:num>
  <w:num w:numId="16" w16cid:durableId="610631257">
    <w:abstractNumId w:val="28"/>
  </w:num>
  <w:num w:numId="17" w16cid:durableId="777454557">
    <w:abstractNumId w:val="27"/>
  </w:num>
  <w:num w:numId="18" w16cid:durableId="11549552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9492979">
    <w:abstractNumId w:val="19"/>
  </w:num>
  <w:num w:numId="20" w16cid:durableId="2037551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5230215">
    <w:abstractNumId w:val="34"/>
  </w:num>
  <w:num w:numId="22" w16cid:durableId="418714273">
    <w:abstractNumId w:val="0"/>
  </w:num>
  <w:num w:numId="23" w16cid:durableId="1225064860">
    <w:abstractNumId w:val="13"/>
  </w:num>
  <w:num w:numId="24" w16cid:durableId="2125725964">
    <w:abstractNumId w:val="23"/>
  </w:num>
  <w:num w:numId="25" w16cid:durableId="737753388">
    <w:abstractNumId w:val="10"/>
  </w:num>
  <w:num w:numId="26" w16cid:durableId="1286737295">
    <w:abstractNumId w:val="40"/>
  </w:num>
  <w:num w:numId="27" w16cid:durableId="490684449">
    <w:abstractNumId w:val="46"/>
  </w:num>
  <w:num w:numId="28" w16cid:durableId="657536136">
    <w:abstractNumId w:val="41"/>
  </w:num>
  <w:num w:numId="29" w16cid:durableId="1925331888">
    <w:abstractNumId w:val="4"/>
  </w:num>
  <w:num w:numId="30" w16cid:durableId="1584333976">
    <w:abstractNumId w:val="1"/>
  </w:num>
  <w:num w:numId="31" w16cid:durableId="1649093174">
    <w:abstractNumId w:val="38"/>
  </w:num>
  <w:num w:numId="32" w16cid:durableId="40709725">
    <w:abstractNumId w:val="15"/>
  </w:num>
  <w:num w:numId="33" w16cid:durableId="1805386170">
    <w:abstractNumId w:val="12"/>
  </w:num>
  <w:num w:numId="34" w16cid:durableId="1903831645">
    <w:abstractNumId w:val="47"/>
  </w:num>
  <w:num w:numId="35" w16cid:durableId="1701392955">
    <w:abstractNumId w:val="26"/>
  </w:num>
  <w:num w:numId="36" w16cid:durableId="1522086943">
    <w:abstractNumId w:val="31"/>
  </w:num>
  <w:num w:numId="37" w16cid:durableId="1506699961">
    <w:abstractNumId w:val="6"/>
  </w:num>
  <w:num w:numId="38" w16cid:durableId="654534240">
    <w:abstractNumId w:val="20"/>
  </w:num>
  <w:num w:numId="39" w16cid:durableId="161703040">
    <w:abstractNumId w:val="25"/>
  </w:num>
  <w:num w:numId="40" w16cid:durableId="92239997">
    <w:abstractNumId w:val="14"/>
  </w:num>
  <w:num w:numId="41" w16cid:durableId="1390877717">
    <w:abstractNumId w:val="2"/>
  </w:num>
  <w:num w:numId="42" w16cid:durableId="304044091">
    <w:abstractNumId w:val="9"/>
  </w:num>
  <w:num w:numId="43" w16cid:durableId="1137915809">
    <w:abstractNumId w:val="39"/>
  </w:num>
  <w:num w:numId="44" w16cid:durableId="836388140">
    <w:abstractNumId w:val="50"/>
  </w:num>
  <w:num w:numId="45" w16cid:durableId="1967001709">
    <w:abstractNumId w:val="36"/>
  </w:num>
  <w:num w:numId="46" w16cid:durableId="662053423">
    <w:abstractNumId w:val="7"/>
  </w:num>
  <w:num w:numId="47" w16cid:durableId="330525085">
    <w:abstractNumId w:val="44"/>
  </w:num>
  <w:num w:numId="48" w16cid:durableId="1073817213">
    <w:abstractNumId w:val="29"/>
  </w:num>
  <w:num w:numId="49" w16cid:durableId="875047061">
    <w:abstractNumId w:val="11"/>
  </w:num>
  <w:num w:numId="50" w16cid:durableId="1480029578">
    <w:abstractNumId w:val="35"/>
  </w:num>
  <w:num w:numId="51" w16cid:durableId="1273512615">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0E2"/>
    <w:rsid w:val="00000E54"/>
    <w:rsid w:val="00002616"/>
    <w:rsid w:val="00002BAF"/>
    <w:rsid w:val="0000318A"/>
    <w:rsid w:val="000049DD"/>
    <w:rsid w:val="00004F7A"/>
    <w:rsid w:val="000076F9"/>
    <w:rsid w:val="000109F8"/>
    <w:rsid w:val="00010E45"/>
    <w:rsid w:val="00010F10"/>
    <w:rsid w:val="0001271B"/>
    <w:rsid w:val="00012C5D"/>
    <w:rsid w:val="000133A3"/>
    <w:rsid w:val="00013D2F"/>
    <w:rsid w:val="00014A1A"/>
    <w:rsid w:val="00014C5A"/>
    <w:rsid w:val="00014F4E"/>
    <w:rsid w:val="0001598F"/>
    <w:rsid w:val="000171A6"/>
    <w:rsid w:val="00017694"/>
    <w:rsid w:val="0002015F"/>
    <w:rsid w:val="00020FBC"/>
    <w:rsid w:val="00021006"/>
    <w:rsid w:val="0002106B"/>
    <w:rsid w:val="000211DB"/>
    <w:rsid w:val="000221D7"/>
    <w:rsid w:val="00023444"/>
    <w:rsid w:val="00025322"/>
    <w:rsid w:val="0002638F"/>
    <w:rsid w:val="000268E2"/>
    <w:rsid w:val="0002738B"/>
    <w:rsid w:val="0003058F"/>
    <w:rsid w:val="000307DD"/>
    <w:rsid w:val="0003102A"/>
    <w:rsid w:val="0003126D"/>
    <w:rsid w:val="0003287B"/>
    <w:rsid w:val="000336C0"/>
    <w:rsid w:val="00034926"/>
    <w:rsid w:val="00034AA8"/>
    <w:rsid w:val="00035746"/>
    <w:rsid w:val="0003665F"/>
    <w:rsid w:val="00037F32"/>
    <w:rsid w:val="0004008D"/>
    <w:rsid w:val="00040C90"/>
    <w:rsid w:val="000425B1"/>
    <w:rsid w:val="0004275E"/>
    <w:rsid w:val="0004303B"/>
    <w:rsid w:val="0004376B"/>
    <w:rsid w:val="00043838"/>
    <w:rsid w:val="00043AA2"/>
    <w:rsid w:val="000446BC"/>
    <w:rsid w:val="000446E3"/>
    <w:rsid w:val="00044C35"/>
    <w:rsid w:val="000457C9"/>
    <w:rsid w:val="000478FE"/>
    <w:rsid w:val="00047E6D"/>
    <w:rsid w:val="000515D5"/>
    <w:rsid w:val="000516F2"/>
    <w:rsid w:val="00051B5B"/>
    <w:rsid w:val="000522F1"/>
    <w:rsid w:val="00052EC6"/>
    <w:rsid w:val="00053BCE"/>
    <w:rsid w:val="000540A1"/>
    <w:rsid w:val="000550E5"/>
    <w:rsid w:val="00056378"/>
    <w:rsid w:val="00056A40"/>
    <w:rsid w:val="000610CF"/>
    <w:rsid w:val="000620B3"/>
    <w:rsid w:val="0006283F"/>
    <w:rsid w:val="0006294B"/>
    <w:rsid w:val="00063E8E"/>
    <w:rsid w:val="0006519D"/>
    <w:rsid w:val="00065330"/>
    <w:rsid w:val="00066FFE"/>
    <w:rsid w:val="0007007F"/>
    <w:rsid w:val="0007136B"/>
    <w:rsid w:val="0007172B"/>
    <w:rsid w:val="00071BF3"/>
    <w:rsid w:val="00072235"/>
    <w:rsid w:val="00072B82"/>
    <w:rsid w:val="00073A49"/>
    <w:rsid w:val="00073B3B"/>
    <w:rsid w:val="00073E96"/>
    <w:rsid w:val="000754A6"/>
    <w:rsid w:val="00076354"/>
    <w:rsid w:val="00076723"/>
    <w:rsid w:val="000770E0"/>
    <w:rsid w:val="00081214"/>
    <w:rsid w:val="000834A7"/>
    <w:rsid w:val="00085319"/>
    <w:rsid w:val="00085F19"/>
    <w:rsid w:val="00086DF7"/>
    <w:rsid w:val="0008760A"/>
    <w:rsid w:val="00090568"/>
    <w:rsid w:val="000906BE"/>
    <w:rsid w:val="00090F30"/>
    <w:rsid w:val="000912D9"/>
    <w:rsid w:val="00091725"/>
    <w:rsid w:val="00091E2A"/>
    <w:rsid w:val="00092B47"/>
    <w:rsid w:val="00093118"/>
    <w:rsid w:val="000956A6"/>
    <w:rsid w:val="00096304"/>
    <w:rsid w:val="00097182"/>
    <w:rsid w:val="00097D8A"/>
    <w:rsid w:val="000A07F5"/>
    <w:rsid w:val="000A1A52"/>
    <w:rsid w:val="000A1D0C"/>
    <w:rsid w:val="000A2817"/>
    <w:rsid w:val="000A2A54"/>
    <w:rsid w:val="000A2EA0"/>
    <w:rsid w:val="000A3941"/>
    <w:rsid w:val="000A51AD"/>
    <w:rsid w:val="000A5360"/>
    <w:rsid w:val="000A5E17"/>
    <w:rsid w:val="000A5F3F"/>
    <w:rsid w:val="000A601D"/>
    <w:rsid w:val="000A661E"/>
    <w:rsid w:val="000A6891"/>
    <w:rsid w:val="000A7A0A"/>
    <w:rsid w:val="000A7B2D"/>
    <w:rsid w:val="000B00AD"/>
    <w:rsid w:val="000B0ABF"/>
    <w:rsid w:val="000B10F2"/>
    <w:rsid w:val="000B12A0"/>
    <w:rsid w:val="000B22A2"/>
    <w:rsid w:val="000B2E43"/>
    <w:rsid w:val="000B3C95"/>
    <w:rsid w:val="000B4048"/>
    <w:rsid w:val="000B4FB4"/>
    <w:rsid w:val="000B5D38"/>
    <w:rsid w:val="000B6204"/>
    <w:rsid w:val="000B6256"/>
    <w:rsid w:val="000B65A1"/>
    <w:rsid w:val="000B6692"/>
    <w:rsid w:val="000B67F7"/>
    <w:rsid w:val="000B7D42"/>
    <w:rsid w:val="000C081B"/>
    <w:rsid w:val="000C1517"/>
    <w:rsid w:val="000C1F2C"/>
    <w:rsid w:val="000C27EB"/>
    <w:rsid w:val="000C2C5C"/>
    <w:rsid w:val="000C3EA7"/>
    <w:rsid w:val="000C4485"/>
    <w:rsid w:val="000C44B3"/>
    <w:rsid w:val="000C5040"/>
    <w:rsid w:val="000C5569"/>
    <w:rsid w:val="000C5DFE"/>
    <w:rsid w:val="000C63AF"/>
    <w:rsid w:val="000C7046"/>
    <w:rsid w:val="000D1A72"/>
    <w:rsid w:val="000D4796"/>
    <w:rsid w:val="000D4987"/>
    <w:rsid w:val="000D5864"/>
    <w:rsid w:val="000D6EA5"/>
    <w:rsid w:val="000D7ECA"/>
    <w:rsid w:val="000E2C0B"/>
    <w:rsid w:val="000E408D"/>
    <w:rsid w:val="000E4172"/>
    <w:rsid w:val="000E4FCE"/>
    <w:rsid w:val="000E562F"/>
    <w:rsid w:val="000E5BFD"/>
    <w:rsid w:val="000E65D6"/>
    <w:rsid w:val="000E6969"/>
    <w:rsid w:val="000E6B14"/>
    <w:rsid w:val="000E71F3"/>
    <w:rsid w:val="000E7222"/>
    <w:rsid w:val="000E73C8"/>
    <w:rsid w:val="000E7F24"/>
    <w:rsid w:val="000F097D"/>
    <w:rsid w:val="000F3D6E"/>
    <w:rsid w:val="000F6008"/>
    <w:rsid w:val="000F6142"/>
    <w:rsid w:val="000F63AE"/>
    <w:rsid w:val="000F6433"/>
    <w:rsid w:val="000F65AF"/>
    <w:rsid w:val="000F737C"/>
    <w:rsid w:val="000F7665"/>
    <w:rsid w:val="000F7C78"/>
    <w:rsid w:val="000F7F1B"/>
    <w:rsid w:val="0010057B"/>
    <w:rsid w:val="00100A17"/>
    <w:rsid w:val="00100DCE"/>
    <w:rsid w:val="0010213B"/>
    <w:rsid w:val="0010320F"/>
    <w:rsid w:val="00103EFD"/>
    <w:rsid w:val="00104184"/>
    <w:rsid w:val="00105147"/>
    <w:rsid w:val="001059FA"/>
    <w:rsid w:val="00106134"/>
    <w:rsid w:val="00106C16"/>
    <w:rsid w:val="00106CEB"/>
    <w:rsid w:val="00107257"/>
    <w:rsid w:val="0011046D"/>
    <w:rsid w:val="00110629"/>
    <w:rsid w:val="00111601"/>
    <w:rsid w:val="00111E12"/>
    <w:rsid w:val="00112A54"/>
    <w:rsid w:val="00113807"/>
    <w:rsid w:val="00114253"/>
    <w:rsid w:val="00114D30"/>
    <w:rsid w:val="00114E9E"/>
    <w:rsid w:val="001155E4"/>
    <w:rsid w:val="00115C88"/>
    <w:rsid w:val="001162F3"/>
    <w:rsid w:val="0011663C"/>
    <w:rsid w:val="00116906"/>
    <w:rsid w:val="00117CE3"/>
    <w:rsid w:val="001207B3"/>
    <w:rsid w:val="00120E4B"/>
    <w:rsid w:val="00122002"/>
    <w:rsid w:val="0012206E"/>
    <w:rsid w:val="001221CC"/>
    <w:rsid w:val="0012368D"/>
    <w:rsid w:val="00123CE1"/>
    <w:rsid w:val="00124834"/>
    <w:rsid w:val="00125D79"/>
    <w:rsid w:val="00125E93"/>
    <w:rsid w:val="00126392"/>
    <w:rsid w:val="001264E4"/>
    <w:rsid w:val="00126E5C"/>
    <w:rsid w:val="00126FB5"/>
    <w:rsid w:val="00130310"/>
    <w:rsid w:val="001315C2"/>
    <w:rsid w:val="00131F9D"/>
    <w:rsid w:val="001337A2"/>
    <w:rsid w:val="00133EE4"/>
    <w:rsid w:val="001350AC"/>
    <w:rsid w:val="0013676F"/>
    <w:rsid w:val="00136991"/>
    <w:rsid w:val="00137122"/>
    <w:rsid w:val="00137382"/>
    <w:rsid w:val="00140004"/>
    <w:rsid w:val="0014069E"/>
    <w:rsid w:val="00140AA0"/>
    <w:rsid w:val="00140DA6"/>
    <w:rsid w:val="00141AA8"/>
    <w:rsid w:val="00142B5D"/>
    <w:rsid w:val="00143CFC"/>
    <w:rsid w:val="00144BD5"/>
    <w:rsid w:val="00145080"/>
    <w:rsid w:val="001457D0"/>
    <w:rsid w:val="00147081"/>
    <w:rsid w:val="0014737B"/>
    <w:rsid w:val="00147D12"/>
    <w:rsid w:val="00147D28"/>
    <w:rsid w:val="001508DA"/>
    <w:rsid w:val="00150B45"/>
    <w:rsid w:val="001542CE"/>
    <w:rsid w:val="001544B8"/>
    <w:rsid w:val="0015488D"/>
    <w:rsid w:val="00155435"/>
    <w:rsid w:val="00157671"/>
    <w:rsid w:val="00157D2D"/>
    <w:rsid w:val="001603DE"/>
    <w:rsid w:val="00160594"/>
    <w:rsid w:val="00160872"/>
    <w:rsid w:val="00160C61"/>
    <w:rsid w:val="001613E9"/>
    <w:rsid w:val="00161883"/>
    <w:rsid w:val="00161E9C"/>
    <w:rsid w:val="001628F8"/>
    <w:rsid w:val="0016387E"/>
    <w:rsid w:val="00163E2C"/>
    <w:rsid w:val="00166110"/>
    <w:rsid w:val="0016627B"/>
    <w:rsid w:val="0016769B"/>
    <w:rsid w:val="001707A2"/>
    <w:rsid w:val="001714ED"/>
    <w:rsid w:val="0017260F"/>
    <w:rsid w:val="001730B2"/>
    <w:rsid w:val="001735E9"/>
    <w:rsid w:val="00174FAF"/>
    <w:rsid w:val="001750D3"/>
    <w:rsid w:val="00175829"/>
    <w:rsid w:val="00175D8A"/>
    <w:rsid w:val="0018156F"/>
    <w:rsid w:val="00181ADB"/>
    <w:rsid w:val="0018238F"/>
    <w:rsid w:val="00182675"/>
    <w:rsid w:val="00182CE4"/>
    <w:rsid w:val="00182ECA"/>
    <w:rsid w:val="00183429"/>
    <w:rsid w:val="001835DC"/>
    <w:rsid w:val="001845C2"/>
    <w:rsid w:val="00184EBF"/>
    <w:rsid w:val="00185EE5"/>
    <w:rsid w:val="0018686C"/>
    <w:rsid w:val="00186D92"/>
    <w:rsid w:val="001871B1"/>
    <w:rsid w:val="00187835"/>
    <w:rsid w:val="00187D41"/>
    <w:rsid w:val="00190184"/>
    <w:rsid w:val="0019070F"/>
    <w:rsid w:val="001917FB"/>
    <w:rsid w:val="00191D99"/>
    <w:rsid w:val="00192B21"/>
    <w:rsid w:val="001933C4"/>
    <w:rsid w:val="001941FD"/>
    <w:rsid w:val="00194A7F"/>
    <w:rsid w:val="00194C70"/>
    <w:rsid w:val="001950E3"/>
    <w:rsid w:val="0019633D"/>
    <w:rsid w:val="0019633F"/>
    <w:rsid w:val="001967CF"/>
    <w:rsid w:val="00196DCF"/>
    <w:rsid w:val="001970EB"/>
    <w:rsid w:val="001970F7"/>
    <w:rsid w:val="00197BBC"/>
    <w:rsid w:val="00197F35"/>
    <w:rsid w:val="001A0345"/>
    <w:rsid w:val="001A0487"/>
    <w:rsid w:val="001A10F6"/>
    <w:rsid w:val="001A3080"/>
    <w:rsid w:val="001A3709"/>
    <w:rsid w:val="001A498C"/>
    <w:rsid w:val="001A59EE"/>
    <w:rsid w:val="001A5B03"/>
    <w:rsid w:val="001A5EA3"/>
    <w:rsid w:val="001A7717"/>
    <w:rsid w:val="001B0394"/>
    <w:rsid w:val="001B0A52"/>
    <w:rsid w:val="001B0CE8"/>
    <w:rsid w:val="001B1895"/>
    <w:rsid w:val="001B2962"/>
    <w:rsid w:val="001B2F2B"/>
    <w:rsid w:val="001B4723"/>
    <w:rsid w:val="001B4C70"/>
    <w:rsid w:val="001B4D7E"/>
    <w:rsid w:val="001B4F6E"/>
    <w:rsid w:val="001B5133"/>
    <w:rsid w:val="001B613D"/>
    <w:rsid w:val="001B6B86"/>
    <w:rsid w:val="001B754C"/>
    <w:rsid w:val="001B7731"/>
    <w:rsid w:val="001B7AB1"/>
    <w:rsid w:val="001B7B16"/>
    <w:rsid w:val="001C097E"/>
    <w:rsid w:val="001C0BBA"/>
    <w:rsid w:val="001C1505"/>
    <w:rsid w:val="001C218A"/>
    <w:rsid w:val="001C2DE2"/>
    <w:rsid w:val="001C38D9"/>
    <w:rsid w:val="001C41F7"/>
    <w:rsid w:val="001C4D0E"/>
    <w:rsid w:val="001C4D4F"/>
    <w:rsid w:val="001C4E65"/>
    <w:rsid w:val="001C69D2"/>
    <w:rsid w:val="001C778E"/>
    <w:rsid w:val="001C795B"/>
    <w:rsid w:val="001D0238"/>
    <w:rsid w:val="001D051C"/>
    <w:rsid w:val="001D056C"/>
    <w:rsid w:val="001D0576"/>
    <w:rsid w:val="001D076D"/>
    <w:rsid w:val="001D0CFD"/>
    <w:rsid w:val="001D0F5B"/>
    <w:rsid w:val="001D24D5"/>
    <w:rsid w:val="001D2A46"/>
    <w:rsid w:val="001D3175"/>
    <w:rsid w:val="001D3977"/>
    <w:rsid w:val="001D40D0"/>
    <w:rsid w:val="001D4E25"/>
    <w:rsid w:val="001D4E5C"/>
    <w:rsid w:val="001D6A98"/>
    <w:rsid w:val="001D6CB9"/>
    <w:rsid w:val="001D6DE6"/>
    <w:rsid w:val="001D707E"/>
    <w:rsid w:val="001D7C99"/>
    <w:rsid w:val="001E033C"/>
    <w:rsid w:val="001E03BA"/>
    <w:rsid w:val="001E254F"/>
    <w:rsid w:val="001E2B2E"/>
    <w:rsid w:val="001E2F38"/>
    <w:rsid w:val="001E4655"/>
    <w:rsid w:val="001E6B0D"/>
    <w:rsid w:val="001F1615"/>
    <w:rsid w:val="001F16DF"/>
    <w:rsid w:val="001F1E61"/>
    <w:rsid w:val="001F202A"/>
    <w:rsid w:val="001F207E"/>
    <w:rsid w:val="001F23E5"/>
    <w:rsid w:val="001F2437"/>
    <w:rsid w:val="001F308F"/>
    <w:rsid w:val="001F4577"/>
    <w:rsid w:val="001F486A"/>
    <w:rsid w:val="001F4E58"/>
    <w:rsid w:val="001F5178"/>
    <w:rsid w:val="001F569B"/>
    <w:rsid w:val="001F59CB"/>
    <w:rsid w:val="001F7080"/>
    <w:rsid w:val="001F77B9"/>
    <w:rsid w:val="00200C23"/>
    <w:rsid w:val="0020185E"/>
    <w:rsid w:val="00201E13"/>
    <w:rsid w:val="00205808"/>
    <w:rsid w:val="002067FC"/>
    <w:rsid w:val="002071D1"/>
    <w:rsid w:val="00207A55"/>
    <w:rsid w:val="00207F26"/>
    <w:rsid w:val="00207FCC"/>
    <w:rsid w:val="002104D5"/>
    <w:rsid w:val="00210778"/>
    <w:rsid w:val="002135F7"/>
    <w:rsid w:val="00213625"/>
    <w:rsid w:val="002139B0"/>
    <w:rsid w:val="0021781D"/>
    <w:rsid w:val="0022072C"/>
    <w:rsid w:val="00221C3C"/>
    <w:rsid w:val="002222C3"/>
    <w:rsid w:val="002226EC"/>
    <w:rsid w:val="00222745"/>
    <w:rsid w:val="00222DCB"/>
    <w:rsid w:val="00222F6B"/>
    <w:rsid w:val="00223029"/>
    <w:rsid w:val="00223197"/>
    <w:rsid w:val="002238AA"/>
    <w:rsid w:val="00224735"/>
    <w:rsid w:val="00224A4D"/>
    <w:rsid w:val="0022529A"/>
    <w:rsid w:val="002254C5"/>
    <w:rsid w:val="002265A2"/>
    <w:rsid w:val="0022720C"/>
    <w:rsid w:val="0022760A"/>
    <w:rsid w:val="0023000D"/>
    <w:rsid w:val="00231E54"/>
    <w:rsid w:val="0023336E"/>
    <w:rsid w:val="00233675"/>
    <w:rsid w:val="002338AD"/>
    <w:rsid w:val="00233DAF"/>
    <w:rsid w:val="002346A4"/>
    <w:rsid w:val="002348CE"/>
    <w:rsid w:val="00235B9E"/>
    <w:rsid w:val="00235F8C"/>
    <w:rsid w:val="00235FC7"/>
    <w:rsid w:val="002372F9"/>
    <w:rsid w:val="00237BF6"/>
    <w:rsid w:val="00242446"/>
    <w:rsid w:val="00242EAF"/>
    <w:rsid w:val="00243309"/>
    <w:rsid w:val="002441E2"/>
    <w:rsid w:val="0024488A"/>
    <w:rsid w:val="00244BB3"/>
    <w:rsid w:val="00245294"/>
    <w:rsid w:val="00247071"/>
    <w:rsid w:val="0024755C"/>
    <w:rsid w:val="00247CB7"/>
    <w:rsid w:val="00250A05"/>
    <w:rsid w:val="0025150B"/>
    <w:rsid w:val="00251D33"/>
    <w:rsid w:val="00251E5A"/>
    <w:rsid w:val="0025364D"/>
    <w:rsid w:val="0025438F"/>
    <w:rsid w:val="002543CF"/>
    <w:rsid w:val="00254C5A"/>
    <w:rsid w:val="00254F29"/>
    <w:rsid w:val="0025712E"/>
    <w:rsid w:val="0025761C"/>
    <w:rsid w:val="00260500"/>
    <w:rsid w:val="002609D8"/>
    <w:rsid w:val="00260B28"/>
    <w:rsid w:val="00260D0B"/>
    <w:rsid w:val="00260D7B"/>
    <w:rsid w:val="002614B3"/>
    <w:rsid w:val="0026313C"/>
    <w:rsid w:val="002632A9"/>
    <w:rsid w:val="00264396"/>
    <w:rsid w:val="00264744"/>
    <w:rsid w:val="00264786"/>
    <w:rsid w:val="00265BE6"/>
    <w:rsid w:val="002662FF"/>
    <w:rsid w:val="0026732E"/>
    <w:rsid w:val="00267BCA"/>
    <w:rsid w:val="0027002E"/>
    <w:rsid w:val="00270062"/>
    <w:rsid w:val="00270142"/>
    <w:rsid w:val="0027015E"/>
    <w:rsid w:val="002702EC"/>
    <w:rsid w:val="002703D6"/>
    <w:rsid w:val="00270D5A"/>
    <w:rsid w:val="002711F2"/>
    <w:rsid w:val="0027171B"/>
    <w:rsid w:val="00271F47"/>
    <w:rsid w:val="00273106"/>
    <w:rsid w:val="002739DE"/>
    <w:rsid w:val="00274128"/>
    <w:rsid w:val="002745C7"/>
    <w:rsid w:val="00274777"/>
    <w:rsid w:val="00275E3A"/>
    <w:rsid w:val="0027683B"/>
    <w:rsid w:val="002778C4"/>
    <w:rsid w:val="00280207"/>
    <w:rsid w:val="0028073E"/>
    <w:rsid w:val="00281A11"/>
    <w:rsid w:val="00281ABE"/>
    <w:rsid w:val="00281B02"/>
    <w:rsid w:val="0028273E"/>
    <w:rsid w:val="00282D28"/>
    <w:rsid w:val="00282DBF"/>
    <w:rsid w:val="00283BD9"/>
    <w:rsid w:val="0028564E"/>
    <w:rsid w:val="002860E3"/>
    <w:rsid w:val="00286618"/>
    <w:rsid w:val="00286B59"/>
    <w:rsid w:val="002873AC"/>
    <w:rsid w:val="00287A8A"/>
    <w:rsid w:val="00290E10"/>
    <w:rsid w:val="00291AB2"/>
    <w:rsid w:val="00291C4D"/>
    <w:rsid w:val="002920E9"/>
    <w:rsid w:val="00292466"/>
    <w:rsid w:val="00292A2A"/>
    <w:rsid w:val="00292FAE"/>
    <w:rsid w:val="00293A2E"/>
    <w:rsid w:val="00293F5A"/>
    <w:rsid w:val="00294DEC"/>
    <w:rsid w:val="00295AE6"/>
    <w:rsid w:val="00295CBA"/>
    <w:rsid w:val="002964F6"/>
    <w:rsid w:val="00296C4C"/>
    <w:rsid w:val="00296FDB"/>
    <w:rsid w:val="002973FC"/>
    <w:rsid w:val="002A0FB0"/>
    <w:rsid w:val="002A1321"/>
    <w:rsid w:val="002A2581"/>
    <w:rsid w:val="002A271E"/>
    <w:rsid w:val="002A2782"/>
    <w:rsid w:val="002A2D27"/>
    <w:rsid w:val="002A3155"/>
    <w:rsid w:val="002A3A33"/>
    <w:rsid w:val="002A3C07"/>
    <w:rsid w:val="002A3D69"/>
    <w:rsid w:val="002A5AEE"/>
    <w:rsid w:val="002A5D4C"/>
    <w:rsid w:val="002A6395"/>
    <w:rsid w:val="002A67C3"/>
    <w:rsid w:val="002A6C23"/>
    <w:rsid w:val="002A6C51"/>
    <w:rsid w:val="002A6E64"/>
    <w:rsid w:val="002A736A"/>
    <w:rsid w:val="002A7DF2"/>
    <w:rsid w:val="002A7EC6"/>
    <w:rsid w:val="002B073D"/>
    <w:rsid w:val="002B1279"/>
    <w:rsid w:val="002B350B"/>
    <w:rsid w:val="002B61ED"/>
    <w:rsid w:val="002B7D68"/>
    <w:rsid w:val="002C0924"/>
    <w:rsid w:val="002C1E4B"/>
    <w:rsid w:val="002C3935"/>
    <w:rsid w:val="002C3BF5"/>
    <w:rsid w:val="002C3DDC"/>
    <w:rsid w:val="002C432A"/>
    <w:rsid w:val="002C45AC"/>
    <w:rsid w:val="002C4949"/>
    <w:rsid w:val="002C4DBD"/>
    <w:rsid w:val="002C51BD"/>
    <w:rsid w:val="002C55D0"/>
    <w:rsid w:val="002C6854"/>
    <w:rsid w:val="002C6FD2"/>
    <w:rsid w:val="002C772F"/>
    <w:rsid w:val="002D0B7A"/>
    <w:rsid w:val="002D216E"/>
    <w:rsid w:val="002D25B7"/>
    <w:rsid w:val="002D28A3"/>
    <w:rsid w:val="002D295B"/>
    <w:rsid w:val="002D316C"/>
    <w:rsid w:val="002D56DF"/>
    <w:rsid w:val="002D65C2"/>
    <w:rsid w:val="002D7085"/>
    <w:rsid w:val="002D79C8"/>
    <w:rsid w:val="002D7A25"/>
    <w:rsid w:val="002E23DE"/>
    <w:rsid w:val="002E31D5"/>
    <w:rsid w:val="002E33C2"/>
    <w:rsid w:val="002E3D49"/>
    <w:rsid w:val="002E4059"/>
    <w:rsid w:val="002E4254"/>
    <w:rsid w:val="002E5604"/>
    <w:rsid w:val="002E5D76"/>
    <w:rsid w:val="002E707C"/>
    <w:rsid w:val="002E71A7"/>
    <w:rsid w:val="002E75BF"/>
    <w:rsid w:val="002E7BA1"/>
    <w:rsid w:val="002E7CEF"/>
    <w:rsid w:val="002F0515"/>
    <w:rsid w:val="002F0927"/>
    <w:rsid w:val="002F0D38"/>
    <w:rsid w:val="002F1814"/>
    <w:rsid w:val="002F1CEB"/>
    <w:rsid w:val="002F2634"/>
    <w:rsid w:val="002F3E70"/>
    <w:rsid w:val="002F48CB"/>
    <w:rsid w:val="002F4EDA"/>
    <w:rsid w:val="002F56E7"/>
    <w:rsid w:val="002F58E1"/>
    <w:rsid w:val="002F6DF7"/>
    <w:rsid w:val="002F7228"/>
    <w:rsid w:val="002F72EA"/>
    <w:rsid w:val="002F7CAB"/>
    <w:rsid w:val="00300232"/>
    <w:rsid w:val="003012EB"/>
    <w:rsid w:val="003017DB"/>
    <w:rsid w:val="003046DB"/>
    <w:rsid w:val="00306387"/>
    <w:rsid w:val="00306923"/>
    <w:rsid w:val="003070D5"/>
    <w:rsid w:val="003077C7"/>
    <w:rsid w:val="003079DD"/>
    <w:rsid w:val="00310619"/>
    <w:rsid w:val="00311C77"/>
    <w:rsid w:val="00313321"/>
    <w:rsid w:val="0031346C"/>
    <w:rsid w:val="003148E4"/>
    <w:rsid w:val="003150E9"/>
    <w:rsid w:val="00315631"/>
    <w:rsid w:val="00316687"/>
    <w:rsid w:val="0031788D"/>
    <w:rsid w:val="00317F00"/>
    <w:rsid w:val="00320EA0"/>
    <w:rsid w:val="0032169F"/>
    <w:rsid w:val="00324561"/>
    <w:rsid w:val="0032604E"/>
    <w:rsid w:val="00326989"/>
    <w:rsid w:val="00326F49"/>
    <w:rsid w:val="003309E4"/>
    <w:rsid w:val="003312B2"/>
    <w:rsid w:val="00331B12"/>
    <w:rsid w:val="0033212C"/>
    <w:rsid w:val="0033230B"/>
    <w:rsid w:val="0033433A"/>
    <w:rsid w:val="00334417"/>
    <w:rsid w:val="00334677"/>
    <w:rsid w:val="003359DF"/>
    <w:rsid w:val="00335B0A"/>
    <w:rsid w:val="00335E10"/>
    <w:rsid w:val="00335F04"/>
    <w:rsid w:val="00336C7B"/>
    <w:rsid w:val="00336DF4"/>
    <w:rsid w:val="00337A03"/>
    <w:rsid w:val="00341DD1"/>
    <w:rsid w:val="00342144"/>
    <w:rsid w:val="0034344E"/>
    <w:rsid w:val="00343632"/>
    <w:rsid w:val="00343F74"/>
    <w:rsid w:val="00344A8A"/>
    <w:rsid w:val="00344B49"/>
    <w:rsid w:val="00345555"/>
    <w:rsid w:val="00346208"/>
    <w:rsid w:val="003479EF"/>
    <w:rsid w:val="00347C91"/>
    <w:rsid w:val="00347CC4"/>
    <w:rsid w:val="0035002A"/>
    <w:rsid w:val="003502D3"/>
    <w:rsid w:val="00350300"/>
    <w:rsid w:val="00350FC0"/>
    <w:rsid w:val="003516A3"/>
    <w:rsid w:val="00351B67"/>
    <w:rsid w:val="003525EA"/>
    <w:rsid w:val="003529E0"/>
    <w:rsid w:val="00352A01"/>
    <w:rsid w:val="003544B6"/>
    <w:rsid w:val="00354C20"/>
    <w:rsid w:val="003567C9"/>
    <w:rsid w:val="00357BAA"/>
    <w:rsid w:val="00357BE2"/>
    <w:rsid w:val="00357D57"/>
    <w:rsid w:val="003604FC"/>
    <w:rsid w:val="00360FA9"/>
    <w:rsid w:val="00361525"/>
    <w:rsid w:val="0036171B"/>
    <w:rsid w:val="00361731"/>
    <w:rsid w:val="003624B6"/>
    <w:rsid w:val="00362640"/>
    <w:rsid w:val="00362EB0"/>
    <w:rsid w:val="0036353C"/>
    <w:rsid w:val="00364B63"/>
    <w:rsid w:val="00365604"/>
    <w:rsid w:val="00365DAB"/>
    <w:rsid w:val="00366FA4"/>
    <w:rsid w:val="003678F1"/>
    <w:rsid w:val="00367D2E"/>
    <w:rsid w:val="003702CE"/>
    <w:rsid w:val="003719C3"/>
    <w:rsid w:val="00371A74"/>
    <w:rsid w:val="00372183"/>
    <w:rsid w:val="00372D3F"/>
    <w:rsid w:val="003734AD"/>
    <w:rsid w:val="003739A7"/>
    <w:rsid w:val="00374711"/>
    <w:rsid w:val="00374746"/>
    <w:rsid w:val="00374788"/>
    <w:rsid w:val="00374BA4"/>
    <w:rsid w:val="003763C6"/>
    <w:rsid w:val="00376897"/>
    <w:rsid w:val="0037693E"/>
    <w:rsid w:val="003801A8"/>
    <w:rsid w:val="00380CF7"/>
    <w:rsid w:val="00381A6D"/>
    <w:rsid w:val="00382219"/>
    <w:rsid w:val="0038248B"/>
    <w:rsid w:val="00382F77"/>
    <w:rsid w:val="0038361A"/>
    <w:rsid w:val="00383C62"/>
    <w:rsid w:val="0038501A"/>
    <w:rsid w:val="0038551E"/>
    <w:rsid w:val="00385706"/>
    <w:rsid w:val="00385AA9"/>
    <w:rsid w:val="00385CD8"/>
    <w:rsid w:val="0038621B"/>
    <w:rsid w:val="003868D0"/>
    <w:rsid w:val="00387569"/>
    <w:rsid w:val="00387B9B"/>
    <w:rsid w:val="0039166B"/>
    <w:rsid w:val="0039189A"/>
    <w:rsid w:val="00391DB5"/>
    <w:rsid w:val="003921D0"/>
    <w:rsid w:val="003926A4"/>
    <w:rsid w:val="003927C8"/>
    <w:rsid w:val="00396259"/>
    <w:rsid w:val="003964CC"/>
    <w:rsid w:val="003969DE"/>
    <w:rsid w:val="00397E0E"/>
    <w:rsid w:val="003A001F"/>
    <w:rsid w:val="003A0244"/>
    <w:rsid w:val="003A02B6"/>
    <w:rsid w:val="003A03AA"/>
    <w:rsid w:val="003A061B"/>
    <w:rsid w:val="003A0851"/>
    <w:rsid w:val="003A0E17"/>
    <w:rsid w:val="003A0E4C"/>
    <w:rsid w:val="003A1824"/>
    <w:rsid w:val="003A2F38"/>
    <w:rsid w:val="003A33B6"/>
    <w:rsid w:val="003A4416"/>
    <w:rsid w:val="003A55D7"/>
    <w:rsid w:val="003A566D"/>
    <w:rsid w:val="003A67DE"/>
    <w:rsid w:val="003A710F"/>
    <w:rsid w:val="003A77F6"/>
    <w:rsid w:val="003A79F3"/>
    <w:rsid w:val="003A7AB2"/>
    <w:rsid w:val="003B007E"/>
    <w:rsid w:val="003B03A9"/>
    <w:rsid w:val="003B0552"/>
    <w:rsid w:val="003B0E28"/>
    <w:rsid w:val="003B0FE3"/>
    <w:rsid w:val="003B1C7B"/>
    <w:rsid w:val="003B25E4"/>
    <w:rsid w:val="003B2602"/>
    <w:rsid w:val="003B2DC7"/>
    <w:rsid w:val="003B2FF3"/>
    <w:rsid w:val="003B3EC2"/>
    <w:rsid w:val="003B45D7"/>
    <w:rsid w:val="003B4799"/>
    <w:rsid w:val="003B4F73"/>
    <w:rsid w:val="003B515B"/>
    <w:rsid w:val="003B6343"/>
    <w:rsid w:val="003B6DCD"/>
    <w:rsid w:val="003C0669"/>
    <w:rsid w:val="003C0BFF"/>
    <w:rsid w:val="003C14C7"/>
    <w:rsid w:val="003C1DBF"/>
    <w:rsid w:val="003C511E"/>
    <w:rsid w:val="003C61E4"/>
    <w:rsid w:val="003C7F75"/>
    <w:rsid w:val="003D00E1"/>
    <w:rsid w:val="003D0701"/>
    <w:rsid w:val="003D0DD5"/>
    <w:rsid w:val="003D0E91"/>
    <w:rsid w:val="003D1A20"/>
    <w:rsid w:val="003D20FB"/>
    <w:rsid w:val="003D2140"/>
    <w:rsid w:val="003D2E62"/>
    <w:rsid w:val="003D350D"/>
    <w:rsid w:val="003D376C"/>
    <w:rsid w:val="003D3ACC"/>
    <w:rsid w:val="003D4354"/>
    <w:rsid w:val="003D458F"/>
    <w:rsid w:val="003D53CC"/>
    <w:rsid w:val="003D5B51"/>
    <w:rsid w:val="003D6494"/>
    <w:rsid w:val="003D6D53"/>
    <w:rsid w:val="003E06F8"/>
    <w:rsid w:val="003E19F7"/>
    <w:rsid w:val="003E1A0E"/>
    <w:rsid w:val="003E32AE"/>
    <w:rsid w:val="003E3723"/>
    <w:rsid w:val="003E3877"/>
    <w:rsid w:val="003E4009"/>
    <w:rsid w:val="003E4DD6"/>
    <w:rsid w:val="003E4E80"/>
    <w:rsid w:val="003E5038"/>
    <w:rsid w:val="003E680B"/>
    <w:rsid w:val="003E7118"/>
    <w:rsid w:val="003E77D8"/>
    <w:rsid w:val="003E78F9"/>
    <w:rsid w:val="003E7D27"/>
    <w:rsid w:val="003F0205"/>
    <w:rsid w:val="003F0F40"/>
    <w:rsid w:val="003F1037"/>
    <w:rsid w:val="003F17A4"/>
    <w:rsid w:val="003F185D"/>
    <w:rsid w:val="003F49D6"/>
    <w:rsid w:val="003F522E"/>
    <w:rsid w:val="003F5CDD"/>
    <w:rsid w:val="003F71EC"/>
    <w:rsid w:val="0040052F"/>
    <w:rsid w:val="00400A5D"/>
    <w:rsid w:val="00400C97"/>
    <w:rsid w:val="00401F0E"/>
    <w:rsid w:val="00401F69"/>
    <w:rsid w:val="004021EA"/>
    <w:rsid w:val="004024BC"/>
    <w:rsid w:val="00403334"/>
    <w:rsid w:val="00403619"/>
    <w:rsid w:val="004037A5"/>
    <w:rsid w:val="0040415B"/>
    <w:rsid w:val="00404E36"/>
    <w:rsid w:val="00405872"/>
    <w:rsid w:val="004070DD"/>
    <w:rsid w:val="00413E69"/>
    <w:rsid w:val="0041460F"/>
    <w:rsid w:val="004147FA"/>
    <w:rsid w:val="0041490B"/>
    <w:rsid w:val="0041550D"/>
    <w:rsid w:val="00415C80"/>
    <w:rsid w:val="00417666"/>
    <w:rsid w:val="004179A5"/>
    <w:rsid w:val="00417CC3"/>
    <w:rsid w:val="004206FD"/>
    <w:rsid w:val="00420B03"/>
    <w:rsid w:val="00420D41"/>
    <w:rsid w:val="00420EA2"/>
    <w:rsid w:val="00421098"/>
    <w:rsid w:val="004211E2"/>
    <w:rsid w:val="00421314"/>
    <w:rsid w:val="004230C8"/>
    <w:rsid w:val="004239CF"/>
    <w:rsid w:val="00424671"/>
    <w:rsid w:val="00424FC0"/>
    <w:rsid w:val="00425ADC"/>
    <w:rsid w:val="00425DD5"/>
    <w:rsid w:val="00426045"/>
    <w:rsid w:val="00430A5E"/>
    <w:rsid w:val="00430F7D"/>
    <w:rsid w:val="00431810"/>
    <w:rsid w:val="00431A0F"/>
    <w:rsid w:val="00432123"/>
    <w:rsid w:val="004325B4"/>
    <w:rsid w:val="004338E7"/>
    <w:rsid w:val="004340AC"/>
    <w:rsid w:val="004359A3"/>
    <w:rsid w:val="00435BEF"/>
    <w:rsid w:val="00436CC4"/>
    <w:rsid w:val="00437644"/>
    <w:rsid w:val="00440D32"/>
    <w:rsid w:val="004414D2"/>
    <w:rsid w:val="004425A4"/>
    <w:rsid w:val="00442EF9"/>
    <w:rsid w:val="00443270"/>
    <w:rsid w:val="00443EB3"/>
    <w:rsid w:val="004440EE"/>
    <w:rsid w:val="0044529F"/>
    <w:rsid w:val="00447C74"/>
    <w:rsid w:val="004506B7"/>
    <w:rsid w:val="00450827"/>
    <w:rsid w:val="00450D92"/>
    <w:rsid w:val="00450FFA"/>
    <w:rsid w:val="004511BF"/>
    <w:rsid w:val="004520E1"/>
    <w:rsid w:val="00452C9F"/>
    <w:rsid w:val="00452D71"/>
    <w:rsid w:val="00453BA6"/>
    <w:rsid w:val="00454E83"/>
    <w:rsid w:val="00455371"/>
    <w:rsid w:val="004556D7"/>
    <w:rsid w:val="00455755"/>
    <w:rsid w:val="00455FC3"/>
    <w:rsid w:val="00460BC0"/>
    <w:rsid w:val="00461ADC"/>
    <w:rsid w:val="00462029"/>
    <w:rsid w:val="00462286"/>
    <w:rsid w:val="0046402B"/>
    <w:rsid w:val="004641E5"/>
    <w:rsid w:val="00464DBE"/>
    <w:rsid w:val="00464F66"/>
    <w:rsid w:val="00465015"/>
    <w:rsid w:val="0046550F"/>
    <w:rsid w:val="004675B6"/>
    <w:rsid w:val="0047019F"/>
    <w:rsid w:val="00470676"/>
    <w:rsid w:val="0047107A"/>
    <w:rsid w:val="00471581"/>
    <w:rsid w:val="00471718"/>
    <w:rsid w:val="004719A6"/>
    <w:rsid w:val="00471E9E"/>
    <w:rsid w:val="00472122"/>
    <w:rsid w:val="0047216E"/>
    <w:rsid w:val="004727CB"/>
    <w:rsid w:val="00472F83"/>
    <w:rsid w:val="00473323"/>
    <w:rsid w:val="00473F3F"/>
    <w:rsid w:val="00475F1A"/>
    <w:rsid w:val="00476221"/>
    <w:rsid w:val="004766FD"/>
    <w:rsid w:val="004770CF"/>
    <w:rsid w:val="004773B4"/>
    <w:rsid w:val="004822E8"/>
    <w:rsid w:val="004837DF"/>
    <w:rsid w:val="004847F1"/>
    <w:rsid w:val="00484E16"/>
    <w:rsid w:val="004870F6"/>
    <w:rsid w:val="00487263"/>
    <w:rsid w:val="00487953"/>
    <w:rsid w:val="00487CC8"/>
    <w:rsid w:val="00490D15"/>
    <w:rsid w:val="00490D2E"/>
    <w:rsid w:val="004915A0"/>
    <w:rsid w:val="00491933"/>
    <w:rsid w:val="00492E6D"/>
    <w:rsid w:val="00493474"/>
    <w:rsid w:val="00494996"/>
    <w:rsid w:val="00496351"/>
    <w:rsid w:val="00496FC0"/>
    <w:rsid w:val="00497BC4"/>
    <w:rsid w:val="004A0A06"/>
    <w:rsid w:val="004A0B47"/>
    <w:rsid w:val="004A0C2B"/>
    <w:rsid w:val="004A137A"/>
    <w:rsid w:val="004A1786"/>
    <w:rsid w:val="004A2D5E"/>
    <w:rsid w:val="004A3EEE"/>
    <w:rsid w:val="004A4365"/>
    <w:rsid w:val="004A5012"/>
    <w:rsid w:val="004A51B7"/>
    <w:rsid w:val="004A57BE"/>
    <w:rsid w:val="004A621F"/>
    <w:rsid w:val="004A73A9"/>
    <w:rsid w:val="004A79FE"/>
    <w:rsid w:val="004B1EB4"/>
    <w:rsid w:val="004B2698"/>
    <w:rsid w:val="004B276C"/>
    <w:rsid w:val="004B3116"/>
    <w:rsid w:val="004B3A52"/>
    <w:rsid w:val="004B3E91"/>
    <w:rsid w:val="004B3F2A"/>
    <w:rsid w:val="004B4381"/>
    <w:rsid w:val="004B47AC"/>
    <w:rsid w:val="004B6262"/>
    <w:rsid w:val="004B65E0"/>
    <w:rsid w:val="004B6971"/>
    <w:rsid w:val="004B7691"/>
    <w:rsid w:val="004C0936"/>
    <w:rsid w:val="004C19E3"/>
    <w:rsid w:val="004C1F48"/>
    <w:rsid w:val="004C2313"/>
    <w:rsid w:val="004C4778"/>
    <w:rsid w:val="004C49FB"/>
    <w:rsid w:val="004C651C"/>
    <w:rsid w:val="004C7338"/>
    <w:rsid w:val="004C77DC"/>
    <w:rsid w:val="004C7D01"/>
    <w:rsid w:val="004D0057"/>
    <w:rsid w:val="004D111B"/>
    <w:rsid w:val="004D1C6F"/>
    <w:rsid w:val="004D472A"/>
    <w:rsid w:val="004D4F99"/>
    <w:rsid w:val="004D57B9"/>
    <w:rsid w:val="004E026C"/>
    <w:rsid w:val="004E171A"/>
    <w:rsid w:val="004E2182"/>
    <w:rsid w:val="004E479B"/>
    <w:rsid w:val="004E4CD4"/>
    <w:rsid w:val="004E536E"/>
    <w:rsid w:val="004E5777"/>
    <w:rsid w:val="004E5FDB"/>
    <w:rsid w:val="004F004D"/>
    <w:rsid w:val="004F0899"/>
    <w:rsid w:val="004F2229"/>
    <w:rsid w:val="004F358A"/>
    <w:rsid w:val="004F6B8D"/>
    <w:rsid w:val="004F6D7E"/>
    <w:rsid w:val="004F73C3"/>
    <w:rsid w:val="004F7FCC"/>
    <w:rsid w:val="00500444"/>
    <w:rsid w:val="00501CBA"/>
    <w:rsid w:val="00502A2C"/>
    <w:rsid w:val="00503513"/>
    <w:rsid w:val="00503D92"/>
    <w:rsid w:val="0050589D"/>
    <w:rsid w:val="00507018"/>
    <w:rsid w:val="00510216"/>
    <w:rsid w:val="00510E42"/>
    <w:rsid w:val="00511FE7"/>
    <w:rsid w:val="00511FEA"/>
    <w:rsid w:val="005129FC"/>
    <w:rsid w:val="00512DAC"/>
    <w:rsid w:val="005154F2"/>
    <w:rsid w:val="00515E17"/>
    <w:rsid w:val="0051654A"/>
    <w:rsid w:val="00516A7D"/>
    <w:rsid w:val="00516AC7"/>
    <w:rsid w:val="00517235"/>
    <w:rsid w:val="00517AC4"/>
    <w:rsid w:val="00517B26"/>
    <w:rsid w:val="00521156"/>
    <w:rsid w:val="005226DC"/>
    <w:rsid w:val="00522C8E"/>
    <w:rsid w:val="00523461"/>
    <w:rsid w:val="0052385A"/>
    <w:rsid w:val="005240F9"/>
    <w:rsid w:val="0052533A"/>
    <w:rsid w:val="005255DE"/>
    <w:rsid w:val="005257F6"/>
    <w:rsid w:val="0052602E"/>
    <w:rsid w:val="005265E7"/>
    <w:rsid w:val="00527107"/>
    <w:rsid w:val="005273AD"/>
    <w:rsid w:val="005276EA"/>
    <w:rsid w:val="00530350"/>
    <w:rsid w:val="0053047D"/>
    <w:rsid w:val="00530823"/>
    <w:rsid w:val="00530BC0"/>
    <w:rsid w:val="005319BC"/>
    <w:rsid w:val="00531AA2"/>
    <w:rsid w:val="00532595"/>
    <w:rsid w:val="0053332B"/>
    <w:rsid w:val="005338D7"/>
    <w:rsid w:val="005342FA"/>
    <w:rsid w:val="00534F7C"/>
    <w:rsid w:val="00536E8A"/>
    <w:rsid w:val="00537696"/>
    <w:rsid w:val="00537F43"/>
    <w:rsid w:val="00541A27"/>
    <w:rsid w:val="00541AE4"/>
    <w:rsid w:val="00542A08"/>
    <w:rsid w:val="005432A5"/>
    <w:rsid w:val="005437D4"/>
    <w:rsid w:val="0054408E"/>
    <w:rsid w:val="005444D2"/>
    <w:rsid w:val="00545950"/>
    <w:rsid w:val="00547554"/>
    <w:rsid w:val="005476C7"/>
    <w:rsid w:val="005516BA"/>
    <w:rsid w:val="005528B5"/>
    <w:rsid w:val="005530B0"/>
    <w:rsid w:val="005539EC"/>
    <w:rsid w:val="00553A61"/>
    <w:rsid w:val="0055467B"/>
    <w:rsid w:val="005557AE"/>
    <w:rsid w:val="005558EA"/>
    <w:rsid w:val="0055625D"/>
    <w:rsid w:val="005570CD"/>
    <w:rsid w:val="0055754A"/>
    <w:rsid w:val="0055770D"/>
    <w:rsid w:val="00557E38"/>
    <w:rsid w:val="00560DFA"/>
    <w:rsid w:val="005620C8"/>
    <w:rsid w:val="00562692"/>
    <w:rsid w:val="00562CF3"/>
    <w:rsid w:val="00563DA2"/>
    <w:rsid w:val="00564296"/>
    <w:rsid w:val="005656ED"/>
    <w:rsid w:val="00565A4A"/>
    <w:rsid w:val="00567CB0"/>
    <w:rsid w:val="00570D25"/>
    <w:rsid w:val="005714BE"/>
    <w:rsid w:val="00571C0C"/>
    <w:rsid w:val="005724B8"/>
    <w:rsid w:val="005736F8"/>
    <w:rsid w:val="005748E8"/>
    <w:rsid w:val="005753DD"/>
    <w:rsid w:val="00576D79"/>
    <w:rsid w:val="0057717D"/>
    <w:rsid w:val="0057737D"/>
    <w:rsid w:val="00577B99"/>
    <w:rsid w:val="00581A98"/>
    <w:rsid w:val="00582191"/>
    <w:rsid w:val="00582480"/>
    <w:rsid w:val="00582A96"/>
    <w:rsid w:val="00582E9F"/>
    <w:rsid w:val="00585226"/>
    <w:rsid w:val="0058564B"/>
    <w:rsid w:val="005866CB"/>
    <w:rsid w:val="0058699A"/>
    <w:rsid w:val="00586A08"/>
    <w:rsid w:val="00586BE7"/>
    <w:rsid w:val="00590717"/>
    <w:rsid w:val="00590896"/>
    <w:rsid w:val="005908E5"/>
    <w:rsid w:val="005912BA"/>
    <w:rsid w:val="00591857"/>
    <w:rsid w:val="00593B7E"/>
    <w:rsid w:val="00594463"/>
    <w:rsid w:val="00594C06"/>
    <w:rsid w:val="00594D9E"/>
    <w:rsid w:val="00595118"/>
    <w:rsid w:val="00595B5D"/>
    <w:rsid w:val="00595C3B"/>
    <w:rsid w:val="005962C7"/>
    <w:rsid w:val="00596A05"/>
    <w:rsid w:val="00596A10"/>
    <w:rsid w:val="0059712A"/>
    <w:rsid w:val="005971E9"/>
    <w:rsid w:val="005A11C2"/>
    <w:rsid w:val="005A1B9A"/>
    <w:rsid w:val="005A1EE4"/>
    <w:rsid w:val="005A2ADF"/>
    <w:rsid w:val="005A2E5C"/>
    <w:rsid w:val="005A4B03"/>
    <w:rsid w:val="005A62AB"/>
    <w:rsid w:val="005A6733"/>
    <w:rsid w:val="005A71E8"/>
    <w:rsid w:val="005A78B6"/>
    <w:rsid w:val="005B02CD"/>
    <w:rsid w:val="005B12B4"/>
    <w:rsid w:val="005B14D2"/>
    <w:rsid w:val="005B2089"/>
    <w:rsid w:val="005B2D0E"/>
    <w:rsid w:val="005B30C9"/>
    <w:rsid w:val="005B3579"/>
    <w:rsid w:val="005B3922"/>
    <w:rsid w:val="005B41B9"/>
    <w:rsid w:val="005B47F6"/>
    <w:rsid w:val="005B4C03"/>
    <w:rsid w:val="005B616C"/>
    <w:rsid w:val="005B650C"/>
    <w:rsid w:val="005B704E"/>
    <w:rsid w:val="005B7421"/>
    <w:rsid w:val="005B776B"/>
    <w:rsid w:val="005B7F95"/>
    <w:rsid w:val="005C047F"/>
    <w:rsid w:val="005C0E8B"/>
    <w:rsid w:val="005C226D"/>
    <w:rsid w:val="005C4E08"/>
    <w:rsid w:val="005C6161"/>
    <w:rsid w:val="005C6307"/>
    <w:rsid w:val="005C6399"/>
    <w:rsid w:val="005C7779"/>
    <w:rsid w:val="005D0DDD"/>
    <w:rsid w:val="005D117A"/>
    <w:rsid w:val="005D1900"/>
    <w:rsid w:val="005D1FF3"/>
    <w:rsid w:val="005D2C18"/>
    <w:rsid w:val="005D4C41"/>
    <w:rsid w:val="005D52E0"/>
    <w:rsid w:val="005D570B"/>
    <w:rsid w:val="005D5F75"/>
    <w:rsid w:val="005E0FDB"/>
    <w:rsid w:val="005E106A"/>
    <w:rsid w:val="005E1279"/>
    <w:rsid w:val="005E24E9"/>
    <w:rsid w:val="005E3727"/>
    <w:rsid w:val="005E3F2E"/>
    <w:rsid w:val="005E4042"/>
    <w:rsid w:val="005E418E"/>
    <w:rsid w:val="005E45BD"/>
    <w:rsid w:val="005E467D"/>
    <w:rsid w:val="005E4736"/>
    <w:rsid w:val="005E579B"/>
    <w:rsid w:val="005E5F95"/>
    <w:rsid w:val="005E60CB"/>
    <w:rsid w:val="005E71F9"/>
    <w:rsid w:val="005F0B66"/>
    <w:rsid w:val="005F1365"/>
    <w:rsid w:val="005F2695"/>
    <w:rsid w:val="005F389E"/>
    <w:rsid w:val="005F4170"/>
    <w:rsid w:val="005F57BB"/>
    <w:rsid w:val="005F5EF2"/>
    <w:rsid w:val="005F5F5A"/>
    <w:rsid w:val="005F7045"/>
    <w:rsid w:val="005F7EE1"/>
    <w:rsid w:val="006003A9"/>
    <w:rsid w:val="006009EC"/>
    <w:rsid w:val="00600B24"/>
    <w:rsid w:val="00601B74"/>
    <w:rsid w:val="00601FC0"/>
    <w:rsid w:val="0060234F"/>
    <w:rsid w:val="006023E5"/>
    <w:rsid w:val="00602529"/>
    <w:rsid w:val="006028DD"/>
    <w:rsid w:val="006032C0"/>
    <w:rsid w:val="00603621"/>
    <w:rsid w:val="00603F95"/>
    <w:rsid w:val="00604C58"/>
    <w:rsid w:val="006068EE"/>
    <w:rsid w:val="0060721D"/>
    <w:rsid w:val="00611A7A"/>
    <w:rsid w:val="0061207A"/>
    <w:rsid w:val="006121B7"/>
    <w:rsid w:val="006121EC"/>
    <w:rsid w:val="00613859"/>
    <w:rsid w:val="00614CAB"/>
    <w:rsid w:val="00614E04"/>
    <w:rsid w:val="00615168"/>
    <w:rsid w:val="00617A66"/>
    <w:rsid w:val="00617B29"/>
    <w:rsid w:val="00620A29"/>
    <w:rsid w:val="00621699"/>
    <w:rsid w:val="00622C83"/>
    <w:rsid w:val="00623781"/>
    <w:rsid w:val="00623E7B"/>
    <w:rsid w:val="006263E7"/>
    <w:rsid w:val="00626A30"/>
    <w:rsid w:val="0062738E"/>
    <w:rsid w:val="00627F62"/>
    <w:rsid w:val="00632775"/>
    <w:rsid w:val="006337BE"/>
    <w:rsid w:val="006364CC"/>
    <w:rsid w:val="00636846"/>
    <w:rsid w:val="006371A9"/>
    <w:rsid w:val="0064032D"/>
    <w:rsid w:val="006406DC"/>
    <w:rsid w:val="00641B3F"/>
    <w:rsid w:val="00642D49"/>
    <w:rsid w:val="00643467"/>
    <w:rsid w:val="006446F5"/>
    <w:rsid w:val="00644703"/>
    <w:rsid w:val="00645D17"/>
    <w:rsid w:val="00647C2D"/>
    <w:rsid w:val="006503AA"/>
    <w:rsid w:val="00650634"/>
    <w:rsid w:val="00651ECD"/>
    <w:rsid w:val="0065251D"/>
    <w:rsid w:val="0065346A"/>
    <w:rsid w:val="00653A9A"/>
    <w:rsid w:val="006560A0"/>
    <w:rsid w:val="0065647B"/>
    <w:rsid w:val="00656D51"/>
    <w:rsid w:val="00657206"/>
    <w:rsid w:val="006575A6"/>
    <w:rsid w:val="0065780F"/>
    <w:rsid w:val="00657ACB"/>
    <w:rsid w:val="006603A3"/>
    <w:rsid w:val="0066051B"/>
    <w:rsid w:val="006610D5"/>
    <w:rsid w:val="0066149F"/>
    <w:rsid w:val="00663397"/>
    <w:rsid w:val="0066455F"/>
    <w:rsid w:val="006664E7"/>
    <w:rsid w:val="006670F1"/>
    <w:rsid w:val="0066710A"/>
    <w:rsid w:val="00667123"/>
    <w:rsid w:val="00667DD7"/>
    <w:rsid w:val="00670185"/>
    <w:rsid w:val="006706D8"/>
    <w:rsid w:val="00670DFA"/>
    <w:rsid w:val="006717DA"/>
    <w:rsid w:val="0067221B"/>
    <w:rsid w:val="00673511"/>
    <w:rsid w:val="00673CFA"/>
    <w:rsid w:val="00674926"/>
    <w:rsid w:val="00674DCA"/>
    <w:rsid w:val="006754A9"/>
    <w:rsid w:val="00675601"/>
    <w:rsid w:val="00675DD3"/>
    <w:rsid w:val="00675EBA"/>
    <w:rsid w:val="00676441"/>
    <w:rsid w:val="00677800"/>
    <w:rsid w:val="006779BD"/>
    <w:rsid w:val="00680FE2"/>
    <w:rsid w:val="006810F2"/>
    <w:rsid w:val="0068141F"/>
    <w:rsid w:val="00683516"/>
    <w:rsid w:val="006835A9"/>
    <w:rsid w:val="00683605"/>
    <w:rsid w:val="00683D40"/>
    <w:rsid w:val="00683D97"/>
    <w:rsid w:val="00683F39"/>
    <w:rsid w:val="00685886"/>
    <w:rsid w:val="00686A80"/>
    <w:rsid w:val="006874E2"/>
    <w:rsid w:val="00687E38"/>
    <w:rsid w:val="006904F2"/>
    <w:rsid w:val="00690870"/>
    <w:rsid w:val="0069177A"/>
    <w:rsid w:val="0069298D"/>
    <w:rsid w:val="00692F93"/>
    <w:rsid w:val="00693490"/>
    <w:rsid w:val="00693D15"/>
    <w:rsid w:val="006947DD"/>
    <w:rsid w:val="00694B43"/>
    <w:rsid w:val="00694D5E"/>
    <w:rsid w:val="00695A03"/>
    <w:rsid w:val="00695CB9"/>
    <w:rsid w:val="00695F15"/>
    <w:rsid w:val="006978E1"/>
    <w:rsid w:val="00697ACF"/>
    <w:rsid w:val="00697E72"/>
    <w:rsid w:val="006A067F"/>
    <w:rsid w:val="006A10A9"/>
    <w:rsid w:val="006A10E0"/>
    <w:rsid w:val="006A11CB"/>
    <w:rsid w:val="006A6D68"/>
    <w:rsid w:val="006A7E73"/>
    <w:rsid w:val="006A7EB8"/>
    <w:rsid w:val="006B098D"/>
    <w:rsid w:val="006B1CD5"/>
    <w:rsid w:val="006B2710"/>
    <w:rsid w:val="006B3169"/>
    <w:rsid w:val="006B3506"/>
    <w:rsid w:val="006B4179"/>
    <w:rsid w:val="006B4968"/>
    <w:rsid w:val="006B5197"/>
    <w:rsid w:val="006B5D94"/>
    <w:rsid w:val="006B7E20"/>
    <w:rsid w:val="006C0382"/>
    <w:rsid w:val="006C0D32"/>
    <w:rsid w:val="006C17E0"/>
    <w:rsid w:val="006C1F6D"/>
    <w:rsid w:val="006C4569"/>
    <w:rsid w:val="006C4FE6"/>
    <w:rsid w:val="006C5027"/>
    <w:rsid w:val="006C51FC"/>
    <w:rsid w:val="006C5466"/>
    <w:rsid w:val="006C5F29"/>
    <w:rsid w:val="006C7389"/>
    <w:rsid w:val="006C74E8"/>
    <w:rsid w:val="006C7AA8"/>
    <w:rsid w:val="006D0FA9"/>
    <w:rsid w:val="006D12B3"/>
    <w:rsid w:val="006D19F6"/>
    <w:rsid w:val="006D1A59"/>
    <w:rsid w:val="006D1B53"/>
    <w:rsid w:val="006D1CBD"/>
    <w:rsid w:val="006D2D5C"/>
    <w:rsid w:val="006D2D7B"/>
    <w:rsid w:val="006D2E7D"/>
    <w:rsid w:val="006D3398"/>
    <w:rsid w:val="006D3E36"/>
    <w:rsid w:val="006D5334"/>
    <w:rsid w:val="006D63F7"/>
    <w:rsid w:val="006D6A4E"/>
    <w:rsid w:val="006D6AA3"/>
    <w:rsid w:val="006E0AAD"/>
    <w:rsid w:val="006E3254"/>
    <w:rsid w:val="006E39EE"/>
    <w:rsid w:val="006E5384"/>
    <w:rsid w:val="006E6C28"/>
    <w:rsid w:val="006E6CD9"/>
    <w:rsid w:val="006E7434"/>
    <w:rsid w:val="006E7492"/>
    <w:rsid w:val="006F04A3"/>
    <w:rsid w:val="006F2C39"/>
    <w:rsid w:val="006F2EC6"/>
    <w:rsid w:val="006F35F1"/>
    <w:rsid w:val="006F38E5"/>
    <w:rsid w:val="006F438F"/>
    <w:rsid w:val="006F5A55"/>
    <w:rsid w:val="006F6460"/>
    <w:rsid w:val="006F766C"/>
    <w:rsid w:val="007005C8"/>
    <w:rsid w:val="0070073B"/>
    <w:rsid w:val="00701A9F"/>
    <w:rsid w:val="00701F8A"/>
    <w:rsid w:val="00702097"/>
    <w:rsid w:val="0070217D"/>
    <w:rsid w:val="007025FF"/>
    <w:rsid w:val="0070268B"/>
    <w:rsid w:val="0070289D"/>
    <w:rsid w:val="00702E52"/>
    <w:rsid w:val="00702F52"/>
    <w:rsid w:val="0070323B"/>
    <w:rsid w:val="0070345F"/>
    <w:rsid w:val="00703687"/>
    <w:rsid w:val="0070519E"/>
    <w:rsid w:val="00706932"/>
    <w:rsid w:val="00706A23"/>
    <w:rsid w:val="00707E05"/>
    <w:rsid w:val="00710A6B"/>
    <w:rsid w:val="00711EB6"/>
    <w:rsid w:val="007123FF"/>
    <w:rsid w:val="007127C4"/>
    <w:rsid w:val="0071298C"/>
    <w:rsid w:val="007136D8"/>
    <w:rsid w:val="00713EC9"/>
    <w:rsid w:val="007154A2"/>
    <w:rsid w:val="007158C5"/>
    <w:rsid w:val="00716671"/>
    <w:rsid w:val="00717ACC"/>
    <w:rsid w:val="00721228"/>
    <w:rsid w:val="00721BBD"/>
    <w:rsid w:val="00721BC2"/>
    <w:rsid w:val="00723FFC"/>
    <w:rsid w:val="00724A10"/>
    <w:rsid w:val="007260E5"/>
    <w:rsid w:val="00726C76"/>
    <w:rsid w:val="007273EC"/>
    <w:rsid w:val="007279D5"/>
    <w:rsid w:val="007302DE"/>
    <w:rsid w:val="0073157C"/>
    <w:rsid w:val="0073328D"/>
    <w:rsid w:val="00735652"/>
    <w:rsid w:val="007359A4"/>
    <w:rsid w:val="0073676B"/>
    <w:rsid w:val="00737BE8"/>
    <w:rsid w:val="007401C9"/>
    <w:rsid w:val="00740524"/>
    <w:rsid w:val="007406BC"/>
    <w:rsid w:val="00741808"/>
    <w:rsid w:val="00741893"/>
    <w:rsid w:val="00741C9A"/>
    <w:rsid w:val="00742534"/>
    <w:rsid w:val="007427AA"/>
    <w:rsid w:val="00742F2B"/>
    <w:rsid w:val="007440EE"/>
    <w:rsid w:val="00744528"/>
    <w:rsid w:val="0074505E"/>
    <w:rsid w:val="00745CEE"/>
    <w:rsid w:val="00746687"/>
    <w:rsid w:val="0074723A"/>
    <w:rsid w:val="0074771B"/>
    <w:rsid w:val="00747D14"/>
    <w:rsid w:val="007516FA"/>
    <w:rsid w:val="00751B66"/>
    <w:rsid w:val="007528B4"/>
    <w:rsid w:val="0075463E"/>
    <w:rsid w:val="00754B93"/>
    <w:rsid w:val="0075559B"/>
    <w:rsid w:val="007563D0"/>
    <w:rsid w:val="00756A4B"/>
    <w:rsid w:val="00757462"/>
    <w:rsid w:val="0076013A"/>
    <w:rsid w:val="007605DD"/>
    <w:rsid w:val="00760745"/>
    <w:rsid w:val="00761C3C"/>
    <w:rsid w:val="00762053"/>
    <w:rsid w:val="007627F2"/>
    <w:rsid w:val="007631F0"/>
    <w:rsid w:val="00764ADA"/>
    <w:rsid w:val="00765671"/>
    <w:rsid w:val="00765B9F"/>
    <w:rsid w:val="00766CF1"/>
    <w:rsid w:val="00766D49"/>
    <w:rsid w:val="00767831"/>
    <w:rsid w:val="00767AD1"/>
    <w:rsid w:val="007706EC"/>
    <w:rsid w:val="00771756"/>
    <w:rsid w:val="00772427"/>
    <w:rsid w:val="00773338"/>
    <w:rsid w:val="00773596"/>
    <w:rsid w:val="00773C7F"/>
    <w:rsid w:val="00773EED"/>
    <w:rsid w:val="00774330"/>
    <w:rsid w:val="007743F8"/>
    <w:rsid w:val="007744FE"/>
    <w:rsid w:val="00774675"/>
    <w:rsid w:val="00775530"/>
    <w:rsid w:val="0077632C"/>
    <w:rsid w:val="00776B62"/>
    <w:rsid w:val="00780757"/>
    <w:rsid w:val="007815F2"/>
    <w:rsid w:val="00781DAC"/>
    <w:rsid w:val="00782399"/>
    <w:rsid w:val="007832EC"/>
    <w:rsid w:val="0078518A"/>
    <w:rsid w:val="00785BC5"/>
    <w:rsid w:val="00785D36"/>
    <w:rsid w:val="007867EB"/>
    <w:rsid w:val="00786B7A"/>
    <w:rsid w:val="00787643"/>
    <w:rsid w:val="00790F43"/>
    <w:rsid w:val="00791777"/>
    <w:rsid w:val="00791DF2"/>
    <w:rsid w:val="0079228B"/>
    <w:rsid w:val="0079274B"/>
    <w:rsid w:val="007940E2"/>
    <w:rsid w:val="0079599E"/>
    <w:rsid w:val="007965AF"/>
    <w:rsid w:val="00796B3B"/>
    <w:rsid w:val="00796C14"/>
    <w:rsid w:val="0079750A"/>
    <w:rsid w:val="007A0406"/>
    <w:rsid w:val="007A0437"/>
    <w:rsid w:val="007A049E"/>
    <w:rsid w:val="007A0996"/>
    <w:rsid w:val="007A0E26"/>
    <w:rsid w:val="007A1A10"/>
    <w:rsid w:val="007A4E9B"/>
    <w:rsid w:val="007A574D"/>
    <w:rsid w:val="007A6165"/>
    <w:rsid w:val="007A61DA"/>
    <w:rsid w:val="007A62D0"/>
    <w:rsid w:val="007A687C"/>
    <w:rsid w:val="007A7D24"/>
    <w:rsid w:val="007A7F46"/>
    <w:rsid w:val="007B1E45"/>
    <w:rsid w:val="007B311E"/>
    <w:rsid w:val="007B4859"/>
    <w:rsid w:val="007B575C"/>
    <w:rsid w:val="007B5E9F"/>
    <w:rsid w:val="007B7112"/>
    <w:rsid w:val="007B7C8C"/>
    <w:rsid w:val="007C024E"/>
    <w:rsid w:val="007C03C5"/>
    <w:rsid w:val="007C073F"/>
    <w:rsid w:val="007C0BE2"/>
    <w:rsid w:val="007C0D8A"/>
    <w:rsid w:val="007C1981"/>
    <w:rsid w:val="007C1E72"/>
    <w:rsid w:val="007C2753"/>
    <w:rsid w:val="007C3213"/>
    <w:rsid w:val="007C3AF2"/>
    <w:rsid w:val="007C462B"/>
    <w:rsid w:val="007C4EF4"/>
    <w:rsid w:val="007C543D"/>
    <w:rsid w:val="007C6759"/>
    <w:rsid w:val="007D0A35"/>
    <w:rsid w:val="007D0FB5"/>
    <w:rsid w:val="007D12F7"/>
    <w:rsid w:val="007D4B56"/>
    <w:rsid w:val="007D4E73"/>
    <w:rsid w:val="007D53ED"/>
    <w:rsid w:val="007D615D"/>
    <w:rsid w:val="007D62F3"/>
    <w:rsid w:val="007D662A"/>
    <w:rsid w:val="007D6992"/>
    <w:rsid w:val="007D6EAA"/>
    <w:rsid w:val="007D785A"/>
    <w:rsid w:val="007E0AD5"/>
    <w:rsid w:val="007E120F"/>
    <w:rsid w:val="007E2943"/>
    <w:rsid w:val="007E3FCE"/>
    <w:rsid w:val="007E4418"/>
    <w:rsid w:val="007E4B25"/>
    <w:rsid w:val="007E51B7"/>
    <w:rsid w:val="007E6953"/>
    <w:rsid w:val="007E6BA9"/>
    <w:rsid w:val="007E6CE4"/>
    <w:rsid w:val="007E77BA"/>
    <w:rsid w:val="007E7D98"/>
    <w:rsid w:val="007F0121"/>
    <w:rsid w:val="007F153F"/>
    <w:rsid w:val="007F2772"/>
    <w:rsid w:val="007F4A96"/>
    <w:rsid w:val="007F54F4"/>
    <w:rsid w:val="0080055C"/>
    <w:rsid w:val="00801661"/>
    <w:rsid w:val="008022E0"/>
    <w:rsid w:val="008022FA"/>
    <w:rsid w:val="008044D5"/>
    <w:rsid w:val="00805357"/>
    <w:rsid w:val="00805F23"/>
    <w:rsid w:val="008063B8"/>
    <w:rsid w:val="00806480"/>
    <w:rsid w:val="00807A01"/>
    <w:rsid w:val="00810282"/>
    <w:rsid w:val="00810320"/>
    <w:rsid w:val="00811437"/>
    <w:rsid w:val="00811AF7"/>
    <w:rsid w:val="00811D12"/>
    <w:rsid w:val="00812087"/>
    <w:rsid w:val="00812D14"/>
    <w:rsid w:val="00813230"/>
    <w:rsid w:val="00813478"/>
    <w:rsid w:val="0081466F"/>
    <w:rsid w:val="00815A0D"/>
    <w:rsid w:val="00816B28"/>
    <w:rsid w:val="00817D86"/>
    <w:rsid w:val="00820363"/>
    <w:rsid w:val="0082046D"/>
    <w:rsid w:val="00820BAC"/>
    <w:rsid w:val="00820BD7"/>
    <w:rsid w:val="00820FDB"/>
    <w:rsid w:val="00821791"/>
    <w:rsid w:val="00822C94"/>
    <w:rsid w:val="00825D1E"/>
    <w:rsid w:val="00826A00"/>
    <w:rsid w:val="00830375"/>
    <w:rsid w:val="0083195E"/>
    <w:rsid w:val="00831CCE"/>
    <w:rsid w:val="00831CE8"/>
    <w:rsid w:val="00832102"/>
    <w:rsid w:val="00832364"/>
    <w:rsid w:val="00832FFA"/>
    <w:rsid w:val="00833657"/>
    <w:rsid w:val="008336C3"/>
    <w:rsid w:val="00833E49"/>
    <w:rsid w:val="008349D3"/>
    <w:rsid w:val="00835742"/>
    <w:rsid w:val="00835AD7"/>
    <w:rsid w:val="008364F6"/>
    <w:rsid w:val="00836856"/>
    <w:rsid w:val="008374C7"/>
    <w:rsid w:val="00840DD7"/>
    <w:rsid w:val="00840FE0"/>
    <w:rsid w:val="00841455"/>
    <w:rsid w:val="00842F8E"/>
    <w:rsid w:val="008438F6"/>
    <w:rsid w:val="00844572"/>
    <w:rsid w:val="008454D2"/>
    <w:rsid w:val="00846E62"/>
    <w:rsid w:val="00847CCE"/>
    <w:rsid w:val="00851788"/>
    <w:rsid w:val="00852845"/>
    <w:rsid w:val="00853183"/>
    <w:rsid w:val="00857C4C"/>
    <w:rsid w:val="00860416"/>
    <w:rsid w:val="00860E9A"/>
    <w:rsid w:val="00860EE9"/>
    <w:rsid w:val="008610D8"/>
    <w:rsid w:val="00861735"/>
    <w:rsid w:val="0086224B"/>
    <w:rsid w:val="00862303"/>
    <w:rsid w:val="00862A4C"/>
    <w:rsid w:val="008632E7"/>
    <w:rsid w:val="00863C28"/>
    <w:rsid w:val="00863C32"/>
    <w:rsid w:val="00863C4F"/>
    <w:rsid w:val="00864071"/>
    <w:rsid w:val="008642A9"/>
    <w:rsid w:val="0086479B"/>
    <w:rsid w:val="008664EF"/>
    <w:rsid w:val="00870872"/>
    <w:rsid w:val="008713D5"/>
    <w:rsid w:val="008714DF"/>
    <w:rsid w:val="00872E2B"/>
    <w:rsid w:val="00872FEC"/>
    <w:rsid w:val="00874D75"/>
    <w:rsid w:val="00875988"/>
    <w:rsid w:val="00876083"/>
    <w:rsid w:val="0087759B"/>
    <w:rsid w:val="008775E4"/>
    <w:rsid w:val="0088002B"/>
    <w:rsid w:val="00880B25"/>
    <w:rsid w:val="00880E7B"/>
    <w:rsid w:val="00881356"/>
    <w:rsid w:val="0088157C"/>
    <w:rsid w:val="00881750"/>
    <w:rsid w:val="008817AE"/>
    <w:rsid w:val="0088193F"/>
    <w:rsid w:val="00881F52"/>
    <w:rsid w:val="008838CB"/>
    <w:rsid w:val="00883D66"/>
    <w:rsid w:val="0088464B"/>
    <w:rsid w:val="00884A2F"/>
    <w:rsid w:val="008850AF"/>
    <w:rsid w:val="00885DA1"/>
    <w:rsid w:val="0088655D"/>
    <w:rsid w:val="00886B5D"/>
    <w:rsid w:val="0089039D"/>
    <w:rsid w:val="00891260"/>
    <w:rsid w:val="008912C8"/>
    <w:rsid w:val="00891B48"/>
    <w:rsid w:val="00892541"/>
    <w:rsid w:val="00892B57"/>
    <w:rsid w:val="00892D72"/>
    <w:rsid w:val="00892F34"/>
    <w:rsid w:val="0089361C"/>
    <w:rsid w:val="00893BBC"/>
    <w:rsid w:val="00895C43"/>
    <w:rsid w:val="00896187"/>
    <w:rsid w:val="00897576"/>
    <w:rsid w:val="008976EC"/>
    <w:rsid w:val="00897A69"/>
    <w:rsid w:val="00897A88"/>
    <w:rsid w:val="008A0550"/>
    <w:rsid w:val="008A1922"/>
    <w:rsid w:val="008A1B6F"/>
    <w:rsid w:val="008A2C48"/>
    <w:rsid w:val="008A2E60"/>
    <w:rsid w:val="008A330F"/>
    <w:rsid w:val="008A3749"/>
    <w:rsid w:val="008A37AF"/>
    <w:rsid w:val="008A4016"/>
    <w:rsid w:val="008A4BAE"/>
    <w:rsid w:val="008A4CFD"/>
    <w:rsid w:val="008A5CA7"/>
    <w:rsid w:val="008A6EBE"/>
    <w:rsid w:val="008A72EA"/>
    <w:rsid w:val="008A7EEF"/>
    <w:rsid w:val="008B16B7"/>
    <w:rsid w:val="008B1A25"/>
    <w:rsid w:val="008B1ED2"/>
    <w:rsid w:val="008B27CD"/>
    <w:rsid w:val="008B27E1"/>
    <w:rsid w:val="008B3A65"/>
    <w:rsid w:val="008B3EEC"/>
    <w:rsid w:val="008B45AD"/>
    <w:rsid w:val="008B45B2"/>
    <w:rsid w:val="008B4819"/>
    <w:rsid w:val="008B4A28"/>
    <w:rsid w:val="008B541F"/>
    <w:rsid w:val="008B5894"/>
    <w:rsid w:val="008B5C86"/>
    <w:rsid w:val="008B6337"/>
    <w:rsid w:val="008B6819"/>
    <w:rsid w:val="008B6D33"/>
    <w:rsid w:val="008B79B7"/>
    <w:rsid w:val="008C0F02"/>
    <w:rsid w:val="008C107C"/>
    <w:rsid w:val="008C1218"/>
    <w:rsid w:val="008C1221"/>
    <w:rsid w:val="008C1BA8"/>
    <w:rsid w:val="008C1D0E"/>
    <w:rsid w:val="008C1E48"/>
    <w:rsid w:val="008C2D6E"/>
    <w:rsid w:val="008C3D75"/>
    <w:rsid w:val="008C3FC7"/>
    <w:rsid w:val="008C43F1"/>
    <w:rsid w:val="008C5385"/>
    <w:rsid w:val="008C62DD"/>
    <w:rsid w:val="008C695C"/>
    <w:rsid w:val="008C6DE1"/>
    <w:rsid w:val="008C6EFB"/>
    <w:rsid w:val="008C708A"/>
    <w:rsid w:val="008C78CF"/>
    <w:rsid w:val="008D0E1C"/>
    <w:rsid w:val="008D1085"/>
    <w:rsid w:val="008D1DFD"/>
    <w:rsid w:val="008D2592"/>
    <w:rsid w:val="008D293E"/>
    <w:rsid w:val="008D2DE0"/>
    <w:rsid w:val="008D3614"/>
    <w:rsid w:val="008D48D3"/>
    <w:rsid w:val="008D5263"/>
    <w:rsid w:val="008D5757"/>
    <w:rsid w:val="008D681C"/>
    <w:rsid w:val="008E0640"/>
    <w:rsid w:val="008E0D25"/>
    <w:rsid w:val="008E0E79"/>
    <w:rsid w:val="008E22AA"/>
    <w:rsid w:val="008E22E9"/>
    <w:rsid w:val="008E39D4"/>
    <w:rsid w:val="008E3D27"/>
    <w:rsid w:val="008E3FCF"/>
    <w:rsid w:val="008E4142"/>
    <w:rsid w:val="008E4398"/>
    <w:rsid w:val="008E441A"/>
    <w:rsid w:val="008E460C"/>
    <w:rsid w:val="008E4BC1"/>
    <w:rsid w:val="008E6A0A"/>
    <w:rsid w:val="008E6C09"/>
    <w:rsid w:val="008E7566"/>
    <w:rsid w:val="008F01A7"/>
    <w:rsid w:val="008F149D"/>
    <w:rsid w:val="008F14B9"/>
    <w:rsid w:val="008F174E"/>
    <w:rsid w:val="008F183D"/>
    <w:rsid w:val="008F27E6"/>
    <w:rsid w:val="008F2C43"/>
    <w:rsid w:val="008F3066"/>
    <w:rsid w:val="008F451D"/>
    <w:rsid w:val="008F46EF"/>
    <w:rsid w:val="008F5911"/>
    <w:rsid w:val="008F66D6"/>
    <w:rsid w:val="008F70D9"/>
    <w:rsid w:val="008F73E9"/>
    <w:rsid w:val="008F755E"/>
    <w:rsid w:val="008F76B2"/>
    <w:rsid w:val="008F7D40"/>
    <w:rsid w:val="009000D8"/>
    <w:rsid w:val="0090070F"/>
    <w:rsid w:val="0090133A"/>
    <w:rsid w:val="009043CC"/>
    <w:rsid w:val="009045DA"/>
    <w:rsid w:val="00907319"/>
    <w:rsid w:val="00910601"/>
    <w:rsid w:val="00910827"/>
    <w:rsid w:val="00911506"/>
    <w:rsid w:val="00913EE5"/>
    <w:rsid w:val="0091419A"/>
    <w:rsid w:val="00914692"/>
    <w:rsid w:val="0091529F"/>
    <w:rsid w:val="00915E05"/>
    <w:rsid w:val="009166AB"/>
    <w:rsid w:val="009174AF"/>
    <w:rsid w:val="00917BA0"/>
    <w:rsid w:val="009209D7"/>
    <w:rsid w:val="0092158D"/>
    <w:rsid w:val="009219D3"/>
    <w:rsid w:val="00922F2E"/>
    <w:rsid w:val="00923192"/>
    <w:rsid w:val="0092357D"/>
    <w:rsid w:val="00923BC4"/>
    <w:rsid w:val="00924636"/>
    <w:rsid w:val="00924909"/>
    <w:rsid w:val="00924A95"/>
    <w:rsid w:val="00926D5B"/>
    <w:rsid w:val="00926E71"/>
    <w:rsid w:val="00927349"/>
    <w:rsid w:val="00927CCC"/>
    <w:rsid w:val="00927EBB"/>
    <w:rsid w:val="00927F75"/>
    <w:rsid w:val="0093025B"/>
    <w:rsid w:val="009310F9"/>
    <w:rsid w:val="009316D9"/>
    <w:rsid w:val="00932745"/>
    <w:rsid w:val="00933A18"/>
    <w:rsid w:val="00933FC5"/>
    <w:rsid w:val="00934421"/>
    <w:rsid w:val="009344EF"/>
    <w:rsid w:val="00935787"/>
    <w:rsid w:val="009366DB"/>
    <w:rsid w:val="00940A0A"/>
    <w:rsid w:val="00940C18"/>
    <w:rsid w:val="009411E2"/>
    <w:rsid w:val="009415A1"/>
    <w:rsid w:val="00942466"/>
    <w:rsid w:val="00942C28"/>
    <w:rsid w:val="00942C33"/>
    <w:rsid w:val="00943128"/>
    <w:rsid w:val="009444A1"/>
    <w:rsid w:val="009444C8"/>
    <w:rsid w:val="009458B5"/>
    <w:rsid w:val="0094651C"/>
    <w:rsid w:val="0094746F"/>
    <w:rsid w:val="00951667"/>
    <w:rsid w:val="00951AC1"/>
    <w:rsid w:val="009526BD"/>
    <w:rsid w:val="0095297A"/>
    <w:rsid w:val="009529B5"/>
    <w:rsid w:val="00952DE6"/>
    <w:rsid w:val="009545F8"/>
    <w:rsid w:val="009559C8"/>
    <w:rsid w:val="00956F18"/>
    <w:rsid w:val="00957200"/>
    <w:rsid w:val="009576D5"/>
    <w:rsid w:val="009577B0"/>
    <w:rsid w:val="00960D47"/>
    <w:rsid w:val="00960E14"/>
    <w:rsid w:val="00960F93"/>
    <w:rsid w:val="0096160C"/>
    <w:rsid w:val="009642FD"/>
    <w:rsid w:val="0096574A"/>
    <w:rsid w:val="00965F3B"/>
    <w:rsid w:val="00966574"/>
    <w:rsid w:val="009666B6"/>
    <w:rsid w:val="00966809"/>
    <w:rsid w:val="00966B7F"/>
    <w:rsid w:val="00966C98"/>
    <w:rsid w:val="00966E48"/>
    <w:rsid w:val="009672EE"/>
    <w:rsid w:val="00967A1C"/>
    <w:rsid w:val="00967BA2"/>
    <w:rsid w:val="00967C42"/>
    <w:rsid w:val="00970536"/>
    <w:rsid w:val="009705EB"/>
    <w:rsid w:val="0097073F"/>
    <w:rsid w:val="00970916"/>
    <w:rsid w:val="00970B8F"/>
    <w:rsid w:val="00972738"/>
    <w:rsid w:val="0097358C"/>
    <w:rsid w:val="00973804"/>
    <w:rsid w:val="00975A64"/>
    <w:rsid w:val="00975C36"/>
    <w:rsid w:val="009770B5"/>
    <w:rsid w:val="00977B82"/>
    <w:rsid w:val="00980BAE"/>
    <w:rsid w:val="00981C43"/>
    <w:rsid w:val="00981EF4"/>
    <w:rsid w:val="00982204"/>
    <w:rsid w:val="00982245"/>
    <w:rsid w:val="0098363E"/>
    <w:rsid w:val="00983700"/>
    <w:rsid w:val="009837F3"/>
    <w:rsid w:val="009852B9"/>
    <w:rsid w:val="00986A8A"/>
    <w:rsid w:val="00987234"/>
    <w:rsid w:val="0098763E"/>
    <w:rsid w:val="00987708"/>
    <w:rsid w:val="00987C12"/>
    <w:rsid w:val="0099205B"/>
    <w:rsid w:val="009942DF"/>
    <w:rsid w:val="00996DC8"/>
    <w:rsid w:val="00996E81"/>
    <w:rsid w:val="00997588"/>
    <w:rsid w:val="00997759"/>
    <w:rsid w:val="009A0776"/>
    <w:rsid w:val="009A0D3A"/>
    <w:rsid w:val="009A13CD"/>
    <w:rsid w:val="009A225A"/>
    <w:rsid w:val="009A2E66"/>
    <w:rsid w:val="009A3345"/>
    <w:rsid w:val="009A4368"/>
    <w:rsid w:val="009A4995"/>
    <w:rsid w:val="009A4BA1"/>
    <w:rsid w:val="009A5075"/>
    <w:rsid w:val="009A5670"/>
    <w:rsid w:val="009A79B9"/>
    <w:rsid w:val="009B1204"/>
    <w:rsid w:val="009B13C8"/>
    <w:rsid w:val="009B151E"/>
    <w:rsid w:val="009B18E4"/>
    <w:rsid w:val="009B3213"/>
    <w:rsid w:val="009B34FF"/>
    <w:rsid w:val="009B4BDD"/>
    <w:rsid w:val="009B4CEE"/>
    <w:rsid w:val="009B4D08"/>
    <w:rsid w:val="009B5240"/>
    <w:rsid w:val="009B547F"/>
    <w:rsid w:val="009B59D1"/>
    <w:rsid w:val="009B7C87"/>
    <w:rsid w:val="009B7EC1"/>
    <w:rsid w:val="009C01CD"/>
    <w:rsid w:val="009C04D1"/>
    <w:rsid w:val="009C193F"/>
    <w:rsid w:val="009C2EE2"/>
    <w:rsid w:val="009C49EF"/>
    <w:rsid w:val="009C5CA8"/>
    <w:rsid w:val="009C61FD"/>
    <w:rsid w:val="009C6C78"/>
    <w:rsid w:val="009C7117"/>
    <w:rsid w:val="009C76E0"/>
    <w:rsid w:val="009D1413"/>
    <w:rsid w:val="009D236D"/>
    <w:rsid w:val="009D279B"/>
    <w:rsid w:val="009D29D4"/>
    <w:rsid w:val="009D3319"/>
    <w:rsid w:val="009D3D5B"/>
    <w:rsid w:val="009D4530"/>
    <w:rsid w:val="009D4AC5"/>
    <w:rsid w:val="009D7717"/>
    <w:rsid w:val="009E0852"/>
    <w:rsid w:val="009E09D4"/>
    <w:rsid w:val="009E0CEA"/>
    <w:rsid w:val="009E1411"/>
    <w:rsid w:val="009E2F0A"/>
    <w:rsid w:val="009E3946"/>
    <w:rsid w:val="009E4544"/>
    <w:rsid w:val="009E4AD7"/>
    <w:rsid w:val="009E4C80"/>
    <w:rsid w:val="009E518D"/>
    <w:rsid w:val="009E57FC"/>
    <w:rsid w:val="009E58B8"/>
    <w:rsid w:val="009E6369"/>
    <w:rsid w:val="009E64CD"/>
    <w:rsid w:val="009E66FA"/>
    <w:rsid w:val="009E701E"/>
    <w:rsid w:val="009F0465"/>
    <w:rsid w:val="009F18D6"/>
    <w:rsid w:val="009F1FC1"/>
    <w:rsid w:val="009F21B6"/>
    <w:rsid w:val="009F245B"/>
    <w:rsid w:val="009F2BE7"/>
    <w:rsid w:val="009F2C9B"/>
    <w:rsid w:val="009F3599"/>
    <w:rsid w:val="009F3A88"/>
    <w:rsid w:val="009F4681"/>
    <w:rsid w:val="009F482C"/>
    <w:rsid w:val="009F4B7F"/>
    <w:rsid w:val="009F4F99"/>
    <w:rsid w:val="009F5F3D"/>
    <w:rsid w:val="009F659C"/>
    <w:rsid w:val="009F67C0"/>
    <w:rsid w:val="009F75E4"/>
    <w:rsid w:val="009F7693"/>
    <w:rsid w:val="00A00B6F"/>
    <w:rsid w:val="00A011E6"/>
    <w:rsid w:val="00A01C7C"/>
    <w:rsid w:val="00A0248D"/>
    <w:rsid w:val="00A0320C"/>
    <w:rsid w:val="00A03500"/>
    <w:rsid w:val="00A03504"/>
    <w:rsid w:val="00A03663"/>
    <w:rsid w:val="00A03AC2"/>
    <w:rsid w:val="00A05B44"/>
    <w:rsid w:val="00A05D15"/>
    <w:rsid w:val="00A0699D"/>
    <w:rsid w:val="00A07162"/>
    <w:rsid w:val="00A07788"/>
    <w:rsid w:val="00A07EE9"/>
    <w:rsid w:val="00A10990"/>
    <w:rsid w:val="00A116FF"/>
    <w:rsid w:val="00A129DA"/>
    <w:rsid w:val="00A13BC6"/>
    <w:rsid w:val="00A13BF9"/>
    <w:rsid w:val="00A13D29"/>
    <w:rsid w:val="00A14558"/>
    <w:rsid w:val="00A15711"/>
    <w:rsid w:val="00A175B7"/>
    <w:rsid w:val="00A208E1"/>
    <w:rsid w:val="00A224B8"/>
    <w:rsid w:val="00A22E23"/>
    <w:rsid w:val="00A23EB8"/>
    <w:rsid w:val="00A25FF1"/>
    <w:rsid w:val="00A30F0E"/>
    <w:rsid w:val="00A30FF6"/>
    <w:rsid w:val="00A31AD8"/>
    <w:rsid w:val="00A3345C"/>
    <w:rsid w:val="00A33937"/>
    <w:rsid w:val="00A33FE6"/>
    <w:rsid w:val="00A349AD"/>
    <w:rsid w:val="00A35116"/>
    <w:rsid w:val="00A36827"/>
    <w:rsid w:val="00A36BBA"/>
    <w:rsid w:val="00A379DB"/>
    <w:rsid w:val="00A40D95"/>
    <w:rsid w:val="00A40FB9"/>
    <w:rsid w:val="00A41584"/>
    <w:rsid w:val="00A4269B"/>
    <w:rsid w:val="00A42A9A"/>
    <w:rsid w:val="00A44128"/>
    <w:rsid w:val="00A44B16"/>
    <w:rsid w:val="00A4538B"/>
    <w:rsid w:val="00A45DFB"/>
    <w:rsid w:val="00A4600F"/>
    <w:rsid w:val="00A473A3"/>
    <w:rsid w:val="00A479D9"/>
    <w:rsid w:val="00A50ABE"/>
    <w:rsid w:val="00A51119"/>
    <w:rsid w:val="00A51250"/>
    <w:rsid w:val="00A51D27"/>
    <w:rsid w:val="00A52828"/>
    <w:rsid w:val="00A532BA"/>
    <w:rsid w:val="00A534E1"/>
    <w:rsid w:val="00A5440E"/>
    <w:rsid w:val="00A546D9"/>
    <w:rsid w:val="00A5480B"/>
    <w:rsid w:val="00A5489B"/>
    <w:rsid w:val="00A5503F"/>
    <w:rsid w:val="00A554EE"/>
    <w:rsid w:val="00A57235"/>
    <w:rsid w:val="00A5753D"/>
    <w:rsid w:val="00A57F2C"/>
    <w:rsid w:val="00A607C3"/>
    <w:rsid w:val="00A60FF4"/>
    <w:rsid w:val="00A61C6A"/>
    <w:rsid w:val="00A625A9"/>
    <w:rsid w:val="00A63CD5"/>
    <w:rsid w:val="00A641CA"/>
    <w:rsid w:val="00A64F87"/>
    <w:rsid w:val="00A660B1"/>
    <w:rsid w:val="00A662E8"/>
    <w:rsid w:val="00A66979"/>
    <w:rsid w:val="00A66D3B"/>
    <w:rsid w:val="00A716DE"/>
    <w:rsid w:val="00A71757"/>
    <w:rsid w:val="00A72148"/>
    <w:rsid w:val="00A72447"/>
    <w:rsid w:val="00A72B56"/>
    <w:rsid w:val="00A72E8A"/>
    <w:rsid w:val="00A73186"/>
    <w:rsid w:val="00A736D2"/>
    <w:rsid w:val="00A73AE6"/>
    <w:rsid w:val="00A73CCB"/>
    <w:rsid w:val="00A740ED"/>
    <w:rsid w:val="00A74576"/>
    <w:rsid w:val="00A7538F"/>
    <w:rsid w:val="00A75E6D"/>
    <w:rsid w:val="00A75FC8"/>
    <w:rsid w:val="00A7644A"/>
    <w:rsid w:val="00A76BF9"/>
    <w:rsid w:val="00A77757"/>
    <w:rsid w:val="00A803D4"/>
    <w:rsid w:val="00A807B8"/>
    <w:rsid w:val="00A811AA"/>
    <w:rsid w:val="00A813E5"/>
    <w:rsid w:val="00A818B8"/>
    <w:rsid w:val="00A82069"/>
    <w:rsid w:val="00A83A41"/>
    <w:rsid w:val="00A83EE9"/>
    <w:rsid w:val="00A83F80"/>
    <w:rsid w:val="00A84030"/>
    <w:rsid w:val="00A8683C"/>
    <w:rsid w:val="00A86928"/>
    <w:rsid w:val="00A86EE1"/>
    <w:rsid w:val="00A9002B"/>
    <w:rsid w:val="00A908F1"/>
    <w:rsid w:val="00A925E6"/>
    <w:rsid w:val="00A92754"/>
    <w:rsid w:val="00A93046"/>
    <w:rsid w:val="00A945A1"/>
    <w:rsid w:val="00A95BEB"/>
    <w:rsid w:val="00A96185"/>
    <w:rsid w:val="00A96B15"/>
    <w:rsid w:val="00A96BFD"/>
    <w:rsid w:val="00A97291"/>
    <w:rsid w:val="00A97A1D"/>
    <w:rsid w:val="00AA1305"/>
    <w:rsid w:val="00AA29D0"/>
    <w:rsid w:val="00AA3362"/>
    <w:rsid w:val="00AA344F"/>
    <w:rsid w:val="00AA5680"/>
    <w:rsid w:val="00AA5C62"/>
    <w:rsid w:val="00AA73AA"/>
    <w:rsid w:val="00AA7660"/>
    <w:rsid w:val="00AA77CB"/>
    <w:rsid w:val="00AB00B7"/>
    <w:rsid w:val="00AB048D"/>
    <w:rsid w:val="00AB04A6"/>
    <w:rsid w:val="00AB068C"/>
    <w:rsid w:val="00AB06F6"/>
    <w:rsid w:val="00AB0A39"/>
    <w:rsid w:val="00AB10C0"/>
    <w:rsid w:val="00AB162D"/>
    <w:rsid w:val="00AB1BEA"/>
    <w:rsid w:val="00AB1C1C"/>
    <w:rsid w:val="00AB1F52"/>
    <w:rsid w:val="00AB2FB0"/>
    <w:rsid w:val="00AB3AC6"/>
    <w:rsid w:val="00AB3E49"/>
    <w:rsid w:val="00AB475A"/>
    <w:rsid w:val="00AB51E6"/>
    <w:rsid w:val="00AB71F0"/>
    <w:rsid w:val="00AB7BE8"/>
    <w:rsid w:val="00AB7EC6"/>
    <w:rsid w:val="00AC0809"/>
    <w:rsid w:val="00AC1042"/>
    <w:rsid w:val="00AC227C"/>
    <w:rsid w:val="00AC4B9E"/>
    <w:rsid w:val="00AC4EF2"/>
    <w:rsid w:val="00AC4F6F"/>
    <w:rsid w:val="00AC6200"/>
    <w:rsid w:val="00AC64A9"/>
    <w:rsid w:val="00AC68AF"/>
    <w:rsid w:val="00AC6B21"/>
    <w:rsid w:val="00AC6CB7"/>
    <w:rsid w:val="00AC7550"/>
    <w:rsid w:val="00AC7A39"/>
    <w:rsid w:val="00AD00B8"/>
    <w:rsid w:val="00AD0461"/>
    <w:rsid w:val="00AD05E5"/>
    <w:rsid w:val="00AD1B1E"/>
    <w:rsid w:val="00AD48FA"/>
    <w:rsid w:val="00AD5215"/>
    <w:rsid w:val="00AD5F4B"/>
    <w:rsid w:val="00AD634D"/>
    <w:rsid w:val="00AD7699"/>
    <w:rsid w:val="00AD78B5"/>
    <w:rsid w:val="00AE16AD"/>
    <w:rsid w:val="00AE16B3"/>
    <w:rsid w:val="00AE20BE"/>
    <w:rsid w:val="00AE4A31"/>
    <w:rsid w:val="00AE5514"/>
    <w:rsid w:val="00AE5885"/>
    <w:rsid w:val="00AE6639"/>
    <w:rsid w:val="00AF0987"/>
    <w:rsid w:val="00AF133E"/>
    <w:rsid w:val="00AF13FB"/>
    <w:rsid w:val="00AF1E34"/>
    <w:rsid w:val="00AF21FE"/>
    <w:rsid w:val="00AF2233"/>
    <w:rsid w:val="00AF249C"/>
    <w:rsid w:val="00AF2895"/>
    <w:rsid w:val="00AF28FA"/>
    <w:rsid w:val="00AF2B92"/>
    <w:rsid w:val="00AF2F49"/>
    <w:rsid w:val="00AF3AEC"/>
    <w:rsid w:val="00AF3FD6"/>
    <w:rsid w:val="00AF4559"/>
    <w:rsid w:val="00AF58E7"/>
    <w:rsid w:val="00AF5D1C"/>
    <w:rsid w:val="00AF5EAE"/>
    <w:rsid w:val="00AF62F4"/>
    <w:rsid w:val="00AF73B5"/>
    <w:rsid w:val="00AF7EEE"/>
    <w:rsid w:val="00B00675"/>
    <w:rsid w:val="00B024FD"/>
    <w:rsid w:val="00B025CB"/>
    <w:rsid w:val="00B0459E"/>
    <w:rsid w:val="00B052A5"/>
    <w:rsid w:val="00B064A4"/>
    <w:rsid w:val="00B06A9C"/>
    <w:rsid w:val="00B06AC8"/>
    <w:rsid w:val="00B071DC"/>
    <w:rsid w:val="00B11841"/>
    <w:rsid w:val="00B118A4"/>
    <w:rsid w:val="00B12281"/>
    <w:rsid w:val="00B12D14"/>
    <w:rsid w:val="00B130F7"/>
    <w:rsid w:val="00B13A5B"/>
    <w:rsid w:val="00B140BD"/>
    <w:rsid w:val="00B1487F"/>
    <w:rsid w:val="00B1535D"/>
    <w:rsid w:val="00B15720"/>
    <w:rsid w:val="00B163A4"/>
    <w:rsid w:val="00B170A1"/>
    <w:rsid w:val="00B22EA2"/>
    <w:rsid w:val="00B24CC5"/>
    <w:rsid w:val="00B25F27"/>
    <w:rsid w:val="00B2633C"/>
    <w:rsid w:val="00B2656D"/>
    <w:rsid w:val="00B2704C"/>
    <w:rsid w:val="00B30C4F"/>
    <w:rsid w:val="00B310E9"/>
    <w:rsid w:val="00B31AE2"/>
    <w:rsid w:val="00B3338A"/>
    <w:rsid w:val="00B344B1"/>
    <w:rsid w:val="00B356BA"/>
    <w:rsid w:val="00B35D0B"/>
    <w:rsid w:val="00B371BD"/>
    <w:rsid w:val="00B374A3"/>
    <w:rsid w:val="00B37557"/>
    <w:rsid w:val="00B41D05"/>
    <w:rsid w:val="00B4260A"/>
    <w:rsid w:val="00B42BFB"/>
    <w:rsid w:val="00B431CA"/>
    <w:rsid w:val="00B43EA8"/>
    <w:rsid w:val="00B4535C"/>
    <w:rsid w:val="00B4566E"/>
    <w:rsid w:val="00B460C4"/>
    <w:rsid w:val="00B46A00"/>
    <w:rsid w:val="00B46A5E"/>
    <w:rsid w:val="00B50A31"/>
    <w:rsid w:val="00B51757"/>
    <w:rsid w:val="00B52298"/>
    <w:rsid w:val="00B52488"/>
    <w:rsid w:val="00B52ED7"/>
    <w:rsid w:val="00B531E6"/>
    <w:rsid w:val="00B53CF5"/>
    <w:rsid w:val="00B545FB"/>
    <w:rsid w:val="00B54F6F"/>
    <w:rsid w:val="00B5524D"/>
    <w:rsid w:val="00B5538B"/>
    <w:rsid w:val="00B55673"/>
    <w:rsid w:val="00B55FF2"/>
    <w:rsid w:val="00B6086A"/>
    <w:rsid w:val="00B60BB6"/>
    <w:rsid w:val="00B61200"/>
    <w:rsid w:val="00B617BC"/>
    <w:rsid w:val="00B62D69"/>
    <w:rsid w:val="00B62F61"/>
    <w:rsid w:val="00B634BC"/>
    <w:rsid w:val="00B6379A"/>
    <w:rsid w:val="00B638F9"/>
    <w:rsid w:val="00B66768"/>
    <w:rsid w:val="00B67525"/>
    <w:rsid w:val="00B6795C"/>
    <w:rsid w:val="00B7117F"/>
    <w:rsid w:val="00B715E9"/>
    <w:rsid w:val="00B71F7E"/>
    <w:rsid w:val="00B725A7"/>
    <w:rsid w:val="00B72F5B"/>
    <w:rsid w:val="00B730B1"/>
    <w:rsid w:val="00B75175"/>
    <w:rsid w:val="00B752C1"/>
    <w:rsid w:val="00B762C3"/>
    <w:rsid w:val="00B77FE2"/>
    <w:rsid w:val="00B80F83"/>
    <w:rsid w:val="00B8131A"/>
    <w:rsid w:val="00B814FA"/>
    <w:rsid w:val="00B81761"/>
    <w:rsid w:val="00B82272"/>
    <w:rsid w:val="00B82628"/>
    <w:rsid w:val="00B826A2"/>
    <w:rsid w:val="00B827E9"/>
    <w:rsid w:val="00B8283F"/>
    <w:rsid w:val="00B83B70"/>
    <w:rsid w:val="00B84959"/>
    <w:rsid w:val="00B855EF"/>
    <w:rsid w:val="00B85B81"/>
    <w:rsid w:val="00B8615D"/>
    <w:rsid w:val="00B86F2A"/>
    <w:rsid w:val="00B870A0"/>
    <w:rsid w:val="00B87A86"/>
    <w:rsid w:val="00B87DAE"/>
    <w:rsid w:val="00B87FED"/>
    <w:rsid w:val="00B91A17"/>
    <w:rsid w:val="00B91AED"/>
    <w:rsid w:val="00B91E2B"/>
    <w:rsid w:val="00B91FA5"/>
    <w:rsid w:val="00B92E3A"/>
    <w:rsid w:val="00B93DB3"/>
    <w:rsid w:val="00B941A1"/>
    <w:rsid w:val="00B95652"/>
    <w:rsid w:val="00B96639"/>
    <w:rsid w:val="00B96758"/>
    <w:rsid w:val="00BA01BC"/>
    <w:rsid w:val="00BA0617"/>
    <w:rsid w:val="00BA098C"/>
    <w:rsid w:val="00BA0F2B"/>
    <w:rsid w:val="00BA15AA"/>
    <w:rsid w:val="00BA1C61"/>
    <w:rsid w:val="00BA215F"/>
    <w:rsid w:val="00BA2CE0"/>
    <w:rsid w:val="00BA3484"/>
    <w:rsid w:val="00BA4523"/>
    <w:rsid w:val="00BA4744"/>
    <w:rsid w:val="00BA5697"/>
    <w:rsid w:val="00BA56B5"/>
    <w:rsid w:val="00BA5808"/>
    <w:rsid w:val="00BA5972"/>
    <w:rsid w:val="00BA5A54"/>
    <w:rsid w:val="00BA6D64"/>
    <w:rsid w:val="00BA715B"/>
    <w:rsid w:val="00BA7570"/>
    <w:rsid w:val="00BA75A7"/>
    <w:rsid w:val="00BA7DD5"/>
    <w:rsid w:val="00BB03FE"/>
    <w:rsid w:val="00BB04F4"/>
    <w:rsid w:val="00BB18D4"/>
    <w:rsid w:val="00BB2E9B"/>
    <w:rsid w:val="00BB398F"/>
    <w:rsid w:val="00BB4039"/>
    <w:rsid w:val="00BB4CFB"/>
    <w:rsid w:val="00BB6650"/>
    <w:rsid w:val="00BB672D"/>
    <w:rsid w:val="00BB7901"/>
    <w:rsid w:val="00BC03B2"/>
    <w:rsid w:val="00BC1A12"/>
    <w:rsid w:val="00BC24E7"/>
    <w:rsid w:val="00BC36B8"/>
    <w:rsid w:val="00BC3778"/>
    <w:rsid w:val="00BC3997"/>
    <w:rsid w:val="00BC4180"/>
    <w:rsid w:val="00BC4E24"/>
    <w:rsid w:val="00BC6F33"/>
    <w:rsid w:val="00BC7840"/>
    <w:rsid w:val="00BD12EA"/>
    <w:rsid w:val="00BD1581"/>
    <w:rsid w:val="00BD2472"/>
    <w:rsid w:val="00BD2EED"/>
    <w:rsid w:val="00BD30C9"/>
    <w:rsid w:val="00BD3A87"/>
    <w:rsid w:val="00BD3BA6"/>
    <w:rsid w:val="00BD4A12"/>
    <w:rsid w:val="00BD5AAC"/>
    <w:rsid w:val="00BD5EB3"/>
    <w:rsid w:val="00BD6BBC"/>
    <w:rsid w:val="00BD788D"/>
    <w:rsid w:val="00BE03DB"/>
    <w:rsid w:val="00BE18CE"/>
    <w:rsid w:val="00BE206F"/>
    <w:rsid w:val="00BE2472"/>
    <w:rsid w:val="00BE24C5"/>
    <w:rsid w:val="00BE3131"/>
    <w:rsid w:val="00BE4E89"/>
    <w:rsid w:val="00BE5760"/>
    <w:rsid w:val="00BE6121"/>
    <w:rsid w:val="00BE76F3"/>
    <w:rsid w:val="00BE797F"/>
    <w:rsid w:val="00BF07B3"/>
    <w:rsid w:val="00BF07CE"/>
    <w:rsid w:val="00BF0960"/>
    <w:rsid w:val="00BF0EE5"/>
    <w:rsid w:val="00BF10DB"/>
    <w:rsid w:val="00BF1266"/>
    <w:rsid w:val="00BF1A28"/>
    <w:rsid w:val="00BF1CF1"/>
    <w:rsid w:val="00BF1D33"/>
    <w:rsid w:val="00BF20FF"/>
    <w:rsid w:val="00BF297B"/>
    <w:rsid w:val="00BF3622"/>
    <w:rsid w:val="00BF447D"/>
    <w:rsid w:val="00BF68A4"/>
    <w:rsid w:val="00BF6C4B"/>
    <w:rsid w:val="00BF6F26"/>
    <w:rsid w:val="00BF6F69"/>
    <w:rsid w:val="00BF71E3"/>
    <w:rsid w:val="00BF7342"/>
    <w:rsid w:val="00BF7643"/>
    <w:rsid w:val="00C00BC1"/>
    <w:rsid w:val="00C01BE4"/>
    <w:rsid w:val="00C01D2C"/>
    <w:rsid w:val="00C02B35"/>
    <w:rsid w:val="00C03600"/>
    <w:rsid w:val="00C044BB"/>
    <w:rsid w:val="00C04BFB"/>
    <w:rsid w:val="00C04FF9"/>
    <w:rsid w:val="00C05458"/>
    <w:rsid w:val="00C06E86"/>
    <w:rsid w:val="00C07582"/>
    <w:rsid w:val="00C07584"/>
    <w:rsid w:val="00C1093D"/>
    <w:rsid w:val="00C109B7"/>
    <w:rsid w:val="00C10F25"/>
    <w:rsid w:val="00C1151D"/>
    <w:rsid w:val="00C11A47"/>
    <w:rsid w:val="00C11C26"/>
    <w:rsid w:val="00C1221F"/>
    <w:rsid w:val="00C1237B"/>
    <w:rsid w:val="00C13D50"/>
    <w:rsid w:val="00C13EEC"/>
    <w:rsid w:val="00C14D57"/>
    <w:rsid w:val="00C15A6C"/>
    <w:rsid w:val="00C15E04"/>
    <w:rsid w:val="00C15F2E"/>
    <w:rsid w:val="00C1746B"/>
    <w:rsid w:val="00C17E3B"/>
    <w:rsid w:val="00C203C4"/>
    <w:rsid w:val="00C20680"/>
    <w:rsid w:val="00C20CD2"/>
    <w:rsid w:val="00C21A30"/>
    <w:rsid w:val="00C21D65"/>
    <w:rsid w:val="00C224C1"/>
    <w:rsid w:val="00C25F46"/>
    <w:rsid w:val="00C26B2D"/>
    <w:rsid w:val="00C277D6"/>
    <w:rsid w:val="00C31099"/>
    <w:rsid w:val="00C31372"/>
    <w:rsid w:val="00C31AAE"/>
    <w:rsid w:val="00C32724"/>
    <w:rsid w:val="00C33B81"/>
    <w:rsid w:val="00C33C94"/>
    <w:rsid w:val="00C35423"/>
    <w:rsid w:val="00C35534"/>
    <w:rsid w:val="00C40CA2"/>
    <w:rsid w:val="00C426AE"/>
    <w:rsid w:val="00C42712"/>
    <w:rsid w:val="00C42B8A"/>
    <w:rsid w:val="00C42D80"/>
    <w:rsid w:val="00C43B64"/>
    <w:rsid w:val="00C44590"/>
    <w:rsid w:val="00C44DFD"/>
    <w:rsid w:val="00C45702"/>
    <w:rsid w:val="00C46061"/>
    <w:rsid w:val="00C46CE0"/>
    <w:rsid w:val="00C47D89"/>
    <w:rsid w:val="00C5142A"/>
    <w:rsid w:val="00C51938"/>
    <w:rsid w:val="00C51CA5"/>
    <w:rsid w:val="00C52BA3"/>
    <w:rsid w:val="00C52DD7"/>
    <w:rsid w:val="00C53622"/>
    <w:rsid w:val="00C53A2B"/>
    <w:rsid w:val="00C5467B"/>
    <w:rsid w:val="00C60568"/>
    <w:rsid w:val="00C60707"/>
    <w:rsid w:val="00C62489"/>
    <w:rsid w:val="00C624D6"/>
    <w:rsid w:val="00C631CF"/>
    <w:rsid w:val="00C65215"/>
    <w:rsid w:val="00C6562C"/>
    <w:rsid w:val="00C67952"/>
    <w:rsid w:val="00C67F11"/>
    <w:rsid w:val="00C7024C"/>
    <w:rsid w:val="00C71356"/>
    <w:rsid w:val="00C718A5"/>
    <w:rsid w:val="00C7197E"/>
    <w:rsid w:val="00C71F5F"/>
    <w:rsid w:val="00C7262F"/>
    <w:rsid w:val="00C73927"/>
    <w:rsid w:val="00C74705"/>
    <w:rsid w:val="00C747BD"/>
    <w:rsid w:val="00C75AF5"/>
    <w:rsid w:val="00C75D30"/>
    <w:rsid w:val="00C75D95"/>
    <w:rsid w:val="00C76715"/>
    <w:rsid w:val="00C76DE5"/>
    <w:rsid w:val="00C7718C"/>
    <w:rsid w:val="00C80FEC"/>
    <w:rsid w:val="00C829AC"/>
    <w:rsid w:val="00C82D64"/>
    <w:rsid w:val="00C83405"/>
    <w:rsid w:val="00C8367C"/>
    <w:rsid w:val="00C85BCB"/>
    <w:rsid w:val="00C8788B"/>
    <w:rsid w:val="00C902AE"/>
    <w:rsid w:val="00C9133E"/>
    <w:rsid w:val="00C918B0"/>
    <w:rsid w:val="00C92C45"/>
    <w:rsid w:val="00C930EA"/>
    <w:rsid w:val="00C93279"/>
    <w:rsid w:val="00C93A31"/>
    <w:rsid w:val="00C93B3F"/>
    <w:rsid w:val="00C93C43"/>
    <w:rsid w:val="00C93CB9"/>
    <w:rsid w:val="00C93E12"/>
    <w:rsid w:val="00C93E9A"/>
    <w:rsid w:val="00C94280"/>
    <w:rsid w:val="00C944B5"/>
    <w:rsid w:val="00C94CD6"/>
    <w:rsid w:val="00C9746A"/>
    <w:rsid w:val="00C97B4C"/>
    <w:rsid w:val="00C97D7C"/>
    <w:rsid w:val="00CA0808"/>
    <w:rsid w:val="00CA0D8B"/>
    <w:rsid w:val="00CA194A"/>
    <w:rsid w:val="00CA2982"/>
    <w:rsid w:val="00CA3007"/>
    <w:rsid w:val="00CA4DB3"/>
    <w:rsid w:val="00CA5706"/>
    <w:rsid w:val="00CA5952"/>
    <w:rsid w:val="00CA5B6F"/>
    <w:rsid w:val="00CA6CA5"/>
    <w:rsid w:val="00CA7442"/>
    <w:rsid w:val="00CA7C6D"/>
    <w:rsid w:val="00CA7DBD"/>
    <w:rsid w:val="00CB0029"/>
    <w:rsid w:val="00CB0DC7"/>
    <w:rsid w:val="00CB0E48"/>
    <w:rsid w:val="00CB21ED"/>
    <w:rsid w:val="00CB46B3"/>
    <w:rsid w:val="00CB485A"/>
    <w:rsid w:val="00CB5141"/>
    <w:rsid w:val="00CB64EB"/>
    <w:rsid w:val="00CC00A5"/>
    <w:rsid w:val="00CC012B"/>
    <w:rsid w:val="00CC05BB"/>
    <w:rsid w:val="00CC072E"/>
    <w:rsid w:val="00CC0E23"/>
    <w:rsid w:val="00CC0F20"/>
    <w:rsid w:val="00CC1E44"/>
    <w:rsid w:val="00CC2CBF"/>
    <w:rsid w:val="00CC2E39"/>
    <w:rsid w:val="00CC390E"/>
    <w:rsid w:val="00CC3955"/>
    <w:rsid w:val="00CC4C54"/>
    <w:rsid w:val="00CC4ECA"/>
    <w:rsid w:val="00CC5036"/>
    <w:rsid w:val="00CC5886"/>
    <w:rsid w:val="00CC5A46"/>
    <w:rsid w:val="00CC5A54"/>
    <w:rsid w:val="00CC5C83"/>
    <w:rsid w:val="00CC5CFA"/>
    <w:rsid w:val="00CC6005"/>
    <w:rsid w:val="00CC713A"/>
    <w:rsid w:val="00CC745E"/>
    <w:rsid w:val="00CD11E3"/>
    <w:rsid w:val="00CD13AC"/>
    <w:rsid w:val="00CD196C"/>
    <w:rsid w:val="00CD1D2D"/>
    <w:rsid w:val="00CD508B"/>
    <w:rsid w:val="00CD6A7F"/>
    <w:rsid w:val="00CD6F04"/>
    <w:rsid w:val="00CD7850"/>
    <w:rsid w:val="00CD7D00"/>
    <w:rsid w:val="00CE09D9"/>
    <w:rsid w:val="00CE1001"/>
    <w:rsid w:val="00CE2019"/>
    <w:rsid w:val="00CE38E4"/>
    <w:rsid w:val="00CE3A17"/>
    <w:rsid w:val="00CE4478"/>
    <w:rsid w:val="00CE5445"/>
    <w:rsid w:val="00CE6459"/>
    <w:rsid w:val="00CE6D8A"/>
    <w:rsid w:val="00CE7DEA"/>
    <w:rsid w:val="00CF090B"/>
    <w:rsid w:val="00CF0C02"/>
    <w:rsid w:val="00CF19EA"/>
    <w:rsid w:val="00CF1FC0"/>
    <w:rsid w:val="00CF23C0"/>
    <w:rsid w:val="00CF3E70"/>
    <w:rsid w:val="00CF407C"/>
    <w:rsid w:val="00CF4B11"/>
    <w:rsid w:val="00CF4B37"/>
    <w:rsid w:val="00CF4DAF"/>
    <w:rsid w:val="00CF5065"/>
    <w:rsid w:val="00CF585D"/>
    <w:rsid w:val="00CF63CC"/>
    <w:rsid w:val="00CF6D19"/>
    <w:rsid w:val="00CF7DB8"/>
    <w:rsid w:val="00D01288"/>
    <w:rsid w:val="00D01741"/>
    <w:rsid w:val="00D025FF"/>
    <w:rsid w:val="00D02A82"/>
    <w:rsid w:val="00D030CC"/>
    <w:rsid w:val="00D0412B"/>
    <w:rsid w:val="00D041B6"/>
    <w:rsid w:val="00D047FD"/>
    <w:rsid w:val="00D04E52"/>
    <w:rsid w:val="00D052F4"/>
    <w:rsid w:val="00D05687"/>
    <w:rsid w:val="00D05F6F"/>
    <w:rsid w:val="00D0620E"/>
    <w:rsid w:val="00D104B8"/>
    <w:rsid w:val="00D10A00"/>
    <w:rsid w:val="00D11225"/>
    <w:rsid w:val="00D11345"/>
    <w:rsid w:val="00D140F8"/>
    <w:rsid w:val="00D14265"/>
    <w:rsid w:val="00D1519C"/>
    <w:rsid w:val="00D15281"/>
    <w:rsid w:val="00D1575B"/>
    <w:rsid w:val="00D15765"/>
    <w:rsid w:val="00D157A0"/>
    <w:rsid w:val="00D15A8C"/>
    <w:rsid w:val="00D15DFD"/>
    <w:rsid w:val="00D165C3"/>
    <w:rsid w:val="00D17316"/>
    <w:rsid w:val="00D17664"/>
    <w:rsid w:val="00D17EC9"/>
    <w:rsid w:val="00D20B57"/>
    <w:rsid w:val="00D22EF6"/>
    <w:rsid w:val="00D23D54"/>
    <w:rsid w:val="00D23F43"/>
    <w:rsid w:val="00D25AB0"/>
    <w:rsid w:val="00D25AEE"/>
    <w:rsid w:val="00D2753D"/>
    <w:rsid w:val="00D3105C"/>
    <w:rsid w:val="00D32629"/>
    <w:rsid w:val="00D32AF2"/>
    <w:rsid w:val="00D33260"/>
    <w:rsid w:val="00D3399C"/>
    <w:rsid w:val="00D35468"/>
    <w:rsid w:val="00D362CE"/>
    <w:rsid w:val="00D365F9"/>
    <w:rsid w:val="00D36C4D"/>
    <w:rsid w:val="00D36E4F"/>
    <w:rsid w:val="00D37779"/>
    <w:rsid w:val="00D37A2A"/>
    <w:rsid w:val="00D37C22"/>
    <w:rsid w:val="00D402DF"/>
    <w:rsid w:val="00D41883"/>
    <w:rsid w:val="00D41C76"/>
    <w:rsid w:val="00D41E46"/>
    <w:rsid w:val="00D42C36"/>
    <w:rsid w:val="00D446AB"/>
    <w:rsid w:val="00D44B40"/>
    <w:rsid w:val="00D465B4"/>
    <w:rsid w:val="00D469CF"/>
    <w:rsid w:val="00D470DD"/>
    <w:rsid w:val="00D47CDA"/>
    <w:rsid w:val="00D50136"/>
    <w:rsid w:val="00D501FF"/>
    <w:rsid w:val="00D530F6"/>
    <w:rsid w:val="00D53E4A"/>
    <w:rsid w:val="00D54CC4"/>
    <w:rsid w:val="00D56883"/>
    <w:rsid w:val="00D571AF"/>
    <w:rsid w:val="00D577F1"/>
    <w:rsid w:val="00D57954"/>
    <w:rsid w:val="00D60BB4"/>
    <w:rsid w:val="00D616B8"/>
    <w:rsid w:val="00D61898"/>
    <w:rsid w:val="00D61EB7"/>
    <w:rsid w:val="00D62782"/>
    <w:rsid w:val="00D62E9A"/>
    <w:rsid w:val="00D631B5"/>
    <w:rsid w:val="00D637F2"/>
    <w:rsid w:val="00D639A5"/>
    <w:rsid w:val="00D64901"/>
    <w:rsid w:val="00D65653"/>
    <w:rsid w:val="00D65C82"/>
    <w:rsid w:val="00D667E1"/>
    <w:rsid w:val="00D667EF"/>
    <w:rsid w:val="00D70577"/>
    <w:rsid w:val="00D70BDB"/>
    <w:rsid w:val="00D713AC"/>
    <w:rsid w:val="00D716F7"/>
    <w:rsid w:val="00D71E48"/>
    <w:rsid w:val="00D75AA8"/>
    <w:rsid w:val="00D76CB2"/>
    <w:rsid w:val="00D77216"/>
    <w:rsid w:val="00D8028E"/>
    <w:rsid w:val="00D81E03"/>
    <w:rsid w:val="00D842C5"/>
    <w:rsid w:val="00D846E4"/>
    <w:rsid w:val="00D84AAA"/>
    <w:rsid w:val="00D860EA"/>
    <w:rsid w:val="00D865E9"/>
    <w:rsid w:val="00D87758"/>
    <w:rsid w:val="00D90653"/>
    <w:rsid w:val="00D91B41"/>
    <w:rsid w:val="00D91BE2"/>
    <w:rsid w:val="00D9269D"/>
    <w:rsid w:val="00D92A2D"/>
    <w:rsid w:val="00D92C9E"/>
    <w:rsid w:val="00D92DB0"/>
    <w:rsid w:val="00D9317A"/>
    <w:rsid w:val="00D94F7C"/>
    <w:rsid w:val="00D95416"/>
    <w:rsid w:val="00D96066"/>
    <w:rsid w:val="00D96136"/>
    <w:rsid w:val="00D96C5B"/>
    <w:rsid w:val="00D96FFD"/>
    <w:rsid w:val="00DA0558"/>
    <w:rsid w:val="00DA0E71"/>
    <w:rsid w:val="00DA140C"/>
    <w:rsid w:val="00DA17DE"/>
    <w:rsid w:val="00DA2E91"/>
    <w:rsid w:val="00DA3E63"/>
    <w:rsid w:val="00DA3FDC"/>
    <w:rsid w:val="00DA5162"/>
    <w:rsid w:val="00DA5794"/>
    <w:rsid w:val="00DA5924"/>
    <w:rsid w:val="00DA5EF4"/>
    <w:rsid w:val="00DA5EFE"/>
    <w:rsid w:val="00DA7D7F"/>
    <w:rsid w:val="00DB103D"/>
    <w:rsid w:val="00DB21FC"/>
    <w:rsid w:val="00DB235B"/>
    <w:rsid w:val="00DB3ED7"/>
    <w:rsid w:val="00DB4A3B"/>
    <w:rsid w:val="00DB4D22"/>
    <w:rsid w:val="00DB534B"/>
    <w:rsid w:val="00DB69DA"/>
    <w:rsid w:val="00DB6F2D"/>
    <w:rsid w:val="00DB7CD5"/>
    <w:rsid w:val="00DB7D5B"/>
    <w:rsid w:val="00DC075E"/>
    <w:rsid w:val="00DC0E8C"/>
    <w:rsid w:val="00DC106E"/>
    <w:rsid w:val="00DC277A"/>
    <w:rsid w:val="00DC41F0"/>
    <w:rsid w:val="00DC4228"/>
    <w:rsid w:val="00DC4AFC"/>
    <w:rsid w:val="00DC4EFD"/>
    <w:rsid w:val="00DC53A8"/>
    <w:rsid w:val="00DC61EE"/>
    <w:rsid w:val="00DC6980"/>
    <w:rsid w:val="00DC6AAD"/>
    <w:rsid w:val="00DD061B"/>
    <w:rsid w:val="00DD0C43"/>
    <w:rsid w:val="00DD1615"/>
    <w:rsid w:val="00DD1C91"/>
    <w:rsid w:val="00DD1EBE"/>
    <w:rsid w:val="00DD3411"/>
    <w:rsid w:val="00DD3AEE"/>
    <w:rsid w:val="00DD523C"/>
    <w:rsid w:val="00DD536C"/>
    <w:rsid w:val="00DD57B9"/>
    <w:rsid w:val="00DD5CE9"/>
    <w:rsid w:val="00DD6579"/>
    <w:rsid w:val="00DE0723"/>
    <w:rsid w:val="00DE08FE"/>
    <w:rsid w:val="00DE0BFA"/>
    <w:rsid w:val="00DE13F5"/>
    <w:rsid w:val="00DE176B"/>
    <w:rsid w:val="00DE2089"/>
    <w:rsid w:val="00DE23F4"/>
    <w:rsid w:val="00DE2417"/>
    <w:rsid w:val="00DE4EDC"/>
    <w:rsid w:val="00DE5C25"/>
    <w:rsid w:val="00DE7879"/>
    <w:rsid w:val="00DF0888"/>
    <w:rsid w:val="00DF09F2"/>
    <w:rsid w:val="00DF1648"/>
    <w:rsid w:val="00DF1B8A"/>
    <w:rsid w:val="00DF1E3F"/>
    <w:rsid w:val="00DF223B"/>
    <w:rsid w:val="00DF56D8"/>
    <w:rsid w:val="00DF5B5B"/>
    <w:rsid w:val="00DF626D"/>
    <w:rsid w:val="00DF6356"/>
    <w:rsid w:val="00DF6A4A"/>
    <w:rsid w:val="00DF6DAD"/>
    <w:rsid w:val="00DF70B6"/>
    <w:rsid w:val="00E0078F"/>
    <w:rsid w:val="00E01BE3"/>
    <w:rsid w:val="00E01CF1"/>
    <w:rsid w:val="00E02008"/>
    <w:rsid w:val="00E0240F"/>
    <w:rsid w:val="00E04078"/>
    <w:rsid w:val="00E04CF4"/>
    <w:rsid w:val="00E04D10"/>
    <w:rsid w:val="00E0536F"/>
    <w:rsid w:val="00E0537C"/>
    <w:rsid w:val="00E05402"/>
    <w:rsid w:val="00E05761"/>
    <w:rsid w:val="00E05D49"/>
    <w:rsid w:val="00E05D61"/>
    <w:rsid w:val="00E06979"/>
    <w:rsid w:val="00E10A19"/>
    <w:rsid w:val="00E10F9A"/>
    <w:rsid w:val="00E1165B"/>
    <w:rsid w:val="00E11B71"/>
    <w:rsid w:val="00E13903"/>
    <w:rsid w:val="00E13BC9"/>
    <w:rsid w:val="00E15C1D"/>
    <w:rsid w:val="00E15E12"/>
    <w:rsid w:val="00E16CDD"/>
    <w:rsid w:val="00E16F8C"/>
    <w:rsid w:val="00E1774B"/>
    <w:rsid w:val="00E20A06"/>
    <w:rsid w:val="00E20DDF"/>
    <w:rsid w:val="00E2166B"/>
    <w:rsid w:val="00E216ED"/>
    <w:rsid w:val="00E2425D"/>
    <w:rsid w:val="00E25480"/>
    <w:rsid w:val="00E25F08"/>
    <w:rsid w:val="00E260BC"/>
    <w:rsid w:val="00E26149"/>
    <w:rsid w:val="00E26CC2"/>
    <w:rsid w:val="00E26EBF"/>
    <w:rsid w:val="00E30169"/>
    <w:rsid w:val="00E31440"/>
    <w:rsid w:val="00E32696"/>
    <w:rsid w:val="00E32B67"/>
    <w:rsid w:val="00E33540"/>
    <w:rsid w:val="00E33784"/>
    <w:rsid w:val="00E3452E"/>
    <w:rsid w:val="00E34A5B"/>
    <w:rsid w:val="00E34E7E"/>
    <w:rsid w:val="00E34FAF"/>
    <w:rsid w:val="00E352F8"/>
    <w:rsid w:val="00E3611B"/>
    <w:rsid w:val="00E37280"/>
    <w:rsid w:val="00E376FB"/>
    <w:rsid w:val="00E408BC"/>
    <w:rsid w:val="00E40B2E"/>
    <w:rsid w:val="00E41C90"/>
    <w:rsid w:val="00E421A1"/>
    <w:rsid w:val="00E44050"/>
    <w:rsid w:val="00E44220"/>
    <w:rsid w:val="00E44AC0"/>
    <w:rsid w:val="00E44C37"/>
    <w:rsid w:val="00E45639"/>
    <w:rsid w:val="00E458B0"/>
    <w:rsid w:val="00E45CD7"/>
    <w:rsid w:val="00E460FE"/>
    <w:rsid w:val="00E46481"/>
    <w:rsid w:val="00E46EB8"/>
    <w:rsid w:val="00E46F9B"/>
    <w:rsid w:val="00E474E1"/>
    <w:rsid w:val="00E47962"/>
    <w:rsid w:val="00E50A34"/>
    <w:rsid w:val="00E510E5"/>
    <w:rsid w:val="00E519F4"/>
    <w:rsid w:val="00E51B2A"/>
    <w:rsid w:val="00E52468"/>
    <w:rsid w:val="00E53BA8"/>
    <w:rsid w:val="00E55FA2"/>
    <w:rsid w:val="00E56981"/>
    <w:rsid w:val="00E576BC"/>
    <w:rsid w:val="00E57DAD"/>
    <w:rsid w:val="00E60A74"/>
    <w:rsid w:val="00E62784"/>
    <w:rsid w:val="00E62CEE"/>
    <w:rsid w:val="00E65103"/>
    <w:rsid w:val="00E658E1"/>
    <w:rsid w:val="00E678D3"/>
    <w:rsid w:val="00E719FC"/>
    <w:rsid w:val="00E7221C"/>
    <w:rsid w:val="00E72287"/>
    <w:rsid w:val="00E73C7A"/>
    <w:rsid w:val="00E742DC"/>
    <w:rsid w:val="00E74AE7"/>
    <w:rsid w:val="00E75056"/>
    <w:rsid w:val="00E76243"/>
    <w:rsid w:val="00E76290"/>
    <w:rsid w:val="00E77431"/>
    <w:rsid w:val="00E77ED0"/>
    <w:rsid w:val="00E77EF4"/>
    <w:rsid w:val="00E77F67"/>
    <w:rsid w:val="00E80B7F"/>
    <w:rsid w:val="00E80C4B"/>
    <w:rsid w:val="00E81CBE"/>
    <w:rsid w:val="00E82BB1"/>
    <w:rsid w:val="00E83E99"/>
    <w:rsid w:val="00E84001"/>
    <w:rsid w:val="00E84FAB"/>
    <w:rsid w:val="00E85764"/>
    <w:rsid w:val="00E862A6"/>
    <w:rsid w:val="00E87271"/>
    <w:rsid w:val="00E8744D"/>
    <w:rsid w:val="00E879AB"/>
    <w:rsid w:val="00E87D03"/>
    <w:rsid w:val="00E907CC"/>
    <w:rsid w:val="00E90D78"/>
    <w:rsid w:val="00E913AD"/>
    <w:rsid w:val="00E918E2"/>
    <w:rsid w:val="00E937F3"/>
    <w:rsid w:val="00E94D9A"/>
    <w:rsid w:val="00E952C8"/>
    <w:rsid w:val="00E956D9"/>
    <w:rsid w:val="00E95781"/>
    <w:rsid w:val="00E95E72"/>
    <w:rsid w:val="00E95EC7"/>
    <w:rsid w:val="00E96183"/>
    <w:rsid w:val="00E9671D"/>
    <w:rsid w:val="00E96E15"/>
    <w:rsid w:val="00E97078"/>
    <w:rsid w:val="00E97095"/>
    <w:rsid w:val="00E97D58"/>
    <w:rsid w:val="00EA02CD"/>
    <w:rsid w:val="00EA0ED2"/>
    <w:rsid w:val="00EA2811"/>
    <w:rsid w:val="00EA3032"/>
    <w:rsid w:val="00EA3E09"/>
    <w:rsid w:val="00EA4740"/>
    <w:rsid w:val="00EA48FF"/>
    <w:rsid w:val="00EA54B5"/>
    <w:rsid w:val="00EA5BB9"/>
    <w:rsid w:val="00EA670C"/>
    <w:rsid w:val="00EA6986"/>
    <w:rsid w:val="00EA7CFC"/>
    <w:rsid w:val="00EA7E87"/>
    <w:rsid w:val="00EB0F1C"/>
    <w:rsid w:val="00EB19A7"/>
    <w:rsid w:val="00EB1FD6"/>
    <w:rsid w:val="00EB2664"/>
    <w:rsid w:val="00EB2788"/>
    <w:rsid w:val="00EB2DDA"/>
    <w:rsid w:val="00EB31EE"/>
    <w:rsid w:val="00EB3A67"/>
    <w:rsid w:val="00EB3BAA"/>
    <w:rsid w:val="00EB4CF2"/>
    <w:rsid w:val="00EB76A4"/>
    <w:rsid w:val="00EB774C"/>
    <w:rsid w:val="00EB7DAF"/>
    <w:rsid w:val="00EB7E46"/>
    <w:rsid w:val="00EB7FDE"/>
    <w:rsid w:val="00EC0445"/>
    <w:rsid w:val="00EC0CA5"/>
    <w:rsid w:val="00EC2223"/>
    <w:rsid w:val="00EC2715"/>
    <w:rsid w:val="00EC3129"/>
    <w:rsid w:val="00EC3B15"/>
    <w:rsid w:val="00EC3B76"/>
    <w:rsid w:val="00EC3EC8"/>
    <w:rsid w:val="00EC4059"/>
    <w:rsid w:val="00EC4C80"/>
    <w:rsid w:val="00EC5484"/>
    <w:rsid w:val="00EC6A84"/>
    <w:rsid w:val="00EC7296"/>
    <w:rsid w:val="00EC7B69"/>
    <w:rsid w:val="00EC7C1F"/>
    <w:rsid w:val="00ED022A"/>
    <w:rsid w:val="00ED0371"/>
    <w:rsid w:val="00ED1F63"/>
    <w:rsid w:val="00ED1FC4"/>
    <w:rsid w:val="00ED304C"/>
    <w:rsid w:val="00ED3C28"/>
    <w:rsid w:val="00ED4EB2"/>
    <w:rsid w:val="00ED5536"/>
    <w:rsid w:val="00ED611F"/>
    <w:rsid w:val="00ED7757"/>
    <w:rsid w:val="00EE0386"/>
    <w:rsid w:val="00EE1A3F"/>
    <w:rsid w:val="00EE3033"/>
    <w:rsid w:val="00EE3314"/>
    <w:rsid w:val="00EE45E0"/>
    <w:rsid w:val="00EE5DA8"/>
    <w:rsid w:val="00EE65B9"/>
    <w:rsid w:val="00EE7218"/>
    <w:rsid w:val="00EF139F"/>
    <w:rsid w:val="00EF1440"/>
    <w:rsid w:val="00EF2882"/>
    <w:rsid w:val="00EF2EA4"/>
    <w:rsid w:val="00EF6DD3"/>
    <w:rsid w:val="00EF723D"/>
    <w:rsid w:val="00F00C4F"/>
    <w:rsid w:val="00F015DD"/>
    <w:rsid w:val="00F017DD"/>
    <w:rsid w:val="00F01FA9"/>
    <w:rsid w:val="00F02538"/>
    <w:rsid w:val="00F02763"/>
    <w:rsid w:val="00F04404"/>
    <w:rsid w:val="00F04AF9"/>
    <w:rsid w:val="00F04D8B"/>
    <w:rsid w:val="00F06765"/>
    <w:rsid w:val="00F07D69"/>
    <w:rsid w:val="00F10034"/>
    <w:rsid w:val="00F1016F"/>
    <w:rsid w:val="00F10D31"/>
    <w:rsid w:val="00F1141B"/>
    <w:rsid w:val="00F11695"/>
    <w:rsid w:val="00F120F9"/>
    <w:rsid w:val="00F121B4"/>
    <w:rsid w:val="00F12A61"/>
    <w:rsid w:val="00F13509"/>
    <w:rsid w:val="00F14450"/>
    <w:rsid w:val="00F14876"/>
    <w:rsid w:val="00F161A0"/>
    <w:rsid w:val="00F1661D"/>
    <w:rsid w:val="00F16CED"/>
    <w:rsid w:val="00F17280"/>
    <w:rsid w:val="00F17B98"/>
    <w:rsid w:val="00F17D64"/>
    <w:rsid w:val="00F17EA8"/>
    <w:rsid w:val="00F20E93"/>
    <w:rsid w:val="00F215F3"/>
    <w:rsid w:val="00F223FB"/>
    <w:rsid w:val="00F225BD"/>
    <w:rsid w:val="00F2279B"/>
    <w:rsid w:val="00F22944"/>
    <w:rsid w:val="00F22BA0"/>
    <w:rsid w:val="00F22E19"/>
    <w:rsid w:val="00F23BB5"/>
    <w:rsid w:val="00F24A68"/>
    <w:rsid w:val="00F24BA2"/>
    <w:rsid w:val="00F2542A"/>
    <w:rsid w:val="00F2575A"/>
    <w:rsid w:val="00F258BF"/>
    <w:rsid w:val="00F25AFB"/>
    <w:rsid w:val="00F3171D"/>
    <w:rsid w:val="00F328F7"/>
    <w:rsid w:val="00F32E60"/>
    <w:rsid w:val="00F32FDE"/>
    <w:rsid w:val="00F3311E"/>
    <w:rsid w:val="00F331CF"/>
    <w:rsid w:val="00F34103"/>
    <w:rsid w:val="00F34FF2"/>
    <w:rsid w:val="00F36E62"/>
    <w:rsid w:val="00F37424"/>
    <w:rsid w:val="00F37B0F"/>
    <w:rsid w:val="00F420BC"/>
    <w:rsid w:val="00F42283"/>
    <w:rsid w:val="00F429B5"/>
    <w:rsid w:val="00F447F6"/>
    <w:rsid w:val="00F44C57"/>
    <w:rsid w:val="00F44F3C"/>
    <w:rsid w:val="00F451E1"/>
    <w:rsid w:val="00F45B14"/>
    <w:rsid w:val="00F46254"/>
    <w:rsid w:val="00F474DE"/>
    <w:rsid w:val="00F47BAB"/>
    <w:rsid w:val="00F50676"/>
    <w:rsid w:val="00F51485"/>
    <w:rsid w:val="00F52193"/>
    <w:rsid w:val="00F522FF"/>
    <w:rsid w:val="00F53FE7"/>
    <w:rsid w:val="00F54450"/>
    <w:rsid w:val="00F548D0"/>
    <w:rsid w:val="00F56B15"/>
    <w:rsid w:val="00F56D6D"/>
    <w:rsid w:val="00F57F26"/>
    <w:rsid w:val="00F60BA5"/>
    <w:rsid w:val="00F60D94"/>
    <w:rsid w:val="00F62A18"/>
    <w:rsid w:val="00F62FBF"/>
    <w:rsid w:val="00F63184"/>
    <w:rsid w:val="00F6334C"/>
    <w:rsid w:val="00F64A38"/>
    <w:rsid w:val="00F65675"/>
    <w:rsid w:val="00F65C0E"/>
    <w:rsid w:val="00F65CDB"/>
    <w:rsid w:val="00F65DCC"/>
    <w:rsid w:val="00F66C3F"/>
    <w:rsid w:val="00F66D89"/>
    <w:rsid w:val="00F67064"/>
    <w:rsid w:val="00F67A2A"/>
    <w:rsid w:val="00F71F9B"/>
    <w:rsid w:val="00F7355B"/>
    <w:rsid w:val="00F73ADD"/>
    <w:rsid w:val="00F73C2F"/>
    <w:rsid w:val="00F7706D"/>
    <w:rsid w:val="00F77437"/>
    <w:rsid w:val="00F777C1"/>
    <w:rsid w:val="00F77ACD"/>
    <w:rsid w:val="00F82EB4"/>
    <w:rsid w:val="00F83183"/>
    <w:rsid w:val="00F834A3"/>
    <w:rsid w:val="00F836E9"/>
    <w:rsid w:val="00F837CF"/>
    <w:rsid w:val="00F8386B"/>
    <w:rsid w:val="00F83D5D"/>
    <w:rsid w:val="00F85398"/>
    <w:rsid w:val="00F85547"/>
    <w:rsid w:val="00F86331"/>
    <w:rsid w:val="00F864C2"/>
    <w:rsid w:val="00F872D1"/>
    <w:rsid w:val="00F87331"/>
    <w:rsid w:val="00F87F5B"/>
    <w:rsid w:val="00F907BE"/>
    <w:rsid w:val="00F91232"/>
    <w:rsid w:val="00F917BF"/>
    <w:rsid w:val="00F91D92"/>
    <w:rsid w:val="00F929F8"/>
    <w:rsid w:val="00F9330D"/>
    <w:rsid w:val="00F9361C"/>
    <w:rsid w:val="00F94315"/>
    <w:rsid w:val="00F96512"/>
    <w:rsid w:val="00FA2933"/>
    <w:rsid w:val="00FA3003"/>
    <w:rsid w:val="00FA31A4"/>
    <w:rsid w:val="00FA457B"/>
    <w:rsid w:val="00FA465B"/>
    <w:rsid w:val="00FA4722"/>
    <w:rsid w:val="00FA55A0"/>
    <w:rsid w:val="00FA582D"/>
    <w:rsid w:val="00FA7F94"/>
    <w:rsid w:val="00FB00C3"/>
    <w:rsid w:val="00FB0D56"/>
    <w:rsid w:val="00FB109C"/>
    <w:rsid w:val="00FB114E"/>
    <w:rsid w:val="00FB1F59"/>
    <w:rsid w:val="00FB2596"/>
    <w:rsid w:val="00FB2C50"/>
    <w:rsid w:val="00FB3292"/>
    <w:rsid w:val="00FB3B7B"/>
    <w:rsid w:val="00FB3FDF"/>
    <w:rsid w:val="00FB4323"/>
    <w:rsid w:val="00FB434A"/>
    <w:rsid w:val="00FB554B"/>
    <w:rsid w:val="00FB5DDB"/>
    <w:rsid w:val="00FB7A9A"/>
    <w:rsid w:val="00FC1542"/>
    <w:rsid w:val="00FC2018"/>
    <w:rsid w:val="00FC27C3"/>
    <w:rsid w:val="00FC28AE"/>
    <w:rsid w:val="00FC3097"/>
    <w:rsid w:val="00FC324B"/>
    <w:rsid w:val="00FC3B9F"/>
    <w:rsid w:val="00FC4448"/>
    <w:rsid w:val="00FC540E"/>
    <w:rsid w:val="00FC68AA"/>
    <w:rsid w:val="00FC7B78"/>
    <w:rsid w:val="00FD045A"/>
    <w:rsid w:val="00FD21B9"/>
    <w:rsid w:val="00FD2688"/>
    <w:rsid w:val="00FD2745"/>
    <w:rsid w:val="00FD36EB"/>
    <w:rsid w:val="00FD3FBD"/>
    <w:rsid w:val="00FD4BCC"/>
    <w:rsid w:val="00FD5444"/>
    <w:rsid w:val="00FD6114"/>
    <w:rsid w:val="00FD62FA"/>
    <w:rsid w:val="00FD6B56"/>
    <w:rsid w:val="00FD7F8C"/>
    <w:rsid w:val="00FE13FB"/>
    <w:rsid w:val="00FE1679"/>
    <w:rsid w:val="00FE1E9E"/>
    <w:rsid w:val="00FE2EF2"/>
    <w:rsid w:val="00FE30E8"/>
    <w:rsid w:val="00FE4548"/>
    <w:rsid w:val="00FE46BA"/>
    <w:rsid w:val="00FE77AB"/>
    <w:rsid w:val="00FE78D6"/>
    <w:rsid w:val="00FF1183"/>
    <w:rsid w:val="00FF14AF"/>
    <w:rsid w:val="00FF1AE6"/>
    <w:rsid w:val="00FF2722"/>
    <w:rsid w:val="00FF2C26"/>
    <w:rsid w:val="00FF4A2E"/>
    <w:rsid w:val="00FF5B9C"/>
    <w:rsid w:val="00FF5C82"/>
    <w:rsid w:val="00FF5E7A"/>
    <w:rsid w:val="00FF6D34"/>
    <w:rsid w:val="00FF7741"/>
    <w:rsid w:val="0522D5EA"/>
    <w:rsid w:val="23E6E8BE"/>
    <w:rsid w:val="260487A1"/>
    <w:rsid w:val="392FD0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8EAEA66"/>
  <w15:chartTrackingRefBased/>
  <w15:docId w15:val="{DAFFAE54-8D6E-4361-92B3-46BE9856E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9B5"/>
    <w:rPr>
      <w:szCs w:val="24"/>
    </w:rPr>
  </w:style>
  <w:style w:type="paragraph" w:styleId="Heading1">
    <w:name w:val="heading 1"/>
    <w:basedOn w:val="Normal"/>
    <w:next w:val="Normal"/>
    <w:link w:val="Heading1Char"/>
    <w:autoRedefine/>
    <w:qFormat/>
    <w:rsid w:val="006F6460"/>
    <w:pPr>
      <w:keepNext/>
      <w:autoSpaceDE w:val="0"/>
      <w:autoSpaceDN w:val="0"/>
      <w:spacing w:before="240" w:after="120"/>
      <w:jc w:val="center"/>
      <w:outlineLvl w:val="0"/>
    </w:pPr>
    <w:rPr>
      <w:rFonts w:ascii="Arial" w:hAnsi="Arial" w:cs="Arial"/>
      <w:b/>
      <w:bCs/>
      <w:noProof/>
      <w:sz w:val="28"/>
      <w:szCs w:val="28"/>
    </w:rPr>
  </w:style>
  <w:style w:type="paragraph" w:styleId="Heading2">
    <w:name w:val="heading 2"/>
    <w:basedOn w:val="Normal"/>
    <w:next w:val="Normal"/>
    <w:link w:val="Heading2Char"/>
    <w:autoRedefine/>
    <w:qFormat/>
    <w:rsid w:val="0012368D"/>
    <w:pPr>
      <w:keepNext/>
      <w:spacing w:before="120" w:after="60"/>
      <w:jc w:val="center"/>
      <w:outlineLvl w:val="1"/>
    </w:pPr>
    <w:rPr>
      <w:rFonts w:cs="Arial"/>
      <w:b/>
      <w:bCs/>
      <w:iCs/>
      <w:sz w:val="28"/>
      <w:szCs w:val="28"/>
    </w:rPr>
  </w:style>
  <w:style w:type="paragraph" w:styleId="Heading3">
    <w:name w:val="heading 3"/>
    <w:basedOn w:val="Normal"/>
    <w:next w:val="Normal"/>
    <w:link w:val="Heading3Char"/>
    <w:autoRedefine/>
    <w:qFormat/>
    <w:rsid w:val="007C6759"/>
    <w:pPr>
      <w:keepNext/>
      <w:spacing w:before="120" w:after="80"/>
      <w:jc w:val="center"/>
      <w:outlineLvl w:val="2"/>
    </w:pPr>
    <w:rPr>
      <w:rFonts w:ascii="Arial" w:hAnsi="Arial" w:cs="Arial"/>
      <w:b/>
      <w:bCs/>
      <w:sz w:val="28"/>
      <w:szCs w:val="28"/>
    </w:rPr>
  </w:style>
  <w:style w:type="paragraph" w:styleId="Heading4">
    <w:name w:val="heading 4"/>
    <w:basedOn w:val="Normal"/>
    <w:next w:val="Normal"/>
    <w:link w:val="Heading4Char"/>
    <w:autoRedefine/>
    <w:qFormat/>
    <w:rsid w:val="00A13D29"/>
    <w:pPr>
      <w:spacing w:before="120" w:after="60"/>
      <w:outlineLvl w:val="3"/>
    </w:pPr>
    <w:rPr>
      <w:b/>
      <w:sz w:val="28"/>
      <w:szCs w:val="28"/>
      <w:u w:val="single"/>
    </w:rPr>
  </w:style>
  <w:style w:type="paragraph" w:styleId="Heading5">
    <w:name w:val="heading 5"/>
    <w:basedOn w:val="Normal"/>
    <w:next w:val="Normal"/>
    <w:qFormat/>
    <w:rsid w:val="0017260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Footer">
    <w:name w:val="footer"/>
    <w:basedOn w:val="Normal"/>
    <w:link w:val="FooterChar"/>
    <w:uiPriority w:val="99"/>
    <w:rsid w:val="008D681C"/>
    <w:pPr>
      <w:tabs>
        <w:tab w:val="center" w:pos="4320"/>
        <w:tab w:val="right" w:pos="8640"/>
      </w:tabs>
      <w:autoSpaceDE w:val="0"/>
      <w:autoSpaceDN w:val="0"/>
    </w:pPr>
    <w:rPr>
      <w:szCs w:val="20"/>
    </w:rPr>
  </w:style>
  <w:style w:type="character" w:styleId="PageNumber">
    <w:name w:val="page number"/>
    <w:basedOn w:val="DefaultParagraphFont"/>
    <w:rsid w:val="008D681C"/>
  </w:style>
  <w:style w:type="paragraph" w:styleId="BodyText">
    <w:name w:val="Body Text"/>
    <w:basedOn w:val="Normal"/>
    <w:link w:val="BodyTextChar"/>
    <w:autoRedefine/>
    <w:uiPriority w:val="1"/>
    <w:qFormat/>
    <w:rsid w:val="00C71356"/>
    <w:pPr>
      <w:spacing w:before="90"/>
      <w:ind w:left="1440" w:right="576"/>
    </w:pPr>
    <w:rPr>
      <w:rFonts w:ascii="Arial" w:hAnsi="Arial" w:cs="Arial"/>
      <w:bCs/>
      <w:sz w:val="22"/>
      <w:szCs w:val="22"/>
    </w:rPr>
  </w:style>
  <w:style w:type="paragraph" w:styleId="BodyText2">
    <w:name w:val="Body Text 2"/>
    <w:basedOn w:val="Normal"/>
    <w:rsid w:val="00785D36"/>
    <w:rPr>
      <w:bCs/>
      <w:sz w:val="24"/>
    </w:rPr>
  </w:style>
  <w:style w:type="paragraph" w:styleId="Title">
    <w:name w:val="Title"/>
    <w:basedOn w:val="Normal"/>
    <w:qFormat/>
    <w:rsid w:val="0017260F"/>
    <w:pPr>
      <w:jc w:val="center"/>
    </w:pPr>
    <w:rPr>
      <w:sz w:val="24"/>
    </w:rPr>
  </w:style>
  <w:style w:type="table" w:styleId="TableGrid">
    <w:name w:val="Table Grid"/>
    <w:basedOn w:val="TableNormal"/>
    <w:rsid w:val="00D61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82E9F"/>
    <w:pPr>
      <w:tabs>
        <w:tab w:val="center" w:pos="4320"/>
        <w:tab w:val="right" w:pos="8640"/>
      </w:tabs>
    </w:pPr>
  </w:style>
  <w:style w:type="paragraph" w:styleId="Subtitle">
    <w:name w:val="Subtitle"/>
    <w:basedOn w:val="Normal"/>
    <w:qFormat/>
    <w:rsid w:val="00FC2018"/>
    <w:pPr>
      <w:jc w:val="center"/>
    </w:pPr>
    <w:rPr>
      <w:b/>
      <w:bCs/>
      <w:sz w:val="22"/>
    </w:rPr>
  </w:style>
  <w:style w:type="character" w:customStyle="1" w:styleId="Heading2Char">
    <w:name w:val="Heading 2 Char"/>
    <w:link w:val="Heading2"/>
    <w:rsid w:val="0012368D"/>
    <w:rPr>
      <w:rFonts w:cs="Arial"/>
      <w:b/>
      <w:bCs/>
      <w:iCs/>
      <w:sz w:val="28"/>
      <w:szCs w:val="28"/>
      <w:lang w:val="en-US" w:eastAsia="en-US" w:bidi="ar-SA"/>
    </w:rPr>
  </w:style>
  <w:style w:type="character" w:customStyle="1" w:styleId="Heading3Char">
    <w:name w:val="Heading 3 Char"/>
    <w:link w:val="Heading3"/>
    <w:rsid w:val="007C6759"/>
    <w:rPr>
      <w:rFonts w:ascii="Arial" w:hAnsi="Arial" w:cs="Arial"/>
      <w:b/>
      <w:bCs/>
      <w:sz w:val="28"/>
      <w:szCs w:val="28"/>
    </w:rPr>
  </w:style>
  <w:style w:type="paragraph" w:styleId="DocumentMap">
    <w:name w:val="Document Map"/>
    <w:basedOn w:val="Normal"/>
    <w:semiHidden/>
    <w:rsid w:val="001B0394"/>
    <w:pPr>
      <w:shd w:val="clear" w:color="auto" w:fill="000080"/>
    </w:pPr>
    <w:rPr>
      <w:rFonts w:ascii="Tahoma" w:hAnsi="Tahoma" w:cs="Tahoma"/>
    </w:rPr>
  </w:style>
  <w:style w:type="character" w:customStyle="1" w:styleId="Heading1Char">
    <w:name w:val="Heading 1 Char"/>
    <w:link w:val="Heading1"/>
    <w:rsid w:val="006F6460"/>
    <w:rPr>
      <w:rFonts w:ascii="Arial" w:hAnsi="Arial" w:cs="Arial"/>
      <w:b/>
      <w:bCs/>
      <w:noProof/>
      <w:sz w:val="28"/>
      <w:szCs w:val="28"/>
    </w:rPr>
  </w:style>
  <w:style w:type="character" w:customStyle="1" w:styleId="Heading4Char">
    <w:name w:val="Heading 4 Char"/>
    <w:link w:val="Heading4"/>
    <w:rsid w:val="00A13D29"/>
    <w:rPr>
      <w:b/>
      <w:sz w:val="28"/>
      <w:szCs w:val="28"/>
      <w:u w:val="single"/>
      <w:lang w:val="en-US" w:eastAsia="en-US" w:bidi="ar-SA"/>
    </w:rPr>
  </w:style>
  <w:style w:type="paragraph" w:styleId="BodyText3">
    <w:name w:val="Body Text 3"/>
    <w:basedOn w:val="Normal"/>
    <w:rsid w:val="00741C9A"/>
    <w:pPr>
      <w:spacing w:after="120"/>
    </w:pPr>
    <w:rPr>
      <w:sz w:val="24"/>
      <w:szCs w:val="16"/>
    </w:rPr>
  </w:style>
  <w:style w:type="paragraph" w:customStyle="1" w:styleId="Style1">
    <w:name w:val="Style1"/>
    <w:basedOn w:val="Heading4"/>
    <w:rsid w:val="00A05D15"/>
    <w:rPr>
      <w:b w:val="0"/>
      <w:u w:val="none"/>
    </w:rPr>
  </w:style>
  <w:style w:type="character" w:customStyle="1" w:styleId="Char1">
    <w:name w:val="Char1"/>
    <w:rsid w:val="00126392"/>
    <w:rPr>
      <w:rFonts w:cs="Arial"/>
      <w:bCs/>
      <w:sz w:val="24"/>
      <w:szCs w:val="24"/>
      <w:lang w:val="en" w:eastAsia="en-US" w:bidi="ar-SA"/>
    </w:rPr>
  </w:style>
  <w:style w:type="paragraph" w:styleId="NormalWeb">
    <w:name w:val="Normal (Web)"/>
    <w:basedOn w:val="Normal"/>
    <w:uiPriority w:val="99"/>
    <w:rsid w:val="00126392"/>
    <w:pPr>
      <w:spacing w:before="100" w:beforeAutospacing="1" w:after="100" w:afterAutospacing="1"/>
    </w:pPr>
    <w:rPr>
      <w:sz w:val="24"/>
    </w:rPr>
  </w:style>
  <w:style w:type="character" w:customStyle="1" w:styleId="Char">
    <w:name w:val="Char"/>
    <w:rsid w:val="002A2782"/>
    <w:rPr>
      <w:b/>
      <w:i/>
      <w:sz w:val="28"/>
      <w:szCs w:val="28"/>
      <w:u w:val="single"/>
      <w:lang w:val="en-US" w:eastAsia="en-US" w:bidi="ar-SA"/>
    </w:rPr>
  </w:style>
  <w:style w:type="character" w:customStyle="1" w:styleId="Char3">
    <w:name w:val="Char3"/>
    <w:rsid w:val="006670F1"/>
    <w:rPr>
      <w:b/>
      <w:sz w:val="40"/>
      <w:szCs w:val="40"/>
      <w:shd w:val="clear" w:color="auto" w:fill="FFFFFF"/>
      <w:lang w:val="en"/>
    </w:rPr>
  </w:style>
  <w:style w:type="paragraph" w:customStyle="1" w:styleId="Style2">
    <w:name w:val="Style2"/>
    <w:basedOn w:val="Normal"/>
    <w:rsid w:val="00100DCE"/>
    <w:rPr>
      <w:sz w:val="24"/>
    </w:rPr>
  </w:style>
  <w:style w:type="paragraph" w:customStyle="1" w:styleId="Style3">
    <w:name w:val="Style3"/>
    <w:basedOn w:val="Normal"/>
    <w:next w:val="Normal"/>
    <w:rsid w:val="0066455F"/>
    <w:rPr>
      <w:sz w:val="24"/>
    </w:rPr>
  </w:style>
  <w:style w:type="paragraph" w:customStyle="1" w:styleId="Style4">
    <w:name w:val="Style4"/>
    <w:basedOn w:val="Normal"/>
    <w:rsid w:val="0082046D"/>
    <w:rPr>
      <w:sz w:val="24"/>
    </w:rPr>
  </w:style>
  <w:style w:type="paragraph" w:customStyle="1" w:styleId="Style5">
    <w:name w:val="Style5"/>
    <w:basedOn w:val="Normal"/>
    <w:rsid w:val="0082046D"/>
    <w:rPr>
      <w:sz w:val="24"/>
    </w:rPr>
  </w:style>
  <w:style w:type="paragraph" w:customStyle="1" w:styleId="Style6">
    <w:name w:val="Style6"/>
    <w:basedOn w:val="Normal"/>
    <w:rsid w:val="00817D86"/>
    <w:pPr>
      <w:jc w:val="center"/>
    </w:pPr>
    <w:rPr>
      <w:b/>
      <w:sz w:val="24"/>
    </w:rPr>
  </w:style>
  <w:style w:type="paragraph" w:styleId="PlainText">
    <w:name w:val="Plain Text"/>
    <w:basedOn w:val="Normal"/>
    <w:rsid w:val="00FB554B"/>
    <w:rPr>
      <w:rFonts w:ascii="Courier New" w:hAnsi="Courier New"/>
      <w:szCs w:val="20"/>
    </w:rPr>
  </w:style>
  <w:style w:type="paragraph" w:styleId="BalloonText">
    <w:name w:val="Balloon Text"/>
    <w:basedOn w:val="Normal"/>
    <w:link w:val="BalloonTextChar"/>
    <w:uiPriority w:val="99"/>
    <w:semiHidden/>
    <w:unhideWhenUsed/>
    <w:rsid w:val="00FF2722"/>
    <w:rPr>
      <w:rFonts w:ascii="Tahoma" w:hAnsi="Tahoma" w:cs="Tahoma"/>
      <w:sz w:val="16"/>
      <w:szCs w:val="16"/>
    </w:rPr>
  </w:style>
  <w:style w:type="character" w:customStyle="1" w:styleId="BalloonTextChar">
    <w:name w:val="Balloon Text Char"/>
    <w:link w:val="BalloonText"/>
    <w:uiPriority w:val="99"/>
    <w:semiHidden/>
    <w:rsid w:val="00FF2722"/>
    <w:rPr>
      <w:rFonts w:ascii="Tahoma" w:hAnsi="Tahoma" w:cs="Tahoma"/>
      <w:sz w:val="16"/>
      <w:szCs w:val="16"/>
    </w:rPr>
  </w:style>
  <w:style w:type="character" w:customStyle="1" w:styleId="FooterChar">
    <w:name w:val="Footer Char"/>
    <w:link w:val="Footer"/>
    <w:uiPriority w:val="99"/>
    <w:rsid w:val="00886B5D"/>
  </w:style>
  <w:style w:type="paragraph" w:styleId="NoSpacing">
    <w:name w:val="No Spacing"/>
    <w:uiPriority w:val="1"/>
    <w:qFormat/>
    <w:rsid w:val="00D92DB0"/>
    <w:rPr>
      <w:szCs w:val="24"/>
    </w:rPr>
  </w:style>
  <w:style w:type="character" w:customStyle="1" w:styleId="UnresolvedMention1">
    <w:name w:val="Unresolved Mention1"/>
    <w:basedOn w:val="DefaultParagraphFont"/>
    <w:uiPriority w:val="99"/>
    <w:semiHidden/>
    <w:unhideWhenUsed/>
    <w:rsid w:val="008E3FCF"/>
    <w:rPr>
      <w:color w:val="605E5C"/>
      <w:shd w:val="clear" w:color="auto" w:fill="E1DFDD"/>
    </w:rPr>
  </w:style>
  <w:style w:type="paragraph" w:styleId="ListParagraph">
    <w:name w:val="List Paragraph"/>
    <w:basedOn w:val="Normal"/>
    <w:uiPriority w:val="1"/>
    <w:qFormat/>
    <w:rsid w:val="008C1221"/>
    <w:pPr>
      <w:ind w:left="720"/>
      <w:contextualSpacing/>
    </w:pPr>
  </w:style>
  <w:style w:type="character" w:styleId="UnresolvedMention">
    <w:name w:val="Unresolved Mention"/>
    <w:basedOn w:val="DefaultParagraphFont"/>
    <w:uiPriority w:val="99"/>
    <w:semiHidden/>
    <w:unhideWhenUsed/>
    <w:rsid w:val="00251D33"/>
    <w:rPr>
      <w:color w:val="605E5C"/>
      <w:shd w:val="clear" w:color="auto" w:fill="E1DFDD"/>
    </w:rPr>
  </w:style>
  <w:style w:type="character" w:customStyle="1" w:styleId="BodyTextChar">
    <w:name w:val="Body Text Char"/>
    <w:link w:val="BodyText"/>
    <w:uiPriority w:val="1"/>
    <w:rsid w:val="00B60BB6"/>
    <w:rPr>
      <w:rFonts w:ascii="Arial" w:hAnsi="Arial" w:cs="Arial"/>
      <w:bCs/>
      <w:sz w:val="22"/>
      <w:szCs w:val="22"/>
    </w:rPr>
  </w:style>
  <w:style w:type="character" w:customStyle="1" w:styleId="HeaderChar">
    <w:name w:val="Header Char"/>
    <w:link w:val="Header"/>
    <w:uiPriority w:val="99"/>
    <w:rsid w:val="00B60BB6"/>
    <w:rPr>
      <w:szCs w:val="24"/>
    </w:rPr>
  </w:style>
  <w:style w:type="character" w:styleId="FollowedHyperlink">
    <w:name w:val="FollowedHyperlink"/>
    <w:uiPriority w:val="99"/>
    <w:semiHidden/>
    <w:unhideWhenUsed/>
    <w:rsid w:val="00374BA4"/>
    <w:rPr>
      <w:color w:val="954F72"/>
      <w:u w:val="single"/>
    </w:rPr>
  </w:style>
  <w:style w:type="numbering" w:customStyle="1" w:styleId="NoList1">
    <w:name w:val="No List1"/>
    <w:next w:val="NoList"/>
    <w:semiHidden/>
    <w:rsid w:val="008775E4"/>
  </w:style>
  <w:style w:type="character" w:customStyle="1" w:styleId="markedcontent">
    <w:name w:val="markedcontent"/>
    <w:basedOn w:val="DefaultParagraphFont"/>
    <w:rsid w:val="004A1786"/>
  </w:style>
  <w:style w:type="character" w:styleId="LineNumber">
    <w:name w:val="line number"/>
    <w:basedOn w:val="DefaultParagraphFont"/>
    <w:uiPriority w:val="99"/>
    <w:semiHidden/>
    <w:unhideWhenUsed/>
    <w:rsid w:val="000171A6"/>
  </w:style>
  <w:style w:type="table" w:customStyle="1" w:styleId="TableGrid0">
    <w:name w:val="TableGrid"/>
    <w:rsid w:val="0070519E"/>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60998">
      <w:bodyDiv w:val="1"/>
      <w:marLeft w:val="0"/>
      <w:marRight w:val="0"/>
      <w:marTop w:val="0"/>
      <w:marBottom w:val="0"/>
      <w:divBdr>
        <w:top w:val="none" w:sz="0" w:space="0" w:color="auto"/>
        <w:left w:val="none" w:sz="0" w:space="0" w:color="auto"/>
        <w:bottom w:val="none" w:sz="0" w:space="0" w:color="auto"/>
        <w:right w:val="none" w:sz="0" w:space="0" w:color="auto"/>
      </w:divBdr>
    </w:div>
    <w:div w:id="268511793">
      <w:bodyDiv w:val="1"/>
      <w:marLeft w:val="0"/>
      <w:marRight w:val="0"/>
      <w:marTop w:val="0"/>
      <w:marBottom w:val="0"/>
      <w:divBdr>
        <w:top w:val="none" w:sz="0" w:space="0" w:color="auto"/>
        <w:left w:val="none" w:sz="0" w:space="0" w:color="auto"/>
        <w:bottom w:val="none" w:sz="0" w:space="0" w:color="auto"/>
        <w:right w:val="none" w:sz="0" w:space="0" w:color="auto"/>
      </w:divBdr>
      <w:divsChild>
        <w:div w:id="1784225351">
          <w:marLeft w:val="0"/>
          <w:marRight w:val="0"/>
          <w:marTop w:val="0"/>
          <w:marBottom w:val="480"/>
          <w:divBdr>
            <w:top w:val="none" w:sz="0" w:space="0" w:color="auto"/>
            <w:left w:val="none" w:sz="0" w:space="0" w:color="auto"/>
            <w:bottom w:val="none" w:sz="0" w:space="0" w:color="auto"/>
            <w:right w:val="none" w:sz="0" w:space="0" w:color="auto"/>
          </w:divBdr>
        </w:div>
      </w:divsChild>
    </w:div>
    <w:div w:id="292054023">
      <w:bodyDiv w:val="1"/>
      <w:marLeft w:val="0"/>
      <w:marRight w:val="0"/>
      <w:marTop w:val="0"/>
      <w:marBottom w:val="0"/>
      <w:divBdr>
        <w:top w:val="none" w:sz="0" w:space="0" w:color="auto"/>
        <w:left w:val="none" w:sz="0" w:space="0" w:color="auto"/>
        <w:bottom w:val="none" w:sz="0" w:space="0" w:color="auto"/>
        <w:right w:val="none" w:sz="0" w:space="0" w:color="auto"/>
      </w:divBdr>
    </w:div>
    <w:div w:id="880093177">
      <w:bodyDiv w:val="1"/>
      <w:marLeft w:val="0"/>
      <w:marRight w:val="0"/>
      <w:marTop w:val="0"/>
      <w:marBottom w:val="0"/>
      <w:divBdr>
        <w:top w:val="none" w:sz="0" w:space="0" w:color="auto"/>
        <w:left w:val="none" w:sz="0" w:space="0" w:color="auto"/>
        <w:bottom w:val="none" w:sz="0" w:space="0" w:color="auto"/>
        <w:right w:val="none" w:sz="0" w:space="0" w:color="auto"/>
      </w:divBdr>
      <w:divsChild>
        <w:div w:id="64573906">
          <w:marLeft w:val="0"/>
          <w:marRight w:val="0"/>
          <w:marTop w:val="0"/>
          <w:marBottom w:val="0"/>
          <w:divBdr>
            <w:top w:val="none" w:sz="0" w:space="0" w:color="auto"/>
            <w:left w:val="none" w:sz="0" w:space="0" w:color="auto"/>
            <w:bottom w:val="none" w:sz="0" w:space="0" w:color="auto"/>
            <w:right w:val="none" w:sz="0" w:space="0" w:color="auto"/>
          </w:divBdr>
        </w:div>
        <w:div w:id="484978826">
          <w:marLeft w:val="0"/>
          <w:marRight w:val="0"/>
          <w:marTop w:val="0"/>
          <w:marBottom w:val="0"/>
          <w:divBdr>
            <w:top w:val="none" w:sz="0" w:space="0" w:color="auto"/>
            <w:left w:val="none" w:sz="0" w:space="0" w:color="auto"/>
            <w:bottom w:val="none" w:sz="0" w:space="0" w:color="auto"/>
            <w:right w:val="none" w:sz="0" w:space="0" w:color="auto"/>
          </w:divBdr>
          <w:divsChild>
            <w:div w:id="1440878567">
              <w:marLeft w:val="0"/>
              <w:marRight w:val="0"/>
              <w:marTop w:val="0"/>
              <w:marBottom w:val="0"/>
              <w:divBdr>
                <w:top w:val="none" w:sz="0" w:space="0" w:color="auto"/>
                <w:left w:val="none" w:sz="0" w:space="0" w:color="auto"/>
                <w:bottom w:val="none" w:sz="0" w:space="0" w:color="auto"/>
                <w:right w:val="none" w:sz="0" w:space="0" w:color="auto"/>
              </w:divBdr>
              <w:divsChild>
                <w:div w:id="1160731610">
                  <w:marLeft w:val="0"/>
                  <w:marRight w:val="0"/>
                  <w:marTop w:val="0"/>
                  <w:marBottom w:val="0"/>
                  <w:divBdr>
                    <w:top w:val="none" w:sz="0" w:space="0" w:color="auto"/>
                    <w:left w:val="none" w:sz="0" w:space="0" w:color="auto"/>
                    <w:bottom w:val="none" w:sz="0" w:space="0" w:color="auto"/>
                    <w:right w:val="none" w:sz="0" w:space="0" w:color="auto"/>
                  </w:divBdr>
                  <w:divsChild>
                    <w:div w:id="1321347026">
                      <w:marLeft w:val="0"/>
                      <w:marRight w:val="0"/>
                      <w:marTop w:val="0"/>
                      <w:marBottom w:val="0"/>
                      <w:divBdr>
                        <w:top w:val="none" w:sz="0" w:space="0" w:color="auto"/>
                        <w:left w:val="none" w:sz="0" w:space="0" w:color="auto"/>
                        <w:bottom w:val="none" w:sz="0" w:space="0" w:color="auto"/>
                        <w:right w:val="none" w:sz="0" w:space="0" w:color="auto"/>
                      </w:divBdr>
                      <w:divsChild>
                        <w:div w:id="1766611132">
                          <w:marLeft w:val="0"/>
                          <w:marRight w:val="0"/>
                          <w:marTop w:val="0"/>
                          <w:marBottom w:val="0"/>
                          <w:divBdr>
                            <w:top w:val="none" w:sz="0" w:space="0" w:color="auto"/>
                            <w:left w:val="none" w:sz="0" w:space="0" w:color="auto"/>
                            <w:bottom w:val="none" w:sz="0" w:space="0" w:color="auto"/>
                            <w:right w:val="none" w:sz="0" w:space="0" w:color="auto"/>
                          </w:divBdr>
                          <w:divsChild>
                            <w:div w:id="1530484755">
                              <w:marLeft w:val="0"/>
                              <w:marRight w:val="0"/>
                              <w:marTop w:val="0"/>
                              <w:marBottom w:val="0"/>
                              <w:divBdr>
                                <w:top w:val="none" w:sz="0" w:space="0" w:color="auto"/>
                                <w:left w:val="none" w:sz="0" w:space="0" w:color="auto"/>
                                <w:bottom w:val="none" w:sz="0" w:space="0" w:color="auto"/>
                                <w:right w:val="none" w:sz="0" w:space="0" w:color="auto"/>
                              </w:divBdr>
                              <w:divsChild>
                                <w:div w:id="1493522791">
                                  <w:marLeft w:val="0"/>
                                  <w:marRight w:val="0"/>
                                  <w:marTop w:val="0"/>
                                  <w:marBottom w:val="0"/>
                                  <w:divBdr>
                                    <w:top w:val="none" w:sz="0" w:space="0" w:color="auto"/>
                                    <w:left w:val="none" w:sz="0" w:space="0" w:color="auto"/>
                                    <w:bottom w:val="none" w:sz="0" w:space="0" w:color="auto"/>
                                    <w:right w:val="none" w:sz="0" w:space="0" w:color="auto"/>
                                  </w:divBdr>
                                  <w:divsChild>
                                    <w:div w:id="18697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515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titesting.com/" TargetMode="External"/><Relationship Id="rId21" Type="http://schemas.openxmlformats.org/officeDocument/2006/relationships/footer" Target="footer7.xml"/><Relationship Id="rId42" Type="http://schemas.openxmlformats.org/officeDocument/2006/relationships/hyperlink" Target="https://www.amazon.com/ATI-TEAS-Secrets-Study-Guide/dp/1516703839/ref=sr_1_3?s=books&amp;ie=UTF8&amp;qid=1484755164&amp;sr=1-3&amp;keywords=Review+guide+for+the+ATI+TEAS+exam." TargetMode="External"/><Relationship Id="rId47" Type="http://schemas.openxmlformats.org/officeDocument/2006/relationships/hyperlink" Target="https://www.amazon.com/ATI-TEAS-Secrets-Study-Guide/dp/1516703839/ref=sr_1_3?s=books&amp;ie=UTF8&amp;qid=1484755164&amp;sr=1-3&amp;keywords=Review+guide+for+the+ATI+TEAS+exam." TargetMode="External"/><Relationship Id="rId63" Type="http://schemas.openxmlformats.org/officeDocument/2006/relationships/hyperlink" Target="https://help.atitesting.com/how-to-take-a-remote-teas-at-ati-exam" TargetMode="External"/><Relationship Id="rId68" Type="http://schemas.openxmlformats.org/officeDocument/2006/relationships/image" Target="media/image3.png"/><Relationship Id="rId84" Type="http://schemas.openxmlformats.org/officeDocument/2006/relationships/image" Target="media/image6.png"/><Relationship Id="rId89" Type="http://schemas.openxmlformats.org/officeDocument/2006/relationships/hyperlink" Target="mailto:nalpnoffice@gmail.com" TargetMode="External"/><Relationship Id="rId16" Type="http://schemas.openxmlformats.org/officeDocument/2006/relationships/footer" Target="footer4.xml"/><Relationship Id="rId11" Type="http://schemas.openxmlformats.org/officeDocument/2006/relationships/image" Target="media/image2.png"/><Relationship Id="rId32" Type="http://schemas.openxmlformats.org/officeDocument/2006/relationships/hyperlink" Target="https://www.amazon.com/ATI-TEAS-Secrets-Study-Guide/dp/1516703839/ref=sr_1_3?s=books&amp;ie=UTF8&amp;qid=1484755164&amp;sr=1-3&amp;keywords=Review+guide+for+the+ATI+TEAS+exam." TargetMode="External"/><Relationship Id="rId37" Type="http://schemas.openxmlformats.org/officeDocument/2006/relationships/hyperlink" Target="https://www.amazon.com/ATI-TEAS-Secrets-Study-Guide/dp/1516703839/ref=sr_1_3?s=books&amp;ie=UTF8&amp;qid=1484755164&amp;sr=1-3&amp;keywords=Review+guide+for+the+ATI+TEAS+exam." TargetMode="External"/><Relationship Id="rId53" Type="http://schemas.openxmlformats.org/officeDocument/2006/relationships/hyperlink" Target="https://www.amazon.com/ATI-TEAS-Secrets-Study-Guide/dp/1516703839/ref=sr_1_3?s=books&amp;ie=UTF8&amp;qid=1484755164&amp;sr=1-3&amp;keywords=Review+guide+for+the+ATI+TEAS+exam." TargetMode="External"/><Relationship Id="rId58" Type="http://schemas.openxmlformats.org/officeDocument/2006/relationships/hyperlink" Target="https://www.amazon.com/ATI-TEAS-Secrets-Study-Guide/dp/1516703839/ref=sr_1_3?s=books&amp;ie=UTF8&amp;qid=1484755164&amp;sr=1-3&amp;keywords=Review+guide+for+the+ATI+TEAS+exam." TargetMode="External"/><Relationship Id="rId74" Type="http://schemas.openxmlformats.org/officeDocument/2006/relationships/hyperlink" Target="http://nursing.ok.gov/initialdeterm.pdf" TargetMode="External"/><Relationship Id="rId79" Type="http://schemas.openxmlformats.org/officeDocument/2006/relationships/hyperlink" Target="http://www2.ed.gov/policy/gen/guid/fpco/ferpa/index.html" TargetMode="External"/><Relationship Id="rId5" Type="http://schemas.openxmlformats.org/officeDocument/2006/relationships/numbering" Target="numbering.xml"/><Relationship Id="rId90" Type="http://schemas.openxmlformats.org/officeDocument/2006/relationships/hyperlink" Target="https://oklahoma.gov/nursing/criminal-history.html" TargetMode="External"/><Relationship Id="rId22" Type="http://schemas.openxmlformats.org/officeDocument/2006/relationships/footer" Target="footer8.xml"/><Relationship Id="rId27" Type="http://schemas.openxmlformats.org/officeDocument/2006/relationships/hyperlink" Target="http://www.atitesting.com/" TargetMode="External"/><Relationship Id="rId43" Type="http://schemas.openxmlformats.org/officeDocument/2006/relationships/hyperlink" Target="https://www.amazon.com/ATI-TEAS-Secrets-Study-Guide/dp/1516703839/ref=sr_1_3?s=books&amp;ie=UTF8&amp;qid=1484755164&amp;sr=1-3&amp;keywords=Review+guide+for+the+ATI+TEAS+exam." TargetMode="External"/><Relationship Id="rId48" Type="http://schemas.openxmlformats.org/officeDocument/2006/relationships/hyperlink" Target="https://www.amazon.com/ATI-TEAS-Secrets-Study-Guide/dp/1516703839/ref=sr_1_3?s=books&amp;ie=UTF8&amp;qid=1484755164&amp;sr=1-3&amp;keywords=Review+guide+for+the+ATI+TEAS+exam." TargetMode="External"/><Relationship Id="rId64" Type="http://schemas.openxmlformats.org/officeDocument/2006/relationships/hyperlink" Target="https://help.atitesting.com/how-to-take-a-remote-teas-at-ati-exam" TargetMode="External"/><Relationship Id="rId69" Type="http://schemas.openxmlformats.org/officeDocument/2006/relationships/hyperlink" Target="mailto:kwedel@westtech.edu" TargetMode="External"/><Relationship Id="rId8" Type="http://schemas.openxmlformats.org/officeDocument/2006/relationships/webSettings" Target="webSettings.xml"/><Relationship Id="rId51" Type="http://schemas.openxmlformats.org/officeDocument/2006/relationships/hyperlink" Target="https://www.amazon.com/ATI-TEAS-Secrets-Study-Guide/dp/1516703839/ref=sr_1_3?s=books&amp;ie=UTF8&amp;qid=1484755164&amp;sr=1-3&amp;keywords=Review+guide+for+the+ATI+TEAS+exam." TargetMode="External"/><Relationship Id="rId72" Type="http://schemas.openxmlformats.org/officeDocument/2006/relationships/hyperlink" Target="https://oklahoma.gov/nursing/criminal-history.html" TargetMode="External"/><Relationship Id="rId80" Type="http://schemas.openxmlformats.org/officeDocument/2006/relationships/image" Target="media/image4.png"/><Relationship Id="rId85" Type="http://schemas.openxmlformats.org/officeDocument/2006/relationships/image" Target="media/image7.sv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hyperlink" Target="http://www.wes.org/" TargetMode="External"/><Relationship Id="rId33" Type="http://schemas.openxmlformats.org/officeDocument/2006/relationships/hyperlink" Target="https://www.amazon.com/ATI-TEAS-Secrets-Study-Guide/dp/1516703839/ref=sr_1_3?s=books&amp;ie=UTF8&amp;qid=1484755164&amp;sr=1-3&amp;keywords=Review+guide+for+the+ATI+TEAS+exam." TargetMode="External"/><Relationship Id="rId38" Type="http://schemas.openxmlformats.org/officeDocument/2006/relationships/hyperlink" Target="https://www.amazon.com/ATI-TEAS-Secrets-Study-Guide/dp/1516703839/ref=sr_1_3?s=books&amp;ie=UTF8&amp;qid=1484755164&amp;sr=1-3&amp;keywords=Review+guide+for+the+ATI+TEAS+exam." TargetMode="External"/><Relationship Id="rId46" Type="http://schemas.openxmlformats.org/officeDocument/2006/relationships/hyperlink" Target="https://www.amazon.com/ATI-TEAS-Secrets-Study-Guide/dp/1516703839/ref=sr_1_3?s=books&amp;ie=UTF8&amp;qid=1484755164&amp;sr=1-3&amp;keywords=Review+guide+for+the+ATI+TEAS+exam." TargetMode="External"/><Relationship Id="rId59" Type="http://schemas.openxmlformats.org/officeDocument/2006/relationships/hyperlink" Target="https://www.amazon.com/ATI-TEAS-Secrets-Study-Guide/dp/1516703839/ref=sr_1_3?s=books&amp;ie=UTF8&amp;qid=1484755164&amp;sr=1-3&amp;keywords=Review+guide+for+the+ATI+TEAS+exam." TargetMode="External"/><Relationship Id="rId67" Type="http://schemas.openxmlformats.org/officeDocument/2006/relationships/hyperlink" Target="https://www.atitesting.com/login" TargetMode="External"/><Relationship Id="rId20" Type="http://schemas.openxmlformats.org/officeDocument/2006/relationships/footer" Target="footer6.xml"/><Relationship Id="rId41" Type="http://schemas.openxmlformats.org/officeDocument/2006/relationships/hyperlink" Target="https://www.amazon.com/ATI-TEAS-Secrets-Study-Guide/dp/1516703839/ref=sr_1_3?s=books&amp;ie=UTF8&amp;qid=1484755164&amp;sr=1-3&amp;keywords=Review+guide+for+the+ATI+TEAS+exam." TargetMode="External"/><Relationship Id="rId54" Type="http://schemas.openxmlformats.org/officeDocument/2006/relationships/hyperlink" Target="https://www.amazon.com/ATI-TEAS-Secrets-Study-Guide/dp/1516703839/ref=sr_1_3?s=books&amp;ie=UTF8&amp;qid=1484755164&amp;sr=1-3&amp;keywords=Review+guide+for+the+ATI+TEAS+exam." TargetMode="External"/><Relationship Id="rId62" Type="http://schemas.openxmlformats.org/officeDocument/2006/relationships/hyperlink" Target="https://www.amazon.com/ATI-TEAS-Secrets-Study-Guide/dp/1516703839/ref=sr_1_3?s=books&amp;ie=UTF8&amp;qid=1484755164&amp;sr=1-3&amp;keywords=Review+guide+for+the+ATI+TEAS+exam." TargetMode="External"/><Relationship Id="rId70" Type="http://schemas.openxmlformats.org/officeDocument/2006/relationships/hyperlink" Target="mailto:jlewallen@westtech.edu" TargetMode="External"/><Relationship Id="rId75" Type="http://schemas.openxmlformats.org/officeDocument/2006/relationships/hyperlink" Target="mailto:Jlewallen@westtech.edu" TargetMode="External"/><Relationship Id="rId83" Type="http://schemas.openxmlformats.org/officeDocument/2006/relationships/hyperlink" Target="https://oklahoma.gov/nursing/criminal-history.html" TargetMode="External"/><Relationship Id="rId88" Type="http://schemas.openxmlformats.org/officeDocument/2006/relationships/image" Target="media/image1.png"/><Relationship Id="rId91" Type="http://schemas.openxmlformats.org/officeDocument/2006/relationships/hyperlink" Target="https://oklahoma.gov/nursing/criminal-history.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mailto:Dspikes@westtech.edu" TargetMode="External"/><Relationship Id="rId28" Type="http://schemas.openxmlformats.org/officeDocument/2006/relationships/hyperlink" Target="http://www.atitesting.com/" TargetMode="External"/><Relationship Id="rId36" Type="http://schemas.openxmlformats.org/officeDocument/2006/relationships/hyperlink" Target="https://www.amazon.com/ATI-TEAS-Secrets-Study-Guide/dp/1516703839/ref=sr_1_3?s=books&amp;ie=UTF8&amp;qid=1484755164&amp;sr=1-3&amp;keywords=Review+guide+for+the+ATI+TEAS+exam." TargetMode="External"/><Relationship Id="rId49" Type="http://schemas.openxmlformats.org/officeDocument/2006/relationships/hyperlink" Target="https://www.amazon.com/ATI-TEAS-Secrets-Study-Guide/dp/1516703839/ref=sr_1_3?s=books&amp;ie=UTF8&amp;qid=1484755164&amp;sr=1-3&amp;keywords=Review+guide+for+the+ATI+TEAS+exam." TargetMode="External"/><Relationship Id="rId57" Type="http://schemas.openxmlformats.org/officeDocument/2006/relationships/hyperlink" Target="https://www.amazon.com/ATI-TEAS-Secrets-Study-Guide/dp/1516703839/ref=sr_1_3?s=books&amp;ie=UTF8&amp;qid=1484755164&amp;sr=1-3&amp;keywords=Review+guide+for+the+ATI+TEAS+exam." TargetMode="External"/><Relationship Id="rId10" Type="http://schemas.openxmlformats.org/officeDocument/2006/relationships/endnotes" Target="endnotes.xml"/><Relationship Id="rId31" Type="http://schemas.openxmlformats.org/officeDocument/2006/relationships/hyperlink" Target="https://www.amazon.com/ATI-TEAS-Secrets-Study-Guide/dp/1516703839/ref=sr_1_3?s=books&amp;ie=UTF8&amp;qid=1484755164&amp;sr=1-3&amp;keywords=Review+guide+for+the+ATI+TEAS+exam." TargetMode="External"/><Relationship Id="rId44" Type="http://schemas.openxmlformats.org/officeDocument/2006/relationships/hyperlink" Target="https://www.amazon.com/ATI-TEAS-Secrets-Study-Guide/dp/1516703839/ref=sr_1_3?s=books&amp;ie=UTF8&amp;qid=1484755164&amp;sr=1-3&amp;keywords=Review+guide+for+the+ATI+TEAS+exam." TargetMode="External"/><Relationship Id="rId52" Type="http://schemas.openxmlformats.org/officeDocument/2006/relationships/hyperlink" Target="https://www.amazon.com/ATI-TEAS-Secrets-Study-Guide/dp/1516703839/ref=sr_1_3?s=books&amp;ie=UTF8&amp;qid=1484755164&amp;sr=1-3&amp;keywords=Review+guide+for+the+ATI+TEAS+exam." TargetMode="External"/><Relationship Id="rId60" Type="http://schemas.openxmlformats.org/officeDocument/2006/relationships/hyperlink" Target="https://www.amazon.com/ATI-TEAS-Secrets-Study-Guide/dp/1516703839/ref=sr_1_3?s=books&amp;ie=UTF8&amp;qid=1484755164&amp;sr=1-3&amp;keywords=Review+guide+for+the+ATI+TEAS+exam." TargetMode="External"/><Relationship Id="rId65" Type="http://schemas.openxmlformats.org/officeDocument/2006/relationships/hyperlink" Target="https://www.atitesting.com/login" TargetMode="External"/><Relationship Id="rId73" Type="http://schemas.openxmlformats.org/officeDocument/2006/relationships/hyperlink" Target="https://oklahoma.gov/nursing/criminal-history.html" TargetMode="External"/><Relationship Id="rId78" Type="http://schemas.openxmlformats.org/officeDocument/2006/relationships/hyperlink" Target="http://www2.ed.gov/policy/gen/guid/fpco/ferpa/index.html" TargetMode="External"/><Relationship Id="rId81" Type="http://schemas.openxmlformats.org/officeDocument/2006/relationships/image" Target="media/image5.svg"/><Relationship Id="rId86"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obnwebmaster@nursing.ok.gov" TargetMode="External"/><Relationship Id="rId39" Type="http://schemas.openxmlformats.org/officeDocument/2006/relationships/hyperlink" Target="https://www.amazon.com/ATI-TEAS-Secrets-Study-Guide/dp/1516703839/ref=sr_1_3?s=books&amp;ie=UTF8&amp;qid=1484755164&amp;sr=1-3&amp;keywords=Review+guide+for+the+ATI+TEAS+exam." TargetMode="External"/><Relationship Id="rId34" Type="http://schemas.openxmlformats.org/officeDocument/2006/relationships/hyperlink" Target="https://www.amazon.com/ATI-TEAS-Secrets-Study-Guide/dp/1516703839/ref=sr_1_3?s=books&amp;ie=UTF8&amp;qid=1484755164&amp;sr=1-3&amp;keywords=Review+guide+for+the+ATI+TEAS+exam." TargetMode="External"/><Relationship Id="rId50" Type="http://schemas.openxmlformats.org/officeDocument/2006/relationships/hyperlink" Target="https://www.amazon.com/ATI-TEAS-Secrets-Study-Guide/dp/1516703839/ref=sr_1_3?s=books&amp;ie=UTF8&amp;qid=1484755164&amp;sr=1-3&amp;keywords=Review+guide+for+the+ATI+TEAS+exam." TargetMode="External"/><Relationship Id="rId55" Type="http://schemas.openxmlformats.org/officeDocument/2006/relationships/hyperlink" Target="https://www.amazon.com/ATI-TEAS-Secrets-Study-Guide/dp/1516703839/ref=sr_1_3?s=books&amp;ie=UTF8&amp;qid=1484755164&amp;sr=1-3&amp;keywords=Review+guide+for+the+ATI+TEAS+exam." TargetMode="External"/><Relationship Id="rId76" Type="http://schemas.openxmlformats.org/officeDocument/2006/relationships/hyperlink" Target="mailto:SerennaH@westtech.edu" TargetMode="External"/><Relationship Id="rId7" Type="http://schemas.openxmlformats.org/officeDocument/2006/relationships/settings" Target="settings.xml"/><Relationship Id="rId71" Type="http://schemas.openxmlformats.org/officeDocument/2006/relationships/hyperlink" Target="mailto:serennah@westtech.edu"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www.amazon.com/ATI-TEAS-Secrets-Study-Guide/dp/1516703839/ref=sr_1_3?s=books&amp;ie=UTF8&amp;qid=1484755164&amp;sr=1-3&amp;keywords=Review+guide+for+the+ATI+TEAS+exam." TargetMode="External"/><Relationship Id="rId24" Type="http://schemas.openxmlformats.org/officeDocument/2006/relationships/hyperlink" Target="http://www.wes.org/" TargetMode="External"/><Relationship Id="rId40" Type="http://schemas.openxmlformats.org/officeDocument/2006/relationships/hyperlink" Target="https://www.amazon.com/ATI-TEAS-Secrets-Study-Guide/dp/1516703839/ref=sr_1_3?s=books&amp;ie=UTF8&amp;qid=1484755164&amp;sr=1-3&amp;keywords=Review+guide+for+the+ATI+TEAS+exam." TargetMode="External"/><Relationship Id="rId45" Type="http://schemas.openxmlformats.org/officeDocument/2006/relationships/hyperlink" Target="https://www.amazon.com/ATI-TEAS-Secrets-Study-Guide/dp/1516703839/ref=sr_1_3?s=books&amp;ie=UTF8&amp;qid=1484755164&amp;sr=1-3&amp;keywords=Review+guide+for+the+ATI+TEAS+exam." TargetMode="External"/><Relationship Id="rId66" Type="http://schemas.openxmlformats.org/officeDocument/2006/relationships/hyperlink" Target="https://www.atitesting.com/login" TargetMode="External"/><Relationship Id="rId87" Type="http://schemas.openxmlformats.org/officeDocument/2006/relationships/image" Target="media/image8.png"/><Relationship Id="rId61" Type="http://schemas.openxmlformats.org/officeDocument/2006/relationships/hyperlink" Target="https://www.amazon.com/ATI-TEAS-Secrets-Study-Guide/dp/1516703839/ref=sr_1_3?s=books&amp;ie=UTF8&amp;qid=1484755164&amp;sr=1-3&amp;keywords=Review+guide+for+the+ATI+TEAS+exam." TargetMode="External"/><Relationship Id="rId82" Type="http://schemas.openxmlformats.org/officeDocument/2006/relationships/hyperlink" Target="https://oklahoma.gov/nursing/criminal-history.html" TargetMode="External"/><Relationship Id="rId19" Type="http://schemas.openxmlformats.org/officeDocument/2006/relationships/hyperlink" Target="http://www.okcareertech.org" TargetMode="External"/><Relationship Id="rId14" Type="http://schemas.openxmlformats.org/officeDocument/2006/relationships/footer" Target="footer2.xml"/><Relationship Id="rId30" Type="http://schemas.openxmlformats.org/officeDocument/2006/relationships/hyperlink" Target="https://www.amazon.com/ATI-TEAS-Secrets-Study-Guide/dp/1516703839/ref=sr_1_3?s=books&amp;ie=UTF8&amp;qid=1484755164&amp;sr=1-3&amp;keywords=Review+guide+for+the+ATI+TEAS+exam." TargetMode="External"/><Relationship Id="rId35" Type="http://schemas.openxmlformats.org/officeDocument/2006/relationships/hyperlink" Target="https://www.amazon.com/ATI-TEAS-Secrets-Study-Guide/dp/1516703839/ref=sr_1_3?s=books&amp;ie=UTF8&amp;qid=1484755164&amp;sr=1-3&amp;keywords=Review+guide+for+the+ATI+TEAS+exam." TargetMode="External"/><Relationship Id="rId56" Type="http://schemas.openxmlformats.org/officeDocument/2006/relationships/hyperlink" Target="https://www.amazon.com/ATI-TEAS-Secrets-Study-Guide/dp/1516703839/ref=sr_1_3?s=books&amp;ie=UTF8&amp;qid=1484755164&amp;sr=1-3&amp;keywords=Review+guide+for+the+ATI+TEAS+exam." TargetMode="External"/><Relationship Id="rId77" Type="http://schemas.openxmlformats.org/officeDocument/2006/relationships/hyperlink" Target="mailto:kwedel@westtech.ed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71e284a-52ea-4e63-b94a-609965fc319a">
      <Terms xmlns="http://schemas.microsoft.com/office/infopath/2007/PartnerControls"/>
    </lcf76f155ced4ddcb4097134ff3c332f>
    <TaxCatchAll xmlns="7a5add13-875d-413a-a463-319216389a7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6DBA6BA487F5745AAB2DB54D207987B" ma:contentTypeVersion="18" ma:contentTypeDescription="Create a new document." ma:contentTypeScope="" ma:versionID="e2361a9771ea95477fa4a7934f4ae97a">
  <xsd:schema xmlns:xsd="http://www.w3.org/2001/XMLSchema" xmlns:xs="http://www.w3.org/2001/XMLSchema" xmlns:p="http://schemas.microsoft.com/office/2006/metadata/properties" xmlns:ns1="http://schemas.microsoft.com/sharepoint/v3" xmlns:ns2="771e284a-52ea-4e63-b94a-609965fc319a" xmlns:ns3="7a5add13-875d-413a-a463-319216389a78" targetNamespace="http://schemas.microsoft.com/office/2006/metadata/properties" ma:root="true" ma:fieldsID="6ceba0aeeb4a8f2e58484264dcef500b" ns1:_="" ns2:_="" ns3:_="">
    <xsd:import namespace="http://schemas.microsoft.com/sharepoint/v3"/>
    <xsd:import namespace="771e284a-52ea-4e63-b94a-609965fc319a"/>
    <xsd:import namespace="7a5add13-875d-413a-a463-319216389a7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1e284a-52ea-4e63-b94a-609965fc31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22d1bf-4784-4f20-a55f-1246681bd8b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5add13-875d-413a-a463-319216389a7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d7d0d5b-0c14-4f80-a904-d5a5be836352}" ma:internalName="TaxCatchAll" ma:showField="CatchAllData" ma:web="7a5add13-875d-413a-a463-319216389a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870755-F712-4802-A694-20B384B7C940}">
  <ds:schemaRefs>
    <ds:schemaRef ds:uri="http://schemas.microsoft.com/office/2006/metadata/properties"/>
    <ds:schemaRef ds:uri="http://schemas.microsoft.com/office/infopath/2007/PartnerControls"/>
    <ds:schemaRef ds:uri="http://schemas.microsoft.com/sharepoint/v3"/>
    <ds:schemaRef ds:uri="771e284a-52ea-4e63-b94a-609965fc319a"/>
    <ds:schemaRef ds:uri="7a5add13-875d-413a-a463-319216389a78"/>
  </ds:schemaRefs>
</ds:datastoreItem>
</file>

<file path=customXml/itemProps2.xml><?xml version="1.0" encoding="utf-8"?>
<ds:datastoreItem xmlns:ds="http://schemas.openxmlformats.org/officeDocument/2006/customXml" ds:itemID="{1B86294E-C0DD-4AD6-BFDC-07591ACDD73E}">
  <ds:schemaRefs>
    <ds:schemaRef ds:uri="http://schemas.openxmlformats.org/officeDocument/2006/bibliography"/>
  </ds:schemaRefs>
</ds:datastoreItem>
</file>

<file path=customXml/itemProps3.xml><?xml version="1.0" encoding="utf-8"?>
<ds:datastoreItem xmlns:ds="http://schemas.openxmlformats.org/officeDocument/2006/customXml" ds:itemID="{88848FF5-18C8-4675-A2F3-100657D07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1e284a-52ea-4e63-b94a-609965fc319a"/>
    <ds:schemaRef ds:uri="7a5add13-875d-413a-a463-319216389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03D6B0-A9EF-47AA-B053-86CA162E07FF}">
  <ds:schemaRefs>
    <ds:schemaRef ds:uri="http://schemas.microsoft.com/sharepoint/v3/contenttype/forms"/>
  </ds:schemaRefs>
</ds:datastoreItem>
</file>

<file path=docMetadata/LabelInfo.xml><?xml version="1.0" encoding="utf-8"?>
<clbl:labelList xmlns:clbl="http://schemas.microsoft.com/office/2020/mipLabelMetadata">
  <clbl:label id="{635c5fb3-7836-4d8b-9ff6-a1b73d769b84}" enabled="0" method="" siteId="{635c5fb3-7836-4d8b-9ff6-a1b73d769b84}" removed="1"/>
</clbl:labelList>
</file>

<file path=docProps/app.xml><?xml version="1.0" encoding="utf-8"?>
<Properties xmlns="http://schemas.openxmlformats.org/officeDocument/2006/extended-properties" xmlns:vt="http://schemas.openxmlformats.org/officeDocument/2006/docPropsVTypes">
  <Template>Normal</Template>
  <TotalTime>1585</TotalTime>
  <Pages>96</Pages>
  <Words>29280</Words>
  <Characters>166902</Characters>
  <Application>Microsoft Office Word</Application>
  <DocSecurity>0</DocSecurity>
  <Lines>1390</Lines>
  <Paragraphs>391</Paragraphs>
  <ScaleCrop>false</ScaleCrop>
  <HeadingPairs>
    <vt:vector size="2" baseType="variant">
      <vt:variant>
        <vt:lpstr>Title</vt:lpstr>
      </vt:variant>
      <vt:variant>
        <vt:i4>1</vt:i4>
      </vt:variant>
    </vt:vector>
  </HeadingPairs>
  <TitlesOfParts>
    <vt:vector size="1" baseType="lpstr">
      <vt:lpstr>WESTERN TECHNOLOGY CENTER</vt:lpstr>
    </vt:vector>
  </TitlesOfParts>
  <Company>WTC</Company>
  <LinksUpToDate>false</LinksUpToDate>
  <CharactersWithSpaces>195791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TECHNOLOGY CENTER</dc:title>
  <dc:subject/>
  <dc:creator>Nursing</dc:creator>
  <cp:keywords/>
  <cp:lastModifiedBy>Ann Worthington</cp:lastModifiedBy>
  <cp:revision>307</cp:revision>
  <cp:lastPrinted>2025-07-18T17:02:00Z</cp:lastPrinted>
  <dcterms:created xsi:type="dcterms:W3CDTF">2025-07-17T14:22:00Z</dcterms:created>
  <dcterms:modified xsi:type="dcterms:W3CDTF">2025-08-12T18:30:00Z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0x010100A6DBA6BA487F5745AAB2DB54D207987B</vt:lpwstr>
  </property>
  <property fmtid="{D5CDD505-2E9C-101B-9397-08002B2CF9AE}" pid="3" name="MediaServiceImageTags">
    <vt:lpwstr/>
  </property>
</Properties>
</file>