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Odyssey ECCO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School Accountability Committee (SAC) </w:t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Principal Stacy Miller</w:t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SAC chair Marion Clawson</w:t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Monday , March 9, 6pm virtually </w:t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25"/>
        <w:gridCol w:w="7635"/>
        <w:tblGridChange w:id="0">
          <w:tblGrid>
            <w:gridCol w:w="1725"/>
            <w:gridCol w:w="76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Meeting link : </w:t>
            </w:r>
          </w:p>
        </w:tc>
        <w:tc>
          <w:tcPr/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Verdana" w:cs="Verdana" w:eastAsia="Verdana" w:hAnsi="Verdana"/>
              </w:rPr>
            </w:pPr>
            <w:hyperlink r:id="rId6">
              <w:r w:rsidDel="00000000" w:rsidR="00000000" w:rsidRPr="00000000">
                <w:rPr>
                  <w:color w:val="5b5fc7"/>
                  <w:sz w:val="30"/>
                  <w:szCs w:val="30"/>
                  <w:u w:val="single"/>
                  <w:rtl w:val="0"/>
                </w:rPr>
                <w:t xml:space="preserve">Join the meeting now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2"/>
          <w:szCs w:val="32"/>
          <w:rtl w:val="0"/>
        </w:rPr>
        <w:t xml:space="preserve">March Meeting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40"/>
        <w:gridCol w:w="1920"/>
        <w:tblGridChange w:id="0">
          <w:tblGrid>
            <w:gridCol w:w="7440"/>
            <w:gridCol w:w="1920"/>
          </w:tblGrid>
        </w:tblGridChange>
      </w:tblGrid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Welcome and Introductions </w:t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Chair/ Principal, 5 min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DAC report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3"/>
              </w:numPr>
              <w:spacing w:line="240" w:lineRule="auto"/>
              <w:ind w:left="1440" w:hanging="360"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DAC newsletter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recap SAC workshop March 5th- Unified School Improvement plan (USIP) - see </w:t>
            </w: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agenda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Chair, 5 min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Principal’s report: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Cooper Update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Posting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Principal, 5 min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4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Bond data dashboard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4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Teacher Appreciation Contributions: May 5 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4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CAFE - update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Principal, 20 min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Questions (as many as time allows)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Principal, 20 min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Future agenda item request: 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Chair, 5 min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gridCol w:w="7710"/>
        <w:tblGridChange w:id="0">
          <w:tblGrid>
            <w:gridCol w:w="1650"/>
            <w:gridCol w:w="77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Nest Meeting: </w:t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April 13, 2026  6-7 pm </w:t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teams.microsoft.com/l/meetup-join/19%3ameeting_MjdlNzcxYWItOThiNC00MTE4LWI2ZjQtZTJjNzcwM2M3MzVj%40thread.v2/0?context=%7b%22Tid%22%3a%22b5a33716-1e23-4b33-ba9a-618a56e76a18%22%2c%22Oid%22%3a%226c66f8a3-e844-443a-b1fe-ee7ecab3d252%22%7d" TargetMode="External"/><Relationship Id="rId7" Type="http://schemas.openxmlformats.org/officeDocument/2006/relationships/hyperlink" Target="https://www.d11.org/fs/pages/8962" TargetMode="External"/><Relationship Id="rId8" Type="http://schemas.openxmlformats.org/officeDocument/2006/relationships/hyperlink" Target="https://docs.google.com/document/d/1eoss6K6upf7nrsUlcHbxh2eTpD8C55epJQ58lZYbwzo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