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04126" w14:textId="0E9BA72D" w:rsidR="00E37966" w:rsidRPr="00756011" w:rsidRDefault="00E37966" w:rsidP="00E37966">
      <w:pPr>
        <w:spacing w:before="100" w:beforeAutospacing="1" w:after="100" w:afterAutospacing="1"/>
        <w:textAlignment w:val="baseline"/>
        <w:rPr>
          <w:rFonts w:asciiTheme="majorHAnsi" w:hAnsiTheme="majorHAnsi" w:cstheme="majorHAnsi"/>
          <w:sz w:val="20"/>
          <w:szCs w:val="20"/>
        </w:rPr>
      </w:pPr>
      <w:r w:rsidRPr="00756011">
        <w:rPr>
          <w:rFonts w:asciiTheme="majorHAnsi" w:hAnsiTheme="majorHAnsi" w:cstheme="majorHAnsi"/>
          <w:sz w:val="22"/>
          <w:szCs w:val="22"/>
        </w:rPr>
        <w:t>  </w:t>
      </w:r>
    </w:p>
    <w:p w14:paraId="0610244D" w14:textId="422332CB" w:rsidR="00E37966" w:rsidRPr="00756011" w:rsidRDefault="00E37966" w:rsidP="00EF7754">
      <w:pPr>
        <w:spacing w:before="100" w:beforeAutospacing="1" w:after="100" w:afterAutospacing="1"/>
        <w:jc w:val="center"/>
        <w:textAlignment w:val="baseline"/>
        <w:rPr>
          <w:rFonts w:asciiTheme="majorHAnsi" w:hAnsiTheme="majorHAnsi" w:cstheme="majorHAnsi"/>
          <w:sz w:val="20"/>
          <w:szCs w:val="20"/>
        </w:rPr>
      </w:pPr>
    </w:p>
    <w:p w14:paraId="34248CE7" w14:textId="77777777" w:rsidR="00EF7754" w:rsidRPr="00756011" w:rsidRDefault="00EF7754" w:rsidP="00E37966">
      <w:pPr>
        <w:spacing w:before="100" w:beforeAutospacing="1" w:after="100" w:afterAutospacing="1"/>
        <w:textAlignment w:val="baseline"/>
        <w:rPr>
          <w:rFonts w:asciiTheme="majorHAnsi" w:hAnsiTheme="majorHAnsi" w:cstheme="majorHAnsi"/>
          <w:sz w:val="22"/>
          <w:szCs w:val="22"/>
        </w:rPr>
      </w:pPr>
    </w:p>
    <w:p w14:paraId="344D5B1D" w14:textId="598840A4" w:rsidR="00E37966" w:rsidRPr="00756011" w:rsidRDefault="00187F71" w:rsidP="00EF7754">
      <w:pPr>
        <w:spacing w:before="100" w:beforeAutospacing="1" w:after="100" w:afterAutospacing="1"/>
        <w:jc w:val="center"/>
        <w:textAlignment w:val="baseline"/>
        <w:rPr>
          <w:rFonts w:asciiTheme="majorHAnsi" w:hAnsiTheme="majorHAnsi" w:cstheme="majorHAnsi"/>
          <w:sz w:val="20"/>
          <w:szCs w:val="20"/>
        </w:rPr>
      </w:pPr>
      <w:r w:rsidRPr="00756011">
        <w:rPr>
          <w:rFonts w:asciiTheme="majorHAnsi" w:hAnsiTheme="majorHAnsi" w:cstheme="majorHAnsi"/>
          <w:noProof/>
        </w:rPr>
        <w:drawing>
          <wp:inline distT="0" distB="0" distL="0" distR="0" wp14:anchorId="5B24C864" wp14:editId="212C730E">
            <wp:extent cx="3743325" cy="1130888"/>
            <wp:effectExtent l="0" t="0" r="0" b="0"/>
            <wp:docPr id="34" name="Picture 3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49448" cy="1162949"/>
                    </a:xfrm>
                    <a:prstGeom prst="rect">
                      <a:avLst/>
                    </a:prstGeom>
                    <a:noFill/>
                    <a:ln>
                      <a:noFill/>
                    </a:ln>
                  </pic:spPr>
                </pic:pic>
              </a:graphicData>
            </a:graphic>
          </wp:inline>
        </w:drawing>
      </w:r>
    </w:p>
    <w:p w14:paraId="16AD49C5" w14:textId="1D1A5901" w:rsidR="00E37966" w:rsidRPr="00756011" w:rsidRDefault="00E37966" w:rsidP="00E37966">
      <w:pPr>
        <w:spacing w:before="100" w:beforeAutospacing="1" w:after="100" w:afterAutospacing="1"/>
        <w:textAlignment w:val="baseline"/>
        <w:rPr>
          <w:rFonts w:asciiTheme="majorHAnsi" w:hAnsiTheme="majorHAnsi" w:cstheme="majorHAnsi"/>
          <w:sz w:val="22"/>
          <w:szCs w:val="22"/>
        </w:rPr>
      </w:pPr>
      <w:r w:rsidRPr="00756011">
        <w:rPr>
          <w:rFonts w:asciiTheme="majorHAnsi" w:hAnsiTheme="majorHAnsi" w:cstheme="majorHAnsi"/>
          <w:sz w:val="22"/>
          <w:szCs w:val="22"/>
        </w:rPr>
        <w:t> </w:t>
      </w:r>
    </w:p>
    <w:p w14:paraId="16D531FD" w14:textId="4474BF68" w:rsidR="00187F71" w:rsidRPr="00756011" w:rsidRDefault="00187F71" w:rsidP="00E37966">
      <w:pPr>
        <w:spacing w:before="100" w:beforeAutospacing="1" w:after="100" w:afterAutospacing="1"/>
        <w:textAlignment w:val="baseline"/>
        <w:rPr>
          <w:rFonts w:asciiTheme="majorHAnsi" w:hAnsiTheme="majorHAnsi" w:cstheme="majorHAnsi"/>
          <w:sz w:val="22"/>
          <w:szCs w:val="22"/>
        </w:rPr>
      </w:pPr>
    </w:p>
    <w:p w14:paraId="4DDFE44E" w14:textId="77777777" w:rsidR="002A7C92" w:rsidRPr="00756011" w:rsidRDefault="002A7C92" w:rsidP="00E37966">
      <w:pPr>
        <w:spacing w:before="100" w:beforeAutospacing="1" w:after="100" w:afterAutospacing="1"/>
        <w:textAlignment w:val="baseline"/>
        <w:rPr>
          <w:rFonts w:asciiTheme="majorHAnsi" w:hAnsiTheme="majorHAnsi" w:cstheme="majorHAnsi"/>
          <w:sz w:val="22"/>
          <w:szCs w:val="22"/>
        </w:rPr>
      </w:pPr>
    </w:p>
    <w:p w14:paraId="63C16E17" w14:textId="77777777" w:rsidR="00187F71" w:rsidRPr="00756011" w:rsidRDefault="00187F71" w:rsidP="00E37966">
      <w:pPr>
        <w:spacing w:before="100" w:beforeAutospacing="1" w:after="100" w:afterAutospacing="1"/>
        <w:textAlignment w:val="baseline"/>
        <w:rPr>
          <w:rFonts w:asciiTheme="majorHAnsi" w:hAnsiTheme="majorHAnsi" w:cstheme="majorHAnsi"/>
          <w:sz w:val="20"/>
          <w:szCs w:val="20"/>
        </w:rPr>
      </w:pPr>
    </w:p>
    <w:p w14:paraId="1CF95371" w14:textId="4BFEB33B" w:rsidR="00EF7754" w:rsidRPr="00756011" w:rsidRDefault="00E37966" w:rsidP="00EF7754">
      <w:pPr>
        <w:spacing w:before="100" w:beforeAutospacing="1" w:after="100" w:afterAutospacing="1"/>
        <w:textAlignment w:val="baseline"/>
        <w:rPr>
          <w:rFonts w:asciiTheme="majorHAnsi" w:hAnsiTheme="majorHAnsi" w:cstheme="majorHAnsi"/>
          <w:b/>
          <w:bCs/>
          <w:color w:val="512888"/>
          <w:sz w:val="48"/>
          <w:szCs w:val="48"/>
        </w:rPr>
      </w:pPr>
      <w:r w:rsidRPr="00756011">
        <w:rPr>
          <w:rFonts w:asciiTheme="majorHAnsi" w:hAnsiTheme="majorHAnsi" w:cstheme="majorHAnsi"/>
          <w:sz w:val="22"/>
          <w:szCs w:val="22"/>
        </w:rPr>
        <w:t> </w:t>
      </w:r>
    </w:p>
    <w:p w14:paraId="728F1500" w14:textId="34FC2162" w:rsidR="00E37966" w:rsidRPr="00756011" w:rsidRDefault="002C7C8E" w:rsidP="00E37966">
      <w:pPr>
        <w:spacing w:before="100" w:beforeAutospacing="1" w:after="100" w:afterAutospacing="1"/>
        <w:jc w:val="center"/>
        <w:textAlignment w:val="baseline"/>
        <w:rPr>
          <w:rFonts w:asciiTheme="majorHAnsi" w:hAnsiTheme="majorHAnsi" w:cstheme="majorHAnsi"/>
          <w:sz w:val="48"/>
          <w:szCs w:val="48"/>
        </w:rPr>
      </w:pPr>
      <w:r w:rsidRPr="00756011">
        <w:rPr>
          <w:rFonts w:asciiTheme="majorHAnsi" w:hAnsiTheme="majorHAnsi" w:cstheme="majorHAnsi"/>
          <w:b/>
          <w:bCs/>
          <w:color w:val="512888"/>
          <w:sz w:val="48"/>
          <w:szCs w:val="48"/>
        </w:rPr>
        <w:t>PRE-COLLEGE</w:t>
      </w:r>
      <w:r w:rsidR="00E37966" w:rsidRPr="00756011">
        <w:rPr>
          <w:rFonts w:asciiTheme="majorHAnsi" w:hAnsiTheme="majorHAnsi" w:cstheme="majorHAnsi"/>
          <w:sz w:val="48"/>
          <w:szCs w:val="48"/>
        </w:rPr>
        <w:t> </w:t>
      </w:r>
      <w:r w:rsidR="00E37966" w:rsidRPr="00756011">
        <w:rPr>
          <w:rFonts w:asciiTheme="majorHAnsi" w:hAnsiTheme="majorHAnsi" w:cstheme="majorHAnsi"/>
          <w:sz w:val="48"/>
          <w:szCs w:val="48"/>
        </w:rPr>
        <w:br/>
      </w:r>
      <w:r w:rsidR="00E37966" w:rsidRPr="00756011">
        <w:rPr>
          <w:rFonts w:asciiTheme="majorHAnsi" w:hAnsiTheme="majorHAnsi" w:cstheme="majorHAnsi"/>
          <w:b/>
          <w:bCs/>
          <w:color w:val="512888"/>
          <w:sz w:val="48"/>
          <w:szCs w:val="48"/>
        </w:rPr>
        <w:t>DUAL CREDIT HANDBOOK</w:t>
      </w:r>
      <w:r w:rsidR="00E37966" w:rsidRPr="00756011">
        <w:rPr>
          <w:rFonts w:asciiTheme="majorHAnsi" w:hAnsiTheme="majorHAnsi" w:cstheme="majorHAnsi"/>
          <w:sz w:val="48"/>
          <w:szCs w:val="48"/>
        </w:rPr>
        <w:t> </w:t>
      </w:r>
    </w:p>
    <w:p w14:paraId="0B0FD031" w14:textId="39DE0364" w:rsidR="00EF7754" w:rsidRPr="00756011" w:rsidRDefault="00EF7754" w:rsidP="00E37966">
      <w:pPr>
        <w:spacing w:before="100" w:beforeAutospacing="1" w:after="100" w:afterAutospacing="1"/>
        <w:jc w:val="center"/>
        <w:textAlignment w:val="baseline"/>
        <w:rPr>
          <w:rFonts w:asciiTheme="majorHAnsi" w:hAnsiTheme="majorHAnsi" w:cstheme="majorHAnsi"/>
          <w:sz w:val="48"/>
          <w:szCs w:val="48"/>
        </w:rPr>
      </w:pPr>
    </w:p>
    <w:p w14:paraId="1534DCFC" w14:textId="280E783B" w:rsidR="00EF7754" w:rsidRPr="00756011" w:rsidRDefault="00EF7754" w:rsidP="00E37966">
      <w:pPr>
        <w:spacing w:before="100" w:beforeAutospacing="1" w:after="100" w:afterAutospacing="1"/>
        <w:jc w:val="center"/>
        <w:textAlignment w:val="baseline"/>
        <w:rPr>
          <w:rFonts w:asciiTheme="majorHAnsi" w:hAnsiTheme="majorHAnsi" w:cstheme="majorHAnsi"/>
          <w:sz w:val="48"/>
          <w:szCs w:val="48"/>
        </w:rPr>
      </w:pPr>
    </w:p>
    <w:p w14:paraId="67208419" w14:textId="6578A605" w:rsidR="00EF7754" w:rsidRPr="00756011" w:rsidRDefault="00EF7754" w:rsidP="002A7C92">
      <w:pPr>
        <w:spacing w:before="100" w:beforeAutospacing="1" w:after="100" w:afterAutospacing="1"/>
        <w:textAlignment w:val="baseline"/>
        <w:rPr>
          <w:rFonts w:asciiTheme="majorHAnsi" w:hAnsiTheme="majorHAnsi" w:cstheme="majorHAnsi"/>
          <w:sz w:val="48"/>
          <w:szCs w:val="48"/>
        </w:rPr>
      </w:pPr>
    </w:p>
    <w:p w14:paraId="60860015" w14:textId="25149DE6" w:rsidR="00EF7754" w:rsidRPr="00756011" w:rsidRDefault="00EF7754" w:rsidP="00E37966">
      <w:pPr>
        <w:spacing w:before="100" w:beforeAutospacing="1" w:after="100" w:afterAutospacing="1"/>
        <w:jc w:val="center"/>
        <w:textAlignment w:val="baseline"/>
        <w:rPr>
          <w:rFonts w:asciiTheme="majorHAnsi" w:hAnsiTheme="majorHAnsi" w:cstheme="majorHAnsi"/>
          <w:sz w:val="48"/>
          <w:szCs w:val="48"/>
        </w:rPr>
      </w:pPr>
    </w:p>
    <w:p w14:paraId="22FA3DA0" w14:textId="47CDC9CB" w:rsidR="00EF7754" w:rsidRPr="00756011" w:rsidRDefault="00EF7754" w:rsidP="00EF7754">
      <w:pPr>
        <w:jc w:val="center"/>
        <w:textAlignment w:val="baseline"/>
        <w:rPr>
          <w:rFonts w:asciiTheme="majorHAnsi" w:hAnsiTheme="majorHAnsi" w:cstheme="majorHAnsi"/>
          <w:sz w:val="48"/>
          <w:szCs w:val="48"/>
        </w:rPr>
      </w:pPr>
    </w:p>
    <w:p w14:paraId="23B1AF12" w14:textId="77777777" w:rsidR="00EF7754" w:rsidRPr="00756011" w:rsidRDefault="00EF7754" w:rsidP="00EF7754">
      <w:pPr>
        <w:jc w:val="center"/>
        <w:textAlignment w:val="baseline"/>
        <w:rPr>
          <w:rFonts w:asciiTheme="majorHAnsi" w:hAnsiTheme="majorHAnsi" w:cstheme="majorHAnsi"/>
          <w:szCs w:val="48"/>
        </w:rPr>
      </w:pPr>
    </w:p>
    <w:p w14:paraId="4C3FD535" w14:textId="2A833AEE" w:rsidR="007C604E" w:rsidRPr="00756011" w:rsidRDefault="00072C8C" w:rsidP="008E7949">
      <w:pPr>
        <w:rPr>
          <w:rFonts w:asciiTheme="majorHAnsi" w:hAnsiTheme="majorHAnsi" w:cstheme="majorHAnsi"/>
          <w:sz w:val="32"/>
          <w:szCs w:val="32"/>
        </w:rPr>
      </w:pPr>
      <w:r w:rsidRPr="00756011">
        <w:rPr>
          <w:rFonts w:asciiTheme="majorHAnsi" w:hAnsiTheme="majorHAnsi" w:cstheme="majorHAnsi"/>
          <w:sz w:val="32"/>
          <w:szCs w:val="32"/>
        </w:rPr>
        <w:br w:type="page"/>
      </w:r>
      <w:r w:rsidR="00C70FD2" w:rsidRPr="00756011">
        <w:rPr>
          <w:rFonts w:asciiTheme="majorHAnsi" w:hAnsiTheme="majorHAnsi" w:cstheme="majorHAnsi"/>
          <w:b/>
          <w:bCs/>
          <w:color w:val="512888"/>
          <w:sz w:val="32"/>
          <w:szCs w:val="32"/>
        </w:rPr>
        <w:lastRenderedPageBreak/>
        <w:t>Enrollment Options</w:t>
      </w:r>
      <w:r w:rsidR="00E37966" w:rsidRPr="00756011">
        <w:rPr>
          <w:rFonts w:asciiTheme="majorHAnsi" w:hAnsiTheme="majorHAnsi" w:cstheme="majorHAnsi"/>
          <w:b/>
          <w:bCs/>
          <w:color w:val="512888"/>
          <w:sz w:val="32"/>
          <w:szCs w:val="32"/>
        </w:rPr>
        <w:t> </w:t>
      </w:r>
    </w:p>
    <w:p w14:paraId="70C0FFB3" w14:textId="424D0BB8" w:rsidR="00591BCC" w:rsidRPr="00756011" w:rsidRDefault="00591BCC" w:rsidP="00591BCC">
      <w:pPr>
        <w:pStyle w:val="ListParagraph"/>
        <w:numPr>
          <w:ilvl w:val="0"/>
          <w:numId w:val="41"/>
        </w:numPr>
        <w:spacing w:before="100" w:beforeAutospacing="1" w:after="100" w:afterAutospacing="1"/>
        <w:textAlignment w:val="baseline"/>
        <w:rPr>
          <w:rFonts w:asciiTheme="majorHAnsi" w:hAnsiTheme="majorHAnsi" w:cstheme="majorHAnsi"/>
          <w:b/>
          <w:bCs/>
          <w:sz w:val="22"/>
          <w:szCs w:val="22"/>
        </w:rPr>
      </w:pPr>
      <w:r w:rsidRPr="00756011">
        <w:rPr>
          <w:rFonts w:asciiTheme="majorHAnsi" w:hAnsiTheme="majorHAnsi" w:cstheme="majorHAnsi"/>
          <w:b/>
          <w:bCs/>
          <w:noProof/>
          <w:color w:val="512888"/>
          <w:sz w:val="27"/>
          <w:szCs w:val="27"/>
        </w:rPr>
        <mc:AlternateContent>
          <mc:Choice Requires="wps">
            <w:drawing>
              <wp:anchor distT="0" distB="0" distL="114300" distR="114300" simplePos="0" relativeHeight="251658245" behindDoc="0" locked="0" layoutInCell="1" allowOverlap="1" wp14:anchorId="706A4E89" wp14:editId="2DBE20A2">
                <wp:simplePos x="0" y="0"/>
                <wp:positionH relativeFrom="margin">
                  <wp:align>left</wp:align>
                </wp:positionH>
                <wp:positionV relativeFrom="paragraph">
                  <wp:posOffset>54066</wp:posOffset>
                </wp:positionV>
                <wp:extent cx="6172200" cy="0"/>
                <wp:effectExtent l="0" t="19050" r="19050" b="19050"/>
                <wp:wrapNone/>
                <wp:docPr id="940214180" name="Straight Connector 940214180"/>
                <wp:cNvGraphicFramePr/>
                <a:graphic xmlns:a="http://schemas.openxmlformats.org/drawingml/2006/main">
                  <a:graphicData uri="http://schemas.microsoft.com/office/word/2010/wordprocessingShape">
                    <wps:wsp>
                      <wps:cNvCnPr/>
                      <wps:spPr>
                        <a:xfrm>
                          <a:off x="0" y="0"/>
                          <a:ext cx="6172200" cy="0"/>
                        </a:xfrm>
                        <a:prstGeom prst="line">
                          <a:avLst/>
                        </a:prstGeom>
                        <a:ln w="381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1B5DE8C5" id="Straight Connector 940214180" o:spid="_x0000_s1026" style="position:absolute;z-index:251658245;visibility:visible;mso-wrap-style:square;mso-wrap-distance-left:9pt;mso-wrap-distance-top:0;mso-wrap-distance-right:9pt;mso-wrap-distance-bottom:0;mso-position-horizontal:left;mso-position-horizontal-relative:margin;mso-position-vertical:absolute;mso-position-vertical-relative:text" from="0,4.25pt" to="48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" strokecolor="black [3213]" strokeweight="3pt">
                <w10:wrap anchorx="margin"/>
              </v:line>
            </w:pict>
          </mc:Fallback>
        </mc:AlternateContent>
      </w:r>
      <w:r w:rsidRPr="00756011">
        <w:rPr>
          <w:rFonts w:asciiTheme="majorHAnsi" w:hAnsiTheme="majorHAnsi" w:cstheme="majorHAnsi"/>
          <w:b/>
          <w:bCs/>
          <w:sz w:val="22"/>
          <w:szCs w:val="22"/>
        </w:rPr>
        <w:t>General Education</w:t>
      </w:r>
      <w:r w:rsidR="00254260" w:rsidRPr="00756011">
        <w:rPr>
          <w:rFonts w:asciiTheme="majorHAnsi" w:hAnsiTheme="majorHAnsi" w:cstheme="majorHAnsi"/>
          <w:b/>
          <w:bCs/>
          <w:sz w:val="22"/>
          <w:szCs w:val="22"/>
        </w:rPr>
        <w:t xml:space="preserve"> Classes</w:t>
      </w:r>
      <w:r w:rsidRPr="00756011">
        <w:rPr>
          <w:rFonts w:asciiTheme="majorHAnsi" w:hAnsiTheme="majorHAnsi" w:cstheme="majorHAnsi"/>
          <w:sz w:val="22"/>
          <w:szCs w:val="22"/>
        </w:rPr>
        <w:t xml:space="preserve">: Students that are not planning to earn a degree from K-State Salina can take general education courses to transfer to another institution after high school. Students that are still undecided on a college and/or major are welcome to take classes to help find their passion. Students can enroll in the courses they </w:t>
      </w:r>
      <w:r w:rsidR="00272741" w:rsidRPr="00756011">
        <w:rPr>
          <w:rFonts w:asciiTheme="majorHAnsi" w:hAnsiTheme="majorHAnsi" w:cstheme="majorHAnsi"/>
          <w:sz w:val="22"/>
          <w:szCs w:val="22"/>
        </w:rPr>
        <w:t>w</w:t>
      </w:r>
      <w:r w:rsidR="00272741">
        <w:rPr>
          <w:rFonts w:asciiTheme="majorHAnsi" w:hAnsiTheme="majorHAnsi" w:cstheme="majorHAnsi"/>
          <w:sz w:val="22"/>
          <w:szCs w:val="22"/>
        </w:rPr>
        <w:t xml:space="preserve">ant </w:t>
      </w:r>
      <w:r w:rsidRPr="00756011">
        <w:rPr>
          <w:rFonts w:asciiTheme="majorHAnsi" w:hAnsiTheme="majorHAnsi" w:cstheme="majorHAnsi"/>
          <w:sz w:val="22"/>
          <w:szCs w:val="22"/>
        </w:rPr>
        <w:t>as long as they meet any applicable pre-requisites and/or placement scores. Check out our general education passport guide!</w:t>
      </w:r>
    </w:p>
    <w:p w14:paraId="59934191" w14:textId="295A5C1C" w:rsidR="005E3A6F" w:rsidRPr="00756011" w:rsidRDefault="005E3A6F" w:rsidP="005E3A6F">
      <w:pPr>
        <w:pStyle w:val="ListParagraph"/>
        <w:numPr>
          <w:ilvl w:val="0"/>
          <w:numId w:val="41"/>
        </w:numPr>
        <w:spacing w:before="100" w:beforeAutospacing="1" w:after="100" w:afterAutospacing="1"/>
        <w:textAlignment w:val="baseline"/>
        <w:rPr>
          <w:rFonts w:asciiTheme="majorHAnsi" w:hAnsiTheme="majorHAnsi" w:cstheme="majorHAnsi"/>
          <w:b/>
          <w:bCs/>
          <w:sz w:val="22"/>
          <w:szCs w:val="22"/>
        </w:rPr>
      </w:pPr>
      <w:r w:rsidRPr="00756011">
        <w:rPr>
          <w:rFonts w:asciiTheme="majorHAnsi" w:hAnsiTheme="majorHAnsi" w:cstheme="majorHAnsi"/>
          <w:b/>
          <w:bCs/>
          <w:sz w:val="22"/>
          <w:szCs w:val="22"/>
        </w:rPr>
        <w:t>Certificates:</w:t>
      </w:r>
      <w:r w:rsidRPr="00756011">
        <w:rPr>
          <w:rFonts w:asciiTheme="majorHAnsi" w:hAnsiTheme="majorHAnsi" w:cstheme="majorHAnsi"/>
          <w:sz w:val="22"/>
          <w:szCs w:val="22"/>
        </w:rPr>
        <w:t xml:space="preserve"> Students can enroll in courses towards a K-State certificate in Applied Cyber Systems Design</w:t>
      </w:r>
      <w:r w:rsidR="002E61D9">
        <w:rPr>
          <w:rFonts w:asciiTheme="majorHAnsi" w:hAnsiTheme="majorHAnsi" w:cstheme="majorHAnsi"/>
          <w:sz w:val="22"/>
          <w:szCs w:val="22"/>
        </w:rPr>
        <w:t xml:space="preserve">, </w:t>
      </w:r>
      <w:r w:rsidR="004F53C9">
        <w:rPr>
          <w:rFonts w:asciiTheme="majorHAnsi" w:hAnsiTheme="majorHAnsi" w:cstheme="majorHAnsi"/>
          <w:sz w:val="22"/>
          <w:szCs w:val="22"/>
        </w:rPr>
        <w:t xml:space="preserve">General </w:t>
      </w:r>
      <w:r w:rsidR="002E61D9">
        <w:rPr>
          <w:rFonts w:asciiTheme="majorHAnsi" w:hAnsiTheme="majorHAnsi" w:cstheme="majorHAnsi"/>
          <w:sz w:val="22"/>
          <w:szCs w:val="22"/>
        </w:rPr>
        <w:t>Aviation Maintenance</w:t>
      </w:r>
      <w:r w:rsidR="004F53C9">
        <w:rPr>
          <w:rFonts w:asciiTheme="majorHAnsi" w:hAnsiTheme="majorHAnsi" w:cstheme="majorHAnsi"/>
          <w:sz w:val="22"/>
          <w:szCs w:val="22"/>
        </w:rPr>
        <w:t xml:space="preserve"> Concepts,</w:t>
      </w:r>
      <w:r w:rsidRPr="00756011">
        <w:rPr>
          <w:rFonts w:asciiTheme="majorHAnsi" w:hAnsiTheme="majorHAnsi" w:cstheme="majorHAnsi"/>
          <w:sz w:val="22"/>
          <w:szCs w:val="22"/>
        </w:rPr>
        <w:t xml:space="preserve"> or Intro to UAS Technology while in high school. Students cannot be officially admitted to their certificate program</w:t>
      </w:r>
      <w:r w:rsidR="004406DA" w:rsidRPr="00756011">
        <w:rPr>
          <w:rFonts w:asciiTheme="majorHAnsi" w:hAnsiTheme="majorHAnsi" w:cstheme="majorHAnsi"/>
          <w:sz w:val="22"/>
          <w:szCs w:val="22"/>
        </w:rPr>
        <w:t xml:space="preserve"> unt</w:t>
      </w:r>
      <w:r w:rsidRPr="00756011">
        <w:rPr>
          <w:rFonts w:asciiTheme="majorHAnsi" w:hAnsiTheme="majorHAnsi" w:cstheme="majorHAnsi"/>
          <w:sz w:val="22"/>
          <w:szCs w:val="22"/>
        </w:rPr>
        <w:t>il the summer after their high school graduation and need to meet K-State admissions requirements at that time.</w:t>
      </w:r>
    </w:p>
    <w:p w14:paraId="6C5A1103" w14:textId="6F130AAA" w:rsidR="00030B30" w:rsidRPr="00756011" w:rsidRDefault="00FA676B" w:rsidP="007C604E">
      <w:pPr>
        <w:pStyle w:val="ListParagraph"/>
        <w:numPr>
          <w:ilvl w:val="0"/>
          <w:numId w:val="41"/>
        </w:numPr>
        <w:spacing w:before="100" w:beforeAutospacing="1" w:after="100" w:afterAutospacing="1"/>
        <w:textAlignment w:val="baseline"/>
        <w:rPr>
          <w:rFonts w:asciiTheme="majorHAnsi" w:hAnsiTheme="majorHAnsi" w:cstheme="majorHAnsi"/>
          <w:b/>
          <w:bCs/>
          <w:sz w:val="22"/>
          <w:szCs w:val="22"/>
        </w:rPr>
      </w:pPr>
      <w:r w:rsidRPr="00756011">
        <w:rPr>
          <w:rFonts w:asciiTheme="majorHAnsi" w:hAnsiTheme="majorHAnsi" w:cstheme="majorHAnsi"/>
          <w:b/>
          <w:bCs/>
          <w:sz w:val="22"/>
          <w:szCs w:val="22"/>
        </w:rPr>
        <w:t xml:space="preserve">Program </w:t>
      </w:r>
      <w:r w:rsidR="008C0DCF" w:rsidRPr="00756011">
        <w:rPr>
          <w:rFonts w:asciiTheme="majorHAnsi" w:hAnsiTheme="majorHAnsi" w:cstheme="majorHAnsi"/>
          <w:b/>
          <w:bCs/>
          <w:sz w:val="22"/>
          <w:szCs w:val="22"/>
        </w:rPr>
        <w:t>Jump Start</w:t>
      </w:r>
      <w:r w:rsidRPr="00756011">
        <w:rPr>
          <w:rFonts w:asciiTheme="majorHAnsi" w:hAnsiTheme="majorHAnsi" w:cstheme="majorHAnsi"/>
          <w:b/>
          <w:bCs/>
          <w:sz w:val="22"/>
          <w:szCs w:val="22"/>
        </w:rPr>
        <w:t>s</w:t>
      </w:r>
      <w:r w:rsidR="0087207C" w:rsidRPr="00756011">
        <w:rPr>
          <w:rFonts w:asciiTheme="majorHAnsi" w:hAnsiTheme="majorHAnsi" w:cstheme="majorHAnsi"/>
          <w:b/>
          <w:bCs/>
          <w:sz w:val="22"/>
          <w:szCs w:val="22"/>
        </w:rPr>
        <w:t xml:space="preserve">: </w:t>
      </w:r>
      <w:r w:rsidR="00A67565" w:rsidRPr="00756011">
        <w:rPr>
          <w:rFonts w:asciiTheme="majorHAnsi" w:hAnsiTheme="majorHAnsi" w:cstheme="majorHAnsi"/>
          <w:sz w:val="22"/>
          <w:szCs w:val="22"/>
        </w:rPr>
        <w:t xml:space="preserve">Students that are interested in </w:t>
      </w:r>
      <w:r w:rsidR="00DE24CE" w:rsidRPr="00756011">
        <w:rPr>
          <w:rFonts w:asciiTheme="majorHAnsi" w:hAnsiTheme="majorHAnsi" w:cstheme="majorHAnsi"/>
          <w:sz w:val="22"/>
          <w:szCs w:val="22"/>
        </w:rPr>
        <w:t>pursuing</w:t>
      </w:r>
      <w:r w:rsidR="008A365C" w:rsidRPr="00756011">
        <w:rPr>
          <w:rFonts w:asciiTheme="majorHAnsi" w:hAnsiTheme="majorHAnsi" w:cstheme="majorHAnsi"/>
          <w:sz w:val="22"/>
          <w:szCs w:val="22"/>
        </w:rPr>
        <w:t xml:space="preserve"> a K-State Salina degree </w:t>
      </w:r>
      <w:r w:rsidR="004254E4" w:rsidRPr="00756011">
        <w:rPr>
          <w:rFonts w:asciiTheme="majorHAnsi" w:hAnsiTheme="majorHAnsi" w:cstheme="majorHAnsi"/>
          <w:sz w:val="22"/>
          <w:szCs w:val="22"/>
        </w:rPr>
        <w:t xml:space="preserve">or certificate </w:t>
      </w:r>
      <w:r w:rsidR="008A365C" w:rsidRPr="00756011">
        <w:rPr>
          <w:rFonts w:asciiTheme="majorHAnsi" w:hAnsiTheme="majorHAnsi" w:cstheme="majorHAnsi"/>
          <w:sz w:val="22"/>
          <w:szCs w:val="22"/>
        </w:rPr>
        <w:t xml:space="preserve">can </w:t>
      </w:r>
      <w:r w:rsidR="00C95A2B" w:rsidRPr="00756011">
        <w:rPr>
          <w:rFonts w:asciiTheme="majorHAnsi" w:hAnsiTheme="majorHAnsi" w:cstheme="majorHAnsi"/>
          <w:sz w:val="22"/>
          <w:szCs w:val="22"/>
        </w:rPr>
        <w:t>enroll in</w:t>
      </w:r>
      <w:r w:rsidR="008A365C" w:rsidRPr="00756011">
        <w:rPr>
          <w:rFonts w:asciiTheme="majorHAnsi" w:hAnsiTheme="majorHAnsi" w:cstheme="majorHAnsi"/>
          <w:sz w:val="22"/>
          <w:szCs w:val="22"/>
        </w:rPr>
        <w:t xml:space="preserve"> introductory classes </w:t>
      </w:r>
      <w:r w:rsidR="00276B85" w:rsidRPr="00756011">
        <w:rPr>
          <w:rFonts w:asciiTheme="majorHAnsi" w:hAnsiTheme="majorHAnsi" w:cstheme="majorHAnsi"/>
          <w:sz w:val="22"/>
          <w:szCs w:val="22"/>
        </w:rPr>
        <w:t xml:space="preserve">in </w:t>
      </w:r>
      <w:r w:rsidR="00A818AB" w:rsidRPr="00756011">
        <w:rPr>
          <w:rFonts w:asciiTheme="majorHAnsi" w:hAnsiTheme="majorHAnsi" w:cstheme="majorHAnsi"/>
          <w:sz w:val="22"/>
          <w:szCs w:val="22"/>
        </w:rPr>
        <w:t xml:space="preserve">their </w:t>
      </w:r>
      <w:r w:rsidR="00E21F8C" w:rsidRPr="00756011">
        <w:rPr>
          <w:rFonts w:asciiTheme="majorHAnsi" w:hAnsiTheme="majorHAnsi" w:cstheme="majorHAnsi"/>
          <w:sz w:val="22"/>
          <w:szCs w:val="22"/>
        </w:rPr>
        <w:t xml:space="preserve">intended </w:t>
      </w:r>
      <w:r w:rsidR="00276B85" w:rsidRPr="00756011">
        <w:rPr>
          <w:rFonts w:asciiTheme="majorHAnsi" w:hAnsiTheme="majorHAnsi" w:cstheme="majorHAnsi"/>
          <w:sz w:val="22"/>
          <w:szCs w:val="22"/>
        </w:rPr>
        <w:t>technology</w:t>
      </w:r>
      <w:r w:rsidR="00017E6D" w:rsidRPr="00756011">
        <w:rPr>
          <w:rFonts w:asciiTheme="majorHAnsi" w:hAnsiTheme="majorHAnsi" w:cstheme="majorHAnsi"/>
          <w:sz w:val="22"/>
          <w:szCs w:val="22"/>
        </w:rPr>
        <w:t xml:space="preserve"> or aviation</w:t>
      </w:r>
      <w:r w:rsidR="00A818AB" w:rsidRPr="00756011">
        <w:rPr>
          <w:rFonts w:asciiTheme="majorHAnsi" w:hAnsiTheme="majorHAnsi" w:cstheme="majorHAnsi"/>
          <w:sz w:val="22"/>
          <w:szCs w:val="22"/>
        </w:rPr>
        <w:t xml:space="preserve"> program</w:t>
      </w:r>
      <w:r w:rsidR="008A365C" w:rsidRPr="00756011">
        <w:rPr>
          <w:rFonts w:asciiTheme="majorHAnsi" w:hAnsiTheme="majorHAnsi" w:cstheme="majorHAnsi"/>
          <w:sz w:val="22"/>
          <w:szCs w:val="22"/>
        </w:rPr>
        <w:t>.</w:t>
      </w:r>
      <w:r w:rsidR="000D767F" w:rsidRPr="00756011">
        <w:rPr>
          <w:rFonts w:asciiTheme="majorHAnsi" w:hAnsiTheme="majorHAnsi" w:cstheme="majorHAnsi"/>
          <w:sz w:val="22"/>
          <w:szCs w:val="22"/>
        </w:rPr>
        <w:t xml:space="preserve"> They can work</w:t>
      </w:r>
      <w:r w:rsidR="00766F25" w:rsidRPr="00756011">
        <w:rPr>
          <w:rFonts w:asciiTheme="majorHAnsi" w:hAnsiTheme="majorHAnsi" w:cstheme="majorHAnsi"/>
          <w:sz w:val="22"/>
          <w:szCs w:val="22"/>
        </w:rPr>
        <w:t xml:space="preserve"> </w:t>
      </w:r>
      <w:r w:rsidR="000D767F" w:rsidRPr="00756011">
        <w:rPr>
          <w:rFonts w:asciiTheme="majorHAnsi" w:hAnsiTheme="majorHAnsi" w:cstheme="majorHAnsi"/>
          <w:sz w:val="22"/>
          <w:szCs w:val="22"/>
        </w:rPr>
        <w:t xml:space="preserve">in </w:t>
      </w:r>
      <w:r w:rsidR="00B50AF0" w:rsidRPr="00756011">
        <w:rPr>
          <w:rFonts w:asciiTheme="majorHAnsi" w:hAnsiTheme="majorHAnsi" w:cstheme="majorHAnsi"/>
          <w:sz w:val="22"/>
          <w:szCs w:val="22"/>
        </w:rPr>
        <w:t>consultation</w:t>
      </w:r>
      <w:r w:rsidR="000D767F" w:rsidRPr="00756011">
        <w:rPr>
          <w:rFonts w:asciiTheme="majorHAnsi" w:hAnsiTheme="majorHAnsi" w:cstheme="majorHAnsi"/>
          <w:sz w:val="22"/>
          <w:szCs w:val="22"/>
        </w:rPr>
        <w:t xml:space="preserve"> with K-State to </w:t>
      </w:r>
      <w:r w:rsidR="00B50AF0" w:rsidRPr="00756011">
        <w:rPr>
          <w:rFonts w:asciiTheme="majorHAnsi" w:hAnsiTheme="majorHAnsi" w:cstheme="majorHAnsi"/>
          <w:sz w:val="22"/>
          <w:szCs w:val="22"/>
        </w:rPr>
        <w:t xml:space="preserve">choose classes </w:t>
      </w:r>
      <w:r w:rsidR="002E1966" w:rsidRPr="00756011">
        <w:rPr>
          <w:rFonts w:asciiTheme="majorHAnsi" w:hAnsiTheme="majorHAnsi" w:cstheme="majorHAnsi"/>
          <w:sz w:val="22"/>
          <w:szCs w:val="22"/>
        </w:rPr>
        <w:t xml:space="preserve">for the program </w:t>
      </w:r>
      <w:r w:rsidR="00B50AF0" w:rsidRPr="00756011">
        <w:rPr>
          <w:rFonts w:asciiTheme="majorHAnsi" w:hAnsiTheme="majorHAnsi" w:cstheme="majorHAnsi"/>
          <w:sz w:val="22"/>
          <w:szCs w:val="22"/>
        </w:rPr>
        <w:t>that fit into their high school schedule</w:t>
      </w:r>
      <w:r w:rsidR="00F05176" w:rsidRPr="00756011">
        <w:rPr>
          <w:rFonts w:asciiTheme="majorHAnsi" w:hAnsiTheme="majorHAnsi" w:cstheme="majorHAnsi"/>
          <w:sz w:val="22"/>
          <w:szCs w:val="22"/>
        </w:rPr>
        <w:t xml:space="preserve"> </w:t>
      </w:r>
      <w:r w:rsidR="00DB05A1" w:rsidRPr="00756011">
        <w:rPr>
          <w:rFonts w:asciiTheme="majorHAnsi" w:hAnsiTheme="majorHAnsi" w:cstheme="majorHAnsi"/>
          <w:sz w:val="22"/>
          <w:szCs w:val="22"/>
        </w:rPr>
        <w:t>each semester.</w:t>
      </w:r>
    </w:p>
    <w:p w14:paraId="4050EC03" w14:textId="00A2D0F0" w:rsidR="00C70FD2" w:rsidRPr="00756011" w:rsidRDefault="007C604E" w:rsidP="007C604E">
      <w:pPr>
        <w:shd w:val="clear" w:color="auto" w:fill="FFFFFF"/>
        <w:spacing w:before="100" w:beforeAutospacing="1" w:after="100" w:afterAutospacing="1"/>
        <w:textAlignment w:val="baseline"/>
        <w:rPr>
          <w:rFonts w:asciiTheme="majorHAnsi" w:hAnsiTheme="majorHAnsi" w:cstheme="majorHAnsi"/>
          <w:b/>
          <w:bCs/>
          <w:color w:val="512888"/>
          <w:sz w:val="32"/>
          <w:szCs w:val="32"/>
        </w:rPr>
      </w:pPr>
      <w:r w:rsidRPr="00756011">
        <w:rPr>
          <w:rFonts w:asciiTheme="majorHAnsi" w:hAnsiTheme="majorHAnsi" w:cstheme="majorHAnsi"/>
          <w:b/>
          <w:bCs/>
          <w:noProof/>
          <w:color w:val="512888"/>
          <w:sz w:val="32"/>
          <w:szCs w:val="32"/>
        </w:rPr>
        <mc:AlternateContent>
          <mc:Choice Requires="wps">
            <w:drawing>
              <wp:anchor distT="0" distB="0" distL="114300" distR="114300" simplePos="0" relativeHeight="251658246" behindDoc="0" locked="0" layoutInCell="1" allowOverlap="1" wp14:anchorId="4D9BC566" wp14:editId="2CBCE7F5">
                <wp:simplePos x="0" y="0"/>
                <wp:positionH relativeFrom="margin">
                  <wp:posOffset>0</wp:posOffset>
                </wp:positionH>
                <wp:positionV relativeFrom="paragraph">
                  <wp:posOffset>281940</wp:posOffset>
                </wp:positionV>
                <wp:extent cx="6172200" cy="0"/>
                <wp:effectExtent l="0" t="19050" r="19050" b="19050"/>
                <wp:wrapNone/>
                <wp:docPr id="1885788720" name="Straight Connector 1885788720"/>
                <wp:cNvGraphicFramePr/>
                <a:graphic xmlns:a="http://schemas.openxmlformats.org/drawingml/2006/main">
                  <a:graphicData uri="http://schemas.microsoft.com/office/word/2010/wordprocessingShape">
                    <wps:wsp>
                      <wps:cNvCnPr/>
                      <wps:spPr>
                        <a:xfrm>
                          <a:off x="0" y="0"/>
                          <a:ext cx="6172200" cy="0"/>
                        </a:xfrm>
                        <a:prstGeom prst="line">
                          <a:avLst/>
                        </a:prstGeom>
                        <a:ln w="381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535694F4" id="Straight Connector 1885788720" o:spid="_x0000_s1026" style="position:absolute;z-index:251658246;visibility:visible;mso-wrap-style:square;mso-wrap-distance-left:9pt;mso-wrap-distance-top:0;mso-wrap-distance-right:9pt;mso-wrap-distance-bottom:0;mso-position-horizontal:absolute;mso-position-horizontal-relative:margin;mso-position-vertical:absolute;mso-position-vertical-relative:text" from="0,22.2pt" to="486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" strokecolor="black [3213]" strokeweight="3pt">
                <w10:wrap anchorx="margin"/>
              </v:line>
            </w:pict>
          </mc:Fallback>
        </mc:AlternateContent>
      </w:r>
      <w:r w:rsidR="00C70FD2" w:rsidRPr="00756011">
        <w:rPr>
          <w:rFonts w:asciiTheme="majorHAnsi" w:hAnsiTheme="majorHAnsi" w:cstheme="majorHAnsi"/>
          <w:b/>
          <w:bCs/>
          <w:color w:val="512888"/>
          <w:sz w:val="32"/>
          <w:szCs w:val="32"/>
        </w:rPr>
        <w:t>Who Can Enroll?</w:t>
      </w:r>
      <w:r w:rsidRPr="00756011">
        <w:rPr>
          <w:rFonts w:asciiTheme="majorHAnsi" w:hAnsiTheme="majorHAnsi" w:cstheme="majorHAnsi"/>
          <w:b/>
          <w:bCs/>
          <w:noProof/>
          <w:color w:val="512888"/>
          <w:sz w:val="32"/>
          <w:szCs w:val="32"/>
        </w:rPr>
        <w:t xml:space="preserve"> </w:t>
      </w:r>
    </w:p>
    <w:p w14:paraId="746C3483" w14:textId="28F255B9" w:rsidR="00991C28" w:rsidRPr="00756011" w:rsidRDefault="004C5D5B" w:rsidP="00DA1950">
      <w:pPr>
        <w:shd w:val="clear" w:color="auto" w:fill="FFFFFF"/>
        <w:spacing w:before="100" w:beforeAutospacing="1" w:after="100" w:afterAutospacing="1"/>
        <w:textAlignment w:val="baseline"/>
        <w:rPr>
          <w:rFonts w:asciiTheme="majorHAnsi" w:hAnsiTheme="majorHAnsi" w:cstheme="majorHAnsi"/>
          <w:sz w:val="22"/>
          <w:szCs w:val="22"/>
        </w:rPr>
      </w:pPr>
      <w:r>
        <w:rPr>
          <w:rFonts w:asciiTheme="majorHAnsi" w:hAnsiTheme="majorHAnsi" w:cstheme="majorHAnsi"/>
          <w:sz w:val="22"/>
          <w:szCs w:val="22"/>
        </w:rPr>
        <w:t>A 2.75 unweighted GPA or higher is required</w:t>
      </w:r>
      <w:r w:rsidR="00964EDD">
        <w:rPr>
          <w:rFonts w:asciiTheme="majorHAnsi" w:hAnsiTheme="majorHAnsi" w:cstheme="majorHAnsi"/>
          <w:sz w:val="22"/>
          <w:szCs w:val="22"/>
        </w:rPr>
        <w:t xml:space="preserve"> for admission</w:t>
      </w:r>
      <w:r>
        <w:rPr>
          <w:rFonts w:asciiTheme="majorHAnsi" w:hAnsiTheme="majorHAnsi" w:cstheme="majorHAnsi"/>
          <w:sz w:val="22"/>
          <w:szCs w:val="22"/>
        </w:rPr>
        <w:t xml:space="preserve">. </w:t>
      </w:r>
      <w:r w:rsidR="00B12216" w:rsidRPr="00756011">
        <w:rPr>
          <w:rFonts w:asciiTheme="majorHAnsi" w:hAnsiTheme="majorHAnsi" w:cstheme="majorHAnsi"/>
          <w:sz w:val="22"/>
          <w:szCs w:val="22"/>
        </w:rPr>
        <w:t xml:space="preserve">Students can start enrollment as sophomores with public speaking. All other classes are </w:t>
      </w:r>
      <w:r w:rsidR="000244E4" w:rsidRPr="00756011">
        <w:rPr>
          <w:rFonts w:asciiTheme="majorHAnsi" w:hAnsiTheme="majorHAnsi" w:cstheme="majorHAnsi"/>
          <w:sz w:val="22"/>
          <w:szCs w:val="22"/>
        </w:rPr>
        <w:t>available for</w:t>
      </w:r>
      <w:r w:rsidR="00B12216" w:rsidRPr="00756011">
        <w:rPr>
          <w:rFonts w:asciiTheme="majorHAnsi" w:hAnsiTheme="majorHAnsi" w:cstheme="majorHAnsi"/>
          <w:sz w:val="22"/>
          <w:szCs w:val="22"/>
        </w:rPr>
        <w:t xml:space="preserve"> juniors and seniors</w:t>
      </w:r>
      <w:r w:rsidR="00D261CC" w:rsidRPr="00756011">
        <w:rPr>
          <w:rFonts w:asciiTheme="majorHAnsi" w:hAnsiTheme="majorHAnsi" w:cstheme="majorHAnsi"/>
          <w:sz w:val="22"/>
          <w:szCs w:val="22"/>
        </w:rPr>
        <w:t>.</w:t>
      </w:r>
      <w:r w:rsidR="00056A82" w:rsidRPr="00756011">
        <w:rPr>
          <w:rFonts w:asciiTheme="majorHAnsi" w:hAnsiTheme="majorHAnsi" w:cstheme="majorHAnsi"/>
          <w:sz w:val="22"/>
          <w:szCs w:val="22"/>
        </w:rPr>
        <w:t xml:space="preserve"> Students </w:t>
      </w:r>
      <w:r w:rsidR="00C77FE5" w:rsidRPr="00756011">
        <w:rPr>
          <w:rFonts w:asciiTheme="majorHAnsi" w:hAnsiTheme="majorHAnsi" w:cstheme="majorHAnsi"/>
          <w:sz w:val="22"/>
          <w:szCs w:val="22"/>
        </w:rPr>
        <w:t>with</w:t>
      </w:r>
      <w:r w:rsidR="00056A82" w:rsidRPr="00756011">
        <w:rPr>
          <w:rFonts w:asciiTheme="majorHAnsi" w:hAnsiTheme="majorHAnsi" w:cstheme="majorHAnsi"/>
          <w:sz w:val="22"/>
          <w:szCs w:val="22"/>
        </w:rPr>
        <w:t xml:space="preserve"> gifted IEPs can start a year earlier</w:t>
      </w:r>
      <w:r w:rsidR="00E318D4" w:rsidRPr="00756011">
        <w:rPr>
          <w:rFonts w:asciiTheme="majorHAnsi" w:hAnsiTheme="majorHAnsi" w:cstheme="majorHAnsi"/>
          <w:sz w:val="22"/>
          <w:szCs w:val="22"/>
        </w:rPr>
        <w:t>.</w:t>
      </w:r>
      <w:r w:rsidR="00624013" w:rsidRPr="00756011">
        <w:rPr>
          <w:rFonts w:asciiTheme="majorHAnsi" w:hAnsiTheme="majorHAnsi" w:cstheme="majorHAnsi"/>
          <w:sz w:val="22"/>
          <w:szCs w:val="22"/>
        </w:rPr>
        <w:t xml:space="preserve"> Admission to K-State is dependent on review of demonstrated academic abilities including cumulative High School GPA, performance on previous K-State courses, and successful completion of prerequisite courses. Final determination will be made by K-State staff.</w:t>
      </w:r>
    </w:p>
    <w:p w14:paraId="3A958CD4" w14:textId="68848E38" w:rsidR="00C1289E" w:rsidRPr="00756011" w:rsidRDefault="00C1289E" w:rsidP="00463E75">
      <w:pPr>
        <w:shd w:val="clear" w:color="auto" w:fill="FFFFFF"/>
        <w:spacing w:before="100" w:beforeAutospacing="1" w:after="100" w:afterAutospacing="1"/>
        <w:textAlignment w:val="baseline"/>
        <w:rPr>
          <w:rFonts w:asciiTheme="majorHAnsi" w:hAnsiTheme="majorHAnsi" w:cstheme="majorHAnsi"/>
          <w:b/>
          <w:bCs/>
          <w:color w:val="512888"/>
          <w:sz w:val="32"/>
          <w:szCs w:val="32"/>
        </w:rPr>
      </w:pPr>
      <w:r w:rsidRPr="00756011">
        <w:rPr>
          <w:rFonts w:asciiTheme="majorHAnsi" w:hAnsiTheme="majorHAnsi" w:cstheme="majorHAnsi"/>
          <w:b/>
          <w:bCs/>
          <w:noProof/>
          <w:color w:val="512888"/>
          <w:sz w:val="32"/>
          <w:szCs w:val="32"/>
        </w:rPr>
        <mc:AlternateContent>
          <mc:Choice Requires="wps">
            <w:drawing>
              <wp:anchor distT="0" distB="0" distL="114300" distR="114300" simplePos="0" relativeHeight="251658241" behindDoc="0" locked="0" layoutInCell="1" allowOverlap="1" wp14:anchorId="020EEE5D" wp14:editId="709261C1">
                <wp:simplePos x="0" y="0"/>
                <wp:positionH relativeFrom="margin">
                  <wp:posOffset>0</wp:posOffset>
                </wp:positionH>
                <wp:positionV relativeFrom="paragraph">
                  <wp:posOffset>275590</wp:posOffset>
                </wp:positionV>
                <wp:extent cx="61722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172200" cy="0"/>
                        </a:xfrm>
                        <a:prstGeom prst="line">
                          <a:avLst/>
                        </a:prstGeom>
                        <a:ln w="381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C82710D" id="Straight Connector 2" o:spid="_x0000_s1026" style="position:absolute;z-index:251658241;visibility:visible;mso-wrap-style:square;mso-wrap-distance-left:9pt;mso-wrap-distance-top:0;mso-wrap-distance-right:9pt;mso-wrap-distance-bottom:0;mso-position-horizontal:absolute;mso-position-horizontal-relative:margin;mso-position-vertical:absolute;mso-position-vertical-relative:text" from="0,21.7pt" to="486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" strokecolor="black [3213]" strokeweight="3pt">
                <w10:wrap anchorx="margin"/>
              </v:line>
            </w:pict>
          </mc:Fallback>
        </mc:AlternateContent>
      </w:r>
      <w:r w:rsidRPr="00756011">
        <w:rPr>
          <w:rFonts w:asciiTheme="majorHAnsi" w:hAnsiTheme="majorHAnsi" w:cstheme="majorHAnsi"/>
          <w:b/>
          <w:bCs/>
          <w:color w:val="512888"/>
          <w:sz w:val="32"/>
          <w:szCs w:val="32"/>
        </w:rPr>
        <w:t>Course Schedule</w:t>
      </w:r>
    </w:p>
    <w:p w14:paraId="4F9DD3AD" w14:textId="5863E24C" w:rsidR="00C1289E" w:rsidRPr="00756011" w:rsidRDefault="00C1289E" w:rsidP="00C1289E">
      <w:pPr>
        <w:shd w:val="clear" w:color="auto" w:fill="FFFFFF"/>
        <w:spacing w:before="100" w:beforeAutospacing="1" w:after="100" w:afterAutospacing="1"/>
        <w:textAlignment w:val="baseline"/>
        <w:rPr>
          <w:rFonts w:asciiTheme="majorHAnsi" w:hAnsiTheme="majorHAnsi" w:cstheme="majorHAnsi"/>
          <w:sz w:val="22"/>
          <w:szCs w:val="22"/>
        </w:rPr>
      </w:pPr>
      <w:r w:rsidRPr="00756011">
        <w:rPr>
          <w:rFonts w:asciiTheme="majorHAnsi" w:hAnsiTheme="majorHAnsi" w:cstheme="majorHAnsi"/>
          <w:sz w:val="22"/>
          <w:szCs w:val="22"/>
        </w:rPr>
        <w:t xml:space="preserve">The K-State course schedule that lists all courses is always available online at </w:t>
      </w:r>
      <w:r w:rsidR="002B1302" w:rsidRPr="00756011">
        <w:rPr>
          <w:rFonts w:asciiTheme="majorHAnsi" w:hAnsiTheme="majorHAnsi" w:cstheme="majorHAnsi"/>
          <w:sz w:val="22"/>
          <w:szCs w:val="22"/>
        </w:rPr>
        <w:br/>
      </w:r>
      <w:hyperlink r:id="rId12" w:history="1">
        <w:r w:rsidR="00F84DFF" w:rsidRPr="00756011">
          <w:rPr>
            <w:rStyle w:val="Hyperlink"/>
            <w:rFonts w:asciiTheme="majorHAnsi" w:hAnsiTheme="majorHAnsi" w:cstheme="majorHAnsi"/>
            <w:sz w:val="22"/>
            <w:szCs w:val="22"/>
          </w:rPr>
          <w:t>https://courses.k-state.edu/courses/schedules.html</w:t>
        </w:r>
      </w:hyperlink>
      <w:r w:rsidRPr="00756011">
        <w:rPr>
          <w:rFonts w:asciiTheme="majorHAnsi" w:hAnsiTheme="majorHAnsi" w:cstheme="majorHAnsi"/>
          <w:sz w:val="22"/>
          <w:szCs w:val="22"/>
        </w:rPr>
        <w:t xml:space="preserve">. Select the applicable semester, then select </w:t>
      </w:r>
      <w:r w:rsidRPr="00756011">
        <w:rPr>
          <w:rFonts w:asciiTheme="majorHAnsi" w:hAnsiTheme="majorHAnsi" w:cstheme="majorHAnsi"/>
          <w:i/>
          <w:iCs/>
          <w:sz w:val="22"/>
          <w:szCs w:val="22"/>
        </w:rPr>
        <w:t>Course Schedule</w:t>
      </w:r>
      <w:r w:rsidRPr="00756011">
        <w:rPr>
          <w:rFonts w:asciiTheme="majorHAnsi" w:hAnsiTheme="majorHAnsi" w:cstheme="majorHAnsi"/>
          <w:sz w:val="22"/>
          <w:szCs w:val="22"/>
        </w:rPr>
        <w:t xml:space="preserve">. Scroll down and select </w:t>
      </w:r>
      <w:r w:rsidR="00E56ADF" w:rsidRPr="00756011">
        <w:rPr>
          <w:rFonts w:asciiTheme="majorHAnsi" w:hAnsiTheme="majorHAnsi" w:cstheme="majorHAnsi"/>
          <w:i/>
          <w:iCs/>
          <w:sz w:val="22"/>
          <w:szCs w:val="22"/>
        </w:rPr>
        <w:t>Salina</w:t>
      </w:r>
      <w:r w:rsidRPr="00756011">
        <w:rPr>
          <w:rFonts w:asciiTheme="majorHAnsi" w:hAnsiTheme="majorHAnsi" w:cstheme="majorHAnsi"/>
          <w:i/>
          <w:iCs/>
          <w:sz w:val="22"/>
          <w:szCs w:val="22"/>
        </w:rPr>
        <w:t xml:space="preserve"> Campus – All classes</w:t>
      </w:r>
      <w:r w:rsidRPr="00756011">
        <w:rPr>
          <w:rFonts w:asciiTheme="majorHAnsi" w:hAnsiTheme="majorHAnsi" w:cstheme="majorHAnsi"/>
          <w:sz w:val="22"/>
          <w:szCs w:val="22"/>
        </w:rPr>
        <w:t xml:space="preserve"> to see </w:t>
      </w:r>
      <w:r w:rsidR="00043DC4" w:rsidRPr="00756011">
        <w:rPr>
          <w:rFonts w:asciiTheme="majorHAnsi" w:hAnsiTheme="majorHAnsi" w:cstheme="majorHAnsi"/>
          <w:sz w:val="22"/>
          <w:szCs w:val="22"/>
        </w:rPr>
        <w:t xml:space="preserve">our </w:t>
      </w:r>
      <w:r w:rsidRPr="00756011">
        <w:rPr>
          <w:rFonts w:asciiTheme="majorHAnsi" w:hAnsiTheme="majorHAnsi" w:cstheme="majorHAnsi"/>
          <w:sz w:val="22"/>
          <w:szCs w:val="22"/>
        </w:rPr>
        <w:t>full course schedule.</w:t>
      </w:r>
    </w:p>
    <w:p w14:paraId="443420AF" w14:textId="2E895089" w:rsidR="00DF1A67" w:rsidRPr="003C173A" w:rsidRDefault="00DD2289" w:rsidP="00C1289E">
      <w:pPr>
        <w:shd w:val="clear" w:color="auto" w:fill="FFFFFF"/>
        <w:spacing w:before="100" w:beforeAutospacing="1" w:after="100" w:afterAutospacing="1"/>
        <w:textAlignment w:val="baseline"/>
        <w:rPr>
          <w:rFonts w:asciiTheme="majorHAnsi" w:hAnsiTheme="majorHAnsi" w:cstheme="majorHAnsi"/>
          <w:b/>
          <w:bCs/>
          <w:color w:val="512888"/>
          <w:sz w:val="32"/>
          <w:szCs w:val="32"/>
        </w:rPr>
      </w:pPr>
      <w:r w:rsidRPr="003C173A">
        <w:rPr>
          <w:rFonts w:asciiTheme="majorHAnsi" w:hAnsiTheme="majorHAnsi" w:cstheme="majorHAnsi"/>
          <w:b/>
          <w:bCs/>
          <w:noProof/>
          <w:color w:val="512888"/>
          <w:sz w:val="32"/>
          <w:szCs w:val="32"/>
        </w:rPr>
        <mc:AlternateContent>
          <mc:Choice Requires="wps">
            <w:drawing>
              <wp:anchor distT="0" distB="0" distL="114300" distR="114300" simplePos="0" relativeHeight="251658244" behindDoc="0" locked="0" layoutInCell="1" allowOverlap="1" wp14:anchorId="53F1A379" wp14:editId="3F6D3090">
                <wp:simplePos x="0" y="0"/>
                <wp:positionH relativeFrom="margin">
                  <wp:align>left</wp:align>
                </wp:positionH>
                <wp:positionV relativeFrom="paragraph">
                  <wp:posOffset>264250</wp:posOffset>
                </wp:positionV>
                <wp:extent cx="6172200" cy="0"/>
                <wp:effectExtent l="0" t="19050" r="19050" b="19050"/>
                <wp:wrapNone/>
                <wp:docPr id="1756351945" name="Straight Connector 1756351945"/>
                <wp:cNvGraphicFramePr/>
                <a:graphic xmlns:a="http://schemas.openxmlformats.org/drawingml/2006/main">
                  <a:graphicData uri="http://schemas.microsoft.com/office/word/2010/wordprocessingShape">
                    <wps:wsp>
                      <wps:cNvCnPr/>
                      <wps:spPr>
                        <a:xfrm>
                          <a:off x="0" y="0"/>
                          <a:ext cx="6172200" cy="0"/>
                        </a:xfrm>
                        <a:prstGeom prst="line">
                          <a:avLst/>
                        </a:prstGeom>
                        <a:ln w="381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C848CE2" id="Straight Connector 1756351945" o:spid="_x0000_s1026" style="position:absolute;z-index:251658244;visibility:visible;mso-wrap-style:square;mso-wrap-distance-left:9pt;mso-wrap-distance-top:0;mso-wrap-distance-right:9pt;mso-wrap-distance-bottom:0;mso-position-horizontal:left;mso-position-horizontal-relative:margin;mso-position-vertical:absolute;mso-position-vertical-relative:text" from="0,20.8pt" to="48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" strokecolor="black [3213]" strokeweight="3pt">
                <w10:wrap anchorx="margin"/>
              </v:line>
            </w:pict>
          </mc:Fallback>
        </mc:AlternateContent>
      </w:r>
      <w:r w:rsidR="007C78D0" w:rsidRPr="003C173A">
        <w:rPr>
          <w:rFonts w:asciiTheme="majorHAnsi" w:hAnsiTheme="majorHAnsi" w:cstheme="majorHAnsi"/>
          <w:b/>
          <w:bCs/>
          <w:color w:val="512888"/>
          <w:sz w:val="32"/>
          <w:szCs w:val="32"/>
        </w:rPr>
        <w:t>Cost</w:t>
      </w:r>
    </w:p>
    <w:p w14:paraId="2C9CBA86" w14:textId="37236E81" w:rsidR="007C78D0" w:rsidRPr="00756011" w:rsidRDefault="006A0828" w:rsidP="00C1289E">
      <w:pPr>
        <w:shd w:val="clear" w:color="auto" w:fill="FFFFFF"/>
        <w:spacing w:before="100" w:beforeAutospacing="1" w:after="100" w:afterAutospacing="1"/>
        <w:textAlignment w:val="baseline"/>
        <w:rPr>
          <w:rFonts w:asciiTheme="majorHAnsi" w:hAnsiTheme="majorHAnsi" w:cstheme="majorHAnsi"/>
          <w:sz w:val="22"/>
          <w:szCs w:val="22"/>
        </w:rPr>
      </w:pPr>
      <w:r w:rsidRPr="003C173A">
        <w:rPr>
          <w:rFonts w:asciiTheme="majorHAnsi" w:hAnsiTheme="majorHAnsi" w:cstheme="majorHAnsi"/>
          <w:sz w:val="22"/>
          <w:szCs w:val="22"/>
        </w:rPr>
        <w:t>*</w:t>
      </w:r>
      <w:r w:rsidR="009A5580" w:rsidRPr="003C173A">
        <w:rPr>
          <w:rFonts w:asciiTheme="majorHAnsi" w:hAnsiTheme="majorHAnsi" w:cstheme="majorHAnsi"/>
          <w:sz w:val="22"/>
          <w:szCs w:val="22"/>
        </w:rPr>
        <w:t>High school students receive a reduced tuition rate of $12</w:t>
      </w:r>
      <w:r w:rsidR="00287A8F" w:rsidRPr="003C173A">
        <w:rPr>
          <w:rFonts w:asciiTheme="majorHAnsi" w:hAnsiTheme="majorHAnsi" w:cstheme="majorHAnsi"/>
          <w:sz w:val="22"/>
          <w:szCs w:val="22"/>
        </w:rPr>
        <w:t>9.81</w:t>
      </w:r>
      <w:r w:rsidR="009A5580" w:rsidRPr="003C173A">
        <w:rPr>
          <w:rFonts w:asciiTheme="majorHAnsi" w:hAnsiTheme="majorHAnsi" w:cstheme="majorHAnsi"/>
          <w:sz w:val="22"/>
          <w:szCs w:val="22"/>
        </w:rPr>
        <w:t>/credit hou</w:t>
      </w:r>
      <w:r w:rsidR="00A20D60" w:rsidRPr="003C173A">
        <w:rPr>
          <w:rFonts w:asciiTheme="majorHAnsi" w:hAnsiTheme="majorHAnsi" w:cstheme="majorHAnsi"/>
          <w:sz w:val="22"/>
          <w:szCs w:val="22"/>
        </w:rPr>
        <w:t>r</w:t>
      </w:r>
      <w:r w:rsidR="00B44D74" w:rsidRPr="003C173A">
        <w:rPr>
          <w:rFonts w:asciiTheme="majorHAnsi" w:hAnsiTheme="majorHAnsi" w:cstheme="majorHAnsi"/>
          <w:sz w:val="22"/>
          <w:szCs w:val="22"/>
        </w:rPr>
        <w:t xml:space="preserve"> for the 2</w:t>
      </w:r>
      <w:r w:rsidR="0065032E" w:rsidRPr="003C173A">
        <w:rPr>
          <w:rFonts w:asciiTheme="majorHAnsi" w:hAnsiTheme="majorHAnsi" w:cstheme="majorHAnsi"/>
          <w:sz w:val="22"/>
          <w:szCs w:val="22"/>
        </w:rPr>
        <w:t>5</w:t>
      </w:r>
      <w:r w:rsidR="00B44D74" w:rsidRPr="003C173A">
        <w:rPr>
          <w:rFonts w:asciiTheme="majorHAnsi" w:hAnsiTheme="majorHAnsi" w:cstheme="majorHAnsi"/>
          <w:sz w:val="22"/>
          <w:szCs w:val="22"/>
        </w:rPr>
        <w:t>-2</w:t>
      </w:r>
      <w:r w:rsidR="0065032E" w:rsidRPr="003C173A">
        <w:rPr>
          <w:rFonts w:asciiTheme="majorHAnsi" w:hAnsiTheme="majorHAnsi" w:cstheme="majorHAnsi"/>
          <w:sz w:val="22"/>
          <w:szCs w:val="22"/>
        </w:rPr>
        <w:t>6</w:t>
      </w:r>
      <w:r w:rsidR="00B44D74" w:rsidRPr="003C173A">
        <w:rPr>
          <w:rFonts w:asciiTheme="majorHAnsi" w:hAnsiTheme="majorHAnsi" w:cstheme="majorHAnsi"/>
          <w:sz w:val="22"/>
          <w:szCs w:val="22"/>
        </w:rPr>
        <w:t xml:space="preserve"> school year</w:t>
      </w:r>
      <w:r w:rsidR="009A5580" w:rsidRPr="003C173A">
        <w:rPr>
          <w:rFonts w:asciiTheme="majorHAnsi" w:hAnsiTheme="majorHAnsi" w:cstheme="majorHAnsi"/>
          <w:sz w:val="22"/>
          <w:szCs w:val="22"/>
        </w:rPr>
        <w:t xml:space="preserve">. Some courses may incur a lab, </w:t>
      </w:r>
      <w:r w:rsidR="00D61763" w:rsidRPr="003C173A">
        <w:rPr>
          <w:rFonts w:asciiTheme="majorHAnsi" w:hAnsiTheme="majorHAnsi" w:cstheme="majorHAnsi"/>
          <w:sz w:val="22"/>
          <w:szCs w:val="22"/>
        </w:rPr>
        <w:t>software,</w:t>
      </w:r>
      <w:r w:rsidR="009A5580" w:rsidRPr="003C173A">
        <w:rPr>
          <w:rFonts w:asciiTheme="majorHAnsi" w:hAnsiTheme="majorHAnsi" w:cstheme="majorHAnsi"/>
          <w:sz w:val="22"/>
          <w:szCs w:val="22"/>
        </w:rPr>
        <w:t xml:space="preserve"> or alternative textbook fee. </w:t>
      </w:r>
      <w:r w:rsidR="00287A8F" w:rsidRPr="003C173A">
        <w:rPr>
          <w:rFonts w:asciiTheme="majorHAnsi" w:hAnsiTheme="majorHAnsi" w:cstheme="majorHAnsi"/>
          <w:sz w:val="22"/>
          <w:szCs w:val="22"/>
        </w:rPr>
        <w:t>General education courses with prefixes</w:t>
      </w:r>
      <w:r w:rsidR="006C024A" w:rsidRPr="003C173A">
        <w:rPr>
          <w:rFonts w:asciiTheme="majorHAnsi" w:hAnsiTheme="majorHAnsi" w:cstheme="majorHAnsi"/>
          <w:sz w:val="22"/>
          <w:szCs w:val="22"/>
        </w:rPr>
        <w:t xml:space="preserve"> BIOL, CHM, COMM</w:t>
      </w:r>
      <w:r w:rsidR="00340DD2" w:rsidRPr="003C173A">
        <w:rPr>
          <w:rFonts w:asciiTheme="majorHAnsi" w:hAnsiTheme="majorHAnsi" w:cstheme="majorHAnsi"/>
          <w:sz w:val="22"/>
          <w:szCs w:val="22"/>
        </w:rPr>
        <w:t xml:space="preserve">, COT, ECON, ENGL, GEOL, MATH, PHYS, PSYCH, SOCIO, SOCWK, and STAT will be sponsored down to $50 per credit hour. Major/program </w:t>
      </w:r>
      <w:r w:rsidR="003C173A" w:rsidRPr="003C173A">
        <w:rPr>
          <w:rFonts w:asciiTheme="majorHAnsi" w:hAnsiTheme="majorHAnsi" w:cstheme="majorHAnsi"/>
          <w:sz w:val="22"/>
          <w:szCs w:val="22"/>
        </w:rPr>
        <w:t>courses</w:t>
      </w:r>
      <w:r w:rsidR="00006345" w:rsidRPr="003C173A">
        <w:rPr>
          <w:rFonts w:asciiTheme="majorHAnsi" w:hAnsiTheme="majorHAnsi" w:cstheme="majorHAnsi"/>
          <w:sz w:val="22"/>
          <w:szCs w:val="22"/>
        </w:rPr>
        <w:t xml:space="preserve"> with prefixes AMP, AVT, BUS, CMST, CYBR, ECET, </w:t>
      </w:r>
      <w:r w:rsidR="00A93730" w:rsidRPr="003C173A">
        <w:rPr>
          <w:rFonts w:asciiTheme="majorHAnsi" w:hAnsiTheme="majorHAnsi" w:cstheme="majorHAnsi"/>
          <w:sz w:val="22"/>
          <w:szCs w:val="22"/>
        </w:rPr>
        <w:t>MET, MLAS, PPIL, and UAS will be sponsored down to $85 per credit hour.</w:t>
      </w:r>
      <w:r w:rsidR="001B0184" w:rsidRPr="003C173A">
        <w:rPr>
          <w:rFonts w:asciiTheme="majorHAnsi" w:hAnsiTheme="majorHAnsi" w:cstheme="majorHAnsi"/>
          <w:sz w:val="22"/>
          <w:szCs w:val="22"/>
        </w:rPr>
        <w:br/>
      </w:r>
      <w:r w:rsidR="003227D3" w:rsidRPr="003C173A">
        <w:rPr>
          <w:rFonts w:asciiTheme="majorHAnsi" w:hAnsiTheme="majorHAnsi" w:cstheme="majorHAnsi"/>
          <w:i/>
          <w:iCs/>
          <w:sz w:val="22"/>
          <w:szCs w:val="22"/>
        </w:rPr>
        <w:t>*</w:t>
      </w:r>
      <w:r w:rsidR="009A5580" w:rsidRPr="003C173A">
        <w:rPr>
          <w:rFonts w:asciiTheme="majorHAnsi" w:hAnsiTheme="majorHAnsi" w:cstheme="majorHAnsi"/>
          <w:i/>
          <w:iCs/>
          <w:sz w:val="22"/>
          <w:szCs w:val="22"/>
        </w:rPr>
        <w:t>This rate is subject to change each year.</w:t>
      </w:r>
      <w:r w:rsidR="005316B7" w:rsidRPr="003C173A">
        <w:rPr>
          <w:rFonts w:asciiTheme="majorHAnsi" w:hAnsiTheme="majorHAnsi" w:cstheme="majorHAnsi"/>
          <w:i/>
          <w:iCs/>
          <w:sz w:val="22"/>
          <w:szCs w:val="22"/>
        </w:rPr>
        <w:t xml:space="preserve"> The 2</w:t>
      </w:r>
      <w:r w:rsidR="00A31FD0" w:rsidRPr="003C173A">
        <w:rPr>
          <w:rFonts w:asciiTheme="majorHAnsi" w:hAnsiTheme="majorHAnsi" w:cstheme="majorHAnsi"/>
          <w:i/>
          <w:iCs/>
          <w:sz w:val="22"/>
          <w:szCs w:val="22"/>
        </w:rPr>
        <w:t>6</w:t>
      </w:r>
      <w:r w:rsidR="005316B7" w:rsidRPr="003C173A">
        <w:rPr>
          <w:rFonts w:asciiTheme="majorHAnsi" w:hAnsiTheme="majorHAnsi" w:cstheme="majorHAnsi"/>
          <w:i/>
          <w:iCs/>
          <w:sz w:val="22"/>
          <w:szCs w:val="22"/>
        </w:rPr>
        <w:t>-2</w:t>
      </w:r>
      <w:r w:rsidR="00A31FD0" w:rsidRPr="003C173A">
        <w:rPr>
          <w:rFonts w:asciiTheme="majorHAnsi" w:hAnsiTheme="majorHAnsi" w:cstheme="majorHAnsi"/>
          <w:i/>
          <w:iCs/>
          <w:sz w:val="22"/>
          <w:szCs w:val="22"/>
        </w:rPr>
        <w:t>7</w:t>
      </w:r>
      <w:r w:rsidR="005316B7" w:rsidRPr="003C173A">
        <w:rPr>
          <w:rFonts w:asciiTheme="majorHAnsi" w:hAnsiTheme="majorHAnsi" w:cstheme="majorHAnsi"/>
          <w:i/>
          <w:iCs/>
          <w:sz w:val="22"/>
          <w:szCs w:val="22"/>
        </w:rPr>
        <w:t xml:space="preserve"> school year rates will be available in July.</w:t>
      </w:r>
    </w:p>
    <w:p w14:paraId="0AB45091" w14:textId="2DD3749A" w:rsidR="00C1289E" w:rsidRPr="00756011" w:rsidRDefault="00C1289E" w:rsidP="00C1289E">
      <w:pPr>
        <w:shd w:val="clear" w:color="auto" w:fill="FFFFFF"/>
        <w:spacing w:before="100" w:beforeAutospacing="1" w:after="100" w:afterAutospacing="1"/>
        <w:textAlignment w:val="baseline"/>
        <w:rPr>
          <w:rFonts w:asciiTheme="majorHAnsi" w:hAnsiTheme="majorHAnsi" w:cstheme="majorHAnsi"/>
          <w:b/>
          <w:bCs/>
          <w:color w:val="512888"/>
          <w:sz w:val="32"/>
          <w:szCs w:val="32"/>
        </w:rPr>
      </w:pPr>
      <w:r w:rsidRPr="00756011">
        <w:rPr>
          <w:rFonts w:asciiTheme="majorHAnsi" w:hAnsiTheme="majorHAnsi" w:cstheme="majorHAnsi"/>
          <w:b/>
          <w:bCs/>
          <w:noProof/>
          <w:color w:val="512888"/>
          <w:sz w:val="32"/>
          <w:szCs w:val="32"/>
        </w:rPr>
        <mc:AlternateContent>
          <mc:Choice Requires="wps">
            <w:drawing>
              <wp:anchor distT="0" distB="0" distL="114300" distR="114300" simplePos="0" relativeHeight="251658240" behindDoc="0" locked="0" layoutInCell="1" allowOverlap="1" wp14:anchorId="7E5AFEAC" wp14:editId="03E90ABE">
                <wp:simplePos x="0" y="0"/>
                <wp:positionH relativeFrom="margin">
                  <wp:posOffset>0</wp:posOffset>
                </wp:positionH>
                <wp:positionV relativeFrom="paragraph">
                  <wp:posOffset>269875</wp:posOffset>
                </wp:positionV>
                <wp:extent cx="61722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172200" cy="0"/>
                        </a:xfrm>
                        <a:prstGeom prst="line">
                          <a:avLst/>
                        </a:prstGeom>
                        <a:ln w="381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7828CDA1" id="Straight Connector 1"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0,21.25pt" to="486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" strokecolor="black [3213]" strokeweight="3pt">
                <w10:wrap anchorx="margin"/>
              </v:line>
            </w:pict>
          </mc:Fallback>
        </mc:AlternateContent>
      </w:r>
      <w:r w:rsidR="008249A9" w:rsidRPr="00756011">
        <w:rPr>
          <w:rFonts w:asciiTheme="majorHAnsi" w:hAnsiTheme="majorHAnsi" w:cstheme="majorHAnsi"/>
          <w:b/>
          <w:bCs/>
          <w:color w:val="512888"/>
          <w:sz w:val="32"/>
          <w:szCs w:val="32"/>
        </w:rPr>
        <w:t>Admission</w:t>
      </w:r>
      <w:r w:rsidR="00967D76" w:rsidRPr="00756011">
        <w:rPr>
          <w:rFonts w:asciiTheme="majorHAnsi" w:hAnsiTheme="majorHAnsi" w:cstheme="majorHAnsi"/>
          <w:b/>
          <w:bCs/>
          <w:color w:val="512888"/>
          <w:sz w:val="32"/>
          <w:szCs w:val="32"/>
        </w:rPr>
        <w:t>, Enrollment, and More Information</w:t>
      </w:r>
    </w:p>
    <w:p w14:paraId="4283917C" w14:textId="5D7E2613" w:rsidR="00C1289E" w:rsidRPr="00756011" w:rsidRDefault="00C1289E" w:rsidP="00C1289E">
      <w:pPr>
        <w:shd w:val="clear" w:color="auto" w:fill="FFFFFF"/>
        <w:spacing w:before="100" w:beforeAutospacing="1" w:after="100" w:afterAutospacing="1"/>
        <w:textAlignment w:val="baseline"/>
        <w:rPr>
          <w:rFonts w:asciiTheme="majorHAnsi" w:hAnsiTheme="majorHAnsi" w:cstheme="majorHAnsi"/>
          <w:sz w:val="22"/>
          <w:szCs w:val="22"/>
        </w:rPr>
      </w:pPr>
      <w:r w:rsidRPr="00756011">
        <w:rPr>
          <w:rFonts w:asciiTheme="majorHAnsi" w:hAnsiTheme="majorHAnsi" w:cstheme="majorHAnsi"/>
          <w:sz w:val="22"/>
          <w:szCs w:val="22"/>
        </w:rPr>
        <w:t>Visit our website</w:t>
      </w:r>
      <w:r w:rsidR="00AE2692" w:rsidRPr="00756011">
        <w:rPr>
          <w:rFonts w:asciiTheme="majorHAnsi" w:hAnsiTheme="majorHAnsi" w:cstheme="majorHAnsi"/>
          <w:sz w:val="22"/>
          <w:szCs w:val="22"/>
        </w:rPr>
        <w:t xml:space="preserve"> </w:t>
      </w:r>
      <w:hyperlink r:id="rId13" w:history="1">
        <w:r w:rsidR="00AB6D51">
          <w:rPr>
            <w:rStyle w:val="Hyperlink"/>
            <w:rFonts w:asciiTheme="majorHAnsi" w:hAnsiTheme="majorHAnsi" w:cstheme="majorHAnsi"/>
            <w:sz w:val="22"/>
            <w:szCs w:val="22"/>
          </w:rPr>
          <w:t>https://www.salina.k-state.edu/precollege/</w:t>
        </w:r>
      </w:hyperlink>
      <w:r w:rsidR="001229F4" w:rsidRPr="00756011">
        <w:rPr>
          <w:rFonts w:asciiTheme="majorHAnsi" w:hAnsiTheme="majorHAnsi" w:cstheme="majorHAnsi"/>
          <w:sz w:val="22"/>
          <w:szCs w:val="22"/>
        </w:rPr>
        <w:t xml:space="preserve"> </w:t>
      </w:r>
      <w:r w:rsidRPr="00756011">
        <w:rPr>
          <w:rFonts w:asciiTheme="majorHAnsi" w:hAnsiTheme="majorHAnsi" w:cstheme="majorHAnsi"/>
          <w:sz w:val="22"/>
          <w:szCs w:val="22"/>
        </w:rPr>
        <w:t>for</w:t>
      </w:r>
      <w:r w:rsidR="00922DB3" w:rsidRPr="00756011">
        <w:rPr>
          <w:rFonts w:asciiTheme="majorHAnsi" w:hAnsiTheme="majorHAnsi" w:cstheme="majorHAnsi"/>
          <w:sz w:val="22"/>
          <w:szCs w:val="22"/>
        </w:rPr>
        <w:t xml:space="preserve"> </w:t>
      </w:r>
      <w:r w:rsidR="00325DF8" w:rsidRPr="00756011">
        <w:rPr>
          <w:rFonts w:asciiTheme="majorHAnsi" w:hAnsiTheme="majorHAnsi" w:cstheme="majorHAnsi"/>
          <w:sz w:val="22"/>
          <w:szCs w:val="22"/>
        </w:rPr>
        <w:t xml:space="preserve">detailed steps </w:t>
      </w:r>
      <w:r w:rsidR="002B3171" w:rsidRPr="00756011">
        <w:rPr>
          <w:rFonts w:asciiTheme="majorHAnsi" w:hAnsiTheme="majorHAnsi" w:cstheme="majorHAnsi"/>
          <w:sz w:val="22"/>
          <w:szCs w:val="22"/>
        </w:rPr>
        <w:t>of the application</w:t>
      </w:r>
      <w:r w:rsidR="00734569" w:rsidRPr="00756011">
        <w:rPr>
          <w:rFonts w:asciiTheme="majorHAnsi" w:hAnsiTheme="majorHAnsi" w:cstheme="majorHAnsi"/>
          <w:sz w:val="22"/>
          <w:szCs w:val="22"/>
        </w:rPr>
        <w:t xml:space="preserve"> and enrollment process and for more information</w:t>
      </w:r>
      <w:r w:rsidR="00144A41" w:rsidRPr="00756011">
        <w:rPr>
          <w:rFonts w:asciiTheme="majorHAnsi" w:hAnsiTheme="majorHAnsi" w:cstheme="majorHAnsi"/>
          <w:sz w:val="22"/>
          <w:szCs w:val="22"/>
        </w:rPr>
        <w:t xml:space="preserve"> about our program</w:t>
      </w:r>
      <w:r w:rsidR="00734569" w:rsidRPr="00756011">
        <w:rPr>
          <w:rFonts w:asciiTheme="majorHAnsi" w:hAnsiTheme="majorHAnsi" w:cstheme="majorHAnsi"/>
          <w:sz w:val="22"/>
          <w:szCs w:val="22"/>
        </w:rPr>
        <w:t>.</w:t>
      </w:r>
    </w:p>
    <w:p w14:paraId="1D5E9571" w14:textId="3C7E2450" w:rsidR="00AA6E1A" w:rsidRPr="00756011" w:rsidRDefault="00AA6E1A" w:rsidP="00AA6E1A">
      <w:pPr>
        <w:shd w:val="clear" w:color="auto" w:fill="FFFFFF"/>
        <w:spacing w:before="100" w:beforeAutospacing="1" w:after="100" w:afterAutospacing="1"/>
        <w:textAlignment w:val="baseline"/>
        <w:rPr>
          <w:rFonts w:asciiTheme="majorHAnsi" w:hAnsiTheme="majorHAnsi" w:cstheme="majorHAnsi"/>
          <w:b/>
          <w:bCs/>
          <w:sz w:val="32"/>
          <w:szCs w:val="32"/>
        </w:rPr>
      </w:pPr>
      <w:r w:rsidRPr="00756011">
        <w:rPr>
          <w:rFonts w:asciiTheme="majorHAnsi" w:hAnsiTheme="majorHAnsi" w:cstheme="majorHAnsi"/>
          <w:b/>
          <w:bCs/>
          <w:noProof/>
          <w:color w:val="512888"/>
          <w:sz w:val="32"/>
          <w:szCs w:val="32"/>
        </w:rPr>
        <mc:AlternateContent>
          <mc:Choice Requires="wps">
            <w:drawing>
              <wp:anchor distT="0" distB="0" distL="114300" distR="114300" simplePos="0" relativeHeight="251658242" behindDoc="0" locked="0" layoutInCell="1" allowOverlap="1" wp14:anchorId="6D67F358" wp14:editId="47EF6FFA">
                <wp:simplePos x="0" y="0"/>
                <wp:positionH relativeFrom="margin">
                  <wp:posOffset>0</wp:posOffset>
                </wp:positionH>
                <wp:positionV relativeFrom="paragraph">
                  <wp:posOffset>279400</wp:posOffset>
                </wp:positionV>
                <wp:extent cx="6172200" cy="0"/>
                <wp:effectExtent l="0" t="19050" r="19050" b="19050"/>
                <wp:wrapNone/>
                <wp:docPr id="12" name="Straight Connector 12"/>
                <wp:cNvGraphicFramePr/>
                <a:graphic xmlns:a="http://schemas.openxmlformats.org/drawingml/2006/main">
                  <a:graphicData uri="http://schemas.microsoft.com/office/word/2010/wordprocessingShape">
                    <wps:wsp>
                      <wps:cNvCnPr/>
                      <wps:spPr>
                        <a:xfrm>
                          <a:off x="0" y="0"/>
                          <a:ext cx="6172200" cy="0"/>
                        </a:xfrm>
                        <a:prstGeom prst="line">
                          <a:avLst/>
                        </a:prstGeom>
                        <a:ln w="381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F415A4B" id="Straight Connector 12" o:spid="_x0000_s1026" style="position:absolute;z-index:251658242;visibility:visible;mso-wrap-style:square;mso-wrap-distance-left:9pt;mso-wrap-distance-top:0;mso-wrap-distance-right:9pt;mso-wrap-distance-bottom:0;mso-position-horizontal:absolute;mso-position-horizontal-relative:margin;mso-position-vertical:absolute;mso-position-vertical-relative:text" from="0,22pt" to="48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" strokecolor="black [3213]" strokeweight="3pt">
                <w10:wrap anchorx="margin"/>
              </v:line>
            </w:pict>
          </mc:Fallback>
        </mc:AlternateContent>
      </w:r>
      <w:r w:rsidR="00C51170" w:rsidRPr="00756011">
        <w:rPr>
          <w:rFonts w:asciiTheme="majorHAnsi" w:hAnsiTheme="majorHAnsi" w:cstheme="majorHAnsi"/>
          <w:b/>
          <w:bCs/>
          <w:noProof/>
          <w:color w:val="512888"/>
          <w:sz w:val="32"/>
          <w:szCs w:val="32"/>
        </w:rPr>
        <w:t>Have Questions</w:t>
      </w:r>
    </w:p>
    <w:p w14:paraId="080BF380" w14:textId="009DA556" w:rsidR="00C05878" w:rsidRPr="00756011" w:rsidRDefault="004978F4" w:rsidP="00DF41BE">
      <w:pPr>
        <w:shd w:val="clear" w:color="auto" w:fill="FFFFFF"/>
        <w:spacing w:before="100" w:beforeAutospacing="1" w:after="100" w:afterAutospacing="1"/>
        <w:textAlignment w:val="baseline"/>
        <w:rPr>
          <w:rFonts w:asciiTheme="majorHAnsi" w:eastAsiaTheme="minorEastAsia" w:hAnsiTheme="majorHAnsi" w:cstheme="majorHAnsi"/>
          <w:color w:val="FF0000"/>
          <w:sz w:val="22"/>
          <w:szCs w:val="22"/>
        </w:rPr>
      </w:pPr>
      <w:r w:rsidRPr="00756011">
        <w:rPr>
          <w:rFonts w:asciiTheme="majorHAnsi" w:hAnsiTheme="majorHAnsi" w:cstheme="majorHAnsi"/>
          <w:sz w:val="22"/>
          <w:szCs w:val="22"/>
        </w:rPr>
        <w:t xml:space="preserve">Contact us at </w:t>
      </w:r>
      <w:hyperlink r:id="rId14" w:history="1">
        <w:r w:rsidRPr="00756011">
          <w:rPr>
            <w:rStyle w:val="Hyperlink"/>
            <w:rFonts w:asciiTheme="majorHAnsi" w:hAnsiTheme="majorHAnsi" w:cstheme="majorHAnsi"/>
            <w:sz w:val="22"/>
            <w:szCs w:val="22"/>
          </w:rPr>
          <w:t>salinaprecollege@k-state.edu</w:t>
        </w:r>
      </w:hyperlink>
      <w:r w:rsidR="004918DB" w:rsidRPr="00756011">
        <w:rPr>
          <w:rFonts w:asciiTheme="majorHAnsi" w:hAnsiTheme="majorHAnsi" w:cstheme="majorHAnsi"/>
          <w:sz w:val="22"/>
          <w:szCs w:val="22"/>
        </w:rPr>
        <w:t>. We are here to help!</w:t>
      </w:r>
      <w:r w:rsidR="00C05878" w:rsidRPr="00756011">
        <w:rPr>
          <w:rFonts w:asciiTheme="majorHAnsi" w:hAnsiTheme="majorHAnsi" w:cstheme="majorHAnsi"/>
          <w:color w:val="FF0000"/>
          <w:sz w:val="22"/>
          <w:szCs w:val="22"/>
        </w:rPr>
        <w:br w:type="page"/>
      </w:r>
    </w:p>
    <w:tbl>
      <w:tblPr>
        <w:tblStyle w:val="TableGrid"/>
        <w:tblW w:w="10719"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5"/>
        <w:gridCol w:w="5044"/>
      </w:tblGrid>
      <w:tr w:rsidR="0020492D" w:rsidRPr="00756011" w14:paraId="7E44F206" w14:textId="77777777" w:rsidTr="00F26423">
        <w:tc>
          <w:tcPr>
            <w:tcW w:w="5675" w:type="dxa"/>
          </w:tcPr>
          <w:p w14:paraId="2E08BA6A" w14:textId="77777777" w:rsidR="0020492D" w:rsidRPr="00756011" w:rsidRDefault="0020492D" w:rsidP="00EB444E">
            <w:pPr>
              <w:pStyle w:val="NoSpacing"/>
              <w:ind w:left="350" w:right="-450"/>
              <w:rPr>
                <w:rFonts w:asciiTheme="majorHAnsi" w:hAnsiTheme="majorHAnsi" w:cstheme="majorHAnsi"/>
                <w:b/>
                <w:sz w:val="28"/>
                <w:szCs w:val="20"/>
              </w:rPr>
            </w:pPr>
            <w:r w:rsidRPr="00756011">
              <w:rPr>
                <w:rFonts w:asciiTheme="majorHAnsi" w:hAnsiTheme="majorHAnsi" w:cstheme="majorHAnsi"/>
                <w:noProof/>
              </w:rPr>
              <w:lastRenderedPageBreak/>
              <w:drawing>
                <wp:inline distT="0" distB="0" distL="0" distR="0" wp14:anchorId="53C35766" wp14:editId="07FCBFC5">
                  <wp:extent cx="2552700" cy="771190"/>
                  <wp:effectExtent l="0" t="0" r="0" b="0"/>
                  <wp:docPr id="15" name="Picture 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3684" cy="780551"/>
                          </a:xfrm>
                          <a:prstGeom prst="rect">
                            <a:avLst/>
                          </a:prstGeom>
                          <a:noFill/>
                          <a:ln>
                            <a:noFill/>
                          </a:ln>
                        </pic:spPr>
                      </pic:pic>
                    </a:graphicData>
                  </a:graphic>
                </wp:inline>
              </w:drawing>
            </w:r>
          </w:p>
        </w:tc>
        <w:tc>
          <w:tcPr>
            <w:tcW w:w="5044" w:type="dxa"/>
          </w:tcPr>
          <w:p w14:paraId="1FE43DB7" w14:textId="3E1D92C1" w:rsidR="0020492D" w:rsidRPr="00756011" w:rsidRDefault="000808C0" w:rsidP="00EB444E">
            <w:pPr>
              <w:pStyle w:val="NoSpacing"/>
              <w:ind w:right="-104"/>
              <w:jc w:val="center"/>
              <w:rPr>
                <w:rFonts w:asciiTheme="majorHAnsi" w:hAnsiTheme="majorHAnsi" w:cstheme="majorHAnsi"/>
                <w:b/>
                <w:color w:val="7030A0"/>
                <w:sz w:val="48"/>
                <w:szCs w:val="20"/>
              </w:rPr>
            </w:pPr>
            <w:r w:rsidRPr="00756011">
              <w:rPr>
                <w:rFonts w:asciiTheme="majorHAnsi" w:hAnsiTheme="majorHAnsi" w:cstheme="majorHAnsi"/>
                <w:b/>
                <w:color w:val="7030A0"/>
                <w:sz w:val="48"/>
                <w:szCs w:val="20"/>
              </w:rPr>
              <w:t>Pre-College</w:t>
            </w:r>
          </w:p>
          <w:p w14:paraId="12205AB8" w14:textId="20F5D928" w:rsidR="0020492D" w:rsidRPr="00756011" w:rsidRDefault="000808C0" w:rsidP="00EB444E">
            <w:pPr>
              <w:pStyle w:val="NoSpacing"/>
              <w:ind w:right="-104"/>
              <w:jc w:val="center"/>
              <w:rPr>
                <w:rFonts w:asciiTheme="majorHAnsi" w:hAnsiTheme="majorHAnsi" w:cstheme="majorHAnsi"/>
                <w:b/>
                <w:color w:val="7030A0"/>
                <w:sz w:val="32"/>
                <w:szCs w:val="20"/>
              </w:rPr>
            </w:pPr>
            <w:r w:rsidRPr="00756011">
              <w:rPr>
                <w:rFonts w:asciiTheme="majorHAnsi" w:hAnsiTheme="majorHAnsi" w:cstheme="majorHAnsi"/>
                <w:b/>
                <w:color w:val="7030A0"/>
                <w:sz w:val="32"/>
                <w:szCs w:val="20"/>
              </w:rPr>
              <w:t>General Education Passport</w:t>
            </w:r>
          </w:p>
        </w:tc>
      </w:tr>
    </w:tbl>
    <w:p w14:paraId="3605BE53" w14:textId="77777777" w:rsidR="0020492D" w:rsidRPr="00756011" w:rsidRDefault="0020492D" w:rsidP="0020492D">
      <w:pPr>
        <w:pStyle w:val="NoSpacing"/>
        <w:ind w:left="-900" w:right="-450"/>
        <w:rPr>
          <w:rFonts w:asciiTheme="majorHAnsi" w:hAnsiTheme="majorHAnsi" w:cstheme="majorHAnsi"/>
          <w:b/>
          <w:sz w:val="28"/>
          <w:szCs w:val="20"/>
        </w:rPr>
      </w:pPr>
      <w:r w:rsidRPr="00756011">
        <w:rPr>
          <w:rFonts w:asciiTheme="majorHAnsi" w:hAnsiTheme="majorHAnsi" w:cstheme="majorHAnsi"/>
          <w:b/>
          <w:noProof/>
          <w:sz w:val="28"/>
          <w:szCs w:val="20"/>
        </w:rPr>
        <mc:AlternateContent>
          <mc:Choice Requires="wps">
            <w:drawing>
              <wp:anchor distT="0" distB="0" distL="114300" distR="114300" simplePos="0" relativeHeight="251658243" behindDoc="0" locked="0" layoutInCell="1" allowOverlap="1" wp14:anchorId="0655A8A2" wp14:editId="3BD2B466">
                <wp:simplePos x="0" y="0"/>
                <wp:positionH relativeFrom="margin">
                  <wp:align>left</wp:align>
                </wp:positionH>
                <wp:positionV relativeFrom="paragraph">
                  <wp:posOffset>120650</wp:posOffset>
                </wp:positionV>
                <wp:extent cx="6748040" cy="0"/>
                <wp:effectExtent l="0" t="19050" r="53340" b="38100"/>
                <wp:wrapNone/>
                <wp:docPr id="13" name="Straight Connector 13"/>
                <wp:cNvGraphicFramePr/>
                <a:graphic xmlns:a="http://schemas.openxmlformats.org/drawingml/2006/main">
                  <a:graphicData uri="http://schemas.microsoft.com/office/word/2010/wordprocessingShape">
                    <wps:wsp>
                      <wps:cNvCnPr/>
                      <wps:spPr>
                        <a:xfrm>
                          <a:off x="0" y="0"/>
                          <a:ext cx="6748040" cy="0"/>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5163826" id="Straight Connector 13" o:spid="_x0000_s1026" style="position:absolute;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5pt" to="531.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" strokecolor="#7030a0" strokeweight="4.5pt">
                <w10:wrap anchorx="margin"/>
              </v:line>
            </w:pict>
          </mc:Fallback>
        </mc:AlternateContent>
      </w:r>
    </w:p>
    <w:p w14:paraId="1E1793EA" w14:textId="3BCA3961" w:rsidR="0020492D" w:rsidRPr="00756011" w:rsidRDefault="00B73069" w:rsidP="0020492D">
      <w:pPr>
        <w:jc w:val="center"/>
        <w:rPr>
          <w:rFonts w:asciiTheme="majorHAnsi" w:hAnsiTheme="majorHAnsi" w:cstheme="majorHAnsi"/>
          <w:b/>
          <w:bCs/>
          <w:sz w:val="32"/>
          <w:szCs w:val="32"/>
          <w:shd w:val="clear" w:color="auto" w:fill="FFFFFF"/>
        </w:rPr>
      </w:pPr>
      <w:r w:rsidRPr="00756011">
        <w:rPr>
          <w:rFonts w:asciiTheme="majorHAnsi" w:hAnsiTheme="majorHAnsi" w:cstheme="majorHAnsi"/>
          <w:b/>
          <w:bCs/>
          <w:sz w:val="32"/>
          <w:szCs w:val="32"/>
          <w:shd w:val="clear" w:color="auto" w:fill="FFFFFF"/>
        </w:rPr>
        <w:t>GENERAL EDUCATION PASSPORT</w:t>
      </w:r>
    </w:p>
    <w:p w14:paraId="31A1DCC3" w14:textId="54DBB807" w:rsidR="00E33071" w:rsidRPr="00756011" w:rsidRDefault="006768A1" w:rsidP="00421413">
      <w:pPr>
        <w:autoSpaceDE w:val="0"/>
        <w:autoSpaceDN w:val="0"/>
        <w:adjustRightInd w:val="0"/>
        <w:rPr>
          <w:rFonts w:asciiTheme="majorHAnsi" w:hAnsiTheme="majorHAnsi" w:cstheme="majorHAnsi"/>
          <w:sz w:val="22"/>
          <w:szCs w:val="22"/>
        </w:rPr>
      </w:pPr>
      <w:r w:rsidRPr="00756011">
        <w:rPr>
          <w:rFonts w:asciiTheme="majorHAnsi" w:hAnsiTheme="majorHAnsi" w:cstheme="majorHAnsi"/>
          <w:sz w:val="22"/>
          <w:szCs w:val="22"/>
        </w:rPr>
        <w:t xml:space="preserve">For students </w:t>
      </w:r>
      <w:r w:rsidR="00770055">
        <w:rPr>
          <w:rFonts w:asciiTheme="majorHAnsi" w:hAnsiTheme="majorHAnsi" w:cstheme="majorHAnsi"/>
          <w:sz w:val="22"/>
          <w:szCs w:val="22"/>
        </w:rPr>
        <w:t xml:space="preserve">wanting to get started with general education </w:t>
      </w:r>
      <w:r w:rsidR="00220E31">
        <w:rPr>
          <w:rFonts w:asciiTheme="majorHAnsi" w:hAnsiTheme="majorHAnsi" w:cstheme="majorHAnsi"/>
          <w:sz w:val="22"/>
          <w:szCs w:val="22"/>
        </w:rPr>
        <w:t>courses</w:t>
      </w:r>
      <w:r w:rsidRPr="00756011">
        <w:rPr>
          <w:rFonts w:asciiTheme="majorHAnsi" w:hAnsiTheme="majorHAnsi" w:cstheme="majorHAnsi"/>
          <w:sz w:val="22"/>
          <w:szCs w:val="22"/>
        </w:rPr>
        <w:t>, we recommend following</w:t>
      </w:r>
      <w:r w:rsidR="007C2D24">
        <w:rPr>
          <w:rFonts w:asciiTheme="majorHAnsi" w:hAnsiTheme="majorHAnsi" w:cstheme="majorHAnsi"/>
          <w:sz w:val="22"/>
          <w:szCs w:val="22"/>
        </w:rPr>
        <w:t xml:space="preserve"> the</w:t>
      </w:r>
      <w:r w:rsidR="00507A8E">
        <w:rPr>
          <w:rFonts w:asciiTheme="majorHAnsi" w:hAnsiTheme="majorHAnsi" w:cstheme="majorHAnsi"/>
          <w:sz w:val="22"/>
          <w:szCs w:val="22"/>
        </w:rPr>
        <w:t xml:space="preserve"> </w:t>
      </w:r>
      <w:hyperlink r:id="rId15" w:history="1">
        <w:r w:rsidR="00507A8E" w:rsidRPr="007C2D24">
          <w:rPr>
            <w:rStyle w:val="Hyperlink"/>
            <w:rFonts w:asciiTheme="majorHAnsi" w:hAnsiTheme="majorHAnsi" w:cstheme="majorHAnsi"/>
            <w:sz w:val="22"/>
            <w:szCs w:val="22"/>
          </w:rPr>
          <w:t>Kansas Board of Regents</w:t>
        </w:r>
        <w:r w:rsidR="00FD2D96" w:rsidRPr="007C2D24">
          <w:rPr>
            <w:rStyle w:val="Hyperlink"/>
            <w:rFonts w:asciiTheme="majorHAnsi" w:hAnsiTheme="majorHAnsi" w:cstheme="majorHAnsi"/>
            <w:sz w:val="22"/>
            <w:szCs w:val="22"/>
          </w:rPr>
          <w:t xml:space="preserve"> systemwide</w:t>
        </w:r>
        <w:r w:rsidRPr="007C2D24">
          <w:rPr>
            <w:rStyle w:val="Hyperlink"/>
            <w:rFonts w:asciiTheme="majorHAnsi" w:hAnsiTheme="majorHAnsi" w:cstheme="majorHAnsi"/>
            <w:sz w:val="22"/>
            <w:szCs w:val="22"/>
          </w:rPr>
          <w:t xml:space="preserve"> general education</w:t>
        </w:r>
      </w:hyperlink>
      <w:r w:rsidRPr="00756011">
        <w:rPr>
          <w:rFonts w:asciiTheme="majorHAnsi" w:hAnsiTheme="majorHAnsi" w:cstheme="majorHAnsi"/>
          <w:sz w:val="22"/>
          <w:szCs w:val="22"/>
        </w:rPr>
        <w:t xml:space="preserve"> </w:t>
      </w:r>
      <w:r w:rsidR="00D07E53">
        <w:rPr>
          <w:rFonts w:asciiTheme="majorHAnsi" w:hAnsiTheme="majorHAnsi" w:cstheme="majorHAnsi"/>
          <w:sz w:val="22"/>
          <w:szCs w:val="22"/>
        </w:rPr>
        <w:t>framework</w:t>
      </w:r>
      <w:r w:rsidRPr="00756011">
        <w:rPr>
          <w:rFonts w:asciiTheme="majorHAnsi" w:hAnsiTheme="majorHAnsi" w:cstheme="majorHAnsi"/>
          <w:sz w:val="22"/>
          <w:szCs w:val="22"/>
        </w:rPr>
        <w:t xml:space="preserve"> to get a jump start on </w:t>
      </w:r>
      <w:r w:rsidR="003E0E0E">
        <w:rPr>
          <w:rFonts w:asciiTheme="majorHAnsi" w:hAnsiTheme="majorHAnsi" w:cstheme="majorHAnsi"/>
          <w:sz w:val="22"/>
          <w:szCs w:val="22"/>
        </w:rPr>
        <w:t>their</w:t>
      </w:r>
      <w:r w:rsidRPr="00756011">
        <w:rPr>
          <w:rFonts w:asciiTheme="majorHAnsi" w:hAnsiTheme="majorHAnsi" w:cstheme="majorHAnsi"/>
          <w:sz w:val="22"/>
          <w:szCs w:val="22"/>
        </w:rPr>
        <w:t xml:space="preserve"> college degree</w:t>
      </w:r>
      <w:r w:rsidR="00690B15">
        <w:rPr>
          <w:rFonts w:asciiTheme="majorHAnsi" w:hAnsiTheme="majorHAnsi" w:cstheme="majorHAnsi"/>
          <w:sz w:val="22"/>
          <w:szCs w:val="22"/>
        </w:rPr>
        <w:t>. The c</w:t>
      </w:r>
      <w:r w:rsidR="00837615" w:rsidRPr="00756011">
        <w:rPr>
          <w:rFonts w:asciiTheme="majorHAnsi" w:hAnsiTheme="majorHAnsi" w:cstheme="majorHAnsi"/>
          <w:sz w:val="22"/>
          <w:szCs w:val="22"/>
        </w:rPr>
        <w:t>lasses listed below are offered by K-State Salina to meet the</w:t>
      </w:r>
      <w:r w:rsidR="003157B3" w:rsidRPr="00756011">
        <w:rPr>
          <w:rFonts w:asciiTheme="majorHAnsi" w:hAnsiTheme="majorHAnsi" w:cstheme="majorHAnsi"/>
          <w:sz w:val="22"/>
          <w:szCs w:val="22"/>
        </w:rPr>
        <w:t>se</w:t>
      </w:r>
      <w:r w:rsidR="00837615" w:rsidRPr="00756011">
        <w:rPr>
          <w:rFonts w:asciiTheme="majorHAnsi" w:hAnsiTheme="majorHAnsi" w:cstheme="majorHAnsi"/>
          <w:sz w:val="22"/>
          <w:szCs w:val="22"/>
        </w:rPr>
        <w:t xml:space="preserve"> general education requirements.</w:t>
      </w:r>
      <w:r w:rsidR="00DF1790" w:rsidRPr="00756011">
        <w:rPr>
          <w:rFonts w:asciiTheme="majorHAnsi" w:hAnsiTheme="majorHAnsi" w:cstheme="majorHAnsi"/>
          <w:sz w:val="22"/>
          <w:szCs w:val="22"/>
        </w:rPr>
        <w:t xml:space="preserve"> </w:t>
      </w:r>
      <w:r w:rsidR="00F920FD">
        <w:rPr>
          <w:rFonts w:asciiTheme="majorHAnsi" w:hAnsiTheme="majorHAnsi" w:cstheme="majorHAnsi"/>
          <w:sz w:val="22"/>
          <w:szCs w:val="22"/>
        </w:rPr>
        <w:t xml:space="preserve">Many of these are guaranteed </w:t>
      </w:r>
      <w:r w:rsidR="00027911">
        <w:rPr>
          <w:rFonts w:asciiTheme="majorHAnsi" w:hAnsiTheme="majorHAnsi" w:cstheme="majorHAnsi"/>
          <w:sz w:val="22"/>
          <w:szCs w:val="22"/>
        </w:rPr>
        <w:t>to trans</w:t>
      </w:r>
      <w:r w:rsidR="000F3BEC">
        <w:rPr>
          <w:rFonts w:asciiTheme="majorHAnsi" w:hAnsiTheme="majorHAnsi" w:cstheme="majorHAnsi"/>
          <w:sz w:val="22"/>
          <w:szCs w:val="22"/>
        </w:rPr>
        <w:t xml:space="preserve">fer to any KBOR </w:t>
      </w:r>
      <w:r w:rsidR="00353FB0">
        <w:rPr>
          <w:rFonts w:asciiTheme="majorHAnsi" w:hAnsiTheme="majorHAnsi" w:cstheme="majorHAnsi"/>
          <w:sz w:val="22"/>
          <w:szCs w:val="22"/>
        </w:rPr>
        <w:t>institution; however, s</w:t>
      </w:r>
      <w:r w:rsidR="00C54B71">
        <w:rPr>
          <w:rFonts w:asciiTheme="majorHAnsi" w:hAnsiTheme="majorHAnsi" w:cstheme="majorHAnsi"/>
          <w:sz w:val="22"/>
          <w:szCs w:val="22"/>
        </w:rPr>
        <w:t>tudents are</w:t>
      </w:r>
      <w:r w:rsidR="00034625" w:rsidRPr="00756011">
        <w:rPr>
          <w:rFonts w:asciiTheme="majorHAnsi" w:hAnsiTheme="majorHAnsi" w:cstheme="majorHAnsi"/>
          <w:sz w:val="22"/>
          <w:szCs w:val="22"/>
        </w:rPr>
        <w:t xml:space="preserve"> </w:t>
      </w:r>
      <w:r w:rsidR="009F711D" w:rsidRPr="00756011">
        <w:rPr>
          <w:rFonts w:asciiTheme="majorHAnsi" w:hAnsiTheme="majorHAnsi" w:cstheme="majorHAnsi"/>
          <w:sz w:val="22"/>
          <w:szCs w:val="22"/>
        </w:rPr>
        <w:t>responsible</w:t>
      </w:r>
      <w:r w:rsidR="00034625" w:rsidRPr="00756011">
        <w:rPr>
          <w:rFonts w:asciiTheme="majorHAnsi" w:hAnsiTheme="majorHAnsi" w:cstheme="majorHAnsi"/>
          <w:sz w:val="22"/>
          <w:szCs w:val="22"/>
        </w:rPr>
        <w:t xml:space="preserve"> </w:t>
      </w:r>
      <w:r w:rsidR="009F711D">
        <w:rPr>
          <w:rFonts w:asciiTheme="majorHAnsi" w:hAnsiTheme="majorHAnsi" w:cstheme="majorHAnsi"/>
          <w:sz w:val="22"/>
          <w:szCs w:val="22"/>
        </w:rPr>
        <w:t xml:space="preserve">for </w:t>
      </w:r>
      <w:r w:rsidR="00034625" w:rsidRPr="00756011">
        <w:rPr>
          <w:rFonts w:asciiTheme="majorHAnsi" w:hAnsiTheme="majorHAnsi" w:cstheme="majorHAnsi"/>
          <w:sz w:val="22"/>
          <w:szCs w:val="22"/>
        </w:rPr>
        <w:t>verify</w:t>
      </w:r>
      <w:r w:rsidR="009F711D">
        <w:rPr>
          <w:rFonts w:asciiTheme="majorHAnsi" w:hAnsiTheme="majorHAnsi" w:cstheme="majorHAnsi"/>
          <w:sz w:val="22"/>
          <w:szCs w:val="22"/>
        </w:rPr>
        <w:t>ing</w:t>
      </w:r>
      <w:r w:rsidR="00034625" w:rsidRPr="00756011">
        <w:rPr>
          <w:rFonts w:asciiTheme="majorHAnsi" w:hAnsiTheme="majorHAnsi" w:cstheme="majorHAnsi"/>
          <w:sz w:val="22"/>
          <w:szCs w:val="22"/>
        </w:rPr>
        <w:t xml:space="preserve"> transferability and utilization</w:t>
      </w:r>
      <w:r w:rsidR="00236531">
        <w:rPr>
          <w:rFonts w:asciiTheme="majorHAnsi" w:hAnsiTheme="majorHAnsi" w:cstheme="majorHAnsi"/>
          <w:sz w:val="22"/>
          <w:szCs w:val="22"/>
        </w:rPr>
        <w:t xml:space="preserve"> of </w:t>
      </w:r>
      <w:r w:rsidR="006929DD">
        <w:rPr>
          <w:rFonts w:asciiTheme="majorHAnsi" w:hAnsiTheme="majorHAnsi" w:cstheme="majorHAnsi"/>
          <w:sz w:val="22"/>
          <w:szCs w:val="22"/>
        </w:rPr>
        <w:t>all</w:t>
      </w:r>
      <w:r w:rsidR="004A5DDA">
        <w:rPr>
          <w:rFonts w:asciiTheme="majorHAnsi" w:hAnsiTheme="majorHAnsi" w:cstheme="majorHAnsi"/>
          <w:sz w:val="22"/>
          <w:szCs w:val="22"/>
        </w:rPr>
        <w:t xml:space="preserve"> </w:t>
      </w:r>
      <w:r w:rsidR="00A320AE">
        <w:rPr>
          <w:rFonts w:asciiTheme="majorHAnsi" w:hAnsiTheme="majorHAnsi" w:cstheme="majorHAnsi"/>
          <w:sz w:val="22"/>
          <w:szCs w:val="22"/>
        </w:rPr>
        <w:t xml:space="preserve">pre-college </w:t>
      </w:r>
      <w:r w:rsidR="00236531">
        <w:rPr>
          <w:rFonts w:asciiTheme="majorHAnsi" w:hAnsiTheme="majorHAnsi" w:cstheme="majorHAnsi"/>
          <w:sz w:val="22"/>
          <w:szCs w:val="22"/>
        </w:rPr>
        <w:t>courses they enroll in.</w:t>
      </w:r>
    </w:p>
    <w:p w14:paraId="3F40BEB5" w14:textId="77777777" w:rsidR="00AD32CC" w:rsidRPr="00756011" w:rsidRDefault="00AD32CC" w:rsidP="00421413">
      <w:pPr>
        <w:autoSpaceDE w:val="0"/>
        <w:autoSpaceDN w:val="0"/>
        <w:adjustRightInd w:val="0"/>
        <w:rPr>
          <w:rFonts w:asciiTheme="majorHAnsi" w:hAnsiTheme="majorHAnsi" w:cstheme="majorHAnsi"/>
          <w:i/>
          <w:iCs/>
          <w:sz w:val="22"/>
          <w:szCs w:val="22"/>
        </w:rPr>
      </w:pPr>
    </w:p>
    <w:p w14:paraId="32F27C67" w14:textId="7537006D" w:rsidR="00421413" w:rsidRPr="00756011" w:rsidRDefault="00AD32CC" w:rsidP="00421413">
      <w:pPr>
        <w:autoSpaceDE w:val="0"/>
        <w:autoSpaceDN w:val="0"/>
        <w:adjustRightInd w:val="0"/>
        <w:rPr>
          <w:rFonts w:asciiTheme="majorHAnsi" w:hAnsiTheme="majorHAnsi" w:cstheme="majorHAnsi"/>
          <w:i/>
          <w:iCs/>
          <w:sz w:val="22"/>
          <w:szCs w:val="22"/>
        </w:rPr>
      </w:pPr>
      <w:r w:rsidRPr="00756011">
        <w:rPr>
          <w:rFonts w:asciiTheme="majorHAnsi" w:hAnsiTheme="majorHAnsi" w:cstheme="majorHAnsi"/>
          <w:b/>
          <w:noProof/>
          <w:sz w:val="28"/>
          <w:szCs w:val="20"/>
        </w:rPr>
        <mc:AlternateContent>
          <mc:Choice Requires="wps">
            <w:drawing>
              <wp:anchor distT="0" distB="0" distL="114300" distR="114300" simplePos="0" relativeHeight="251658252" behindDoc="0" locked="0" layoutInCell="1" allowOverlap="1" wp14:anchorId="3CDAF812" wp14:editId="73E5EF37">
                <wp:simplePos x="0" y="0"/>
                <wp:positionH relativeFrom="margin">
                  <wp:posOffset>0</wp:posOffset>
                </wp:positionH>
                <wp:positionV relativeFrom="paragraph">
                  <wp:posOffset>27940</wp:posOffset>
                </wp:positionV>
                <wp:extent cx="6747510" cy="0"/>
                <wp:effectExtent l="0" t="19050" r="53340" b="38100"/>
                <wp:wrapNone/>
                <wp:docPr id="1270020041" name="Straight Connector 1270020041"/>
                <wp:cNvGraphicFramePr/>
                <a:graphic xmlns:a="http://schemas.openxmlformats.org/drawingml/2006/main">
                  <a:graphicData uri="http://schemas.microsoft.com/office/word/2010/wordprocessingShape">
                    <wps:wsp>
                      <wps:cNvCnPr/>
                      <wps:spPr>
                        <a:xfrm>
                          <a:off x="0" y="0"/>
                          <a:ext cx="6747510" cy="0"/>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69F3744" id="Straight Connector 1270020041" o:spid="_x0000_s1026" style="position:absolute;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2pt" to="531.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" strokecolor="#7030a0" strokeweight="4.5pt">
                <w10:wrap anchorx="margin"/>
              </v:line>
            </w:pict>
          </mc:Fallback>
        </mc:AlternateContent>
      </w:r>
    </w:p>
    <w:p w14:paraId="4E52A5F4" w14:textId="00CDE0D5" w:rsidR="00420E7B" w:rsidRPr="00756011" w:rsidRDefault="00420E7B" w:rsidP="006B5A68">
      <w:pPr>
        <w:rPr>
          <w:rFonts w:asciiTheme="majorHAnsi" w:eastAsia="Calibri" w:hAnsiTheme="majorHAnsi" w:cstheme="majorHAnsi"/>
          <w:b/>
          <w:bCs/>
          <w:sz w:val="28"/>
          <w:szCs w:val="28"/>
          <w:u w:val="single"/>
        </w:rPr>
        <w:sectPr w:rsidR="00420E7B" w:rsidRPr="00756011" w:rsidSect="00856B39">
          <w:footerReference w:type="first" r:id="rId16"/>
          <w:pgSz w:w="12240" w:h="15840" w:code="1"/>
          <w:pgMar w:top="1080" w:right="720" w:bottom="1080" w:left="720" w:header="720" w:footer="720" w:gutter="0"/>
          <w:pgNumType w:start="0"/>
          <w:cols w:space="720"/>
          <w:titlePg/>
          <w:docGrid w:linePitch="360"/>
        </w:sectPr>
      </w:pPr>
    </w:p>
    <w:p w14:paraId="172BD55B" w14:textId="77777777" w:rsidR="0091264E" w:rsidRPr="00756011" w:rsidRDefault="0091264E" w:rsidP="0091264E">
      <w:pPr>
        <w:rPr>
          <w:rFonts w:asciiTheme="majorHAnsi" w:eastAsia="Calibri" w:hAnsiTheme="majorHAnsi" w:cstheme="majorHAnsi"/>
          <w:sz w:val="22"/>
          <w:szCs w:val="22"/>
        </w:rPr>
      </w:pPr>
      <w:r w:rsidRPr="00756011">
        <w:rPr>
          <w:rFonts w:asciiTheme="majorHAnsi" w:eastAsia="Calibri" w:hAnsiTheme="majorHAnsi" w:cstheme="majorHAnsi"/>
          <w:b/>
          <w:bCs/>
          <w:sz w:val="28"/>
          <w:szCs w:val="28"/>
          <w:u w:val="single"/>
        </w:rPr>
        <w:t>ENGLISH – Choose 2</w:t>
      </w:r>
    </w:p>
    <w:p w14:paraId="07A4CDB8" w14:textId="6E701BEF" w:rsidR="0091264E" w:rsidRPr="00756011" w:rsidRDefault="0091264E" w:rsidP="0091264E">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ENGL 100 EXPOSITORY WRITING 1</w:t>
      </w:r>
      <w:r w:rsidR="00C26AC9" w:rsidRPr="00756011">
        <w:rPr>
          <w:rFonts w:asciiTheme="majorHAnsi" w:eastAsia="Calibri" w:hAnsiTheme="majorHAnsi" w:cstheme="majorHAnsi"/>
          <w:b/>
          <w:bCs/>
          <w:sz w:val="22"/>
          <w:szCs w:val="22"/>
        </w:rPr>
        <w:t>*</w:t>
      </w:r>
    </w:p>
    <w:p w14:paraId="5874AE29" w14:textId="5DEC910A" w:rsidR="0091264E" w:rsidRPr="00756011" w:rsidRDefault="0091264E" w:rsidP="0091264E">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ENGL 200 EXPOSITORY WRITING 2</w:t>
      </w:r>
      <w:r w:rsidR="00C26AC9" w:rsidRPr="00756011">
        <w:rPr>
          <w:rFonts w:asciiTheme="majorHAnsi" w:eastAsia="Calibri" w:hAnsiTheme="majorHAnsi" w:cstheme="majorHAnsi"/>
          <w:b/>
          <w:bCs/>
          <w:sz w:val="22"/>
          <w:szCs w:val="22"/>
        </w:rPr>
        <w:t>*</w:t>
      </w:r>
    </w:p>
    <w:p w14:paraId="152086D9" w14:textId="77777777" w:rsidR="0091264E" w:rsidRPr="00756011" w:rsidRDefault="0091264E" w:rsidP="006B5A68">
      <w:pPr>
        <w:rPr>
          <w:rFonts w:asciiTheme="majorHAnsi" w:eastAsia="Calibri" w:hAnsiTheme="majorHAnsi" w:cstheme="majorHAnsi"/>
          <w:b/>
          <w:bCs/>
          <w:sz w:val="28"/>
          <w:szCs w:val="28"/>
          <w:u w:val="single"/>
        </w:rPr>
      </w:pPr>
    </w:p>
    <w:p w14:paraId="53023F16" w14:textId="6D31C9E8" w:rsidR="006B5A68" w:rsidRPr="00756011" w:rsidRDefault="006B5A68" w:rsidP="006B5A68">
      <w:pPr>
        <w:rPr>
          <w:rFonts w:asciiTheme="majorHAnsi" w:eastAsia="Calibri" w:hAnsiTheme="majorHAnsi" w:cstheme="majorHAnsi"/>
          <w:b/>
          <w:bCs/>
          <w:sz w:val="28"/>
          <w:szCs w:val="28"/>
          <w:u w:val="single"/>
        </w:rPr>
      </w:pPr>
      <w:r w:rsidRPr="00756011">
        <w:rPr>
          <w:rFonts w:asciiTheme="majorHAnsi" w:eastAsia="Calibri" w:hAnsiTheme="majorHAnsi" w:cstheme="majorHAnsi"/>
          <w:b/>
          <w:bCs/>
          <w:sz w:val="28"/>
          <w:szCs w:val="28"/>
          <w:u w:val="single"/>
        </w:rPr>
        <w:t xml:space="preserve">COMMUNICATION – </w:t>
      </w:r>
      <w:r w:rsidR="00297387" w:rsidRPr="00756011">
        <w:rPr>
          <w:rFonts w:asciiTheme="majorHAnsi" w:eastAsia="Calibri" w:hAnsiTheme="majorHAnsi" w:cstheme="majorHAnsi"/>
          <w:b/>
          <w:bCs/>
          <w:sz w:val="28"/>
          <w:szCs w:val="28"/>
          <w:u w:val="single"/>
        </w:rPr>
        <w:t>Choose 1</w:t>
      </w:r>
    </w:p>
    <w:p w14:paraId="183B1798" w14:textId="57851827" w:rsidR="006B5A68" w:rsidRPr="00756011" w:rsidRDefault="006B5A68" w:rsidP="006B5A68">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COMM 106 PUBLIC SPEAKING</w:t>
      </w:r>
      <w:r w:rsidR="00C26AC9" w:rsidRPr="00756011">
        <w:rPr>
          <w:rFonts w:asciiTheme="majorHAnsi" w:eastAsia="Calibri" w:hAnsiTheme="majorHAnsi" w:cstheme="majorHAnsi"/>
          <w:b/>
          <w:bCs/>
          <w:sz w:val="22"/>
          <w:szCs w:val="22"/>
        </w:rPr>
        <w:t>*</w:t>
      </w:r>
    </w:p>
    <w:p w14:paraId="72F70AC3" w14:textId="77777777" w:rsidR="006B5A68" w:rsidRPr="00756011" w:rsidRDefault="006B5A68" w:rsidP="006B5A68">
      <w:pPr>
        <w:rPr>
          <w:rFonts w:asciiTheme="majorHAnsi" w:eastAsia="Calibri" w:hAnsiTheme="majorHAnsi" w:cstheme="majorHAnsi"/>
          <w:sz w:val="22"/>
          <w:szCs w:val="22"/>
        </w:rPr>
      </w:pPr>
    </w:p>
    <w:p w14:paraId="7BB46D01" w14:textId="77777777" w:rsidR="002152A0" w:rsidRPr="00756011" w:rsidRDefault="002152A0" w:rsidP="002152A0">
      <w:pPr>
        <w:rPr>
          <w:rFonts w:asciiTheme="majorHAnsi" w:eastAsia="Calibri" w:hAnsiTheme="majorHAnsi" w:cstheme="majorHAnsi"/>
          <w:b/>
          <w:bCs/>
          <w:sz w:val="28"/>
          <w:szCs w:val="28"/>
          <w:u w:val="single"/>
        </w:rPr>
      </w:pPr>
      <w:r w:rsidRPr="00756011">
        <w:rPr>
          <w:rFonts w:asciiTheme="majorHAnsi" w:eastAsia="Calibri" w:hAnsiTheme="majorHAnsi" w:cstheme="majorHAnsi"/>
          <w:b/>
          <w:bCs/>
          <w:sz w:val="28"/>
          <w:szCs w:val="28"/>
          <w:u w:val="single"/>
        </w:rPr>
        <w:t>MATH &amp; STATISTICS – Choose 1</w:t>
      </w:r>
    </w:p>
    <w:p w14:paraId="53C6B021" w14:textId="03935816" w:rsidR="002152A0" w:rsidRPr="00756011" w:rsidRDefault="002152A0" w:rsidP="002152A0">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MATH 100 COLLEGE ALGEBRA</w:t>
      </w:r>
      <w:r w:rsidR="00EC6D0F">
        <w:rPr>
          <w:rFonts w:asciiTheme="majorHAnsi" w:eastAsia="Calibri" w:hAnsiTheme="majorHAnsi" w:cstheme="majorHAnsi"/>
          <w:b/>
          <w:bCs/>
          <w:sz w:val="22"/>
          <w:szCs w:val="22"/>
        </w:rPr>
        <w:t>*</w:t>
      </w:r>
    </w:p>
    <w:p w14:paraId="3619218E" w14:textId="2207267B" w:rsidR="002152A0" w:rsidRPr="00756011" w:rsidRDefault="002152A0" w:rsidP="002152A0">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 xml:space="preserve">MATH 220 </w:t>
      </w:r>
      <w:r w:rsidR="004E45E4" w:rsidRPr="00756011">
        <w:rPr>
          <w:rFonts w:asciiTheme="majorHAnsi" w:eastAsia="Calibri" w:hAnsiTheme="majorHAnsi" w:cstheme="majorHAnsi"/>
          <w:b/>
          <w:bCs/>
          <w:sz w:val="22"/>
          <w:szCs w:val="22"/>
        </w:rPr>
        <w:t>AN</w:t>
      </w:r>
      <w:r w:rsidR="00A90E8F" w:rsidRPr="00756011">
        <w:rPr>
          <w:rFonts w:asciiTheme="majorHAnsi" w:eastAsia="Calibri" w:hAnsiTheme="majorHAnsi" w:cstheme="majorHAnsi"/>
          <w:b/>
          <w:bCs/>
          <w:sz w:val="22"/>
          <w:szCs w:val="22"/>
        </w:rPr>
        <w:t xml:space="preserve">ALYTIC GEO &amp; </w:t>
      </w:r>
      <w:r w:rsidRPr="00756011">
        <w:rPr>
          <w:rFonts w:asciiTheme="majorHAnsi" w:eastAsia="Calibri" w:hAnsiTheme="majorHAnsi" w:cstheme="majorHAnsi"/>
          <w:b/>
          <w:bCs/>
          <w:sz w:val="22"/>
          <w:szCs w:val="22"/>
        </w:rPr>
        <w:t>CALCULUS 1</w:t>
      </w:r>
      <w:r w:rsidR="00EC6D0F">
        <w:rPr>
          <w:rFonts w:asciiTheme="majorHAnsi" w:eastAsia="Calibri" w:hAnsiTheme="majorHAnsi" w:cstheme="majorHAnsi"/>
          <w:b/>
          <w:bCs/>
          <w:sz w:val="22"/>
          <w:szCs w:val="22"/>
        </w:rPr>
        <w:t>*</w:t>
      </w:r>
    </w:p>
    <w:p w14:paraId="2AEECAE3" w14:textId="7185B39C" w:rsidR="002152A0" w:rsidRPr="00756011" w:rsidRDefault="002152A0" w:rsidP="002152A0">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 xml:space="preserve">STAT </w:t>
      </w:r>
      <w:r w:rsidR="00270F56" w:rsidRPr="00756011">
        <w:rPr>
          <w:rFonts w:asciiTheme="majorHAnsi" w:eastAsia="Calibri" w:hAnsiTheme="majorHAnsi" w:cstheme="majorHAnsi"/>
          <w:b/>
          <w:bCs/>
          <w:sz w:val="22"/>
          <w:szCs w:val="22"/>
        </w:rPr>
        <w:t>2</w:t>
      </w:r>
      <w:r w:rsidRPr="00756011">
        <w:rPr>
          <w:rFonts w:asciiTheme="majorHAnsi" w:eastAsia="Calibri" w:hAnsiTheme="majorHAnsi" w:cstheme="majorHAnsi"/>
          <w:b/>
          <w:bCs/>
          <w:sz w:val="22"/>
          <w:szCs w:val="22"/>
        </w:rPr>
        <w:t>25 INTRO TO STATISTICS</w:t>
      </w:r>
      <w:r w:rsidR="00EC6D0F">
        <w:rPr>
          <w:rFonts w:asciiTheme="majorHAnsi" w:eastAsia="Calibri" w:hAnsiTheme="majorHAnsi" w:cstheme="majorHAnsi"/>
          <w:b/>
          <w:bCs/>
          <w:sz w:val="22"/>
          <w:szCs w:val="22"/>
        </w:rPr>
        <w:t>*</w:t>
      </w:r>
    </w:p>
    <w:p w14:paraId="7AC3D9D3" w14:textId="77777777" w:rsidR="002152A0" w:rsidRPr="00756011" w:rsidRDefault="002152A0" w:rsidP="006B5A68">
      <w:pPr>
        <w:rPr>
          <w:rFonts w:asciiTheme="majorHAnsi" w:eastAsia="Calibri" w:hAnsiTheme="majorHAnsi" w:cstheme="majorHAnsi"/>
          <w:b/>
          <w:bCs/>
          <w:sz w:val="28"/>
          <w:szCs w:val="28"/>
          <w:u w:val="single"/>
        </w:rPr>
      </w:pPr>
    </w:p>
    <w:p w14:paraId="50CDA1F7" w14:textId="4E951240" w:rsidR="00A90E8F" w:rsidRPr="00756011" w:rsidRDefault="00465321" w:rsidP="00A90E8F">
      <w:pPr>
        <w:rPr>
          <w:rFonts w:asciiTheme="majorHAnsi" w:eastAsia="Calibri" w:hAnsiTheme="majorHAnsi" w:cstheme="majorHAnsi"/>
          <w:b/>
          <w:bCs/>
          <w:sz w:val="28"/>
          <w:szCs w:val="28"/>
          <w:u w:val="single"/>
        </w:rPr>
      </w:pPr>
      <w:r w:rsidRPr="00756011">
        <w:rPr>
          <w:rFonts w:asciiTheme="majorHAnsi" w:eastAsia="Calibri" w:hAnsiTheme="majorHAnsi" w:cstheme="majorHAnsi"/>
          <w:b/>
          <w:bCs/>
          <w:sz w:val="28"/>
          <w:szCs w:val="28"/>
          <w:u w:val="single"/>
        </w:rPr>
        <w:t>NATURAL &amp; PHYSICAL SCIENCE</w:t>
      </w:r>
      <w:r w:rsidR="00A90E8F" w:rsidRPr="00756011">
        <w:rPr>
          <w:rFonts w:asciiTheme="majorHAnsi" w:eastAsia="Calibri" w:hAnsiTheme="majorHAnsi" w:cstheme="majorHAnsi"/>
          <w:b/>
          <w:bCs/>
          <w:sz w:val="28"/>
          <w:szCs w:val="28"/>
          <w:u w:val="single"/>
        </w:rPr>
        <w:t xml:space="preserve"> – Choose 1</w:t>
      </w:r>
    </w:p>
    <w:p w14:paraId="776F0639" w14:textId="274ECB1E" w:rsidR="00465321" w:rsidRPr="00756011" w:rsidRDefault="00634814" w:rsidP="00A90E8F">
      <w:pPr>
        <w:rPr>
          <w:rFonts w:asciiTheme="majorHAnsi" w:eastAsia="Calibri" w:hAnsiTheme="majorHAnsi" w:cstheme="majorHAnsi"/>
          <w:i/>
          <w:iCs/>
          <w:sz w:val="22"/>
          <w:szCs w:val="22"/>
        </w:rPr>
      </w:pPr>
      <w:r w:rsidRPr="00756011">
        <w:rPr>
          <w:rFonts w:asciiTheme="majorHAnsi" w:eastAsia="Calibri" w:hAnsiTheme="majorHAnsi" w:cstheme="majorHAnsi"/>
          <w:i/>
          <w:iCs/>
          <w:sz w:val="22"/>
          <w:szCs w:val="22"/>
        </w:rPr>
        <w:t>Course m</w:t>
      </w:r>
      <w:r w:rsidR="00465321" w:rsidRPr="00756011">
        <w:rPr>
          <w:rFonts w:asciiTheme="majorHAnsi" w:eastAsia="Calibri" w:hAnsiTheme="majorHAnsi" w:cstheme="majorHAnsi"/>
          <w:i/>
          <w:iCs/>
          <w:sz w:val="22"/>
          <w:szCs w:val="22"/>
        </w:rPr>
        <w:t>ust include a lab</w:t>
      </w:r>
      <w:r w:rsidRPr="00756011">
        <w:rPr>
          <w:rFonts w:asciiTheme="majorHAnsi" w:eastAsia="Calibri" w:hAnsiTheme="majorHAnsi" w:cstheme="majorHAnsi"/>
          <w:i/>
          <w:iCs/>
          <w:sz w:val="22"/>
          <w:szCs w:val="22"/>
        </w:rPr>
        <w:t xml:space="preserve"> component</w:t>
      </w:r>
      <w:r w:rsidR="00465321" w:rsidRPr="00756011">
        <w:rPr>
          <w:rFonts w:asciiTheme="majorHAnsi" w:eastAsia="Calibri" w:hAnsiTheme="majorHAnsi" w:cstheme="majorHAnsi"/>
          <w:i/>
          <w:iCs/>
          <w:sz w:val="22"/>
          <w:szCs w:val="22"/>
        </w:rPr>
        <w:t>.</w:t>
      </w:r>
    </w:p>
    <w:p w14:paraId="7BCB6DAC" w14:textId="31485AFD" w:rsidR="00A90E8F" w:rsidRPr="00756011" w:rsidRDefault="00A90E8F" w:rsidP="00A90E8F">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BIOL 198 PRINCIPLES OF BIOLOGY</w:t>
      </w:r>
      <w:r w:rsidR="00EC6D0F">
        <w:rPr>
          <w:rFonts w:asciiTheme="majorHAnsi" w:eastAsia="Calibri" w:hAnsiTheme="majorHAnsi" w:cstheme="majorHAnsi"/>
          <w:b/>
          <w:bCs/>
          <w:sz w:val="22"/>
          <w:szCs w:val="22"/>
        </w:rPr>
        <w:t>*</w:t>
      </w:r>
    </w:p>
    <w:p w14:paraId="463B63BC" w14:textId="3FD7645E" w:rsidR="00A90E8F" w:rsidRPr="00756011" w:rsidRDefault="00A90E8F" w:rsidP="00A90E8F">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CHM 110/111 GENERAL CHEMISTRY</w:t>
      </w:r>
      <w:r w:rsidR="00EC6D0F">
        <w:rPr>
          <w:rFonts w:asciiTheme="majorHAnsi" w:eastAsia="Calibri" w:hAnsiTheme="majorHAnsi" w:cstheme="majorHAnsi"/>
          <w:b/>
          <w:bCs/>
          <w:sz w:val="22"/>
          <w:szCs w:val="22"/>
        </w:rPr>
        <w:t>*</w:t>
      </w:r>
    </w:p>
    <w:p w14:paraId="1186FB84" w14:textId="7977D94E" w:rsidR="00A90E8F" w:rsidRPr="00756011" w:rsidRDefault="00A90E8F" w:rsidP="00A90E8F">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PHYS 113 GENERAL PHYSICS 1</w:t>
      </w:r>
      <w:r w:rsidR="00EC6D0F">
        <w:rPr>
          <w:rFonts w:asciiTheme="majorHAnsi" w:eastAsia="Calibri" w:hAnsiTheme="majorHAnsi" w:cstheme="majorHAnsi"/>
          <w:b/>
          <w:bCs/>
          <w:sz w:val="22"/>
          <w:szCs w:val="22"/>
        </w:rPr>
        <w:t>*</w:t>
      </w:r>
    </w:p>
    <w:p w14:paraId="026BBF43" w14:textId="05D882D8" w:rsidR="00A90E8F" w:rsidRPr="00756011" w:rsidRDefault="00A90E8F" w:rsidP="00A90E8F">
      <w:pPr>
        <w:numPr>
          <w:ilvl w:val="0"/>
          <w:numId w:val="40"/>
        </w:numPr>
        <w:ind w:left="540" w:hanging="180"/>
        <w:rPr>
          <w:rFonts w:asciiTheme="majorHAnsi" w:eastAsia="Calibri" w:hAnsiTheme="majorHAnsi" w:cstheme="majorHAnsi"/>
          <w:sz w:val="22"/>
          <w:szCs w:val="22"/>
        </w:rPr>
      </w:pPr>
      <w:r w:rsidRPr="00756011">
        <w:rPr>
          <w:rFonts w:asciiTheme="majorHAnsi" w:eastAsia="Calibri" w:hAnsiTheme="majorHAnsi" w:cstheme="majorHAnsi"/>
          <w:b/>
          <w:bCs/>
          <w:sz w:val="22"/>
          <w:szCs w:val="22"/>
        </w:rPr>
        <w:t>PHYS 114 GENERAL PHYSICS 2</w:t>
      </w:r>
      <w:r w:rsidR="00EC6D0F">
        <w:rPr>
          <w:rFonts w:asciiTheme="majorHAnsi" w:eastAsia="Calibri" w:hAnsiTheme="majorHAnsi" w:cstheme="majorHAnsi"/>
          <w:b/>
          <w:bCs/>
          <w:sz w:val="22"/>
          <w:szCs w:val="22"/>
        </w:rPr>
        <w:t>*</w:t>
      </w:r>
    </w:p>
    <w:p w14:paraId="1DDA05BC" w14:textId="77777777" w:rsidR="00A90E8F" w:rsidRPr="00756011" w:rsidRDefault="00A90E8F" w:rsidP="006B5A68">
      <w:pPr>
        <w:rPr>
          <w:rFonts w:asciiTheme="majorHAnsi" w:eastAsia="Calibri" w:hAnsiTheme="majorHAnsi" w:cstheme="majorHAnsi"/>
          <w:b/>
          <w:bCs/>
          <w:sz w:val="28"/>
          <w:szCs w:val="28"/>
          <w:u w:val="single"/>
        </w:rPr>
      </w:pPr>
    </w:p>
    <w:p w14:paraId="0A64D37A" w14:textId="6A32A77E" w:rsidR="006B5A68" w:rsidRPr="00756011" w:rsidRDefault="006B5A68" w:rsidP="006B5A68">
      <w:pPr>
        <w:rPr>
          <w:rFonts w:asciiTheme="majorHAnsi" w:eastAsia="Calibri" w:hAnsiTheme="majorHAnsi" w:cstheme="majorHAnsi"/>
          <w:sz w:val="22"/>
          <w:szCs w:val="22"/>
        </w:rPr>
      </w:pPr>
      <w:r w:rsidRPr="00756011">
        <w:rPr>
          <w:rFonts w:asciiTheme="majorHAnsi" w:eastAsia="Calibri" w:hAnsiTheme="majorHAnsi" w:cstheme="majorHAnsi"/>
          <w:b/>
          <w:bCs/>
          <w:sz w:val="28"/>
          <w:szCs w:val="28"/>
          <w:u w:val="single"/>
        </w:rPr>
        <w:t>ARTS</w:t>
      </w:r>
      <w:r w:rsidR="008874F6" w:rsidRPr="00756011">
        <w:rPr>
          <w:rFonts w:asciiTheme="majorHAnsi" w:eastAsia="Calibri" w:hAnsiTheme="majorHAnsi" w:cstheme="majorHAnsi"/>
          <w:b/>
          <w:bCs/>
          <w:sz w:val="28"/>
          <w:szCs w:val="28"/>
          <w:u w:val="single"/>
        </w:rPr>
        <w:t xml:space="preserve"> &amp; </w:t>
      </w:r>
      <w:r w:rsidRPr="00756011">
        <w:rPr>
          <w:rFonts w:asciiTheme="majorHAnsi" w:eastAsia="Calibri" w:hAnsiTheme="majorHAnsi" w:cstheme="majorHAnsi"/>
          <w:b/>
          <w:bCs/>
          <w:sz w:val="28"/>
          <w:szCs w:val="28"/>
          <w:u w:val="single"/>
        </w:rPr>
        <w:t xml:space="preserve">HUMANITIES – </w:t>
      </w:r>
      <w:r w:rsidR="001D5275" w:rsidRPr="00756011">
        <w:rPr>
          <w:rFonts w:asciiTheme="majorHAnsi" w:eastAsia="Calibri" w:hAnsiTheme="majorHAnsi" w:cstheme="majorHAnsi"/>
          <w:b/>
          <w:bCs/>
          <w:sz w:val="28"/>
          <w:szCs w:val="28"/>
          <w:u w:val="single"/>
        </w:rPr>
        <w:t>Choose 2</w:t>
      </w:r>
    </w:p>
    <w:p w14:paraId="703B4F64" w14:textId="77777777" w:rsidR="00DE33FE" w:rsidRPr="00756011" w:rsidRDefault="00DE33FE" w:rsidP="00DE33FE">
      <w:pPr>
        <w:rPr>
          <w:rFonts w:asciiTheme="majorHAnsi" w:eastAsia="Calibri" w:hAnsiTheme="majorHAnsi" w:cstheme="majorHAnsi"/>
          <w:i/>
          <w:iCs/>
          <w:sz w:val="22"/>
          <w:szCs w:val="22"/>
        </w:rPr>
      </w:pPr>
      <w:r w:rsidRPr="00756011">
        <w:rPr>
          <w:rFonts w:asciiTheme="majorHAnsi" w:eastAsia="Calibri" w:hAnsiTheme="majorHAnsi" w:cstheme="majorHAnsi"/>
          <w:i/>
          <w:iCs/>
          <w:sz w:val="22"/>
          <w:szCs w:val="22"/>
        </w:rPr>
        <w:t>The 2 courses must be from different subject areas.</w:t>
      </w:r>
    </w:p>
    <w:p w14:paraId="793D9542" w14:textId="77777777" w:rsidR="00F33113" w:rsidRDefault="00F33113" w:rsidP="0089528B">
      <w:pPr>
        <w:numPr>
          <w:ilvl w:val="0"/>
          <w:numId w:val="40"/>
        </w:numPr>
        <w:ind w:left="540" w:hanging="180"/>
        <w:rPr>
          <w:rFonts w:asciiTheme="majorHAnsi" w:eastAsia="Calibri" w:hAnsiTheme="majorHAnsi" w:cstheme="majorHAnsi"/>
          <w:b/>
          <w:bCs/>
          <w:sz w:val="22"/>
          <w:szCs w:val="22"/>
        </w:rPr>
      </w:pPr>
      <w:r>
        <w:rPr>
          <w:rFonts w:asciiTheme="majorHAnsi" w:eastAsia="Calibri" w:hAnsiTheme="majorHAnsi" w:cstheme="majorHAnsi"/>
          <w:b/>
          <w:bCs/>
          <w:sz w:val="22"/>
          <w:szCs w:val="22"/>
        </w:rPr>
        <w:t>AVT 100 INTRO TO AVIATION</w:t>
      </w:r>
    </w:p>
    <w:p w14:paraId="2848835A" w14:textId="066F5C89" w:rsidR="00231E7A" w:rsidRDefault="00062617" w:rsidP="0089528B">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COT 150 HUMANITIES THROUGH THE ARTS</w:t>
      </w:r>
    </w:p>
    <w:p w14:paraId="0FF8E32C" w14:textId="22BAFF11" w:rsidR="006858A8" w:rsidRPr="00756011" w:rsidRDefault="006858A8" w:rsidP="0089528B">
      <w:pPr>
        <w:numPr>
          <w:ilvl w:val="0"/>
          <w:numId w:val="40"/>
        </w:numPr>
        <w:ind w:left="540" w:hanging="180"/>
        <w:rPr>
          <w:rFonts w:asciiTheme="majorHAnsi" w:eastAsia="Calibri" w:hAnsiTheme="majorHAnsi" w:cstheme="majorHAnsi"/>
          <w:b/>
          <w:bCs/>
          <w:sz w:val="22"/>
          <w:szCs w:val="22"/>
        </w:rPr>
      </w:pPr>
      <w:r>
        <w:rPr>
          <w:rFonts w:asciiTheme="majorHAnsi" w:eastAsia="Calibri" w:hAnsiTheme="majorHAnsi" w:cstheme="majorHAnsi"/>
          <w:b/>
          <w:bCs/>
          <w:sz w:val="22"/>
          <w:szCs w:val="22"/>
        </w:rPr>
        <w:t>COT 175 INTRO TO CULTURAL STUDIES</w:t>
      </w:r>
    </w:p>
    <w:p w14:paraId="5911B3E1" w14:textId="5E205589" w:rsidR="006B5A68" w:rsidRPr="00756011" w:rsidRDefault="006B5A68" w:rsidP="006B5A68">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ENGL 251 INTRO TO LITERATURE</w:t>
      </w:r>
      <w:r w:rsidR="00EC6D0F">
        <w:rPr>
          <w:rFonts w:asciiTheme="majorHAnsi" w:eastAsia="Calibri" w:hAnsiTheme="majorHAnsi" w:cstheme="majorHAnsi"/>
          <w:b/>
          <w:bCs/>
          <w:sz w:val="22"/>
          <w:szCs w:val="22"/>
        </w:rPr>
        <w:t>*</w:t>
      </w:r>
    </w:p>
    <w:p w14:paraId="72C84A1D" w14:textId="77777777" w:rsidR="006B5A68" w:rsidRPr="00756011" w:rsidRDefault="006B5A68" w:rsidP="006B5A68">
      <w:pPr>
        <w:rPr>
          <w:rFonts w:asciiTheme="majorHAnsi" w:eastAsia="Calibri" w:hAnsiTheme="majorHAnsi" w:cstheme="majorHAnsi"/>
          <w:b/>
          <w:bCs/>
          <w:sz w:val="22"/>
          <w:szCs w:val="22"/>
        </w:rPr>
      </w:pPr>
    </w:p>
    <w:p w14:paraId="72162E2F" w14:textId="77777777" w:rsidR="00713785" w:rsidRPr="00756011" w:rsidRDefault="00713785" w:rsidP="006B5A68">
      <w:pPr>
        <w:rPr>
          <w:rFonts w:asciiTheme="majorHAnsi" w:eastAsia="Calibri" w:hAnsiTheme="majorHAnsi" w:cstheme="majorHAnsi"/>
          <w:b/>
          <w:bCs/>
          <w:sz w:val="28"/>
          <w:szCs w:val="28"/>
          <w:u w:val="single"/>
        </w:rPr>
      </w:pPr>
    </w:p>
    <w:p w14:paraId="2F61BE20" w14:textId="77777777" w:rsidR="00713785" w:rsidRPr="00756011" w:rsidRDefault="00713785" w:rsidP="006B5A68">
      <w:pPr>
        <w:rPr>
          <w:rFonts w:asciiTheme="majorHAnsi" w:eastAsia="Calibri" w:hAnsiTheme="majorHAnsi" w:cstheme="majorHAnsi"/>
          <w:b/>
          <w:bCs/>
          <w:sz w:val="28"/>
          <w:szCs w:val="28"/>
          <w:u w:val="single"/>
        </w:rPr>
      </w:pPr>
    </w:p>
    <w:p w14:paraId="08D037D2" w14:textId="3D19A520" w:rsidR="006B5A68" w:rsidRPr="00756011" w:rsidRDefault="00E621FF" w:rsidP="006B5A68">
      <w:pPr>
        <w:rPr>
          <w:rFonts w:asciiTheme="majorHAnsi" w:eastAsia="Calibri" w:hAnsiTheme="majorHAnsi" w:cstheme="majorHAnsi"/>
          <w:b/>
          <w:bCs/>
          <w:sz w:val="28"/>
          <w:szCs w:val="28"/>
          <w:u w:val="single"/>
        </w:rPr>
      </w:pPr>
      <w:r>
        <w:rPr>
          <w:rFonts w:asciiTheme="majorHAnsi" w:eastAsia="Calibri" w:hAnsiTheme="majorHAnsi" w:cstheme="majorHAnsi"/>
          <w:b/>
          <w:bCs/>
          <w:sz w:val="28"/>
          <w:szCs w:val="28"/>
          <w:u w:val="single"/>
        </w:rPr>
        <w:br/>
      </w:r>
      <w:r>
        <w:rPr>
          <w:rFonts w:asciiTheme="majorHAnsi" w:eastAsia="Calibri" w:hAnsiTheme="majorHAnsi" w:cstheme="majorHAnsi"/>
          <w:b/>
          <w:bCs/>
          <w:sz w:val="28"/>
          <w:szCs w:val="28"/>
          <w:u w:val="single"/>
        </w:rPr>
        <w:br/>
      </w:r>
      <w:r w:rsidR="00713785" w:rsidRPr="00756011">
        <w:rPr>
          <w:rFonts w:asciiTheme="majorHAnsi" w:eastAsia="Calibri" w:hAnsiTheme="majorHAnsi" w:cstheme="majorHAnsi"/>
          <w:b/>
          <w:bCs/>
          <w:sz w:val="28"/>
          <w:szCs w:val="28"/>
          <w:u w:val="single"/>
        </w:rPr>
        <w:t>SOCIAL &amp; BEHAVIORAL</w:t>
      </w:r>
      <w:r w:rsidR="006B5A68" w:rsidRPr="00756011">
        <w:rPr>
          <w:rFonts w:asciiTheme="majorHAnsi" w:eastAsia="Calibri" w:hAnsiTheme="majorHAnsi" w:cstheme="majorHAnsi"/>
          <w:b/>
          <w:bCs/>
          <w:sz w:val="28"/>
          <w:szCs w:val="28"/>
          <w:u w:val="single"/>
        </w:rPr>
        <w:t xml:space="preserve"> SCIENCE – </w:t>
      </w:r>
      <w:r w:rsidR="0026507B" w:rsidRPr="00756011">
        <w:rPr>
          <w:rFonts w:asciiTheme="majorHAnsi" w:eastAsia="Calibri" w:hAnsiTheme="majorHAnsi" w:cstheme="majorHAnsi"/>
          <w:b/>
          <w:bCs/>
          <w:sz w:val="28"/>
          <w:szCs w:val="28"/>
          <w:u w:val="single"/>
        </w:rPr>
        <w:br/>
      </w:r>
      <w:r w:rsidR="001D5275" w:rsidRPr="00756011">
        <w:rPr>
          <w:rFonts w:asciiTheme="majorHAnsi" w:eastAsia="Calibri" w:hAnsiTheme="majorHAnsi" w:cstheme="majorHAnsi"/>
          <w:b/>
          <w:bCs/>
          <w:sz w:val="28"/>
          <w:szCs w:val="28"/>
          <w:u w:val="single"/>
        </w:rPr>
        <w:t>Choose 2</w:t>
      </w:r>
    </w:p>
    <w:p w14:paraId="388EC976" w14:textId="77777777" w:rsidR="00DE33FE" w:rsidRPr="00756011" w:rsidRDefault="00DE33FE" w:rsidP="00DE33FE">
      <w:pPr>
        <w:rPr>
          <w:rFonts w:asciiTheme="majorHAnsi" w:eastAsia="Calibri" w:hAnsiTheme="majorHAnsi" w:cstheme="majorHAnsi"/>
          <w:i/>
          <w:iCs/>
          <w:sz w:val="22"/>
          <w:szCs w:val="22"/>
        </w:rPr>
      </w:pPr>
      <w:r w:rsidRPr="00756011">
        <w:rPr>
          <w:rFonts w:asciiTheme="majorHAnsi" w:eastAsia="Calibri" w:hAnsiTheme="majorHAnsi" w:cstheme="majorHAnsi"/>
          <w:i/>
          <w:iCs/>
          <w:sz w:val="22"/>
          <w:szCs w:val="22"/>
        </w:rPr>
        <w:t>The 2 courses must be from different subject areas.</w:t>
      </w:r>
    </w:p>
    <w:p w14:paraId="33F91289" w14:textId="197E4409" w:rsidR="006B5A68" w:rsidRPr="00756011" w:rsidRDefault="006B5A68" w:rsidP="006B5A68">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ECON 110 PRINCIPLES OF MACROECONOMICS</w:t>
      </w:r>
      <w:r w:rsidR="00EC6D0F">
        <w:rPr>
          <w:rFonts w:asciiTheme="majorHAnsi" w:eastAsia="Calibri" w:hAnsiTheme="majorHAnsi" w:cstheme="majorHAnsi"/>
          <w:b/>
          <w:bCs/>
          <w:sz w:val="22"/>
          <w:szCs w:val="22"/>
        </w:rPr>
        <w:t>*</w:t>
      </w:r>
    </w:p>
    <w:p w14:paraId="7548D161" w14:textId="1C04C9E4" w:rsidR="006B5A68" w:rsidRPr="00756011" w:rsidRDefault="006B5A68" w:rsidP="006B5A68">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ECON 120 PRINCIPLES OF MICROECONOMICS</w:t>
      </w:r>
      <w:r w:rsidR="00EC6D0F">
        <w:rPr>
          <w:rFonts w:asciiTheme="majorHAnsi" w:eastAsia="Calibri" w:hAnsiTheme="majorHAnsi" w:cstheme="majorHAnsi"/>
          <w:b/>
          <w:bCs/>
          <w:sz w:val="22"/>
          <w:szCs w:val="22"/>
        </w:rPr>
        <w:t>*</w:t>
      </w:r>
    </w:p>
    <w:p w14:paraId="05957E9D" w14:textId="7EC1E147" w:rsidR="006B5A68" w:rsidRPr="00756011" w:rsidRDefault="006B5A68" w:rsidP="006B5A68">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PSYCH 110 GENERAL PSYCHOLOGY</w:t>
      </w:r>
      <w:r w:rsidR="00EC6D0F">
        <w:rPr>
          <w:rFonts w:asciiTheme="majorHAnsi" w:eastAsia="Calibri" w:hAnsiTheme="majorHAnsi" w:cstheme="majorHAnsi"/>
          <w:b/>
          <w:bCs/>
          <w:sz w:val="22"/>
          <w:szCs w:val="22"/>
        </w:rPr>
        <w:t>*</w:t>
      </w:r>
    </w:p>
    <w:p w14:paraId="5326F0A0" w14:textId="3B25D640" w:rsidR="006B5A68" w:rsidRPr="00756011" w:rsidRDefault="006B5A68" w:rsidP="006B5A68">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SOCIO 211 INTRO TO SOCIOLOGY</w:t>
      </w:r>
      <w:r w:rsidR="00EC6D0F">
        <w:rPr>
          <w:rFonts w:asciiTheme="majorHAnsi" w:eastAsia="Calibri" w:hAnsiTheme="majorHAnsi" w:cstheme="majorHAnsi"/>
          <w:b/>
          <w:bCs/>
          <w:sz w:val="22"/>
          <w:szCs w:val="22"/>
        </w:rPr>
        <w:t>*</w:t>
      </w:r>
    </w:p>
    <w:p w14:paraId="28688DE7" w14:textId="359937C8" w:rsidR="0096749D" w:rsidRPr="00756011" w:rsidRDefault="0096749D" w:rsidP="006B5A68">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SOCWK 100</w:t>
      </w:r>
      <w:r w:rsidR="002B0035" w:rsidRPr="00756011">
        <w:rPr>
          <w:rFonts w:asciiTheme="majorHAnsi" w:eastAsia="Calibri" w:hAnsiTheme="majorHAnsi" w:cstheme="majorHAnsi"/>
          <w:b/>
          <w:bCs/>
          <w:sz w:val="22"/>
          <w:szCs w:val="22"/>
        </w:rPr>
        <w:t xml:space="preserve"> SOCIAL WORK: THE HELPING PROFESSION</w:t>
      </w:r>
      <w:r w:rsidR="00EC6D0F">
        <w:rPr>
          <w:rFonts w:asciiTheme="majorHAnsi" w:eastAsia="Calibri" w:hAnsiTheme="majorHAnsi" w:cstheme="majorHAnsi"/>
          <w:b/>
          <w:bCs/>
          <w:sz w:val="22"/>
          <w:szCs w:val="22"/>
        </w:rPr>
        <w:t>*</w:t>
      </w:r>
    </w:p>
    <w:p w14:paraId="4B8FE368" w14:textId="22A03EEF" w:rsidR="0096749D" w:rsidRPr="00756011" w:rsidRDefault="0096749D" w:rsidP="006B5A68">
      <w:pPr>
        <w:numPr>
          <w:ilvl w:val="0"/>
          <w:numId w:val="40"/>
        </w:numPr>
        <w:ind w:left="540" w:hanging="180"/>
        <w:rPr>
          <w:rFonts w:asciiTheme="majorHAnsi" w:eastAsia="Calibri" w:hAnsiTheme="majorHAnsi" w:cstheme="majorHAnsi"/>
          <w:b/>
          <w:bCs/>
          <w:sz w:val="22"/>
          <w:szCs w:val="22"/>
        </w:rPr>
      </w:pPr>
      <w:r w:rsidRPr="00756011">
        <w:rPr>
          <w:rFonts w:asciiTheme="majorHAnsi" w:eastAsia="Calibri" w:hAnsiTheme="majorHAnsi" w:cstheme="majorHAnsi"/>
          <w:b/>
          <w:bCs/>
          <w:sz w:val="22"/>
          <w:szCs w:val="22"/>
        </w:rPr>
        <w:t>SOCWK 200</w:t>
      </w:r>
      <w:r w:rsidR="002B0035" w:rsidRPr="00756011">
        <w:rPr>
          <w:rFonts w:asciiTheme="majorHAnsi" w:eastAsia="Calibri" w:hAnsiTheme="majorHAnsi" w:cstheme="majorHAnsi"/>
          <w:b/>
          <w:bCs/>
          <w:sz w:val="22"/>
          <w:szCs w:val="22"/>
        </w:rPr>
        <w:t xml:space="preserve"> BASIC SKILLS FOR WORKING WITH PEOPLE</w:t>
      </w:r>
      <w:r w:rsidR="00F5409A">
        <w:rPr>
          <w:rFonts w:asciiTheme="majorHAnsi" w:eastAsia="Calibri" w:hAnsiTheme="majorHAnsi" w:cstheme="majorHAnsi"/>
          <w:b/>
          <w:bCs/>
          <w:sz w:val="22"/>
          <w:szCs w:val="22"/>
        </w:rPr>
        <w:t xml:space="preserve"> </w:t>
      </w:r>
      <w:r w:rsidR="00F5409A" w:rsidRPr="00F5409A">
        <w:rPr>
          <w:rFonts w:asciiTheme="majorHAnsi" w:eastAsia="Calibri" w:hAnsiTheme="majorHAnsi" w:cstheme="majorHAnsi"/>
          <w:i/>
          <w:iCs/>
          <w:sz w:val="22"/>
          <w:szCs w:val="22"/>
        </w:rPr>
        <w:t>(only offered even years)</w:t>
      </w:r>
    </w:p>
    <w:p w14:paraId="61E8A034" w14:textId="77777777" w:rsidR="00C6396C" w:rsidRPr="00756011" w:rsidRDefault="00C6396C" w:rsidP="00457666">
      <w:pPr>
        <w:rPr>
          <w:rFonts w:asciiTheme="majorHAnsi" w:eastAsia="Calibri" w:hAnsiTheme="majorHAnsi" w:cstheme="majorHAnsi"/>
          <w:b/>
          <w:bCs/>
          <w:sz w:val="22"/>
          <w:szCs w:val="22"/>
        </w:rPr>
      </w:pPr>
    </w:p>
    <w:p w14:paraId="265C204C" w14:textId="4ED0CACA" w:rsidR="006B5A68" w:rsidRPr="00756011" w:rsidRDefault="006B5A68" w:rsidP="00457666">
      <w:pPr>
        <w:rPr>
          <w:rFonts w:asciiTheme="majorHAnsi" w:eastAsia="Calibri" w:hAnsiTheme="majorHAnsi" w:cstheme="majorHAnsi"/>
          <w:sz w:val="22"/>
          <w:szCs w:val="22"/>
        </w:rPr>
      </w:pPr>
      <w:r w:rsidRPr="00756011">
        <w:rPr>
          <w:rFonts w:asciiTheme="majorHAnsi" w:eastAsia="Calibri" w:hAnsiTheme="majorHAnsi" w:cstheme="majorHAnsi"/>
          <w:b/>
          <w:bCs/>
          <w:sz w:val="28"/>
          <w:szCs w:val="28"/>
          <w:u w:val="single"/>
        </w:rPr>
        <w:t xml:space="preserve">INSTITUTIONAL DESIGNATED ELECTIVES – </w:t>
      </w:r>
      <w:r w:rsidR="00D76334" w:rsidRPr="00756011">
        <w:rPr>
          <w:rFonts w:asciiTheme="majorHAnsi" w:eastAsia="Calibri" w:hAnsiTheme="majorHAnsi" w:cstheme="majorHAnsi"/>
          <w:b/>
          <w:bCs/>
          <w:sz w:val="28"/>
          <w:szCs w:val="28"/>
          <w:u w:val="single"/>
        </w:rPr>
        <w:t>Choose 2</w:t>
      </w:r>
      <w:r w:rsidRPr="00756011">
        <w:rPr>
          <w:rFonts w:asciiTheme="majorHAnsi" w:eastAsia="Calibri" w:hAnsiTheme="majorHAnsi" w:cstheme="majorHAnsi"/>
          <w:sz w:val="22"/>
          <w:szCs w:val="22"/>
        </w:rPr>
        <w:br/>
      </w:r>
      <w:r w:rsidR="00945560" w:rsidRPr="00756011">
        <w:rPr>
          <w:rFonts w:asciiTheme="majorHAnsi" w:eastAsia="Calibri" w:hAnsiTheme="majorHAnsi" w:cstheme="majorHAnsi"/>
          <w:i/>
          <w:iCs/>
          <w:sz w:val="22"/>
          <w:szCs w:val="22"/>
        </w:rPr>
        <w:t>U</w:t>
      </w:r>
      <w:r w:rsidRPr="00756011">
        <w:rPr>
          <w:rFonts w:asciiTheme="majorHAnsi" w:eastAsia="Calibri" w:hAnsiTheme="majorHAnsi" w:cstheme="majorHAnsi"/>
          <w:i/>
          <w:iCs/>
          <w:sz w:val="22"/>
          <w:szCs w:val="22"/>
        </w:rPr>
        <w:t>se a curriculum guide for the program you will be pursuing</w:t>
      </w:r>
      <w:r w:rsidR="00945560" w:rsidRPr="00756011">
        <w:rPr>
          <w:rFonts w:asciiTheme="majorHAnsi" w:eastAsia="Calibri" w:hAnsiTheme="majorHAnsi" w:cstheme="majorHAnsi"/>
          <w:i/>
          <w:iCs/>
          <w:sz w:val="22"/>
          <w:szCs w:val="22"/>
        </w:rPr>
        <w:t xml:space="preserve"> or contact an academic advisor </w:t>
      </w:r>
      <w:r w:rsidRPr="00756011">
        <w:rPr>
          <w:rFonts w:asciiTheme="majorHAnsi" w:eastAsia="Calibri" w:hAnsiTheme="majorHAnsi" w:cstheme="majorHAnsi"/>
          <w:i/>
          <w:iCs/>
          <w:sz w:val="22"/>
          <w:szCs w:val="22"/>
        </w:rPr>
        <w:t xml:space="preserve">to help you select these </w:t>
      </w:r>
      <w:r w:rsidR="009063DD" w:rsidRPr="00756011">
        <w:rPr>
          <w:rFonts w:asciiTheme="majorHAnsi" w:eastAsia="Calibri" w:hAnsiTheme="majorHAnsi" w:cstheme="majorHAnsi"/>
          <w:i/>
          <w:iCs/>
          <w:sz w:val="22"/>
          <w:szCs w:val="22"/>
        </w:rPr>
        <w:t>classes.</w:t>
      </w:r>
    </w:p>
    <w:p w14:paraId="4020EE47" w14:textId="5246B8A7" w:rsidR="005C0EAB" w:rsidRPr="00756011" w:rsidRDefault="00E57D9B" w:rsidP="005C0EAB">
      <w:pPr>
        <w:rPr>
          <w:rFonts w:asciiTheme="majorHAnsi" w:eastAsia="Calibri" w:hAnsiTheme="majorHAnsi" w:cstheme="majorHAnsi"/>
          <w:b/>
          <w:bCs/>
        </w:rPr>
      </w:pPr>
      <w:r w:rsidRPr="00756011">
        <w:rPr>
          <w:rFonts w:asciiTheme="majorHAnsi" w:eastAsia="Calibri" w:hAnsiTheme="majorHAnsi" w:cstheme="majorHAnsi"/>
          <w:b/>
          <w:bCs/>
        </w:rPr>
        <w:t>FOR K-STATE, ANY 100/200 LEVEL COURSES WILL QUALIFY.</w:t>
      </w:r>
      <w:r w:rsidR="00854CDD" w:rsidRPr="00756011">
        <w:rPr>
          <w:rFonts w:asciiTheme="majorHAnsi" w:eastAsia="Calibri" w:hAnsiTheme="majorHAnsi" w:cstheme="majorHAnsi"/>
          <w:b/>
          <w:bCs/>
        </w:rPr>
        <w:t xml:space="preserve"> </w:t>
      </w:r>
      <w:r w:rsidR="005C0EAB" w:rsidRPr="00756011">
        <w:rPr>
          <w:rFonts w:asciiTheme="majorHAnsi" w:eastAsia="Calibri" w:hAnsiTheme="majorHAnsi" w:cstheme="majorHAnsi"/>
          <w:b/>
          <w:bCs/>
        </w:rPr>
        <w:t xml:space="preserve">OTHER </w:t>
      </w:r>
      <w:r w:rsidR="00C96F9E">
        <w:rPr>
          <w:rFonts w:asciiTheme="majorHAnsi" w:eastAsia="Calibri" w:hAnsiTheme="majorHAnsi" w:cstheme="majorHAnsi"/>
          <w:b/>
          <w:bCs/>
        </w:rPr>
        <w:t>INSTITUTIONS</w:t>
      </w:r>
      <w:r w:rsidR="005C0EAB" w:rsidRPr="00756011">
        <w:rPr>
          <w:rFonts w:asciiTheme="majorHAnsi" w:eastAsia="Calibri" w:hAnsiTheme="majorHAnsi" w:cstheme="majorHAnsi"/>
          <w:b/>
          <w:bCs/>
        </w:rPr>
        <w:t xml:space="preserve"> MAY HAVE SPECIFIC REQUIREMENTS FOR THESE</w:t>
      </w:r>
      <w:r w:rsidRPr="00756011">
        <w:rPr>
          <w:rFonts w:asciiTheme="majorHAnsi" w:eastAsia="Calibri" w:hAnsiTheme="majorHAnsi" w:cstheme="majorHAnsi"/>
          <w:b/>
          <w:bCs/>
        </w:rPr>
        <w:t xml:space="preserve"> </w:t>
      </w:r>
      <w:r w:rsidR="00854CDD" w:rsidRPr="00756011">
        <w:rPr>
          <w:rFonts w:asciiTheme="majorHAnsi" w:eastAsia="Calibri" w:hAnsiTheme="majorHAnsi" w:cstheme="majorHAnsi"/>
          <w:b/>
          <w:bCs/>
        </w:rPr>
        <w:t>COURSES</w:t>
      </w:r>
      <w:r w:rsidR="005C0EAB" w:rsidRPr="00756011">
        <w:rPr>
          <w:rFonts w:asciiTheme="majorHAnsi" w:eastAsia="Calibri" w:hAnsiTheme="majorHAnsi" w:cstheme="majorHAnsi"/>
          <w:b/>
          <w:bCs/>
        </w:rPr>
        <w:t xml:space="preserve">. </w:t>
      </w:r>
    </w:p>
    <w:p w14:paraId="5AFAF8A9" w14:textId="77777777" w:rsidR="00B470D9" w:rsidRDefault="00B470D9">
      <w:pPr>
        <w:rPr>
          <w:rFonts w:asciiTheme="majorHAnsi" w:hAnsiTheme="majorHAnsi" w:cstheme="majorHAnsi"/>
          <w:i/>
          <w:iCs/>
          <w:sz w:val="22"/>
          <w:szCs w:val="22"/>
        </w:rPr>
      </w:pPr>
    </w:p>
    <w:p w14:paraId="61A0B8DC" w14:textId="77777777" w:rsidR="004D0CDC" w:rsidRDefault="004D0CDC">
      <w:pPr>
        <w:rPr>
          <w:rFonts w:asciiTheme="majorHAnsi" w:hAnsiTheme="majorHAnsi" w:cstheme="majorHAnsi"/>
          <w:i/>
          <w:iCs/>
          <w:sz w:val="22"/>
          <w:szCs w:val="22"/>
        </w:rPr>
      </w:pPr>
    </w:p>
    <w:p w14:paraId="625B674A" w14:textId="77777777" w:rsidR="004D0CDC" w:rsidRDefault="004D0CDC">
      <w:pPr>
        <w:rPr>
          <w:rFonts w:asciiTheme="majorHAnsi" w:hAnsiTheme="majorHAnsi" w:cstheme="majorHAnsi"/>
          <w:i/>
          <w:iCs/>
          <w:sz w:val="22"/>
          <w:szCs w:val="22"/>
        </w:rPr>
      </w:pPr>
    </w:p>
    <w:p w14:paraId="036D2CBD" w14:textId="77777777" w:rsidR="00754722" w:rsidRDefault="00754722">
      <w:pPr>
        <w:rPr>
          <w:rFonts w:asciiTheme="majorHAnsi" w:hAnsiTheme="majorHAnsi" w:cstheme="majorHAnsi"/>
          <w:i/>
          <w:iCs/>
          <w:sz w:val="22"/>
          <w:szCs w:val="22"/>
        </w:rPr>
      </w:pPr>
    </w:p>
    <w:p w14:paraId="1AAF73B1" w14:textId="77777777" w:rsidR="00A231B2" w:rsidRPr="00756011" w:rsidRDefault="00A231B2">
      <w:pPr>
        <w:rPr>
          <w:rFonts w:asciiTheme="majorHAnsi" w:hAnsiTheme="majorHAnsi" w:cstheme="majorHAnsi"/>
          <w:i/>
          <w:iCs/>
          <w:sz w:val="22"/>
          <w:szCs w:val="22"/>
        </w:rPr>
      </w:pPr>
    </w:p>
    <w:p w14:paraId="13D0D2DA" w14:textId="697671B7" w:rsidR="00AC22A8" w:rsidRPr="00756011" w:rsidRDefault="00203EEA">
      <w:pPr>
        <w:rPr>
          <w:rFonts w:asciiTheme="majorHAnsi" w:hAnsiTheme="majorHAnsi" w:cstheme="majorHAnsi"/>
          <w:i/>
          <w:iCs/>
          <w:sz w:val="22"/>
          <w:szCs w:val="22"/>
        </w:rPr>
      </w:pPr>
      <w:r w:rsidRPr="00203EEA">
        <w:rPr>
          <w:rFonts w:asciiTheme="majorHAnsi" w:hAnsiTheme="majorHAnsi" w:cstheme="majorHAnsi"/>
          <w:i/>
          <w:iCs/>
          <w:noProof/>
          <w:sz w:val="22"/>
          <w:szCs w:val="22"/>
        </w:rPr>
        <mc:AlternateContent>
          <mc:Choice Requires="wps">
            <w:drawing>
              <wp:anchor distT="45720" distB="45720" distL="114300" distR="114300" simplePos="0" relativeHeight="251658254" behindDoc="0" locked="0" layoutInCell="1" allowOverlap="1" wp14:anchorId="52A7FC45" wp14:editId="6E3D0747">
                <wp:simplePos x="0" y="0"/>
                <wp:positionH relativeFrom="column">
                  <wp:align>center</wp:align>
                </wp:positionH>
                <wp:positionV relativeFrom="paragraph">
                  <wp:posOffset>182880</wp:posOffset>
                </wp:positionV>
                <wp:extent cx="2360930" cy="1404620"/>
                <wp:effectExtent l="0" t="0" r="1905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7030A0"/>
                        </a:solidFill>
                        <a:ln w="9525">
                          <a:solidFill>
                            <a:srgbClr val="000000"/>
                          </a:solidFill>
                          <a:miter lim="800000"/>
                          <a:headEnd/>
                          <a:tailEnd/>
                        </a:ln>
                      </wps:spPr>
                      <wps:txbx>
                        <w:txbxContent>
                          <w:p w14:paraId="51179430" w14:textId="45BD8CC3" w:rsidR="00203EEA" w:rsidRPr="00DF2006" w:rsidRDefault="00203EEA" w:rsidP="00203EEA">
                            <w:pPr>
                              <w:jc w:val="center"/>
                              <w:rPr>
                                <w:rFonts w:asciiTheme="majorHAnsi" w:hAnsiTheme="majorHAnsi" w:cstheme="majorHAnsi"/>
                                <w:b/>
                                <w:bCs/>
                                <w:i/>
                                <w:iCs/>
                                <w:color w:val="FFFFFF" w:themeColor="background1"/>
                                <w:sz w:val="22"/>
                                <w:szCs w:val="22"/>
                              </w:rPr>
                            </w:pPr>
                            <w:r w:rsidRPr="00DF2006">
                              <w:rPr>
                                <w:rFonts w:asciiTheme="majorHAnsi" w:hAnsiTheme="majorHAnsi" w:cstheme="majorHAnsi"/>
                                <w:b/>
                                <w:bCs/>
                                <w:i/>
                                <w:iCs/>
                                <w:color w:val="FFFFFF" w:themeColor="background1"/>
                                <w:sz w:val="22"/>
                                <w:szCs w:val="22"/>
                              </w:rPr>
                              <w:t xml:space="preserve">*GUARANTEED TO TRANSFER TO ANY </w:t>
                            </w:r>
                            <w:r w:rsidRPr="00DF2006">
                              <w:rPr>
                                <w:rFonts w:asciiTheme="majorHAnsi" w:hAnsiTheme="majorHAnsi" w:cstheme="majorHAnsi"/>
                                <w:b/>
                                <w:bCs/>
                                <w:i/>
                                <w:iCs/>
                                <w:color w:val="FFFFFF" w:themeColor="background1"/>
                                <w:sz w:val="22"/>
                                <w:szCs w:val="22"/>
                              </w:rPr>
                              <w:br/>
                              <w:t>KBOR INSTITUTION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type w14:anchorId="52A7FC45" id="_x0000_t202" coordsize="21600,21600" o:spt="202" path="m,l,21600r21600,l21600,xe">
                <v:stroke joinstyle="miter"/>
                <v:path gradientshapeok="t" o:connecttype="rect"/>
              </v:shapetype>
              <v:shape id="Text Box 2" o:spid="_x0000_s1026" type="#_x0000_t202" style="position:absolute;margin-left:0;margin-top:14.4pt;width:185.9pt;height:110.6pt;z-index:25165825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" fillcolor="#7030a0">
                <v:textbox style="mso-fit-shape-to-text:t">
                  <w:txbxContent>
                    <w:p w14:paraId="51179430" w14:textId="45BD8CC3" w:rsidR="00203EEA" w:rsidRPr="00DF2006" w:rsidRDefault="00203EEA" w:rsidP="00203EEA">
                      <w:pPr>
                        <w:jc w:val="center"/>
                        <w:rPr>
                          <w:rFonts w:asciiTheme="majorHAnsi" w:hAnsiTheme="majorHAnsi" w:cstheme="majorHAnsi"/>
                          <w:b/>
                          <w:bCs/>
                          <w:i/>
                          <w:iCs/>
                          <w:color w:val="FFFFFF" w:themeColor="background1"/>
                          <w:sz w:val="22"/>
                          <w:szCs w:val="22"/>
                        </w:rPr>
                      </w:pPr>
                      <w:r w:rsidRPr="00DF2006">
                        <w:rPr>
                          <w:rFonts w:asciiTheme="majorHAnsi" w:hAnsiTheme="majorHAnsi" w:cstheme="majorHAnsi"/>
                          <w:b/>
                          <w:bCs/>
                          <w:i/>
                          <w:iCs/>
                          <w:color w:val="FFFFFF" w:themeColor="background1"/>
                          <w:sz w:val="22"/>
                          <w:szCs w:val="22"/>
                        </w:rPr>
                        <w:t xml:space="preserve">*GUARANTEED TO TRANSFER TO ANY </w:t>
                      </w:r>
                      <w:r w:rsidRPr="00DF2006">
                        <w:rPr>
                          <w:rFonts w:asciiTheme="majorHAnsi" w:hAnsiTheme="majorHAnsi" w:cstheme="majorHAnsi"/>
                          <w:b/>
                          <w:bCs/>
                          <w:i/>
                          <w:iCs/>
                          <w:color w:val="FFFFFF" w:themeColor="background1"/>
                          <w:sz w:val="22"/>
                          <w:szCs w:val="22"/>
                        </w:rPr>
                        <w:br/>
                        <w:t>KBOR INSTITUTION</w:t>
                      </w:r>
                    </w:p>
                  </w:txbxContent>
                </v:textbox>
                <w10:wrap type="square"/>
              </v:shape>
            </w:pict>
          </mc:Fallback>
        </mc:AlternateContent>
      </w:r>
    </w:p>
    <w:p w14:paraId="58BAF03A" w14:textId="66F1A5A2" w:rsidR="00B470D9" w:rsidRPr="00756011" w:rsidRDefault="00B470D9">
      <w:pPr>
        <w:rPr>
          <w:rFonts w:asciiTheme="majorHAnsi" w:hAnsiTheme="majorHAnsi" w:cstheme="majorHAnsi"/>
          <w:i/>
          <w:iCs/>
          <w:sz w:val="22"/>
          <w:szCs w:val="22"/>
        </w:rPr>
      </w:pPr>
      <w:r w:rsidRPr="00756011">
        <w:rPr>
          <w:rFonts w:asciiTheme="majorHAnsi" w:hAnsiTheme="majorHAnsi" w:cstheme="majorHAnsi"/>
          <w:i/>
          <w:iCs/>
          <w:sz w:val="22"/>
          <w:szCs w:val="22"/>
        </w:rPr>
        <w:br w:type="page"/>
      </w:r>
    </w:p>
    <w:p w14:paraId="7CDC37FB" w14:textId="77777777" w:rsidR="00184818" w:rsidRPr="00756011" w:rsidRDefault="00184818" w:rsidP="00337DD6">
      <w:pPr>
        <w:pStyle w:val="NoSpacing"/>
        <w:ind w:right="-450"/>
        <w:rPr>
          <w:rFonts w:asciiTheme="majorHAnsi" w:hAnsiTheme="majorHAnsi" w:cstheme="majorHAnsi"/>
          <w:b/>
          <w:sz w:val="28"/>
          <w:szCs w:val="20"/>
        </w:rPr>
        <w:sectPr w:rsidR="00184818" w:rsidRPr="00756011" w:rsidSect="00856B39">
          <w:type w:val="continuous"/>
          <w:pgSz w:w="12240" w:h="15840" w:code="1"/>
          <w:pgMar w:top="1080" w:right="720" w:bottom="1080" w:left="720" w:header="720" w:footer="720" w:gutter="0"/>
          <w:pgNumType w:start="0"/>
          <w:cols w:num="2" w:space="720"/>
          <w:titlePg/>
          <w:docGrid w:linePitch="360"/>
        </w:sectPr>
      </w:pPr>
    </w:p>
    <w:tbl>
      <w:tblPr>
        <w:tblStyle w:val="TableGrid"/>
        <w:tblW w:w="16213"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5044"/>
        <w:gridCol w:w="5674"/>
      </w:tblGrid>
      <w:tr w:rsidR="002E54B6" w:rsidRPr="00756011" w14:paraId="5E028707" w14:textId="77777777" w:rsidTr="00F26423">
        <w:tc>
          <w:tcPr>
            <w:tcW w:w="5495" w:type="dxa"/>
          </w:tcPr>
          <w:p w14:paraId="68EEE98E" w14:textId="77777777" w:rsidR="002E54B6" w:rsidRPr="00756011" w:rsidRDefault="002E54B6" w:rsidP="00E92C3F">
            <w:pPr>
              <w:pStyle w:val="NoSpacing"/>
              <w:ind w:left="350" w:right="-450"/>
              <w:rPr>
                <w:rFonts w:asciiTheme="majorHAnsi" w:hAnsiTheme="majorHAnsi" w:cstheme="majorHAnsi"/>
                <w:b/>
                <w:sz w:val="28"/>
                <w:szCs w:val="20"/>
              </w:rPr>
            </w:pPr>
            <w:r w:rsidRPr="00756011">
              <w:rPr>
                <w:rFonts w:asciiTheme="majorHAnsi" w:hAnsiTheme="majorHAnsi" w:cstheme="majorHAnsi"/>
                <w:noProof/>
              </w:rPr>
              <w:lastRenderedPageBreak/>
              <w:drawing>
                <wp:inline distT="0" distB="0" distL="0" distR="0" wp14:anchorId="2203010B" wp14:editId="684BD33E">
                  <wp:extent cx="2552700" cy="771190"/>
                  <wp:effectExtent l="0" t="0" r="0" b="0"/>
                  <wp:docPr id="1231136000" name="Picture 123113600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3684" cy="780551"/>
                          </a:xfrm>
                          <a:prstGeom prst="rect">
                            <a:avLst/>
                          </a:prstGeom>
                          <a:noFill/>
                          <a:ln>
                            <a:noFill/>
                          </a:ln>
                        </pic:spPr>
                      </pic:pic>
                    </a:graphicData>
                  </a:graphic>
                </wp:inline>
              </w:drawing>
            </w:r>
          </w:p>
        </w:tc>
        <w:tc>
          <w:tcPr>
            <w:tcW w:w="5044" w:type="dxa"/>
          </w:tcPr>
          <w:p w14:paraId="3082D962" w14:textId="77777777" w:rsidR="002E54B6" w:rsidRPr="00756011" w:rsidRDefault="002E54B6" w:rsidP="00E92C3F">
            <w:pPr>
              <w:pStyle w:val="NoSpacing"/>
              <w:ind w:right="-104"/>
              <w:jc w:val="center"/>
              <w:rPr>
                <w:rFonts w:asciiTheme="majorHAnsi" w:hAnsiTheme="majorHAnsi" w:cstheme="majorHAnsi"/>
                <w:b/>
                <w:color w:val="7030A0"/>
                <w:sz w:val="48"/>
                <w:szCs w:val="20"/>
              </w:rPr>
            </w:pPr>
            <w:r w:rsidRPr="00756011">
              <w:rPr>
                <w:rFonts w:asciiTheme="majorHAnsi" w:hAnsiTheme="majorHAnsi" w:cstheme="majorHAnsi"/>
                <w:b/>
                <w:color w:val="7030A0"/>
                <w:sz w:val="48"/>
                <w:szCs w:val="20"/>
              </w:rPr>
              <w:t>Pre-College</w:t>
            </w:r>
          </w:p>
          <w:p w14:paraId="26DA548D" w14:textId="0F4ED9A9" w:rsidR="002E54B6" w:rsidRPr="00756011" w:rsidRDefault="00145D69" w:rsidP="00E92C3F">
            <w:pPr>
              <w:pStyle w:val="NoSpacing"/>
              <w:ind w:right="-104"/>
              <w:jc w:val="center"/>
              <w:rPr>
                <w:rFonts w:asciiTheme="majorHAnsi" w:hAnsiTheme="majorHAnsi" w:cstheme="majorHAnsi"/>
                <w:b/>
                <w:color w:val="7030A0"/>
                <w:sz w:val="32"/>
                <w:szCs w:val="20"/>
              </w:rPr>
            </w:pPr>
            <w:r w:rsidRPr="00756011">
              <w:rPr>
                <w:rFonts w:asciiTheme="majorHAnsi" w:hAnsiTheme="majorHAnsi" w:cstheme="majorHAnsi"/>
                <w:b/>
                <w:color w:val="7030A0"/>
                <w:sz w:val="32"/>
                <w:szCs w:val="20"/>
              </w:rPr>
              <w:t>Certificate &amp; Jump Start Options</w:t>
            </w:r>
          </w:p>
        </w:tc>
        <w:tc>
          <w:tcPr>
            <w:tcW w:w="5674" w:type="dxa"/>
          </w:tcPr>
          <w:p w14:paraId="20EA77CC" w14:textId="77777777" w:rsidR="002E54B6" w:rsidRPr="00756011" w:rsidRDefault="002E54B6" w:rsidP="00E92C3F">
            <w:pPr>
              <w:pStyle w:val="NoSpacing"/>
              <w:ind w:right="-104"/>
              <w:jc w:val="center"/>
              <w:rPr>
                <w:rFonts w:asciiTheme="majorHAnsi" w:hAnsiTheme="majorHAnsi" w:cstheme="majorHAnsi"/>
                <w:b/>
                <w:color w:val="7030A0"/>
                <w:sz w:val="48"/>
                <w:szCs w:val="20"/>
              </w:rPr>
            </w:pPr>
          </w:p>
        </w:tc>
      </w:tr>
    </w:tbl>
    <w:p w14:paraId="5C68B7D3" w14:textId="67B6B2B6" w:rsidR="00527456" w:rsidRPr="00756011" w:rsidRDefault="009E6392" w:rsidP="00527456">
      <w:pPr>
        <w:autoSpaceDE w:val="0"/>
        <w:autoSpaceDN w:val="0"/>
        <w:adjustRightInd w:val="0"/>
        <w:rPr>
          <w:rFonts w:asciiTheme="majorHAnsi" w:hAnsiTheme="majorHAnsi" w:cstheme="majorHAnsi"/>
          <w:sz w:val="22"/>
          <w:szCs w:val="22"/>
        </w:rPr>
      </w:pPr>
      <w:r w:rsidRPr="00756011">
        <w:rPr>
          <w:rFonts w:asciiTheme="majorHAnsi" w:hAnsiTheme="majorHAnsi" w:cstheme="majorHAnsi"/>
          <w:b/>
          <w:noProof/>
          <w:sz w:val="28"/>
          <w:szCs w:val="20"/>
        </w:rPr>
        <mc:AlternateContent>
          <mc:Choice Requires="wps">
            <w:drawing>
              <wp:anchor distT="0" distB="0" distL="114300" distR="114300" simplePos="0" relativeHeight="251658247" behindDoc="0" locked="0" layoutInCell="1" allowOverlap="1" wp14:anchorId="4E5E3E3E" wp14:editId="47C812EA">
                <wp:simplePos x="0" y="0"/>
                <wp:positionH relativeFrom="margin">
                  <wp:posOffset>0</wp:posOffset>
                </wp:positionH>
                <wp:positionV relativeFrom="paragraph">
                  <wp:posOffset>65405</wp:posOffset>
                </wp:positionV>
                <wp:extent cx="6419850" cy="28575"/>
                <wp:effectExtent l="0" t="19050" r="38100" b="47625"/>
                <wp:wrapNone/>
                <wp:docPr id="1484856087" name="Straight Connector 1484856087"/>
                <wp:cNvGraphicFramePr/>
                <a:graphic xmlns:a="http://schemas.openxmlformats.org/drawingml/2006/main">
                  <a:graphicData uri="http://schemas.microsoft.com/office/word/2010/wordprocessingShape">
                    <wps:wsp>
                      <wps:cNvCnPr/>
                      <wps:spPr>
                        <a:xfrm flipV="1">
                          <a:off x="0" y="0"/>
                          <a:ext cx="6419850" cy="28575"/>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4635373" id="Straight Connector 1484856087" o:spid="_x0000_s1026" style="position:absolute;flip:y;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15pt" to="505.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" strokecolor="#7030a0" strokeweight="4.5pt">
                <w10:wrap anchorx="margin"/>
              </v:line>
            </w:pict>
          </mc:Fallback>
        </mc:AlternateContent>
      </w:r>
    </w:p>
    <w:p w14:paraId="07FE8A85" w14:textId="116781DD" w:rsidR="004C67B6" w:rsidRPr="00756011" w:rsidRDefault="004C67B6" w:rsidP="007535E3">
      <w:pPr>
        <w:jc w:val="center"/>
        <w:rPr>
          <w:rFonts w:asciiTheme="majorHAnsi" w:hAnsiTheme="majorHAnsi" w:cstheme="majorHAnsi"/>
          <w:b/>
          <w:bCs/>
          <w:sz w:val="32"/>
          <w:szCs w:val="32"/>
          <w:shd w:val="clear" w:color="auto" w:fill="FFFFFF"/>
        </w:rPr>
      </w:pPr>
      <w:r w:rsidRPr="00756011">
        <w:rPr>
          <w:rFonts w:asciiTheme="majorHAnsi" w:hAnsiTheme="majorHAnsi" w:cstheme="majorHAnsi"/>
          <w:b/>
          <w:bCs/>
          <w:sz w:val="32"/>
          <w:szCs w:val="32"/>
          <w:shd w:val="clear" w:color="auto" w:fill="FFFFFF"/>
        </w:rPr>
        <w:t>CERTIFICAT</w:t>
      </w:r>
      <w:r w:rsidR="007535E3" w:rsidRPr="00756011">
        <w:rPr>
          <w:rFonts w:asciiTheme="majorHAnsi" w:hAnsiTheme="majorHAnsi" w:cstheme="majorHAnsi"/>
          <w:b/>
          <w:bCs/>
          <w:sz w:val="32"/>
          <w:szCs w:val="32"/>
          <w:shd w:val="clear" w:color="auto" w:fill="FFFFFF"/>
        </w:rPr>
        <w:t>E</w:t>
      </w:r>
      <w:r w:rsidRPr="00756011">
        <w:rPr>
          <w:rFonts w:asciiTheme="majorHAnsi" w:hAnsiTheme="majorHAnsi" w:cstheme="majorHAnsi"/>
          <w:b/>
          <w:bCs/>
          <w:sz w:val="32"/>
          <w:szCs w:val="32"/>
          <w:shd w:val="clear" w:color="auto" w:fill="FFFFFF"/>
        </w:rPr>
        <w:t xml:space="preserve"> AND JUMP START OPTIONS</w:t>
      </w:r>
    </w:p>
    <w:p w14:paraId="75949388" w14:textId="5AEB0FFE" w:rsidR="00404482" w:rsidRPr="00C67657" w:rsidRDefault="00F00B37" w:rsidP="00527456">
      <w:pPr>
        <w:autoSpaceDE w:val="0"/>
        <w:autoSpaceDN w:val="0"/>
        <w:adjustRightInd w:val="0"/>
        <w:rPr>
          <w:rFonts w:asciiTheme="majorHAnsi" w:hAnsiTheme="majorHAnsi" w:cstheme="majorHAnsi"/>
          <w:sz w:val="22"/>
          <w:szCs w:val="22"/>
        </w:rPr>
      </w:pPr>
      <w:r w:rsidRPr="00C67657">
        <w:rPr>
          <w:rFonts w:asciiTheme="majorHAnsi" w:hAnsiTheme="majorHAnsi" w:cstheme="majorHAnsi"/>
          <w:sz w:val="22"/>
          <w:szCs w:val="22"/>
        </w:rPr>
        <w:t xml:space="preserve">For students </w:t>
      </w:r>
      <w:r w:rsidR="00F82801" w:rsidRPr="00C67657">
        <w:rPr>
          <w:rFonts w:asciiTheme="majorHAnsi" w:hAnsiTheme="majorHAnsi" w:cstheme="majorHAnsi"/>
          <w:sz w:val="22"/>
          <w:szCs w:val="22"/>
        </w:rPr>
        <w:t>interested in</w:t>
      </w:r>
      <w:r w:rsidRPr="00C67657">
        <w:rPr>
          <w:rFonts w:asciiTheme="majorHAnsi" w:hAnsiTheme="majorHAnsi" w:cstheme="majorHAnsi"/>
          <w:sz w:val="22"/>
          <w:szCs w:val="22"/>
        </w:rPr>
        <w:t xml:space="preserve"> a K-State Salina </w:t>
      </w:r>
      <w:r w:rsidR="00F82801" w:rsidRPr="00C67657">
        <w:rPr>
          <w:rFonts w:asciiTheme="majorHAnsi" w:hAnsiTheme="majorHAnsi" w:cstheme="majorHAnsi"/>
          <w:sz w:val="22"/>
          <w:szCs w:val="22"/>
        </w:rPr>
        <w:t>degree</w:t>
      </w:r>
      <w:r w:rsidR="00BA5380" w:rsidRPr="00C67657">
        <w:rPr>
          <w:rFonts w:asciiTheme="majorHAnsi" w:hAnsiTheme="majorHAnsi" w:cstheme="majorHAnsi"/>
          <w:sz w:val="22"/>
          <w:szCs w:val="22"/>
        </w:rPr>
        <w:t xml:space="preserve">, we recommend following </w:t>
      </w:r>
      <w:proofErr w:type="gramStart"/>
      <w:r w:rsidR="00BA5380" w:rsidRPr="00C67657">
        <w:rPr>
          <w:rFonts w:asciiTheme="majorHAnsi" w:hAnsiTheme="majorHAnsi" w:cstheme="majorHAnsi"/>
          <w:sz w:val="22"/>
          <w:szCs w:val="22"/>
        </w:rPr>
        <w:t>these certificate</w:t>
      </w:r>
      <w:proofErr w:type="gramEnd"/>
      <w:r w:rsidR="00BA5380" w:rsidRPr="00C67657">
        <w:rPr>
          <w:rFonts w:asciiTheme="majorHAnsi" w:hAnsiTheme="majorHAnsi" w:cstheme="majorHAnsi"/>
          <w:sz w:val="22"/>
          <w:szCs w:val="22"/>
        </w:rPr>
        <w:t xml:space="preserve"> and jump start option</w:t>
      </w:r>
      <w:r w:rsidR="00FC4DEA" w:rsidRPr="00C67657">
        <w:rPr>
          <w:rFonts w:asciiTheme="majorHAnsi" w:hAnsiTheme="majorHAnsi" w:cstheme="majorHAnsi"/>
          <w:sz w:val="22"/>
          <w:szCs w:val="22"/>
        </w:rPr>
        <w:t>s</w:t>
      </w:r>
      <w:r w:rsidR="00A50D3A" w:rsidRPr="00C67657">
        <w:rPr>
          <w:rFonts w:asciiTheme="majorHAnsi" w:hAnsiTheme="majorHAnsi" w:cstheme="majorHAnsi"/>
          <w:sz w:val="22"/>
          <w:szCs w:val="22"/>
        </w:rPr>
        <w:t xml:space="preserve"> </w:t>
      </w:r>
      <w:r w:rsidR="00DE1A08" w:rsidRPr="00C67657">
        <w:rPr>
          <w:rFonts w:asciiTheme="majorHAnsi" w:hAnsiTheme="majorHAnsi" w:cstheme="majorHAnsi"/>
          <w:sz w:val="22"/>
          <w:szCs w:val="22"/>
        </w:rPr>
        <w:t>to get exposure to the program by enrolling in t</w:t>
      </w:r>
      <w:r w:rsidR="007B53A7" w:rsidRPr="00C67657">
        <w:rPr>
          <w:rFonts w:asciiTheme="majorHAnsi" w:hAnsiTheme="majorHAnsi" w:cstheme="majorHAnsi"/>
          <w:sz w:val="22"/>
          <w:szCs w:val="22"/>
        </w:rPr>
        <w:t>h</w:t>
      </w:r>
      <w:r w:rsidR="000E6FEF">
        <w:rPr>
          <w:rFonts w:asciiTheme="majorHAnsi" w:hAnsiTheme="majorHAnsi" w:cstheme="majorHAnsi"/>
          <w:sz w:val="22"/>
          <w:szCs w:val="22"/>
        </w:rPr>
        <w:t>e</w:t>
      </w:r>
      <w:r w:rsidR="007B53A7" w:rsidRPr="00C67657">
        <w:rPr>
          <w:rFonts w:asciiTheme="majorHAnsi" w:hAnsiTheme="majorHAnsi" w:cstheme="majorHAnsi"/>
          <w:sz w:val="22"/>
          <w:szCs w:val="22"/>
        </w:rPr>
        <w:t xml:space="preserve"> introductory courses</w:t>
      </w:r>
      <w:r w:rsidR="00DE1A08" w:rsidRPr="00C67657">
        <w:rPr>
          <w:rFonts w:asciiTheme="majorHAnsi" w:hAnsiTheme="majorHAnsi" w:cstheme="majorHAnsi"/>
          <w:sz w:val="22"/>
          <w:szCs w:val="22"/>
        </w:rPr>
        <w:t>.</w:t>
      </w:r>
      <w:r w:rsidR="007B53A7" w:rsidRPr="00C67657">
        <w:rPr>
          <w:rFonts w:asciiTheme="majorHAnsi" w:hAnsiTheme="majorHAnsi" w:cstheme="majorHAnsi"/>
          <w:sz w:val="22"/>
          <w:szCs w:val="22"/>
        </w:rPr>
        <w:t xml:space="preserve"> </w:t>
      </w:r>
      <w:r w:rsidR="009A2DC7" w:rsidRPr="00C67657">
        <w:rPr>
          <w:rFonts w:asciiTheme="majorHAnsi" w:hAnsiTheme="majorHAnsi" w:cstheme="majorHAnsi"/>
          <w:sz w:val="22"/>
          <w:szCs w:val="22"/>
        </w:rPr>
        <w:t xml:space="preserve">Students interested in these </w:t>
      </w:r>
      <w:r w:rsidR="00DA5677">
        <w:rPr>
          <w:rFonts w:asciiTheme="majorHAnsi" w:hAnsiTheme="majorHAnsi" w:cstheme="majorHAnsi"/>
          <w:sz w:val="22"/>
          <w:szCs w:val="22"/>
        </w:rPr>
        <w:t>programs</w:t>
      </w:r>
      <w:r w:rsidR="009A2DC7" w:rsidRPr="00C67657">
        <w:rPr>
          <w:rFonts w:asciiTheme="majorHAnsi" w:hAnsiTheme="majorHAnsi" w:cstheme="majorHAnsi"/>
          <w:sz w:val="22"/>
          <w:szCs w:val="22"/>
        </w:rPr>
        <w:t xml:space="preserve"> will be connected </w:t>
      </w:r>
      <w:r w:rsidR="00DA5677">
        <w:rPr>
          <w:rFonts w:asciiTheme="majorHAnsi" w:hAnsiTheme="majorHAnsi" w:cstheme="majorHAnsi"/>
          <w:sz w:val="22"/>
          <w:szCs w:val="22"/>
        </w:rPr>
        <w:t>with</w:t>
      </w:r>
      <w:r w:rsidR="009A2DC7" w:rsidRPr="00C67657">
        <w:rPr>
          <w:rFonts w:asciiTheme="majorHAnsi" w:hAnsiTheme="majorHAnsi" w:cstheme="majorHAnsi"/>
          <w:sz w:val="22"/>
          <w:szCs w:val="22"/>
        </w:rPr>
        <w:t xml:space="preserve"> K-State Salina to receive academic advising for these programs </w:t>
      </w:r>
      <w:r w:rsidR="003A3F00" w:rsidRPr="00C67657">
        <w:rPr>
          <w:rFonts w:asciiTheme="majorHAnsi" w:hAnsiTheme="majorHAnsi" w:cstheme="majorHAnsi"/>
          <w:sz w:val="22"/>
          <w:szCs w:val="22"/>
        </w:rPr>
        <w:t>and t</w:t>
      </w:r>
      <w:r w:rsidR="00B82D7D" w:rsidRPr="00C67657">
        <w:rPr>
          <w:rFonts w:asciiTheme="majorHAnsi" w:hAnsiTheme="majorHAnsi" w:cstheme="majorHAnsi"/>
          <w:sz w:val="22"/>
          <w:szCs w:val="22"/>
        </w:rPr>
        <w:t>o plan their course schedule.</w:t>
      </w:r>
    </w:p>
    <w:p w14:paraId="17A85391" w14:textId="026ED945" w:rsidR="00404482" w:rsidRPr="00756011" w:rsidRDefault="007B6ED6" w:rsidP="00527456">
      <w:pPr>
        <w:autoSpaceDE w:val="0"/>
        <w:autoSpaceDN w:val="0"/>
        <w:adjustRightInd w:val="0"/>
        <w:rPr>
          <w:rFonts w:asciiTheme="majorHAnsi" w:hAnsiTheme="majorHAnsi" w:cstheme="majorHAnsi"/>
        </w:rPr>
      </w:pPr>
      <w:r w:rsidRPr="00756011">
        <w:rPr>
          <w:rFonts w:asciiTheme="majorHAnsi" w:hAnsiTheme="majorHAnsi" w:cstheme="majorHAnsi"/>
          <w:b/>
          <w:noProof/>
          <w:sz w:val="28"/>
          <w:szCs w:val="20"/>
        </w:rPr>
        <mc:AlternateContent>
          <mc:Choice Requires="wps">
            <w:drawing>
              <wp:anchor distT="0" distB="0" distL="114300" distR="114300" simplePos="0" relativeHeight="251658255" behindDoc="0" locked="0" layoutInCell="1" allowOverlap="1" wp14:anchorId="7191EAEE" wp14:editId="455E7990">
                <wp:simplePos x="0" y="0"/>
                <wp:positionH relativeFrom="margin">
                  <wp:posOffset>0</wp:posOffset>
                </wp:positionH>
                <wp:positionV relativeFrom="paragraph">
                  <wp:posOffset>76200</wp:posOffset>
                </wp:positionV>
                <wp:extent cx="6419850" cy="28575"/>
                <wp:effectExtent l="0" t="19050" r="38100" b="47625"/>
                <wp:wrapNone/>
                <wp:docPr id="651250952" name="Straight Connector 651250952"/>
                <wp:cNvGraphicFramePr/>
                <a:graphic xmlns:a="http://schemas.openxmlformats.org/drawingml/2006/main">
                  <a:graphicData uri="http://schemas.microsoft.com/office/word/2010/wordprocessingShape">
                    <wps:wsp>
                      <wps:cNvCnPr/>
                      <wps:spPr>
                        <a:xfrm flipV="1">
                          <a:off x="0" y="0"/>
                          <a:ext cx="6419850" cy="28575"/>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1FC2BCB" id="Straight Connector 651250952" o:spid="_x0000_s1026" style="position:absolute;flip:y;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pt" to="505.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" strokecolor="#7030a0" strokeweight="4.5pt">
                <w10:wrap anchorx="margin"/>
              </v:line>
            </w:pict>
          </mc:Fallback>
        </mc:AlternateContent>
      </w:r>
    </w:p>
    <w:p w14:paraId="2BC0ED86" w14:textId="02698314" w:rsidR="00145D69" w:rsidRPr="00756011" w:rsidRDefault="00911240" w:rsidP="00527456">
      <w:pPr>
        <w:autoSpaceDE w:val="0"/>
        <w:autoSpaceDN w:val="0"/>
        <w:adjustRightInd w:val="0"/>
        <w:rPr>
          <w:rFonts w:asciiTheme="majorHAnsi" w:eastAsiaTheme="minorHAnsi" w:hAnsiTheme="majorHAnsi" w:cstheme="majorHAnsi"/>
          <w:b/>
          <w:sz w:val="32"/>
          <w:szCs w:val="20"/>
        </w:rPr>
      </w:pPr>
      <w:hyperlink r:id="rId17" w:history="1">
        <w:r w:rsidR="00145D69" w:rsidRPr="00756011">
          <w:rPr>
            <w:rStyle w:val="Hyperlink"/>
            <w:rFonts w:asciiTheme="majorHAnsi" w:eastAsiaTheme="minorEastAsia" w:hAnsiTheme="majorHAnsi" w:cstheme="majorHAnsi"/>
            <w:b/>
            <w:sz w:val="32"/>
            <w:szCs w:val="20"/>
          </w:rPr>
          <w:t>Ap</w:t>
        </w:r>
        <w:r w:rsidR="00145D69" w:rsidRPr="00756011">
          <w:rPr>
            <w:rStyle w:val="Hyperlink"/>
            <w:rFonts w:asciiTheme="majorHAnsi" w:hAnsiTheme="majorHAnsi" w:cstheme="majorHAnsi"/>
            <w:b/>
            <w:sz w:val="32"/>
            <w:szCs w:val="20"/>
          </w:rPr>
          <w:t>plied Cyber Systems Design Certificate</w:t>
        </w:r>
      </w:hyperlink>
    </w:p>
    <w:p w14:paraId="5A41D1FF" w14:textId="39AD013E" w:rsidR="0006379F" w:rsidRPr="00756011" w:rsidRDefault="00527456" w:rsidP="00527456">
      <w:pPr>
        <w:autoSpaceDE w:val="0"/>
        <w:autoSpaceDN w:val="0"/>
        <w:adjustRightInd w:val="0"/>
        <w:rPr>
          <w:rFonts w:asciiTheme="majorHAnsi" w:hAnsiTheme="majorHAnsi" w:cstheme="majorHAnsi"/>
          <w:sz w:val="22"/>
          <w:szCs w:val="22"/>
        </w:rPr>
      </w:pPr>
      <w:r w:rsidRPr="00756011">
        <w:rPr>
          <w:rFonts w:asciiTheme="majorHAnsi" w:hAnsiTheme="majorHAnsi" w:cstheme="majorHAnsi"/>
          <w:sz w:val="22"/>
          <w:szCs w:val="22"/>
        </w:rPr>
        <w:t>The Applied Cyber Systems Design Undergraduate Certificate is a comprehensive program designed to equip students with the essential knowledge and skills to excel in the dynamic field of cyber system</w:t>
      </w:r>
      <w:r w:rsidR="00D52AE1" w:rsidRPr="00756011">
        <w:rPr>
          <w:rFonts w:asciiTheme="majorHAnsi" w:hAnsiTheme="majorHAnsi" w:cstheme="majorHAnsi"/>
          <w:sz w:val="22"/>
          <w:szCs w:val="22"/>
        </w:rPr>
        <w:t>s</w:t>
      </w:r>
      <w:r w:rsidRPr="00756011">
        <w:rPr>
          <w:rFonts w:asciiTheme="majorHAnsi" w:hAnsiTheme="majorHAnsi" w:cstheme="majorHAnsi"/>
          <w:sz w:val="22"/>
          <w:szCs w:val="22"/>
        </w:rPr>
        <w:t xml:space="preserve"> design. This certificate program, typically completed in one to two years, offers a focused curriculum that combines theory with hands-on practical experience.</w:t>
      </w:r>
      <w:r w:rsidR="0037278A" w:rsidRPr="00756011">
        <w:rPr>
          <w:rFonts w:asciiTheme="majorHAnsi" w:hAnsiTheme="majorHAnsi" w:cstheme="majorHAnsi"/>
          <w:sz w:val="22"/>
          <w:szCs w:val="22"/>
        </w:rPr>
        <w:t xml:space="preserve"> Th</w:t>
      </w:r>
      <w:r w:rsidR="007A5910">
        <w:rPr>
          <w:rFonts w:asciiTheme="majorHAnsi" w:hAnsiTheme="majorHAnsi" w:cstheme="majorHAnsi"/>
          <w:sz w:val="22"/>
          <w:szCs w:val="22"/>
        </w:rPr>
        <w:t>e</w:t>
      </w:r>
      <w:r w:rsidR="0037278A" w:rsidRPr="00756011">
        <w:rPr>
          <w:rFonts w:asciiTheme="majorHAnsi" w:hAnsiTheme="majorHAnsi" w:cstheme="majorHAnsi"/>
          <w:sz w:val="22"/>
          <w:szCs w:val="22"/>
        </w:rPr>
        <w:t xml:space="preserve"> certificate </w:t>
      </w:r>
      <w:r w:rsidR="007A5910">
        <w:rPr>
          <w:rFonts w:asciiTheme="majorHAnsi" w:hAnsiTheme="majorHAnsi" w:cstheme="majorHAnsi"/>
          <w:sz w:val="22"/>
          <w:szCs w:val="22"/>
        </w:rPr>
        <w:t xml:space="preserve">is stackable </w:t>
      </w:r>
      <w:r w:rsidR="0037278A" w:rsidRPr="00756011">
        <w:rPr>
          <w:rFonts w:asciiTheme="majorHAnsi" w:hAnsiTheme="majorHAnsi" w:cstheme="majorHAnsi"/>
          <w:sz w:val="22"/>
          <w:szCs w:val="22"/>
        </w:rPr>
        <w:t xml:space="preserve">into our bachelor’s </w:t>
      </w:r>
      <w:r w:rsidR="00805AC2" w:rsidRPr="00756011">
        <w:rPr>
          <w:rFonts w:asciiTheme="majorHAnsi" w:hAnsiTheme="majorHAnsi" w:cstheme="majorHAnsi"/>
          <w:sz w:val="22"/>
          <w:szCs w:val="22"/>
        </w:rPr>
        <w:t>degree</w:t>
      </w:r>
      <w:r w:rsidR="00333EC7">
        <w:rPr>
          <w:rFonts w:asciiTheme="majorHAnsi" w:hAnsiTheme="majorHAnsi" w:cstheme="majorHAnsi"/>
          <w:sz w:val="22"/>
          <w:szCs w:val="22"/>
        </w:rPr>
        <w:t xml:space="preserve">s in </w:t>
      </w:r>
      <w:hyperlink r:id="rId18" w:history="1">
        <w:r w:rsidR="00A25099" w:rsidRPr="00A25099">
          <w:rPr>
            <w:rStyle w:val="Hyperlink"/>
            <w:rFonts w:asciiTheme="majorHAnsi" w:hAnsiTheme="majorHAnsi" w:cstheme="majorHAnsi"/>
            <w:sz w:val="22"/>
            <w:szCs w:val="22"/>
          </w:rPr>
          <w:t>Immersive Systems Design</w:t>
        </w:r>
      </w:hyperlink>
      <w:r w:rsidR="00A25099">
        <w:rPr>
          <w:rFonts w:asciiTheme="majorHAnsi" w:hAnsiTheme="majorHAnsi" w:cstheme="majorHAnsi"/>
          <w:sz w:val="22"/>
          <w:szCs w:val="22"/>
        </w:rPr>
        <w:t xml:space="preserve"> and </w:t>
      </w:r>
      <w:hyperlink r:id="rId19" w:history="1">
        <w:r w:rsidR="00A25099" w:rsidRPr="00061AE1">
          <w:rPr>
            <w:rStyle w:val="Hyperlink"/>
            <w:rFonts w:asciiTheme="majorHAnsi" w:hAnsiTheme="majorHAnsi" w:cstheme="majorHAnsi"/>
            <w:sz w:val="22"/>
            <w:szCs w:val="22"/>
          </w:rPr>
          <w:t>Machine Learning and Autonomous Systems</w:t>
        </w:r>
      </w:hyperlink>
      <w:r w:rsidR="00A25099">
        <w:rPr>
          <w:rFonts w:asciiTheme="majorHAnsi" w:hAnsiTheme="majorHAnsi" w:cstheme="majorHAnsi"/>
          <w:sz w:val="22"/>
          <w:szCs w:val="22"/>
        </w:rPr>
        <w:t>.</w:t>
      </w:r>
      <w:r w:rsidR="0037278A" w:rsidRPr="00756011">
        <w:rPr>
          <w:rFonts w:asciiTheme="majorHAnsi" w:hAnsiTheme="majorHAnsi" w:cstheme="majorHAnsi"/>
          <w:sz w:val="22"/>
          <w:szCs w:val="22"/>
        </w:rPr>
        <w:t xml:space="preserve"> </w:t>
      </w:r>
    </w:p>
    <w:p w14:paraId="18ADC6F1" w14:textId="77777777" w:rsidR="0006379F" w:rsidRPr="00756011" w:rsidRDefault="0006379F" w:rsidP="00527456">
      <w:pPr>
        <w:autoSpaceDE w:val="0"/>
        <w:autoSpaceDN w:val="0"/>
        <w:adjustRightInd w:val="0"/>
        <w:rPr>
          <w:rFonts w:asciiTheme="majorHAnsi" w:hAnsiTheme="majorHAnsi" w:cstheme="majorHAnsi"/>
          <w:sz w:val="22"/>
          <w:szCs w:val="22"/>
        </w:rPr>
      </w:pPr>
    </w:p>
    <w:p w14:paraId="00FDAE82" w14:textId="3FA21A5E" w:rsidR="00AF00BB" w:rsidRPr="00756011" w:rsidRDefault="0006379F" w:rsidP="00527456">
      <w:pPr>
        <w:autoSpaceDE w:val="0"/>
        <w:autoSpaceDN w:val="0"/>
        <w:adjustRightInd w:val="0"/>
        <w:rPr>
          <w:rFonts w:asciiTheme="majorHAnsi" w:hAnsiTheme="majorHAnsi" w:cstheme="majorHAnsi"/>
          <w:b/>
          <w:bCs/>
          <w:color w:val="512888"/>
          <w:sz w:val="32"/>
          <w:szCs w:val="32"/>
        </w:rPr>
      </w:pPr>
      <w:r w:rsidRPr="00756011">
        <w:rPr>
          <w:rFonts w:asciiTheme="majorHAnsi" w:hAnsiTheme="majorHAnsi" w:cstheme="majorHAnsi"/>
          <w:b/>
          <w:bCs/>
          <w:color w:val="7030A0"/>
          <w:sz w:val="32"/>
          <w:szCs w:val="32"/>
        </w:rPr>
        <w:t>Required Courses</w:t>
      </w:r>
      <w:r w:rsidR="00245471" w:rsidRPr="00756011">
        <w:rPr>
          <w:rFonts w:asciiTheme="majorHAnsi" w:hAnsiTheme="majorHAnsi" w:cstheme="majorHAnsi"/>
          <w:b/>
          <w:bCs/>
          <w:color w:val="7030A0"/>
          <w:sz w:val="32"/>
          <w:szCs w:val="32"/>
        </w:rPr>
        <w:t xml:space="preserve"> (12 credit hours)</w:t>
      </w:r>
    </w:p>
    <w:p w14:paraId="6099FEB4" w14:textId="77777777" w:rsidR="00BC3619" w:rsidRDefault="00BC3619" w:rsidP="00527456">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 xml:space="preserve">CYBR 137 Principles of Interactive Digital Storytelling </w:t>
      </w:r>
    </w:p>
    <w:p w14:paraId="1886656F" w14:textId="5BF1AEFE" w:rsidR="00AF00BB" w:rsidRPr="00756011" w:rsidRDefault="00AF00BB" w:rsidP="00527456">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CYBR 103 Computing Principles</w:t>
      </w:r>
    </w:p>
    <w:p w14:paraId="5A03C521" w14:textId="77777777" w:rsidR="00BC3619" w:rsidRPr="00756011" w:rsidRDefault="00BC3619" w:rsidP="00BC3619">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MLAS 100 Survey of Machine Learning &amp; Autonomous Systems</w:t>
      </w:r>
    </w:p>
    <w:p w14:paraId="23432545" w14:textId="77777777" w:rsidR="00313B5D" w:rsidRPr="00756011" w:rsidRDefault="00AF00BB" w:rsidP="00527456">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CYBR 250 Hardware</w:t>
      </w:r>
      <w:r w:rsidR="00313B5D" w:rsidRPr="00756011">
        <w:rPr>
          <w:rFonts w:asciiTheme="majorHAnsi" w:hAnsiTheme="majorHAnsi" w:cstheme="majorHAnsi"/>
          <w:b/>
          <w:bCs/>
          <w:sz w:val="22"/>
          <w:szCs w:val="22"/>
        </w:rPr>
        <w:t xml:space="preserve"> &amp; Network Fundamentals</w:t>
      </w:r>
    </w:p>
    <w:p w14:paraId="5AD56274" w14:textId="273AED69" w:rsidR="00CD67DD" w:rsidRPr="00756011" w:rsidRDefault="00383996" w:rsidP="00527456">
      <w:pPr>
        <w:autoSpaceDE w:val="0"/>
        <w:autoSpaceDN w:val="0"/>
        <w:adjustRightInd w:val="0"/>
        <w:rPr>
          <w:rFonts w:asciiTheme="majorHAnsi" w:hAnsiTheme="majorHAnsi" w:cstheme="majorHAnsi"/>
          <w:b/>
          <w:bCs/>
          <w:sz w:val="28"/>
          <w:szCs w:val="28"/>
        </w:rPr>
      </w:pPr>
      <w:r w:rsidRPr="00756011">
        <w:rPr>
          <w:rFonts w:asciiTheme="majorHAnsi" w:hAnsiTheme="majorHAnsi" w:cstheme="majorHAnsi"/>
          <w:b/>
          <w:noProof/>
          <w:sz w:val="28"/>
          <w:szCs w:val="20"/>
        </w:rPr>
        <mc:AlternateContent>
          <mc:Choice Requires="wps">
            <w:drawing>
              <wp:anchor distT="0" distB="0" distL="114300" distR="114300" simplePos="0" relativeHeight="251658248" behindDoc="0" locked="0" layoutInCell="1" allowOverlap="1" wp14:anchorId="6CA057E3" wp14:editId="19D6602B">
                <wp:simplePos x="0" y="0"/>
                <wp:positionH relativeFrom="margin">
                  <wp:posOffset>0</wp:posOffset>
                </wp:positionH>
                <wp:positionV relativeFrom="paragraph">
                  <wp:posOffset>71120</wp:posOffset>
                </wp:positionV>
                <wp:extent cx="6419850" cy="28575"/>
                <wp:effectExtent l="0" t="19050" r="38100" b="47625"/>
                <wp:wrapNone/>
                <wp:docPr id="1865956370" name="Straight Connector 1865956370"/>
                <wp:cNvGraphicFramePr/>
                <a:graphic xmlns:a="http://schemas.openxmlformats.org/drawingml/2006/main">
                  <a:graphicData uri="http://schemas.microsoft.com/office/word/2010/wordprocessingShape">
                    <wps:wsp>
                      <wps:cNvCnPr/>
                      <wps:spPr>
                        <a:xfrm flipV="1">
                          <a:off x="0" y="0"/>
                          <a:ext cx="6419850" cy="28575"/>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DE4A6AB" id="Straight Connector 1865956370" o:spid="_x0000_s1026" style="position:absolute;flip:y;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6pt" to="505.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" strokecolor="#7030a0" strokeweight="4.5pt">
                <w10:wrap anchorx="margin"/>
              </v:line>
            </w:pict>
          </mc:Fallback>
        </mc:AlternateContent>
      </w:r>
    </w:p>
    <w:p w14:paraId="7E72DBB8" w14:textId="533901BE" w:rsidR="00CA3D7E" w:rsidRDefault="00911240" w:rsidP="00527456">
      <w:pPr>
        <w:autoSpaceDE w:val="0"/>
        <w:autoSpaceDN w:val="0"/>
        <w:adjustRightInd w:val="0"/>
        <w:rPr>
          <w:rFonts w:asciiTheme="majorHAnsi" w:hAnsiTheme="majorHAnsi" w:cstheme="majorHAnsi"/>
          <w:sz w:val="22"/>
          <w:szCs w:val="22"/>
        </w:rPr>
      </w:pPr>
      <w:hyperlink r:id="rId20" w:history="1">
        <w:r w:rsidR="00CA3D7E" w:rsidRPr="007869B5">
          <w:rPr>
            <w:rStyle w:val="Hyperlink"/>
            <w:rFonts w:asciiTheme="majorHAnsi" w:hAnsiTheme="majorHAnsi" w:cstheme="majorHAnsi"/>
            <w:b/>
            <w:bCs/>
            <w:sz w:val="32"/>
            <w:szCs w:val="32"/>
          </w:rPr>
          <w:t>General Aviation Maintenance Concepts Certificate</w:t>
        </w:r>
      </w:hyperlink>
      <w:r w:rsidR="00CA3D7E" w:rsidRPr="0083539B">
        <w:rPr>
          <w:rFonts w:asciiTheme="majorHAnsi" w:hAnsiTheme="majorHAnsi" w:cstheme="majorHAnsi"/>
          <w:sz w:val="22"/>
          <w:szCs w:val="22"/>
        </w:rPr>
        <w:br/>
      </w:r>
      <w:r w:rsidR="001F3D93" w:rsidRPr="0083539B">
        <w:rPr>
          <w:rFonts w:asciiTheme="majorHAnsi" w:hAnsiTheme="majorHAnsi" w:cstheme="majorHAnsi"/>
          <w:sz w:val="22"/>
          <w:szCs w:val="22"/>
        </w:rPr>
        <w:t xml:space="preserve">This accelerated certificate program prepares students to take the FAA Aviation Mechanic General Knowledge Test after completing just four foundational courses (AMP 101–104). The curriculum introduces critical areas including maintenance regulations, technical drawings, aircraft structures and materials, tools and measuring equipment, and basic electrical theory. This program delivers FAA Part 147-aligned instruction and hands-on experience, providing a fast-track entry into the aviation maintenance industry or further training toward full </w:t>
      </w:r>
      <w:r w:rsidR="0083539B" w:rsidRPr="0083539B">
        <w:rPr>
          <w:rFonts w:asciiTheme="majorHAnsi" w:hAnsiTheme="majorHAnsi" w:cstheme="majorHAnsi"/>
          <w:sz w:val="22"/>
          <w:szCs w:val="22"/>
        </w:rPr>
        <w:t>certification. The</w:t>
      </w:r>
      <w:r w:rsidR="001F3D93" w:rsidRPr="0083539B">
        <w:rPr>
          <w:rFonts w:asciiTheme="majorHAnsi" w:hAnsiTheme="majorHAnsi" w:cstheme="majorHAnsi"/>
          <w:sz w:val="22"/>
          <w:szCs w:val="22"/>
        </w:rPr>
        <w:t xml:space="preserve"> certificate is stackable into our associate and bachelor’s degrees in </w:t>
      </w:r>
      <w:hyperlink r:id="rId21" w:history="1">
        <w:r w:rsidR="001F3D93" w:rsidRPr="0083539B">
          <w:rPr>
            <w:rStyle w:val="Hyperlink"/>
            <w:rFonts w:asciiTheme="majorHAnsi" w:hAnsiTheme="majorHAnsi" w:cstheme="majorHAnsi"/>
            <w:sz w:val="22"/>
            <w:szCs w:val="22"/>
          </w:rPr>
          <w:t>Aviation Maintenance</w:t>
        </w:r>
      </w:hyperlink>
      <w:r w:rsidR="001F3D93" w:rsidRPr="0083539B">
        <w:rPr>
          <w:rFonts w:asciiTheme="majorHAnsi" w:hAnsiTheme="majorHAnsi" w:cstheme="majorHAnsi"/>
          <w:sz w:val="22"/>
          <w:szCs w:val="22"/>
        </w:rPr>
        <w:t>.</w:t>
      </w:r>
    </w:p>
    <w:p w14:paraId="4CD1558C" w14:textId="77777777" w:rsidR="00FD1FB8" w:rsidRDefault="00FD1FB8" w:rsidP="00527456">
      <w:pPr>
        <w:autoSpaceDE w:val="0"/>
        <w:autoSpaceDN w:val="0"/>
        <w:adjustRightInd w:val="0"/>
        <w:rPr>
          <w:rFonts w:asciiTheme="majorHAnsi" w:hAnsiTheme="majorHAnsi" w:cstheme="majorHAnsi"/>
          <w:sz w:val="22"/>
          <w:szCs w:val="22"/>
        </w:rPr>
      </w:pPr>
    </w:p>
    <w:p w14:paraId="03822BE1" w14:textId="77777777" w:rsidR="00FD1FB8" w:rsidRPr="00756011" w:rsidRDefault="00FD1FB8" w:rsidP="00FD1FB8">
      <w:pPr>
        <w:autoSpaceDE w:val="0"/>
        <w:autoSpaceDN w:val="0"/>
        <w:adjustRightInd w:val="0"/>
        <w:rPr>
          <w:rFonts w:asciiTheme="majorHAnsi" w:hAnsiTheme="majorHAnsi" w:cstheme="majorHAnsi"/>
          <w:b/>
          <w:bCs/>
          <w:color w:val="512888"/>
          <w:sz w:val="32"/>
          <w:szCs w:val="32"/>
        </w:rPr>
      </w:pPr>
      <w:r w:rsidRPr="00756011">
        <w:rPr>
          <w:rFonts w:asciiTheme="majorHAnsi" w:hAnsiTheme="majorHAnsi" w:cstheme="majorHAnsi"/>
          <w:b/>
          <w:bCs/>
          <w:color w:val="7030A0"/>
          <w:sz w:val="32"/>
          <w:szCs w:val="32"/>
        </w:rPr>
        <w:t>Required Courses (14 credit hours)</w:t>
      </w:r>
    </w:p>
    <w:p w14:paraId="33D9FD8D" w14:textId="255F4325" w:rsidR="00FD1FB8" w:rsidRPr="00756011" w:rsidRDefault="00FD1FB8" w:rsidP="00FD1FB8">
      <w:pPr>
        <w:autoSpaceDE w:val="0"/>
        <w:autoSpaceDN w:val="0"/>
        <w:adjustRightInd w:val="0"/>
        <w:rPr>
          <w:rFonts w:asciiTheme="majorHAnsi" w:hAnsiTheme="majorHAnsi" w:cstheme="majorHAnsi"/>
          <w:b/>
          <w:bCs/>
          <w:sz w:val="22"/>
          <w:szCs w:val="22"/>
        </w:rPr>
      </w:pPr>
      <w:r>
        <w:rPr>
          <w:rFonts w:asciiTheme="majorHAnsi" w:hAnsiTheme="majorHAnsi" w:cstheme="majorHAnsi"/>
          <w:b/>
          <w:bCs/>
          <w:sz w:val="22"/>
          <w:szCs w:val="22"/>
        </w:rPr>
        <w:t>AMP 101 Intro to Aviation Regulations &amp; Aircraft Theory</w:t>
      </w:r>
    </w:p>
    <w:p w14:paraId="4CE0E782" w14:textId="18F64EEE" w:rsidR="00FD1FB8" w:rsidRPr="00756011" w:rsidRDefault="00FD1FB8" w:rsidP="00FD1FB8">
      <w:pPr>
        <w:autoSpaceDE w:val="0"/>
        <w:autoSpaceDN w:val="0"/>
        <w:adjustRightInd w:val="0"/>
        <w:rPr>
          <w:rFonts w:asciiTheme="majorHAnsi" w:hAnsiTheme="majorHAnsi" w:cstheme="majorHAnsi"/>
          <w:b/>
          <w:bCs/>
          <w:sz w:val="22"/>
          <w:szCs w:val="22"/>
        </w:rPr>
      </w:pPr>
      <w:r>
        <w:rPr>
          <w:rFonts w:asciiTheme="majorHAnsi" w:hAnsiTheme="majorHAnsi" w:cstheme="majorHAnsi"/>
          <w:b/>
          <w:bCs/>
          <w:sz w:val="22"/>
          <w:szCs w:val="22"/>
        </w:rPr>
        <w:t>AMP 102 Aviation Math &amp; Physics</w:t>
      </w:r>
    </w:p>
    <w:p w14:paraId="6B1E4588" w14:textId="695C97A6" w:rsidR="00FD1FB8" w:rsidRPr="00756011" w:rsidRDefault="00FD1FB8" w:rsidP="00FD1FB8">
      <w:pPr>
        <w:autoSpaceDE w:val="0"/>
        <w:autoSpaceDN w:val="0"/>
        <w:adjustRightInd w:val="0"/>
        <w:rPr>
          <w:rFonts w:asciiTheme="majorHAnsi" w:hAnsiTheme="majorHAnsi" w:cstheme="majorHAnsi"/>
          <w:b/>
          <w:bCs/>
          <w:sz w:val="22"/>
          <w:szCs w:val="22"/>
        </w:rPr>
      </w:pPr>
      <w:r>
        <w:rPr>
          <w:rFonts w:asciiTheme="majorHAnsi" w:hAnsiTheme="majorHAnsi" w:cstheme="majorHAnsi"/>
          <w:b/>
          <w:bCs/>
          <w:sz w:val="22"/>
          <w:szCs w:val="22"/>
        </w:rPr>
        <w:t>AMP 103</w:t>
      </w:r>
      <w:r w:rsidR="00195F71">
        <w:rPr>
          <w:rFonts w:asciiTheme="majorHAnsi" w:hAnsiTheme="majorHAnsi" w:cstheme="majorHAnsi"/>
          <w:b/>
          <w:bCs/>
          <w:sz w:val="22"/>
          <w:szCs w:val="22"/>
        </w:rPr>
        <w:t xml:space="preserve"> Concepts of Aircraft Materials &amp; Tooling Standards</w:t>
      </w:r>
    </w:p>
    <w:p w14:paraId="035E7469" w14:textId="4918071E" w:rsidR="00FD1FB8" w:rsidRPr="00756011" w:rsidRDefault="00195F71" w:rsidP="00FD1FB8">
      <w:pPr>
        <w:autoSpaceDE w:val="0"/>
        <w:autoSpaceDN w:val="0"/>
        <w:adjustRightInd w:val="0"/>
        <w:rPr>
          <w:rFonts w:asciiTheme="majorHAnsi" w:hAnsiTheme="majorHAnsi" w:cstheme="majorHAnsi"/>
          <w:b/>
          <w:bCs/>
          <w:sz w:val="22"/>
          <w:szCs w:val="22"/>
        </w:rPr>
      </w:pPr>
      <w:r>
        <w:rPr>
          <w:rFonts w:asciiTheme="majorHAnsi" w:hAnsiTheme="majorHAnsi" w:cstheme="majorHAnsi"/>
          <w:b/>
          <w:bCs/>
          <w:sz w:val="22"/>
          <w:szCs w:val="22"/>
        </w:rPr>
        <w:t>AMP 104 Basic Aircraft Electricity &amp; Ground Operations</w:t>
      </w:r>
    </w:p>
    <w:p w14:paraId="59A49950" w14:textId="55433D68" w:rsidR="00FD1FB8" w:rsidRPr="00756011" w:rsidRDefault="00195F71" w:rsidP="00FD1FB8">
      <w:pPr>
        <w:autoSpaceDE w:val="0"/>
        <w:autoSpaceDN w:val="0"/>
        <w:adjustRightInd w:val="0"/>
        <w:rPr>
          <w:rFonts w:asciiTheme="majorHAnsi" w:hAnsiTheme="majorHAnsi" w:cstheme="majorHAnsi"/>
          <w:b/>
          <w:bCs/>
          <w:sz w:val="22"/>
          <w:szCs w:val="22"/>
        </w:rPr>
      </w:pPr>
      <w:r>
        <w:rPr>
          <w:rFonts w:asciiTheme="majorHAnsi" w:hAnsiTheme="majorHAnsi" w:cstheme="majorHAnsi"/>
          <w:b/>
          <w:bCs/>
          <w:sz w:val="22"/>
          <w:szCs w:val="22"/>
        </w:rPr>
        <w:t>AMP 105</w:t>
      </w:r>
      <w:r w:rsidR="003E32CF">
        <w:rPr>
          <w:rFonts w:asciiTheme="majorHAnsi" w:hAnsiTheme="majorHAnsi" w:cstheme="majorHAnsi"/>
          <w:b/>
          <w:bCs/>
          <w:sz w:val="22"/>
          <w:szCs w:val="22"/>
        </w:rPr>
        <w:t xml:space="preserve"> Application of General Aviation Maintenance Concepts</w:t>
      </w:r>
    </w:p>
    <w:p w14:paraId="42542DB8" w14:textId="1191CB24" w:rsidR="00FD1FB8" w:rsidRPr="0083539B" w:rsidRDefault="003E32CF" w:rsidP="00527456">
      <w:pPr>
        <w:autoSpaceDE w:val="0"/>
        <w:autoSpaceDN w:val="0"/>
        <w:adjustRightInd w:val="0"/>
        <w:rPr>
          <w:rFonts w:asciiTheme="majorHAnsi" w:hAnsiTheme="majorHAnsi" w:cstheme="majorHAnsi"/>
          <w:sz w:val="22"/>
          <w:szCs w:val="22"/>
        </w:rPr>
      </w:pPr>
      <w:r w:rsidRPr="00756011">
        <w:rPr>
          <w:rFonts w:asciiTheme="majorHAnsi" w:hAnsiTheme="majorHAnsi" w:cstheme="majorHAnsi"/>
          <w:b/>
          <w:noProof/>
          <w:sz w:val="28"/>
          <w:szCs w:val="20"/>
        </w:rPr>
        <mc:AlternateContent>
          <mc:Choice Requires="wps">
            <w:drawing>
              <wp:anchor distT="0" distB="0" distL="114300" distR="114300" simplePos="0" relativeHeight="251660303" behindDoc="0" locked="0" layoutInCell="1" allowOverlap="1" wp14:anchorId="212ADA8E" wp14:editId="040F2F17">
                <wp:simplePos x="0" y="0"/>
                <wp:positionH relativeFrom="margin">
                  <wp:posOffset>0</wp:posOffset>
                </wp:positionH>
                <wp:positionV relativeFrom="paragraph">
                  <wp:posOffset>19050</wp:posOffset>
                </wp:positionV>
                <wp:extent cx="6419850" cy="28575"/>
                <wp:effectExtent l="0" t="19050" r="38100" b="47625"/>
                <wp:wrapNone/>
                <wp:docPr id="134036482" name="Straight Connector 134036482"/>
                <wp:cNvGraphicFramePr/>
                <a:graphic xmlns:a="http://schemas.openxmlformats.org/drawingml/2006/main">
                  <a:graphicData uri="http://schemas.microsoft.com/office/word/2010/wordprocessingShape">
                    <wps:wsp>
                      <wps:cNvCnPr/>
                      <wps:spPr>
                        <a:xfrm flipV="1">
                          <a:off x="0" y="0"/>
                          <a:ext cx="6419850" cy="28575"/>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3EC77C7" id="Straight Connector 134036482" o:spid="_x0000_s1026" style="position:absolute;flip:y;z-index:2516603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pt" to="505.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" strokecolor="#7030a0" strokeweight="4.5pt">
                <w10:wrap anchorx="margin"/>
              </v:line>
            </w:pict>
          </mc:Fallback>
        </mc:AlternateContent>
      </w:r>
    </w:p>
    <w:p w14:paraId="2FA29F44" w14:textId="77777777" w:rsidR="00995263" w:rsidRDefault="00995263">
      <w:r>
        <w:br w:type="page"/>
      </w:r>
    </w:p>
    <w:p w14:paraId="798B1B9C" w14:textId="64B284EF" w:rsidR="00383996" w:rsidRPr="00756011" w:rsidRDefault="00911240" w:rsidP="00527456">
      <w:pPr>
        <w:autoSpaceDE w:val="0"/>
        <w:autoSpaceDN w:val="0"/>
        <w:adjustRightInd w:val="0"/>
        <w:rPr>
          <w:rFonts w:asciiTheme="majorHAnsi" w:eastAsiaTheme="minorHAnsi" w:hAnsiTheme="majorHAnsi" w:cstheme="majorHAnsi"/>
          <w:b/>
          <w:sz w:val="32"/>
          <w:szCs w:val="20"/>
        </w:rPr>
      </w:pPr>
      <w:hyperlink r:id="rId22" w:history="1">
        <w:r w:rsidR="00383996" w:rsidRPr="00756011">
          <w:rPr>
            <w:rStyle w:val="Hyperlink"/>
            <w:rFonts w:asciiTheme="majorHAnsi" w:eastAsiaTheme="minorEastAsia" w:hAnsiTheme="majorHAnsi" w:cstheme="majorHAnsi"/>
            <w:b/>
            <w:sz w:val="32"/>
            <w:szCs w:val="20"/>
          </w:rPr>
          <w:t>I</w:t>
        </w:r>
        <w:r w:rsidR="00383996" w:rsidRPr="00756011">
          <w:rPr>
            <w:rStyle w:val="Hyperlink"/>
            <w:rFonts w:asciiTheme="majorHAnsi" w:hAnsiTheme="majorHAnsi" w:cstheme="majorHAnsi"/>
            <w:b/>
            <w:sz w:val="32"/>
            <w:szCs w:val="20"/>
          </w:rPr>
          <w:t>ntro to UAS Technology Certificate</w:t>
        </w:r>
      </w:hyperlink>
    </w:p>
    <w:p w14:paraId="37D7D0F5" w14:textId="6B6776D6" w:rsidR="003C47A4" w:rsidRPr="00756011" w:rsidRDefault="003C47A4" w:rsidP="00527456">
      <w:pPr>
        <w:autoSpaceDE w:val="0"/>
        <w:autoSpaceDN w:val="0"/>
        <w:adjustRightInd w:val="0"/>
        <w:rPr>
          <w:rFonts w:asciiTheme="majorHAnsi" w:hAnsiTheme="majorHAnsi" w:cstheme="majorHAnsi"/>
          <w:sz w:val="22"/>
          <w:szCs w:val="22"/>
        </w:rPr>
      </w:pPr>
      <w:r w:rsidRPr="00756011">
        <w:rPr>
          <w:rFonts w:asciiTheme="majorHAnsi" w:hAnsiTheme="majorHAnsi" w:cstheme="majorHAnsi"/>
          <w:sz w:val="22"/>
          <w:szCs w:val="22"/>
        </w:rPr>
        <w:t>The Introduction to UAS Technology certificate provides a basic introduction to current UAS technologies. Students completing the certificate will be able to safely handle, operate, and repair both multi-rotor and fixed-wing UAS.</w:t>
      </w:r>
      <w:r w:rsidR="00EA462C" w:rsidRPr="00756011">
        <w:rPr>
          <w:rFonts w:asciiTheme="majorHAnsi" w:hAnsiTheme="majorHAnsi" w:cstheme="majorHAnsi"/>
          <w:sz w:val="22"/>
          <w:szCs w:val="22"/>
        </w:rPr>
        <w:t xml:space="preserve"> Th</w:t>
      </w:r>
      <w:r w:rsidR="00964894">
        <w:rPr>
          <w:rFonts w:asciiTheme="majorHAnsi" w:hAnsiTheme="majorHAnsi" w:cstheme="majorHAnsi"/>
          <w:sz w:val="22"/>
          <w:szCs w:val="22"/>
        </w:rPr>
        <w:t>e</w:t>
      </w:r>
      <w:r w:rsidR="00EA462C" w:rsidRPr="00756011">
        <w:rPr>
          <w:rFonts w:asciiTheme="majorHAnsi" w:hAnsiTheme="majorHAnsi" w:cstheme="majorHAnsi"/>
          <w:sz w:val="22"/>
          <w:szCs w:val="22"/>
        </w:rPr>
        <w:t xml:space="preserve"> certificate </w:t>
      </w:r>
      <w:r w:rsidR="007A5910">
        <w:rPr>
          <w:rFonts w:asciiTheme="majorHAnsi" w:hAnsiTheme="majorHAnsi" w:cstheme="majorHAnsi"/>
          <w:sz w:val="22"/>
          <w:szCs w:val="22"/>
        </w:rPr>
        <w:t>is</w:t>
      </w:r>
      <w:r w:rsidR="00EA462C" w:rsidRPr="00756011">
        <w:rPr>
          <w:rFonts w:asciiTheme="majorHAnsi" w:hAnsiTheme="majorHAnsi" w:cstheme="majorHAnsi"/>
          <w:sz w:val="22"/>
          <w:szCs w:val="22"/>
        </w:rPr>
        <w:t xml:space="preserve"> stack</w:t>
      </w:r>
      <w:r w:rsidR="007A5910">
        <w:rPr>
          <w:rFonts w:asciiTheme="majorHAnsi" w:hAnsiTheme="majorHAnsi" w:cstheme="majorHAnsi"/>
          <w:sz w:val="22"/>
          <w:szCs w:val="22"/>
        </w:rPr>
        <w:t>able</w:t>
      </w:r>
      <w:r w:rsidR="00EA462C" w:rsidRPr="00756011">
        <w:rPr>
          <w:rFonts w:asciiTheme="majorHAnsi" w:hAnsiTheme="majorHAnsi" w:cstheme="majorHAnsi"/>
          <w:sz w:val="22"/>
          <w:szCs w:val="22"/>
        </w:rPr>
        <w:t xml:space="preserve"> in</w:t>
      </w:r>
      <w:r w:rsidR="00776E67">
        <w:rPr>
          <w:rFonts w:asciiTheme="majorHAnsi" w:hAnsiTheme="majorHAnsi" w:cstheme="majorHAnsi"/>
          <w:sz w:val="22"/>
          <w:szCs w:val="22"/>
        </w:rPr>
        <w:t>to</w:t>
      </w:r>
      <w:r w:rsidR="00EA462C" w:rsidRPr="00756011">
        <w:rPr>
          <w:rFonts w:asciiTheme="majorHAnsi" w:hAnsiTheme="majorHAnsi" w:cstheme="majorHAnsi"/>
          <w:sz w:val="22"/>
          <w:szCs w:val="22"/>
        </w:rPr>
        <w:t xml:space="preserve"> our bachelor’s degree in</w:t>
      </w:r>
      <w:r w:rsidR="0076740A" w:rsidRPr="00756011">
        <w:rPr>
          <w:rFonts w:asciiTheme="majorHAnsi" w:hAnsiTheme="majorHAnsi" w:cstheme="majorHAnsi"/>
          <w:sz w:val="22"/>
          <w:szCs w:val="22"/>
        </w:rPr>
        <w:t xml:space="preserve"> </w:t>
      </w:r>
      <w:hyperlink r:id="rId23" w:history="1">
        <w:r w:rsidR="007D04B3" w:rsidRPr="00756011">
          <w:rPr>
            <w:rStyle w:val="Hyperlink"/>
            <w:rFonts w:asciiTheme="majorHAnsi" w:hAnsiTheme="majorHAnsi" w:cstheme="majorHAnsi"/>
            <w:sz w:val="22"/>
            <w:szCs w:val="22"/>
          </w:rPr>
          <w:t>Uncrewed Aircraft Systems</w:t>
        </w:r>
        <w:r w:rsidR="0076740A" w:rsidRPr="00756011">
          <w:rPr>
            <w:rStyle w:val="Hyperlink"/>
            <w:rFonts w:asciiTheme="majorHAnsi" w:hAnsiTheme="majorHAnsi" w:cstheme="majorHAnsi"/>
            <w:sz w:val="22"/>
            <w:szCs w:val="22"/>
          </w:rPr>
          <w:t>: Flight &amp; Operations</w:t>
        </w:r>
        <w:r w:rsidR="007D04B3" w:rsidRPr="00756011">
          <w:rPr>
            <w:rStyle w:val="Hyperlink"/>
            <w:rFonts w:asciiTheme="majorHAnsi" w:hAnsiTheme="majorHAnsi" w:cstheme="majorHAnsi"/>
            <w:sz w:val="22"/>
            <w:szCs w:val="22"/>
          </w:rPr>
          <w:t>.</w:t>
        </w:r>
      </w:hyperlink>
    </w:p>
    <w:p w14:paraId="33407F46" w14:textId="77777777" w:rsidR="003C47A4" w:rsidRPr="00756011" w:rsidRDefault="003C47A4" w:rsidP="00527456">
      <w:pPr>
        <w:autoSpaceDE w:val="0"/>
        <w:autoSpaceDN w:val="0"/>
        <w:adjustRightInd w:val="0"/>
        <w:rPr>
          <w:rFonts w:asciiTheme="majorHAnsi" w:hAnsiTheme="majorHAnsi" w:cstheme="majorHAnsi"/>
          <w:sz w:val="22"/>
          <w:szCs w:val="22"/>
        </w:rPr>
      </w:pPr>
    </w:p>
    <w:p w14:paraId="4C5F6956" w14:textId="7707CB29" w:rsidR="003C47A4" w:rsidRPr="00756011" w:rsidRDefault="003C47A4" w:rsidP="003C47A4">
      <w:pPr>
        <w:autoSpaceDE w:val="0"/>
        <w:autoSpaceDN w:val="0"/>
        <w:adjustRightInd w:val="0"/>
        <w:rPr>
          <w:rFonts w:asciiTheme="majorHAnsi" w:hAnsiTheme="majorHAnsi" w:cstheme="majorHAnsi"/>
          <w:b/>
          <w:bCs/>
          <w:color w:val="512888"/>
          <w:sz w:val="32"/>
          <w:szCs w:val="32"/>
        </w:rPr>
      </w:pPr>
      <w:r w:rsidRPr="00756011">
        <w:rPr>
          <w:rFonts w:asciiTheme="majorHAnsi" w:hAnsiTheme="majorHAnsi" w:cstheme="majorHAnsi"/>
          <w:b/>
          <w:bCs/>
          <w:color w:val="7030A0"/>
          <w:sz w:val="32"/>
          <w:szCs w:val="32"/>
        </w:rPr>
        <w:t>Required Courses (1</w:t>
      </w:r>
      <w:r w:rsidR="00891860" w:rsidRPr="00756011">
        <w:rPr>
          <w:rFonts w:asciiTheme="majorHAnsi" w:hAnsiTheme="majorHAnsi" w:cstheme="majorHAnsi"/>
          <w:b/>
          <w:bCs/>
          <w:color w:val="7030A0"/>
          <w:sz w:val="32"/>
          <w:szCs w:val="32"/>
        </w:rPr>
        <w:t>4</w:t>
      </w:r>
      <w:r w:rsidRPr="00756011">
        <w:rPr>
          <w:rFonts w:asciiTheme="majorHAnsi" w:hAnsiTheme="majorHAnsi" w:cstheme="majorHAnsi"/>
          <w:b/>
          <w:bCs/>
          <w:color w:val="7030A0"/>
          <w:sz w:val="32"/>
          <w:szCs w:val="32"/>
        </w:rPr>
        <w:t xml:space="preserve"> credit hours)</w:t>
      </w:r>
    </w:p>
    <w:p w14:paraId="0358D7F8" w14:textId="6B44C328" w:rsidR="003C47A4" w:rsidRPr="00756011" w:rsidRDefault="00891860" w:rsidP="003C47A4">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UAS 114 Remote Pilot Certification for UAS</w:t>
      </w:r>
    </w:p>
    <w:p w14:paraId="70F975C3" w14:textId="77777777" w:rsidR="00721466" w:rsidRPr="00756011" w:rsidRDefault="00721466" w:rsidP="00721466">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UAS 270 Intro to UAS</w:t>
      </w:r>
    </w:p>
    <w:p w14:paraId="026202C4" w14:textId="3728FBE2" w:rsidR="003C47A4" w:rsidRPr="00756011" w:rsidRDefault="00891860" w:rsidP="003C47A4">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UAS 115 Intro to Multi-Rotor Flight Lab</w:t>
      </w:r>
    </w:p>
    <w:p w14:paraId="6D9AC2A3" w14:textId="16503DAB" w:rsidR="003C47A4" w:rsidRPr="00756011" w:rsidRDefault="00891860" w:rsidP="003C47A4">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UAS 272</w:t>
      </w:r>
      <w:r w:rsidR="00344E9A" w:rsidRPr="00756011">
        <w:rPr>
          <w:rFonts w:asciiTheme="majorHAnsi" w:hAnsiTheme="majorHAnsi" w:cstheme="majorHAnsi"/>
          <w:b/>
          <w:bCs/>
          <w:sz w:val="22"/>
          <w:szCs w:val="22"/>
        </w:rPr>
        <w:t xml:space="preserve"> UAS Safety Fundamentals</w:t>
      </w:r>
    </w:p>
    <w:p w14:paraId="5706656F" w14:textId="77777777" w:rsidR="00721466" w:rsidRDefault="00721466" w:rsidP="003C47A4">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 xml:space="preserve">UAS 280 Multi-Rotor Construction Lab </w:t>
      </w:r>
    </w:p>
    <w:p w14:paraId="47A44202" w14:textId="01D97108" w:rsidR="00344E9A" w:rsidRPr="00756011" w:rsidRDefault="00344E9A" w:rsidP="003C47A4">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UAS 275 Small UAS Maintenance I</w:t>
      </w:r>
    </w:p>
    <w:p w14:paraId="02BDE6AF" w14:textId="165FBAC9" w:rsidR="00226C35" w:rsidRPr="00756011" w:rsidRDefault="00226C35">
      <w:pPr>
        <w:rPr>
          <w:rFonts w:asciiTheme="majorHAnsi" w:hAnsiTheme="majorHAnsi" w:cstheme="majorHAnsi"/>
          <w:b/>
          <w:bCs/>
          <w:sz w:val="28"/>
          <w:szCs w:val="28"/>
        </w:rPr>
      </w:pPr>
      <w:r w:rsidRPr="00756011">
        <w:rPr>
          <w:rFonts w:asciiTheme="majorHAnsi" w:hAnsiTheme="majorHAnsi" w:cstheme="majorHAnsi"/>
          <w:b/>
          <w:noProof/>
          <w:sz w:val="28"/>
          <w:szCs w:val="20"/>
        </w:rPr>
        <mc:AlternateContent>
          <mc:Choice Requires="wps">
            <w:drawing>
              <wp:anchor distT="0" distB="0" distL="114300" distR="114300" simplePos="0" relativeHeight="251658251" behindDoc="0" locked="0" layoutInCell="1" allowOverlap="1" wp14:anchorId="718D7C2B" wp14:editId="32BDDF93">
                <wp:simplePos x="0" y="0"/>
                <wp:positionH relativeFrom="margin">
                  <wp:posOffset>0</wp:posOffset>
                </wp:positionH>
                <wp:positionV relativeFrom="paragraph">
                  <wp:posOffset>75565</wp:posOffset>
                </wp:positionV>
                <wp:extent cx="6419850" cy="28575"/>
                <wp:effectExtent l="0" t="19050" r="38100" b="47625"/>
                <wp:wrapNone/>
                <wp:docPr id="274907568" name="Straight Connector 274907568"/>
                <wp:cNvGraphicFramePr/>
                <a:graphic xmlns:a="http://schemas.openxmlformats.org/drawingml/2006/main">
                  <a:graphicData uri="http://schemas.microsoft.com/office/word/2010/wordprocessingShape">
                    <wps:wsp>
                      <wps:cNvCnPr/>
                      <wps:spPr>
                        <a:xfrm flipV="1">
                          <a:off x="0" y="0"/>
                          <a:ext cx="6419850" cy="28575"/>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C5DB007" id="Straight Connector 274907568" o:spid="_x0000_s1026" style="position:absolute;flip:y;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95pt" to="505.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" strokecolor="#7030a0" strokeweight="4.5pt">
                <w10:wrap anchorx="margin"/>
              </v:line>
            </w:pict>
          </mc:Fallback>
        </mc:AlternateContent>
      </w:r>
    </w:p>
    <w:p w14:paraId="4A4766E5" w14:textId="506DE33F" w:rsidR="00226C35" w:rsidRPr="00756011" w:rsidRDefault="00911240" w:rsidP="00226C35">
      <w:pPr>
        <w:autoSpaceDE w:val="0"/>
        <w:autoSpaceDN w:val="0"/>
        <w:adjustRightInd w:val="0"/>
        <w:rPr>
          <w:rFonts w:asciiTheme="majorHAnsi" w:hAnsiTheme="majorHAnsi" w:cstheme="majorHAnsi"/>
          <w:sz w:val="22"/>
          <w:szCs w:val="22"/>
        </w:rPr>
      </w:pPr>
      <w:hyperlink r:id="rId24" w:history="1">
        <w:r w:rsidR="00226C35" w:rsidRPr="00756011">
          <w:rPr>
            <w:rStyle w:val="Hyperlink"/>
            <w:rFonts w:asciiTheme="majorHAnsi" w:eastAsiaTheme="minorEastAsia" w:hAnsiTheme="majorHAnsi" w:cstheme="majorHAnsi"/>
            <w:b/>
            <w:sz w:val="32"/>
            <w:szCs w:val="20"/>
          </w:rPr>
          <w:t>Applied Business</w:t>
        </w:r>
      </w:hyperlink>
      <w:r w:rsidR="00226C35" w:rsidRPr="00756011">
        <w:rPr>
          <w:rFonts w:asciiTheme="majorHAnsi" w:eastAsiaTheme="minorEastAsia" w:hAnsiTheme="majorHAnsi" w:cstheme="majorHAnsi"/>
          <w:b/>
          <w:sz w:val="32"/>
          <w:szCs w:val="20"/>
        </w:rPr>
        <w:t xml:space="preserve"> </w:t>
      </w:r>
      <w:r w:rsidR="00226C35" w:rsidRPr="00756011">
        <w:rPr>
          <w:rFonts w:asciiTheme="majorHAnsi" w:eastAsiaTheme="minorEastAsia" w:hAnsiTheme="majorHAnsi" w:cstheme="majorHAnsi"/>
          <w:b/>
          <w:color w:val="7030A0"/>
          <w:sz w:val="32"/>
          <w:szCs w:val="20"/>
        </w:rPr>
        <w:t>Jump Start</w:t>
      </w:r>
      <w:r w:rsidR="00226C35" w:rsidRPr="00756011">
        <w:rPr>
          <w:rFonts w:asciiTheme="majorHAnsi" w:hAnsiTheme="majorHAnsi" w:cstheme="majorHAnsi"/>
          <w:color w:val="7030A0"/>
          <w:sz w:val="22"/>
          <w:szCs w:val="22"/>
        </w:rPr>
        <w:t xml:space="preserve"> </w:t>
      </w:r>
    </w:p>
    <w:p w14:paraId="30433630" w14:textId="1A0DD421" w:rsidR="00226C35" w:rsidRPr="00756011" w:rsidRDefault="00226C35" w:rsidP="00226C35">
      <w:pPr>
        <w:autoSpaceDE w:val="0"/>
        <w:autoSpaceDN w:val="0"/>
        <w:adjustRightInd w:val="0"/>
        <w:rPr>
          <w:rFonts w:asciiTheme="majorHAnsi" w:hAnsiTheme="majorHAnsi" w:cstheme="majorHAnsi"/>
          <w:sz w:val="22"/>
          <w:szCs w:val="22"/>
        </w:rPr>
      </w:pPr>
      <w:r w:rsidRPr="00756011">
        <w:rPr>
          <w:rFonts w:asciiTheme="majorHAnsi" w:hAnsiTheme="majorHAnsi" w:cstheme="majorHAnsi"/>
          <w:sz w:val="22"/>
          <w:szCs w:val="22"/>
        </w:rPr>
        <w:t xml:space="preserve">The applied business associate degree enables the graduate to succeed in an entry-level business position or to continue working toward a bachelor’s degree in one of many business </w:t>
      </w:r>
      <w:r w:rsidR="007248CE" w:rsidRPr="00756011">
        <w:rPr>
          <w:rFonts w:asciiTheme="majorHAnsi" w:hAnsiTheme="majorHAnsi" w:cstheme="majorHAnsi"/>
          <w:sz w:val="22"/>
          <w:szCs w:val="22"/>
        </w:rPr>
        <w:t>fields,</w:t>
      </w:r>
      <w:r w:rsidRPr="00756011">
        <w:rPr>
          <w:rFonts w:asciiTheme="majorHAnsi" w:hAnsiTheme="majorHAnsi" w:cstheme="majorHAnsi"/>
          <w:sz w:val="22"/>
          <w:szCs w:val="22"/>
        </w:rPr>
        <w:t xml:space="preserve"> including business, accounting, and management. The courses below are suggested to get a jump start on this program. </w:t>
      </w:r>
    </w:p>
    <w:p w14:paraId="1D82957F" w14:textId="77777777" w:rsidR="00226C35" w:rsidRPr="00756011" w:rsidRDefault="00226C35" w:rsidP="00226C35">
      <w:pPr>
        <w:autoSpaceDE w:val="0"/>
        <w:autoSpaceDN w:val="0"/>
        <w:adjustRightInd w:val="0"/>
        <w:rPr>
          <w:rFonts w:asciiTheme="majorHAnsi" w:hAnsiTheme="majorHAnsi" w:cstheme="majorHAnsi"/>
          <w:sz w:val="22"/>
          <w:szCs w:val="22"/>
        </w:rPr>
      </w:pPr>
    </w:p>
    <w:p w14:paraId="35ADFC9C" w14:textId="77777777" w:rsidR="00226C35" w:rsidRPr="00756011" w:rsidRDefault="00226C35" w:rsidP="00226C35">
      <w:pPr>
        <w:autoSpaceDE w:val="0"/>
        <w:autoSpaceDN w:val="0"/>
        <w:adjustRightInd w:val="0"/>
        <w:rPr>
          <w:rFonts w:asciiTheme="majorHAnsi" w:hAnsiTheme="majorHAnsi" w:cstheme="majorHAnsi"/>
          <w:b/>
          <w:bCs/>
          <w:color w:val="512888"/>
          <w:sz w:val="32"/>
          <w:szCs w:val="32"/>
        </w:rPr>
      </w:pPr>
      <w:r w:rsidRPr="00756011">
        <w:rPr>
          <w:rFonts w:asciiTheme="majorHAnsi" w:hAnsiTheme="majorHAnsi" w:cstheme="majorHAnsi"/>
          <w:b/>
          <w:bCs/>
          <w:color w:val="7030A0"/>
          <w:sz w:val="32"/>
          <w:szCs w:val="32"/>
        </w:rPr>
        <w:t>Suggested Courses (12 credit hours)</w:t>
      </w:r>
    </w:p>
    <w:p w14:paraId="6EC0AD7B" w14:textId="0B69FAFB" w:rsidR="00226C35" w:rsidRPr="00756011" w:rsidRDefault="00B32AC5" w:rsidP="00226C35">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 xml:space="preserve">ECON 110 Principles of Macroeconomics or ECON 120 Principles of Microeconomics </w:t>
      </w:r>
      <w:r>
        <w:rPr>
          <w:rFonts w:asciiTheme="majorHAnsi" w:hAnsiTheme="majorHAnsi" w:cstheme="majorHAnsi"/>
          <w:b/>
          <w:bCs/>
          <w:sz w:val="22"/>
          <w:szCs w:val="22"/>
        </w:rPr>
        <w:br/>
      </w:r>
      <w:r w:rsidR="00226C35" w:rsidRPr="00756011">
        <w:rPr>
          <w:rFonts w:asciiTheme="majorHAnsi" w:hAnsiTheme="majorHAnsi" w:cstheme="majorHAnsi"/>
          <w:b/>
          <w:bCs/>
          <w:sz w:val="22"/>
          <w:szCs w:val="22"/>
        </w:rPr>
        <w:t>BUS 110 Intro to Business</w:t>
      </w:r>
    </w:p>
    <w:p w14:paraId="70CC4C74" w14:textId="77777777" w:rsidR="00226C35" w:rsidRPr="00756011" w:rsidRDefault="00226C35" w:rsidP="00226C35">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BUS 251 Financial Accounting</w:t>
      </w:r>
    </w:p>
    <w:p w14:paraId="689DF93F" w14:textId="77777777" w:rsidR="00226C35" w:rsidRPr="00756011" w:rsidRDefault="00226C35" w:rsidP="00226C35">
      <w:pPr>
        <w:autoSpaceDE w:val="0"/>
        <w:autoSpaceDN w:val="0"/>
        <w:adjustRightInd w:val="0"/>
        <w:rPr>
          <w:rFonts w:asciiTheme="majorHAnsi" w:hAnsiTheme="majorHAnsi" w:cstheme="majorHAnsi"/>
          <w:b/>
          <w:bCs/>
          <w:sz w:val="22"/>
          <w:szCs w:val="22"/>
        </w:rPr>
      </w:pPr>
      <w:r w:rsidRPr="00756011">
        <w:rPr>
          <w:rFonts w:asciiTheme="majorHAnsi" w:hAnsiTheme="majorHAnsi" w:cstheme="majorHAnsi"/>
          <w:b/>
          <w:bCs/>
          <w:sz w:val="22"/>
          <w:szCs w:val="22"/>
        </w:rPr>
        <w:t>BUS 252 Managerial Accounting</w:t>
      </w:r>
    </w:p>
    <w:p w14:paraId="1038EE0B" w14:textId="77777777" w:rsidR="00CC4A73" w:rsidRPr="00756011" w:rsidRDefault="00CC4A73" w:rsidP="00CC4A73">
      <w:pPr>
        <w:autoSpaceDE w:val="0"/>
        <w:autoSpaceDN w:val="0"/>
        <w:adjustRightInd w:val="0"/>
        <w:rPr>
          <w:rFonts w:asciiTheme="majorHAnsi" w:hAnsiTheme="majorHAnsi" w:cstheme="majorHAnsi"/>
          <w:sz w:val="22"/>
          <w:szCs w:val="22"/>
        </w:rPr>
      </w:pPr>
      <w:r w:rsidRPr="00756011">
        <w:rPr>
          <w:rFonts w:asciiTheme="majorHAnsi" w:hAnsiTheme="majorHAnsi" w:cstheme="majorHAnsi"/>
          <w:b/>
          <w:noProof/>
          <w:sz w:val="28"/>
          <w:szCs w:val="20"/>
        </w:rPr>
        <mc:AlternateContent>
          <mc:Choice Requires="wps">
            <w:drawing>
              <wp:anchor distT="0" distB="0" distL="114300" distR="114300" simplePos="0" relativeHeight="251658249" behindDoc="0" locked="0" layoutInCell="1" allowOverlap="1" wp14:anchorId="26781F36" wp14:editId="69521403">
                <wp:simplePos x="0" y="0"/>
                <wp:positionH relativeFrom="margin">
                  <wp:posOffset>0</wp:posOffset>
                </wp:positionH>
                <wp:positionV relativeFrom="paragraph">
                  <wp:posOffset>65405</wp:posOffset>
                </wp:positionV>
                <wp:extent cx="6419850" cy="28575"/>
                <wp:effectExtent l="0" t="19050" r="38100" b="47625"/>
                <wp:wrapNone/>
                <wp:docPr id="998629860" name="Straight Connector 998629860"/>
                <wp:cNvGraphicFramePr/>
                <a:graphic xmlns:a="http://schemas.openxmlformats.org/drawingml/2006/main">
                  <a:graphicData uri="http://schemas.microsoft.com/office/word/2010/wordprocessingShape">
                    <wps:wsp>
                      <wps:cNvCnPr/>
                      <wps:spPr>
                        <a:xfrm flipV="1">
                          <a:off x="0" y="0"/>
                          <a:ext cx="6419850" cy="28575"/>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44FFB56" id="Straight Connector 998629860" o:spid="_x0000_s1026" style="position:absolute;flip:y;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15pt" to="505.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" strokecolor="#7030a0" strokeweight="4.5pt">
                <w10:wrap anchorx="margin"/>
              </v:line>
            </w:pict>
          </mc:Fallback>
        </mc:AlternateContent>
      </w:r>
    </w:p>
    <w:p w14:paraId="64FCD83A" w14:textId="0B54EB92" w:rsidR="00777D29" w:rsidRPr="00756011" w:rsidRDefault="00911240" w:rsidP="00CC4A73">
      <w:pPr>
        <w:autoSpaceDE w:val="0"/>
        <w:autoSpaceDN w:val="0"/>
        <w:adjustRightInd w:val="0"/>
        <w:rPr>
          <w:rFonts w:asciiTheme="majorHAnsi" w:hAnsiTheme="majorHAnsi" w:cstheme="majorHAnsi"/>
          <w:sz w:val="22"/>
          <w:szCs w:val="22"/>
        </w:rPr>
      </w:pPr>
      <w:hyperlink r:id="rId25" w:history="1">
        <w:r w:rsidR="00970DC1" w:rsidRPr="00970DC1">
          <w:rPr>
            <w:rStyle w:val="Hyperlink"/>
            <w:rFonts w:asciiTheme="majorHAnsi" w:eastAsiaTheme="minorEastAsia" w:hAnsiTheme="majorHAnsi" w:cstheme="majorHAnsi"/>
            <w:b/>
            <w:sz w:val="32"/>
            <w:szCs w:val="20"/>
          </w:rPr>
          <w:t>Professional Pilot</w:t>
        </w:r>
      </w:hyperlink>
      <w:r w:rsidR="00777D29" w:rsidRPr="00756011">
        <w:rPr>
          <w:rFonts w:asciiTheme="majorHAnsi" w:hAnsiTheme="majorHAnsi" w:cstheme="majorHAnsi"/>
          <w:b/>
          <w:sz w:val="32"/>
          <w:szCs w:val="20"/>
        </w:rPr>
        <w:t xml:space="preserve"> </w:t>
      </w:r>
      <w:r w:rsidR="00777D29" w:rsidRPr="00756011">
        <w:rPr>
          <w:rFonts w:asciiTheme="majorHAnsi" w:hAnsiTheme="majorHAnsi" w:cstheme="majorHAnsi"/>
          <w:b/>
          <w:color w:val="7030A0"/>
          <w:sz w:val="32"/>
          <w:szCs w:val="20"/>
        </w:rPr>
        <w:t>Jump Start</w:t>
      </w:r>
      <w:r w:rsidR="00777D29" w:rsidRPr="00756011">
        <w:rPr>
          <w:rFonts w:asciiTheme="majorHAnsi" w:hAnsiTheme="majorHAnsi" w:cstheme="majorHAnsi"/>
          <w:color w:val="7030A0"/>
          <w:sz w:val="22"/>
          <w:szCs w:val="22"/>
        </w:rPr>
        <w:t xml:space="preserve"> </w:t>
      </w:r>
    </w:p>
    <w:p w14:paraId="6865C4EA" w14:textId="517406AE" w:rsidR="00272852" w:rsidRPr="00756011" w:rsidRDefault="00E628B8" w:rsidP="00CC4A73">
      <w:pPr>
        <w:autoSpaceDE w:val="0"/>
        <w:autoSpaceDN w:val="0"/>
        <w:adjustRightInd w:val="0"/>
        <w:rPr>
          <w:rFonts w:asciiTheme="majorHAnsi" w:hAnsiTheme="majorHAnsi" w:cstheme="majorHAnsi"/>
          <w:sz w:val="22"/>
          <w:szCs w:val="22"/>
        </w:rPr>
      </w:pPr>
      <w:r w:rsidRPr="00E628B8">
        <w:rPr>
          <w:rFonts w:asciiTheme="majorHAnsi" w:hAnsiTheme="majorHAnsi" w:cstheme="majorHAnsi"/>
          <w:sz w:val="22"/>
          <w:szCs w:val="22"/>
        </w:rPr>
        <w:t>K-State</w:t>
      </w:r>
      <w:r w:rsidR="00964EDD">
        <w:rPr>
          <w:rFonts w:asciiTheme="majorHAnsi" w:hAnsiTheme="majorHAnsi" w:cstheme="majorHAnsi"/>
          <w:sz w:val="22"/>
          <w:szCs w:val="22"/>
        </w:rPr>
        <w:t xml:space="preserve">’s </w:t>
      </w:r>
      <w:r w:rsidRPr="00E628B8">
        <w:rPr>
          <w:rFonts w:asciiTheme="majorHAnsi" w:hAnsiTheme="majorHAnsi" w:cstheme="majorHAnsi"/>
          <w:sz w:val="22"/>
          <w:szCs w:val="22"/>
        </w:rPr>
        <w:t xml:space="preserve">professional pilot program is the perfect place to begin your aviation journey. Boasting a premium fleet of 30+ aircraft and flight training devices and a large and active regional airport just steps away from the </w:t>
      </w:r>
      <w:proofErr w:type="gramStart"/>
      <w:r w:rsidRPr="00E628B8">
        <w:rPr>
          <w:rFonts w:asciiTheme="majorHAnsi" w:hAnsiTheme="majorHAnsi" w:cstheme="majorHAnsi"/>
          <w:sz w:val="22"/>
          <w:szCs w:val="22"/>
        </w:rPr>
        <w:t>classroom,</w:t>
      </w:r>
      <w:proofErr w:type="gramEnd"/>
      <w:r w:rsidRPr="00E628B8">
        <w:rPr>
          <w:rFonts w:asciiTheme="majorHAnsi" w:hAnsiTheme="majorHAnsi" w:cstheme="majorHAnsi"/>
          <w:sz w:val="22"/>
          <w:szCs w:val="22"/>
        </w:rPr>
        <w:t xml:space="preserve"> your education and experience will surpass the highest of expectations.</w:t>
      </w:r>
    </w:p>
    <w:p w14:paraId="33F59F8D" w14:textId="03A60E35" w:rsidR="00CC4A73" w:rsidRPr="00756011" w:rsidRDefault="00BD39A5" w:rsidP="00CC4A73">
      <w:pPr>
        <w:autoSpaceDE w:val="0"/>
        <w:autoSpaceDN w:val="0"/>
        <w:adjustRightInd w:val="0"/>
        <w:rPr>
          <w:rFonts w:asciiTheme="majorHAnsi" w:hAnsiTheme="majorHAnsi" w:cstheme="majorHAnsi"/>
          <w:b/>
          <w:bCs/>
          <w:color w:val="512888"/>
          <w:sz w:val="32"/>
          <w:szCs w:val="32"/>
        </w:rPr>
      </w:pPr>
      <w:r w:rsidRPr="00756011">
        <w:rPr>
          <w:rFonts w:asciiTheme="majorHAnsi" w:hAnsiTheme="majorHAnsi" w:cstheme="majorHAnsi"/>
          <w:b/>
          <w:bCs/>
          <w:color w:val="7030A0"/>
          <w:sz w:val="32"/>
          <w:szCs w:val="32"/>
        </w:rPr>
        <w:t>Suggested</w:t>
      </w:r>
      <w:r w:rsidR="00CC4A73" w:rsidRPr="00756011">
        <w:rPr>
          <w:rFonts w:asciiTheme="majorHAnsi" w:hAnsiTheme="majorHAnsi" w:cstheme="majorHAnsi"/>
          <w:b/>
          <w:bCs/>
          <w:color w:val="7030A0"/>
          <w:sz w:val="32"/>
          <w:szCs w:val="32"/>
        </w:rPr>
        <w:t xml:space="preserve"> Courses (1</w:t>
      </w:r>
      <w:r w:rsidR="00970DC1">
        <w:rPr>
          <w:rFonts w:asciiTheme="majorHAnsi" w:hAnsiTheme="majorHAnsi" w:cstheme="majorHAnsi"/>
          <w:b/>
          <w:bCs/>
          <w:color w:val="7030A0"/>
          <w:sz w:val="32"/>
          <w:szCs w:val="32"/>
        </w:rPr>
        <w:t>2</w:t>
      </w:r>
      <w:r w:rsidR="00CC4A73" w:rsidRPr="00756011">
        <w:rPr>
          <w:rFonts w:asciiTheme="majorHAnsi" w:hAnsiTheme="majorHAnsi" w:cstheme="majorHAnsi"/>
          <w:b/>
          <w:bCs/>
          <w:color w:val="7030A0"/>
          <w:sz w:val="32"/>
          <w:szCs w:val="32"/>
        </w:rPr>
        <w:t xml:space="preserve"> credit hours)</w:t>
      </w:r>
    </w:p>
    <w:p w14:paraId="1CDCC155" w14:textId="28EEA1C7" w:rsidR="00CC4A73" w:rsidRDefault="00970DC1" w:rsidP="00CC4A73">
      <w:pPr>
        <w:autoSpaceDE w:val="0"/>
        <w:autoSpaceDN w:val="0"/>
        <w:adjustRightInd w:val="0"/>
        <w:rPr>
          <w:rFonts w:asciiTheme="majorHAnsi" w:hAnsiTheme="majorHAnsi" w:cstheme="majorHAnsi"/>
          <w:b/>
          <w:bCs/>
          <w:sz w:val="22"/>
          <w:szCs w:val="22"/>
        </w:rPr>
      </w:pPr>
      <w:r>
        <w:rPr>
          <w:rFonts w:asciiTheme="majorHAnsi" w:hAnsiTheme="majorHAnsi" w:cstheme="majorHAnsi"/>
          <w:b/>
          <w:bCs/>
          <w:sz w:val="22"/>
          <w:szCs w:val="22"/>
        </w:rPr>
        <w:t>AVT 100 Intro to Aviation</w:t>
      </w:r>
    </w:p>
    <w:p w14:paraId="2CC2CE70" w14:textId="77777777" w:rsidR="00D82267" w:rsidRPr="00756011" w:rsidRDefault="00D82267" w:rsidP="00D82267">
      <w:pPr>
        <w:autoSpaceDE w:val="0"/>
        <w:autoSpaceDN w:val="0"/>
        <w:adjustRightInd w:val="0"/>
        <w:rPr>
          <w:rFonts w:asciiTheme="majorHAnsi" w:hAnsiTheme="majorHAnsi" w:cstheme="majorHAnsi"/>
          <w:b/>
          <w:bCs/>
          <w:sz w:val="22"/>
          <w:szCs w:val="22"/>
        </w:rPr>
      </w:pPr>
      <w:r>
        <w:rPr>
          <w:rFonts w:asciiTheme="majorHAnsi" w:hAnsiTheme="majorHAnsi" w:cstheme="majorHAnsi"/>
          <w:b/>
          <w:bCs/>
          <w:sz w:val="22"/>
          <w:szCs w:val="22"/>
        </w:rPr>
        <w:t>PPIL 210 Aviation Safety</w:t>
      </w:r>
    </w:p>
    <w:p w14:paraId="242DFC17" w14:textId="77777777" w:rsidR="00D82267" w:rsidRDefault="00D82267" w:rsidP="00D82267">
      <w:pPr>
        <w:autoSpaceDE w:val="0"/>
        <w:autoSpaceDN w:val="0"/>
        <w:adjustRightInd w:val="0"/>
        <w:rPr>
          <w:rFonts w:asciiTheme="majorHAnsi" w:hAnsiTheme="majorHAnsi" w:cstheme="majorHAnsi"/>
          <w:b/>
          <w:bCs/>
          <w:sz w:val="22"/>
          <w:szCs w:val="22"/>
        </w:rPr>
      </w:pPr>
      <w:r>
        <w:rPr>
          <w:rFonts w:asciiTheme="majorHAnsi" w:hAnsiTheme="majorHAnsi" w:cstheme="majorHAnsi"/>
          <w:b/>
          <w:bCs/>
          <w:sz w:val="22"/>
          <w:szCs w:val="22"/>
        </w:rPr>
        <w:t>AVT 250 Safety &amp; Security of Airport Ground Operations</w:t>
      </w:r>
    </w:p>
    <w:p w14:paraId="5749E542" w14:textId="51B15755" w:rsidR="00023D39" w:rsidRDefault="00023D39" w:rsidP="00CC4A73">
      <w:pPr>
        <w:autoSpaceDE w:val="0"/>
        <w:autoSpaceDN w:val="0"/>
        <w:adjustRightInd w:val="0"/>
        <w:rPr>
          <w:rFonts w:asciiTheme="majorHAnsi" w:hAnsiTheme="majorHAnsi" w:cstheme="majorHAnsi"/>
          <w:b/>
          <w:bCs/>
          <w:sz w:val="22"/>
          <w:szCs w:val="22"/>
        </w:rPr>
      </w:pPr>
      <w:r>
        <w:rPr>
          <w:rFonts w:asciiTheme="majorHAnsi" w:hAnsiTheme="majorHAnsi" w:cstheme="majorHAnsi"/>
          <w:b/>
          <w:bCs/>
          <w:sz w:val="22"/>
          <w:szCs w:val="22"/>
        </w:rPr>
        <w:t>AVT 242 Aviation Meteorology</w:t>
      </w:r>
    </w:p>
    <w:p w14:paraId="0DB41615" w14:textId="11904FE7" w:rsidR="00734A1F" w:rsidRPr="00756011" w:rsidRDefault="00734A1F" w:rsidP="00C12B28">
      <w:pPr>
        <w:rPr>
          <w:rFonts w:asciiTheme="majorHAnsi" w:hAnsiTheme="majorHAnsi" w:cstheme="majorHAnsi"/>
          <w:b/>
          <w:bCs/>
          <w:sz w:val="22"/>
          <w:szCs w:val="22"/>
        </w:rPr>
      </w:pPr>
      <w:r w:rsidRPr="00756011">
        <w:rPr>
          <w:rFonts w:asciiTheme="majorHAnsi" w:hAnsiTheme="majorHAnsi" w:cstheme="majorHAnsi"/>
          <w:b/>
          <w:noProof/>
          <w:sz w:val="28"/>
          <w:szCs w:val="20"/>
        </w:rPr>
        <mc:AlternateContent>
          <mc:Choice Requires="wps">
            <w:drawing>
              <wp:anchor distT="0" distB="0" distL="114300" distR="114300" simplePos="0" relativeHeight="251658250" behindDoc="0" locked="0" layoutInCell="1" allowOverlap="1" wp14:anchorId="421F0216" wp14:editId="106D3AE6">
                <wp:simplePos x="0" y="0"/>
                <wp:positionH relativeFrom="margin">
                  <wp:posOffset>0</wp:posOffset>
                </wp:positionH>
                <wp:positionV relativeFrom="paragraph">
                  <wp:posOffset>45720</wp:posOffset>
                </wp:positionV>
                <wp:extent cx="6419850" cy="28575"/>
                <wp:effectExtent l="0" t="19050" r="38100" b="47625"/>
                <wp:wrapNone/>
                <wp:docPr id="2099371015" name="Straight Connector 2099371015"/>
                <wp:cNvGraphicFramePr/>
                <a:graphic xmlns:a="http://schemas.openxmlformats.org/drawingml/2006/main">
                  <a:graphicData uri="http://schemas.microsoft.com/office/word/2010/wordprocessingShape">
                    <wps:wsp>
                      <wps:cNvCnPr/>
                      <wps:spPr>
                        <a:xfrm flipV="1">
                          <a:off x="0" y="0"/>
                          <a:ext cx="6419850" cy="28575"/>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066BAF6" id="Straight Connector 2099371015" o:spid="_x0000_s1026" style="position:absolute;flip:y;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6pt" to="505.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" strokecolor="#7030a0" strokeweight="4.5pt">
                <w10:wrap anchorx="margin"/>
              </v:line>
            </w:pict>
          </mc:Fallback>
        </mc:AlternateContent>
      </w:r>
    </w:p>
    <w:p w14:paraId="0259816C" w14:textId="241307A4" w:rsidR="00670CED" w:rsidRPr="00756011" w:rsidRDefault="00734A1F" w:rsidP="002F4AA0">
      <w:pPr>
        <w:autoSpaceDE w:val="0"/>
        <w:autoSpaceDN w:val="0"/>
        <w:adjustRightInd w:val="0"/>
        <w:rPr>
          <w:rFonts w:asciiTheme="majorHAnsi" w:hAnsiTheme="majorHAnsi" w:cstheme="majorHAnsi"/>
          <w:b/>
          <w:color w:val="7030A0"/>
          <w:sz w:val="32"/>
          <w:szCs w:val="20"/>
        </w:rPr>
      </w:pPr>
      <w:r w:rsidRPr="00756011">
        <w:rPr>
          <w:rFonts w:asciiTheme="majorHAnsi" w:hAnsiTheme="majorHAnsi" w:cstheme="majorHAnsi"/>
          <w:b/>
          <w:color w:val="7030A0"/>
          <w:sz w:val="32"/>
          <w:szCs w:val="20"/>
        </w:rPr>
        <w:t>Jump Start</w:t>
      </w:r>
      <w:r w:rsidR="0074474C">
        <w:rPr>
          <w:rFonts w:asciiTheme="majorHAnsi" w:hAnsiTheme="majorHAnsi" w:cstheme="majorHAnsi"/>
          <w:b/>
          <w:color w:val="7030A0"/>
          <w:sz w:val="32"/>
          <w:szCs w:val="20"/>
        </w:rPr>
        <w:t xml:space="preserve"> Options</w:t>
      </w:r>
      <w:r w:rsidR="002F4AA0" w:rsidRPr="00756011">
        <w:rPr>
          <w:rFonts w:asciiTheme="majorHAnsi" w:hAnsiTheme="majorHAnsi" w:cstheme="majorHAnsi"/>
          <w:b/>
          <w:color w:val="7030A0"/>
          <w:sz w:val="32"/>
          <w:szCs w:val="20"/>
        </w:rPr>
        <w:t xml:space="preserve"> for Other K-State Salina Program</w:t>
      </w:r>
      <w:r w:rsidR="00E84572" w:rsidRPr="00756011">
        <w:rPr>
          <w:rFonts w:asciiTheme="majorHAnsi" w:hAnsiTheme="majorHAnsi" w:cstheme="majorHAnsi"/>
          <w:b/>
          <w:color w:val="7030A0"/>
          <w:sz w:val="32"/>
          <w:szCs w:val="20"/>
        </w:rPr>
        <w:t>s</w:t>
      </w:r>
    </w:p>
    <w:p w14:paraId="5F5A3317" w14:textId="675C84CC" w:rsidR="00E84572" w:rsidRPr="00756011" w:rsidRDefault="00670CED" w:rsidP="002F4AA0">
      <w:pPr>
        <w:autoSpaceDE w:val="0"/>
        <w:autoSpaceDN w:val="0"/>
        <w:adjustRightInd w:val="0"/>
        <w:rPr>
          <w:rFonts w:asciiTheme="majorHAnsi" w:hAnsiTheme="majorHAnsi" w:cstheme="majorHAnsi"/>
          <w:sz w:val="22"/>
          <w:szCs w:val="22"/>
        </w:rPr>
      </w:pPr>
      <w:r w:rsidRPr="00756011">
        <w:rPr>
          <w:rFonts w:asciiTheme="majorHAnsi" w:hAnsiTheme="majorHAnsi" w:cstheme="majorHAnsi"/>
          <w:sz w:val="22"/>
          <w:szCs w:val="22"/>
        </w:rPr>
        <w:t xml:space="preserve">Contact </w:t>
      </w:r>
      <w:hyperlink r:id="rId26" w:history="1">
        <w:r w:rsidR="00970DC1" w:rsidRPr="00A812F8">
          <w:rPr>
            <w:rStyle w:val="Hyperlink"/>
            <w:rFonts w:asciiTheme="majorHAnsi" w:hAnsiTheme="majorHAnsi" w:cstheme="majorHAnsi"/>
            <w:sz w:val="22"/>
            <w:szCs w:val="22"/>
          </w:rPr>
          <w:t>salinaprecollege@k-state.edu</w:t>
        </w:r>
      </w:hyperlink>
      <w:r w:rsidR="00F06E19" w:rsidRPr="00756011">
        <w:rPr>
          <w:rFonts w:asciiTheme="majorHAnsi" w:hAnsiTheme="majorHAnsi" w:cstheme="majorHAnsi"/>
          <w:sz w:val="22"/>
          <w:szCs w:val="22"/>
        </w:rPr>
        <w:t xml:space="preserve"> to </w:t>
      </w:r>
      <w:r w:rsidR="00E84572" w:rsidRPr="00756011">
        <w:rPr>
          <w:rFonts w:asciiTheme="majorHAnsi" w:hAnsiTheme="majorHAnsi" w:cstheme="majorHAnsi"/>
          <w:sz w:val="22"/>
          <w:szCs w:val="22"/>
        </w:rPr>
        <w:t>learn what introductory courses may be available for students to take in these other exciting programs</w:t>
      </w:r>
      <w:r w:rsidR="00931082" w:rsidRPr="00756011">
        <w:rPr>
          <w:rFonts w:asciiTheme="majorHAnsi" w:hAnsiTheme="majorHAnsi" w:cstheme="majorHAnsi"/>
          <w:sz w:val="22"/>
          <w:szCs w:val="22"/>
        </w:rPr>
        <w:t>:</w:t>
      </w:r>
    </w:p>
    <w:p w14:paraId="0B0A76C5" w14:textId="138C2A51" w:rsidR="00DB44D7" w:rsidRPr="00756011" w:rsidRDefault="00911240" w:rsidP="002F4AA0">
      <w:pPr>
        <w:autoSpaceDE w:val="0"/>
        <w:autoSpaceDN w:val="0"/>
        <w:adjustRightInd w:val="0"/>
        <w:rPr>
          <w:rFonts w:asciiTheme="majorHAnsi" w:hAnsiTheme="majorHAnsi" w:cstheme="majorHAnsi"/>
          <w:b/>
          <w:bCs/>
        </w:rPr>
      </w:pPr>
      <w:hyperlink r:id="rId27" w:history="1">
        <w:r w:rsidR="00DB44D7" w:rsidRPr="00756011">
          <w:rPr>
            <w:rStyle w:val="Hyperlink"/>
            <w:rFonts w:asciiTheme="majorHAnsi" w:hAnsiTheme="majorHAnsi" w:cstheme="majorHAnsi"/>
            <w:b/>
            <w:bCs/>
          </w:rPr>
          <w:t>Aviation Management</w:t>
        </w:r>
      </w:hyperlink>
    </w:p>
    <w:p w14:paraId="26B479A8" w14:textId="06C71457" w:rsidR="00923E6E" w:rsidRPr="00756011" w:rsidRDefault="00911240" w:rsidP="002F4AA0">
      <w:pPr>
        <w:autoSpaceDE w:val="0"/>
        <w:autoSpaceDN w:val="0"/>
        <w:adjustRightInd w:val="0"/>
        <w:rPr>
          <w:rFonts w:asciiTheme="majorHAnsi" w:hAnsiTheme="majorHAnsi" w:cstheme="majorHAnsi"/>
          <w:b/>
          <w:bCs/>
        </w:rPr>
      </w:pPr>
      <w:hyperlink r:id="rId28" w:history="1">
        <w:r w:rsidR="00AA240E" w:rsidRPr="00756011">
          <w:rPr>
            <w:rStyle w:val="Hyperlink"/>
            <w:rFonts w:asciiTheme="majorHAnsi" w:hAnsiTheme="majorHAnsi" w:cstheme="majorHAnsi"/>
            <w:b/>
            <w:bCs/>
          </w:rPr>
          <w:t>Mechanical Engineering Technology</w:t>
        </w:r>
      </w:hyperlink>
    </w:p>
    <w:p w14:paraId="378EC317" w14:textId="4B3B1F5F" w:rsidR="00923E6E" w:rsidRPr="00756011" w:rsidRDefault="00911240" w:rsidP="002F4AA0">
      <w:pPr>
        <w:autoSpaceDE w:val="0"/>
        <w:autoSpaceDN w:val="0"/>
        <w:adjustRightInd w:val="0"/>
        <w:rPr>
          <w:rFonts w:asciiTheme="majorHAnsi" w:hAnsiTheme="majorHAnsi" w:cstheme="majorHAnsi"/>
          <w:b/>
          <w:bCs/>
        </w:rPr>
      </w:pPr>
      <w:hyperlink r:id="rId29" w:history="1">
        <w:r w:rsidR="00923E6E" w:rsidRPr="00756011">
          <w:rPr>
            <w:rStyle w:val="Hyperlink"/>
            <w:rFonts w:asciiTheme="majorHAnsi" w:hAnsiTheme="majorHAnsi" w:cstheme="majorHAnsi"/>
            <w:b/>
            <w:bCs/>
          </w:rPr>
          <w:t>Robotics &amp; Automation Engineering Technology</w:t>
        </w:r>
      </w:hyperlink>
    </w:p>
    <w:p w14:paraId="1F18E85C" w14:textId="703BE780" w:rsidR="00923E6E" w:rsidRPr="00756011" w:rsidRDefault="00911240" w:rsidP="002F4AA0">
      <w:pPr>
        <w:autoSpaceDE w:val="0"/>
        <w:autoSpaceDN w:val="0"/>
        <w:adjustRightInd w:val="0"/>
        <w:rPr>
          <w:rFonts w:asciiTheme="majorHAnsi" w:hAnsiTheme="majorHAnsi" w:cstheme="majorHAnsi"/>
          <w:b/>
          <w:bCs/>
        </w:rPr>
      </w:pPr>
      <w:hyperlink r:id="rId30" w:history="1">
        <w:r w:rsidR="00923E6E" w:rsidRPr="00756011">
          <w:rPr>
            <w:rStyle w:val="Hyperlink"/>
            <w:rFonts w:asciiTheme="majorHAnsi" w:hAnsiTheme="majorHAnsi" w:cstheme="majorHAnsi"/>
            <w:b/>
            <w:bCs/>
          </w:rPr>
          <w:t>Social Work</w:t>
        </w:r>
      </w:hyperlink>
    </w:p>
    <w:p w14:paraId="14754E96" w14:textId="75F47DF5" w:rsidR="00BB09FC" w:rsidRPr="00756011" w:rsidRDefault="00BB09FC" w:rsidP="002F4AA0">
      <w:pPr>
        <w:autoSpaceDE w:val="0"/>
        <w:autoSpaceDN w:val="0"/>
        <w:adjustRightInd w:val="0"/>
        <w:rPr>
          <w:rFonts w:asciiTheme="majorHAnsi" w:hAnsiTheme="majorHAnsi" w:cstheme="majorHAnsi"/>
          <w:b/>
          <w:bCs/>
        </w:rPr>
      </w:pPr>
    </w:p>
    <w:p w14:paraId="299533D2" w14:textId="77777777" w:rsidR="00BB09FC" w:rsidRPr="00756011" w:rsidRDefault="00BB09FC">
      <w:pPr>
        <w:rPr>
          <w:rFonts w:asciiTheme="majorHAnsi" w:hAnsiTheme="majorHAnsi" w:cstheme="majorHAnsi"/>
          <w:b/>
          <w:bCs/>
        </w:rPr>
      </w:pPr>
      <w:r w:rsidRPr="00756011">
        <w:rPr>
          <w:rFonts w:asciiTheme="majorHAnsi" w:hAnsiTheme="majorHAnsi" w:cstheme="majorHAnsi"/>
          <w:b/>
          <w:bCs/>
        </w:rPr>
        <w:br w:type="page"/>
      </w:r>
    </w:p>
    <w:tbl>
      <w:tblPr>
        <w:tblStyle w:val="TableGrid"/>
        <w:tblW w:w="16213"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5"/>
        <w:gridCol w:w="4864"/>
        <w:gridCol w:w="5674"/>
      </w:tblGrid>
      <w:tr w:rsidR="007B1FF9" w:rsidRPr="00756011" w14:paraId="0011FD2A" w14:textId="77777777" w:rsidTr="00F51469">
        <w:tc>
          <w:tcPr>
            <w:tcW w:w="5675" w:type="dxa"/>
          </w:tcPr>
          <w:p w14:paraId="10DBA00D" w14:textId="77777777" w:rsidR="007B1FF9" w:rsidRPr="00756011" w:rsidRDefault="007B1FF9" w:rsidP="00F51469">
            <w:pPr>
              <w:pStyle w:val="NoSpacing"/>
              <w:ind w:left="350" w:right="-450"/>
              <w:rPr>
                <w:rFonts w:asciiTheme="majorHAnsi" w:hAnsiTheme="majorHAnsi" w:cstheme="majorHAnsi"/>
                <w:b/>
                <w:sz w:val="28"/>
                <w:szCs w:val="20"/>
              </w:rPr>
            </w:pPr>
            <w:r w:rsidRPr="00756011">
              <w:rPr>
                <w:rFonts w:asciiTheme="majorHAnsi" w:hAnsiTheme="majorHAnsi" w:cstheme="majorHAnsi"/>
                <w:noProof/>
              </w:rPr>
              <w:lastRenderedPageBreak/>
              <w:drawing>
                <wp:inline distT="0" distB="0" distL="0" distR="0" wp14:anchorId="4D29D8AC" wp14:editId="596A22F7">
                  <wp:extent cx="2552700" cy="771190"/>
                  <wp:effectExtent l="0" t="0" r="0" b="0"/>
                  <wp:docPr id="1025396782" name="Picture 102539678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3684" cy="780551"/>
                          </a:xfrm>
                          <a:prstGeom prst="rect">
                            <a:avLst/>
                          </a:prstGeom>
                          <a:noFill/>
                          <a:ln>
                            <a:noFill/>
                          </a:ln>
                        </pic:spPr>
                      </pic:pic>
                    </a:graphicData>
                  </a:graphic>
                </wp:inline>
              </w:drawing>
            </w:r>
          </w:p>
        </w:tc>
        <w:tc>
          <w:tcPr>
            <w:tcW w:w="4864" w:type="dxa"/>
          </w:tcPr>
          <w:p w14:paraId="5497D003" w14:textId="77777777" w:rsidR="007B1FF9" w:rsidRPr="00756011" w:rsidRDefault="007B1FF9" w:rsidP="00F51469">
            <w:pPr>
              <w:pStyle w:val="NoSpacing"/>
              <w:ind w:right="-104"/>
              <w:jc w:val="center"/>
              <w:rPr>
                <w:rFonts w:asciiTheme="majorHAnsi" w:hAnsiTheme="majorHAnsi" w:cstheme="majorHAnsi"/>
                <w:b/>
                <w:color w:val="7030A0"/>
                <w:sz w:val="48"/>
                <w:szCs w:val="20"/>
              </w:rPr>
            </w:pPr>
            <w:r w:rsidRPr="00756011">
              <w:rPr>
                <w:rFonts w:asciiTheme="majorHAnsi" w:hAnsiTheme="majorHAnsi" w:cstheme="majorHAnsi"/>
                <w:b/>
                <w:color w:val="7030A0"/>
                <w:sz w:val="48"/>
                <w:szCs w:val="20"/>
              </w:rPr>
              <w:t>Pre-College</w:t>
            </w:r>
          </w:p>
          <w:p w14:paraId="5F13F342" w14:textId="5E4F68CE" w:rsidR="007B1FF9" w:rsidRPr="00756011" w:rsidRDefault="007B1FF9" w:rsidP="00F51469">
            <w:pPr>
              <w:pStyle w:val="NoSpacing"/>
              <w:ind w:right="-104"/>
              <w:jc w:val="center"/>
              <w:rPr>
                <w:rFonts w:asciiTheme="majorHAnsi" w:hAnsiTheme="majorHAnsi" w:cstheme="majorHAnsi"/>
                <w:b/>
                <w:color w:val="7030A0"/>
                <w:sz w:val="32"/>
                <w:szCs w:val="20"/>
              </w:rPr>
            </w:pPr>
            <w:r w:rsidRPr="00756011">
              <w:rPr>
                <w:rFonts w:asciiTheme="majorHAnsi" w:hAnsiTheme="majorHAnsi" w:cstheme="majorHAnsi"/>
                <w:b/>
                <w:color w:val="7030A0"/>
                <w:sz w:val="32"/>
                <w:szCs w:val="20"/>
              </w:rPr>
              <w:t>Frequently Asked Questions</w:t>
            </w:r>
          </w:p>
        </w:tc>
        <w:tc>
          <w:tcPr>
            <w:tcW w:w="5674" w:type="dxa"/>
          </w:tcPr>
          <w:p w14:paraId="1B680199" w14:textId="77777777" w:rsidR="007B1FF9" w:rsidRPr="00756011" w:rsidRDefault="007B1FF9" w:rsidP="00F51469">
            <w:pPr>
              <w:pStyle w:val="NoSpacing"/>
              <w:ind w:right="-104"/>
              <w:jc w:val="center"/>
              <w:rPr>
                <w:rFonts w:asciiTheme="majorHAnsi" w:hAnsiTheme="majorHAnsi" w:cstheme="majorHAnsi"/>
                <w:b/>
                <w:color w:val="7030A0"/>
                <w:sz w:val="48"/>
                <w:szCs w:val="20"/>
              </w:rPr>
            </w:pPr>
          </w:p>
        </w:tc>
      </w:tr>
    </w:tbl>
    <w:p w14:paraId="4A6B50E7" w14:textId="41FFBB87" w:rsidR="007B1FF9" w:rsidRPr="00756011" w:rsidRDefault="007B1FF9" w:rsidP="00C12B28">
      <w:pPr>
        <w:autoSpaceDE w:val="0"/>
        <w:autoSpaceDN w:val="0"/>
        <w:adjustRightInd w:val="0"/>
        <w:rPr>
          <w:rFonts w:asciiTheme="majorHAnsi" w:hAnsiTheme="majorHAnsi" w:cstheme="majorHAnsi"/>
          <w:b/>
          <w:color w:val="7030A0"/>
          <w:sz w:val="32"/>
          <w:szCs w:val="20"/>
        </w:rPr>
      </w:pPr>
      <w:r w:rsidRPr="00756011">
        <w:rPr>
          <w:rFonts w:asciiTheme="majorHAnsi" w:hAnsiTheme="majorHAnsi" w:cstheme="majorHAnsi"/>
          <w:b/>
          <w:noProof/>
          <w:sz w:val="28"/>
          <w:szCs w:val="20"/>
        </w:rPr>
        <mc:AlternateContent>
          <mc:Choice Requires="wps">
            <w:drawing>
              <wp:anchor distT="0" distB="0" distL="114300" distR="114300" simplePos="0" relativeHeight="251658253" behindDoc="0" locked="0" layoutInCell="1" allowOverlap="1" wp14:anchorId="0BBB33A1" wp14:editId="0AC9F56D">
                <wp:simplePos x="0" y="0"/>
                <wp:positionH relativeFrom="margin">
                  <wp:align>left</wp:align>
                </wp:positionH>
                <wp:positionV relativeFrom="paragraph">
                  <wp:posOffset>57150</wp:posOffset>
                </wp:positionV>
                <wp:extent cx="6419850" cy="28575"/>
                <wp:effectExtent l="0" t="19050" r="38100" b="47625"/>
                <wp:wrapNone/>
                <wp:docPr id="1247027142" name="Straight Connector 1247027142"/>
                <wp:cNvGraphicFramePr/>
                <a:graphic xmlns:a="http://schemas.openxmlformats.org/drawingml/2006/main">
                  <a:graphicData uri="http://schemas.microsoft.com/office/word/2010/wordprocessingShape">
                    <wps:wsp>
                      <wps:cNvCnPr/>
                      <wps:spPr>
                        <a:xfrm flipV="1">
                          <a:off x="0" y="0"/>
                          <a:ext cx="6419850" cy="28575"/>
                        </a:xfrm>
                        <a:prstGeom prst="line">
                          <a:avLst/>
                        </a:prstGeom>
                        <a:ln w="571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DA435B2" id="Straight Connector 1247027142" o:spid="_x0000_s1026" style="position:absolute;flip:y;z-index:25165825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5pt" to="505.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" strokecolor="#7030a0" strokeweight="4.5pt">
                <w10:wrap anchorx="margin"/>
              </v:line>
            </w:pict>
          </mc:Fallback>
        </mc:AlternateContent>
      </w:r>
    </w:p>
    <w:p w14:paraId="0B45DAD9" w14:textId="120B9D1D" w:rsidR="00A23844" w:rsidRPr="00756011" w:rsidRDefault="00397A8E" w:rsidP="007B1FF9">
      <w:pPr>
        <w:autoSpaceDE w:val="0"/>
        <w:autoSpaceDN w:val="0"/>
        <w:adjustRightInd w:val="0"/>
        <w:jc w:val="center"/>
        <w:rPr>
          <w:rFonts w:asciiTheme="majorHAnsi" w:hAnsiTheme="majorHAnsi" w:cstheme="majorHAnsi"/>
          <w:b/>
          <w:sz w:val="32"/>
          <w:szCs w:val="20"/>
        </w:rPr>
      </w:pPr>
      <w:r w:rsidRPr="00756011">
        <w:rPr>
          <w:rFonts w:asciiTheme="majorHAnsi" w:hAnsiTheme="majorHAnsi" w:cstheme="majorHAnsi"/>
          <w:b/>
          <w:sz w:val="32"/>
          <w:szCs w:val="20"/>
        </w:rPr>
        <w:t>FREQUENTLY ASKED QUESTIONS</w:t>
      </w:r>
    </w:p>
    <w:p w14:paraId="5011C95C" w14:textId="77777777" w:rsidR="00731FAE" w:rsidRPr="00756011" w:rsidRDefault="00731FAE" w:rsidP="00731FAE">
      <w:pPr>
        <w:rPr>
          <w:rFonts w:asciiTheme="majorHAnsi" w:hAnsiTheme="majorHAnsi" w:cstheme="majorHAnsi"/>
          <w:i/>
          <w:iCs/>
          <w:color w:val="7030A0"/>
          <w:sz w:val="22"/>
          <w:szCs w:val="22"/>
        </w:rPr>
      </w:pPr>
    </w:p>
    <w:p w14:paraId="512FA946" w14:textId="460B8CA5" w:rsidR="00871F58" w:rsidRPr="00756011" w:rsidRDefault="00871F58" w:rsidP="00EF08DA">
      <w:pPr>
        <w:rPr>
          <w:rFonts w:asciiTheme="majorHAnsi" w:hAnsiTheme="majorHAnsi" w:cstheme="majorHAnsi"/>
          <w:sz w:val="22"/>
          <w:szCs w:val="22"/>
        </w:rPr>
      </w:pPr>
      <w:r w:rsidRPr="00756011">
        <w:rPr>
          <w:rFonts w:asciiTheme="majorHAnsi" w:hAnsiTheme="majorHAnsi" w:cstheme="majorHAnsi"/>
          <w:i/>
          <w:iCs/>
          <w:color w:val="7030A0"/>
          <w:sz w:val="22"/>
          <w:szCs w:val="22"/>
        </w:rPr>
        <w:t>Is the application process free?</w:t>
      </w:r>
      <w:r w:rsidR="00EF08DA" w:rsidRPr="00756011">
        <w:rPr>
          <w:rFonts w:asciiTheme="majorHAnsi" w:hAnsiTheme="majorHAnsi" w:cstheme="majorHAnsi"/>
          <w:i/>
          <w:iCs/>
          <w:color w:val="7030A0"/>
          <w:sz w:val="22"/>
          <w:szCs w:val="22"/>
        </w:rPr>
        <w:br/>
      </w:r>
      <w:r w:rsidR="00580A87" w:rsidRPr="00756011">
        <w:rPr>
          <w:rFonts w:asciiTheme="majorHAnsi" w:hAnsiTheme="majorHAnsi" w:cstheme="majorHAnsi"/>
          <w:sz w:val="22"/>
          <w:szCs w:val="22"/>
        </w:rPr>
        <w:t>Yes</w:t>
      </w:r>
      <w:r w:rsidR="003A6A92" w:rsidRPr="00756011">
        <w:rPr>
          <w:rFonts w:asciiTheme="majorHAnsi" w:hAnsiTheme="majorHAnsi" w:cstheme="majorHAnsi"/>
          <w:sz w:val="22"/>
          <w:szCs w:val="22"/>
        </w:rPr>
        <w:t xml:space="preserve">, the application </w:t>
      </w:r>
      <w:r w:rsidR="004D2501" w:rsidRPr="00756011">
        <w:rPr>
          <w:rFonts w:asciiTheme="majorHAnsi" w:hAnsiTheme="majorHAnsi" w:cstheme="majorHAnsi"/>
          <w:sz w:val="22"/>
          <w:szCs w:val="22"/>
        </w:rPr>
        <w:t xml:space="preserve">for admission </w:t>
      </w:r>
      <w:r w:rsidR="003A6A92" w:rsidRPr="00756011">
        <w:rPr>
          <w:rFonts w:asciiTheme="majorHAnsi" w:hAnsiTheme="majorHAnsi" w:cstheme="majorHAnsi"/>
          <w:sz w:val="22"/>
          <w:szCs w:val="22"/>
        </w:rPr>
        <w:t xml:space="preserve">to K-State for pre-college enrollment is free. If a student applies for admission after high school, </w:t>
      </w:r>
      <w:r w:rsidR="00481FFC" w:rsidRPr="00756011">
        <w:rPr>
          <w:rFonts w:asciiTheme="majorHAnsi" w:hAnsiTheme="majorHAnsi" w:cstheme="majorHAnsi"/>
          <w:sz w:val="22"/>
          <w:szCs w:val="22"/>
        </w:rPr>
        <w:t>an</w:t>
      </w:r>
      <w:r w:rsidR="003A6A92" w:rsidRPr="00756011">
        <w:rPr>
          <w:rFonts w:asciiTheme="majorHAnsi" w:hAnsiTheme="majorHAnsi" w:cstheme="majorHAnsi"/>
          <w:sz w:val="22"/>
          <w:szCs w:val="22"/>
        </w:rPr>
        <w:t xml:space="preserve"> application fee will be </w:t>
      </w:r>
      <w:r w:rsidR="00481FFC" w:rsidRPr="00756011">
        <w:rPr>
          <w:rFonts w:asciiTheme="majorHAnsi" w:hAnsiTheme="majorHAnsi" w:cstheme="majorHAnsi"/>
          <w:sz w:val="22"/>
          <w:szCs w:val="22"/>
        </w:rPr>
        <w:t>assessed at that time.</w:t>
      </w:r>
    </w:p>
    <w:p w14:paraId="044CA620" w14:textId="77777777" w:rsidR="00EF08DA" w:rsidRPr="00756011" w:rsidRDefault="00EF08DA" w:rsidP="00EF08DA">
      <w:pPr>
        <w:rPr>
          <w:rFonts w:asciiTheme="majorHAnsi" w:hAnsiTheme="majorHAnsi" w:cstheme="majorHAnsi"/>
          <w:i/>
          <w:iCs/>
          <w:color w:val="7030A0"/>
          <w:sz w:val="22"/>
          <w:szCs w:val="22"/>
        </w:rPr>
      </w:pPr>
    </w:p>
    <w:p w14:paraId="744E9476" w14:textId="2CB8BDC3" w:rsidR="00A84AD6" w:rsidRPr="00756011" w:rsidRDefault="00A84AD6" w:rsidP="00A84AD6">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Are high school students eligible for federal financial aid, grants</w:t>
      </w:r>
      <w:r w:rsidR="005A17A8" w:rsidRPr="00756011">
        <w:rPr>
          <w:rFonts w:asciiTheme="majorHAnsi" w:hAnsiTheme="majorHAnsi" w:cstheme="majorHAnsi"/>
          <w:i/>
          <w:iCs/>
          <w:color w:val="7030A0"/>
          <w:sz w:val="22"/>
          <w:szCs w:val="22"/>
        </w:rPr>
        <w:t>,</w:t>
      </w:r>
      <w:r w:rsidRPr="00756011">
        <w:rPr>
          <w:rFonts w:asciiTheme="majorHAnsi" w:hAnsiTheme="majorHAnsi" w:cstheme="majorHAnsi"/>
          <w:i/>
          <w:iCs/>
          <w:color w:val="7030A0"/>
          <w:sz w:val="22"/>
          <w:szCs w:val="22"/>
        </w:rPr>
        <w:t xml:space="preserve"> and/or loans?</w:t>
      </w:r>
    </w:p>
    <w:p w14:paraId="406013AB" w14:textId="0685B69C" w:rsidR="00DF7A67" w:rsidRPr="00756011" w:rsidRDefault="00A84AD6" w:rsidP="00A84AD6">
      <w:pPr>
        <w:rPr>
          <w:rFonts w:asciiTheme="majorHAnsi" w:hAnsiTheme="majorHAnsi" w:cstheme="majorHAnsi"/>
          <w:sz w:val="22"/>
          <w:szCs w:val="22"/>
        </w:rPr>
      </w:pPr>
      <w:r w:rsidRPr="00756011">
        <w:rPr>
          <w:rFonts w:asciiTheme="majorHAnsi" w:hAnsiTheme="majorHAnsi" w:cstheme="majorHAnsi"/>
          <w:sz w:val="22"/>
          <w:szCs w:val="22"/>
        </w:rPr>
        <w:t>No</w:t>
      </w:r>
      <w:r w:rsidR="00BA3629" w:rsidRPr="00756011">
        <w:rPr>
          <w:rFonts w:asciiTheme="majorHAnsi" w:hAnsiTheme="majorHAnsi" w:cstheme="majorHAnsi"/>
          <w:sz w:val="22"/>
          <w:szCs w:val="22"/>
        </w:rPr>
        <w:t>, high school students are not eligible for federal financial aid</w:t>
      </w:r>
      <w:r w:rsidRPr="00756011">
        <w:rPr>
          <w:rFonts w:asciiTheme="majorHAnsi" w:hAnsiTheme="majorHAnsi" w:cstheme="majorHAnsi"/>
          <w:sz w:val="22"/>
          <w:szCs w:val="22"/>
        </w:rPr>
        <w:t>. Federal requirements state that students must have a high school diploma or GED to be eligible for federal aid.</w:t>
      </w:r>
      <w:r w:rsidR="00A165E6" w:rsidRPr="00756011">
        <w:rPr>
          <w:rFonts w:asciiTheme="majorHAnsi" w:hAnsiTheme="majorHAnsi" w:cstheme="majorHAnsi"/>
          <w:sz w:val="22"/>
          <w:szCs w:val="22"/>
        </w:rPr>
        <w:t xml:space="preserve"> </w:t>
      </w:r>
    </w:p>
    <w:p w14:paraId="541354FD" w14:textId="77777777" w:rsidR="00DF7A67" w:rsidRPr="00756011" w:rsidRDefault="00DF7A67" w:rsidP="00A84AD6">
      <w:pPr>
        <w:rPr>
          <w:rFonts w:asciiTheme="majorHAnsi" w:hAnsiTheme="majorHAnsi" w:cstheme="majorHAnsi"/>
          <w:sz w:val="22"/>
          <w:szCs w:val="22"/>
        </w:rPr>
      </w:pPr>
    </w:p>
    <w:p w14:paraId="7955E713" w14:textId="4A96121D" w:rsidR="00DF7A67" w:rsidRPr="00756011" w:rsidRDefault="005E52D0" w:rsidP="00A84AD6">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Are scholarships available</w:t>
      </w:r>
      <w:r w:rsidR="009B5497" w:rsidRPr="00756011">
        <w:rPr>
          <w:rFonts w:asciiTheme="majorHAnsi" w:hAnsiTheme="majorHAnsi" w:cstheme="majorHAnsi"/>
          <w:i/>
          <w:iCs/>
          <w:color w:val="7030A0"/>
          <w:sz w:val="22"/>
          <w:szCs w:val="22"/>
        </w:rPr>
        <w:t xml:space="preserve"> to help </w:t>
      </w:r>
      <w:r w:rsidR="005B1417" w:rsidRPr="00756011">
        <w:rPr>
          <w:rFonts w:asciiTheme="majorHAnsi" w:hAnsiTheme="majorHAnsi" w:cstheme="majorHAnsi"/>
          <w:i/>
          <w:iCs/>
          <w:color w:val="7030A0"/>
          <w:sz w:val="22"/>
          <w:szCs w:val="22"/>
        </w:rPr>
        <w:t>pay for courses</w:t>
      </w:r>
      <w:r w:rsidRPr="00756011">
        <w:rPr>
          <w:rFonts w:asciiTheme="majorHAnsi" w:hAnsiTheme="majorHAnsi" w:cstheme="majorHAnsi"/>
          <w:i/>
          <w:iCs/>
          <w:color w:val="7030A0"/>
          <w:sz w:val="22"/>
          <w:szCs w:val="22"/>
        </w:rPr>
        <w:t>?</w:t>
      </w:r>
    </w:p>
    <w:p w14:paraId="72D6CC8B" w14:textId="76197A4C" w:rsidR="00A84AD6" w:rsidRPr="00756011" w:rsidRDefault="005E52D0" w:rsidP="00A84AD6">
      <w:pPr>
        <w:rPr>
          <w:rFonts w:asciiTheme="majorHAnsi" w:hAnsiTheme="majorHAnsi" w:cstheme="majorHAnsi"/>
          <w:sz w:val="22"/>
          <w:szCs w:val="22"/>
        </w:rPr>
      </w:pPr>
      <w:r w:rsidRPr="00756011">
        <w:rPr>
          <w:rFonts w:asciiTheme="majorHAnsi" w:hAnsiTheme="majorHAnsi" w:cstheme="majorHAnsi"/>
          <w:sz w:val="22"/>
          <w:szCs w:val="22"/>
        </w:rPr>
        <w:t xml:space="preserve">No K-State scholarships are currently available for pre-college enrollment. </w:t>
      </w:r>
      <w:r w:rsidR="00F419E3" w:rsidRPr="00756011">
        <w:rPr>
          <w:rFonts w:asciiTheme="majorHAnsi" w:hAnsiTheme="majorHAnsi" w:cstheme="majorHAnsi"/>
          <w:sz w:val="22"/>
          <w:szCs w:val="22"/>
        </w:rPr>
        <w:t>Other s</w:t>
      </w:r>
      <w:r w:rsidR="00F26ABA" w:rsidRPr="00756011">
        <w:rPr>
          <w:rFonts w:asciiTheme="majorHAnsi" w:hAnsiTheme="majorHAnsi" w:cstheme="majorHAnsi"/>
          <w:sz w:val="22"/>
          <w:szCs w:val="22"/>
        </w:rPr>
        <w:t xml:space="preserve">cholarship opportunities may exist at </w:t>
      </w:r>
      <w:r w:rsidR="009B5497" w:rsidRPr="00756011">
        <w:rPr>
          <w:rFonts w:asciiTheme="majorHAnsi" w:hAnsiTheme="majorHAnsi" w:cstheme="majorHAnsi"/>
          <w:sz w:val="22"/>
          <w:szCs w:val="22"/>
        </w:rPr>
        <w:t>the student</w:t>
      </w:r>
      <w:r w:rsidR="005B1417" w:rsidRPr="00756011">
        <w:rPr>
          <w:rFonts w:asciiTheme="majorHAnsi" w:hAnsiTheme="majorHAnsi" w:cstheme="majorHAnsi"/>
          <w:sz w:val="22"/>
          <w:szCs w:val="22"/>
        </w:rPr>
        <w:t xml:space="preserve">’s </w:t>
      </w:r>
      <w:r w:rsidR="00F26ABA" w:rsidRPr="00756011">
        <w:rPr>
          <w:rFonts w:asciiTheme="majorHAnsi" w:hAnsiTheme="majorHAnsi" w:cstheme="majorHAnsi"/>
          <w:sz w:val="22"/>
          <w:szCs w:val="22"/>
        </w:rPr>
        <w:t xml:space="preserve">high school for </w:t>
      </w:r>
      <w:r w:rsidR="00A87753" w:rsidRPr="00756011">
        <w:rPr>
          <w:rFonts w:asciiTheme="majorHAnsi" w:hAnsiTheme="majorHAnsi" w:cstheme="majorHAnsi"/>
          <w:sz w:val="22"/>
          <w:szCs w:val="22"/>
        </w:rPr>
        <w:t>dual credit</w:t>
      </w:r>
      <w:r w:rsidR="00F26ABA" w:rsidRPr="00756011">
        <w:rPr>
          <w:rFonts w:asciiTheme="majorHAnsi" w:hAnsiTheme="majorHAnsi" w:cstheme="majorHAnsi"/>
          <w:sz w:val="22"/>
          <w:szCs w:val="22"/>
        </w:rPr>
        <w:t>/concurrent enrollment. Talk to</w:t>
      </w:r>
      <w:r w:rsidR="00314031" w:rsidRPr="00756011">
        <w:rPr>
          <w:rFonts w:asciiTheme="majorHAnsi" w:hAnsiTheme="majorHAnsi" w:cstheme="majorHAnsi"/>
          <w:sz w:val="22"/>
          <w:szCs w:val="22"/>
        </w:rPr>
        <w:t xml:space="preserve"> a</w:t>
      </w:r>
      <w:r w:rsidR="00F26ABA" w:rsidRPr="00756011">
        <w:rPr>
          <w:rFonts w:asciiTheme="majorHAnsi" w:hAnsiTheme="majorHAnsi" w:cstheme="majorHAnsi"/>
          <w:sz w:val="22"/>
          <w:szCs w:val="22"/>
        </w:rPr>
        <w:t xml:space="preserve"> counselor </w:t>
      </w:r>
      <w:r w:rsidR="005A17A8" w:rsidRPr="00756011">
        <w:rPr>
          <w:rFonts w:asciiTheme="majorHAnsi" w:hAnsiTheme="majorHAnsi" w:cstheme="majorHAnsi"/>
          <w:sz w:val="22"/>
          <w:szCs w:val="22"/>
        </w:rPr>
        <w:t>to see</w:t>
      </w:r>
      <w:r w:rsidR="00A87753" w:rsidRPr="00756011">
        <w:rPr>
          <w:rFonts w:asciiTheme="majorHAnsi" w:hAnsiTheme="majorHAnsi" w:cstheme="majorHAnsi"/>
          <w:sz w:val="22"/>
          <w:szCs w:val="22"/>
        </w:rPr>
        <w:t xml:space="preserve">. </w:t>
      </w:r>
      <w:r w:rsidR="00A165E6" w:rsidRPr="00756011">
        <w:rPr>
          <w:rFonts w:asciiTheme="majorHAnsi" w:hAnsiTheme="majorHAnsi" w:cstheme="majorHAnsi"/>
          <w:sz w:val="22"/>
          <w:szCs w:val="22"/>
        </w:rPr>
        <w:t xml:space="preserve"> </w:t>
      </w:r>
    </w:p>
    <w:p w14:paraId="23566F2C" w14:textId="77777777" w:rsidR="00CF1748" w:rsidRPr="00756011" w:rsidRDefault="00CF1748" w:rsidP="00A84AD6">
      <w:pPr>
        <w:rPr>
          <w:rFonts w:asciiTheme="majorHAnsi" w:hAnsiTheme="majorHAnsi" w:cstheme="majorHAnsi"/>
          <w:sz w:val="22"/>
          <w:szCs w:val="22"/>
        </w:rPr>
      </w:pPr>
    </w:p>
    <w:p w14:paraId="4CB6B245" w14:textId="77777777" w:rsidR="005233D7" w:rsidRPr="00756011" w:rsidRDefault="005233D7" w:rsidP="005233D7">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When is tuition due?</w:t>
      </w:r>
    </w:p>
    <w:p w14:paraId="17E1E326" w14:textId="59C03261" w:rsidR="005233D7" w:rsidRPr="00756011" w:rsidRDefault="005233D7" w:rsidP="005233D7">
      <w:pPr>
        <w:rPr>
          <w:rFonts w:asciiTheme="majorHAnsi" w:hAnsiTheme="majorHAnsi" w:cstheme="majorHAnsi"/>
          <w:sz w:val="22"/>
          <w:szCs w:val="22"/>
        </w:rPr>
      </w:pPr>
      <w:r w:rsidRPr="00756011">
        <w:rPr>
          <w:rFonts w:asciiTheme="majorHAnsi" w:hAnsiTheme="majorHAnsi" w:cstheme="majorHAnsi"/>
          <w:sz w:val="22"/>
          <w:szCs w:val="22"/>
        </w:rPr>
        <w:t xml:space="preserve">For fall, tuition generates </w:t>
      </w:r>
      <w:r w:rsidR="00EC5294" w:rsidRPr="00756011">
        <w:rPr>
          <w:rFonts w:asciiTheme="majorHAnsi" w:hAnsiTheme="majorHAnsi" w:cstheme="majorHAnsi"/>
          <w:sz w:val="22"/>
          <w:szCs w:val="22"/>
        </w:rPr>
        <w:t xml:space="preserve">in </w:t>
      </w:r>
      <w:r w:rsidRPr="00756011">
        <w:rPr>
          <w:rFonts w:asciiTheme="majorHAnsi" w:hAnsiTheme="majorHAnsi" w:cstheme="majorHAnsi"/>
          <w:sz w:val="22"/>
          <w:szCs w:val="22"/>
        </w:rPr>
        <w:t xml:space="preserve">July and will be due the first day of the K-State semester in August. For spring, tuition generates </w:t>
      </w:r>
      <w:r w:rsidR="00E93C09" w:rsidRPr="00756011">
        <w:rPr>
          <w:rFonts w:asciiTheme="majorHAnsi" w:hAnsiTheme="majorHAnsi" w:cstheme="majorHAnsi"/>
          <w:sz w:val="22"/>
          <w:szCs w:val="22"/>
        </w:rPr>
        <w:t xml:space="preserve">in </w:t>
      </w:r>
      <w:r w:rsidRPr="00756011">
        <w:rPr>
          <w:rFonts w:asciiTheme="majorHAnsi" w:hAnsiTheme="majorHAnsi" w:cstheme="majorHAnsi"/>
          <w:sz w:val="22"/>
          <w:szCs w:val="22"/>
        </w:rPr>
        <w:t xml:space="preserve">December and will be due the first day of the K-State semester in January. For summer, tuition </w:t>
      </w:r>
      <w:r w:rsidR="00C356C3" w:rsidRPr="00756011">
        <w:rPr>
          <w:rFonts w:asciiTheme="majorHAnsi" w:hAnsiTheme="majorHAnsi" w:cstheme="majorHAnsi"/>
          <w:sz w:val="22"/>
          <w:szCs w:val="22"/>
        </w:rPr>
        <w:t xml:space="preserve">generates in May and </w:t>
      </w:r>
      <w:r w:rsidR="00E17242" w:rsidRPr="00756011">
        <w:rPr>
          <w:rFonts w:asciiTheme="majorHAnsi" w:hAnsiTheme="majorHAnsi" w:cstheme="majorHAnsi"/>
          <w:sz w:val="22"/>
          <w:szCs w:val="22"/>
        </w:rPr>
        <w:t>will be</w:t>
      </w:r>
      <w:r w:rsidRPr="00756011">
        <w:rPr>
          <w:rFonts w:asciiTheme="majorHAnsi" w:hAnsiTheme="majorHAnsi" w:cstheme="majorHAnsi"/>
          <w:sz w:val="22"/>
          <w:szCs w:val="22"/>
        </w:rPr>
        <w:t xml:space="preserve"> due mid-June. Students should check their </w:t>
      </w:r>
      <w:hyperlink r:id="rId31" w:history="1">
        <w:r w:rsidRPr="00756011">
          <w:rPr>
            <w:rStyle w:val="Hyperlink"/>
            <w:rFonts w:asciiTheme="majorHAnsi" w:hAnsiTheme="majorHAnsi" w:cstheme="majorHAnsi"/>
            <w:sz w:val="22"/>
            <w:szCs w:val="22"/>
          </w:rPr>
          <w:t>KSIS</w:t>
        </w:r>
      </w:hyperlink>
      <w:r w:rsidRPr="00756011">
        <w:rPr>
          <w:rFonts w:asciiTheme="majorHAnsi" w:hAnsiTheme="majorHAnsi" w:cstheme="majorHAnsi"/>
          <w:sz w:val="22"/>
          <w:szCs w:val="22"/>
        </w:rPr>
        <w:t xml:space="preserve"> account and K-State email for official tuition correspondence. </w:t>
      </w:r>
    </w:p>
    <w:p w14:paraId="41CC85E5" w14:textId="77777777" w:rsidR="00E96929" w:rsidRPr="00756011" w:rsidRDefault="00E96929" w:rsidP="005233D7">
      <w:pPr>
        <w:rPr>
          <w:rFonts w:asciiTheme="majorHAnsi" w:hAnsiTheme="majorHAnsi" w:cstheme="majorHAnsi"/>
          <w:sz w:val="22"/>
          <w:szCs w:val="22"/>
        </w:rPr>
      </w:pPr>
    </w:p>
    <w:p w14:paraId="5EBCAC0D" w14:textId="1CE0C59A" w:rsidR="00E96929" w:rsidRPr="00756011" w:rsidRDefault="00BA1836" w:rsidP="005233D7">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What if student</w:t>
      </w:r>
      <w:r w:rsidR="00B02DFC" w:rsidRPr="00756011">
        <w:rPr>
          <w:rFonts w:asciiTheme="majorHAnsi" w:hAnsiTheme="majorHAnsi" w:cstheme="majorHAnsi"/>
          <w:i/>
          <w:iCs/>
          <w:color w:val="7030A0"/>
          <w:sz w:val="22"/>
          <w:szCs w:val="22"/>
        </w:rPr>
        <w:t>s</w:t>
      </w:r>
      <w:r w:rsidRPr="00756011">
        <w:rPr>
          <w:rFonts w:asciiTheme="majorHAnsi" w:hAnsiTheme="majorHAnsi" w:cstheme="majorHAnsi"/>
          <w:i/>
          <w:iCs/>
          <w:color w:val="7030A0"/>
          <w:sz w:val="22"/>
          <w:szCs w:val="22"/>
        </w:rPr>
        <w:t xml:space="preserve"> cannot pay off their tuition balance by the beginning of the semester?</w:t>
      </w:r>
    </w:p>
    <w:p w14:paraId="47ABF247" w14:textId="56770E04" w:rsidR="00654F6A" w:rsidRPr="00756011" w:rsidRDefault="00B30E58" w:rsidP="005233D7">
      <w:pPr>
        <w:rPr>
          <w:rFonts w:asciiTheme="majorHAnsi" w:hAnsiTheme="majorHAnsi" w:cstheme="majorHAnsi"/>
          <w:sz w:val="22"/>
          <w:szCs w:val="22"/>
        </w:rPr>
      </w:pPr>
      <w:r w:rsidRPr="00756011">
        <w:rPr>
          <w:rFonts w:asciiTheme="majorHAnsi" w:hAnsiTheme="majorHAnsi" w:cstheme="majorHAnsi"/>
          <w:sz w:val="22"/>
          <w:szCs w:val="22"/>
        </w:rPr>
        <w:t xml:space="preserve">Students can setup a </w:t>
      </w:r>
      <w:hyperlink r:id="rId32" w:history="1">
        <w:r w:rsidR="005348A8" w:rsidRPr="00756011">
          <w:rPr>
            <w:rStyle w:val="Hyperlink"/>
            <w:rFonts w:asciiTheme="majorHAnsi" w:hAnsiTheme="majorHAnsi" w:cstheme="majorHAnsi"/>
            <w:sz w:val="22"/>
            <w:szCs w:val="22"/>
          </w:rPr>
          <w:t>Tuition Installment Payment Plan</w:t>
        </w:r>
      </w:hyperlink>
      <w:r w:rsidR="00BE7119" w:rsidRPr="00756011">
        <w:rPr>
          <w:rFonts w:asciiTheme="majorHAnsi" w:hAnsiTheme="majorHAnsi" w:cstheme="majorHAnsi"/>
          <w:sz w:val="22"/>
          <w:szCs w:val="22"/>
        </w:rPr>
        <w:t xml:space="preserve"> with a $45 non-refundable fee that will divide the semester’s tuition into 4 </w:t>
      </w:r>
      <w:r w:rsidR="00B37C29" w:rsidRPr="00756011">
        <w:rPr>
          <w:rFonts w:asciiTheme="majorHAnsi" w:hAnsiTheme="majorHAnsi" w:cstheme="majorHAnsi"/>
          <w:sz w:val="22"/>
          <w:szCs w:val="22"/>
        </w:rPr>
        <w:t>monthly payments.</w:t>
      </w:r>
      <w:r w:rsidR="001D72C5" w:rsidRPr="00756011">
        <w:rPr>
          <w:rFonts w:asciiTheme="majorHAnsi" w:hAnsiTheme="majorHAnsi" w:cstheme="majorHAnsi"/>
          <w:sz w:val="22"/>
          <w:szCs w:val="22"/>
        </w:rPr>
        <w:t xml:space="preserve"> A</w:t>
      </w:r>
      <w:r w:rsidR="00D53D1C" w:rsidRPr="00756011">
        <w:rPr>
          <w:rFonts w:asciiTheme="majorHAnsi" w:hAnsiTheme="majorHAnsi" w:cstheme="majorHAnsi"/>
          <w:sz w:val="22"/>
          <w:szCs w:val="22"/>
        </w:rPr>
        <w:t>nother</w:t>
      </w:r>
      <w:r w:rsidR="001D72C5" w:rsidRPr="00756011">
        <w:rPr>
          <w:rFonts w:asciiTheme="majorHAnsi" w:hAnsiTheme="majorHAnsi" w:cstheme="majorHAnsi"/>
          <w:sz w:val="22"/>
          <w:szCs w:val="22"/>
        </w:rPr>
        <w:t xml:space="preserve"> option is to just make payments</w:t>
      </w:r>
      <w:r w:rsidR="00843E10" w:rsidRPr="00756011">
        <w:rPr>
          <w:rFonts w:asciiTheme="majorHAnsi" w:hAnsiTheme="majorHAnsi" w:cstheme="majorHAnsi"/>
          <w:sz w:val="22"/>
          <w:szCs w:val="22"/>
        </w:rPr>
        <w:t xml:space="preserve"> over the course of the semester</w:t>
      </w:r>
      <w:r w:rsidR="00CA3948" w:rsidRPr="00756011">
        <w:rPr>
          <w:rFonts w:asciiTheme="majorHAnsi" w:hAnsiTheme="majorHAnsi" w:cstheme="majorHAnsi"/>
          <w:sz w:val="22"/>
          <w:szCs w:val="22"/>
        </w:rPr>
        <w:t xml:space="preserve"> knowing that a 1.5% late fee will be assessed each month until all charges are paid in full. If a student </w:t>
      </w:r>
      <w:r w:rsidR="009C373A" w:rsidRPr="00756011">
        <w:rPr>
          <w:rFonts w:asciiTheme="majorHAnsi" w:hAnsiTheme="majorHAnsi" w:cstheme="majorHAnsi"/>
          <w:sz w:val="22"/>
          <w:szCs w:val="22"/>
        </w:rPr>
        <w:t>is only enrolled in 1 or 2 classes, the late fee option may be cheaper than the payment plan fee.</w:t>
      </w:r>
      <w:r w:rsidR="00F752B2" w:rsidRPr="00756011">
        <w:rPr>
          <w:rFonts w:asciiTheme="majorHAnsi" w:hAnsiTheme="majorHAnsi" w:cstheme="majorHAnsi"/>
          <w:sz w:val="22"/>
          <w:szCs w:val="22"/>
        </w:rPr>
        <w:t xml:space="preserve"> Either way</w:t>
      </w:r>
      <w:r w:rsidR="004363AE" w:rsidRPr="00756011">
        <w:rPr>
          <w:rFonts w:asciiTheme="majorHAnsi" w:hAnsiTheme="majorHAnsi" w:cstheme="majorHAnsi"/>
          <w:sz w:val="22"/>
          <w:szCs w:val="22"/>
        </w:rPr>
        <w:t xml:space="preserve">, students need to have their entire </w:t>
      </w:r>
      <w:r w:rsidR="00C45E7F" w:rsidRPr="00756011">
        <w:rPr>
          <w:rFonts w:asciiTheme="majorHAnsi" w:hAnsiTheme="majorHAnsi" w:cstheme="majorHAnsi"/>
          <w:sz w:val="22"/>
          <w:szCs w:val="22"/>
        </w:rPr>
        <w:t>balance</w:t>
      </w:r>
      <w:r w:rsidR="004363AE" w:rsidRPr="00756011">
        <w:rPr>
          <w:rFonts w:asciiTheme="majorHAnsi" w:hAnsiTheme="majorHAnsi" w:cstheme="majorHAnsi"/>
          <w:sz w:val="22"/>
          <w:szCs w:val="22"/>
        </w:rPr>
        <w:t xml:space="preserve"> paid off by the end of the semester. </w:t>
      </w:r>
    </w:p>
    <w:p w14:paraId="4FD3F9BA" w14:textId="77777777" w:rsidR="005233D7" w:rsidRPr="00756011" w:rsidRDefault="005233D7" w:rsidP="005233D7">
      <w:pPr>
        <w:rPr>
          <w:rFonts w:asciiTheme="majorHAnsi" w:hAnsiTheme="majorHAnsi" w:cstheme="majorHAnsi"/>
          <w:sz w:val="22"/>
          <w:szCs w:val="22"/>
        </w:rPr>
      </w:pPr>
    </w:p>
    <w:p w14:paraId="12203502" w14:textId="668CBC84" w:rsidR="005233D7" w:rsidRPr="00756011" w:rsidRDefault="005233D7" w:rsidP="005233D7">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Do parents/guardians have access to student</w:t>
      </w:r>
      <w:r w:rsidR="00B22844" w:rsidRPr="00756011">
        <w:rPr>
          <w:rFonts w:asciiTheme="majorHAnsi" w:hAnsiTheme="majorHAnsi" w:cstheme="majorHAnsi"/>
          <w:i/>
          <w:iCs/>
          <w:color w:val="7030A0"/>
          <w:sz w:val="22"/>
          <w:szCs w:val="22"/>
        </w:rPr>
        <w:t>s’</w:t>
      </w:r>
      <w:r w:rsidRPr="00756011">
        <w:rPr>
          <w:rFonts w:asciiTheme="majorHAnsi" w:hAnsiTheme="majorHAnsi" w:cstheme="majorHAnsi"/>
          <w:i/>
          <w:iCs/>
          <w:color w:val="7030A0"/>
          <w:sz w:val="22"/>
          <w:szCs w:val="22"/>
        </w:rPr>
        <w:t xml:space="preserve"> financial records?</w:t>
      </w:r>
    </w:p>
    <w:p w14:paraId="789E386F" w14:textId="33AEE740" w:rsidR="005233D7" w:rsidRPr="00756011" w:rsidRDefault="005233D7" w:rsidP="005233D7">
      <w:pPr>
        <w:rPr>
          <w:rFonts w:asciiTheme="majorHAnsi" w:hAnsiTheme="majorHAnsi" w:cstheme="majorHAnsi"/>
          <w:sz w:val="22"/>
          <w:szCs w:val="22"/>
        </w:rPr>
      </w:pPr>
      <w:r w:rsidRPr="00756011">
        <w:rPr>
          <w:rFonts w:asciiTheme="majorHAnsi" w:hAnsiTheme="majorHAnsi" w:cstheme="majorHAnsi"/>
          <w:sz w:val="22"/>
          <w:szCs w:val="22"/>
        </w:rPr>
        <w:t>By default, no. A student’s financial account is considered private information</w:t>
      </w:r>
      <w:r w:rsidR="00370176" w:rsidRPr="00756011">
        <w:rPr>
          <w:rFonts w:asciiTheme="majorHAnsi" w:hAnsiTheme="majorHAnsi" w:cstheme="majorHAnsi"/>
          <w:sz w:val="22"/>
          <w:szCs w:val="22"/>
        </w:rPr>
        <w:t xml:space="preserve"> protected under </w:t>
      </w:r>
      <w:hyperlink r:id="rId33" w:history="1">
        <w:r w:rsidR="00370176" w:rsidRPr="00756011">
          <w:rPr>
            <w:rStyle w:val="Hyperlink"/>
            <w:rFonts w:asciiTheme="majorHAnsi" w:hAnsiTheme="majorHAnsi" w:cstheme="majorHAnsi"/>
            <w:sz w:val="22"/>
            <w:szCs w:val="22"/>
          </w:rPr>
          <w:t>FERPA</w:t>
        </w:r>
      </w:hyperlink>
      <w:r w:rsidRPr="00756011">
        <w:rPr>
          <w:rFonts w:asciiTheme="majorHAnsi" w:hAnsiTheme="majorHAnsi" w:cstheme="majorHAnsi"/>
          <w:sz w:val="22"/>
          <w:szCs w:val="22"/>
        </w:rPr>
        <w:t xml:space="preserve">. Students can opt-in to allowing a parent/guardian to have access to their billing information by granting </w:t>
      </w:r>
      <w:hyperlink r:id="rId34" w:history="1">
        <w:r w:rsidRPr="00756011">
          <w:rPr>
            <w:rStyle w:val="Hyperlink"/>
            <w:rFonts w:asciiTheme="majorHAnsi" w:hAnsiTheme="majorHAnsi" w:cstheme="majorHAnsi"/>
            <w:sz w:val="22"/>
            <w:szCs w:val="22"/>
          </w:rPr>
          <w:t>Designated Access</w:t>
        </w:r>
      </w:hyperlink>
      <w:r w:rsidR="00C10D45" w:rsidRPr="00756011">
        <w:rPr>
          <w:rFonts w:asciiTheme="majorHAnsi" w:hAnsiTheme="majorHAnsi" w:cstheme="majorHAnsi"/>
        </w:rPr>
        <w:t xml:space="preserve"> </w:t>
      </w:r>
      <w:r w:rsidR="00C10D45" w:rsidRPr="00756011">
        <w:rPr>
          <w:rFonts w:asciiTheme="majorHAnsi" w:hAnsiTheme="majorHAnsi" w:cstheme="majorHAnsi"/>
          <w:sz w:val="22"/>
          <w:szCs w:val="22"/>
        </w:rPr>
        <w:t xml:space="preserve">through </w:t>
      </w:r>
      <w:hyperlink r:id="rId35" w:history="1">
        <w:r w:rsidR="00CD6D87" w:rsidRPr="00756011">
          <w:rPr>
            <w:rStyle w:val="Hyperlink"/>
            <w:rFonts w:asciiTheme="majorHAnsi" w:hAnsiTheme="majorHAnsi" w:cstheme="majorHAnsi"/>
            <w:sz w:val="22"/>
            <w:szCs w:val="22"/>
          </w:rPr>
          <w:t>KSIS</w:t>
        </w:r>
      </w:hyperlink>
      <w:r w:rsidR="00C10D45" w:rsidRPr="00756011">
        <w:rPr>
          <w:rFonts w:asciiTheme="majorHAnsi" w:hAnsiTheme="majorHAnsi" w:cstheme="majorHAnsi"/>
          <w:sz w:val="22"/>
          <w:szCs w:val="22"/>
        </w:rPr>
        <w:t>.</w:t>
      </w:r>
      <w:r w:rsidR="00C778F0" w:rsidRPr="00756011">
        <w:rPr>
          <w:rFonts w:asciiTheme="majorHAnsi" w:hAnsiTheme="majorHAnsi" w:cstheme="majorHAnsi"/>
          <w:sz w:val="22"/>
          <w:szCs w:val="22"/>
        </w:rPr>
        <w:t xml:space="preserve"> </w:t>
      </w:r>
    </w:p>
    <w:p w14:paraId="599E1997" w14:textId="77777777" w:rsidR="005233D7" w:rsidRPr="00756011" w:rsidRDefault="005233D7" w:rsidP="00A84AD6">
      <w:pPr>
        <w:rPr>
          <w:rFonts w:asciiTheme="majorHAnsi" w:hAnsiTheme="majorHAnsi" w:cstheme="majorHAnsi"/>
          <w:sz w:val="22"/>
          <w:szCs w:val="22"/>
        </w:rPr>
      </w:pPr>
    </w:p>
    <w:p w14:paraId="7F138854" w14:textId="77777777" w:rsidR="0067428A" w:rsidRPr="00756011" w:rsidRDefault="0067428A" w:rsidP="0067428A">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Will students need to purchase a textbook?</w:t>
      </w:r>
    </w:p>
    <w:p w14:paraId="2B620324" w14:textId="2E7F1C38" w:rsidR="0067428A" w:rsidRPr="00756011" w:rsidRDefault="0067428A" w:rsidP="0067428A">
      <w:pPr>
        <w:rPr>
          <w:rFonts w:asciiTheme="majorHAnsi" w:hAnsiTheme="majorHAnsi" w:cstheme="majorHAnsi"/>
          <w:sz w:val="22"/>
          <w:szCs w:val="22"/>
        </w:rPr>
      </w:pPr>
      <w:r w:rsidRPr="00756011">
        <w:rPr>
          <w:rFonts w:asciiTheme="majorHAnsi" w:hAnsiTheme="majorHAnsi" w:cstheme="majorHAnsi"/>
          <w:sz w:val="22"/>
          <w:szCs w:val="22"/>
        </w:rPr>
        <w:t xml:space="preserve">Yes, students will need to purchase a textbook for their course if the course requires one. Some courses utilize open/alternative resources </w:t>
      </w:r>
      <w:r w:rsidR="0029293B" w:rsidRPr="00756011">
        <w:rPr>
          <w:rFonts w:asciiTheme="majorHAnsi" w:hAnsiTheme="majorHAnsi" w:cstheme="majorHAnsi"/>
          <w:sz w:val="22"/>
          <w:szCs w:val="22"/>
        </w:rPr>
        <w:t>that</w:t>
      </w:r>
      <w:r w:rsidRPr="00756011">
        <w:rPr>
          <w:rFonts w:asciiTheme="majorHAnsi" w:hAnsiTheme="majorHAnsi" w:cstheme="majorHAnsi"/>
          <w:sz w:val="22"/>
          <w:szCs w:val="22"/>
        </w:rPr>
        <w:t xml:space="preserve"> don't require </w:t>
      </w:r>
      <w:r w:rsidR="0029293B" w:rsidRPr="00756011">
        <w:rPr>
          <w:rFonts w:asciiTheme="majorHAnsi" w:hAnsiTheme="majorHAnsi" w:cstheme="majorHAnsi"/>
          <w:sz w:val="22"/>
          <w:szCs w:val="22"/>
        </w:rPr>
        <w:t>a traditional textbook</w:t>
      </w:r>
      <w:r w:rsidRPr="00756011">
        <w:rPr>
          <w:rFonts w:asciiTheme="majorHAnsi" w:hAnsiTheme="majorHAnsi" w:cstheme="majorHAnsi"/>
          <w:sz w:val="22"/>
          <w:szCs w:val="22"/>
        </w:rPr>
        <w:t xml:space="preserve">. Textbook information can be found by clicking the textbook icon next to a course on the online course schedule or by selecting the "Salina courses materials" link found in the Student Center in </w:t>
      </w:r>
      <w:hyperlink r:id="rId36" w:history="1">
        <w:r w:rsidRPr="00756011">
          <w:rPr>
            <w:rStyle w:val="Hyperlink"/>
            <w:rFonts w:asciiTheme="majorHAnsi" w:hAnsiTheme="majorHAnsi" w:cstheme="majorHAnsi"/>
            <w:sz w:val="22"/>
            <w:szCs w:val="22"/>
          </w:rPr>
          <w:t>KSIS</w:t>
        </w:r>
      </w:hyperlink>
      <w:r w:rsidRPr="00756011">
        <w:rPr>
          <w:rFonts w:asciiTheme="majorHAnsi" w:hAnsiTheme="majorHAnsi" w:cstheme="majorHAnsi"/>
          <w:sz w:val="22"/>
          <w:szCs w:val="22"/>
        </w:rPr>
        <w:t xml:space="preserve"> once the student is enrolled. Textbooks can be purchased at the bookstore in </w:t>
      </w:r>
      <w:r w:rsidR="00EF3627" w:rsidRPr="00756011">
        <w:rPr>
          <w:rFonts w:asciiTheme="majorHAnsi" w:hAnsiTheme="majorHAnsi" w:cstheme="majorHAnsi"/>
          <w:sz w:val="22"/>
          <w:szCs w:val="22"/>
        </w:rPr>
        <w:t xml:space="preserve">the </w:t>
      </w:r>
      <w:r w:rsidRPr="00756011">
        <w:rPr>
          <w:rFonts w:asciiTheme="majorHAnsi" w:hAnsiTheme="majorHAnsi" w:cstheme="majorHAnsi"/>
          <w:sz w:val="22"/>
          <w:szCs w:val="22"/>
        </w:rPr>
        <w:t>College Center</w:t>
      </w:r>
      <w:r w:rsidR="00EF3627" w:rsidRPr="00756011">
        <w:rPr>
          <w:rFonts w:asciiTheme="majorHAnsi" w:hAnsiTheme="majorHAnsi" w:cstheme="majorHAnsi"/>
          <w:sz w:val="22"/>
          <w:szCs w:val="22"/>
        </w:rPr>
        <w:t>, r</w:t>
      </w:r>
      <w:r w:rsidRPr="00756011">
        <w:rPr>
          <w:rFonts w:asciiTheme="majorHAnsi" w:hAnsiTheme="majorHAnsi" w:cstheme="majorHAnsi"/>
          <w:sz w:val="22"/>
          <w:szCs w:val="22"/>
        </w:rPr>
        <w:t xml:space="preserve">oom #101 or </w:t>
      </w:r>
      <w:hyperlink r:id="rId37" w:history="1">
        <w:r w:rsidRPr="00756011">
          <w:rPr>
            <w:rStyle w:val="Hyperlink"/>
            <w:rFonts w:asciiTheme="majorHAnsi" w:hAnsiTheme="majorHAnsi" w:cstheme="majorHAnsi"/>
            <w:sz w:val="22"/>
            <w:szCs w:val="22"/>
          </w:rPr>
          <w:t>online</w:t>
        </w:r>
      </w:hyperlink>
      <w:r w:rsidRPr="00756011">
        <w:rPr>
          <w:rFonts w:asciiTheme="majorHAnsi" w:hAnsiTheme="majorHAnsi" w:cstheme="majorHAnsi"/>
          <w:sz w:val="22"/>
          <w:szCs w:val="22"/>
        </w:rPr>
        <w:t>.</w:t>
      </w:r>
    </w:p>
    <w:p w14:paraId="00E9C5F1" w14:textId="77777777" w:rsidR="00DD4108" w:rsidRPr="00756011" w:rsidRDefault="00DD4108" w:rsidP="0067428A">
      <w:pPr>
        <w:rPr>
          <w:rFonts w:asciiTheme="majorHAnsi" w:hAnsiTheme="majorHAnsi" w:cstheme="majorHAnsi"/>
          <w:sz w:val="22"/>
          <w:szCs w:val="22"/>
        </w:rPr>
      </w:pPr>
    </w:p>
    <w:p w14:paraId="6C5E701C" w14:textId="77777777" w:rsidR="003C164B" w:rsidRPr="00756011" w:rsidRDefault="003C164B" w:rsidP="003C164B">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How will students know where their classrooms are located and where to park?</w:t>
      </w:r>
    </w:p>
    <w:p w14:paraId="7DFFD868" w14:textId="77777777" w:rsidR="003C164B" w:rsidRPr="00756011" w:rsidRDefault="003C164B" w:rsidP="003C164B">
      <w:pPr>
        <w:rPr>
          <w:rFonts w:asciiTheme="majorHAnsi" w:hAnsiTheme="majorHAnsi" w:cstheme="majorHAnsi"/>
          <w:sz w:val="22"/>
          <w:szCs w:val="22"/>
        </w:rPr>
      </w:pPr>
      <w:r w:rsidRPr="00756011">
        <w:rPr>
          <w:rFonts w:asciiTheme="majorHAnsi" w:hAnsiTheme="majorHAnsi" w:cstheme="majorHAnsi"/>
          <w:sz w:val="22"/>
          <w:szCs w:val="22"/>
        </w:rPr>
        <w:t>All new students are required to attend a new student orientation before the semester starts. A brief tour will be included to show students where all their classrooms are located as well as where to park.</w:t>
      </w:r>
    </w:p>
    <w:p w14:paraId="6E4837EA" w14:textId="77777777" w:rsidR="00C5654C" w:rsidRPr="00756011" w:rsidRDefault="00C5654C" w:rsidP="003C164B">
      <w:pPr>
        <w:rPr>
          <w:rFonts w:asciiTheme="majorHAnsi" w:hAnsiTheme="majorHAnsi" w:cstheme="majorHAnsi"/>
          <w:sz w:val="22"/>
          <w:szCs w:val="22"/>
        </w:rPr>
      </w:pPr>
    </w:p>
    <w:p w14:paraId="2CD1E642" w14:textId="77777777" w:rsidR="00FF0CB0" w:rsidRPr="00756011" w:rsidRDefault="00271A31" w:rsidP="0067428A">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 xml:space="preserve">Where can students find their course </w:t>
      </w:r>
      <w:r w:rsidR="000A7D84" w:rsidRPr="00756011">
        <w:rPr>
          <w:rFonts w:asciiTheme="majorHAnsi" w:hAnsiTheme="majorHAnsi" w:cstheme="majorHAnsi"/>
          <w:i/>
          <w:iCs/>
          <w:color w:val="7030A0"/>
          <w:sz w:val="22"/>
          <w:szCs w:val="22"/>
        </w:rPr>
        <w:t>schedule?</w:t>
      </w:r>
    </w:p>
    <w:p w14:paraId="1A90B965" w14:textId="24A36E79" w:rsidR="000C768C" w:rsidRPr="00756011" w:rsidRDefault="000C768C" w:rsidP="0067428A">
      <w:pPr>
        <w:rPr>
          <w:rFonts w:asciiTheme="majorHAnsi" w:hAnsiTheme="majorHAnsi" w:cstheme="majorHAnsi"/>
          <w:sz w:val="22"/>
          <w:szCs w:val="22"/>
        </w:rPr>
      </w:pPr>
      <w:r w:rsidRPr="00756011">
        <w:rPr>
          <w:rFonts w:asciiTheme="majorHAnsi" w:hAnsiTheme="majorHAnsi" w:cstheme="majorHAnsi"/>
          <w:sz w:val="22"/>
          <w:szCs w:val="22"/>
        </w:rPr>
        <w:t xml:space="preserve">Enrollment for </w:t>
      </w:r>
      <w:r w:rsidR="001318C8" w:rsidRPr="00756011">
        <w:rPr>
          <w:rFonts w:asciiTheme="majorHAnsi" w:hAnsiTheme="majorHAnsi" w:cstheme="majorHAnsi"/>
          <w:sz w:val="22"/>
          <w:szCs w:val="22"/>
        </w:rPr>
        <w:t xml:space="preserve">summer and </w:t>
      </w:r>
      <w:r w:rsidRPr="00756011">
        <w:rPr>
          <w:rFonts w:asciiTheme="majorHAnsi" w:hAnsiTheme="majorHAnsi" w:cstheme="majorHAnsi"/>
          <w:sz w:val="22"/>
          <w:szCs w:val="22"/>
        </w:rPr>
        <w:t xml:space="preserve">fall begins </w:t>
      </w:r>
      <w:r w:rsidR="001318C8" w:rsidRPr="00756011">
        <w:rPr>
          <w:rFonts w:asciiTheme="majorHAnsi" w:hAnsiTheme="majorHAnsi" w:cstheme="majorHAnsi"/>
          <w:sz w:val="22"/>
          <w:szCs w:val="22"/>
        </w:rPr>
        <w:t>mid-</w:t>
      </w:r>
      <w:r w:rsidRPr="00756011">
        <w:rPr>
          <w:rFonts w:asciiTheme="majorHAnsi" w:hAnsiTheme="majorHAnsi" w:cstheme="majorHAnsi"/>
          <w:sz w:val="22"/>
          <w:szCs w:val="22"/>
        </w:rPr>
        <w:t xml:space="preserve">April. Enrollment for spring begins </w:t>
      </w:r>
      <w:r w:rsidR="001318C8" w:rsidRPr="00756011">
        <w:rPr>
          <w:rFonts w:asciiTheme="majorHAnsi" w:hAnsiTheme="majorHAnsi" w:cstheme="majorHAnsi"/>
          <w:sz w:val="22"/>
          <w:szCs w:val="22"/>
        </w:rPr>
        <w:t>mid-</w:t>
      </w:r>
      <w:r w:rsidRPr="00756011">
        <w:rPr>
          <w:rFonts w:asciiTheme="majorHAnsi" w:hAnsiTheme="majorHAnsi" w:cstheme="majorHAnsi"/>
          <w:sz w:val="22"/>
          <w:szCs w:val="22"/>
        </w:rPr>
        <w:t xml:space="preserve">November. </w:t>
      </w:r>
      <w:r w:rsidR="00381AA7" w:rsidRPr="00756011">
        <w:rPr>
          <w:rFonts w:asciiTheme="majorHAnsi" w:hAnsiTheme="majorHAnsi" w:cstheme="majorHAnsi"/>
          <w:sz w:val="22"/>
          <w:szCs w:val="22"/>
        </w:rPr>
        <w:t xml:space="preserve">Once enrolled, students </w:t>
      </w:r>
      <w:r w:rsidR="00D43155" w:rsidRPr="00756011">
        <w:rPr>
          <w:rFonts w:asciiTheme="majorHAnsi" w:hAnsiTheme="majorHAnsi" w:cstheme="majorHAnsi"/>
          <w:sz w:val="22"/>
          <w:szCs w:val="22"/>
        </w:rPr>
        <w:t>are encouraged to</w:t>
      </w:r>
      <w:r w:rsidR="00381AA7" w:rsidRPr="00756011">
        <w:rPr>
          <w:rFonts w:asciiTheme="majorHAnsi" w:hAnsiTheme="majorHAnsi" w:cstheme="majorHAnsi"/>
          <w:sz w:val="22"/>
          <w:szCs w:val="22"/>
        </w:rPr>
        <w:t xml:space="preserve"> check their course</w:t>
      </w:r>
      <w:r w:rsidR="00D43155" w:rsidRPr="00756011">
        <w:rPr>
          <w:rFonts w:asciiTheme="majorHAnsi" w:hAnsiTheme="majorHAnsi" w:cstheme="majorHAnsi"/>
          <w:sz w:val="22"/>
          <w:szCs w:val="22"/>
        </w:rPr>
        <w:t xml:space="preserve"> schedule </w:t>
      </w:r>
      <w:r w:rsidR="00761FBF" w:rsidRPr="00756011">
        <w:rPr>
          <w:rFonts w:asciiTheme="majorHAnsi" w:hAnsiTheme="majorHAnsi" w:cstheme="majorHAnsi"/>
          <w:sz w:val="22"/>
          <w:szCs w:val="22"/>
        </w:rPr>
        <w:t xml:space="preserve">in </w:t>
      </w:r>
      <w:hyperlink r:id="rId38" w:history="1">
        <w:r w:rsidR="00A33D64" w:rsidRPr="00756011">
          <w:rPr>
            <w:rStyle w:val="Hyperlink"/>
            <w:rFonts w:asciiTheme="majorHAnsi" w:hAnsiTheme="majorHAnsi" w:cstheme="majorHAnsi"/>
            <w:sz w:val="22"/>
            <w:szCs w:val="22"/>
          </w:rPr>
          <w:t>KSIS</w:t>
        </w:r>
      </w:hyperlink>
      <w:r w:rsidR="00A33D64" w:rsidRPr="00756011">
        <w:rPr>
          <w:rFonts w:asciiTheme="majorHAnsi" w:hAnsiTheme="majorHAnsi" w:cstheme="majorHAnsi"/>
        </w:rPr>
        <w:t xml:space="preserve"> </w:t>
      </w:r>
      <w:r w:rsidR="00BD2FD8" w:rsidRPr="00756011">
        <w:rPr>
          <w:rFonts w:asciiTheme="majorHAnsi" w:hAnsiTheme="majorHAnsi" w:cstheme="majorHAnsi"/>
          <w:sz w:val="22"/>
          <w:szCs w:val="22"/>
        </w:rPr>
        <w:t xml:space="preserve">by going to </w:t>
      </w:r>
      <w:r w:rsidR="00BD2FD8" w:rsidRPr="00756011">
        <w:rPr>
          <w:rFonts w:asciiTheme="majorHAnsi" w:hAnsiTheme="majorHAnsi" w:cstheme="majorHAnsi"/>
          <w:i/>
          <w:iCs/>
          <w:sz w:val="22"/>
          <w:szCs w:val="22"/>
        </w:rPr>
        <w:t>Student Center</w:t>
      </w:r>
      <w:r w:rsidR="00BD2FD8" w:rsidRPr="00756011">
        <w:rPr>
          <w:rFonts w:asciiTheme="majorHAnsi" w:hAnsiTheme="majorHAnsi" w:cstheme="majorHAnsi"/>
          <w:sz w:val="22"/>
          <w:szCs w:val="22"/>
        </w:rPr>
        <w:t xml:space="preserve">, </w:t>
      </w:r>
      <w:r w:rsidR="00BD2FD8" w:rsidRPr="00756011">
        <w:rPr>
          <w:rFonts w:asciiTheme="majorHAnsi" w:hAnsiTheme="majorHAnsi" w:cstheme="majorHAnsi"/>
          <w:i/>
          <w:iCs/>
          <w:sz w:val="22"/>
          <w:szCs w:val="22"/>
        </w:rPr>
        <w:t>Other Academi</w:t>
      </w:r>
      <w:r w:rsidR="00A33D64" w:rsidRPr="00756011">
        <w:rPr>
          <w:rFonts w:asciiTheme="majorHAnsi" w:hAnsiTheme="majorHAnsi" w:cstheme="majorHAnsi"/>
          <w:i/>
          <w:iCs/>
          <w:sz w:val="22"/>
          <w:szCs w:val="22"/>
        </w:rPr>
        <w:t>c</w:t>
      </w:r>
      <w:r w:rsidR="00A33D64" w:rsidRPr="00756011">
        <w:rPr>
          <w:rFonts w:asciiTheme="majorHAnsi" w:hAnsiTheme="majorHAnsi" w:cstheme="majorHAnsi"/>
          <w:sz w:val="22"/>
          <w:szCs w:val="22"/>
        </w:rPr>
        <w:t xml:space="preserve">, and </w:t>
      </w:r>
      <w:r w:rsidR="00A33D64" w:rsidRPr="00756011">
        <w:rPr>
          <w:rFonts w:asciiTheme="majorHAnsi" w:hAnsiTheme="majorHAnsi" w:cstheme="majorHAnsi"/>
          <w:i/>
          <w:iCs/>
          <w:sz w:val="22"/>
          <w:szCs w:val="22"/>
        </w:rPr>
        <w:t>Class Schedule</w:t>
      </w:r>
      <w:r w:rsidR="00A33D64" w:rsidRPr="00756011">
        <w:rPr>
          <w:rFonts w:asciiTheme="majorHAnsi" w:hAnsiTheme="majorHAnsi" w:cstheme="majorHAnsi"/>
          <w:sz w:val="22"/>
          <w:szCs w:val="22"/>
        </w:rPr>
        <w:t>.</w:t>
      </w:r>
    </w:p>
    <w:p w14:paraId="31A84221" w14:textId="37664EE1" w:rsidR="0067428A" w:rsidRPr="00756011" w:rsidRDefault="0067428A" w:rsidP="0067428A">
      <w:pPr>
        <w:rPr>
          <w:rFonts w:asciiTheme="majorHAnsi" w:hAnsiTheme="majorHAnsi" w:cstheme="majorHAnsi"/>
          <w:sz w:val="22"/>
          <w:szCs w:val="22"/>
        </w:rPr>
      </w:pPr>
    </w:p>
    <w:p w14:paraId="082C6661" w14:textId="3B910B32" w:rsidR="00CF1748" w:rsidRPr="00756011" w:rsidRDefault="00CF1748" w:rsidP="00CF1748">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 xml:space="preserve">Does the </w:t>
      </w:r>
      <w:r w:rsidR="008F7212" w:rsidRPr="00756011">
        <w:rPr>
          <w:rFonts w:asciiTheme="majorHAnsi" w:hAnsiTheme="majorHAnsi" w:cstheme="majorHAnsi"/>
          <w:i/>
          <w:iCs/>
          <w:color w:val="7030A0"/>
          <w:sz w:val="22"/>
          <w:szCs w:val="22"/>
        </w:rPr>
        <w:t>K-State</w:t>
      </w:r>
      <w:r w:rsidRPr="00756011">
        <w:rPr>
          <w:rFonts w:asciiTheme="majorHAnsi" w:hAnsiTheme="majorHAnsi" w:cstheme="majorHAnsi"/>
          <w:i/>
          <w:iCs/>
          <w:color w:val="7030A0"/>
          <w:sz w:val="22"/>
          <w:szCs w:val="22"/>
        </w:rPr>
        <w:t xml:space="preserve"> academic calendar match high school calendar</w:t>
      </w:r>
      <w:r w:rsidR="00CA4375" w:rsidRPr="00756011">
        <w:rPr>
          <w:rFonts w:asciiTheme="majorHAnsi" w:hAnsiTheme="majorHAnsi" w:cstheme="majorHAnsi"/>
          <w:i/>
          <w:iCs/>
          <w:color w:val="7030A0"/>
          <w:sz w:val="22"/>
          <w:szCs w:val="22"/>
        </w:rPr>
        <w:t>s</w:t>
      </w:r>
      <w:r w:rsidRPr="00756011">
        <w:rPr>
          <w:rFonts w:asciiTheme="majorHAnsi" w:hAnsiTheme="majorHAnsi" w:cstheme="majorHAnsi"/>
          <w:i/>
          <w:iCs/>
          <w:color w:val="7030A0"/>
          <w:sz w:val="22"/>
          <w:szCs w:val="22"/>
        </w:rPr>
        <w:t>?</w:t>
      </w:r>
    </w:p>
    <w:p w14:paraId="2F187AC6" w14:textId="4D48D175" w:rsidR="00CF1748" w:rsidRPr="00756011" w:rsidRDefault="00CF1748" w:rsidP="00CF1748">
      <w:pPr>
        <w:rPr>
          <w:rFonts w:asciiTheme="majorHAnsi" w:hAnsiTheme="majorHAnsi" w:cstheme="majorHAnsi"/>
          <w:sz w:val="22"/>
          <w:szCs w:val="22"/>
        </w:rPr>
      </w:pPr>
      <w:r w:rsidRPr="00756011">
        <w:rPr>
          <w:rFonts w:asciiTheme="majorHAnsi" w:hAnsiTheme="majorHAnsi" w:cstheme="majorHAnsi"/>
          <w:sz w:val="22"/>
          <w:szCs w:val="22"/>
        </w:rPr>
        <w:t xml:space="preserve">The </w:t>
      </w:r>
      <w:r w:rsidR="006C18E0" w:rsidRPr="00756011">
        <w:rPr>
          <w:rFonts w:asciiTheme="majorHAnsi" w:hAnsiTheme="majorHAnsi" w:cstheme="majorHAnsi"/>
          <w:sz w:val="22"/>
          <w:szCs w:val="22"/>
        </w:rPr>
        <w:t xml:space="preserve">K-State </w:t>
      </w:r>
      <w:r w:rsidRPr="00756011">
        <w:rPr>
          <w:rFonts w:asciiTheme="majorHAnsi" w:hAnsiTheme="majorHAnsi" w:cstheme="majorHAnsi"/>
          <w:sz w:val="22"/>
          <w:szCs w:val="22"/>
        </w:rPr>
        <w:t xml:space="preserve">academic calendar </w:t>
      </w:r>
      <w:r w:rsidR="00B75F93" w:rsidRPr="00756011">
        <w:rPr>
          <w:rFonts w:asciiTheme="majorHAnsi" w:hAnsiTheme="majorHAnsi" w:cstheme="majorHAnsi"/>
          <w:sz w:val="22"/>
          <w:szCs w:val="22"/>
        </w:rPr>
        <w:t>will</w:t>
      </w:r>
      <w:r w:rsidRPr="00756011">
        <w:rPr>
          <w:rFonts w:asciiTheme="majorHAnsi" w:hAnsiTheme="majorHAnsi" w:cstheme="majorHAnsi"/>
          <w:sz w:val="22"/>
          <w:szCs w:val="22"/>
        </w:rPr>
        <w:t xml:space="preserve"> not match </w:t>
      </w:r>
      <w:r w:rsidR="006C18E0" w:rsidRPr="00756011">
        <w:rPr>
          <w:rFonts w:asciiTheme="majorHAnsi" w:hAnsiTheme="majorHAnsi" w:cstheme="majorHAnsi"/>
          <w:sz w:val="22"/>
          <w:szCs w:val="22"/>
        </w:rPr>
        <w:t>other</w:t>
      </w:r>
      <w:r w:rsidRPr="00756011">
        <w:rPr>
          <w:rFonts w:asciiTheme="majorHAnsi" w:hAnsiTheme="majorHAnsi" w:cstheme="majorHAnsi"/>
          <w:sz w:val="22"/>
          <w:szCs w:val="22"/>
        </w:rPr>
        <w:t xml:space="preserve"> high school calendar</w:t>
      </w:r>
      <w:r w:rsidR="006C18E0" w:rsidRPr="00756011">
        <w:rPr>
          <w:rFonts w:asciiTheme="majorHAnsi" w:hAnsiTheme="majorHAnsi" w:cstheme="majorHAnsi"/>
          <w:sz w:val="22"/>
          <w:szCs w:val="22"/>
        </w:rPr>
        <w:t>s</w:t>
      </w:r>
      <w:r w:rsidRPr="00756011">
        <w:rPr>
          <w:rFonts w:asciiTheme="majorHAnsi" w:hAnsiTheme="majorHAnsi" w:cstheme="majorHAnsi"/>
          <w:sz w:val="22"/>
          <w:szCs w:val="22"/>
        </w:rPr>
        <w:t xml:space="preserve">. Start dates, end dates, final exam times, and holiday breaks will most likely be different. It is important </w:t>
      </w:r>
      <w:r w:rsidR="003B0400" w:rsidRPr="00756011">
        <w:rPr>
          <w:rFonts w:asciiTheme="majorHAnsi" w:hAnsiTheme="majorHAnsi" w:cstheme="majorHAnsi"/>
          <w:sz w:val="22"/>
          <w:szCs w:val="22"/>
        </w:rPr>
        <w:t xml:space="preserve">for students </w:t>
      </w:r>
      <w:r w:rsidRPr="00756011">
        <w:rPr>
          <w:rFonts w:asciiTheme="majorHAnsi" w:hAnsiTheme="majorHAnsi" w:cstheme="majorHAnsi"/>
          <w:sz w:val="22"/>
          <w:szCs w:val="22"/>
        </w:rPr>
        <w:t xml:space="preserve">to follow </w:t>
      </w:r>
      <w:r w:rsidR="00314031" w:rsidRPr="00756011">
        <w:rPr>
          <w:rFonts w:asciiTheme="majorHAnsi" w:hAnsiTheme="majorHAnsi" w:cstheme="majorHAnsi"/>
          <w:sz w:val="22"/>
          <w:szCs w:val="22"/>
        </w:rPr>
        <w:t>K-State’s</w:t>
      </w:r>
      <w:r w:rsidRPr="00756011">
        <w:rPr>
          <w:rFonts w:asciiTheme="majorHAnsi" w:hAnsiTheme="majorHAnsi" w:cstheme="majorHAnsi"/>
          <w:sz w:val="22"/>
          <w:szCs w:val="22"/>
        </w:rPr>
        <w:t xml:space="preserve"> </w:t>
      </w:r>
      <w:hyperlink r:id="rId39" w:history="1">
        <w:r w:rsidRPr="00756011">
          <w:rPr>
            <w:rStyle w:val="Hyperlink"/>
            <w:rFonts w:asciiTheme="majorHAnsi" w:hAnsiTheme="majorHAnsi" w:cstheme="majorHAnsi"/>
            <w:sz w:val="22"/>
            <w:szCs w:val="22"/>
          </w:rPr>
          <w:t>Academic Calendar</w:t>
        </w:r>
      </w:hyperlink>
      <w:r w:rsidRPr="00756011">
        <w:rPr>
          <w:rFonts w:asciiTheme="majorHAnsi" w:hAnsiTheme="majorHAnsi" w:cstheme="majorHAnsi"/>
          <w:sz w:val="22"/>
          <w:szCs w:val="22"/>
        </w:rPr>
        <w:t xml:space="preserve"> for official university dates</w:t>
      </w:r>
      <w:r w:rsidR="00DF7A67" w:rsidRPr="00756011">
        <w:rPr>
          <w:rFonts w:asciiTheme="majorHAnsi" w:hAnsiTheme="majorHAnsi" w:cstheme="majorHAnsi"/>
          <w:sz w:val="22"/>
          <w:szCs w:val="22"/>
        </w:rPr>
        <w:t>.</w:t>
      </w:r>
    </w:p>
    <w:p w14:paraId="7F1B11AD" w14:textId="77777777" w:rsidR="00CF1748" w:rsidRPr="00756011" w:rsidRDefault="00CF1748" w:rsidP="00CF1748">
      <w:pPr>
        <w:rPr>
          <w:rFonts w:asciiTheme="majorHAnsi" w:hAnsiTheme="majorHAnsi" w:cstheme="majorHAnsi"/>
          <w:sz w:val="22"/>
          <w:szCs w:val="22"/>
        </w:rPr>
      </w:pPr>
    </w:p>
    <w:p w14:paraId="794F944A" w14:textId="1A0DC6A7" w:rsidR="0067428A" w:rsidRPr="00756011" w:rsidRDefault="0067428A" w:rsidP="0067428A">
      <w:pPr>
        <w:rPr>
          <w:rFonts w:asciiTheme="majorHAnsi" w:hAnsiTheme="majorHAnsi" w:cstheme="majorHAnsi"/>
          <w:sz w:val="22"/>
          <w:szCs w:val="22"/>
        </w:rPr>
      </w:pPr>
      <w:r w:rsidRPr="00756011">
        <w:rPr>
          <w:rFonts w:asciiTheme="majorHAnsi" w:hAnsiTheme="majorHAnsi" w:cstheme="majorHAnsi"/>
          <w:i/>
          <w:iCs/>
          <w:color w:val="7030A0"/>
          <w:sz w:val="22"/>
          <w:szCs w:val="22"/>
        </w:rPr>
        <w:t>Can student</w:t>
      </w:r>
      <w:r w:rsidR="00747725" w:rsidRPr="00756011">
        <w:rPr>
          <w:rFonts w:asciiTheme="majorHAnsi" w:hAnsiTheme="majorHAnsi" w:cstheme="majorHAnsi"/>
          <w:i/>
          <w:iCs/>
          <w:color w:val="7030A0"/>
          <w:sz w:val="22"/>
          <w:szCs w:val="22"/>
        </w:rPr>
        <w:t>s</w:t>
      </w:r>
      <w:r w:rsidRPr="00756011">
        <w:rPr>
          <w:rFonts w:asciiTheme="majorHAnsi" w:hAnsiTheme="majorHAnsi" w:cstheme="majorHAnsi"/>
          <w:i/>
          <w:iCs/>
          <w:color w:val="7030A0"/>
          <w:sz w:val="22"/>
          <w:szCs w:val="22"/>
        </w:rPr>
        <w:t xml:space="preserve"> drop a course after they are enrolled?</w:t>
      </w:r>
    </w:p>
    <w:p w14:paraId="7CF8C427" w14:textId="174E274E" w:rsidR="0067428A" w:rsidRPr="00756011" w:rsidRDefault="0067428A" w:rsidP="0067428A">
      <w:pPr>
        <w:rPr>
          <w:rFonts w:asciiTheme="majorHAnsi" w:hAnsiTheme="majorHAnsi" w:cstheme="majorHAnsi"/>
          <w:sz w:val="22"/>
          <w:szCs w:val="22"/>
        </w:rPr>
      </w:pPr>
      <w:r w:rsidRPr="00756011">
        <w:rPr>
          <w:rFonts w:asciiTheme="majorHAnsi" w:hAnsiTheme="majorHAnsi" w:cstheme="majorHAnsi"/>
          <w:sz w:val="22"/>
          <w:szCs w:val="22"/>
        </w:rPr>
        <w:t xml:space="preserve">Yes, students can drop a course if </w:t>
      </w:r>
      <w:r w:rsidR="002D5F80" w:rsidRPr="00756011">
        <w:rPr>
          <w:rFonts w:asciiTheme="majorHAnsi" w:hAnsiTheme="majorHAnsi" w:cstheme="majorHAnsi"/>
          <w:sz w:val="22"/>
          <w:szCs w:val="22"/>
        </w:rPr>
        <w:t>the request</w:t>
      </w:r>
      <w:r w:rsidRPr="00756011">
        <w:rPr>
          <w:rFonts w:asciiTheme="majorHAnsi" w:hAnsiTheme="majorHAnsi" w:cstheme="majorHAnsi"/>
          <w:sz w:val="22"/>
          <w:szCs w:val="22"/>
        </w:rPr>
        <w:t xml:space="preserve"> is </w:t>
      </w:r>
      <w:r w:rsidR="00724AB5" w:rsidRPr="00756011">
        <w:rPr>
          <w:rFonts w:asciiTheme="majorHAnsi" w:hAnsiTheme="majorHAnsi" w:cstheme="majorHAnsi"/>
          <w:sz w:val="22"/>
          <w:szCs w:val="22"/>
        </w:rPr>
        <w:t>received</w:t>
      </w:r>
      <w:r w:rsidRPr="00756011">
        <w:rPr>
          <w:rFonts w:asciiTheme="majorHAnsi" w:hAnsiTheme="majorHAnsi" w:cstheme="majorHAnsi"/>
          <w:sz w:val="22"/>
          <w:szCs w:val="22"/>
        </w:rPr>
        <w:t xml:space="preserve"> within the allowed </w:t>
      </w:r>
      <w:r w:rsidR="00EE499B" w:rsidRPr="00756011">
        <w:rPr>
          <w:rFonts w:asciiTheme="majorHAnsi" w:hAnsiTheme="majorHAnsi" w:cstheme="majorHAnsi"/>
          <w:sz w:val="22"/>
          <w:szCs w:val="22"/>
        </w:rPr>
        <w:t>drop</w:t>
      </w:r>
      <w:r w:rsidR="00683FB6" w:rsidRPr="00756011">
        <w:rPr>
          <w:rFonts w:asciiTheme="majorHAnsi" w:hAnsiTheme="majorHAnsi" w:cstheme="majorHAnsi"/>
          <w:sz w:val="22"/>
          <w:szCs w:val="22"/>
        </w:rPr>
        <w:t xml:space="preserve"> </w:t>
      </w:r>
      <w:r w:rsidRPr="00756011">
        <w:rPr>
          <w:rFonts w:asciiTheme="majorHAnsi" w:hAnsiTheme="majorHAnsi" w:cstheme="majorHAnsi"/>
          <w:sz w:val="22"/>
          <w:szCs w:val="22"/>
        </w:rPr>
        <w:t xml:space="preserve">timeframe. Please see the </w:t>
      </w:r>
      <w:hyperlink r:id="rId40" w:history="1">
        <w:r w:rsidRPr="00756011">
          <w:rPr>
            <w:rStyle w:val="Hyperlink"/>
            <w:rFonts w:asciiTheme="majorHAnsi" w:hAnsiTheme="majorHAnsi" w:cstheme="majorHAnsi"/>
            <w:sz w:val="22"/>
            <w:szCs w:val="22"/>
          </w:rPr>
          <w:t>Academic Calendar</w:t>
        </w:r>
      </w:hyperlink>
      <w:r w:rsidRPr="00756011">
        <w:rPr>
          <w:rFonts w:asciiTheme="majorHAnsi" w:hAnsiTheme="majorHAnsi" w:cstheme="majorHAnsi"/>
          <w:sz w:val="22"/>
          <w:szCs w:val="22"/>
        </w:rPr>
        <w:t xml:space="preserve"> for official drop</w:t>
      </w:r>
      <w:r w:rsidR="002E15AF" w:rsidRPr="00756011">
        <w:rPr>
          <w:rFonts w:asciiTheme="majorHAnsi" w:hAnsiTheme="majorHAnsi" w:cstheme="majorHAnsi"/>
          <w:sz w:val="22"/>
          <w:szCs w:val="22"/>
        </w:rPr>
        <w:t>/refund</w:t>
      </w:r>
      <w:r w:rsidRPr="00756011">
        <w:rPr>
          <w:rFonts w:asciiTheme="majorHAnsi" w:hAnsiTheme="majorHAnsi" w:cstheme="majorHAnsi"/>
          <w:sz w:val="22"/>
          <w:szCs w:val="22"/>
        </w:rPr>
        <w:t xml:space="preserve"> deadlines. Keep in mind that dropped courses may still be </w:t>
      </w:r>
      <w:r w:rsidR="008B7932" w:rsidRPr="00756011">
        <w:rPr>
          <w:rFonts w:asciiTheme="majorHAnsi" w:hAnsiTheme="majorHAnsi" w:cstheme="majorHAnsi"/>
          <w:sz w:val="22"/>
          <w:szCs w:val="22"/>
        </w:rPr>
        <w:t>listed on</w:t>
      </w:r>
      <w:r w:rsidR="00175949" w:rsidRPr="00756011">
        <w:rPr>
          <w:rFonts w:asciiTheme="majorHAnsi" w:hAnsiTheme="majorHAnsi" w:cstheme="majorHAnsi"/>
          <w:sz w:val="22"/>
          <w:szCs w:val="22"/>
        </w:rPr>
        <w:t xml:space="preserve"> a</w:t>
      </w:r>
      <w:r w:rsidRPr="00756011">
        <w:rPr>
          <w:rFonts w:asciiTheme="majorHAnsi" w:hAnsiTheme="majorHAnsi" w:cstheme="majorHAnsi"/>
          <w:sz w:val="22"/>
          <w:szCs w:val="22"/>
        </w:rPr>
        <w:t xml:space="preserve"> student’s transcript. There are also refund dates associated with dropped courses. There is only a short time to drop a course for a 100% refund. </w:t>
      </w:r>
    </w:p>
    <w:p w14:paraId="0148816F" w14:textId="77777777" w:rsidR="00C96E24" w:rsidRPr="00756011" w:rsidRDefault="00C96E24" w:rsidP="00C96E24">
      <w:pPr>
        <w:rPr>
          <w:rFonts w:asciiTheme="majorHAnsi" w:hAnsiTheme="majorHAnsi" w:cstheme="majorHAnsi"/>
          <w:sz w:val="22"/>
          <w:szCs w:val="22"/>
        </w:rPr>
      </w:pPr>
    </w:p>
    <w:p w14:paraId="5C3A4443" w14:textId="4B177AE7" w:rsidR="00F61821" w:rsidRPr="00756011" w:rsidRDefault="00F61821" w:rsidP="00F61821">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Are grades mailed t</w:t>
      </w:r>
      <w:r w:rsidR="00254EA7" w:rsidRPr="00756011">
        <w:rPr>
          <w:rFonts w:asciiTheme="majorHAnsi" w:hAnsiTheme="majorHAnsi" w:cstheme="majorHAnsi"/>
          <w:i/>
          <w:iCs/>
          <w:color w:val="7030A0"/>
          <w:sz w:val="22"/>
          <w:szCs w:val="22"/>
        </w:rPr>
        <w:t xml:space="preserve">o </w:t>
      </w:r>
      <w:r w:rsidR="008F576A" w:rsidRPr="00756011">
        <w:rPr>
          <w:rFonts w:asciiTheme="majorHAnsi" w:hAnsiTheme="majorHAnsi" w:cstheme="majorHAnsi"/>
          <w:i/>
          <w:iCs/>
          <w:color w:val="7030A0"/>
          <w:sz w:val="22"/>
          <w:szCs w:val="22"/>
        </w:rPr>
        <w:t>residence</w:t>
      </w:r>
      <w:r w:rsidR="00254EA7" w:rsidRPr="00756011">
        <w:rPr>
          <w:rFonts w:asciiTheme="majorHAnsi" w:hAnsiTheme="majorHAnsi" w:cstheme="majorHAnsi"/>
          <w:i/>
          <w:iCs/>
          <w:color w:val="7030A0"/>
          <w:sz w:val="22"/>
          <w:szCs w:val="22"/>
        </w:rPr>
        <w:t>s</w:t>
      </w:r>
      <w:r w:rsidR="00A017A4" w:rsidRPr="00756011">
        <w:rPr>
          <w:rFonts w:asciiTheme="majorHAnsi" w:hAnsiTheme="majorHAnsi" w:cstheme="majorHAnsi"/>
          <w:i/>
          <w:iCs/>
          <w:color w:val="7030A0"/>
          <w:sz w:val="22"/>
          <w:szCs w:val="22"/>
        </w:rPr>
        <w:t xml:space="preserve"> at the end of the semester</w:t>
      </w:r>
      <w:r w:rsidRPr="00756011">
        <w:rPr>
          <w:rFonts w:asciiTheme="majorHAnsi" w:hAnsiTheme="majorHAnsi" w:cstheme="majorHAnsi"/>
          <w:i/>
          <w:iCs/>
          <w:color w:val="7030A0"/>
          <w:sz w:val="22"/>
          <w:szCs w:val="22"/>
        </w:rPr>
        <w:t>?</w:t>
      </w:r>
    </w:p>
    <w:p w14:paraId="159EEB0A" w14:textId="54C1DF3E" w:rsidR="00C96E24" w:rsidRPr="00756011" w:rsidRDefault="00F61821" w:rsidP="00F61821">
      <w:pPr>
        <w:rPr>
          <w:rFonts w:asciiTheme="majorHAnsi" w:hAnsiTheme="majorHAnsi" w:cstheme="majorHAnsi"/>
          <w:sz w:val="22"/>
          <w:szCs w:val="22"/>
        </w:rPr>
      </w:pPr>
      <w:r w:rsidRPr="00756011">
        <w:rPr>
          <w:rFonts w:asciiTheme="majorHAnsi" w:hAnsiTheme="majorHAnsi" w:cstheme="majorHAnsi"/>
          <w:sz w:val="22"/>
          <w:szCs w:val="22"/>
        </w:rPr>
        <w:t xml:space="preserve">Grades are not mailed to </w:t>
      </w:r>
      <w:r w:rsidR="002D11FE" w:rsidRPr="00756011">
        <w:rPr>
          <w:rFonts w:asciiTheme="majorHAnsi" w:hAnsiTheme="majorHAnsi" w:cstheme="majorHAnsi"/>
          <w:sz w:val="22"/>
          <w:szCs w:val="22"/>
        </w:rPr>
        <w:t>students</w:t>
      </w:r>
      <w:r w:rsidR="005E07A7" w:rsidRPr="00756011">
        <w:rPr>
          <w:rFonts w:asciiTheme="majorHAnsi" w:hAnsiTheme="majorHAnsi" w:cstheme="majorHAnsi"/>
          <w:sz w:val="22"/>
          <w:szCs w:val="22"/>
        </w:rPr>
        <w:t xml:space="preserve">’ </w:t>
      </w:r>
      <w:r w:rsidR="002D11FE" w:rsidRPr="00756011">
        <w:rPr>
          <w:rFonts w:asciiTheme="majorHAnsi" w:hAnsiTheme="majorHAnsi" w:cstheme="majorHAnsi"/>
          <w:sz w:val="22"/>
          <w:szCs w:val="22"/>
        </w:rPr>
        <w:t>residences</w:t>
      </w:r>
      <w:r w:rsidRPr="00756011">
        <w:rPr>
          <w:rFonts w:asciiTheme="majorHAnsi" w:hAnsiTheme="majorHAnsi" w:cstheme="majorHAnsi"/>
          <w:sz w:val="22"/>
          <w:szCs w:val="22"/>
        </w:rPr>
        <w:t xml:space="preserve">. </w:t>
      </w:r>
      <w:r w:rsidR="00FD2EAD" w:rsidRPr="00756011">
        <w:rPr>
          <w:rFonts w:asciiTheme="majorHAnsi" w:hAnsiTheme="majorHAnsi" w:cstheme="majorHAnsi"/>
          <w:sz w:val="22"/>
          <w:szCs w:val="22"/>
        </w:rPr>
        <w:t>Final g</w:t>
      </w:r>
      <w:r w:rsidRPr="00756011">
        <w:rPr>
          <w:rFonts w:asciiTheme="majorHAnsi" w:hAnsiTheme="majorHAnsi" w:cstheme="majorHAnsi"/>
          <w:sz w:val="22"/>
          <w:szCs w:val="22"/>
        </w:rPr>
        <w:t xml:space="preserve">rades are posted online in </w:t>
      </w:r>
      <w:r w:rsidR="00586B18" w:rsidRPr="00756011">
        <w:rPr>
          <w:rFonts w:asciiTheme="majorHAnsi" w:hAnsiTheme="majorHAnsi" w:cstheme="majorHAnsi"/>
          <w:sz w:val="22"/>
          <w:szCs w:val="22"/>
        </w:rPr>
        <w:t xml:space="preserve">their </w:t>
      </w:r>
      <w:r w:rsidRPr="00756011">
        <w:rPr>
          <w:rFonts w:asciiTheme="majorHAnsi" w:hAnsiTheme="majorHAnsi" w:cstheme="majorHAnsi"/>
          <w:sz w:val="22"/>
          <w:szCs w:val="22"/>
        </w:rPr>
        <w:t>student</w:t>
      </w:r>
      <w:r w:rsidR="00FD2EAD" w:rsidRPr="00756011">
        <w:rPr>
          <w:rFonts w:asciiTheme="majorHAnsi" w:hAnsiTheme="majorHAnsi" w:cstheme="majorHAnsi"/>
          <w:sz w:val="22"/>
          <w:szCs w:val="22"/>
        </w:rPr>
        <w:t xml:space="preserve"> </w:t>
      </w:r>
      <w:r w:rsidRPr="00756011">
        <w:rPr>
          <w:rFonts w:asciiTheme="majorHAnsi" w:hAnsiTheme="majorHAnsi" w:cstheme="majorHAnsi"/>
          <w:sz w:val="22"/>
          <w:szCs w:val="22"/>
        </w:rPr>
        <w:t>account</w:t>
      </w:r>
      <w:r w:rsidR="00586B18" w:rsidRPr="00756011">
        <w:rPr>
          <w:rFonts w:asciiTheme="majorHAnsi" w:hAnsiTheme="majorHAnsi" w:cstheme="majorHAnsi"/>
          <w:sz w:val="22"/>
          <w:szCs w:val="22"/>
        </w:rPr>
        <w:t>s</w:t>
      </w:r>
      <w:r w:rsidRPr="00756011">
        <w:rPr>
          <w:rFonts w:asciiTheme="majorHAnsi" w:hAnsiTheme="majorHAnsi" w:cstheme="majorHAnsi"/>
          <w:sz w:val="22"/>
          <w:szCs w:val="22"/>
        </w:rPr>
        <w:t xml:space="preserve">. Students can view their grades under the </w:t>
      </w:r>
      <w:r w:rsidRPr="00756011">
        <w:rPr>
          <w:rFonts w:asciiTheme="majorHAnsi" w:hAnsiTheme="majorHAnsi" w:cstheme="majorHAnsi"/>
          <w:i/>
          <w:iCs/>
          <w:sz w:val="22"/>
          <w:szCs w:val="22"/>
        </w:rPr>
        <w:t>My Academics</w:t>
      </w:r>
      <w:r w:rsidRPr="00756011">
        <w:rPr>
          <w:rFonts w:asciiTheme="majorHAnsi" w:hAnsiTheme="majorHAnsi" w:cstheme="majorHAnsi"/>
          <w:sz w:val="22"/>
          <w:szCs w:val="22"/>
        </w:rPr>
        <w:t xml:space="preserve"> tab in </w:t>
      </w:r>
      <w:hyperlink r:id="rId41" w:history="1">
        <w:r w:rsidR="00586B18" w:rsidRPr="00756011">
          <w:rPr>
            <w:rStyle w:val="Hyperlink"/>
            <w:rFonts w:asciiTheme="majorHAnsi" w:hAnsiTheme="majorHAnsi" w:cstheme="majorHAnsi"/>
            <w:sz w:val="22"/>
            <w:szCs w:val="22"/>
          </w:rPr>
          <w:t>KSIS</w:t>
        </w:r>
      </w:hyperlink>
      <w:r w:rsidRPr="00756011">
        <w:rPr>
          <w:rFonts w:asciiTheme="majorHAnsi" w:hAnsiTheme="majorHAnsi" w:cstheme="majorHAnsi"/>
          <w:sz w:val="22"/>
          <w:szCs w:val="22"/>
        </w:rPr>
        <w:t>.</w:t>
      </w:r>
    </w:p>
    <w:p w14:paraId="17260766" w14:textId="77777777" w:rsidR="00967EAF" w:rsidRPr="00756011" w:rsidRDefault="00967EAF" w:rsidP="00F61821">
      <w:pPr>
        <w:rPr>
          <w:rFonts w:asciiTheme="majorHAnsi" w:hAnsiTheme="majorHAnsi" w:cstheme="majorHAnsi"/>
          <w:sz w:val="22"/>
          <w:szCs w:val="22"/>
        </w:rPr>
      </w:pPr>
    </w:p>
    <w:p w14:paraId="5EC41936" w14:textId="58F72BB0" w:rsidR="00F659CA" w:rsidRPr="00756011" w:rsidRDefault="00F659CA" w:rsidP="00F659CA">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Do parents/guardians have access to student</w:t>
      </w:r>
      <w:r w:rsidR="005B4F65" w:rsidRPr="00756011">
        <w:rPr>
          <w:rFonts w:asciiTheme="majorHAnsi" w:hAnsiTheme="majorHAnsi" w:cstheme="majorHAnsi"/>
          <w:i/>
          <w:iCs/>
          <w:color w:val="7030A0"/>
          <w:sz w:val="22"/>
          <w:szCs w:val="22"/>
        </w:rPr>
        <w:t>s’</w:t>
      </w:r>
      <w:r w:rsidRPr="00756011">
        <w:rPr>
          <w:rFonts w:asciiTheme="majorHAnsi" w:hAnsiTheme="majorHAnsi" w:cstheme="majorHAnsi"/>
          <w:i/>
          <w:iCs/>
          <w:color w:val="7030A0"/>
          <w:sz w:val="22"/>
          <w:szCs w:val="22"/>
        </w:rPr>
        <w:t xml:space="preserve"> academic records?</w:t>
      </w:r>
    </w:p>
    <w:p w14:paraId="2408172B" w14:textId="016C4F08" w:rsidR="00F659CA" w:rsidRPr="00756011" w:rsidRDefault="00F659CA" w:rsidP="00F659CA">
      <w:pPr>
        <w:rPr>
          <w:rFonts w:asciiTheme="majorHAnsi" w:hAnsiTheme="majorHAnsi" w:cstheme="majorHAnsi"/>
          <w:sz w:val="22"/>
          <w:szCs w:val="22"/>
        </w:rPr>
      </w:pPr>
      <w:r w:rsidRPr="00756011">
        <w:rPr>
          <w:rFonts w:asciiTheme="majorHAnsi" w:hAnsiTheme="majorHAnsi" w:cstheme="majorHAnsi"/>
          <w:sz w:val="22"/>
          <w:szCs w:val="22"/>
        </w:rPr>
        <w:t xml:space="preserve">Due to </w:t>
      </w:r>
      <w:hyperlink r:id="rId42" w:history="1">
        <w:r w:rsidRPr="00756011">
          <w:rPr>
            <w:rStyle w:val="Hyperlink"/>
            <w:rFonts w:asciiTheme="majorHAnsi" w:hAnsiTheme="majorHAnsi" w:cstheme="majorHAnsi"/>
            <w:sz w:val="22"/>
            <w:szCs w:val="22"/>
          </w:rPr>
          <w:t>FERPA</w:t>
        </w:r>
      </w:hyperlink>
      <w:r w:rsidRPr="00756011">
        <w:rPr>
          <w:rFonts w:asciiTheme="majorHAnsi" w:hAnsiTheme="majorHAnsi" w:cstheme="majorHAnsi"/>
          <w:sz w:val="22"/>
          <w:szCs w:val="22"/>
        </w:rPr>
        <w:t xml:space="preserve">, parents/guardians do not have access to a student's academic record at the university level. Students can log into </w:t>
      </w:r>
      <w:hyperlink r:id="rId43" w:history="1">
        <w:r w:rsidRPr="00756011">
          <w:rPr>
            <w:rStyle w:val="Hyperlink"/>
            <w:rFonts w:asciiTheme="majorHAnsi" w:hAnsiTheme="majorHAnsi" w:cstheme="majorHAnsi"/>
            <w:sz w:val="22"/>
            <w:szCs w:val="22"/>
          </w:rPr>
          <w:t>KSIS</w:t>
        </w:r>
      </w:hyperlink>
      <w:r w:rsidRPr="00756011">
        <w:rPr>
          <w:rFonts w:asciiTheme="majorHAnsi" w:hAnsiTheme="majorHAnsi" w:cstheme="majorHAnsi"/>
          <w:sz w:val="22"/>
          <w:szCs w:val="22"/>
        </w:rPr>
        <w:t xml:space="preserve"> by using their eID and password to access their academic records. K-State policy </w:t>
      </w:r>
      <w:r w:rsidR="0066337A" w:rsidRPr="00756011">
        <w:rPr>
          <w:rFonts w:asciiTheme="majorHAnsi" w:hAnsiTheme="majorHAnsi" w:cstheme="majorHAnsi"/>
          <w:sz w:val="22"/>
          <w:szCs w:val="22"/>
        </w:rPr>
        <w:t>prohibits</w:t>
      </w:r>
      <w:r w:rsidRPr="00756011">
        <w:rPr>
          <w:rFonts w:asciiTheme="majorHAnsi" w:hAnsiTheme="majorHAnsi" w:cstheme="majorHAnsi"/>
          <w:sz w:val="22"/>
          <w:szCs w:val="22"/>
        </w:rPr>
        <w:t xml:space="preserve"> students </w:t>
      </w:r>
      <w:r w:rsidR="0066337A" w:rsidRPr="00756011">
        <w:rPr>
          <w:rFonts w:asciiTheme="majorHAnsi" w:hAnsiTheme="majorHAnsi" w:cstheme="majorHAnsi"/>
          <w:sz w:val="22"/>
          <w:szCs w:val="22"/>
        </w:rPr>
        <w:t>from sharing their</w:t>
      </w:r>
      <w:r w:rsidRPr="00756011">
        <w:rPr>
          <w:rFonts w:asciiTheme="majorHAnsi" w:hAnsiTheme="majorHAnsi" w:cstheme="majorHAnsi"/>
          <w:sz w:val="22"/>
          <w:szCs w:val="22"/>
        </w:rPr>
        <w:t xml:space="preserve"> </w:t>
      </w:r>
      <w:r w:rsidR="00B87CA5" w:rsidRPr="00756011">
        <w:rPr>
          <w:rFonts w:asciiTheme="majorHAnsi" w:hAnsiTheme="majorHAnsi" w:cstheme="majorHAnsi"/>
          <w:sz w:val="22"/>
          <w:szCs w:val="22"/>
        </w:rPr>
        <w:t xml:space="preserve">account </w:t>
      </w:r>
      <w:r w:rsidRPr="00756011">
        <w:rPr>
          <w:rFonts w:asciiTheme="majorHAnsi" w:hAnsiTheme="majorHAnsi" w:cstheme="majorHAnsi"/>
          <w:sz w:val="22"/>
          <w:szCs w:val="22"/>
        </w:rPr>
        <w:t xml:space="preserve">password </w:t>
      </w:r>
      <w:r w:rsidR="00B87CA5" w:rsidRPr="00756011">
        <w:rPr>
          <w:rFonts w:asciiTheme="majorHAnsi" w:hAnsiTheme="majorHAnsi" w:cstheme="majorHAnsi"/>
          <w:sz w:val="22"/>
          <w:szCs w:val="22"/>
        </w:rPr>
        <w:t>with anyone.</w:t>
      </w:r>
    </w:p>
    <w:p w14:paraId="32DB5CEE" w14:textId="77777777" w:rsidR="00092660" w:rsidRPr="00756011" w:rsidRDefault="00092660" w:rsidP="00F61821">
      <w:pPr>
        <w:rPr>
          <w:rFonts w:asciiTheme="majorHAnsi" w:hAnsiTheme="majorHAnsi" w:cstheme="majorHAnsi"/>
          <w:sz w:val="22"/>
          <w:szCs w:val="22"/>
        </w:rPr>
      </w:pPr>
    </w:p>
    <w:p w14:paraId="1F250542" w14:textId="77777777" w:rsidR="009102D7" w:rsidRPr="00756011" w:rsidRDefault="009102D7" w:rsidP="009102D7">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How can students order a transcript?</w:t>
      </w:r>
    </w:p>
    <w:p w14:paraId="6A4772DD" w14:textId="71F99FE2" w:rsidR="009102D7" w:rsidRPr="00756011" w:rsidRDefault="009102D7" w:rsidP="009102D7">
      <w:pPr>
        <w:rPr>
          <w:rFonts w:asciiTheme="majorHAnsi" w:hAnsiTheme="majorHAnsi" w:cstheme="majorHAnsi"/>
          <w:sz w:val="22"/>
          <w:szCs w:val="22"/>
        </w:rPr>
      </w:pPr>
      <w:r w:rsidRPr="00756011">
        <w:rPr>
          <w:rFonts w:asciiTheme="majorHAnsi" w:hAnsiTheme="majorHAnsi" w:cstheme="majorHAnsi"/>
          <w:sz w:val="22"/>
          <w:szCs w:val="22"/>
        </w:rPr>
        <w:t xml:space="preserve">Students can order an official transcript </w:t>
      </w:r>
      <w:r w:rsidR="00EC6E08" w:rsidRPr="00756011">
        <w:rPr>
          <w:rFonts w:asciiTheme="majorHAnsi" w:hAnsiTheme="majorHAnsi" w:cstheme="majorHAnsi"/>
          <w:sz w:val="22"/>
          <w:szCs w:val="22"/>
        </w:rPr>
        <w:t>from</w:t>
      </w:r>
      <w:r w:rsidRPr="00756011">
        <w:rPr>
          <w:rFonts w:asciiTheme="majorHAnsi" w:hAnsiTheme="majorHAnsi" w:cstheme="majorHAnsi"/>
          <w:sz w:val="22"/>
          <w:szCs w:val="22"/>
        </w:rPr>
        <w:t xml:space="preserve"> their </w:t>
      </w:r>
      <w:hyperlink r:id="rId44" w:history="1">
        <w:r w:rsidRPr="00756011">
          <w:rPr>
            <w:rStyle w:val="Hyperlink"/>
            <w:rFonts w:asciiTheme="majorHAnsi" w:hAnsiTheme="majorHAnsi" w:cstheme="majorHAnsi"/>
            <w:sz w:val="22"/>
            <w:szCs w:val="22"/>
          </w:rPr>
          <w:t>KSIS</w:t>
        </w:r>
      </w:hyperlink>
      <w:r w:rsidR="00A50C09" w:rsidRPr="00756011">
        <w:rPr>
          <w:rFonts w:asciiTheme="majorHAnsi" w:hAnsiTheme="majorHAnsi" w:cstheme="majorHAnsi"/>
        </w:rPr>
        <w:t xml:space="preserve"> </w:t>
      </w:r>
      <w:r w:rsidR="00EC6E08" w:rsidRPr="00756011">
        <w:rPr>
          <w:rFonts w:asciiTheme="majorHAnsi" w:hAnsiTheme="majorHAnsi" w:cstheme="majorHAnsi"/>
          <w:sz w:val="22"/>
          <w:szCs w:val="22"/>
        </w:rPr>
        <w:t xml:space="preserve">account </w:t>
      </w:r>
      <w:r w:rsidR="00A50C09" w:rsidRPr="00756011">
        <w:rPr>
          <w:rFonts w:asciiTheme="majorHAnsi" w:hAnsiTheme="majorHAnsi" w:cstheme="majorHAnsi"/>
          <w:sz w:val="22"/>
          <w:szCs w:val="22"/>
        </w:rPr>
        <w:t>by clicking</w:t>
      </w:r>
      <w:r w:rsidR="00A50C09" w:rsidRPr="00756011">
        <w:rPr>
          <w:rFonts w:asciiTheme="majorHAnsi" w:hAnsiTheme="majorHAnsi" w:cstheme="majorHAnsi"/>
        </w:rPr>
        <w:t xml:space="preserve"> </w:t>
      </w:r>
      <w:r w:rsidR="00A50C09" w:rsidRPr="00756011">
        <w:rPr>
          <w:rFonts w:asciiTheme="majorHAnsi" w:hAnsiTheme="majorHAnsi" w:cstheme="majorHAnsi"/>
          <w:sz w:val="22"/>
          <w:szCs w:val="22"/>
        </w:rPr>
        <w:t>on</w:t>
      </w:r>
      <w:r w:rsidRPr="00756011">
        <w:rPr>
          <w:rFonts w:asciiTheme="majorHAnsi" w:hAnsiTheme="majorHAnsi" w:cstheme="majorHAnsi"/>
          <w:sz w:val="22"/>
          <w:szCs w:val="22"/>
        </w:rPr>
        <w:t xml:space="preserve"> </w:t>
      </w:r>
      <w:r w:rsidRPr="00756011">
        <w:rPr>
          <w:rFonts w:asciiTheme="majorHAnsi" w:hAnsiTheme="majorHAnsi" w:cstheme="majorHAnsi"/>
          <w:i/>
          <w:iCs/>
          <w:sz w:val="22"/>
          <w:szCs w:val="22"/>
        </w:rPr>
        <w:t>Other Academics</w:t>
      </w:r>
      <w:r w:rsidRPr="00756011">
        <w:rPr>
          <w:rFonts w:asciiTheme="majorHAnsi" w:hAnsiTheme="majorHAnsi" w:cstheme="majorHAnsi"/>
          <w:sz w:val="22"/>
          <w:szCs w:val="22"/>
        </w:rPr>
        <w:t>. Current students may submit transcript orders at no charge. There is a short window of about 4 weeks after the semester ends to order them for free. After that, a $15 transcript fee will apply for each transcript order</w:t>
      </w:r>
      <w:r w:rsidR="00A17504" w:rsidRPr="00756011">
        <w:rPr>
          <w:rFonts w:asciiTheme="majorHAnsi" w:hAnsiTheme="majorHAnsi" w:cstheme="majorHAnsi"/>
          <w:sz w:val="22"/>
          <w:szCs w:val="22"/>
        </w:rPr>
        <w:t xml:space="preserve"> for former students</w:t>
      </w:r>
      <w:r w:rsidRPr="00756011">
        <w:rPr>
          <w:rFonts w:asciiTheme="majorHAnsi" w:hAnsiTheme="majorHAnsi" w:cstheme="majorHAnsi"/>
          <w:sz w:val="22"/>
          <w:szCs w:val="22"/>
        </w:rPr>
        <w:t xml:space="preserve">. </w:t>
      </w:r>
      <w:r w:rsidR="00915FA3" w:rsidRPr="00756011">
        <w:rPr>
          <w:rFonts w:asciiTheme="majorHAnsi" w:hAnsiTheme="majorHAnsi" w:cstheme="majorHAnsi"/>
          <w:sz w:val="22"/>
          <w:szCs w:val="22"/>
        </w:rPr>
        <w:t xml:space="preserve">No </w:t>
      </w:r>
      <w:r w:rsidRPr="00756011">
        <w:rPr>
          <w:rFonts w:asciiTheme="majorHAnsi" w:hAnsiTheme="majorHAnsi" w:cstheme="majorHAnsi"/>
          <w:sz w:val="22"/>
          <w:szCs w:val="22"/>
        </w:rPr>
        <w:t>walk-in or email requests for transcripts can be accepted.</w:t>
      </w:r>
      <w:r w:rsidR="00EB7951" w:rsidRPr="00756011">
        <w:rPr>
          <w:rFonts w:asciiTheme="majorHAnsi" w:hAnsiTheme="majorHAnsi" w:cstheme="majorHAnsi"/>
          <w:sz w:val="22"/>
          <w:szCs w:val="22"/>
        </w:rPr>
        <w:t xml:space="preserve"> Students can also download an unofficial transcript </w:t>
      </w:r>
      <w:r w:rsidR="00266407" w:rsidRPr="00756011">
        <w:rPr>
          <w:rFonts w:asciiTheme="majorHAnsi" w:hAnsiTheme="majorHAnsi" w:cstheme="majorHAnsi"/>
          <w:sz w:val="22"/>
          <w:szCs w:val="22"/>
        </w:rPr>
        <w:t xml:space="preserve">themselves </w:t>
      </w:r>
      <w:r w:rsidR="00EB7951" w:rsidRPr="00756011">
        <w:rPr>
          <w:rFonts w:asciiTheme="majorHAnsi" w:hAnsiTheme="majorHAnsi" w:cstheme="majorHAnsi"/>
          <w:sz w:val="22"/>
          <w:szCs w:val="22"/>
        </w:rPr>
        <w:t xml:space="preserve">from the same location in </w:t>
      </w:r>
      <w:hyperlink r:id="rId45" w:history="1">
        <w:r w:rsidR="00D0799C" w:rsidRPr="00756011">
          <w:rPr>
            <w:rStyle w:val="Hyperlink"/>
            <w:rFonts w:asciiTheme="majorHAnsi" w:hAnsiTheme="majorHAnsi" w:cstheme="majorHAnsi"/>
            <w:sz w:val="22"/>
            <w:szCs w:val="22"/>
          </w:rPr>
          <w:t>KSIS</w:t>
        </w:r>
      </w:hyperlink>
      <w:r w:rsidR="00EB7951" w:rsidRPr="00756011">
        <w:rPr>
          <w:rFonts w:asciiTheme="majorHAnsi" w:hAnsiTheme="majorHAnsi" w:cstheme="majorHAnsi"/>
          <w:sz w:val="22"/>
          <w:szCs w:val="22"/>
        </w:rPr>
        <w:t>.</w:t>
      </w:r>
    </w:p>
    <w:p w14:paraId="19553B67" w14:textId="77777777" w:rsidR="009102D7" w:rsidRPr="00756011" w:rsidRDefault="009102D7" w:rsidP="009102D7">
      <w:pPr>
        <w:rPr>
          <w:rFonts w:asciiTheme="majorHAnsi" w:hAnsiTheme="majorHAnsi" w:cstheme="majorHAnsi"/>
          <w:sz w:val="22"/>
          <w:szCs w:val="22"/>
        </w:rPr>
      </w:pPr>
    </w:p>
    <w:p w14:paraId="5EE2B2A6" w14:textId="139ED1B4" w:rsidR="006C3C99" w:rsidRPr="00756011" w:rsidRDefault="006C3C99" w:rsidP="006C3C99">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Will courses transfer to other colleges/universities?</w:t>
      </w:r>
    </w:p>
    <w:p w14:paraId="6C72F991" w14:textId="6E8CF095" w:rsidR="006C3C99" w:rsidRPr="00756011" w:rsidRDefault="006C3C99" w:rsidP="006C3C99">
      <w:pPr>
        <w:rPr>
          <w:rFonts w:asciiTheme="majorHAnsi" w:hAnsiTheme="majorHAnsi" w:cstheme="majorHAnsi"/>
          <w:sz w:val="22"/>
          <w:szCs w:val="22"/>
        </w:rPr>
      </w:pPr>
      <w:r w:rsidRPr="00756011">
        <w:rPr>
          <w:rFonts w:asciiTheme="majorHAnsi" w:hAnsiTheme="majorHAnsi" w:cstheme="majorHAnsi"/>
          <w:sz w:val="22"/>
          <w:szCs w:val="22"/>
        </w:rPr>
        <w:t xml:space="preserve">Every university or college has its own policies on what courses they </w:t>
      </w:r>
      <w:proofErr w:type="gramStart"/>
      <w:r w:rsidRPr="00756011">
        <w:rPr>
          <w:rFonts w:asciiTheme="majorHAnsi" w:hAnsiTheme="majorHAnsi" w:cstheme="majorHAnsi"/>
          <w:sz w:val="22"/>
          <w:szCs w:val="22"/>
        </w:rPr>
        <w:t>accept</w:t>
      </w:r>
      <w:proofErr w:type="gramEnd"/>
      <w:r w:rsidRPr="00756011">
        <w:rPr>
          <w:rFonts w:asciiTheme="majorHAnsi" w:hAnsiTheme="majorHAnsi" w:cstheme="majorHAnsi"/>
          <w:sz w:val="22"/>
          <w:szCs w:val="22"/>
        </w:rPr>
        <w:t xml:space="preserve"> for transfer. Please check with an admissions representative </w:t>
      </w:r>
      <w:r w:rsidR="00387FE2" w:rsidRPr="00756011">
        <w:rPr>
          <w:rFonts w:asciiTheme="majorHAnsi" w:hAnsiTheme="majorHAnsi" w:cstheme="majorHAnsi"/>
          <w:sz w:val="22"/>
          <w:szCs w:val="22"/>
        </w:rPr>
        <w:t xml:space="preserve">or transfer portal </w:t>
      </w:r>
      <w:r w:rsidRPr="00756011">
        <w:rPr>
          <w:rFonts w:asciiTheme="majorHAnsi" w:hAnsiTheme="majorHAnsi" w:cstheme="majorHAnsi"/>
          <w:sz w:val="22"/>
          <w:szCs w:val="22"/>
        </w:rPr>
        <w:t xml:space="preserve">at the college </w:t>
      </w:r>
      <w:r w:rsidR="00F754D2" w:rsidRPr="00756011">
        <w:rPr>
          <w:rFonts w:asciiTheme="majorHAnsi" w:hAnsiTheme="majorHAnsi" w:cstheme="majorHAnsi"/>
          <w:sz w:val="22"/>
          <w:szCs w:val="22"/>
        </w:rPr>
        <w:t>the student</w:t>
      </w:r>
      <w:r w:rsidRPr="00756011">
        <w:rPr>
          <w:rFonts w:asciiTheme="majorHAnsi" w:hAnsiTheme="majorHAnsi" w:cstheme="majorHAnsi"/>
          <w:sz w:val="22"/>
          <w:szCs w:val="22"/>
        </w:rPr>
        <w:t xml:space="preserve"> plan</w:t>
      </w:r>
      <w:r w:rsidR="00F754D2" w:rsidRPr="00756011">
        <w:rPr>
          <w:rFonts w:asciiTheme="majorHAnsi" w:hAnsiTheme="majorHAnsi" w:cstheme="majorHAnsi"/>
          <w:sz w:val="22"/>
          <w:szCs w:val="22"/>
        </w:rPr>
        <w:t>s</w:t>
      </w:r>
      <w:r w:rsidRPr="00756011">
        <w:rPr>
          <w:rFonts w:asciiTheme="majorHAnsi" w:hAnsiTheme="majorHAnsi" w:cstheme="majorHAnsi"/>
          <w:sz w:val="22"/>
          <w:szCs w:val="22"/>
        </w:rPr>
        <w:t xml:space="preserve"> to attend. Many of K-State's general education courses are guaranteed to transfer across </w:t>
      </w:r>
      <w:r w:rsidR="00604288" w:rsidRPr="00756011">
        <w:rPr>
          <w:rFonts w:asciiTheme="majorHAnsi" w:hAnsiTheme="majorHAnsi" w:cstheme="majorHAnsi"/>
          <w:sz w:val="22"/>
          <w:szCs w:val="22"/>
        </w:rPr>
        <w:t xml:space="preserve">all the </w:t>
      </w:r>
      <w:r w:rsidRPr="00756011">
        <w:rPr>
          <w:rFonts w:asciiTheme="majorHAnsi" w:hAnsiTheme="majorHAnsi" w:cstheme="majorHAnsi"/>
          <w:sz w:val="22"/>
          <w:szCs w:val="22"/>
        </w:rPr>
        <w:t xml:space="preserve">public higher education </w:t>
      </w:r>
      <w:r w:rsidR="00604288" w:rsidRPr="00756011">
        <w:rPr>
          <w:rFonts w:asciiTheme="majorHAnsi" w:hAnsiTheme="majorHAnsi" w:cstheme="majorHAnsi"/>
          <w:sz w:val="22"/>
          <w:szCs w:val="22"/>
        </w:rPr>
        <w:t>institutions</w:t>
      </w:r>
      <w:r w:rsidRPr="00756011">
        <w:rPr>
          <w:rFonts w:asciiTheme="majorHAnsi" w:hAnsiTheme="majorHAnsi" w:cstheme="majorHAnsi"/>
          <w:sz w:val="22"/>
          <w:szCs w:val="22"/>
        </w:rPr>
        <w:t xml:space="preserve"> in Kansas. Visit the Kansas Board of Regents </w:t>
      </w:r>
      <w:hyperlink r:id="rId46" w:history="1">
        <w:r w:rsidRPr="00756011">
          <w:rPr>
            <w:rStyle w:val="Hyperlink"/>
            <w:rFonts w:asciiTheme="majorHAnsi" w:hAnsiTheme="majorHAnsi" w:cstheme="majorHAnsi"/>
            <w:sz w:val="22"/>
            <w:szCs w:val="22"/>
          </w:rPr>
          <w:t>transfer site</w:t>
        </w:r>
      </w:hyperlink>
      <w:r w:rsidRPr="00756011">
        <w:rPr>
          <w:rFonts w:asciiTheme="majorHAnsi" w:hAnsiTheme="majorHAnsi" w:cstheme="majorHAnsi"/>
          <w:sz w:val="22"/>
          <w:szCs w:val="22"/>
        </w:rPr>
        <w:t xml:space="preserve"> for more information.</w:t>
      </w:r>
    </w:p>
    <w:p w14:paraId="3CC2B496" w14:textId="77777777" w:rsidR="00CF05B6" w:rsidRPr="00756011" w:rsidRDefault="00CF05B6" w:rsidP="006C3C99">
      <w:pPr>
        <w:rPr>
          <w:rFonts w:asciiTheme="majorHAnsi" w:hAnsiTheme="majorHAnsi" w:cstheme="majorHAnsi"/>
          <w:sz w:val="22"/>
          <w:szCs w:val="22"/>
        </w:rPr>
      </w:pPr>
    </w:p>
    <w:p w14:paraId="530ABB15" w14:textId="1E92E761" w:rsidR="004C5DD3" w:rsidRPr="00756011" w:rsidRDefault="004C5DD3" w:rsidP="004C5DD3">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If student</w:t>
      </w:r>
      <w:r w:rsidR="00A44A3F" w:rsidRPr="00756011">
        <w:rPr>
          <w:rFonts w:asciiTheme="majorHAnsi" w:hAnsiTheme="majorHAnsi" w:cstheme="majorHAnsi"/>
          <w:i/>
          <w:iCs/>
          <w:color w:val="7030A0"/>
          <w:sz w:val="22"/>
          <w:szCs w:val="22"/>
        </w:rPr>
        <w:t>s</w:t>
      </w:r>
      <w:r w:rsidRPr="00756011">
        <w:rPr>
          <w:rFonts w:asciiTheme="majorHAnsi" w:hAnsiTheme="majorHAnsi" w:cstheme="majorHAnsi"/>
          <w:i/>
          <w:iCs/>
          <w:color w:val="7030A0"/>
          <w:sz w:val="22"/>
          <w:szCs w:val="22"/>
        </w:rPr>
        <w:t xml:space="preserve"> </w:t>
      </w:r>
      <w:r w:rsidR="003F776B" w:rsidRPr="00756011">
        <w:rPr>
          <w:rFonts w:asciiTheme="majorHAnsi" w:hAnsiTheme="majorHAnsi" w:cstheme="majorHAnsi"/>
          <w:i/>
          <w:iCs/>
          <w:color w:val="7030A0"/>
          <w:sz w:val="22"/>
          <w:szCs w:val="22"/>
        </w:rPr>
        <w:t xml:space="preserve">enroll in pre-college courses and </w:t>
      </w:r>
      <w:r w:rsidR="004D2380" w:rsidRPr="00756011">
        <w:rPr>
          <w:rFonts w:asciiTheme="majorHAnsi" w:hAnsiTheme="majorHAnsi" w:cstheme="majorHAnsi"/>
          <w:i/>
          <w:iCs/>
          <w:color w:val="7030A0"/>
          <w:sz w:val="22"/>
          <w:szCs w:val="22"/>
        </w:rPr>
        <w:t>want</w:t>
      </w:r>
      <w:r w:rsidRPr="00756011">
        <w:rPr>
          <w:rFonts w:asciiTheme="majorHAnsi" w:hAnsiTheme="majorHAnsi" w:cstheme="majorHAnsi"/>
          <w:i/>
          <w:iCs/>
          <w:color w:val="7030A0"/>
          <w:sz w:val="22"/>
          <w:szCs w:val="22"/>
        </w:rPr>
        <w:t xml:space="preserve"> to attend K-State after high school, do they need to submit another application</w:t>
      </w:r>
      <w:r w:rsidR="007F2A97" w:rsidRPr="00756011">
        <w:rPr>
          <w:rFonts w:asciiTheme="majorHAnsi" w:hAnsiTheme="majorHAnsi" w:cstheme="majorHAnsi"/>
          <w:i/>
          <w:iCs/>
          <w:color w:val="7030A0"/>
          <w:sz w:val="22"/>
          <w:szCs w:val="22"/>
        </w:rPr>
        <w:t xml:space="preserve"> for admission</w:t>
      </w:r>
      <w:r w:rsidRPr="00756011">
        <w:rPr>
          <w:rFonts w:asciiTheme="majorHAnsi" w:hAnsiTheme="majorHAnsi" w:cstheme="majorHAnsi"/>
          <w:i/>
          <w:iCs/>
          <w:color w:val="7030A0"/>
          <w:sz w:val="22"/>
          <w:szCs w:val="22"/>
        </w:rPr>
        <w:t>?</w:t>
      </w:r>
    </w:p>
    <w:p w14:paraId="5DB7ED1E" w14:textId="060EE792" w:rsidR="004C5DD3" w:rsidRPr="00756011" w:rsidRDefault="004C5DD3" w:rsidP="004C5DD3">
      <w:pPr>
        <w:rPr>
          <w:rFonts w:asciiTheme="majorHAnsi" w:hAnsiTheme="majorHAnsi" w:cstheme="majorHAnsi"/>
          <w:sz w:val="22"/>
          <w:szCs w:val="22"/>
        </w:rPr>
      </w:pPr>
      <w:r w:rsidRPr="00756011">
        <w:rPr>
          <w:rFonts w:asciiTheme="majorHAnsi" w:hAnsiTheme="majorHAnsi" w:cstheme="majorHAnsi"/>
          <w:sz w:val="22"/>
          <w:szCs w:val="22"/>
        </w:rPr>
        <w:t xml:space="preserve">Yes, students will need to submit another </w:t>
      </w:r>
      <w:hyperlink r:id="rId47" w:history="1">
        <w:r w:rsidRPr="00756011">
          <w:rPr>
            <w:rStyle w:val="Hyperlink"/>
            <w:rFonts w:asciiTheme="majorHAnsi" w:hAnsiTheme="majorHAnsi" w:cstheme="majorHAnsi"/>
            <w:sz w:val="22"/>
            <w:szCs w:val="22"/>
          </w:rPr>
          <w:t>application for admission</w:t>
        </w:r>
      </w:hyperlink>
      <w:r w:rsidRPr="00756011">
        <w:rPr>
          <w:rFonts w:asciiTheme="majorHAnsi" w:hAnsiTheme="majorHAnsi" w:cstheme="majorHAnsi"/>
          <w:sz w:val="22"/>
          <w:szCs w:val="22"/>
        </w:rPr>
        <w:t xml:space="preserve"> to their specific program</w:t>
      </w:r>
      <w:r w:rsidR="00105162" w:rsidRPr="00756011">
        <w:rPr>
          <w:rFonts w:asciiTheme="majorHAnsi" w:hAnsiTheme="majorHAnsi" w:cstheme="majorHAnsi"/>
          <w:sz w:val="22"/>
          <w:szCs w:val="22"/>
        </w:rPr>
        <w:t xml:space="preserve"> because admissions requirements may </w:t>
      </w:r>
      <w:r w:rsidR="00C84777" w:rsidRPr="00756011">
        <w:rPr>
          <w:rFonts w:asciiTheme="majorHAnsi" w:hAnsiTheme="majorHAnsi" w:cstheme="majorHAnsi"/>
          <w:sz w:val="22"/>
          <w:szCs w:val="22"/>
        </w:rPr>
        <w:t>be different</w:t>
      </w:r>
      <w:r w:rsidR="00A3554C" w:rsidRPr="00756011">
        <w:rPr>
          <w:rFonts w:asciiTheme="majorHAnsi" w:hAnsiTheme="majorHAnsi" w:cstheme="majorHAnsi"/>
          <w:sz w:val="22"/>
          <w:szCs w:val="22"/>
        </w:rPr>
        <w:t xml:space="preserve">. </w:t>
      </w:r>
      <w:r w:rsidR="004F7A1A" w:rsidRPr="00756011">
        <w:rPr>
          <w:rFonts w:asciiTheme="majorHAnsi" w:hAnsiTheme="majorHAnsi" w:cstheme="majorHAnsi"/>
          <w:sz w:val="22"/>
          <w:szCs w:val="22"/>
        </w:rPr>
        <w:t>An</w:t>
      </w:r>
      <w:r w:rsidRPr="00756011">
        <w:rPr>
          <w:rFonts w:asciiTheme="majorHAnsi" w:hAnsiTheme="majorHAnsi" w:cstheme="majorHAnsi"/>
          <w:sz w:val="22"/>
          <w:szCs w:val="22"/>
        </w:rPr>
        <w:t xml:space="preserve"> application fee will be a</w:t>
      </w:r>
      <w:r w:rsidR="00F21DB5">
        <w:rPr>
          <w:rFonts w:asciiTheme="majorHAnsi" w:hAnsiTheme="majorHAnsi" w:cstheme="majorHAnsi"/>
          <w:sz w:val="22"/>
          <w:szCs w:val="22"/>
        </w:rPr>
        <w:t>ss</w:t>
      </w:r>
      <w:r w:rsidRPr="00756011">
        <w:rPr>
          <w:rFonts w:asciiTheme="majorHAnsi" w:hAnsiTheme="majorHAnsi" w:cstheme="majorHAnsi"/>
          <w:sz w:val="22"/>
          <w:szCs w:val="22"/>
        </w:rPr>
        <w:t>essed at that time</w:t>
      </w:r>
      <w:r w:rsidR="004F7A1A" w:rsidRPr="00756011">
        <w:rPr>
          <w:rFonts w:asciiTheme="majorHAnsi" w:hAnsiTheme="majorHAnsi" w:cstheme="majorHAnsi"/>
          <w:sz w:val="22"/>
          <w:szCs w:val="22"/>
        </w:rPr>
        <w:t>.</w:t>
      </w:r>
      <w:r w:rsidR="00142014" w:rsidRPr="00756011">
        <w:rPr>
          <w:rFonts w:asciiTheme="majorHAnsi" w:hAnsiTheme="majorHAnsi" w:cstheme="majorHAnsi"/>
          <w:sz w:val="22"/>
          <w:szCs w:val="22"/>
        </w:rPr>
        <w:t xml:space="preserve"> </w:t>
      </w:r>
      <w:r w:rsidR="00DD2883" w:rsidRPr="00756011">
        <w:rPr>
          <w:rFonts w:asciiTheme="majorHAnsi" w:hAnsiTheme="majorHAnsi" w:cstheme="majorHAnsi"/>
          <w:sz w:val="22"/>
          <w:szCs w:val="22"/>
        </w:rPr>
        <w:t xml:space="preserve">If a student plans to attend </w:t>
      </w:r>
      <w:r w:rsidR="002911DB" w:rsidRPr="00756011">
        <w:rPr>
          <w:rFonts w:asciiTheme="majorHAnsi" w:hAnsiTheme="majorHAnsi" w:cstheme="majorHAnsi"/>
          <w:sz w:val="22"/>
          <w:szCs w:val="22"/>
        </w:rPr>
        <w:t xml:space="preserve">the </w:t>
      </w:r>
      <w:r w:rsidR="00DD2883" w:rsidRPr="00756011">
        <w:rPr>
          <w:rFonts w:asciiTheme="majorHAnsi" w:hAnsiTheme="majorHAnsi" w:cstheme="majorHAnsi"/>
          <w:sz w:val="22"/>
          <w:szCs w:val="22"/>
        </w:rPr>
        <w:t>Manhattan</w:t>
      </w:r>
      <w:r w:rsidR="002911DB" w:rsidRPr="00756011">
        <w:rPr>
          <w:rFonts w:asciiTheme="majorHAnsi" w:hAnsiTheme="majorHAnsi" w:cstheme="majorHAnsi"/>
          <w:sz w:val="22"/>
          <w:szCs w:val="22"/>
        </w:rPr>
        <w:t xml:space="preserve"> campus</w:t>
      </w:r>
      <w:r w:rsidR="00DD2883" w:rsidRPr="00756011">
        <w:rPr>
          <w:rFonts w:asciiTheme="majorHAnsi" w:hAnsiTheme="majorHAnsi" w:cstheme="majorHAnsi"/>
          <w:sz w:val="22"/>
          <w:szCs w:val="22"/>
        </w:rPr>
        <w:t xml:space="preserve">, no </w:t>
      </w:r>
      <w:r w:rsidR="00136D21" w:rsidRPr="00756011">
        <w:rPr>
          <w:rFonts w:asciiTheme="majorHAnsi" w:hAnsiTheme="majorHAnsi" w:cstheme="majorHAnsi"/>
          <w:sz w:val="22"/>
          <w:szCs w:val="22"/>
        </w:rPr>
        <w:t xml:space="preserve">K-State </w:t>
      </w:r>
      <w:r w:rsidR="00DD2883" w:rsidRPr="00756011">
        <w:rPr>
          <w:rFonts w:asciiTheme="majorHAnsi" w:hAnsiTheme="majorHAnsi" w:cstheme="majorHAnsi"/>
          <w:sz w:val="22"/>
          <w:szCs w:val="22"/>
        </w:rPr>
        <w:t xml:space="preserve">transcript needs to be sent </w:t>
      </w:r>
      <w:r w:rsidR="0039315B" w:rsidRPr="00756011">
        <w:rPr>
          <w:rFonts w:asciiTheme="majorHAnsi" w:hAnsiTheme="majorHAnsi" w:cstheme="majorHAnsi"/>
          <w:sz w:val="22"/>
          <w:szCs w:val="22"/>
        </w:rPr>
        <w:t xml:space="preserve">from the Salina campus </w:t>
      </w:r>
      <w:r w:rsidR="00DD2883" w:rsidRPr="00756011">
        <w:rPr>
          <w:rFonts w:asciiTheme="majorHAnsi" w:hAnsiTheme="majorHAnsi" w:cstheme="majorHAnsi"/>
          <w:sz w:val="22"/>
          <w:szCs w:val="22"/>
        </w:rPr>
        <w:t>as the</w:t>
      </w:r>
      <w:r w:rsidR="002911DB" w:rsidRPr="00756011">
        <w:rPr>
          <w:rFonts w:asciiTheme="majorHAnsi" w:hAnsiTheme="majorHAnsi" w:cstheme="majorHAnsi"/>
          <w:sz w:val="22"/>
          <w:szCs w:val="22"/>
        </w:rPr>
        <w:t>ir pre-college</w:t>
      </w:r>
      <w:r w:rsidR="00DD2883" w:rsidRPr="00756011">
        <w:rPr>
          <w:rFonts w:asciiTheme="majorHAnsi" w:hAnsiTheme="majorHAnsi" w:cstheme="majorHAnsi"/>
          <w:sz w:val="22"/>
          <w:szCs w:val="22"/>
        </w:rPr>
        <w:t xml:space="preserve"> clas</w:t>
      </w:r>
      <w:r w:rsidR="002911DB" w:rsidRPr="00756011">
        <w:rPr>
          <w:rFonts w:asciiTheme="majorHAnsi" w:hAnsiTheme="majorHAnsi" w:cstheme="majorHAnsi"/>
          <w:sz w:val="22"/>
          <w:szCs w:val="22"/>
        </w:rPr>
        <w:t>se</w:t>
      </w:r>
      <w:r w:rsidR="00DD2883" w:rsidRPr="00756011">
        <w:rPr>
          <w:rFonts w:asciiTheme="majorHAnsi" w:hAnsiTheme="majorHAnsi" w:cstheme="majorHAnsi"/>
          <w:sz w:val="22"/>
          <w:szCs w:val="22"/>
        </w:rPr>
        <w:t>s</w:t>
      </w:r>
      <w:r w:rsidR="00CB56F9" w:rsidRPr="00756011">
        <w:rPr>
          <w:rFonts w:asciiTheme="majorHAnsi" w:hAnsiTheme="majorHAnsi" w:cstheme="majorHAnsi"/>
          <w:sz w:val="22"/>
          <w:szCs w:val="22"/>
        </w:rPr>
        <w:t xml:space="preserve"> </w:t>
      </w:r>
      <w:r w:rsidR="006324E7" w:rsidRPr="00756011">
        <w:rPr>
          <w:rFonts w:asciiTheme="majorHAnsi" w:hAnsiTheme="majorHAnsi" w:cstheme="majorHAnsi"/>
          <w:sz w:val="22"/>
          <w:szCs w:val="22"/>
        </w:rPr>
        <w:t xml:space="preserve">will </w:t>
      </w:r>
      <w:r w:rsidR="00CB56F9" w:rsidRPr="00756011">
        <w:rPr>
          <w:rFonts w:asciiTheme="majorHAnsi" w:hAnsiTheme="majorHAnsi" w:cstheme="majorHAnsi"/>
          <w:sz w:val="22"/>
          <w:szCs w:val="22"/>
        </w:rPr>
        <w:t xml:space="preserve">already </w:t>
      </w:r>
      <w:r w:rsidR="00E86461" w:rsidRPr="00756011">
        <w:rPr>
          <w:rFonts w:asciiTheme="majorHAnsi" w:hAnsiTheme="majorHAnsi" w:cstheme="majorHAnsi"/>
          <w:sz w:val="22"/>
          <w:szCs w:val="22"/>
        </w:rPr>
        <w:t>be loaded</w:t>
      </w:r>
      <w:r w:rsidR="006324E7" w:rsidRPr="00756011">
        <w:rPr>
          <w:rFonts w:asciiTheme="majorHAnsi" w:hAnsiTheme="majorHAnsi" w:cstheme="majorHAnsi"/>
          <w:sz w:val="22"/>
          <w:szCs w:val="22"/>
        </w:rPr>
        <w:t xml:space="preserve"> in </w:t>
      </w:r>
      <w:r w:rsidR="00A779F7" w:rsidRPr="00756011">
        <w:rPr>
          <w:rFonts w:asciiTheme="majorHAnsi" w:hAnsiTheme="majorHAnsi" w:cstheme="majorHAnsi"/>
          <w:sz w:val="22"/>
          <w:szCs w:val="22"/>
        </w:rPr>
        <w:t>KSIS.</w:t>
      </w:r>
      <w:r w:rsidR="00FE7185" w:rsidRPr="00756011">
        <w:rPr>
          <w:rFonts w:asciiTheme="majorHAnsi" w:hAnsiTheme="majorHAnsi" w:cstheme="majorHAnsi"/>
          <w:sz w:val="22"/>
          <w:szCs w:val="22"/>
        </w:rPr>
        <w:t xml:space="preserve"> </w:t>
      </w:r>
    </w:p>
    <w:p w14:paraId="002753E1" w14:textId="77777777" w:rsidR="004C5DD3" w:rsidRPr="00756011" w:rsidRDefault="004C5DD3" w:rsidP="004C5DD3">
      <w:pPr>
        <w:rPr>
          <w:rFonts w:asciiTheme="majorHAnsi" w:hAnsiTheme="majorHAnsi" w:cstheme="majorHAnsi"/>
          <w:sz w:val="22"/>
          <w:szCs w:val="22"/>
        </w:rPr>
      </w:pPr>
    </w:p>
    <w:p w14:paraId="090D2D66" w14:textId="7230EB3D" w:rsidR="005C25B7" w:rsidRPr="00756011" w:rsidRDefault="00862CCB" w:rsidP="005C25B7">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 xml:space="preserve">How can </w:t>
      </w:r>
      <w:r w:rsidR="005C25B7" w:rsidRPr="00756011">
        <w:rPr>
          <w:rFonts w:asciiTheme="majorHAnsi" w:hAnsiTheme="majorHAnsi" w:cstheme="majorHAnsi"/>
          <w:i/>
          <w:iCs/>
          <w:color w:val="7030A0"/>
          <w:sz w:val="22"/>
          <w:szCs w:val="22"/>
        </w:rPr>
        <w:t>a campus tour</w:t>
      </w:r>
      <w:r w:rsidRPr="00756011">
        <w:rPr>
          <w:rFonts w:asciiTheme="majorHAnsi" w:hAnsiTheme="majorHAnsi" w:cstheme="majorHAnsi"/>
          <w:i/>
          <w:iCs/>
          <w:color w:val="7030A0"/>
          <w:sz w:val="22"/>
          <w:szCs w:val="22"/>
        </w:rPr>
        <w:t xml:space="preserve"> be arranged</w:t>
      </w:r>
      <w:r w:rsidR="005C25B7" w:rsidRPr="00756011">
        <w:rPr>
          <w:rFonts w:asciiTheme="majorHAnsi" w:hAnsiTheme="majorHAnsi" w:cstheme="majorHAnsi"/>
          <w:i/>
          <w:iCs/>
          <w:color w:val="7030A0"/>
          <w:sz w:val="22"/>
          <w:szCs w:val="22"/>
        </w:rPr>
        <w:t>?</w:t>
      </w:r>
    </w:p>
    <w:p w14:paraId="2EA13254" w14:textId="5A41A0AD" w:rsidR="00CF05B6" w:rsidRPr="00756011" w:rsidRDefault="005C25B7" w:rsidP="005C25B7">
      <w:pPr>
        <w:rPr>
          <w:rFonts w:asciiTheme="majorHAnsi" w:hAnsiTheme="majorHAnsi" w:cstheme="majorHAnsi"/>
          <w:sz w:val="22"/>
          <w:szCs w:val="22"/>
        </w:rPr>
      </w:pPr>
      <w:r w:rsidRPr="00756011">
        <w:rPr>
          <w:rFonts w:asciiTheme="majorHAnsi" w:hAnsiTheme="majorHAnsi" w:cstheme="majorHAnsi"/>
          <w:sz w:val="22"/>
          <w:szCs w:val="22"/>
        </w:rPr>
        <w:t xml:space="preserve">If </w:t>
      </w:r>
      <w:r w:rsidR="004D1823" w:rsidRPr="00756011">
        <w:rPr>
          <w:rFonts w:asciiTheme="majorHAnsi" w:hAnsiTheme="majorHAnsi" w:cstheme="majorHAnsi"/>
          <w:sz w:val="22"/>
          <w:szCs w:val="22"/>
        </w:rPr>
        <w:t>students</w:t>
      </w:r>
      <w:r w:rsidRPr="00756011">
        <w:rPr>
          <w:rFonts w:asciiTheme="majorHAnsi" w:hAnsiTheme="majorHAnsi" w:cstheme="majorHAnsi"/>
          <w:sz w:val="22"/>
          <w:szCs w:val="22"/>
        </w:rPr>
        <w:t xml:space="preserve"> are interested in attending K-State</w:t>
      </w:r>
      <w:r w:rsidR="00CD7CE6" w:rsidRPr="00756011">
        <w:rPr>
          <w:rFonts w:asciiTheme="majorHAnsi" w:hAnsiTheme="majorHAnsi" w:cstheme="majorHAnsi"/>
          <w:sz w:val="22"/>
          <w:szCs w:val="22"/>
        </w:rPr>
        <w:t xml:space="preserve"> </w:t>
      </w:r>
      <w:r w:rsidRPr="00756011">
        <w:rPr>
          <w:rFonts w:asciiTheme="majorHAnsi" w:hAnsiTheme="majorHAnsi" w:cstheme="majorHAnsi"/>
          <w:sz w:val="22"/>
          <w:szCs w:val="22"/>
        </w:rPr>
        <w:t xml:space="preserve">after high school, </w:t>
      </w:r>
      <w:r w:rsidR="005E3D12" w:rsidRPr="00756011">
        <w:rPr>
          <w:rFonts w:asciiTheme="majorHAnsi" w:hAnsiTheme="majorHAnsi" w:cstheme="majorHAnsi"/>
          <w:sz w:val="22"/>
          <w:szCs w:val="22"/>
        </w:rPr>
        <w:t xml:space="preserve">please schedule </w:t>
      </w:r>
      <w:r w:rsidR="00CF671C" w:rsidRPr="00756011">
        <w:rPr>
          <w:rFonts w:asciiTheme="majorHAnsi" w:hAnsiTheme="majorHAnsi" w:cstheme="majorHAnsi"/>
          <w:sz w:val="22"/>
          <w:szCs w:val="22"/>
        </w:rPr>
        <w:t xml:space="preserve">a campus </w:t>
      </w:r>
      <w:r w:rsidR="005E3D12" w:rsidRPr="00756011">
        <w:rPr>
          <w:rFonts w:asciiTheme="majorHAnsi" w:hAnsiTheme="majorHAnsi" w:cstheme="majorHAnsi"/>
          <w:sz w:val="22"/>
          <w:szCs w:val="22"/>
        </w:rPr>
        <w:t>tour online for the</w:t>
      </w:r>
      <w:r w:rsidR="009165B6" w:rsidRPr="00756011">
        <w:rPr>
          <w:rFonts w:asciiTheme="majorHAnsi" w:hAnsiTheme="majorHAnsi" w:cstheme="majorHAnsi"/>
          <w:sz w:val="22"/>
          <w:szCs w:val="22"/>
        </w:rPr>
        <w:t xml:space="preserve"> </w:t>
      </w:r>
      <w:hyperlink r:id="rId48" w:history="1">
        <w:r w:rsidR="009165B6" w:rsidRPr="00756011">
          <w:rPr>
            <w:rStyle w:val="Hyperlink"/>
            <w:rFonts w:asciiTheme="majorHAnsi" w:hAnsiTheme="majorHAnsi" w:cstheme="majorHAnsi"/>
            <w:sz w:val="22"/>
            <w:szCs w:val="22"/>
          </w:rPr>
          <w:t>Salina Campus</w:t>
        </w:r>
      </w:hyperlink>
      <w:r w:rsidR="005E3D12" w:rsidRPr="00756011">
        <w:rPr>
          <w:rFonts w:asciiTheme="majorHAnsi" w:hAnsiTheme="majorHAnsi" w:cstheme="majorHAnsi"/>
          <w:sz w:val="22"/>
          <w:szCs w:val="22"/>
        </w:rPr>
        <w:t xml:space="preserve"> or </w:t>
      </w:r>
      <w:hyperlink r:id="rId49" w:history="1">
        <w:r w:rsidR="005E3D12" w:rsidRPr="00756011">
          <w:rPr>
            <w:rStyle w:val="Hyperlink"/>
            <w:rFonts w:asciiTheme="majorHAnsi" w:hAnsiTheme="majorHAnsi" w:cstheme="majorHAnsi"/>
            <w:sz w:val="22"/>
            <w:szCs w:val="22"/>
          </w:rPr>
          <w:t>Manhattan Campus</w:t>
        </w:r>
      </w:hyperlink>
      <w:r w:rsidR="005E3D12" w:rsidRPr="00756011">
        <w:rPr>
          <w:rFonts w:asciiTheme="majorHAnsi" w:hAnsiTheme="majorHAnsi" w:cstheme="majorHAnsi"/>
          <w:sz w:val="22"/>
          <w:szCs w:val="22"/>
        </w:rPr>
        <w:t>.</w:t>
      </w:r>
    </w:p>
    <w:p w14:paraId="583E1D31" w14:textId="77777777" w:rsidR="00021553" w:rsidRPr="00756011" w:rsidRDefault="00021553" w:rsidP="005C25B7">
      <w:pPr>
        <w:rPr>
          <w:rFonts w:asciiTheme="majorHAnsi" w:hAnsiTheme="majorHAnsi" w:cstheme="majorHAnsi"/>
          <w:sz w:val="22"/>
          <w:szCs w:val="22"/>
        </w:rPr>
      </w:pPr>
    </w:p>
    <w:p w14:paraId="120FEFA4" w14:textId="77777777" w:rsidR="00021553" w:rsidRPr="00756011" w:rsidRDefault="00021553" w:rsidP="00021553">
      <w:pPr>
        <w:rPr>
          <w:rFonts w:asciiTheme="majorHAnsi" w:hAnsiTheme="majorHAnsi" w:cstheme="majorHAnsi"/>
          <w:i/>
          <w:iCs/>
          <w:color w:val="7030A0"/>
          <w:sz w:val="22"/>
          <w:szCs w:val="22"/>
        </w:rPr>
      </w:pPr>
      <w:r w:rsidRPr="00756011">
        <w:rPr>
          <w:rFonts w:asciiTheme="majorHAnsi" w:hAnsiTheme="majorHAnsi" w:cstheme="majorHAnsi"/>
          <w:i/>
          <w:iCs/>
          <w:color w:val="7030A0"/>
          <w:sz w:val="22"/>
          <w:szCs w:val="22"/>
        </w:rPr>
        <w:t>What correspondence will parents/guardians receive to be kept in the loop on enrollment?</w:t>
      </w:r>
    </w:p>
    <w:p w14:paraId="05BF63F3" w14:textId="463E3D36" w:rsidR="0066075E" w:rsidRPr="00756011" w:rsidRDefault="00497D14" w:rsidP="005C25B7">
      <w:pPr>
        <w:rPr>
          <w:rFonts w:asciiTheme="majorHAnsi" w:hAnsiTheme="majorHAnsi" w:cstheme="majorHAnsi"/>
          <w:sz w:val="22"/>
          <w:szCs w:val="22"/>
        </w:rPr>
      </w:pPr>
      <w:r w:rsidRPr="00756011">
        <w:rPr>
          <w:rFonts w:asciiTheme="majorHAnsi" w:hAnsiTheme="majorHAnsi" w:cstheme="majorHAnsi"/>
          <w:sz w:val="22"/>
          <w:szCs w:val="22"/>
        </w:rPr>
        <w:t xml:space="preserve">Parents can receive general information about K-State’s enrollment process </w:t>
      </w:r>
      <w:r w:rsidR="0039720B" w:rsidRPr="00756011">
        <w:rPr>
          <w:rFonts w:asciiTheme="majorHAnsi" w:hAnsiTheme="majorHAnsi" w:cstheme="majorHAnsi"/>
          <w:sz w:val="22"/>
          <w:szCs w:val="22"/>
        </w:rPr>
        <w:t xml:space="preserve">and course options </w:t>
      </w:r>
      <w:r w:rsidRPr="00756011">
        <w:rPr>
          <w:rFonts w:asciiTheme="majorHAnsi" w:hAnsiTheme="majorHAnsi" w:cstheme="majorHAnsi"/>
          <w:sz w:val="22"/>
          <w:szCs w:val="22"/>
        </w:rPr>
        <w:t xml:space="preserve">from their high school </w:t>
      </w:r>
      <w:r w:rsidR="00D25B0E" w:rsidRPr="00756011">
        <w:rPr>
          <w:rFonts w:asciiTheme="majorHAnsi" w:hAnsiTheme="majorHAnsi" w:cstheme="majorHAnsi"/>
          <w:sz w:val="22"/>
          <w:szCs w:val="22"/>
        </w:rPr>
        <w:t>through enrollment events</w:t>
      </w:r>
      <w:r w:rsidR="00E9058C" w:rsidRPr="00756011">
        <w:rPr>
          <w:rFonts w:asciiTheme="majorHAnsi" w:hAnsiTheme="majorHAnsi" w:cstheme="majorHAnsi"/>
          <w:sz w:val="22"/>
          <w:szCs w:val="22"/>
        </w:rPr>
        <w:t xml:space="preserve"> or by contacting K-State</w:t>
      </w:r>
      <w:r w:rsidRPr="00756011">
        <w:rPr>
          <w:rFonts w:asciiTheme="majorHAnsi" w:hAnsiTheme="majorHAnsi" w:cstheme="majorHAnsi"/>
          <w:sz w:val="22"/>
          <w:szCs w:val="22"/>
        </w:rPr>
        <w:t>.</w:t>
      </w:r>
      <w:r w:rsidR="001F1479" w:rsidRPr="00756011">
        <w:rPr>
          <w:rFonts w:asciiTheme="majorHAnsi" w:hAnsiTheme="majorHAnsi" w:cstheme="majorHAnsi"/>
          <w:sz w:val="22"/>
          <w:szCs w:val="22"/>
        </w:rPr>
        <w:t xml:space="preserve"> Once enrollment occurs, a</w:t>
      </w:r>
      <w:r w:rsidR="00021553" w:rsidRPr="00756011">
        <w:rPr>
          <w:rFonts w:asciiTheme="majorHAnsi" w:hAnsiTheme="majorHAnsi" w:cstheme="majorHAnsi"/>
          <w:sz w:val="22"/>
          <w:szCs w:val="22"/>
        </w:rPr>
        <w:t xml:space="preserve">ll </w:t>
      </w:r>
      <w:r w:rsidR="005561B4" w:rsidRPr="00756011">
        <w:rPr>
          <w:rFonts w:asciiTheme="majorHAnsi" w:hAnsiTheme="majorHAnsi" w:cstheme="majorHAnsi"/>
          <w:sz w:val="22"/>
          <w:szCs w:val="22"/>
        </w:rPr>
        <w:t xml:space="preserve">enrollment and tuition </w:t>
      </w:r>
      <w:r w:rsidR="00021553" w:rsidRPr="00756011">
        <w:rPr>
          <w:rFonts w:asciiTheme="majorHAnsi" w:hAnsiTheme="majorHAnsi" w:cstheme="majorHAnsi"/>
          <w:sz w:val="22"/>
          <w:szCs w:val="22"/>
        </w:rPr>
        <w:t xml:space="preserve">correspondence </w:t>
      </w:r>
      <w:r w:rsidR="00CB1890" w:rsidRPr="00756011">
        <w:rPr>
          <w:rFonts w:asciiTheme="majorHAnsi" w:hAnsiTheme="majorHAnsi" w:cstheme="majorHAnsi"/>
          <w:sz w:val="22"/>
          <w:szCs w:val="22"/>
        </w:rPr>
        <w:t xml:space="preserve">from K-State </w:t>
      </w:r>
      <w:r w:rsidR="00021553" w:rsidRPr="00756011">
        <w:rPr>
          <w:rFonts w:asciiTheme="majorHAnsi" w:hAnsiTheme="majorHAnsi" w:cstheme="majorHAnsi"/>
          <w:sz w:val="22"/>
          <w:szCs w:val="22"/>
        </w:rPr>
        <w:t xml:space="preserve">will be sent to students </w:t>
      </w:r>
      <w:r w:rsidR="008D2605" w:rsidRPr="00756011">
        <w:rPr>
          <w:rFonts w:asciiTheme="majorHAnsi" w:hAnsiTheme="majorHAnsi" w:cstheme="majorHAnsi"/>
          <w:sz w:val="22"/>
          <w:szCs w:val="22"/>
        </w:rPr>
        <w:t xml:space="preserve">only </w:t>
      </w:r>
      <w:r w:rsidR="00587363" w:rsidRPr="00756011">
        <w:rPr>
          <w:rFonts w:asciiTheme="majorHAnsi" w:hAnsiTheme="majorHAnsi" w:cstheme="majorHAnsi"/>
          <w:sz w:val="22"/>
          <w:szCs w:val="22"/>
        </w:rPr>
        <w:t>through</w:t>
      </w:r>
      <w:r w:rsidR="00021553" w:rsidRPr="00756011">
        <w:rPr>
          <w:rFonts w:asciiTheme="majorHAnsi" w:hAnsiTheme="majorHAnsi" w:cstheme="majorHAnsi"/>
          <w:sz w:val="22"/>
          <w:szCs w:val="22"/>
        </w:rPr>
        <w:t xml:space="preserve"> their K-State email address. Even though students are still in high school, they are treated as college students. We hope that students do share information with their parent/guardian, but that responsibility lies with the student to have those conversations.</w:t>
      </w:r>
      <w:r w:rsidR="008D294C" w:rsidRPr="00756011">
        <w:rPr>
          <w:rFonts w:asciiTheme="majorHAnsi" w:hAnsiTheme="majorHAnsi" w:cstheme="majorHAnsi"/>
          <w:sz w:val="22"/>
          <w:szCs w:val="22"/>
        </w:rPr>
        <w:t xml:space="preserve"> </w:t>
      </w:r>
    </w:p>
    <w:p w14:paraId="562AEDD0" w14:textId="77777777" w:rsidR="00497D14" w:rsidRPr="00756011" w:rsidRDefault="00497D14">
      <w:pPr>
        <w:rPr>
          <w:rFonts w:asciiTheme="majorHAnsi" w:hAnsiTheme="majorHAnsi" w:cstheme="majorHAnsi"/>
          <w:sz w:val="22"/>
          <w:szCs w:val="22"/>
        </w:rPr>
      </w:pPr>
    </w:p>
    <w:sectPr w:rsidR="00497D14" w:rsidRPr="00756011" w:rsidSect="00856B39">
      <w:type w:val="continuous"/>
      <w:pgSz w:w="12240" w:h="15840" w:code="1"/>
      <w:pgMar w:top="720" w:right="1440" w:bottom="720" w:left="100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CC610" w14:textId="77777777" w:rsidR="00911240" w:rsidRDefault="00911240" w:rsidP="00BC6FCF">
      <w:r>
        <w:separator/>
      </w:r>
    </w:p>
  </w:endnote>
  <w:endnote w:type="continuationSeparator" w:id="0">
    <w:p w14:paraId="661320AC" w14:textId="77777777" w:rsidR="00911240" w:rsidRDefault="00911240" w:rsidP="00BC6FCF">
      <w:r>
        <w:continuationSeparator/>
      </w:r>
    </w:p>
  </w:endnote>
  <w:endnote w:type="continuationNotice" w:id="1">
    <w:p w14:paraId="5945EDA6" w14:textId="77777777" w:rsidR="00911240" w:rsidRDefault="009112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Liberation Serif">
    <w:altName w:val="Times New Roman"/>
    <w:charset w:val="00"/>
    <w:family w:val="roman"/>
    <w:pitch w:val="variable"/>
  </w:font>
  <w:font w:name="Noto Sans CJK SC Regular">
    <w:charset w:val="00"/>
    <w:family w:val="auto"/>
    <w:pitch w:val="variable"/>
  </w:font>
  <w:font w:name="FreeSans">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07F30" w14:textId="2CE066C3" w:rsidR="008B4D2F" w:rsidRPr="00A91897" w:rsidRDefault="008B4D2F" w:rsidP="00A91897">
    <w:pPr>
      <w:pStyle w:val="Footer"/>
      <w:tabs>
        <w:tab w:val="clear" w:pos="8640"/>
        <w:tab w:val="right" w:pos="10080"/>
      </w:tabs>
      <w:rPr>
        <w:rFonts w:ascii="Verdana" w:hAnsi="Verdana"/>
        <w:i/>
        <w:sz w:val="20"/>
      </w:rPr>
    </w:pPr>
    <w:r>
      <w:rPr>
        <w:rFonts w:ascii="Verdana" w:hAnsi="Verdana"/>
        <w:sz w:val="20"/>
      </w:rPr>
      <w:tab/>
    </w:r>
    <w:r>
      <w:rPr>
        <w:rFonts w:ascii="Verdana" w:hAnsi="Verdana"/>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B43B7" w14:textId="77777777" w:rsidR="00911240" w:rsidRDefault="00911240" w:rsidP="00BC6FCF">
      <w:r>
        <w:separator/>
      </w:r>
    </w:p>
  </w:footnote>
  <w:footnote w:type="continuationSeparator" w:id="0">
    <w:p w14:paraId="46BE9999" w14:textId="77777777" w:rsidR="00911240" w:rsidRDefault="00911240" w:rsidP="00BC6FCF">
      <w:r>
        <w:continuationSeparator/>
      </w:r>
    </w:p>
  </w:footnote>
  <w:footnote w:type="continuationNotice" w:id="1">
    <w:p w14:paraId="300DAF3C" w14:textId="77777777" w:rsidR="00911240" w:rsidRDefault="009112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0092"/>
    <w:multiLevelType w:val="multilevel"/>
    <w:tmpl w:val="0B2E25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1" w15:restartNumberingAfterBreak="0">
    <w:nsid w:val="04C643C0"/>
    <w:multiLevelType w:val="multilevel"/>
    <w:tmpl w:val="B61A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347A9"/>
    <w:multiLevelType w:val="hybridMultilevel"/>
    <w:tmpl w:val="B8BEE5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693E99"/>
    <w:multiLevelType w:val="multilevel"/>
    <w:tmpl w:val="86088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D6B39"/>
    <w:multiLevelType w:val="multilevel"/>
    <w:tmpl w:val="84CCFE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3812EF"/>
    <w:multiLevelType w:val="multilevel"/>
    <w:tmpl w:val="3984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4B4380"/>
    <w:multiLevelType w:val="hybridMultilevel"/>
    <w:tmpl w:val="AC84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2E4EDF"/>
    <w:multiLevelType w:val="multilevel"/>
    <w:tmpl w:val="2E60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F7079"/>
    <w:multiLevelType w:val="multilevel"/>
    <w:tmpl w:val="2C0657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C117A0"/>
    <w:multiLevelType w:val="hybridMultilevel"/>
    <w:tmpl w:val="1DF45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AB7465"/>
    <w:multiLevelType w:val="multilevel"/>
    <w:tmpl w:val="0DEA2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E83A1F"/>
    <w:multiLevelType w:val="multilevel"/>
    <w:tmpl w:val="CBD2BA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534D31"/>
    <w:multiLevelType w:val="multilevel"/>
    <w:tmpl w:val="1E8891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0D82FB2"/>
    <w:multiLevelType w:val="multilevel"/>
    <w:tmpl w:val="F4E488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2990841"/>
    <w:multiLevelType w:val="multilevel"/>
    <w:tmpl w:val="D0A62E0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5" w15:restartNumberingAfterBreak="0">
    <w:nsid w:val="248662A2"/>
    <w:multiLevelType w:val="hybridMultilevel"/>
    <w:tmpl w:val="04F6AE3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371311"/>
    <w:multiLevelType w:val="multilevel"/>
    <w:tmpl w:val="48DEC9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A33289C"/>
    <w:multiLevelType w:val="multilevel"/>
    <w:tmpl w:val="3ED258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4561B9"/>
    <w:multiLevelType w:val="hybridMultilevel"/>
    <w:tmpl w:val="86DA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761BCF"/>
    <w:multiLevelType w:val="hybridMultilevel"/>
    <w:tmpl w:val="1E866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519D5"/>
    <w:multiLevelType w:val="multilevel"/>
    <w:tmpl w:val="82C8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4A31CB"/>
    <w:multiLevelType w:val="hybridMultilevel"/>
    <w:tmpl w:val="ECDEA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741661"/>
    <w:multiLevelType w:val="multilevel"/>
    <w:tmpl w:val="5E24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BA013E"/>
    <w:multiLevelType w:val="multilevel"/>
    <w:tmpl w:val="9E78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D06689"/>
    <w:multiLevelType w:val="hybridMultilevel"/>
    <w:tmpl w:val="FEAC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B7590A"/>
    <w:multiLevelType w:val="hybridMultilevel"/>
    <w:tmpl w:val="342A94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7510AB5"/>
    <w:multiLevelType w:val="hybridMultilevel"/>
    <w:tmpl w:val="E7DA1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F62CBD"/>
    <w:multiLevelType w:val="hybridMultilevel"/>
    <w:tmpl w:val="EA6E3B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9376821"/>
    <w:multiLevelType w:val="multilevel"/>
    <w:tmpl w:val="2E34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4D0D6E"/>
    <w:multiLevelType w:val="multilevel"/>
    <w:tmpl w:val="D232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101052"/>
    <w:multiLevelType w:val="multilevel"/>
    <w:tmpl w:val="7816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66220"/>
    <w:multiLevelType w:val="multilevel"/>
    <w:tmpl w:val="6686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074D40"/>
    <w:multiLevelType w:val="hybridMultilevel"/>
    <w:tmpl w:val="A8AA2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CC3174"/>
    <w:multiLevelType w:val="hybridMultilevel"/>
    <w:tmpl w:val="269EFB34"/>
    <w:lvl w:ilvl="0" w:tplc="B6209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3E8652E"/>
    <w:multiLevelType w:val="hybridMultilevel"/>
    <w:tmpl w:val="CEA64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4B7606"/>
    <w:multiLevelType w:val="hybridMultilevel"/>
    <w:tmpl w:val="99C6DF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A01C2A"/>
    <w:multiLevelType w:val="multilevel"/>
    <w:tmpl w:val="6E40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5F1709"/>
    <w:multiLevelType w:val="hybridMultilevel"/>
    <w:tmpl w:val="AE2C66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725F2E"/>
    <w:multiLevelType w:val="hybridMultilevel"/>
    <w:tmpl w:val="269EFB34"/>
    <w:lvl w:ilvl="0" w:tplc="B6209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A9F7194"/>
    <w:multiLevelType w:val="hybridMultilevel"/>
    <w:tmpl w:val="FB30ECB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B717F1D"/>
    <w:multiLevelType w:val="hybridMultilevel"/>
    <w:tmpl w:val="9702A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
  </w:num>
  <w:num w:numId="3">
    <w:abstractNumId w:val="10"/>
  </w:num>
  <w:num w:numId="4">
    <w:abstractNumId w:val="17"/>
  </w:num>
  <w:num w:numId="5">
    <w:abstractNumId w:val="8"/>
  </w:num>
  <w:num w:numId="6">
    <w:abstractNumId w:val="11"/>
  </w:num>
  <w:num w:numId="7">
    <w:abstractNumId w:val="4"/>
  </w:num>
  <w:num w:numId="8">
    <w:abstractNumId w:val="0"/>
  </w:num>
  <w:num w:numId="9">
    <w:abstractNumId w:val="16"/>
  </w:num>
  <w:num w:numId="10">
    <w:abstractNumId w:val="31"/>
  </w:num>
  <w:num w:numId="11">
    <w:abstractNumId w:val="23"/>
  </w:num>
  <w:num w:numId="12">
    <w:abstractNumId w:val="5"/>
  </w:num>
  <w:num w:numId="13">
    <w:abstractNumId w:val="29"/>
  </w:num>
  <w:num w:numId="14">
    <w:abstractNumId w:val="12"/>
  </w:num>
  <w:num w:numId="15">
    <w:abstractNumId w:val="36"/>
  </w:num>
  <w:num w:numId="16">
    <w:abstractNumId w:val="1"/>
  </w:num>
  <w:num w:numId="17">
    <w:abstractNumId w:val="20"/>
  </w:num>
  <w:num w:numId="18">
    <w:abstractNumId w:val="14"/>
  </w:num>
  <w:num w:numId="19">
    <w:abstractNumId w:val="13"/>
  </w:num>
  <w:num w:numId="20">
    <w:abstractNumId w:val="22"/>
  </w:num>
  <w:num w:numId="21">
    <w:abstractNumId w:val="30"/>
  </w:num>
  <w:num w:numId="22">
    <w:abstractNumId w:val="7"/>
  </w:num>
  <w:num w:numId="23">
    <w:abstractNumId w:val="38"/>
  </w:num>
  <w:num w:numId="24">
    <w:abstractNumId w:val="19"/>
  </w:num>
  <w:num w:numId="25">
    <w:abstractNumId w:val="6"/>
  </w:num>
  <w:num w:numId="26">
    <w:abstractNumId w:val="21"/>
  </w:num>
  <w:num w:numId="27">
    <w:abstractNumId w:val="40"/>
  </w:num>
  <w:num w:numId="28">
    <w:abstractNumId w:val="34"/>
  </w:num>
  <w:num w:numId="29">
    <w:abstractNumId w:val="26"/>
  </w:num>
  <w:num w:numId="30">
    <w:abstractNumId w:val="32"/>
  </w:num>
  <w:num w:numId="31">
    <w:abstractNumId w:val="24"/>
  </w:num>
  <w:num w:numId="32">
    <w:abstractNumId w:val="2"/>
  </w:num>
  <w:num w:numId="33">
    <w:abstractNumId w:val="27"/>
  </w:num>
  <w:num w:numId="34">
    <w:abstractNumId w:val="18"/>
  </w:num>
  <w:num w:numId="35">
    <w:abstractNumId w:val="25"/>
  </w:num>
  <w:num w:numId="36">
    <w:abstractNumId w:val="33"/>
  </w:num>
  <w:num w:numId="37">
    <w:abstractNumId w:val="9"/>
  </w:num>
  <w:num w:numId="38">
    <w:abstractNumId w:val="37"/>
  </w:num>
  <w:num w:numId="39">
    <w:abstractNumId w:val="39"/>
  </w:num>
  <w:num w:numId="40">
    <w:abstractNumId w:val="15"/>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cwNDQ3MzMyMDK1NDFT0lEKTi0uzszPAykwqgUAxBSreSwAAAA="/>
  </w:docVars>
  <w:rsids>
    <w:rsidRoot w:val="00E37966"/>
    <w:rsid w:val="00002080"/>
    <w:rsid w:val="00002086"/>
    <w:rsid w:val="00002C5A"/>
    <w:rsid w:val="00006345"/>
    <w:rsid w:val="00010210"/>
    <w:rsid w:val="00010F36"/>
    <w:rsid w:val="00014891"/>
    <w:rsid w:val="0001752E"/>
    <w:rsid w:val="000175A9"/>
    <w:rsid w:val="000178C8"/>
    <w:rsid w:val="00017E6D"/>
    <w:rsid w:val="00017ED7"/>
    <w:rsid w:val="00021553"/>
    <w:rsid w:val="00023D39"/>
    <w:rsid w:val="00023F1B"/>
    <w:rsid w:val="000244E4"/>
    <w:rsid w:val="000253AB"/>
    <w:rsid w:val="00025D17"/>
    <w:rsid w:val="0002620F"/>
    <w:rsid w:val="00027911"/>
    <w:rsid w:val="00030B30"/>
    <w:rsid w:val="00030F28"/>
    <w:rsid w:val="0003166A"/>
    <w:rsid w:val="0003305E"/>
    <w:rsid w:val="00033BFA"/>
    <w:rsid w:val="0003455A"/>
    <w:rsid w:val="00034625"/>
    <w:rsid w:val="0003547E"/>
    <w:rsid w:val="00041DB5"/>
    <w:rsid w:val="00042535"/>
    <w:rsid w:val="00043DC4"/>
    <w:rsid w:val="00044622"/>
    <w:rsid w:val="00046F78"/>
    <w:rsid w:val="0004738F"/>
    <w:rsid w:val="00050850"/>
    <w:rsid w:val="00052426"/>
    <w:rsid w:val="00056A82"/>
    <w:rsid w:val="00057653"/>
    <w:rsid w:val="00061AE1"/>
    <w:rsid w:val="00062617"/>
    <w:rsid w:val="00062CE3"/>
    <w:rsid w:val="00062E68"/>
    <w:rsid w:val="0006346E"/>
    <w:rsid w:val="000634BB"/>
    <w:rsid w:val="0006379F"/>
    <w:rsid w:val="00063B92"/>
    <w:rsid w:val="00063EBE"/>
    <w:rsid w:val="00064025"/>
    <w:rsid w:val="000659FC"/>
    <w:rsid w:val="00065D3F"/>
    <w:rsid w:val="00065F8B"/>
    <w:rsid w:val="00066836"/>
    <w:rsid w:val="00066E72"/>
    <w:rsid w:val="00070C45"/>
    <w:rsid w:val="000726BE"/>
    <w:rsid w:val="00072C8C"/>
    <w:rsid w:val="000734A7"/>
    <w:rsid w:val="00076E98"/>
    <w:rsid w:val="000808C0"/>
    <w:rsid w:val="0008330F"/>
    <w:rsid w:val="00083609"/>
    <w:rsid w:val="00085552"/>
    <w:rsid w:val="00085932"/>
    <w:rsid w:val="00086B61"/>
    <w:rsid w:val="00090EAD"/>
    <w:rsid w:val="00091CEF"/>
    <w:rsid w:val="000921D3"/>
    <w:rsid w:val="00092660"/>
    <w:rsid w:val="00096776"/>
    <w:rsid w:val="000A09FB"/>
    <w:rsid w:val="000A1014"/>
    <w:rsid w:val="000A1D39"/>
    <w:rsid w:val="000A31A8"/>
    <w:rsid w:val="000A3C71"/>
    <w:rsid w:val="000A5639"/>
    <w:rsid w:val="000A7D84"/>
    <w:rsid w:val="000B03BA"/>
    <w:rsid w:val="000B0F11"/>
    <w:rsid w:val="000C238A"/>
    <w:rsid w:val="000C24B2"/>
    <w:rsid w:val="000C4D65"/>
    <w:rsid w:val="000C5A32"/>
    <w:rsid w:val="000C613D"/>
    <w:rsid w:val="000C768C"/>
    <w:rsid w:val="000D31D2"/>
    <w:rsid w:val="000D3EF5"/>
    <w:rsid w:val="000D6837"/>
    <w:rsid w:val="000D6B3C"/>
    <w:rsid w:val="000D767F"/>
    <w:rsid w:val="000E00E2"/>
    <w:rsid w:val="000E0759"/>
    <w:rsid w:val="000E1652"/>
    <w:rsid w:val="000E2AB0"/>
    <w:rsid w:val="000E4AC1"/>
    <w:rsid w:val="000E6FEF"/>
    <w:rsid w:val="000E79C4"/>
    <w:rsid w:val="000F274E"/>
    <w:rsid w:val="000F3BEC"/>
    <w:rsid w:val="000F3CC7"/>
    <w:rsid w:val="000F4673"/>
    <w:rsid w:val="000F600F"/>
    <w:rsid w:val="000F62EC"/>
    <w:rsid w:val="001013F3"/>
    <w:rsid w:val="00101544"/>
    <w:rsid w:val="00101995"/>
    <w:rsid w:val="00101A4A"/>
    <w:rsid w:val="00103FF4"/>
    <w:rsid w:val="00105162"/>
    <w:rsid w:val="0011138F"/>
    <w:rsid w:val="00111D9D"/>
    <w:rsid w:val="001120AB"/>
    <w:rsid w:val="00113157"/>
    <w:rsid w:val="00113C49"/>
    <w:rsid w:val="00114DDA"/>
    <w:rsid w:val="00115B4F"/>
    <w:rsid w:val="00116E3E"/>
    <w:rsid w:val="001178B4"/>
    <w:rsid w:val="00120C07"/>
    <w:rsid w:val="00120D59"/>
    <w:rsid w:val="0012149C"/>
    <w:rsid w:val="00122684"/>
    <w:rsid w:val="001229F4"/>
    <w:rsid w:val="0012433B"/>
    <w:rsid w:val="0012452C"/>
    <w:rsid w:val="001266F4"/>
    <w:rsid w:val="001318C8"/>
    <w:rsid w:val="0013227E"/>
    <w:rsid w:val="00132DD9"/>
    <w:rsid w:val="0013377D"/>
    <w:rsid w:val="00133C60"/>
    <w:rsid w:val="00135F2C"/>
    <w:rsid w:val="00136088"/>
    <w:rsid w:val="00136D21"/>
    <w:rsid w:val="0014191B"/>
    <w:rsid w:val="00141C8A"/>
    <w:rsid w:val="00142014"/>
    <w:rsid w:val="0014405B"/>
    <w:rsid w:val="00144746"/>
    <w:rsid w:val="00144A41"/>
    <w:rsid w:val="00145D69"/>
    <w:rsid w:val="00146AF8"/>
    <w:rsid w:val="00153C87"/>
    <w:rsid w:val="0015421B"/>
    <w:rsid w:val="00156202"/>
    <w:rsid w:val="00157B64"/>
    <w:rsid w:val="00160344"/>
    <w:rsid w:val="00160A5C"/>
    <w:rsid w:val="00160C90"/>
    <w:rsid w:val="0016272C"/>
    <w:rsid w:val="00164271"/>
    <w:rsid w:val="0016585D"/>
    <w:rsid w:val="001703FE"/>
    <w:rsid w:val="00170FFD"/>
    <w:rsid w:val="001723E3"/>
    <w:rsid w:val="001724FA"/>
    <w:rsid w:val="001748C8"/>
    <w:rsid w:val="00175949"/>
    <w:rsid w:val="00175CEE"/>
    <w:rsid w:val="00180B5E"/>
    <w:rsid w:val="00181B20"/>
    <w:rsid w:val="00182366"/>
    <w:rsid w:val="0018351A"/>
    <w:rsid w:val="00183CA6"/>
    <w:rsid w:val="00184818"/>
    <w:rsid w:val="0018501D"/>
    <w:rsid w:val="00187F71"/>
    <w:rsid w:val="00190F99"/>
    <w:rsid w:val="0019170E"/>
    <w:rsid w:val="00193325"/>
    <w:rsid w:val="00193EE1"/>
    <w:rsid w:val="00194C4F"/>
    <w:rsid w:val="00195F71"/>
    <w:rsid w:val="001975FF"/>
    <w:rsid w:val="001A4653"/>
    <w:rsid w:val="001A6C12"/>
    <w:rsid w:val="001A7A79"/>
    <w:rsid w:val="001B0184"/>
    <w:rsid w:val="001B15A8"/>
    <w:rsid w:val="001B42E5"/>
    <w:rsid w:val="001B68CF"/>
    <w:rsid w:val="001C174A"/>
    <w:rsid w:val="001C3773"/>
    <w:rsid w:val="001C3F0F"/>
    <w:rsid w:val="001C5353"/>
    <w:rsid w:val="001C56DF"/>
    <w:rsid w:val="001C59FD"/>
    <w:rsid w:val="001C6E1B"/>
    <w:rsid w:val="001D2A92"/>
    <w:rsid w:val="001D3184"/>
    <w:rsid w:val="001D443E"/>
    <w:rsid w:val="001D5242"/>
    <w:rsid w:val="001D5275"/>
    <w:rsid w:val="001D5722"/>
    <w:rsid w:val="001D6591"/>
    <w:rsid w:val="001D65BB"/>
    <w:rsid w:val="001D6D25"/>
    <w:rsid w:val="001D6F0F"/>
    <w:rsid w:val="001D72C5"/>
    <w:rsid w:val="001D7502"/>
    <w:rsid w:val="001D7D7F"/>
    <w:rsid w:val="001E0576"/>
    <w:rsid w:val="001E2594"/>
    <w:rsid w:val="001E3166"/>
    <w:rsid w:val="001E3ED8"/>
    <w:rsid w:val="001E4BCE"/>
    <w:rsid w:val="001E52BA"/>
    <w:rsid w:val="001E6963"/>
    <w:rsid w:val="001F09C7"/>
    <w:rsid w:val="001F0CD6"/>
    <w:rsid w:val="001F1479"/>
    <w:rsid w:val="001F1945"/>
    <w:rsid w:val="001F3D93"/>
    <w:rsid w:val="001F5037"/>
    <w:rsid w:val="001F51E6"/>
    <w:rsid w:val="001F694B"/>
    <w:rsid w:val="00201850"/>
    <w:rsid w:val="00203EEA"/>
    <w:rsid w:val="0020492D"/>
    <w:rsid w:val="00204D86"/>
    <w:rsid w:val="002050A6"/>
    <w:rsid w:val="002067C2"/>
    <w:rsid w:val="00210E74"/>
    <w:rsid w:val="00213098"/>
    <w:rsid w:val="002137D8"/>
    <w:rsid w:val="00214A92"/>
    <w:rsid w:val="002152A0"/>
    <w:rsid w:val="00215C59"/>
    <w:rsid w:val="002161CF"/>
    <w:rsid w:val="00217899"/>
    <w:rsid w:val="00220B73"/>
    <w:rsid w:val="00220E31"/>
    <w:rsid w:val="00220EB9"/>
    <w:rsid w:val="002212BB"/>
    <w:rsid w:val="00222482"/>
    <w:rsid w:val="00222485"/>
    <w:rsid w:val="002236B6"/>
    <w:rsid w:val="002249F9"/>
    <w:rsid w:val="00225218"/>
    <w:rsid w:val="00226C35"/>
    <w:rsid w:val="00230E91"/>
    <w:rsid w:val="00231E7A"/>
    <w:rsid w:val="0023218E"/>
    <w:rsid w:val="00234162"/>
    <w:rsid w:val="00235344"/>
    <w:rsid w:val="00235809"/>
    <w:rsid w:val="00236531"/>
    <w:rsid w:val="00236E2B"/>
    <w:rsid w:val="0024043F"/>
    <w:rsid w:val="002425F9"/>
    <w:rsid w:val="00243C89"/>
    <w:rsid w:val="00245471"/>
    <w:rsid w:val="0024638D"/>
    <w:rsid w:val="002507E6"/>
    <w:rsid w:val="0025224C"/>
    <w:rsid w:val="00254260"/>
    <w:rsid w:val="00254EA7"/>
    <w:rsid w:val="002603CB"/>
    <w:rsid w:val="00262486"/>
    <w:rsid w:val="0026329D"/>
    <w:rsid w:val="00264B86"/>
    <w:rsid w:val="0026507B"/>
    <w:rsid w:val="002653A5"/>
    <w:rsid w:val="00266407"/>
    <w:rsid w:val="0027073C"/>
    <w:rsid w:val="00270F56"/>
    <w:rsid w:val="002716C3"/>
    <w:rsid w:val="00271A31"/>
    <w:rsid w:val="00271ABE"/>
    <w:rsid w:val="00272741"/>
    <w:rsid w:val="00272852"/>
    <w:rsid w:val="0027364B"/>
    <w:rsid w:val="00275D83"/>
    <w:rsid w:val="00276B85"/>
    <w:rsid w:val="00280265"/>
    <w:rsid w:val="0028302A"/>
    <w:rsid w:val="002855F0"/>
    <w:rsid w:val="00287A8F"/>
    <w:rsid w:val="002900E2"/>
    <w:rsid w:val="002911DB"/>
    <w:rsid w:val="00291415"/>
    <w:rsid w:val="00291F55"/>
    <w:rsid w:val="0029293B"/>
    <w:rsid w:val="00293367"/>
    <w:rsid w:val="00294255"/>
    <w:rsid w:val="00297387"/>
    <w:rsid w:val="002A19C8"/>
    <w:rsid w:val="002A1FF6"/>
    <w:rsid w:val="002A2345"/>
    <w:rsid w:val="002A3C9E"/>
    <w:rsid w:val="002A3F97"/>
    <w:rsid w:val="002A4B4E"/>
    <w:rsid w:val="002A7C92"/>
    <w:rsid w:val="002B0035"/>
    <w:rsid w:val="002B0691"/>
    <w:rsid w:val="002B079F"/>
    <w:rsid w:val="002B0B58"/>
    <w:rsid w:val="002B1302"/>
    <w:rsid w:val="002B3171"/>
    <w:rsid w:val="002B3434"/>
    <w:rsid w:val="002B3956"/>
    <w:rsid w:val="002B446A"/>
    <w:rsid w:val="002B6AD3"/>
    <w:rsid w:val="002C189D"/>
    <w:rsid w:val="002C19B2"/>
    <w:rsid w:val="002C2E7A"/>
    <w:rsid w:val="002C447D"/>
    <w:rsid w:val="002C6D1F"/>
    <w:rsid w:val="002C751F"/>
    <w:rsid w:val="002C7C8E"/>
    <w:rsid w:val="002D1023"/>
    <w:rsid w:val="002D11FE"/>
    <w:rsid w:val="002D32DA"/>
    <w:rsid w:val="002D5F80"/>
    <w:rsid w:val="002E15AF"/>
    <w:rsid w:val="002E1966"/>
    <w:rsid w:val="002E2651"/>
    <w:rsid w:val="002E2BC9"/>
    <w:rsid w:val="002E2E92"/>
    <w:rsid w:val="002E54B6"/>
    <w:rsid w:val="002E5C77"/>
    <w:rsid w:val="002E5E7F"/>
    <w:rsid w:val="002E61D9"/>
    <w:rsid w:val="002E7718"/>
    <w:rsid w:val="002E7FC1"/>
    <w:rsid w:val="002F36A0"/>
    <w:rsid w:val="002F444D"/>
    <w:rsid w:val="002F4AA0"/>
    <w:rsid w:val="002F571E"/>
    <w:rsid w:val="002F701C"/>
    <w:rsid w:val="00303814"/>
    <w:rsid w:val="003069C3"/>
    <w:rsid w:val="00307195"/>
    <w:rsid w:val="0031296E"/>
    <w:rsid w:val="00313B5D"/>
    <w:rsid w:val="00314031"/>
    <w:rsid w:val="00314110"/>
    <w:rsid w:val="00314929"/>
    <w:rsid w:val="003157B3"/>
    <w:rsid w:val="003172F3"/>
    <w:rsid w:val="00321217"/>
    <w:rsid w:val="003215E8"/>
    <w:rsid w:val="00322202"/>
    <w:rsid w:val="003227D3"/>
    <w:rsid w:val="003252E2"/>
    <w:rsid w:val="00325DF8"/>
    <w:rsid w:val="003312C8"/>
    <w:rsid w:val="00331B56"/>
    <w:rsid w:val="00333EC7"/>
    <w:rsid w:val="00334128"/>
    <w:rsid w:val="00336859"/>
    <w:rsid w:val="00337AE1"/>
    <w:rsid w:val="00340DD2"/>
    <w:rsid w:val="003417E9"/>
    <w:rsid w:val="00341E49"/>
    <w:rsid w:val="003439D3"/>
    <w:rsid w:val="00344E9A"/>
    <w:rsid w:val="0034577E"/>
    <w:rsid w:val="003514D3"/>
    <w:rsid w:val="00351974"/>
    <w:rsid w:val="00351B63"/>
    <w:rsid w:val="00351C0D"/>
    <w:rsid w:val="00353FB0"/>
    <w:rsid w:val="00356BB6"/>
    <w:rsid w:val="00357064"/>
    <w:rsid w:val="0036312E"/>
    <w:rsid w:val="0036504E"/>
    <w:rsid w:val="003653AE"/>
    <w:rsid w:val="00366033"/>
    <w:rsid w:val="003668C8"/>
    <w:rsid w:val="0036792D"/>
    <w:rsid w:val="00370176"/>
    <w:rsid w:val="003701A7"/>
    <w:rsid w:val="003724F5"/>
    <w:rsid w:val="0037278A"/>
    <w:rsid w:val="003738AD"/>
    <w:rsid w:val="00375B83"/>
    <w:rsid w:val="00376C27"/>
    <w:rsid w:val="00380868"/>
    <w:rsid w:val="003812A7"/>
    <w:rsid w:val="00381AA7"/>
    <w:rsid w:val="0038245C"/>
    <w:rsid w:val="00383996"/>
    <w:rsid w:val="00385373"/>
    <w:rsid w:val="00387FE2"/>
    <w:rsid w:val="0039157A"/>
    <w:rsid w:val="00391913"/>
    <w:rsid w:val="00391DE3"/>
    <w:rsid w:val="00392E90"/>
    <w:rsid w:val="0039315B"/>
    <w:rsid w:val="00394454"/>
    <w:rsid w:val="0039522F"/>
    <w:rsid w:val="003956FC"/>
    <w:rsid w:val="00395849"/>
    <w:rsid w:val="00395E45"/>
    <w:rsid w:val="0039720B"/>
    <w:rsid w:val="00397A8E"/>
    <w:rsid w:val="003A0921"/>
    <w:rsid w:val="003A0E36"/>
    <w:rsid w:val="003A1042"/>
    <w:rsid w:val="003A2B92"/>
    <w:rsid w:val="003A3526"/>
    <w:rsid w:val="003A3F00"/>
    <w:rsid w:val="003A51BC"/>
    <w:rsid w:val="003A6261"/>
    <w:rsid w:val="003A6A92"/>
    <w:rsid w:val="003A7834"/>
    <w:rsid w:val="003B0400"/>
    <w:rsid w:val="003B2619"/>
    <w:rsid w:val="003B4B8B"/>
    <w:rsid w:val="003B5556"/>
    <w:rsid w:val="003C164B"/>
    <w:rsid w:val="003C173A"/>
    <w:rsid w:val="003C4058"/>
    <w:rsid w:val="003C47A4"/>
    <w:rsid w:val="003C5B55"/>
    <w:rsid w:val="003C6720"/>
    <w:rsid w:val="003D1070"/>
    <w:rsid w:val="003D1251"/>
    <w:rsid w:val="003D2DD9"/>
    <w:rsid w:val="003D3E2C"/>
    <w:rsid w:val="003D573E"/>
    <w:rsid w:val="003D6831"/>
    <w:rsid w:val="003D6CFF"/>
    <w:rsid w:val="003E068A"/>
    <w:rsid w:val="003E0810"/>
    <w:rsid w:val="003E0E0E"/>
    <w:rsid w:val="003E15E2"/>
    <w:rsid w:val="003E27DC"/>
    <w:rsid w:val="003E3281"/>
    <w:rsid w:val="003E32CF"/>
    <w:rsid w:val="003E4656"/>
    <w:rsid w:val="003E547B"/>
    <w:rsid w:val="003F339B"/>
    <w:rsid w:val="003F4758"/>
    <w:rsid w:val="003F507F"/>
    <w:rsid w:val="003F776B"/>
    <w:rsid w:val="003F78DF"/>
    <w:rsid w:val="0040087B"/>
    <w:rsid w:val="00402FF0"/>
    <w:rsid w:val="00404482"/>
    <w:rsid w:val="00410FE6"/>
    <w:rsid w:val="00412E0B"/>
    <w:rsid w:val="00414D3E"/>
    <w:rsid w:val="0041566E"/>
    <w:rsid w:val="00416E8C"/>
    <w:rsid w:val="00420DD0"/>
    <w:rsid w:val="00420E7B"/>
    <w:rsid w:val="00421413"/>
    <w:rsid w:val="004216F6"/>
    <w:rsid w:val="00421F49"/>
    <w:rsid w:val="0042395D"/>
    <w:rsid w:val="004251B2"/>
    <w:rsid w:val="004254E4"/>
    <w:rsid w:val="004258A7"/>
    <w:rsid w:val="00426E85"/>
    <w:rsid w:val="00427B61"/>
    <w:rsid w:val="00432464"/>
    <w:rsid w:val="00432CA7"/>
    <w:rsid w:val="00434466"/>
    <w:rsid w:val="00434B59"/>
    <w:rsid w:val="00435A02"/>
    <w:rsid w:val="004363AE"/>
    <w:rsid w:val="00437AFB"/>
    <w:rsid w:val="00440506"/>
    <w:rsid w:val="004406DA"/>
    <w:rsid w:val="00440A77"/>
    <w:rsid w:val="004421EC"/>
    <w:rsid w:val="00442F1E"/>
    <w:rsid w:val="004436DE"/>
    <w:rsid w:val="0044513F"/>
    <w:rsid w:val="004451C8"/>
    <w:rsid w:val="00446260"/>
    <w:rsid w:val="00447D9D"/>
    <w:rsid w:val="004507A0"/>
    <w:rsid w:val="00450A61"/>
    <w:rsid w:val="00452339"/>
    <w:rsid w:val="00454AC6"/>
    <w:rsid w:val="00457666"/>
    <w:rsid w:val="00460845"/>
    <w:rsid w:val="00461DCE"/>
    <w:rsid w:val="00463BE6"/>
    <w:rsid w:val="00463E75"/>
    <w:rsid w:val="00464FF7"/>
    <w:rsid w:val="00465321"/>
    <w:rsid w:val="0047160F"/>
    <w:rsid w:val="00473311"/>
    <w:rsid w:val="004735EB"/>
    <w:rsid w:val="00473AE8"/>
    <w:rsid w:val="00476910"/>
    <w:rsid w:val="00481FFC"/>
    <w:rsid w:val="004831AE"/>
    <w:rsid w:val="00486417"/>
    <w:rsid w:val="00486C0B"/>
    <w:rsid w:val="004873FB"/>
    <w:rsid w:val="00487913"/>
    <w:rsid w:val="004902E9"/>
    <w:rsid w:val="00490CCF"/>
    <w:rsid w:val="004918DB"/>
    <w:rsid w:val="004957A6"/>
    <w:rsid w:val="00496C23"/>
    <w:rsid w:val="004978F4"/>
    <w:rsid w:val="00497D14"/>
    <w:rsid w:val="004A23EB"/>
    <w:rsid w:val="004A2E5C"/>
    <w:rsid w:val="004A3550"/>
    <w:rsid w:val="004A5579"/>
    <w:rsid w:val="004A59BF"/>
    <w:rsid w:val="004A5DDA"/>
    <w:rsid w:val="004A6197"/>
    <w:rsid w:val="004A6293"/>
    <w:rsid w:val="004B1609"/>
    <w:rsid w:val="004B2F35"/>
    <w:rsid w:val="004B355D"/>
    <w:rsid w:val="004B3A3B"/>
    <w:rsid w:val="004B696E"/>
    <w:rsid w:val="004C10A9"/>
    <w:rsid w:val="004C2141"/>
    <w:rsid w:val="004C2A84"/>
    <w:rsid w:val="004C37AE"/>
    <w:rsid w:val="004C3E52"/>
    <w:rsid w:val="004C5D5B"/>
    <w:rsid w:val="004C5DD3"/>
    <w:rsid w:val="004C67B6"/>
    <w:rsid w:val="004C7241"/>
    <w:rsid w:val="004C7446"/>
    <w:rsid w:val="004D0B01"/>
    <w:rsid w:val="004D0CDC"/>
    <w:rsid w:val="004D1823"/>
    <w:rsid w:val="004D2380"/>
    <w:rsid w:val="004D2501"/>
    <w:rsid w:val="004D274D"/>
    <w:rsid w:val="004D2BFE"/>
    <w:rsid w:val="004D31F9"/>
    <w:rsid w:val="004D4EA9"/>
    <w:rsid w:val="004D5061"/>
    <w:rsid w:val="004D5194"/>
    <w:rsid w:val="004D52EE"/>
    <w:rsid w:val="004D5864"/>
    <w:rsid w:val="004D5CC5"/>
    <w:rsid w:val="004D7B20"/>
    <w:rsid w:val="004E2A3F"/>
    <w:rsid w:val="004E45E4"/>
    <w:rsid w:val="004E5D5F"/>
    <w:rsid w:val="004F070C"/>
    <w:rsid w:val="004F1717"/>
    <w:rsid w:val="004F29F5"/>
    <w:rsid w:val="004F53C9"/>
    <w:rsid w:val="004F5447"/>
    <w:rsid w:val="004F6A79"/>
    <w:rsid w:val="004F700E"/>
    <w:rsid w:val="004F724F"/>
    <w:rsid w:val="004F783A"/>
    <w:rsid w:val="004F7A1A"/>
    <w:rsid w:val="004F7E66"/>
    <w:rsid w:val="0050746E"/>
    <w:rsid w:val="00507A8E"/>
    <w:rsid w:val="005100D4"/>
    <w:rsid w:val="00511CA1"/>
    <w:rsid w:val="0051362E"/>
    <w:rsid w:val="00514526"/>
    <w:rsid w:val="0051659D"/>
    <w:rsid w:val="0051701C"/>
    <w:rsid w:val="00517773"/>
    <w:rsid w:val="00521AAF"/>
    <w:rsid w:val="0052263A"/>
    <w:rsid w:val="005233D7"/>
    <w:rsid w:val="0052508E"/>
    <w:rsid w:val="00526386"/>
    <w:rsid w:val="00527456"/>
    <w:rsid w:val="005316B7"/>
    <w:rsid w:val="00532488"/>
    <w:rsid w:val="00532769"/>
    <w:rsid w:val="0053286E"/>
    <w:rsid w:val="005348A8"/>
    <w:rsid w:val="005409DD"/>
    <w:rsid w:val="00540A93"/>
    <w:rsid w:val="00541DAB"/>
    <w:rsid w:val="00542EC5"/>
    <w:rsid w:val="0054333C"/>
    <w:rsid w:val="005453F3"/>
    <w:rsid w:val="00546BA0"/>
    <w:rsid w:val="005513E4"/>
    <w:rsid w:val="00553CF6"/>
    <w:rsid w:val="005561B4"/>
    <w:rsid w:val="00560D45"/>
    <w:rsid w:val="00561397"/>
    <w:rsid w:val="005624C1"/>
    <w:rsid w:val="005649B2"/>
    <w:rsid w:val="00564B09"/>
    <w:rsid w:val="00564B44"/>
    <w:rsid w:val="00565A64"/>
    <w:rsid w:val="00566871"/>
    <w:rsid w:val="005702BE"/>
    <w:rsid w:val="005715BE"/>
    <w:rsid w:val="005716D2"/>
    <w:rsid w:val="0057572B"/>
    <w:rsid w:val="00577246"/>
    <w:rsid w:val="005778BC"/>
    <w:rsid w:val="00580580"/>
    <w:rsid w:val="00580A87"/>
    <w:rsid w:val="00580CB2"/>
    <w:rsid w:val="0058144D"/>
    <w:rsid w:val="00583854"/>
    <w:rsid w:val="00584D91"/>
    <w:rsid w:val="00584E02"/>
    <w:rsid w:val="0058683C"/>
    <w:rsid w:val="00586B18"/>
    <w:rsid w:val="00587363"/>
    <w:rsid w:val="00587F09"/>
    <w:rsid w:val="0059179C"/>
    <w:rsid w:val="00591BCC"/>
    <w:rsid w:val="00593EC0"/>
    <w:rsid w:val="005944AC"/>
    <w:rsid w:val="0059639E"/>
    <w:rsid w:val="00597135"/>
    <w:rsid w:val="005A0336"/>
    <w:rsid w:val="005A0394"/>
    <w:rsid w:val="005A17A8"/>
    <w:rsid w:val="005A586C"/>
    <w:rsid w:val="005A757B"/>
    <w:rsid w:val="005A7BEA"/>
    <w:rsid w:val="005B0EC9"/>
    <w:rsid w:val="005B133C"/>
    <w:rsid w:val="005B1417"/>
    <w:rsid w:val="005B18F3"/>
    <w:rsid w:val="005B2B77"/>
    <w:rsid w:val="005B4BD1"/>
    <w:rsid w:val="005B4F65"/>
    <w:rsid w:val="005C00BC"/>
    <w:rsid w:val="005C0EAB"/>
    <w:rsid w:val="005C1F1A"/>
    <w:rsid w:val="005C233B"/>
    <w:rsid w:val="005C25B7"/>
    <w:rsid w:val="005C38F7"/>
    <w:rsid w:val="005C5F4D"/>
    <w:rsid w:val="005C6754"/>
    <w:rsid w:val="005C6801"/>
    <w:rsid w:val="005C6D23"/>
    <w:rsid w:val="005C6DFC"/>
    <w:rsid w:val="005D0FE9"/>
    <w:rsid w:val="005D6DED"/>
    <w:rsid w:val="005D7117"/>
    <w:rsid w:val="005E029E"/>
    <w:rsid w:val="005E0617"/>
    <w:rsid w:val="005E07A7"/>
    <w:rsid w:val="005E1719"/>
    <w:rsid w:val="005E1AB2"/>
    <w:rsid w:val="005E1B8E"/>
    <w:rsid w:val="005E3216"/>
    <w:rsid w:val="005E3A6F"/>
    <w:rsid w:val="005E3D12"/>
    <w:rsid w:val="005E3E53"/>
    <w:rsid w:val="005E52D0"/>
    <w:rsid w:val="005E6BE5"/>
    <w:rsid w:val="005F0218"/>
    <w:rsid w:val="005F08CC"/>
    <w:rsid w:val="005F17A8"/>
    <w:rsid w:val="005F1C16"/>
    <w:rsid w:val="005F2A2E"/>
    <w:rsid w:val="005F36BC"/>
    <w:rsid w:val="005F54DB"/>
    <w:rsid w:val="005F5679"/>
    <w:rsid w:val="00600DCE"/>
    <w:rsid w:val="00604288"/>
    <w:rsid w:val="0060547A"/>
    <w:rsid w:val="0060656F"/>
    <w:rsid w:val="006069F0"/>
    <w:rsid w:val="00606A6F"/>
    <w:rsid w:val="0060716C"/>
    <w:rsid w:val="006101F6"/>
    <w:rsid w:val="00613EFC"/>
    <w:rsid w:val="00614740"/>
    <w:rsid w:val="0061687E"/>
    <w:rsid w:val="00621669"/>
    <w:rsid w:val="006216BF"/>
    <w:rsid w:val="0062224C"/>
    <w:rsid w:val="0062322C"/>
    <w:rsid w:val="00623AAD"/>
    <w:rsid w:val="00624013"/>
    <w:rsid w:val="00624F71"/>
    <w:rsid w:val="00625A45"/>
    <w:rsid w:val="0062708C"/>
    <w:rsid w:val="006324E7"/>
    <w:rsid w:val="00634814"/>
    <w:rsid w:val="00636C82"/>
    <w:rsid w:val="00640CFA"/>
    <w:rsid w:val="00642FB1"/>
    <w:rsid w:val="00645917"/>
    <w:rsid w:val="00645DB1"/>
    <w:rsid w:val="0065032E"/>
    <w:rsid w:val="0065038F"/>
    <w:rsid w:val="006510AA"/>
    <w:rsid w:val="00652367"/>
    <w:rsid w:val="00652934"/>
    <w:rsid w:val="006542A0"/>
    <w:rsid w:val="0065478C"/>
    <w:rsid w:val="00654F6A"/>
    <w:rsid w:val="00654FF4"/>
    <w:rsid w:val="00656710"/>
    <w:rsid w:val="00656A92"/>
    <w:rsid w:val="0066075E"/>
    <w:rsid w:val="00660F39"/>
    <w:rsid w:val="0066337A"/>
    <w:rsid w:val="0066444C"/>
    <w:rsid w:val="0066550B"/>
    <w:rsid w:val="00667CBB"/>
    <w:rsid w:val="00670CED"/>
    <w:rsid w:val="0067428A"/>
    <w:rsid w:val="006768A1"/>
    <w:rsid w:val="006829CA"/>
    <w:rsid w:val="00682BB5"/>
    <w:rsid w:val="0068382B"/>
    <w:rsid w:val="006839B1"/>
    <w:rsid w:val="00683FB6"/>
    <w:rsid w:val="006858A8"/>
    <w:rsid w:val="00690A6D"/>
    <w:rsid w:val="00690B15"/>
    <w:rsid w:val="00690DC0"/>
    <w:rsid w:val="00691E91"/>
    <w:rsid w:val="00692718"/>
    <w:rsid w:val="006929DD"/>
    <w:rsid w:val="0069313B"/>
    <w:rsid w:val="006931F7"/>
    <w:rsid w:val="00693790"/>
    <w:rsid w:val="006966D8"/>
    <w:rsid w:val="006A0828"/>
    <w:rsid w:val="006A47DA"/>
    <w:rsid w:val="006A5149"/>
    <w:rsid w:val="006A606C"/>
    <w:rsid w:val="006A7406"/>
    <w:rsid w:val="006B1515"/>
    <w:rsid w:val="006B302C"/>
    <w:rsid w:val="006B41FC"/>
    <w:rsid w:val="006B5A68"/>
    <w:rsid w:val="006B5D62"/>
    <w:rsid w:val="006B635C"/>
    <w:rsid w:val="006C024A"/>
    <w:rsid w:val="006C11C9"/>
    <w:rsid w:val="006C18E0"/>
    <w:rsid w:val="006C3C99"/>
    <w:rsid w:val="006C4B0A"/>
    <w:rsid w:val="006C4D4F"/>
    <w:rsid w:val="006D34FE"/>
    <w:rsid w:val="006E024D"/>
    <w:rsid w:val="006E50B9"/>
    <w:rsid w:val="006E7B5C"/>
    <w:rsid w:val="006F14A1"/>
    <w:rsid w:val="006F19A7"/>
    <w:rsid w:val="006F3FB3"/>
    <w:rsid w:val="006F6A53"/>
    <w:rsid w:val="007014F0"/>
    <w:rsid w:val="0070180D"/>
    <w:rsid w:val="0070304A"/>
    <w:rsid w:val="0070509F"/>
    <w:rsid w:val="00705757"/>
    <w:rsid w:val="00705E0E"/>
    <w:rsid w:val="007068A2"/>
    <w:rsid w:val="00706F37"/>
    <w:rsid w:val="007071F8"/>
    <w:rsid w:val="00710FC6"/>
    <w:rsid w:val="00711735"/>
    <w:rsid w:val="007124A2"/>
    <w:rsid w:val="007127F8"/>
    <w:rsid w:val="00713785"/>
    <w:rsid w:val="00713C23"/>
    <w:rsid w:val="0071415E"/>
    <w:rsid w:val="00714ADF"/>
    <w:rsid w:val="00716E9B"/>
    <w:rsid w:val="00721295"/>
    <w:rsid w:val="00721466"/>
    <w:rsid w:val="00721E57"/>
    <w:rsid w:val="007220FB"/>
    <w:rsid w:val="0072408B"/>
    <w:rsid w:val="007248CE"/>
    <w:rsid w:val="00724AB5"/>
    <w:rsid w:val="00726BC2"/>
    <w:rsid w:val="00730BAD"/>
    <w:rsid w:val="00731FAE"/>
    <w:rsid w:val="00733447"/>
    <w:rsid w:val="007341DC"/>
    <w:rsid w:val="00734569"/>
    <w:rsid w:val="00734A1F"/>
    <w:rsid w:val="00736A4E"/>
    <w:rsid w:val="007373A8"/>
    <w:rsid w:val="00741302"/>
    <w:rsid w:val="007419E8"/>
    <w:rsid w:val="00742546"/>
    <w:rsid w:val="007436DA"/>
    <w:rsid w:val="0074474C"/>
    <w:rsid w:val="00744F10"/>
    <w:rsid w:val="0074568A"/>
    <w:rsid w:val="00745CDE"/>
    <w:rsid w:val="007474DE"/>
    <w:rsid w:val="00747725"/>
    <w:rsid w:val="00750BD3"/>
    <w:rsid w:val="00751979"/>
    <w:rsid w:val="007529AA"/>
    <w:rsid w:val="007535E3"/>
    <w:rsid w:val="00753DF0"/>
    <w:rsid w:val="00754722"/>
    <w:rsid w:val="00756011"/>
    <w:rsid w:val="00756BC1"/>
    <w:rsid w:val="00757F06"/>
    <w:rsid w:val="00760649"/>
    <w:rsid w:val="00761C51"/>
    <w:rsid w:val="00761FBF"/>
    <w:rsid w:val="00763BF2"/>
    <w:rsid w:val="007640BC"/>
    <w:rsid w:val="0076460F"/>
    <w:rsid w:val="00765D14"/>
    <w:rsid w:val="00766DD8"/>
    <w:rsid w:val="00766F25"/>
    <w:rsid w:val="0076731C"/>
    <w:rsid w:val="0076740A"/>
    <w:rsid w:val="00770055"/>
    <w:rsid w:val="007702CE"/>
    <w:rsid w:val="00771008"/>
    <w:rsid w:val="00772FDB"/>
    <w:rsid w:val="0077337A"/>
    <w:rsid w:val="0077353B"/>
    <w:rsid w:val="0077477C"/>
    <w:rsid w:val="007759AE"/>
    <w:rsid w:val="00775D84"/>
    <w:rsid w:val="00776E67"/>
    <w:rsid w:val="007770DC"/>
    <w:rsid w:val="00777D29"/>
    <w:rsid w:val="007808F2"/>
    <w:rsid w:val="00781C4C"/>
    <w:rsid w:val="007850FA"/>
    <w:rsid w:val="007863A7"/>
    <w:rsid w:val="007869B5"/>
    <w:rsid w:val="00786AD0"/>
    <w:rsid w:val="0079117A"/>
    <w:rsid w:val="0079233D"/>
    <w:rsid w:val="007935AF"/>
    <w:rsid w:val="007954F8"/>
    <w:rsid w:val="00796159"/>
    <w:rsid w:val="00796C1D"/>
    <w:rsid w:val="007A00B0"/>
    <w:rsid w:val="007A2000"/>
    <w:rsid w:val="007A4FD7"/>
    <w:rsid w:val="007A5006"/>
    <w:rsid w:val="007A5910"/>
    <w:rsid w:val="007A60A1"/>
    <w:rsid w:val="007A635B"/>
    <w:rsid w:val="007A6C0A"/>
    <w:rsid w:val="007B0A7F"/>
    <w:rsid w:val="007B10B6"/>
    <w:rsid w:val="007B1FF9"/>
    <w:rsid w:val="007B380E"/>
    <w:rsid w:val="007B3A29"/>
    <w:rsid w:val="007B4340"/>
    <w:rsid w:val="007B53A7"/>
    <w:rsid w:val="007B6ED6"/>
    <w:rsid w:val="007B7C43"/>
    <w:rsid w:val="007C1570"/>
    <w:rsid w:val="007C2D24"/>
    <w:rsid w:val="007C4015"/>
    <w:rsid w:val="007C413B"/>
    <w:rsid w:val="007C604E"/>
    <w:rsid w:val="007C628B"/>
    <w:rsid w:val="007C683A"/>
    <w:rsid w:val="007C78D0"/>
    <w:rsid w:val="007C79AD"/>
    <w:rsid w:val="007D04B3"/>
    <w:rsid w:val="007D13C6"/>
    <w:rsid w:val="007D3263"/>
    <w:rsid w:val="007D327A"/>
    <w:rsid w:val="007D3483"/>
    <w:rsid w:val="007D4F24"/>
    <w:rsid w:val="007E0C3A"/>
    <w:rsid w:val="007E168C"/>
    <w:rsid w:val="007E2588"/>
    <w:rsid w:val="007E349E"/>
    <w:rsid w:val="007E48FD"/>
    <w:rsid w:val="007E4C9A"/>
    <w:rsid w:val="007E5967"/>
    <w:rsid w:val="007E5D08"/>
    <w:rsid w:val="007E703D"/>
    <w:rsid w:val="007F2A97"/>
    <w:rsid w:val="007F3B40"/>
    <w:rsid w:val="007F708D"/>
    <w:rsid w:val="00804B62"/>
    <w:rsid w:val="00805194"/>
    <w:rsid w:val="00805AC2"/>
    <w:rsid w:val="00810863"/>
    <w:rsid w:val="00813007"/>
    <w:rsid w:val="00816E8E"/>
    <w:rsid w:val="00821DE1"/>
    <w:rsid w:val="008244AD"/>
    <w:rsid w:val="008249A9"/>
    <w:rsid w:val="00825418"/>
    <w:rsid w:val="0082619E"/>
    <w:rsid w:val="00826D05"/>
    <w:rsid w:val="00831027"/>
    <w:rsid w:val="008311F9"/>
    <w:rsid w:val="00832775"/>
    <w:rsid w:val="00833465"/>
    <w:rsid w:val="00833700"/>
    <w:rsid w:val="00834738"/>
    <w:rsid w:val="0083539B"/>
    <w:rsid w:val="00836437"/>
    <w:rsid w:val="00836F7F"/>
    <w:rsid w:val="00837615"/>
    <w:rsid w:val="0084280A"/>
    <w:rsid w:val="00843E10"/>
    <w:rsid w:val="00851339"/>
    <w:rsid w:val="00852631"/>
    <w:rsid w:val="00853AC2"/>
    <w:rsid w:val="00854309"/>
    <w:rsid w:val="00854A68"/>
    <w:rsid w:val="00854CDD"/>
    <w:rsid w:val="0085597B"/>
    <w:rsid w:val="00856B39"/>
    <w:rsid w:val="00860F36"/>
    <w:rsid w:val="00861D38"/>
    <w:rsid w:val="00862CCB"/>
    <w:rsid w:val="00871F58"/>
    <w:rsid w:val="0087207C"/>
    <w:rsid w:val="00873010"/>
    <w:rsid w:val="00873056"/>
    <w:rsid w:val="00877028"/>
    <w:rsid w:val="0088079A"/>
    <w:rsid w:val="00882AFC"/>
    <w:rsid w:val="00883071"/>
    <w:rsid w:val="008874F6"/>
    <w:rsid w:val="00891860"/>
    <w:rsid w:val="00892038"/>
    <w:rsid w:val="00894FBF"/>
    <w:rsid w:val="0089528B"/>
    <w:rsid w:val="00896769"/>
    <w:rsid w:val="00896AD4"/>
    <w:rsid w:val="00897B38"/>
    <w:rsid w:val="008A0B10"/>
    <w:rsid w:val="008A2557"/>
    <w:rsid w:val="008A2F35"/>
    <w:rsid w:val="008A365C"/>
    <w:rsid w:val="008A6185"/>
    <w:rsid w:val="008A6717"/>
    <w:rsid w:val="008A733C"/>
    <w:rsid w:val="008A74F1"/>
    <w:rsid w:val="008A7AF2"/>
    <w:rsid w:val="008B0E53"/>
    <w:rsid w:val="008B2126"/>
    <w:rsid w:val="008B29CC"/>
    <w:rsid w:val="008B2B3E"/>
    <w:rsid w:val="008B4558"/>
    <w:rsid w:val="008B4D2F"/>
    <w:rsid w:val="008B5353"/>
    <w:rsid w:val="008B54E4"/>
    <w:rsid w:val="008B5508"/>
    <w:rsid w:val="008B58D5"/>
    <w:rsid w:val="008B5D44"/>
    <w:rsid w:val="008B7932"/>
    <w:rsid w:val="008C0DCF"/>
    <w:rsid w:val="008C1A23"/>
    <w:rsid w:val="008C448E"/>
    <w:rsid w:val="008C4532"/>
    <w:rsid w:val="008D068A"/>
    <w:rsid w:val="008D07FB"/>
    <w:rsid w:val="008D0B8F"/>
    <w:rsid w:val="008D1C1F"/>
    <w:rsid w:val="008D2605"/>
    <w:rsid w:val="008D294C"/>
    <w:rsid w:val="008D2F8A"/>
    <w:rsid w:val="008D3189"/>
    <w:rsid w:val="008D357B"/>
    <w:rsid w:val="008D5640"/>
    <w:rsid w:val="008D73F2"/>
    <w:rsid w:val="008E1CFD"/>
    <w:rsid w:val="008E20E0"/>
    <w:rsid w:val="008E247E"/>
    <w:rsid w:val="008E3D0D"/>
    <w:rsid w:val="008E416B"/>
    <w:rsid w:val="008E7949"/>
    <w:rsid w:val="008F2A06"/>
    <w:rsid w:val="008F2EB4"/>
    <w:rsid w:val="008F576A"/>
    <w:rsid w:val="008F7212"/>
    <w:rsid w:val="008F7DFD"/>
    <w:rsid w:val="00901402"/>
    <w:rsid w:val="00901FC8"/>
    <w:rsid w:val="00903CE9"/>
    <w:rsid w:val="00904892"/>
    <w:rsid w:val="00904CD9"/>
    <w:rsid w:val="009063DD"/>
    <w:rsid w:val="009102D7"/>
    <w:rsid w:val="00911240"/>
    <w:rsid w:val="009113B7"/>
    <w:rsid w:val="0091264E"/>
    <w:rsid w:val="00912B9A"/>
    <w:rsid w:val="00914FC9"/>
    <w:rsid w:val="00915FA3"/>
    <w:rsid w:val="009165B6"/>
    <w:rsid w:val="00921CF8"/>
    <w:rsid w:val="00922DB3"/>
    <w:rsid w:val="00923E6E"/>
    <w:rsid w:val="009241BA"/>
    <w:rsid w:val="0092507D"/>
    <w:rsid w:val="00925365"/>
    <w:rsid w:val="009261C2"/>
    <w:rsid w:val="00926A4C"/>
    <w:rsid w:val="009304F3"/>
    <w:rsid w:val="0093095B"/>
    <w:rsid w:val="00931082"/>
    <w:rsid w:val="00932906"/>
    <w:rsid w:val="00934535"/>
    <w:rsid w:val="00934690"/>
    <w:rsid w:val="00942706"/>
    <w:rsid w:val="0094300D"/>
    <w:rsid w:val="009439C5"/>
    <w:rsid w:val="00944D32"/>
    <w:rsid w:val="00945557"/>
    <w:rsid w:val="00945560"/>
    <w:rsid w:val="00945797"/>
    <w:rsid w:val="00945EB1"/>
    <w:rsid w:val="00946133"/>
    <w:rsid w:val="00947C3E"/>
    <w:rsid w:val="0095096D"/>
    <w:rsid w:val="009552EC"/>
    <w:rsid w:val="00962BD6"/>
    <w:rsid w:val="00964024"/>
    <w:rsid w:val="00964894"/>
    <w:rsid w:val="00964EDD"/>
    <w:rsid w:val="009669A7"/>
    <w:rsid w:val="0096749D"/>
    <w:rsid w:val="00967B2C"/>
    <w:rsid w:val="00967D76"/>
    <w:rsid w:val="00967EAF"/>
    <w:rsid w:val="00970DC1"/>
    <w:rsid w:val="00970ED2"/>
    <w:rsid w:val="009718EA"/>
    <w:rsid w:val="00972CF5"/>
    <w:rsid w:val="009764DA"/>
    <w:rsid w:val="00977F01"/>
    <w:rsid w:val="0098021E"/>
    <w:rsid w:val="0098160F"/>
    <w:rsid w:val="009825F4"/>
    <w:rsid w:val="009828C3"/>
    <w:rsid w:val="0098350E"/>
    <w:rsid w:val="00984899"/>
    <w:rsid w:val="0098720D"/>
    <w:rsid w:val="00990C4B"/>
    <w:rsid w:val="00991C28"/>
    <w:rsid w:val="00991D08"/>
    <w:rsid w:val="009925D0"/>
    <w:rsid w:val="00992C12"/>
    <w:rsid w:val="0099435F"/>
    <w:rsid w:val="00995263"/>
    <w:rsid w:val="00995896"/>
    <w:rsid w:val="009958E1"/>
    <w:rsid w:val="0099618D"/>
    <w:rsid w:val="00997023"/>
    <w:rsid w:val="009971A3"/>
    <w:rsid w:val="009A0AA4"/>
    <w:rsid w:val="009A193E"/>
    <w:rsid w:val="009A23DA"/>
    <w:rsid w:val="009A2DC7"/>
    <w:rsid w:val="009A34FB"/>
    <w:rsid w:val="009A3D0E"/>
    <w:rsid w:val="009A554D"/>
    <w:rsid w:val="009A5580"/>
    <w:rsid w:val="009A5A89"/>
    <w:rsid w:val="009A6783"/>
    <w:rsid w:val="009A739C"/>
    <w:rsid w:val="009B00FA"/>
    <w:rsid w:val="009B2098"/>
    <w:rsid w:val="009B30E5"/>
    <w:rsid w:val="009B5497"/>
    <w:rsid w:val="009B55E1"/>
    <w:rsid w:val="009B7E18"/>
    <w:rsid w:val="009C10D2"/>
    <w:rsid w:val="009C373A"/>
    <w:rsid w:val="009C7830"/>
    <w:rsid w:val="009D0057"/>
    <w:rsid w:val="009D17E8"/>
    <w:rsid w:val="009D1FE8"/>
    <w:rsid w:val="009D26FA"/>
    <w:rsid w:val="009D507F"/>
    <w:rsid w:val="009D5CB7"/>
    <w:rsid w:val="009D60F8"/>
    <w:rsid w:val="009E4AF5"/>
    <w:rsid w:val="009E593D"/>
    <w:rsid w:val="009E6392"/>
    <w:rsid w:val="009E6DA8"/>
    <w:rsid w:val="009E6DD9"/>
    <w:rsid w:val="009E6F4B"/>
    <w:rsid w:val="009E79D1"/>
    <w:rsid w:val="009F040E"/>
    <w:rsid w:val="009F0609"/>
    <w:rsid w:val="009F2345"/>
    <w:rsid w:val="009F3951"/>
    <w:rsid w:val="009F4CDA"/>
    <w:rsid w:val="009F4DD1"/>
    <w:rsid w:val="009F711D"/>
    <w:rsid w:val="00A00964"/>
    <w:rsid w:val="00A017A4"/>
    <w:rsid w:val="00A017A5"/>
    <w:rsid w:val="00A0193F"/>
    <w:rsid w:val="00A02E2A"/>
    <w:rsid w:val="00A042F1"/>
    <w:rsid w:val="00A07456"/>
    <w:rsid w:val="00A10226"/>
    <w:rsid w:val="00A104E1"/>
    <w:rsid w:val="00A1294B"/>
    <w:rsid w:val="00A1595B"/>
    <w:rsid w:val="00A165E6"/>
    <w:rsid w:val="00A171B3"/>
    <w:rsid w:val="00A17504"/>
    <w:rsid w:val="00A20473"/>
    <w:rsid w:val="00A20D60"/>
    <w:rsid w:val="00A21127"/>
    <w:rsid w:val="00A22D6D"/>
    <w:rsid w:val="00A231B2"/>
    <w:rsid w:val="00A23844"/>
    <w:rsid w:val="00A24FB8"/>
    <w:rsid w:val="00A25099"/>
    <w:rsid w:val="00A30E25"/>
    <w:rsid w:val="00A31FD0"/>
    <w:rsid w:val="00A320AE"/>
    <w:rsid w:val="00A32D95"/>
    <w:rsid w:val="00A33CB2"/>
    <w:rsid w:val="00A33D64"/>
    <w:rsid w:val="00A352D3"/>
    <w:rsid w:val="00A3554C"/>
    <w:rsid w:val="00A357ED"/>
    <w:rsid w:val="00A366B4"/>
    <w:rsid w:val="00A36D84"/>
    <w:rsid w:val="00A37D24"/>
    <w:rsid w:val="00A411ED"/>
    <w:rsid w:val="00A44A3F"/>
    <w:rsid w:val="00A45B2D"/>
    <w:rsid w:val="00A46008"/>
    <w:rsid w:val="00A462AB"/>
    <w:rsid w:val="00A46A5D"/>
    <w:rsid w:val="00A46C82"/>
    <w:rsid w:val="00A50C09"/>
    <w:rsid w:val="00A50D3A"/>
    <w:rsid w:val="00A50EEA"/>
    <w:rsid w:val="00A53BC9"/>
    <w:rsid w:val="00A53C15"/>
    <w:rsid w:val="00A54221"/>
    <w:rsid w:val="00A551D9"/>
    <w:rsid w:val="00A55772"/>
    <w:rsid w:val="00A57657"/>
    <w:rsid w:val="00A57C9C"/>
    <w:rsid w:val="00A616E3"/>
    <w:rsid w:val="00A62209"/>
    <w:rsid w:val="00A65640"/>
    <w:rsid w:val="00A6587D"/>
    <w:rsid w:val="00A67565"/>
    <w:rsid w:val="00A67EBB"/>
    <w:rsid w:val="00A73B7D"/>
    <w:rsid w:val="00A754BF"/>
    <w:rsid w:val="00A7738D"/>
    <w:rsid w:val="00A7760E"/>
    <w:rsid w:val="00A779F7"/>
    <w:rsid w:val="00A80177"/>
    <w:rsid w:val="00A80744"/>
    <w:rsid w:val="00A8162A"/>
    <w:rsid w:val="00A81867"/>
    <w:rsid w:val="00A818AB"/>
    <w:rsid w:val="00A82E5A"/>
    <w:rsid w:val="00A848C8"/>
    <w:rsid w:val="00A84AD6"/>
    <w:rsid w:val="00A87753"/>
    <w:rsid w:val="00A90E8F"/>
    <w:rsid w:val="00A91897"/>
    <w:rsid w:val="00A93730"/>
    <w:rsid w:val="00A9459B"/>
    <w:rsid w:val="00A94C96"/>
    <w:rsid w:val="00A96F2C"/>
    <w:rsid w:val="00A97AB1"/>
    <w:rsid w:val="00AA240E"/>
    <w:rsid w:val="00AA3774"/>
    <w:rsid w:val="00AA4D26"/>
    <w:rsid w:val="00AA6E1A"/>
    <w:rsid w:val="00AA6FD9"/>
    <w:rsid w:val="00AB4037"/>
    <w:rsid w:val="00AB6BC5"/>
    <w:rsid w:val="00AB6D51"/>
    <w:rsid w:val="00AB7B2E"/>
    <w:rsid w:val="00AC03A3"/>
    <w:rsid w:val="00AC0DA1"/>
    <w:rsid w:val="00AC1E0F"/>
    <w:rsid w:val="00AC22A8"/>
    <w:rsid w:val="00AC3250"/>
    <w:rsid w:val="00AC4F00"/>
    <w:rsid w:val="00AC7031"/>
    <w:rsid w:val="00AC792A"/>
    <w:rsid w:val="00AD048B"/>
    <w:rsid w:val="00AD065A"/>
    <w:rsid w:val="00AD09A8"/>
    <w:rsid w:val="00AD0CD4"/>
    <w:rsid w:val="00AD1586"/>
    <w:rsid w:val="00AD2E41"/>
    <w:rsid w:val="00AD32CC"/>
    <w:rsid w:val="00AD3721"/>
    <w:rsid w:val="00AD4FF5"/>
    <w:rsid w:val="00AE0D64"/>
    <w:rsid w:val="00AE2358"/>
    <w:rsid w:val="00AE25F5"/>
    <w:rsid w:val="00AE2692"/>
    <w:rsid w:val="00AE2A19"/>
    <w:rsid w:val="00AE37F5"/>
    <w:rsid w:val="00AE4456"/>
    <w:rsid w:val="00AE4918"/>
    <w:rsid w:val="00AE494B"/>
    <w:rsid w:val="00AE7418"/>
    <w:rsid w:val="00AE744E"/>
    <w:rsid w:val="00AF00BB"/>
    <w:rsid w:val="00AF09E9"/>
    <w:rsid w:val="00AF19BC"/>
    <w:rsid w:val="00AF5B8B"/>
    <w:rsid w:val="00AF786D"/>
    <w:rsid w:val="00B00CDF"/>
    <w:rsid w:val="00B01361"/>
    <w:rsid w:val="00B02DFC"/>
    <w:rsid w:val="00B03290"/>
    <w:rsid w:val="00B036EC"/>
    <w:rsid w:val="00B037A9"/>
    <w:rsid w:val="00B03921"/>
    <w:rsid w:val="00B05333"/>
    <w:rsid w:val="00B05F0A"/>
    <w:rsid w:val="00B06A66"/>
    <w:rsid w:val="00B06E5A"/>
    <w:rsid w:val="00B10748"/>
    <w:rsid w:val="00B12216"/>
    <w:rsid w:val="00B127AB"/>
    <w:rsid w:val="00B13048"/>
    <w:rsid w:val="00B13783"/>
    <w:rsid w:val="00B14F7C"/>
    <w:rsid w:val="00B217F7"/>
    <w:rsid w:val="00B22844"/>
    <w:rsid w:val="00B244D4"/>
    <w:rsid w:val="00B25276"/>
    <w:rsid w:val="00B259B4"/>
    <w:rsid w:val="00B304F2"/>
    <w:rsid w:val="00B309E2"/>
    <w:rsid w:val="00B30E58"/>
    <w:rsid w:val="00B32AC5"/>
    <w:rsid w:val="00B34B54"/>
    <w:rsid w:val="00B35B5E"/>
    <w:rsid w:val="00B37A9A"/>
    <w:rsid w:val="00B37C29"/>
    <w:rsid w:val="00B4111F"/>
    <w:rsid w:val="00B41DB1"/>
    <w:rsid w:val="00B42241"/>
    <w:rsid w:val="00B43130"/>
    <w:rsid w:val="00B44D74"/>
    <w:rsid w:val="00B44F08"/>
    <w:rsid w:val="00B470D9"/>
    <w:rsid w:val="00B473AB"/>
    <w:rsid w:val="00B47BA2"/>
    <w:rsid w:val="00B47C78"/>
    <w:rsid w:val="00B503D2"/>
    <w:rsid w:val="00B50AF0"/>
    <w:rsid w:val="00B570FD"/>
    <w:rsid w:val="00B6508A"/>
    <w:rsid w:val="00B6554A"/>
    <w:rsid w:val="00B65EB4"/>
    <w:rsid w:val="00B7082E"/>
    <w:rsid w:val="00B72602"/>
    <w:rsid w:val="00B73069"/>
    <w:rsid w:val="00B7353A"/>
    <w:rsid w:val="00B73F85"/>
    <w:rsid w:val="00B75F93"/>
    <w:rsid w:val="00B760C6"/>
    <w:rsid w:val="00B76430"/>
    <w:rsid w:val="00B76872"/>
    <w:rsid w:val="00B77BB9"/>
    <w:rsid w:val="00B77EAD"/>
    <w:rsid w:val="00B81B16"/>
    <w:rsid w:val="00B82532"/>
    <w:rsid w:val="00B82D7D"/>
    <w:rsid w:val="00B841A5"/>
    <w:rsid w:val="00B850BB"/>
    <w:rsid w:val="00B85D31"/>
    <w:rsid w:val="00B8680D"/>
    <w:rsid w:val="00B8764E"/>
    <w:rsid w:val="00B87889"/>
    <w:rsid w:val="00B87CA5"/>
    <w:rsid w:val="00B922EF"/>
    <w:rsid w:val="00B93448"/>
    <w:rsid w:val="00B9435F"/>
    <w:rsid w:val="00B96A63"/>
    <w:rsid w:val="00BA1836"/>
    <w:rsid w:val="00BA1ED1"/>
    <w:rsid w:val="00BA25C5"/>
    <w:rsid w:val="00BA3629"/>
    <w:rsid w:val="00BA3814"/>
    <w:rsid w:val="00BA5380"/>
    <w:rsid w:val="00BA7403"/>
    <w:rsid w:val="00BA754E"/>
    <w:rsid w:val="00BA7840"/>
    <w:rsid w:val="00BB09D1"/>
    <w:rsid w:val="00BB09FC"/>
    <w:rsid w:val="00BB338C"/>
    <w:rsid w:val="00BB3B35"/>
    <w:rsid w:val="00BB41C0"/>
    <w:rsid w:val="00BB575B"/>
    <w:rsid w:val="00BC153E"/>
    <w:rsid w:val="00BC16E6"/>
    <w:rsid w:val="00BC1E6A"/>
    <w:rsid w:val="00BC3619"/>
    <w:rsid w:val="00BC4EDE"/>
    <w:rsid w:val="00BC54F6"/>
    <w:rsid w:val="00BC6B98"/>
    <w:rsid w:val="00BC6FCF"/>
    <w:rsid w:val="00BC79D3"/>
    <w:rsid w:val="00BD24B9"/>
    <w:rsid w:val="00BD2BC4"/>
    <w:rsid w:val="00BD2CA2"/>
    <w:rsid w:val="00BD2FD8"/>
    <w:rsid w:val="00BD39A5"/>
    <w:rsid w:val="00BD6575"/>
    <w:rsid w:val="00BD6CFB"/>
    <w:rsid w:val="00BD74E6"/>
    <w:rsid w:val="00BD75B2"/>
    <w:rsid w:val="00BE10C3"/>
    <w:rsid w:val="00BE1926"/>
    <w:rsid w:val="00BE1C91"/>
    <w:rsid w:val="00BE4D63"/>
    <w:rsid w:val="00BE5BA0"/>
    <w:rsid w:val="00BE7119"/>
    <w:rsid w:val="00BE72C8"/>
    <w:rsid w:val="00BE7E4A"/>
    <w:rsid w:val="00BF235C"/>
    <w:rsid w:val="00BF2EE5"/>
    <w:rsid w:val="00BF395D"/>
    <w:rsid w:val="00BF4065"/>
    <w:rsid w:val="00BF787B"/>
    <w:rsid w:val="00C02019"/>
    <w:rsid w:val="00C028DA"/>
    <w:rsid w:val="00C05878"/>
    <w:rsid w:val="00C06153"/>
    <w:rsid w:val="00C064E0"/>
    <w:rsid w:val="00C06713"/>
    <w:rsid w:val="00C100B5"/>
    <w:rsid w:val="00C1076F"/>
    <w:rsid w:val="00C10D45"/>
    <w:rsid w:val="00C1289E"/>
    <w:rsid w:val="00C12B28"/>
    <w:rsid w:val="00C13EFF"/>
    <w:rsid w:val="00C17FD5"/>
    <w:rsid w:val="00C20617"/>
    <w:rsid w:val="00C212AF"/>
    <w:rsid w:val="00C21531"/>
    <w:rsid w:val="00C21999"/>
    <w:rsid w:val="00C222A9"/>
    <w:rsid w:val="00C24988"/>
    <w:rsid w:val="00C263A6"/>
    <w:rsid w:val="00C26AC9"/>
    <w:rsid w:val="00C30383"/>
    <w:rsid w:val="00C3081C"/>
    <w:rsid w:val="00C356A3"/>
    <w:rsid w:val="00C356C3"/>
    <w:rsid w:val="00C357B6"/>
    <w:rsid w:val="00C374DE"/>
    <w:rsid w:val="00C41285"/>
    <w:rsid w:val="00C41DA7"/>
    <w:rsid w:val="00C4306F"/>
    <w:rsid w:val="00C45E7F"/>
    <w:rsid w:val="00C501CC"/>
    <w:rsid w:val="00C51170"/>
    <w:rsid w:val="00C54B71"/>
    <w:rsid w:val="00C5654C"/>
    <w:rsid w:val="00C56D2E"/>
    <w:rsid w:val="00C5731D"/>
    <w:rsid w:val="00C604FA"/>
    <w:rsid w:val="00C63114"/>
    <w:rsid w:val="00C6396C"/>
    <w:rsid w:val="00C64A26"/>
    <w:rsid w:val="00C67657"/>
    <w:rsid w:val="00C70FD2"/>
    <w:rsid w:val="00C7168B"/>
    <w:rsid w:val="00C72E09"/>
    <w:rsid w:val="00C74B57"/>
    <w:rsid w:val="00C74D9C"/>
    <w:rsid w:val="00C76810"/>
    <w:rsid w:val="00C773F7"/>
    <w:rsid w:val="00C778F0"/>
    <w:rsid w:val="00C77FE5"/>
    <w:rsid w:val="00C84777"/>
    <w:rsid w:val="00C84E6A"/>
    <w:rsid w:val="00C942E0"/>
    <w:rsid w:val="00C94474"/>
    <w:rsid w:val="00C958D4"/>
    <w:rsid w:val="00C95A2B"/>
    <w:rsid w:val="00C96E24"/>
    <w:rsid w:val="00C96F9E"/>
    <w:rsid w:val="00C9709A"/>
    <w:rsid w:val="00CA2644"/>
    <w:rsid w:val="00CA2A3C"/>
    <w:rsid w:val="00CA3948"/>
    <w:rsid w:val="00CA3D7E"/>
    <w:rsid w:val="00CA4375"/>
    <w:rsid w:val="00CA5E7B"/>
    <w:rsid w:val="00CA608C"/>
    <w:rsid w:val="00CA66BD"/>
    <w:rsid w:val="00CA69DC"/>
    <w:rsid w:val="00CB04EE"/>
    <w:rsid w:val="00CB0716"/>
    <w:rsid w:val="00CB1890"/>
    <w:rsid w:val="00CB56F9"/>
    <w:rsid w:val="00CB7168"/>
    <w:rsid w:val="00CB7613"/>
    <w:rsid w:val="00CC4A73"/>
    <w:rsid w:val="00CC4E6C"/>
    <w:rsid w:val="00CC5518"/>
    <w:rsid w:val="00CD5C13"/>
    <w:rsid w:val="00CD6055"/>
    <w:rsid w:val="00CD67DD"/>
    <w:rsid w:val="00CD6D87"/>
    <w:rsid w:val="00CD736C"/>
    <w:rsid w:val="00CD7643"/>
    <w:rsid w:val="00CD77F5"/>
    <w:rsid w:val="00CD7CE6"/>
    <w:rsid w:val="00CE0463"/>
    <w:rsid w:val="00CE4342"/>
    <w:rsid w:val="00CE5931"/>
    <w:rsid w:val="00CE69EF"/>
    <w:rsid w:val="00CF05B6"/>
    <w:rsid w:val="00CF0B98"/>
    <w:rsid w:val="00CF0D1F"/>
    <w:rsid w:val="00CF1748"/>
    <w:rsid w:val="00CF1B05"/>
    <w:rsid w:val="00CF372E"/>
    <w:rsid w:val="00CF430F"/>
    <w:rsid w:val="00CF4B87"/>
    <w:rsid w:val="00CF62C0"/>
    <w:rsid w:val="00CF671C"/>
    <w:rsid w:val="00CF67DD"/>
    <w:rsid w:val="00CF79A0"/>
    <w:rsid w:val="00CF7A66"/>
    <w:rsid w:val="00D02028"/>
    <w:rsid w:val="00D05739"/>
    <w:rsid w:val="00D07511"/>
    <w:rsid w:val="00D0799C"/>
    <w:rsid w:val="00D07E53"/>
    <w:rsid w:val="00D10AA3"/>
    <w:rsid w:val="00D11BF6"/>
    <w:rsid w:val="00D12D42"/>
    <w:rsid w:val="00D144C6"/>
    <w:rsid w:val="00D147E3"/>
    <w:rsid w:val="00D200C4"/>
    <w:rsid w:val="00D20D22"/>
    <w:rsid w:val="00D20D92"/>
    <w:rsid w:val="00D22583"/>
    <w:rsid w:val="00D22CB7"/>
    <w:rsid w:val="00D2393C"/>
    <w:rsid w:val="00D23B05"/>
    <w:rsid w:val="00D23B35"/>
    <w:rsid w:val="00D23CC5"/>
    <w:rsid w:val="00D23EAF"/>
    <w:rsid w:val="00D25B0E"/>
    <w:rsid w:val="00D261CC"/>
    <w:rsid w:val="00D27269"/>
    <w:rsid w:val="00D27F7B"/>
    <w:rsid w:val="00D3056B"/>
    <w:rsid w:val="00D37277"/>
    <w:rsid w:val="00D37E08"/>
    <w:rsid w:val="00D37EAD"/>
    <w:rsid w:val="00D405E9"/>
    <w:rsid w:val="00D406B3"/>
    <w:rsid w:val="00D42032"/>
    <w:rsid w:val="00D42C1B"/>
    <w:rsid w:val="00D43155"/>
    <w:rsid w:val="00D449B9"/>
    <w:rsid w:val="00D46C9F"/>
    <w:rsid w:val="00D46F81"/>
    <w:rsid w:val="00D51931"/>
    <w:rsid w:val="00D51B65"/>
    <w:rsid w:val="00D52AE1"/>
    <w:rsid w:val="00D53D1C"/>
    <w:rsid w:val="00D54853"/>
    <w:rsid w:val="00D56596"/>
    <w:rsid w:val="00D6002A"/>
    <w:rsid w:val="00D61763"/>
    <w:rsid w:val="00D61D06"/>
    <w:rsid w:val="00D672B5"/>
    <w:rsid w:val="00D6755B"/>
    <w:rsid w:val="00D76334"/>
    <w:rsid w:val="00D76A70"/>
    <w:rsid w:val="00D775AE"/>
    <w:rsid w:val="00D77CF3"/>
    <w:rsid w:val="00D817E3"/>
    <w:rsid w:val="00D82005"/>
    <w:rsid w:val="00D82267"/>
    <w:rsid w:val="00D8276F"/>
    <w:rsid w:val="00D83A84"/>
    <w:rsid w:val="00D83C6D"/>
    <w:rsid w:val="00D85233"/>
    <w:rsid w:val="00D85F1D"/>
    <w:rsid w:val="00D869B6"/>
    <w:rsid w:val="00D87876"/>
    <w:rsid w:val="00D9044C"/>
    <w:rsid w:val="00D93DEF"/>
    <w:rsid w:val="00D943DB"/>
    <w:rsid w:val="00D960E8"/>
    <w:rsid w:val="00D96EA4"/>
    <w:rsid w:val="00D97F02"/>
    <w:rsid w:val="00DA10F3"/>
    <w:rsid w:val="00DA1950"/>
    <w:rsid w:val="00DA264D"/>
    <w:rsid w:val="00DA2A41"/>
    <w:rsid w:val="00DA2B58"/>
    <w:rsid w:val="00DA3363"/>
    <w:rsid w:val="00DA4E2F"/>
    <w:rsid w:val="00DA5677"/>
    <w:rsid w:val="00DB05A1"/>
    <w:rsid w:val="00DB10B0"/>
    <w:rsid w:val="00DB1411"/>
    <w:rsid w:val="00DB22A0"/>
    <w:rsid w:val="00DB3651"/>
    <w:rsid w:val="00DB3CD9"/>
    <w:rsid w:val="00DB44D7"/>
    <w:rsid w:val="00DB604C"/>
    <w:rsid w:val="00DC066C"/>
    <w:rsid w:val="00DC1659"/>
    <w:rsid w:val="00DC281E"/>
    <w:rsid w:val="00DC4103"/>
    <w:rsid w:val="00DC7FAA"/>
    <w:rsid w:val="00DD02F0"/>
    <w:rsid w:val="00DD2289"/>
    <w:rsid w:val="00DD2883"/>
    <w:rsid w:val="00DD4108"/>
    <w:rsid w:val="00DD55A6"/>
    <w:rsid w:val="00DD5B09"/>
    <w:rsid w:val="00DD5EB9"/>
    <w:rsid w:val="00DE02B7"/>
    <w:rsid w:val="00DE1A08"/>
    <w:rsid w:val="00DE1E5F"/>
    <w:rsid w:val="00DE2140"/>
    <w:rsid w:val="00DE24CE"/>
    <w:rsid w:val="00DE33FE"/>
    <w:rsid w:val="00DE5C2D"/>
    <w:rsid w:val="00DE62B9"/>
    <w:rsid w:val="00DF1790"/>
    <w:rsid w:val="00DF1A67"/>
    <w:rsid w:val="00DF2006"/>
    <w:rsid w:val="00DF41BE"/>
    <w:rsid w:val="00DF55F6"/>
    <w:rsid w:val="00DF7869"/>
    <w:rsid w:val="00DF7995"/>
    <w:rsid w:val="00DF7A67"/>
    <w:rsid w:val="00DF7CB5"/>
    <w:rsid w:val="00E0025E"/>
    <w:rsid w:val="00E00AF1"/>
    <w:rsid w:val="00E0119E"/>
    <w:rsid w:val="00E0221B"/>
    <w:rsid w:val="00E023D1"/>
    <w:rsid w:val="00E03C93"/>
    <w:rsid w:val="00E145E0"/>
    <w:rsid w:val="00E15F05"/>
    <w:rsid w:val="00E17242"/>
    <w:rsid w:val="00E17C70"/>
    <w:rsid w:val="00E21F8C"/>
    <w:rsid w:val="00E2201E"/>
    <w:rsid w:val="00E24313"/>
    <w:rsid w:val="00E248A7"/>
    <w:rsid w:val="00E24E5F"/>
    <w:rsid w:val="00E26BA8"/>
    <w:rsid w:val="00E26E19"/>
    <w:rsid w:val="00E30E70"/>
    <w:rsid w:val="00E318D4"/>
    <w:rsid w:val="00E32ED9"/>
    <w:rsid w:val="00E33071"/>
    <w:rsid w:val="00E347B5"/>
    <w:rsid w:val="00E3483B"/>
    <w:rsid w:val="00E3680D"/>
    <w:rsid w:val="00E37966"/>
    <w:rsid w:val="00E43ACE"/>
    <w:rsid w:val="00E44CEA"/>
    <w:rsid w:val="00E4520A"/>
    <w:rsid w:val="00E535B5"/>
    <w:rsid w:val="00E547EB"/>
    <w:rsid w:val="00E56979"/>
    <w:rsid w:val="00E56ADF"/>
    <w:rsid w:val="00E56DC2"/>
    <w:rsid w:val="00E57D9B"/>
    <w:rsid w:val="00E621FF"/>
    <w:rsid w:val="00E628B8"/>
    <w:rsid w:val="00E62F80"/>
    <w:rsid w:val="00E63249"/>
    <w:rsid w:val="00E63C43"/>
    <w:rsid w:val="00E63C51"/>
    <w:rsid w:val="00E65281"/>
    <w:rsid w:val="00E66726"/>
    <w:rsid w:val="00E7040E"/>
    <w:rsid w:val="00E7237F"/>
    <w:rsid w:val="00E7371C"/>
    <w:rsid w:val="00E751A8"/>
    <w:rsid w:val="00E816A4"/>
    <w:rsid w:val="00E836F4"/>
    <w:rsid w:val="00E84572"/>
    <w:rsid w:val="00E86461"/>
    <w:rsid w:val="00E9058C"/>
    <w:rsid w:val="00E9256E"/>
    <w:rsid w:val="00E93C09"/>
    <w:rsid w:val="00E957F4"/>
    <w:rsid w:val="00E9587B"/>
    <w:rsid w:val="00E95A89"/>
    <w:rsid w:val="00E96929"/>
    <w:rsid w:val="00E977B9"/>
    <w:rsid w:val="00EA018D"/>
    <w:rsid w:val="00EA0A49"/>
    <w:rsid w:val="00EA2BDB"/>
    <w:rsid w:val="00EA2D97"/>
    <w:rsid w:val="00EA2EE3"/>
    <w:rsid w:val="00EA462C"/>
    <w:rsid w:val="00EA4F27"/>
    <w:rsid w:val="00EA5576"/>
    <w:rsid w:val="00EA6190"/>
    <w:rsid w:val="00EA73ED"/>
    <w:rsid w:val="00EA7C26"/>
    <w:rsid w:val="00EB2A88"/>
    <w:rsid w:val="00EB5439"/>
    <w:rsid w:val="00EB591F"/>
    <w:rsid w:val="00EB7787"/>
    <w:rsid w:val="00EB7951"/>
    <w:rsid w:val="00EC0F07"/>
    <w:rsid w:val="00EC106B"/>
    <w:rsid w:val="00EC1603"/>
    <w:rsid w:val="00EC2746"/>
    <w:rsid w:val="00EC2B38"/>
    <w:rsid w:val="00EC5294"/>
    <w:rsid w:val="00EC61B7"/>
    <w:rsid w:val="00EC6D0F"/>
    <w:rsid w:val="00EC6E08"/>
    <w:rsid w:val="00EC7708"/>
    <w:rsid w:val="00EC7ECE"/>
    <w:rsid w:val="00ED19BB"/>
    <w:rsid w:val="00ED1BC3"/>
    <w:rsid w:val="00ED338F"/>
    <w:rsid w:val="00ED6811"/>
    <w:rsid w:val="00ED6DF0"/>
    <w:rsid w:val="00ED78FA"/>
    <w:rsid w:val="00EE1760"/>
    <w:rsid w:val="00EE2282"/>
    <w:rsid w:val="00EE3540"/>
    <w:rsid w:val="00EE434E"/>
    <w:rsid w:val="00EE439F"/>
    <w:rsid w:val="00EE499B"/>
    <w:rsid w:val="00EE57AA"/>
    <w:rsid w:val="00EF08DA"/>
    <w:rsid w:val="00EF3627"/>
    <w:rsid w:val="00EF4D16"/>
    <w:rsid w:val="00EF6E72"/>
    <w:rsid w:val="00EF7754"/>
    <w:rsid w:val="00F00100"/>
    <w:rsid w:val="00F00B37"/>
    <w:rsid w:val="00F02A23"/>
    <w:rsid w:val="00F04191"/>
    <w:rsid w:val="00F046DA"/>
    <w:rsid w:val="00F05176"/>
    <w:rsid w:val="00F062DA"/>
    <w:rsid w:val="00F06E19"/>
    <w:rsid w:val="00F1080F"/>
    <w:rsid w:val="00F10B4E"/>
    <w:rsid w:val="00F11B37"/>
    <w:rsid w:val="00F15334"/>
    <w:rsid w:val="00F15548"/>
    <w:rsid w:val="00F15DB3"/>
    <w:rsid w:val="00F16C50"/>
    <w:rsid w:val="00F1745F"/>
    <w:rsid w:val="00F178C7"/>
    <w:rsid w:val="00F21C17"/>
    <w:rsid w:val="00F21CCF"/>
    <w:rsid w:val="00F21DB5"/>
    <w:rsid w:val="00F22E47"/>
    <w:rsid w:val="00F22F04"/>
    <w:rsid w:val="00F26423"/>
    <w:rsid w:val="00F266E4"/>
    <w:rsid w:val="00F26942"/>
    <w:rsid w:val="00F26ABA"/>
    <w:rsid w:val="00F30705"/>
    <w:rsid w:val="00F32AE1"/>
    <w:rsid w:val="00F32CD9"/>
    <w:rsid w:val="00F33113"/>
    <w:rsid w:val="00F3368C"/>
    <w:rsid w:val="00F338A6"/>
    <w:rsid w:val="00F339A8"/>
    <w:rsid w:val="00F3515F"/>
    <w:rsid w:val="00F35D0F"/>
    <w:rsid w:val="00F36F4C"/>
    <w:rsid w:val="00F402D9"/>
    <w:rsid w:val="00F419E3"/>
    <w:rsid w:val="00F43268"/>
    <w:rsid w:val="00F455B5"/>
    <w:rsid w:val="00F50B36"/>
    <w:rsid w:val="00F5261C"/>
    <w:rsid w:val="00F5409A"/>
    <w:rsid w:val="00F569D3"/>
    <w:rsid w:val="00F5773A"/>
    <w:rsid w:val="00F61821"/>
    <w:rsid w:val="00F62286"/>
    <w:rsid w:val="00F650A7"/>
    <w:rsid w:val="00F659CA"/>
    <w:rsid w:val="00F65B8C"/>
    <w:rsid w:val="00F664D8"/>
    <w:rsid w:val="00F7074D"/>
    <w:rsid w:val="00F71D8D"/>
    <w:rsid w:val="00F72636"/>
    <w:rsid w:val="00F752B2"/>
    <w:rsid w:val="00F754D2"/>
    <w:rsid w:val="00F76623"/>
    <w:rsid w:val="00F80B1D"/>
    <w:rsid w:val="00F80BD9"/>
    <w:rsid w:val="00F82801"/>
    <w:rsid w:val="00F82F6F"/>
    <w:rsid w:val="00F84B92"/>
    <w:rsid w:val="00F84DFF"/>
    <w:rsid w:val="00F85D9C"/>
    <w:rsid w:val="00F86BD4"/>
    <w:rsid w:val="00F90396"/>
    <w:rsid w:val="00F908BB"/>
    <w:rsid w:val="00F920FD"/>
    <w:rsid w:val="00F94F23"/>
    <w:rsid w:val="00F951A1"/>
    <w:rsid w:val="00F96270"/>
    <w:rsid w:val="00F97A7A"/>
    <w:rsid w:val="00FA0F78"/>
    <w:rsid w:val="00FA1F7E"/>
    <w:rsid w:val="00FA50E9"/>
    <w:rsid w:val="00FA587A"/>
    <w:rsid w:val="00FA676B"/>
    <w:rsid w:val="00FA7115"/>
    <w:rsid w:val="00FA7551"/>
    <w:rsid w:val="00FA7870"/>
    <w:rsid w:val="00FA7946"/>
    <w:rsid w:val="00FB5ED8"/>
    <w:rsid w:val="00FB60AE"/>
    <w:rsid w:val="00FB6EA6"/>
    <w:rsid w:val="00FB7BB8"/>
    <w:rsid w:val="00FB7C8F"/>
    <w:rsid w:val="00FC0009"/>
    <w:rsid w:val="00FC1AFB"/>
    <w:rsid w:val="00FC3C86"/>
    <w:rsid w:val="00FC3CFE"/>
    <w:rsid w:val="00FC4CBE"/>
    <w:rsid w:val="00FC4DEA"/>
    <w:rsid w:val="00FC68B6"/>
    <w:rsid w:val="00FC71D9"/>
    <w:rsid w:val="00FD1576"/>
    <w:rsid w:val="00FD1E8F"/>
    <w:rsid w:val="00FD1FB8"/>
    <w:rsid w:val="00FD2D96"/>
    <w:rsid w:val="00FD2EAD"/>
    <w:rsid w:val="00FD4C84"/>
    <w:rsid w:val="00FD5936"/>
    <w:rsid w:val="00FD603C"/>
    <w:rsid w:val="00FD6B73"/>
    <w:rsid w:val="00FE46B6"/>
    <w:rsid w:val="00FE4E26"/>
    <w:rsid w:val="00FE7185"/>
    <w:rsid w:val="00FF03BF"/>
    <w:rsid w:val="00FF0CB0"/>
    <w:rsid w:val="00FF43B8"/>
    <w:rsid w:val="00FF68F8"/>
    <w:rsid w:val="7FA04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0B20C2"/>
  <w14:defaultImageDpi w14:val="330"/>
  <w15:docId w15:val="{E605C23B-7509-CC4D-B037-6CCF1047C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92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37966"/>
    <w:pPr>
      <w:spacing w:before="100" w:beforeAutospacing="1" w:after="100" w:afterAutospacing="1"/>
    </w:pPr>
    <w:rPr>
      <w:rFonts w:ascii="Times" w:hAnsi="Times"/>
      <w:sz w:val="20"/>
      <w:szCs w:val="20"/>
    </w:rPr>
  </w:style>
  <w:style w:type="character" w:customStyle="1" w:styleId="eop">
    <w:name w:val="eop"/>
    <w:basedOn w:val="DefaultParagraphFont"/>
    <w:rsid w:val="00E37966"/>
  </w:style>
  <w:style w:type="character" w:customStyle="1" w:styleId="normaltextrun">
    <w:name w:val="normaltextrun"/>
    <w:basedOn w:val="DefaultParagraphFont"/>
    <w:rsid w:val="00E37966"/>
  </w:style>
  <w:style w:type="character" w:customStyle="1" w:styleId="scx146443724">
    <w:name w:val="scx146443724"/>
    <w:basedOn w:val="DefaultParagraphFont"/>
    <w:rsid w:val="00E37966"/>
  </w:style>
  <w:style w:type="character" w:customStyle="1" w:styleId="pagebreaktextspan">
    <w:name w:val="pagebreaktextspan"/>
    <w:basedOn w:val="DefaultParagraphFont"/>
    <w:rsid w:val="00E37966"/>
  </w:style>
  <w:style w:type="character" w:customStyle="1" w:styleId="spellingerror">
    <w:name w:val="spellingerror"/>
    <w:basedOn w:val="DefaultParagraphFont"/>
    <w:rsid w:val="00E37966"/>
  </w:style>
  <w:style w:type="paragraph" w:styleId="BalloonText">
    <w:name w:val="Balloon Text"/>
    <w:basedOn w:val="Normal"/>
    <w:link w:val="BalloonTextChar"/>
    <w:uiPriority w:val="99"/>
    <w:semiHidden/>
    <w:unhideWhenUsed/>
    <w:rsid w:val="00072C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2C8C"/>
    <w:rPr>
      <w:rFonts w:ascii="Lucida Grande" w:hAnsi="Lucida Grande" w:cs="Lucida Grande"/>
      <w:sz w:val="18"/>
      <w:szCs w:val="18"/>
    </w:rPr>
  </w:style>
  <w:style w:type="character" w:styleId="Hyperlink">
    <w:name w:val="Hyperlink"/>
    <w:basedOn w:val="DefaultParagraphFont"/>
    <w:uiPriority w:val="99"/>
    <w:unhideWhenUsed/>
    <w:rsid w:val="00072C8C"/>
    <w:rPr>
      <w:color w:val="0000FF" w:themeColor="hyperlink"/>
      <w:u w:val="single"/>
    </w:rPr>
  </w:style>
  <w:style w:type="paragraph" w:styleId="ListParagraph">
    <w:name w:val="List Paragraph"/>
    <w:basedOn w:val="Normal"/>
    <w:uiPriority w:val="34"/>
    <w:qFormat/>
    <w:rsid w:val="00072C8C"/>
    <w:pPr>
      <w:ind w:left="720"/>
      <w:contextualSpacing/>
    </w:pPr>
  </w:style>
  <w:style w:type="character" w:styleId="FollowedHyperlink">
    <w:name w:val="FollowedHyperlink"/>
    <w:basedOn w:val="DefaultParagraphFont"/>
    <w:uiPriority w:val="99"/>
    <w:semiHidden/>
    <w:unhideWhenUsed/>
    <w:rsid w:val="00BC6FCF"/>
    <w:rPr>
      <w:color w:val="800080" w:themeColor="followedHyperlink"/>
      <w:u w:val="single"/>
    </w:rPr>
  </w:style>
  <w:style w:type="paragraph" w:styleId="Header">
    <w:name w:val="header"/>
    <w:basedOn w:val="Normal"/>
    <w:link w:val="HeaderChar"/>
    <w:uiPriority w:val="99"/>
    <w:unhideWhenUsed/>
    <w:rsid w:val="00BC6FCF"/>
    <w:pPr>
      <w:tabs>
        <w:tab w:val="center" w:pos="4320"/>
        <w:tab w:val="right" w:pos="8640"/>
      </w:tabs>
    </w:pPr>
  </w:style>
  <w:style w:type="character" w:customStyle="1" w:styleId="HeaderChar">
    <w:name w:val="Header Char"/>
    <w:basedOn w:val="DefaultParagraphFont"/>
    <w:link w:val="Header"/>
    <w:uiPriority w:val="99"/>
    <w:rsid w:val="00BC6FCF"/>
  </w:style>
  <w:style w:type="paragraph" w:styleId="Footer">
    <w:name w:val="footer"/>
    <w:basedOn w:val="Normal"/>
    <w:link w:val="FooterChar"/>
    <w:uiPriority w:val="99"/>
    <w:unhideWhenUsed/>
    <w:rsid w:val="00BC6FCF"/>
    <w:pPr>
      <w:tabs>
        <w:tab w:val="center" w:pos="4320"/>
        <w:tab w:val="right" w:pos="8640"/>
      </w:tabs>
    </w:pPr>
  </w:style>
  <w:style w:type="character" w:customStyle="1" w:styleId="FooterChar">
    <w:name w:val="Footer Char"/>
    <w:basedOn w:val="DefaultParagraphFont"/>
    <w:link w:val="Footer"/>
    <w:uiPriority w:val="99"/>
    <w:rsid w:val="00BC6FCF"/>
  </w:style>
  <w:style w:type="paragraph" w:styleId="NoSpacing">
    <w:name w:val="No Spacing"/>
    <w:uiPriority w:val="1"/>
    <w:qFormat/>
    <w:rsid w:val="00DC1659"/>
  </w:style>
  <w:style w:type="paragraph" w:styleId="NormalWeb">
    <w:name w:val="Normal (Web)"/>
    <w:basedOn w:val="Normal"/>
    <w:uiPriority w:val="99"/>
    <w:semiHidden/>
    <w:unhideWhenUsed/>
    <w:rsid w:val="0082619E"/>
    <w:pPr>
      <w:spacing w:before="100" w:beforeAutospacing="1" w:after="100" w:afterAutospacing="1"/>
    </w:pPr>
    <w:rPr>
      <w:rFonts w:ascii="Times" w:hAnsi="Times"/>
      <w:sz w:val="20"/>
      <w:szCs w:val="20"/>
    </w:rPr>
  </w:style>
  <w:style w:type="character" w:styleId="CommentReference">
    <w:name w:val="annotation reference"/>
    <w:basedOn w:val="DefaultParagraphFont"/>
    <w:uiPriority w:val="99"/>
    <w:semiHidden/>
    <w:unhideWhenUsed/>
    <w:rsid w:val="009113B7"/>
    <w:rPr>
      <w:sz w:val="18"/>
      <w:szCs w:val="18"/>
    </w:rPr>
  </w:style>
  <w:style w:type="paragraph" w:styleId="CommentText">
    <w:name w:val="annotation text"/>
    <w:basedOn w:val="Normal"/>
    <w:link w:val="CommentTextChar"/>
    <w:uiPriority w:val="99"/>
    <w:semiHidden/>
    <w:unhideWhenUsed/>
    <w:rsid w:val="009113B7"/>
  </w:style>
  <w:style w:type="character" w:customStyle="1" w:styleId="CommentTextChar">
    <w:name w:val="Comment Text Char"/>
    <w:basedOn w:val="DefaultParagraphFont"/>
    <w:link w:val="CommentText"/>
    <w:uiPriority w:val="99"/>
    <w:semiHidden/>
    <w:rsid w:val="009113B7"/>
  </w:style>
  <w:style w:type="paragraph" w:styleId="CommentSubject">
    <w:name w:val="annotation subject"/>
    <w:basedOn w:val="CommentText"/>
    <w:next w:val="CommentText"/>
    <w:link w:val="CommentSubjectChar"/>
    <w:uiPriority w:val="99"/>
    <w:semiHidden/>
    <w:unhideWhenUsed/>
    <w:rsid w:val="009113B7"/>
    <w:rPr>
      <w:b/>
      <w:bCs/>
      <w:sz w:val="20"/>
      <w:szCs w:val="20"/>
    </w:rPr>
  </w:style>
  <w:style w:type="character" w:customStyle="1" w:styleId="CommentSubjectChar">
    <w:name w:val="Comment Subject Char"/>
    <w:basedOn w:val="CommentTextChar"/>
    <w:link w:val="CommentSubject"/>
    <w:uiPriority w:val="99"/>
    <w:semiHidden/>
    <w:rsid w:val="009113B7"/>
    <w:rPr>
      <w:b/>
      <w:bCs/>
      <w:sz w:val="20"/>
      <w:szCs w:val="20"/>
    </w:rPr>
  </w:style>
  <w:style w:type="character" w:customStyle="1" w:styleId="Mention1">
    <w:name w:val="Mention1"/>
    <w:basedOn w:val="DefaultParagraphFont"/>
    <w:uiPriority w:val="99"/>
    <w:semiHidden/>
    <w:unhideWhenUsed/>
    <w:rsid w:val="002A4B4E"/>
    <w:rPr>
      <w:color w:val="2B579A"/>
      <w:shd w:val="clear" w:color="auto" w:fill="E6E6E6"/>
    </w:rPr>
  </w:style>
  <w:style w:type="character" w:customStyle="1" w:styleId="UnresolvedMention1">
    <w:name w:val="Unresolved Mention1"/>
    <w:basedOn w:val="DefaultParagraphFont"/>
    <w:uiPriority w:val="99"/>
    <w:semiHidden/>
    <w:unhideWhenUsed/>
    <w:rsid w:val="00FB5ED8"/>
    <w:rPr>
      <w:color w:val="808080"/>
      <w:shd w:val="clear" w:color="auto" w:fill="E6E6E6"/>
    </w:rPr>
  </w:style>
  <w:style w:type="character" w:styleId="UnresolvedMention">
    <w:name w:val="Unresolved Mention"/>
    <w:basedOn w:val="DefaultParagraphFont"/>
    <w:uiPriority w:val="99"/>
    <w:semiHidden/>
    <w:unhideWhenUsed/>
    <w:rsid w:val="00B841A5"/>
    <w:rPr>
      <w:color w:val="605E5C"/>
      <w:shd w:val="clear" w:color="auto" w:fill="E1DFDD"/>
    </w:rPr>
  </w:style>
  <w:style w:type="table" w:styleId="TableGrid">
    <w:name w:val="Table Grid"/>
    <w:basedOn w:val="TableNormal"/>
    <w:uiPriority w:val="39"/>
    <w:rsid w:val="003069C3"/>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F3B40"/>
    <w:pPr>
      <w:suppressAutoHyphens/>
      <w:autoSpaceDN w:val="0"/>
      <w:textAlignment w:val="baseline"/>
    </w:pPr>
    <w:rPr>
      <w:rFonts w:ascii="Liberation Serif" w:eastAsia="Noto Sans CJK SC Regular" w:hAnsi="Liberation Serif" w:cs="FreeSans"/>
      <w:kern w:val="3"/>
      <w:lang w:eastAsia="zh-CN" w:bidi="hi-IN"/>
    </w:rPr>
  </w:style>
  <w:style w:type="character" w:customStyle="1" w:styleId="acalog-highlight-search-1">
    <w:name w:val="acalog-highlight-search-1"/>
    <w:basedOn w:val="DefaultParagraphFont"/>
    <w:rsid w:val="00FB6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508">
      <w:bodyDiv w:val="1"/>
      <w:marLeft w:val="0"/>
      <w:marRight w:val="0"/>
      <w:marTop w:val="0"/>
      <w:marBottom w:val="0"/>
      <w:divBdr>
        <w:top w:val="none" w:sz="0" w:space="0" w:color="auto"/>
        <w:left w:val="none" w:sz="0" w:space="0" w:color="auto"/>
        <w:bottom w:val="none" w:sz="0" w:space="0" w:color="auto"/>
        <w:right w:val="none" w:sz="0" w:space="0" w:color="auto"/>
      </w:divBdr>
    </w:div>
    <w:div w:id="63919186">
      <w:bodyDiv w:val="1"/>
      <w:marLeft w:val="0"/>
      <w:marRight w:val="0"/>
      <w:marTop w:val="0"/>
      <w:marBottom w:val="0"/>
      <w:divBdr>
        <w:top w:val="none" w:sz="0" w:space="0" w:color="auto"/>
        <w:left w:val="none" w:sz="0" w:space="0" w:color="auto"/>
        <w:bottom w:val="none" w:sz="0" w:space="0" w:color="auto"/>
        <w:right w:val="none" w:sz="0" w:space="0" w:color="auto"/>
      </w:divBdr>
    </w:div>
    <w:div w:id="218829925">
      <w:bodyDiv w:val="1"/>
      <w:marLeft w:val="0"/>
      <w:marRight w:val="0"/>
      <w:marTop w:val="0"/>
      <w:marBottom w:val="0"/>
      <w:divBdr>
        <w:top w:val="none" w:sz="0" w:space="0" w:color="auto"/>
        <w:left w:val="none" w:sz="0" w:space="0" w:color="auto"/>
        <w:bottom w:val="none" w:sz="0" w:space="0" w:color="auto"/>
        <w:right w:val="none" w:sz="0" w:space="0" w:color="auto"/>
      </w:divBdr>
      <w:divsChild>
        <w:div w:id="904294098">
          <w:marLeft w:val="0"/>
          <w:marRight w:val="0"/>
          <w:marTop w:val="0"/>
          <w:marBottom w:val="0"/>
          <w:divBdr>
            <w:top w:val="none" w:sz="0" w:space="0" w:color="auto"/>
            <w:left w:val="none" w:sz="0" w:space="0" w:color="auto"/>
            <w:bottom w:val="none" w:sz="0" w:space="0" w:color="auto"/>
            <w:right w:val="none" w:sz="0" w:space="0" w:color="auto"/>
          </w:divBdr>
        </w:div>
      </w:divsChild>
    </w:div>
    <w:div w:id="223175881">
      <w:bodyDiv w:val="1"/>
      <w:marLeft w:val="0"/>
      <w:marRight w:val="0"/>
      <w:marTop w:val="0"/>
      <w:marBottom w:val="0"/>
      <w:divBdr>
        <w:top w:val="none" w:sz="0" w:space="0" w:color="auto"/>
        <w:left w:val="none" w:sz="0" w:space="0" w:color="auto"/>
        <w:bottom w:val="none" w:sz="0" w:space="0" w:color="auto"/>
        <w:right w:val="none" w:sz="0" w:space="0" w:color="auto"/>
      </w:divBdr>
      <w:divsChild>
        <w:div w:id="826894410">
          <w:marLeft w:val="0"/>
          <w:marRight w:val="0"/>
          <w:marTop w:val="0"/>
          <w:marBottom w:val="0"/>
          <w:divBdr>
            <w:top w:val="none" w:sz="0" w:space="0" w:color="auto"/>
            <w:left w:val="none" w:sz="0" w:space="0" w:color="auto"/>
            <w:bottom w:val="none" w:sz="0" w:space="0" w:color="auto"/>
            <w:right w:val="none" w:sz="0" w:space="0" w:color="auto"/>
          </w:divBdr>
        </w:div>
      </w:divsChild>
    </w:div>
    <w:div w:id="253325473">
      <w:bodyDiv w:val="1"/>
      <w:marLeft w:val="0"/>
      <w:marRight w:val="0"/>
      <w:marTop w:val="0"/>
      <w:marBottom w:val="0"/>
      <w:divBdr>
        <w:top w:val="none" w:sz="0" w:space="0" w:color="auto"/>
        <w:left w:val="none" w:sz="0" w:space="0" w:color="auto"/>
        <w:bottom w:val="none" w:sz="0" w:space="0" w:color="auto"/>
        <w:right w:val="none" w:sz="0" w:space="0" w:color="auto"/>
      </w:divBdr>
    </w:div>
    <w:div w:id="290861936">
      <w:bodyDiv w:val="1"/>
      <w:marLeft w:val="0"/>
      <w:marRight w:val="0"/>
      <w:marTop w:val="0"/>
      <w:marBottom w:val="0"/>
      <w:divBdr>
        <w:top w:val="none" w:sz="0" w:space="0" w:color="auto"/>
        <w:left w:val="none" w:sz="0" w:space="0" w:color="auto"/>
        <w:bottom w:val="none" w:sz="0" w:space="0" w:color="auto"/>
        <w:right w:val="none" w:sz="0" w:space="0" w:color="auto"/>
      </w:divBdr>
    </w:div>
    <w:div w:id="315230902">
      <w:bodyDiv w:val="1"/>
      <w:marLeft w:val="0"/>
      <w:marRight w:val="0"/>
      <w:marTop w:val="0"/>
      <w:marBottom w:val="0"/>
      <w:divBdr>
        <w:top w:val="none" w:sz="0" w:space="0" w:color="auto"/>
        <w:left w:val="none" w:sz="0" w:space="0" w:color="auto"/>
        <w:bottom w:val="none" w:sz="0" w:space="0" w:color="auto"/>
        <w:right w:val="none" w:sz="0" w:space="0" w:color="auto"/>
      </w:divBdr>
    </w:div>
    <w:div w:id="358045954">
      <w:bodyDiv w:val="1"/>
      <w:marLeft w:val="0"/>
      <w:marRight w:val="0"/>
      <w:marTop w:val="0"/>
      <w:marBottom w:val="0"/>
      <w:divBdr>
        <w:top w:val="none" w:sz="0" w:space="0" w:color="auto"/>
        <w:left w:val="none" w:sz="0" w:space="0" w:color="auto"/>
        <w:bottom w:val="none" w:sz="0" w:space="0" w:color="auto"/>
        <w:right w:val="none" w:sz="0" w:space="0" w:color="auto"/>
      </w:divBdr>
    </w:div>
    <w:div w:id="364334830">
      <w:bodyDiv w:val="1"/>
      <w:marLeft w:val="0"/>
      <w:marRight w:val="0"/>
      <w:marTop w:val="0"/>
      <w:marBottom w:val="0"/>
      <w:divBdr>
        <w:top w:val="none" w:sz="0" w:space="0" w:color="auto"/>
        <w:left w:val="none" w:sz="0" w:space="0" w:color="auto"/>
        <w:bottom w:val="none" w:sz="0" w:space="0" w:color="auto"/>
        <w:right w:val="none" w:sz="0" w:space="0" w:color="auto"/>
      </w:divBdr>
    </w:div>
    <w:div w:id="422530314">
      <w:bodyDiv w:val="1"/>
      <w:marLeft w:val="0"/>
      <w:marRight w:val="0"/>
      <w:marTop w:val="0"/>
      <w:marBottom w:val="0"/>
      <w:divBdr>
        <w:top w:val="none" w:sz="0" w:space="0" w:color="auto"/>
        <w:left w:val="none" w:sz="0" w:space="0" w:color="auto"/>
        <w:bottom w:val="none" w:sz="0" w:space="0" w:color="auto"/>
        <w:right w:val="none" w:sz="0" w:space="0" w:color="auto"/>
      </w:divBdr>
    </w:div>
    <w:div w:id="430903833">
      <w:bodyDiv w:val="1"/>
      <w:marLeft w:val="0"/>
      <w:marRight w:val="0"/>
      <w:marTop w:val="0"/>
      <w:marBottom w:val="0"/>
      <w:divBdr>
        <w:top w:val="none" w:sz="0" w:space="0" w:color="auto"/>
        <w:left w:val="none" w:sz="0" w:space="0" w:color="auto"/>
        <w:bottom w:val="none" w:sz="0" w:space="0" w:color="auto"/>
        <w:right w:val="none" w:sz="0" w:space="0" w:color="auto"/>
      </w:divBdr>
    </w:div>
    <w:div w:id="433020656">
      <w:bodyDiv w:val="1"/>
      <w:marLeft w:val="0"/>
      <w:marRight w:val="0"/>
      <w:marTop w:val="0"/>
      <w:marBottom w:val="0"/>
      <w:divBdr>
        <w:top w:val="none" w:sz="0" w:space="0" w:color="auto"/>
        <w:left w:val="none" w:sz="0" w:space="0" w:color="auto"/>
        <w:bottom w:val="none" w:sz="0" w:space="0" w:color="auto"/>
        <w:right w:val="none" w:sz="0" w:space="0" w:color="auto"/>
      </w:divBdr>
    </w:div>
    <w:div w:id="433938399">
      <w:bodyDiv w:val="1"/>
      <w:marLeft w:val="0"/>
      <w:marRight w:val="0"/>
      <w:marTop w:val="0"/>
      <w:marBottom w:val="0"/>
      <w:divBdr>
        <w:top w:val="none" w:sz="0" w:space="0" w:color="auto"/>
        <w:left w:val="none" w:sz="0" w:space="0" w:color="auto"/>
        <w:bottom w:val="none" w:sz="0" w:space="0" w:color="auto"/>
        <w:right w:val="none" w:sz="0" w:space="0" w:color="auto"/>
      </w:divBdr>
    </w:div>
    <w:div w:id="521289235">
      <w:bodyDiv w:val="1"/>
      <w:marLeft w:val="0"/>
      <w:marRight w:val="0"/>
      <w:marTop w:val="0"/>
      <w:marBottom w:val="0"/>
      <w:divBdr>
        <w:top w:val="none" w:sz="0" w:space="0" w:color="auto"/>
        <w:left w:val="none" w:sz="0" w:space="0" w:color="auto"/>
        <w:bottom w:val="none" w:sz="0" w:space="0" w:color="auto"/>
        <w:right w:val="none" w:sz="0" w:space="0" w:color="auto"/>
      </w:divBdr>
    </w:div>
    <w:div w:id="532766331">
      <w:bodyDiv w:val="1"/>
      <w:marLeft w:val="0"/>
      <w:marRight w:val="0"/>
      <w:marTop w:val="0"/>
      <w:marBottom w:val="0"/>
      <w:divBdr>
        <w:top w:val="none" w:sz="0" w:space="0" w:color="auto"/>
        <w:left w:val="none" w:sz="0" w:space="0" w:color="auto"/>
        <w:bottom w:val="none" w:sz="0" w:space="0" w:color="auto"/>
        <w:right w:val="none" w:sz="0" w:space="0" w:color="auto"/>
      </w:divBdr>
    </w:div>
    <w:div w:id="534851041">
      <w:bodyDiv w:val="1"/>
      <w:marLeft w:val="0"/>
      <w:marRight w:val="0"/>
      <w:marTop w:val="0"/>
      <w:marBottom w:val="0"/>
      <w:divBdr>
        <w:top w:val="none" w:sz="0" w:space="0" w:color="auto"/>
        <w:left w:val="none" w:sz="0" w:space="0" w:color="auto"/>
        <w:bottom w:val="none" w:sz="0" w:space="0" w:color="auto"/>
        <w:right w:val="none" w:sz="0" w:space="0" w:color="auto"/>
      </w:divBdr>
    </w:div>
    <w:div w:id="543635633">
      <w:bodyDiv w:val="1"/>
      <w:marLeft w:val="0"/>
      <w:marRight w:val="0"/>
      <w:marTop w:val="0"/>
      <w:marBottom w:val="0"/>
      <w:divBdr>
        <w:top w:val="none" w:sz="0" w:space="0" w:color="auto"/>
        <w:left w:val="none" w:sz="0" w:space="0" w:color="auto"/>
        <w:bottom w:val="none" w:sz="0" w:space="0" w:color="auto"/>
        <w:right w:val="none" w:sz="0" w:space="0" w:color="auto"/>
      </w:divBdr>
    </w:div>
    <w:div w:id="576742056">
      <w:bodyDiv w:val="1"/>
      <w:marLeft w:val="0"/>
      <w:marRight w:val="0"/>
      <w:marTop w:val="0"/>
      <w:marBottom w:val="0"/>
      <w:divBdr>
        <w:top w:val="none" w:sz="0" w:space="0" w:color="auto"/>
        <w:left w:val="none" w:sz="0" w:space="0" w:color="auto"/>
        <w:bottom w:val="none" w:sz="0" w:space="0" w:color="auto"/>
        <w:right w:val="none" w:sz="0" w:space="0" w:color="auto"/>
      </w:divBdr>
      <w:divsChild>
        <w:div w:id="764770804">
          <w:marLeft w:val="0"/>
          <w:marRight w:val="0"/>
          <w:marTop w:val="0"/>
          <w:marBottom w:val="0"/>
          <w:divBdr>
            <w:top w:val="none" w:sz="0" w:space="0" w:color="auto"/>
            <w:left w:val="none" w:sz="0" w:space="0" w:color="auto"/>
            <w:bottom w:val="none" w:sz="0" w:space="0" w:color="auto"/>
            <w:right w:val="none" w:sz="0" w:space="0" w:color="auto"/>
          </w:divBdr>
        </w:div>
        <w:div w:id="1941791595">
          <w:marLeft w:val="0"/>
          <w:marRight w:val="0"/>
          <w:marTop w:val="0"/>
          <w:marBottom w:val="0"/>
          <w:divBdr>
            <w:top w:val="none" w:sz="0" w:space="0" w:color="auto"/>
            <w:left w:val="none" w:sz="0" w:space="0" w:color="auto"/>
            <w:bottom w:val="none" w:sz="0" w:space="0" w:color="auto"/>
            <w:right w:val="none" w:sz="0" w:space="0" w:color="auto"/>
          </w:divBdr>
        </w:div>
      </w:divsChild>
    </w:div>
    <w:div w:id="588193503">
      <w:bodyDiv w:val="1"/>
      <w:marLeft w:val="0"/>
      <w:marRight w:val="0"/>
      <w:marTop w:val="0"/>
      <w:marBottom w:val="0"/>
      <w:divBdr>
        <w:top w:val="none" w:sz="0" w:space="0" w:color="auto"/>
        <w:left w:val="none" w:sz="0" w:space="0" w:color="auto"/>
        <w:bottom w:val="none" w:sz="0" w:space="0" w:color="auto"/>
        <w:right w:val="none" w:sz="0" w:space="0" w:color="auto"/>
      </w:divBdr>
    </w:div>
    <w:div w:id="752242555">
      <w:bodyDiv w:val="1"/>
      <w:marLeft w:val="0"/>
      <w:marRight w:val="0"/>
      <w:marTop w:val="0"/>
      <w:marBottom w:val="0"/>
      <w:divBdr>
        <w:top w:val="none" w:sz="0" w:space="0" w:color="auto"/>
        <w:left w:val="none" w:sz="0" w:space="0" w:color="auto"/>
        <w:bottom w:val="none" w:sz="0" w:space="0" w:color="auto"/>
        <w:right w:val="none" w:sz="0" w:space="0" w:color="auto"/>
      </w:divBdr>
    </w:div>
    <w:div w:id="761267650">
      <w:bodyDiv w:val="1"/>
      <w:marLeft w:val="0"/>
      <w:marRight w:val="0"/>
      <w:marTop w:val="0"/>
      <w:marBottom w:val="0"/>
      <w:divBdr>
        <w:top w:val="none" w:sz="0" w:space="0" w:color="auto"/>
        <w:left w:val="none" w:sz="0" w:space="0" w:color="auto"/>
        <w:bottom w:val="none" w:sz="0" w:space="0" w:color="auto"/>
        <w:right w:val="none" w:sz="0" w:space="0" w:color="auto"/>
      </w:divBdr>
      <w:divsChild>
        <w:div w:id="70976800">
          <w:marLeft w:val="0"/>
          <w:marRight w:val="0"/>
          <w:marTop w:val="0"/>
          <w:marBottom w:val="0"/>
          <w:divBdr>
            <w:top w:val="none" w:sz="0" w:space="0" w:color="auto"/>
            <w:left w:val="none" w:sz="0" w:space="0" w:color="auto"/>
            <w:bottom w:val="none" w:sz="0" w:space="0" w:color="auto"/>
            <w:right w:val="none" w:sz="0" w:space="0" w:color="auto"/>
          </w:divBdr>
        </w:div>
        <w:div w:id="371460820">
          <w:marLeft w:val="0"/>
          <w:marRight w:val="0"/>
          <w:marTop w:val="0"/>
          <w:marBottom w:val="0"/>
          <w:divBdr>
            <w:top w:val="none" w:sz="0" w:space="0" w:color="auto"/>
            <w:left w:val="none" w:sz="0" w:space="0" w:color="auto"/>
            <w:bottom w:val="none" w:sz="0" w:space="0" w:color="auto"/>
            <w:right w:val="none" w:sz="0" w:space="0" w:color="auto"/>
          </w:divBdr>
        </w:div>
        <w:div w:id="493835251">
          <w:marLeft w:val="0"/>
          <w:marRight w:val="0"/>
          <w:marTop w:val="0"/>
          <w:marBottom w:val="0"/>
          <w:divBdr>
            <w:top w:val="none" w:sz="0" w:space="0" w:color="auto"/>
            <w:left w:val="none" w:sz="0" w:space="0" w:color="auto"/>
            <w:bottom w:val="none" w:sz="0" w:space="0" w:color="auto"/>
            <w:right w:val="none" w:sz="0" w:space="0" w:color="auto"/>
          </w:divBdr>
        </w:div>
        <w:div w:id="569653089">
          <w:marLeft w:val="0"/>
          <w:marRight w:val="0"/>
          <w:marTop w:val="0"/>
          <w:marBottom w:val="0"/>
          <w:divBdr>
            <w:top w:val="none" w:sz="0" w:space="0" w:color="auto"/>
            <w:left w:val="none" w:sz="0" w:space="0" w:color="auto"/>
            <w:bottom w:val="none" w:sz="0" w:space="0" w:color="auto"/>
            <w:right w:val="none" w:sz="0" w:space="0" w:color="auto"/>
          </w:divBdr>
        </w:div>
        <w:div w:id="572160132">
          <w:marLeft w:val="0"/>
          <w:marRight w:val="0"/>
          <w:marTop w:val="0"/>
          <w:marBottom w:val="0"/>
          <w:divBdr>
            <w:top w:val="none" w:sz="0" w:space="0" w:color="auto"/>
            <w:left w:val="none" w:sz="0" w:space="0" w:color="auto"/>
            <w:bottom w:val="none" w:sz="0" w:space="0" w:color="auto"/>
            <w:right w:val="none" w:sz="0" w:space="0" w:color="auto"/>
          </w:divBdr>
        </w:div>
        <w:div w:id="586109545">
          <w:marLeft w:val="0"/>
          <w:marRight w:val="0"/>
          <w:marTop w:val="0"/>
          <w:marBottom w:val="0"/>
          <w:divBdr>
            <w:top w:val="none" w:sz="0" w:space="0" w:color="auto"/>
            <w:left w:val="none" w:sz="0" w:space="0" w:color="auto"/>
            <w:bottom w:val="none" w:sz="0" w:space="0" w:color="auto"/>
            <w:right w:val="none" w:sz="0" w:space="0" w:color="auto"/>
          </w:divBdr>
        </w:div>
        <w:div w:id="644239620">
          <w:marLeft w:val="0"/>
          <w:marRight w:val="0"/>
          <w:marTop w:val="0"/>
          <w:marBottom w:val="0"/>
          <w:divBdr>
            <w:top w:val="none" w:sz="0" w:space="0" w:color="auto"/>
            <w:left w:val="none" w:sz="0" w:space="0" w:color="auto"/>
            <w:bottom w:val="none" w:sz="0" w:space="0" w:color="auto"/>
            <w:right w:val="none" w:sz="0" w:space="0" w:color="auto"/>
          </w:divBdr>
        </w:div>
        <w:div w:id="651494339">
          <w:marLeft w:val="0"/>
          <w:marRight w:val="0"/>
          <w:marTop w:val="0"/>
          <w:marBottom w:val="0"/>
          <w:divBdr>
            <w:top w:val="none" w:sz="0" w:space="0" w:color="auto"/>
            <w:left w:val="none" w:sz="0" w:space="0" w:color="auto"/>
            <w:bottom w:val="none" w:sz="0" w:space="0" w:color="auto"/>
            <w:right w:val="none" w:sz="0" w:space="0" w:color="auto"/>
          </w:divBdr>
          <w:divsChild>
            <w:div w:id="535851166">
              <w:marLeft w:val="0"/>
              <w:marRight w:val="0"/>
              <w:marTop w:val="0"/>
              <w:marBottom w:val="0"/>
              <w:divBdr>
                <w:top w:val="none" w:sz="0" w:space="0" w:color="auto"/>
                <w:left w:val="none" w:sz="0" w:space="0" w:color="auto"/>
                <w:bottom w:val="none" w:sz="0" w:space="0" w:color="auto"/>
                <w:right w:val="none" w:sz="0" w:space="0" w:color="auto"/>
              </w:divBdr>
            </w:div>
            <w:div w:id="547961681">
              <w:marLeft w:val="0"/>
              <w:marRight w:val="0"/>
              <w:marTop w:val="0"/>
              <w:marBottom w:val="0"/>
              <w:divBdr>
                <w:top w:val="none" w:sz="0" w:space="0" w:color="auto"/>
                <w:left w:val="none" w:sz="0" w:space="0" w:color="auto"/>
                <w:bottom w:val="none" w:sz="0" w:space="0" w:color="auto"/>
                <w:right w:val="none" w:sz="0" w:space="0" w:color="auto"/>
              </w:divBdr>
            </w:div>
            <w:div w:id="1307933515">
              <w:marLeft w:val="0"/>
              <w:marRight w:val="0"/>
              <w:marTop w:val="0"/>
              <w:marBottom w:val="0"/>
              <w:divBdr>
                <w:top w:val="none" w:sz="0" w:space="0" w:color="auto"/>
                <w:left w:val="none" w:sz="0" w:space="0" w:color="auto"/>
                <w:bottom w:val="none" w:sz="0" w:space="0" w:color="auto"/>
                <w:right w:val="none" w:sz="0" w:space="0" w:color="auto"/>
              </w:divBdr>
            </w:div>
            <w:div w:id="1586257446">
              <w:marLeft w:val="0"/>
              <w:marRight w:val="0"/>
              <w:marTop w:val="0"/>
              <w:marBottom w:val="0"/>
              <w:divBdr>
                <w:top w:val="none" w:sz="0" w:space="0" w:color="auto"/>
                <w:left w:val="none" w:sz="0" w:space="0" w:color="auto"/>
                <w:bottom w:val="none" w:sz="0" w:space="0" w:color="auto"/>
                <w:right w:val="none" w:sz="0" w:space="0" w:color="auto"/>
              </w:divBdr>
            </w:div>
            <w:div w:id="1996717065">
              <w:marLeft w:val="0"/>
              <w:marRight w:val="0"/>
              <w:marTop w:val="0"/>
              <w:marBottom w:val="0"/>
              <w:divBdr>
                <w:top w:val="none" w:sz="0" w:space="0" w:color="auto"/>
                <w:left w:val="none" w:sz="0" w:space="0" w:color="auto"/>
                <w:bottom w:val="none" w:sz="0" w:space="0" w:color="auto"/>
                <w:right w:val="none" w:sz="0" w:space="0" w:color="auto"/>
              </w:divBdr>
            </w:div>
          </w:divsChild>
        </w:div>
        <w:div w:id="709495466">
          <w:marLeft w:val="0"/>
          <w:marRight w:val="0"/>
          <w:marTop w:val="0"/>
          <w:marBottom w:val="0"/>
          <w:divBdr>
            <w:top w:val="none" w:sz="0" w:space="0" w:color="auto"/>
            <w:left w:val="none" w:sz="0" w:space="0" w:color="auto"/>
            <w:bottom w:val="none" w:sz="0" w:space="0" w:color="auto"/>
            <w:right w:val="none" w:sz="0" w:space="0" w:color="auto"/>
          </w:divBdr>
        </w:div>
        <w:div w:id="726875968">
          <w:marLeft w:val="0"/>
          <w:marRight w:val="0"/>
          <w:marTop w:val="0"/>
          <w:marBottom w:val="0"/>
          <w:divBdr>
            <w:top w:val="none" w:sz="0" w:space="0" w:color="auto"/>
            <w:left w:val="none" w:sz="0" w:space="0" w:color="auto"/>
            <w:bottom w:val="none" w:sz="0" w:space="0" w:color="auto"/>
            <w:right w:val="none" w:sz="0" w:space="0" w:color="auto"/>
          </w:divBdr>
        </w:div>
        <w:div w:id="741829044">
          <w:marLeft w:val="0"/>
          <w:marRight w:val="0"/>
          <w:marTop w:val="0"/>
          <w:marBottom w:val="0"/>
          <w:divBdr>
            <w:top w:val="none" w:sz="0" w:space="0" w:color="auto"/>
            <w:left w:val="none" w:sz="0" w:space="0" w:color="auto"/>
            <w:bottom w:val="none" w:sz="0" w:space="0" w:color="auto"/>
            <w:right w:val="none" w:sz="0" w:space="0" w:color="auto"/>
          </w:divBdr>
        </w:div>
        <w:div w:id="889608770">
          <w:marLeft w:val="0"/>
          <w:marRight w:val="0"/>
          <w:marTop w:val="0"/>
          <w:marBottom w:val="0"/>
          <w:divBdr>
            <w:top w:val="none" w:sz="0" w:space="0" w:color="auto"/>
            <w:left w:val="none" w:sz="0" w:space="0" w:color="auto"/>
            <w:bottom w:val="none" w:sz="0" w:space="0" w:color="auto"/>
            <w:right w:val="none" w:sz="0" w:space="0" w:color="auto"/>
          </w:divBdr>
        </w:div>
        <w:div w:id="921991141">
          <w:marLeft w:val="0"/>
          <w:marRight w:val="0"/>
          <w:marTop w:val="0"/>
          <w:marBottom w:val="0"/>
          <w:divBdr>
            <w:top w:val="none" w:sz="0" w:space="0" w:color="auto"/>
            <w:left w:val="none" w:sz="0" w:space="0" w:color="auto"/>
            <w:bottom w:val="none" w:sz="0" w:space="0" w:color="auto"/>
            <w:right w:val="none" w:sz="0" w:space="0" w:color="auto"/>
          </w:divBdr>
        </w:div>
        <w:div w:id="939919583">
          <w:marLeft w:val="0"/>
          <w:marRight w:val="0"/>
          <w:marTop w:val="0"/>
          <w:marBottom w:val="0"/>
          <w:divBdr>
            <w:top w:val="none" w:sz="0" w:space="0" w:color="auto"/>
            <w:left w:val="none" w:sz="0" w:space="0" w:color="auto"/>
            <w:bottom w:val="none" w:sz="0" w:space="0" w:color="auto"/>
            <w:right w:val="none" w:sz="0" w:space="0" w:color="auto"/>
          </w:divBdr>
          <w:divsChild>
            <w:div w:id="126944516">
              <w:marLeft w:val="0"/>
              <w:marRight w:val="0"/>
              <w:marTop w:val="0"/>
              <w:marBottom w:val="0"/>
              <w:divBdr>
                <w:top w:val="none" w:sz="0" w:space="0" w:color="auto"/>
                <w:left w:val="none" w:sz="0" w:space="0" w:color="auto"/>
                <w:bottom w:val="none" w:sz="0" w:space="0" w:color="auto"/>
                <w:right w:val="none" w:sz="0" w:space="0" w:color="auto"/>
              </w:divBdr>
            </w:div>
            <w:div w:id="749156354">
              <w:marLeft w:val="0"/>
              <w:marRight w:val="0"/>
              <w:marTop w:val="0"/>
              <w:marBottom w:val="0"/>
              <w:divBdr>
                <w:top w:val="none" w:sz="0" w:space="0" w:color="auto"/>
                <w:left w:val="none" w:sz="0" w:space="0" w:color="auto"/>
                <w:bottom w:val="none" w:sz="0" w:space="0" w:color="auto"/>
                <w:right w:val="none" w:sz="0" w:space="0" w:color="auto"/>
              </w:divBdr>
            </w:div>
            <w:div w:id="935284684">
              <w:marLeft w:val="0"/>
              <w:marRight w:val="0"/>
              <w:marTop w:val="0"/>
              <w:marBottom w:val="0"/>
              <w:divBdr>
                <w:top w:val="none" w:sz="0" w:space="0" w:color="auto"/>
                <w:left w:val="none" w:sz="0" w:space="0" w:color="auto"/>
                <w:bottom w:val="none" w:sz="0" w:space="0" w:color="auto"/>
                <w:right w:val="none" w:sz="0" w:space="0" w:color="auto"/>
              </w:divBdr>
            </w:div>
            <w:div w:id="1019281765">
              <w:marLeft w:val="0"/>
              <w:marRight w:val="0"/>
              <w:marTop w:val="0"/>
              <w:marBottom w:val="0"/>
              <w:divBdr>
                <w:top w:val="none" w:sz="0" w:space="0" w:color="auto"/>
                <w:left w:val="none" w:sz="0" w:space="0" w:color="auto"/>
                <w:bottom w:val="none" w:sz="0" w:space="0" w:color="auto"/>
                <w:right w:val="none" w:sz="0" w:space="0" w:color="auto"/>
              </w:divBdr>
            </w:div>
            <w:div w:id="1031030907">
              <w:marLeft w:val="0"/>
              <w:marRight w:val="0"/>
              <w:marTop w:val="0"/>
              <w:marBottom w:val="0"/>
              <w:divBdr>
                <w:top w:val="none" w:sz="0" w:space="0" w:color="auto"/>
                <w:left w:val="none" w:sz="0" w:space="0" w:color="auto"/>
                <w:bottom w:val="none" w:sz="0" w:space="0" w:color="auto"/>
                <w:right w:val="none" w:sz="0" w:space="0" w:color="auto"/>
              </w:divBdr>
            </w:div>
            <w:div w:id="1440442339">
              <w:marLeft w:val="0"/>
              <w:marRight w:val="0"/>
              <w:marTop w:val="0"/>
              <w:marBottom w:val="0"/>
              <w:divBdr>
                <w:top w:val="none" w:sz="0" w:space="0" w:color="auto"/>
                <w:left w:val="none" w:sz="0" w:space="0" w:color="auto"/>
                <w:bottom w:val="none" w:sz="0" w:space="0" w:color="auto"/>
                <w:right w:val="none" w:sz="0" w:space="0" w:color="auto"/>
              </w:divBdr>
            </w:div>
            <w:div w:id="1971087882">
              <w:marLeft w:val="0"/>
              <w:marRight w:val="0"/>
              <w:marTop w:val="0"/>
              <w:marBottom w:val="0"/>
              <w:divBdr>
                <w:top w:val="none" w:sz="0" w:space="0" w:color="auto"/>
                <w:left w:val="none" w:sz="0" w:space="0" w:color="auto"/>
                <w:bottom w:val="none" w:sz="0" w:space="0" w:color="auto"/>
                <w:right w:val="none" w:sz="0" w:space="0" w:color="auto"/>
              </w:divBdr>
            </w:div>
            <w:div w:id="2008896778">
              <w:marLeft w:val="0"/>
              <w:marRight w:val="0"/>
              <w:marTop w:val="0"/>
              <w:marBottom w:val="0"/>
              <w:divBdr>
                <w:top w:val="none" w:sz="0" w:space="0" w:color="auto"/>
                <w:left w:val="none" w:sz="0" w:space="0" w:color="auto"/>
                <w:bottom w:val="none" w:sz="0" w:space="0" w:color="auto"/>
                <w:right w:val="none" w:sz="0" w:space="0" w:color="auto"/>
              </w:divBdr>
            </w:div>
          </w:divsChild>
        </w:div>
        <w:div w:id="1100754721">
          <w:marLeft w:val="0"/>
          <w:marRight w:val="0"/>
          <w:marTop w:val="0"/>
          <w:marBottom w:val="0"/>
          <w:divBdr>
            <w:top w:val="none" w:sz="0" w:space="0" w:color="auto"/>
            <w:left w:val="none" w:sz="0" w:space="0" w:color="auto"/>
            <w:bottom w:val="none" w:sz="0" w:space="0" w:color="auto"/>
            <w:right w:val="none" w:sz="0" w:space="0" w:color="auto"/>
          </w:divBdr>
        </w:div>
        <w:div w:id="1103502845">
          <w:marLeft w:val="0"/>
          <w:marRight w:val="0"/>
          <w:marTop w:val="0"/>
          <w:marBottom w:val="0"/>
          <w:divBdr>
            <w:top w:val="none" w:sz="0" w:space="0" w:color="auto"/>
            <w:left w:val="none" w:sz="0" w:space="0" w:color="auto"/>
            <w:bottom w:val="none" w:sz="0" w:space="0" w:color="auto"/>
            <w:right w:val="none" w:sz="0" w:space="0" w:color="auto"/>
          </w:divBdr>
        </w:div>
        <w:div w:id="1117680060">
          <w:marLeft w:val="0"/>
          <w:marRight w:val="0"/>
          <w:marTop w:val="0"/>
          <w:marBottom w:val="0"/>
          <w:divBdr>
            <w:top w:val="none" w:sz="0" w:space="0" w:color="auto"/>
            <w:left w:val="none" w:sz="0" w:space="0" w:color="auto"/>
            <w:bottom w:val="none" w:sz="0" w:space="0" w:color="auto"/>
            <w:right w:val="none" w:sz="0" w:space="0" w:color="auto"/>
          </w:divBdr>
        </w:div>
        <w:div w:id="1127115896">
          <w:marLeft w:val="0"/>
          <w:marRight w:val="0"/>
          <w:marTop w:val="0"/>
          <w:marBottom w:val="0"/>
          <w:divBdr>
            <w:top w:val="none" w:sz="0" w:space="0" w:color="auto"/>
            <w:left w:val="none" w:sz="0" w:space="0" w:color="auto"/>
            <w:bottom w:val="none" w:sz="0" w:space="0" w:color="auto"/>
            <w:right w:val="none" w:sz="0" w:space="0" w:color="auto"/>
          </w:divBdr>
        </w:div>
        <w:div w:id="1136601527">
          <w:marLeft w:val="0"/>
          <w:marRight w:val="0"/>
          <w:marTop w:val="0"/>
          <w:marBottom w:val="0"/>
          <w:divBdr>
            <w:top w:val="none" w:sz="0" w:space="0" w:color="auto"/>
            <w:left w:val="none" w:sz="0" w:space="0" w:color="auto"/>
            <w:bottom w:val="none" w:sz="0" w:space="0" w:color="auto"/>
            <w:right w:val="none" w:sz="0" w:space="0" w:color="auto"/>
          </w:divBdr>
        </w:div>
        <w:div w:id="1261641962">
          <w:marLeft w:val="0"/>
          <w:marRight w:val="0"/>
          <w:marTop w:val="0"/>
          <w:marBottom w:val="0"/>
          <w:divBdr>
            <w:top w:val="none" w:sz="0" w:space="0" w:color="auto"/>
            <w:left w:val="none" w:sz="0" w:space="0" w:color="auto"/>
            <w:bottom w:val="none" w:sz="0" w:space="0" w:color="auto"/>
            <w:right w:val="none" w:sz="0" w:space="0" w:color="auto"/>
          </w:divBdr>
        </w:div>
        <w:div w:id="1353728001">
          <w:marLeft w:val="0"/>
          <w:marRight w:val="0"/>
          <w:marTop w:val="0"/>
          <w:marBottom w:val="0"/>
          <w:divBdr>
            <w:top w:val="none" w:sz="0" w:space="0" w:color="auto"/>
            <w:left w:val="none" w:sz="0" w:space="0" w:color="auto"/>
            <w:bottom w:val="none" w:sz="0" w:space="0" w:color="auto"/>
            <w:right w:val="none" w:sz="0" w:space="0" w:color="auto"/>
          </w:divBdr>
        </w:div>
        <w:div w:id="1438721063">
          <w:marLeft w:val="0"/>
          <w:marRight w:val="0"/>
          <w:marTop w:val="0"/>
          <w:marBottom w:val="0"/>
          <w:divBdr>
            <w:top w:val="none" w:sz="0" w:space="0" w:color="auto"/>
            <w:left w:val="none" w:sz="0" w:space="0" w:color="auto"/>
            <w:bottom w:val="none" w:sz="0" w:space="0" w:color="auto"/>
            <w:right w:val="none" w:sz="0" w:space="0" w:color="auto"/>
          </w:divBdr>
          <w:divsChild>
            <w:div w:id="119618591">
              <w:marLeft w:val="0"/>
              <w:marRight w:val="0"/>
              <w:marTop w:val="0"/>
              <w:marBottom w:val="0"/>
              <w:divBdr>
                <w:top w:val="none" w:sz="0" w:space="0" w:color="auto"/>
                <w:left w:val="none" w:sz="0" w:space="0" w:color="auto"/>
                <w:bottom w:val="none" w:sz="0" w:space="0" w:color="auto"/>
                <w:right w:val="none" w:sz="0" w:space="0" w:color="auto"/>
              </w:divBdr>
            </w:div>
            <w:div w:id="169100907">
              <w:marLeft w:val="0"/>
              <w:marRight w:val="0"/>
              <w:marTop w:val="0"/>
              <w:marBottom w:val="0"/>
              <w:divBdr>
                <w:top w:val="none" w:sz="0" w:space="0" w:color="auto"/>
                <w:left w:val="none" w:sz="0" w:space="0" w:color="auto"/>
                <w:bottom w:val="none" w:sz="0" w:space="0" w:color="auto"/>
                <w:right w:val="none" w:sz="0" w:space="0" w:color="auto"/>
              </w:divBdr>
            </w:div>
            <w:div w:id="197747256">
              <w:marLeft w:val="0"/>
              <w:marRight w:val="0"/>
              <w:marTop w:val="0"/>
              <w:marBottom w:val="0"/>
              <w:divBdr>
                <w:top w:val="none" w:sz="0" w:space="0" w:color="auto"/>
                <w:left w:val="none" w:sz="0" w:space="0" w:color="auto"/>
                <w:bottom w:val="none" w:sz="0" w:space="0" w:color="auto"/>
                <w:right w:val="none" w:sz="0" w:space="0" w:color="auto"/>
              </w:divBdr>
            </w:div>
            <w:div w:id="312299581">
              <w:marLeft w:val="0"/>
              <w:marRight w:val="0"/>
              <w:marTop w:val="0"/>
              <w:marBottom w:val="0"/>
              <w:divBdr>
                <w:top w:val="none" w:sz="0" w:space="0" w:color="auto"/>
                <w:left w:val="none" w:sz="0" w:space="0" w:color="auto"/>
                <w:bottom w:val="none" w:sz="0" w:space="0" w:color="auto"/>
                <w:right w:val="none" w:sz="0" w:space="0" w:color="auto"/>
              </w:divBdr>
            </w:div>
            <w:div w:id="422843254">
              <w:marLeft w:val="0"/>
              <w:marRight w:val="0"/>
              <w:marTop w:val="0"/>
              <w:marBottom w:val="0"/>
              <w:divBdr>
                <w:top w:val="none" w:sz="0" w:space="0" w:color="auto"/>
                <w:left w:val="none" w:sz="0" w:space="0" w:color="auto"/>
                <w:bottom w:val="none" w:sz="0" w:space="0" w:color="auto"/>
                <w:right w:val="none" w:sz="0" w:space="0" w:color="auto"/>
              </w:divBdr>
            </w:div>
            <w:div w:id="482936209">
              <w:marLeft w:val="0"/>
              <w:marRight w:val="0"/>
              <w:marTop w:val="0"/>
              <w:marBottom w:val="0"/>
              <w:divBdr>
                <w:top w:val="none" w:sz="0" w:space="0" w:color="auto"/>
                <w:left w:val="none" w:sz="0" w:space="0" w:color="auto"/>
                <w:bottom w:val="none" w:sz="0" w:space="0" w:color="auto"/>
                <w:right w:val="none" w:sz="0" w:space="0" w:color="auto"/>
              </w:divBdr>
            </w:div>
            <w:div w:id="542444859">
              <w:marLeft w:val="0"/>
              <w:marRight w:val="0"/>
              <w:marTop w:val="0"/>
              <w:marBottom w:val="0"/>
              <w:divBdr>
                <w:top w:val="none" w:sz="0" w:space="0" w:color="auto"/>
                <w:left w:val="none" w:sz="0" w:space="0" w:color="auto"/>
                <w:bottom w:val="none" w:sz="0" w:space="0" w:color="auto"/>
                <w:right w:val="none" w:sz="0" w:space="0" w:color="auto"/>
              </w:divBdr>
            </w:div>
            <w:div w:id="555553366">
              <w:marLeft w:val="0"/>
              <w:marRight w:val="0"/>
              <w:marTop w:val="0"/>
              <w:marBottom w:val="0"/>
              <w:divBdr>
                <w:top w:val="none" w:sz="0" w:space="0" w:color="auto"/>
                <w:left w:val="none" w:sz="0" w:space="0" w:color="auto"/>
                <w:bottom w:val="none" w:sz="0" w:space="0" w:color="auto"/>
                <w:right w:val="none" w:sz="0" w:space="0" w:color="auto"/>
              </w:divBdr>
            </w:div>
            <w:div w:id="619384836">
              <w:marLeft w:val="0"/>
              <w:marRight w:val="0"/>
              <w:marTop w:val="0"/>
              <w:marBottom w:val="0"/>
              <w:divBdr>
                <w:top w:val="none" w:sz="0" w:space="0" w:color="auto"/>
                <w:left w:val="none" w:sz="0" w:space="0" w:color="auto"/>
                <w:bottom w:val="none" w:sz="0" w:space="0" w:color="auto"/>
                <w:right w:val="none" w:sz="0" w:space="0" w:color="auto"/>
              </w:divBdr>
            </w:div>
            <w:div w:id="664825191">
              <w:marLeft w:val="0"/>
              <w:marRight w:val="0"/>
              <w:marTop w:val="0"/>
              <w:marBottom w:val="0"/>
              <w:divBdr>
                <w:top w:val="none" w:sz="0" w:space="0" w:color="auto"/>
                <w:left w:val="none" w:sz="0" w:space="0" w:color="auto"/>
                <w:bottom w:val="none" w:sz="0" w:space="0" w:color="auto"/>
                <w:right w:val="none" w:sz="0" w:space="0" w:color="auto"/>
              </w:divBdr>
            </w:div>
            <w:div w:id="810633748">
              <w:marLeft w:val="0"/>
              <w:marRight w:val="0"/>
              <w:marTop w:val="0"/>
              <w:marBottom w:val="0"/>
              <w:divBdr>
                <w:top w:val="none" w:sz="0" w:space="0" w:color="auto"/>
                <w:left w:val="none" w:sz="0" w:space="0" w:color="auto"/>
                <w:bottom w:val="none" w:sz="0" w:space="0" w:color="auto"/>
                <w:right w:val="none" w:sz="0" w:space="0" w:color="auto"/>
              </w:divBdr>
            </w:div>
            <w:div w:id="812674808">
              <w:marLeft w:val="0"/>
              <w:marRight w:val="0"/>
              <w:marTop w:val="0"/>
              <w:marBottom w:val="0"/>
              <w:divBdr>
                <w:top w:val="none" w:sz="0" w:space="0" w:color="auto"/>
                <w:left w:val="none" w:sz="0" w:space="0" w:color="auto"/>
                <w:bottom w:val="none" w:sz="0" w:space="0" w:color="auto"/>
                <w:right w:val="none" w:sz="0" w:space="0" w:color="auto"/>
              </w:divBdr>
              <w:divsChild>
                <w:div w:id="1687906489">
                  <w:marLeft w:val="0"/>
                  <w:marRight w:val="0"/>
                  <w:marTop w:val="0"/>
                  <w:marBottom w:val="0"/>
                  <w:divBdr>
                    <w:top w:val="none" w:sz="0" w:space="0" w:color="auto"/>
                    <w:left w:val="none" w:sz="0" w:space="0" w:color="auto"/>
                    <w:bottom w:val="none" w:sz="0" w:space="0" w:color="auto"/>
                    <w:right w:val="none" w:sz="0" w:space="0" w:color="auto"/>
                  </w:divBdr>
                  <w:divsChild>
                    <w:div w:id="10494650">
                      <w:marLeft w:val="0"/>
                      <w:marRight w:val="0"/>
                      <w:marTop w:val="0"/>
                      <w:marBottom w:val="0"/>
                      <w:divBdr>
                        <w:top w:val="none" w:sz="0" w:space="0" w:color="auto"/>
                        <w:left w:val="none" w:sz="0" w:space="0" w:color="auto"/>
                        <w:bottom w:val="none" w:sz="0" w:space="0" w:color="auto"/>
                        <w:right w:val="none" w:sz="0" w:space="0" w:color="auto"/>
                      </w:divBdr>
                      <w:divsChild>
                        <w:div w:id="1426462158">
                          <w:marLeft w:val="0"/>
                          <w:marRight w:val="0"/>
                          <w:marTop w:val="0"/>
                          <w:marBottom w:val="0"/>
                          <w:divBdr>
                            <w:top w:val="none" w:sz="0" w:space="0" w:color="auto"/>
                            <w:left w:val="none" w:sz="0" w:space="0" w:color="auto"/>
                            <w:bottom w:val="none" w:sz="0" w:space="0" w:color="auto"/>
                            <w:right w:val="none" w:sz="0" w:space="0" w:color="auto"/>
                          </w:divBdr>
                        </w:div>
                      </w:divsChild>
                    </w:div>
                    <w:div w:id="108397316">
                      <w:marLeft w:val="0"/>
                      <w:marRight w:val="0"/>
                      <w:marTop w:val="0"/>
                      <w:marBottom w:val="0"/>
                      <w:divBdr>
                        <w:top w:val="none" w:sz="0" w:space="0" w:color="auto"/>
                        <w:left w:val="none" w:sz="0" w:space="0" w:color="auto"/>
                        <w:bottom w:val="none" w:sz="0" w:space="0" w:color="auto"/>
                        <w:right w:val="none" w:sz="0" w:space="0" w:color="auto"/>
                      </w:divBdr>
                      <w:divsChild>
                        <w:div w:id="940796929">
                          <w:marLeft w:val="0"/>
                          <w:marRight w:val="0"/>
                          <w:marTop w:val="0"/>
                          <w:marBottom w:val="0"/>
                          <w:divBdr>
                            <w:top w:val="none" w:sz="0" w:space="0" w:color="auto"/>
                            <w:left w:val="none" w:sz="0" w:space="0" w:color="auto"/>
                            <w:bottom w:val="none" w:sz="0" w:space="0" w:color="auto"/>
                            <w:right w:val="none" w:sz="0" w:space="0" w:color="auto"/>
                          </w:divBdr>
                        </w:div>
                      </w:divsChild>
                    </w:div>
                    <w:div w:id="288629123">
                      <w:marLeft w:val="0"/>
                      <w:marRight w:val="0"/>
                      <w:marTop w:val="0"/>
                      <w:marBottom w:val="0"/>
                      <w:divBdr>
                        <w:top w:val="none" w:sz="0" w:space="0" w:color="auto"/>
                        <w:left w:val="none" w:sz="0" w:space="0" w:color="auto"/>
                        <w:bottom w:val="none" w:sz="0" w:space="0" w:color="auto"/>
                        <w:right w:val="none" w:sz="0" w:space="0" w:color="auto"/>
                      </w:divBdr>
                      <w:divsChild>
                        <w:div w:id="553811954">
                          <w:marLeft w:val="0"/>
                          <w:marRight w:val="0"/>
                          <w:marTop w:val="0"/>
                          <w:marBottom w:val="0"/>
                          <w:divBdr>
                            <w:top w:val="none" w:sz="0" w:space="0" w:color="auto"/>
                            <w:left w:val="none" w:sz="0" w:space="0" w:color="auto"/>
                            <w:bottom w:val="none" w:sz="0" w:space="0" w:color="auto"/>
                            <w:right w:val="none" w:sz="0" w:space="0" w:color="auto"/>
                          </w:divBdr>
                        </w:div>
                      </w:divsChild>
                    </w:div>
                    <w:div w:id="356926896">
                      <w:marLeft w:val="0"/>
                      <w:marRight w:val="0"/>
                      <w:marTop w:val="0"/>
                      <w:marBottom w:val="0"/>
                      <w:divBdr>
                        <w:top w:val="none" w:sz="0" w:space="0" w:color="auto"/>
                        <w:left w:val="none" w:sz="0" w:space="0" w:color="auto"/>
                        <w:bottom w:val="none" w:sz="0" w:space="0" w:color="auto"/>
                        <w:right w:val="none" w:sz="0" w:space="0" w:color="auto"/>
                      </w:divBdr>
                      <w:divsChild>
                        <w:div w:id="132143575">
                          <w:marLeft w:val="0"/>
                          <w:marRight w:val="0"/>
                          <w:marTop w:val="0"/>
                          <w:marBottom w:val="0"/>
                          <w:divBdr>
                            <w:top w:val="none" w:sz="0" w:space="0" w:color="auto"/>
                            <w:left w:val="none" w:sz="0" w:space="0" w:color="auto"/>
                            <w:bottom w:val="none" w:sz="0" w:space="0" w:color="auto"/>
                            <w:right w:val="none" w:sz="0" w:space="0" w:color="auto"/>
                          </w:divBdr>
                        </w:div>
                        <w:div w:id="395903213">
                          <w:marLeft w:val="0"/>
                          <w:marRight w:val="0"/>
                          <w:marTop w:val="0"/>
                          <w:marBottom w:val="0"/>
                          <w:divBdr>
                            <w:top w:val="none" w:sz="0" w:space="0" w:color="auto"/>
                            <w:left w:val="none" w:sz="0" w:space="0" w:color="auto"/>
                            <w:bottom w:val="none" w:sz="0" w:space="0" w:color="auto"/>
                            <w:right w:val="none" w:sz="0" w:space="0" w:color="auto"/>
                          </w:divBdr>
                        </w:div>
                        <w:div w:id="420372060">
                          <w:marLeft w:val="0"/>
                          <w:marRight w:val="0"/>
                          <w:marTop w:val="0"/>
                          <w:marBottom w:val="0"/>
                          <w:divBdr>
                            <w:top w:val="none" w:sz="0" w:space="0" w:color="auto"/>
                            <w:left w:val="none" w:sz="0" w:space="0" w:color="auto"/>
                            <w:bottom w:val="none" w:sz="0" w:space="0" w:color="auto"/>
                            <w:right w:val="none" w:sz="0" w:space="0" w:color="auto"/>
                          </w:divBdr>
                        </w:div>
                        <w:div w:id="658538302">
                          <w:marLeft w:val="0"/>
                          <w:marRight w:val="0"/>
                          <w:marTop w:val="0"/>
                          <w:marBottom w:val="0"/>
                          <w:divBdr>
                            <w:top w:val="none" w:sz="0" w:space="0" w:color="auto"/>
                            <w:left w:val="none" w:sz="0" w:space="0" w:color="auto"/>
                            <w:bottom w:val="none" w:sz="0" w:space="0" w:color="auto"/>
                            <w:right w:val="none" w:sz="0" w:space="0" w:color="auto"/>
                          </w:divBdr>
                        </w:div>
                      </w:divsChild>
                    </w:div>
                    <w:div w:id="364646610">
                      <w:marLeft w:val="0"/>
                      <w:marRight w:val="0"/>
                      <w:marTop w:val="0"/>
                      <w:marBottom w:val="0"/>
                      <w:divBdr>
                        <w:top w:val="none" w:sz="0" w:space="0" w:color="auto"/>
                        <w:left w:val="none" w:sz="0" w:space="0" w:color="auto"/>
                        <w:bottom w:val="none" w:sz="0" w:space="0" w:color="auto"/>
                        <w:right w:val="none" w:sz="0" w:space="0" w:color="auto"/>
                      </w:divBdr>
                      <w:divsChild>
                        <w:div w:id="1079253591">
                          <w:marLeft w:val="0"/>
                          <w:marRight w:val="0"/>
                          <w:marTop w:val="0"/>
                          <w:marBottom w:val="0"/>
                          <w:divBdr>
                            <w:top w:val="none" w:sz="0" w:space="0" w:color="auto"/>
                            <w:left w:val="none" w:sz="0" w:space="0" w:color="auto"/>
                            <w:bottom w:val="none" w:sz="0" w:space="0" w:color="auto"/>
                            <w:right w:val="none" w:sz="0" w:space="0" w:color="auto"/>
                          </w:divBdr>
                        </w:div>
                      </w:divsChild>
                    </w:div>
                    <w:div w:id="371662152">
                      <w:marLeft w:val="0"/>
                      <w:marRight w:val="0"/>
                      <w:marTop w:val="0"/>
                      <w:marBottom w:val="0"/>
                      <w:divBdr>
                        <w:top w:val="none" w:sz="0" w:space="0" w:color="auto"/>
                        <w:left w:val="none" w:sz="0" w:space="0" w:color="auto"/>
                        <w:bottom w:val="none" w:sz="0" w:space="0" w:color="auto"/>
                        <w:right w:val="none" w:sz="0" w:space="0" w:color="auto"/>
                      </w:divBdr>
                      <w:divsChild>
                        <w:div w:id="642855059">
                          <w:marLeft w:val="0"/>
                          <w:marRight w:val="0"/>
                          <w:marTop w:val="0"/>
                          <w:marBottom w:val="0"/>
                          <w:divBdr>
                            <w:top w:val="none" w:sz="0" w:space="0" w:color="auto"/>
                            <w:left w:val="none" w:sz="0" w:space="0" w:color="auto"/>
                            <w:bottom w:val="none" w:sz="0" w:space="0" w:color="auto"/>
                            <w:right w:val="none" w:sz="0" w:space="0" w:color="auto"/>
                          </w:divBdr>
                        </w:div>
                      </w:divsChild>
                    </w:div>
                    <w:div w:id="415981745">
                      <w:marLeft w:val="0"/>
                      <w:marRight w:val="0"/>
                      <w:marTop w:val="0"/>
                      <w:marBottom w:val="0"/>
                      <w:divBdr>
                        <w:top w:val="none" w:sz="0" w:space="0" w:color="auto"/>
                        <w:left w:val="none" w:sz="0" w:space="0" w:color="auto"/>
                        <w:bottom w:val="none" w:sz="0" w:space="0" w:color="auto"/>
                        <w:right w:val="none" w:sz="0" w:space="0" w:color="auto"/>
                      </w:divBdr>
                      <w:divsChild>
                        <w:div w:id="1874730664">
                          <w:marLeft w:val="0"/>
                          <w:marRight w:val="0"/>
                          <w:marTop w:val="0"/>
                          <w:marBottom w:val="0"/>
                          <w:divBdr>
                            <w:top w:val="none" w:sz="0" w:space="0" w:color="auto"/>
                            <w:left w:val="none" w:sz="0" w:space="0" w:color="auto"/>
                            <w:bottom w:val="none" w:sz="0" w:space="0" w:color="auto"/>
                            <w:right w:val="none" w:sz="0" w:space="0" w:color="auto"/>
                          </w:divBdr>
                        </w:div>
                      </w:divsChild>
                    </w:div>
                    <w:div w:id="506092742">
                      <w:marLeft w:val="0"/>
                      <w:marRight w:val="0"/>
                      <w:marTop w:val="0"/>
                      <w:marBottom w:val="0"/>
                      <w:divBdr>
                        <w:top w:val="none" w:sz="0" w:space="0" w:color="auto"/>
                        <w:left w:val="none" w:sz="0" w:space="0" w:color="auto"/>
                        <w:bottom w:val="none" w:sz="0" w:space="0" w:color="auto"/>
                        <w:right w:val="none" w:sz="0" w:space="0" w:color="auto"/>
                      </w:divBdr>
                      <w:divsChild>
                        <w:div w:id="1681539808">
                          <w:marLeft w:val="0"/>
                          <w:marRight w:val="0"/>
                          <w:marTop w:val="0"/>
                          <w:marBottom w:val="0"/>
                          <w:divBdr>
                            <w:top w:val="none" w:sz="0" w:space="0" w:color="auto"/>
                            <w:left w:val="none" w:sz="0" w:space="0" w:color="auto"/>
                            <w:bottom w:val="none" w:sz="0" w:space="0" w:color="auto"/>
                            <w:right w:val="none" w:sz="0" w:space="0" w:color="auto"/>
                          </w:divBdr>
                        </w:div>
                      </w:divsChild>
                    </w:div>
                    <w:div w:id="588850226">
                      <w:marLeft w:val="0"/>
                      <w:marRight w:val="0"/>
                      <w:marTop w:val="0"/>
                      <w:marBottom w:val="0"/>
                      <w:divBdr>
                        <w:top w:val="none" w:sz="0" w:space="0" w:color="auto"/>
                        <w:left w:val="none" w:sz="0" w:space="0" w:color="auto"/>
                        <w:bottom w:val="none" w:sz="0" w:space="0" w:color="auto"/>
                        <w:right w:val="none" w:sz="0" w:space="0" w:color="auto"/>
                      </w:divBdr>
                      <w:divsChild>
                        <w:div w:id="1326474982">
                          <w:marLeft w:val="0"/>
                          <w:marRight w:val="0"/>
                          <w:marTop w:val="0"/>
                          <w:marBottom w:val="0"/>
                          <w:divBdr>
                            <w:top w:val="none" w:sz="0" w:space="0" w:color="auto"/>
                            <w:left w:val="none" w:sz="0" w:space="0" w:color="auto"/>
                            <w:bottom w:val="none" w:sz="0" w:space="0" w:color="auto"/>
                            <w:right w:val="none" w:sz="0" w:space="0" w:color="auto"/>
                          </w:divBdr>
                        </w:div>
                        <w:div w:id="2017222238">
                          <w:marLeft w:val="0"/>
                          <w:marRight w:val="0"/>
                          <w:marTop w:val="0"/>
                          <w:marBottom w:val="0"/>
                          <w:divBdr>
                            <w:top w:val="none" w:sz="0" w:space="0" w:color="auto"/>
                            <w:left w:val="none" w:sz="0" w:space="0" w:color="auto"/>
                            <w:bottom w:val="none" w:sz="0" w:space="0" w:color="auto"/>
                            <w:right w:val="none" w:sz="0" w:space="0" w:color="auto"/>
                          </w:divBdr>
                        </w:div>
                      </w:divsChild>
                    </w:div>
                    <w:div w:id="634605844">
                      <w:marLeft w:val="0"/>
                      <w:marRight w:val="0"/>
                      <w:marTop w:val="0"/>
                      <w:marBottom w:val="0"/>
                      <w:divBdr>
                        <w:top w:val="none" w:sz="0" w:space="0" w:color="auto"/>
                        <w:left w:val="none" w:sz="0" w:space="0" w:color="auto"/>
                        <w:bottom w:val="none" w:sz="0" w:space="0" w:color="auto"/>
                        <w:right w:val="none" w:sz="0" w:space="0" w:color="auto"/>
                      </w:divBdr>
                      <w:divsChild>
                        <w:div w:id="1913463925">
                          <w:marLeft w:val="0"/>
                          <w:marRight w:val="0"/>
                          <w:marTop w:val="0"/>
                          <w:marBottom w:val="0"/>
                          <w:divBdr>
                            <w:top w:val="none" w:sz="0" w:space="0" w:color="auto"/>
                            <w:left w:val="none" w:sz="0" w:space="0" w:color="auto"/>
                            <w:bottom w:val="none" w:sz="0" w:space="0" w:color="auto"/>
                            <w:right w:val="none" w:sz="0" w:space="0" w:color="auto"/>
                          </w:divBdr>
                        </w:div>
                      </w:divsChild>
                    </w:div>
                    <w:div w:id="755132966">
                      <w:marLeft w:val="0"/>
                      <w:marRight w:val="0"/>
                      <w:marTop w:val="0"/>
                      <w:marBottom w:val="0"/>
                      <w:divBdr>
                        <w:top w:val="none" w:sz="0" w:space="0" w:color="auto"/>
                        <w:left w:val="none" w:sz="0" w:space="0" w:color="auto"/>
                        <w:bottom w:val="none" w:sz="0" w:space="0" w:color="auto"/>
                        <w:right w:val="none" w:sz="0" w:space="0" w:color="auto"/>
                      </w:divBdr>
                      <w:divsChild>
                        <w:div w:id="921062667">
                          <w:marLeft w:val="0"/>
                          <w:marRight w:val="0"/>
                          <w:marTop w:val="0"/>
                          <w:marBottom w:val="0"/>
                          <w:divBdr>
                            <w:top w:val="none" w:sz="0" w:space="0" w:color="auto"/>
                            <w:left w:val="none" w:sz="0" w:space="0" w:color="auto"/>
                            <w:bottom w:val="none" w:sz="0" w:space="0" w:color="auto"/>
                            <w:right w:val="none" w:sz="0" w:space="0" w:color="auto"/>
                          </w:divBdr>
                        </w:div>
                      </w:divsChild>
                    </w:div>
                    <w:div w:id="872428236">
                      <w:marLeft w:val="0"/>
                      <w:marRight w:val="0"/>
                      <w:marTop w:val="0"/>
                      <w:marBottom w:val="0"/>
                      <w:divBdr>
                        <w:top w:val="none" w:sz="0" w:space="0" w:color="auto"/>
                        <w:left w:val="none" w:sz="0" w:space="0" w:color="auto"/>
                        <w:bottom w:val="none" w:sz="0" w:space="0" w:color="auto"/>
                        <w:right w:val="none" w:sz="0" w:space="0" w:color="auto"/>
                      </w:divBdr>
                      <w:divsChild>
                        <w:div w:id="77101576">
                          <w:marLeft w:val="0"/>
                          <w:marRight w:val="0"/>
                          <w:marTop w:val="0"/>
                          <w:marBottom w:val="0"/>
                          <w:divBdr>
                            <w:top w:val="none" w:sz="0" w:space="0" w:color="auto"/>
                            <w:left w:val="none" w:sz="0" w:space="0" w:color="auto"/>
                            <w:bottom w:val="none" w:sz="0" w:space="0" w:color="auto"/>
                            <w:right w:val="none" w:sz="0" w:space="0" w:color="auto"/>
                          </w:divBdr>
                        </w:div>
                      </w:divsChild>
                    </w:div>
                    <w:div w:id="882253024">
                      <w:marLeft w:val="0"/>
                      <w:marRight w:val="0"/>
                      <w:marTop w:val="0"/>
                      <w:marBottom w:val="0"/>
                      <w:divBdr>
                        <w:top w:val="none" w:sz="0" w:space="0" w:color="auto"/>
                        <w:left w:val="none" w:sz="0" w:space="0" w:color="auto"/>
                        <w:bottom w:val="none" w:sz="0" w:space="0" w:color="auto"/>
                        <w:right w:val="none" w:sz="0" w:space="0" w:color="auto"/>
                      </w:divBdr>
                      <w:divsChild>
                        <w:div w:id="443304723">
                          <w:marLeft w:val="0"/>
                          <w:marRight w:val="0"/>
                          <w:marTop w:val="0"/>
                          <w:marBottom w:val="0"/>
                          <w:divBdr>
                            <w:top w:val="none" w:sz="0" w:space="0" w:color="auto"/>
                            <w:left w:val="none" w:sz="0" w:space="0" w:color="auto"/>
                            <w:bottom w:val="none" w:sz="0" w:space="0" w:color="auto"/>
                            <w:right w:val="none" w:sz="0" w:space="0" w:color="auto"/>
                          </w:divBdr>
                        </w:div>
                        <w:div w:id="779883195">
                          <w:marLeft w:val="0"/>
                          <w:marRight w:val="0"/>
                          <w:marTop w:val="0"/>
                          <w:marBottom w:val="0"/>
                          <w:divBdr>
                            <w:top w:val="none" w:sz="0" w:space="0" w:color="auto"/>
                            <w:left w:val="none" w:sz="0" w:space="0" w:color="auto"/>
                            <w:bottom w:val="none" w:sz="0" w:space="0" w:color="auto"/>
                            <w:right w:val="none" w:sz="0" w:space="0" w:color="auto"/>
                          </w:divBdr>
                        </w:div>
                        <w:div w:id="1563558378">
                          <w:marLeft w:val="0"/>
                          <w:marRight w:val="0"/>
                          <w:marTop w:val="0"/>
                          <w:marBottom w:val="0"/>
                          <w:divBdr>
                            <w:top w:val="none" w:sz="0" w:space="0" w:color="auto"/>
                            <w:left w:val="none" w:sz="0" w:space="0" w:color="auto"/>
                            <w:bottom w:val="none" w:sz="0" w:space="0" w:color="auto"/>
                            <w:right w:val="none" w:sz="0" w:space="0" w:color="auto"/>
                          </w:divBdr>
                        </w:div>
                        <w:div w:id="1693146260">
                          <w:marLeft w:val="0"/>
                          <w:marRight w:val="0"/>
                          <w:marTop w:val="0"/>
                          <w:marBottom w:val="0"/>
                          <w:divBdr>
                            <w:top w:val="none" w:sz="0" w:space="0" w:color="auto"/>
                            <w:left w:val="none" w:sz="0" w:space="0" w:color="auto"/>
                            <w:bottom w:val="none" w:sz="0" w:space="0" w:color="auto"/>
                            <w:right w:val="none" w:sz="0" w:space="0" w:color="auto"/>
                          </w:divBdr>
                        </w:div>
                      </w:divsChild>
                    </w:div>
                    <w:div w:id="970751114">
                      <w:marLeft w:val="0"/>
                      <w:marRight w:val="0"/>
                      <w:marTop w:val="0"/>
                      <w:marBottom w:val="0"/>
                      <w:divBdr>
                        <w:top w:val="none" w:sz="0" w:space="0" w:color="auto"/>
                        <w:left w:val="none" w:sz="0" w:space="0" w:color="auto"/>
                        <w:bottom w:val="none" w:sz="0" w:space="0" w:color="auto"/>
                        <w:right w:val="none" w:sz="0" w:space="0" w:color="auto"/>
                      </w:divBdr>
                      <w:divsChild>
                        <w:div w:id="1037774946">
                          <w:marLeft w:val="0"/>
                          <w:marRight w:val="0"/>
                          <w:marTop w:val="0"/>
                          <w:marBottom w:val="0"/>
                          <w:divBdr>
                            <w:top w:val="none" w:sz="0" w:space="0" w:color="auto"/>
                            <w:left w:val="none" w:sz="0" w:space="0" w:color="auto"/>
                            <w:bottom w:val="none" w:sz="0" w:space="0" w:color="auto"/>
                            <w:right w:val="none" w:sz="0" w:space="0" w:color="auto"/>
                          </w:divBdr>
                        </w:div>
                        <w:div w:id="1182477827">
                          <w:marLeft w:val="0"/>
                          <w:marRight w:val="0"/>
                          <w:marTop w:val="0"/>
                          <w:marBottom w:val="0"/>
                          <w:divBdr>
                            <w:top w:val="none" w:sz="0" w:space="0" w:color="auto"/>
                            <w:left w:val="none" w:sz="0" w:space="0" w:color="auto"/>
                            <w:bottom w:val="none" w:sz="0" w:space="0" w:color="auto"/>
                            <w:right w:val="none" w:sz="0" w:space="0" w:color="auto"/>
                          </w:divBdr>
                        </w:div>
                      </w:divsChild>
                    </w:div>
                    <w:div w:id="1001346841">
                      <w:marLeft w:val="0"/>
                      <w:marRight w:val="0"/>
                      <w:marTop w:val="0"/>
                      <w:marBottom w:val="0"/>
                      <w:divBdr>
                        <w:top w:val="none" w:sz="0" w:space="0" w:color="auto"/>
                        <w:left w:val="none" w:sz="0" w:space="0" w:color="auto"/>
                        <w:bottom w:val="none" w:sz="0" w:space="0" w:color="auto"/>
                        <w:right w:val="none" w:sz="0" w:space="0" w:color="auto"/>
                      </w:divBdr>
                      <w:divsChild>
                        <w:div w:id="892279541">
                          <w:marLeft w:val="0"/>
                          <w:marRight w:val="0"/>
                          <w:marTop w:val="0"/>
                          <w:marBottom w:val="0"/>
                          <w:divBdr>
                            <w:top w:val="none" w:sz="0" w:space="0" w:color="auto"/>
                            <w:left w:val="none" w:sz="0" w:space="0" w:color="auto"/>
                            <w:bottom w:val="none" w:sz="0" w:space="0" w:color="auto"/>
                            <w:right w:val="none" w:sz="0" w:space="0" w:color="auto"/>
                          </w:divBdr>
                        </w:div>
                      </w:divsChild>
                    </w:div>
                    <w:div w:id="1012026685">
                      <w:marLeft w:val="0"/>
                      <w:marRight w:val="0"/>
                      <w:marTop w:val="0"/>
                      <w:marBottom w:val="0"/>
                      <w:divBdr>
                        <w:top w:val="none" w:sz="0" w:space="0" w:color="auto"/>
                        <w:left w:val="none" w:sz="0" w:space="0" w:color="auto"/>
                        <w:bottom w:val="none" w:sz="0" w:space="0" w:color="auto"/>
                        <w:right w:val="none" w:sz="0" w:space="0" w:color="auto"/>
                      </w:divBdr>
                      <w:divsChild>
                        <w:div w:id="1110319595">
                          <w:marLeft w:val="0"/>
                          <w:marRight w:val="0"/>
                          <w:marTop w:val="0"/>
                          <w:marBottom w:val="0"/>
                          <w:divBdr>
                            <w:top w:val="none" w:sz="0" w:space="0" w:color="auto"/>
                            <w:left w:val="none" w:sz="0" w:space="0" w:color="auto"/>
                            <w:bottom w:val="none" w:sz="0" w:space="0" w:color="auto"/>
                            <w:right w:val="none" w:sz="0" w:space="0" w:color="auto"/>
                          </w:divBdr>
                        </w:div>
                      </w:divsChild>
                    </w:div>
                    <w:div w:id="1149054569">
                      <w:marLeft w:val="0"/>
                      <w:marRight w:val="0"/>
                      <w:marTop w:val="0"/>
                      <w:marBottom w:val="0"/>
                      <w:divBdr>
                        <w:top w:val="none" w:sz="0" w:space="0" w:color="auto"/>
                        <w:left w:val="none" w:sz="0" w:space="0" w:color="auto"/>
                        <w:bottom w:val="none" w:sz="0" w:space="0" w:color="auto"/>
                        <w:right w:val="none" w:sz="0" w:space="0" w:color="auto"/>
                      </w:divBdr>
                      <w:divsChild>
                        <w:div w:id="997614624">
                          <w:marLeft w:val="0"/>
                          <w:marRight w:val="0"/>
                          <w:marTop w:val="0"/>
                          <w:marBottom w:val="0"/>
                          <w:divBdr>
                            <w:top w:val="none" w:sz="0" w:space="0" w:color="auto"/>
                            <w:left w:val="none" w:sz="0" w:space="0" w:color="auto"/>
                            <w:bottom w:val="none" w:sz="0" w:space="0" w:color="auto"/>
                            <w:right w:val="none" w:sz="0" w:space="0" w:color="auto"/>
                          </w:divBdr>
                        </w:div>
                      </w:divsChild>
                    </w:div>
                    <w:div w:id="1391416257">
                      <w:marLeft w:val="0"/>
                      <w:marRight w:val="0"/>
                      <w:marTop w:val="0"/>
                      <w:marBottom w:val="0"/>
                      <w:divBdr>
                        <w:top w:val="none" w:sz="0" w:space="0" w:color="auto"/>
                        <w:left w:val="none" w:sz="0" w:space="0" w:color="auto"/>
                        <w:bottom w:val="none" w:sz="0" w:space="0" w:color="auto"/>
                        <w:right w:val="none" w:sz="0" w:space="0" w:color="auto"/>
                      </w:divBdr>
                      <w:divsChild>
                        <w:div w:id="1335838617">
                          <w:marLeft w:val="0"/>
                          <w:marRight w:val="0"/>
                          <w:marTop w:val="0"/>
                          <w:marBottom w:val="0"/>
                          <w:divBdr>
                            <w:top w:val="none" w:sz="0" w:space="0" w:color="auto"/>
                            <w:left w:val="none" w:sz="0" w:space="0" w:color="auto"/>
                            <w:bottom w:val="none" w:sz="0" w:space="0" w:color="auto"/>
                            <w:right w:val="none" w:sz="0" w:space="0" w:color="auto"/>
                          </w:divBdr>
                        </w:div>
                      </w:divsChild>
                    </w:div>
                    <w:div w:id="1498611807">
                      <w:marLeft w:val="0"/>
                      <w:marRight w:val="0"/>
                      <w:marTop w:val="0"/>
                      <w:marBottom w:val="0"/>
                      <w:divBdr>
                        <w:top w:val="none" w:sz="0" w:space="0" w:color="auto"/>
                        <w:left w:val="none" w:sz="0" w:space="0" w:color="auto"/>
                        <w:bottom w:val="none" w:sz="0" w:space="0" w:color="auto"/>
                        <w:right w:val="none" w:sz="0" w:space="0" w:color="auto"/>
                      </w:divBdr>
                      <w:divsChild>
                        <w:div w:id="526018125">
                          <w:marLeft w:val="0"/>
                          <w:marRight w:val="0"/>
                          <w:marTop w:val="0"/>
                          <w:marBottom w:val="0"/>
                          <w:divBdr>
                            <w:top w:val="none" w:sz="0" w:space="0" w:color="auto"/>
                            <w:left w:val="none" w:sz="0" w:space="0" w:color="auto"/>
                            <w:bottom w:val="none" w:sz="0" w:space="0" w:color="auto"/>
                            <w:right w:val="none" w:sz="0" w:space="0" w:color="auto"/>
                          </w:divBdr>
                        </w:div>
                        <w:div w:id="1191645941">
                          <w:marLeft w:val="0"/>
                          <w:marRight w:val="0"/>
                          <w:marTop w:val="0"/>
                          <w:marBottom w:val="0"/>
                          <w:divBdr>
                            <w:top w:val="none" w:sz="0" w:space="0" w:color="auto"/>
                            <w:left w:val="none" w:sz="0" w:space="0" w:color="auto"/>
                            <w:bottom w:val="none" w:sz="0" w:space="0" w:color="auto"/>
                            <w:right w:val="none" w:sz="0" w:space="0" w:color="auto"/>
                          </w:divBdr>
                        </w:div>
                        <w:div w:id="1383286781">
                          <w:marLeft w:val="0"/>
                          <w:marRight w:val="0"/>
                          <w:marTop w:val="0"/>
                          <w:marBottom w:val="0"/>
                          <w:divBdr>
                            <w:top w:val="none" w:sz="0" w:space="0" w:color="auto"/>
                            <w:left w:val="none" w:sz="0" w:space="0" w:color="auto"/>
                            <w:bottom w:val="none" w:sz="0" w:space="0" w:color="auto"/>
                            <w:right w:val="none" w:sz="0" w:space="0" w:color="auto"/>
                          </w:divBdr>
                        </w:div>
                        <w:div w:id="1598976924">
                          <w:marLeft w:val="0"/>
                          <w:marRight w:val="0"/>
                          <w:marTop w:val="0"/>
                          <w:marBottom w:val="0"/>
                          <w:divBdr>
                            <w:top w:val="none" w:sz="0" w:space="0" w:color="auto"/>
                            <w:left w:val="none" w:sz="0" w:space="0" w:color="auto"/>
                            <w:bottom w:val="none" w:sz="0" w:space="0" w:color="auto"/>
                            <w:right w:val="none" w:sz="0" w:space="0" w:color="auto"/>
                          </w:divBdr>
                        </w:div>
                      </w:divsChild>
                    </w:div>
                    <w:div w:id="1506162986">
                      <w:marLeft w:val="0"/>
                      <w:marRight w:val="0"/>
                      <w:marTop w:val="0"/>
                      <w:marBottom w:val="0"/>
                      <w:divBdr>
                        <w:top w:val="none" w:sz="0" w:space="0" w:color="auto"/>
                        <w:left w:val="none" w:sz="0" w:space="0" w:color="auto"/>
                        <w:bottom w:val="none" w:sz="0" w:space="0" w:color="auto"/>
                        <w:right w:val="none" w:sz="0" w:space="0" w:color="auto"/>
                      </w:divBdr>
                      <w:divsChild>
                        <w:div w:id="1334919879">
                          <w:marLeft w:val="0"/>
                          <w:marRight w:val="0"/>
                          <w:marTop w:val="0"/>
                          <w:marBottom w:val="0"/>
                          <w:divBdr>
                            <w:top w:val="none" w:sz="0" w:space="0" w:color="auto"/>
                            <w:left w:val="none" w:sz="0" w:space="0" w:color="auto"/>
                            <w:bottom w:val="none" w:sz="0" w:space="0" w:color="auto"/>
                            <w:right w:val="none" w:sz="0" w:space="0" w:color="auto"/>
                          </w:divBdr>
                        </w:div>
                        <w:div w:id="1600721076">
                          <w:marLeft w:val="0"/>
                          <w:marRight w:val="0"/>
                          <w:marTop w:val="0"/>
                          <w:marBottom w:val="0"/>
                          <w:divBdr>
                            <w:top w:val="none" w:sz="0" w:space="0" w:color="auto"/>
                            <w:left w:val="none" w:sz="0" w:space="0" w:color="auto"/>
                            <w:bottom w:val="none" w:sz="0" w:space="0" w:color="auto"/>
                            <w:right w:val="none" w:sz="0" w:space="0" w:color="auto"/>
                          </w:divBdr>
                        </w:div>
                        <w:div w:id="1634094037">
                          <w:marLeft w:val="0"/>
                          <w:marRight w:val="0"/>
                          <w:marTop w:val="0"/>
                          <w:marBottom w:val="0"/>
                          <w:divBdr>
                            <w:top w:val="none" w:sz="0" w:space="0" w:color="auto"/>
                            <w:left w:val="none" w:sz="0" w:space="0" w:color="auto"/>
                            <w:bottom w:val="none" w:sz="0" w:space="0" w:color="auto"/>
                            <w:right w:val="none" w:sz="0" w:space="0" w:color="auto"/>
                          </w:divBdr>
                        </w:div>
                      </w:divsChild>
                    </w:div>
                    <w:div w:id="1509058738">
                      <w:marLeft w:val="0"/>
                      <w:marRight w:val="0"/>
                      <w:marTop w:val="0"/>
                      <w:marBottom w:val="0"/>
                      <w:divBdr>
                        <w:top w:val="none" w:sz="0" w:space="0" w:color="auto"/>
                        <w:left w:val="none" w:sz="0" w:space="0" w:color="auto"/>
                        <w:bottom w:val="none" w:sz="0" w:space="0" w:color="auto"/>
                        <w:right w:val="none" w:sz="0" w:space="0" w:color="auto"/>
                      </w:divBdr>
                      <w:divsChild>
                        <w:div w:id="170066463">
                          <w:marLeft w:val="0"/>
                          <w:marRight w:val="0"/>
                          <w:marTop w:val="0"/>
                          <w:marBottom w:val="0"/>
                          <w:divBdr>
                            <w:top w:val="none" w:sz="0" w:space="0" w:color="auto"/>
                            <w:left w:val="none" w:sz="0" w:space="0" w:color="auto"/>
                            <w:bottom w:val="none" w:sz="0" w:space="0" w:color="auto"/>
                            <w:right w:val="none" w:sz="0" w:space="0" w:color="auto"/>
                          </w:divBdr>
                        </w:div>
                      </w:divsChild>
                    </w:div>
                    <w:div w:id="1658725540">
                      <w:marLeft w:val="0"/>
                      <w:marRight w:val="0"/>
                      <w:marTop w:val="0"/>
                      <w:marBottom w:val="0"/>
                      <w:divBdr>
                        <w:top w:val="none" w:sz="0" w:space="0" w:color="auto"/>
                        <w:left w:val="none" w:sz="0" w:space="0" w:color="auto"/>
                        <w:bottom w:val="none" w:sz="0" w:space="0" w:color="auto"/>
                        <w:right w:val="none" w:sz="0" w:space="0" w:color="auto"/>
                      </w:divBdr>
                      <w:divsChild>
                        <w:div w:id="1111584748">
                          <w:marLeft w:val="0"/>
                          <w:marRight w:val="0"/>
                          <w:marTop w:val="0"/>
                          <w:marBottom w:val="0"/>
                          <w:divBdr>
                            <w:top w:val="none" w:sz="0" w:space="0" w:color="auto"/>
                            <w:left w:val="none" w:sz="0" w:space="0" w:color="auto"/>
                            <w:bottom w:val="none" w:sz="0" w:space="0" w:color="auto"/>
                            <w:right w:val="none" w:sz="0" w:space="0" w:color="auto"/>
                          </w:divBdr>
                        </w:div>
                      </w:divsChild>
                    </w:div>
                    <w:div w:id="1886869321">
                      <w:marLeft w:val="0"/>
                      <w:marRight w:val="0"/>
                      <w:marTop w:val="0"/>
                      <w:marBottom w:val="0"/>
                      <w:divBdr>
                        <w:top w:val="none" w:sz="0" w:space="0" w:color="auto"/>
                        <w:left w:val="none" w:sz="0" w:space="0" w:color="auto"/>
                        <w:bottom w:val="none" w:sz="0" w:space="0" w:color="auto"/>
                        <w:right w:val="none" w:sz="0" w:space="0" w:color="auto"/>
                      </w:divBdr>
                      <w:divsChild>
                        <w:div w:id="1314525064">
                          <w:marLeft w:val="0"/>
                          <w:marRight w:val="0"/>
                          <w:marTop w:val="0"/>
                          <w:marBottom w:val="0"/>
                          <w:divBdr>
                            <w:top w:val="none" w:sz="0" w:space="0" w:color="auto"/>
                            <w:left w:val="none" w:sz="0" w:space="0" w:color="auto"/>
                            <w:bottom w:val="none" w:sz="0" w:space="0" w:color="auto"/>
                            <w:right w:val="none" w:sz="0" w:space="0" w:color="auto"/>
                          </w:divBdr>
                        </w:div>
                      </w:divsChild>
                    </w:div>
                    <w:div w:id="2018576497">
                      <w:marLeft w:val="0"/>
                      <w:marRight w:val="0"/>
                      <w:marTop w:val="0"/>
                      <w:marBottom w:val="0"/>
                      <w:divBdr>
                        <w:top w:val="none" w:sz="0" w:space="0" w:color="auto"/>
                        <w:left w:val="none" w:sz="0" w:space="0" w:color="auto"/>
                        <w:bottom w:val="none" w:sz="0" w:space="0" w:color="auto"/>
                        <w:right w:val="none" w:sz="0" w:space="0" w:color="auto"/>
                      </w:divBdr>
                      <w:divsChild>
                        <w:div w:id="2396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1459">
              <w:marLeft w:val="0"/>
              <w:marRight w:val="0"/>
              <w:marTop w:val="0"/>
              <w:marBottom w:val="0"/>
              <w:divBdr>
                <w:top w:val="none" w:sz="0" w:space="0" w:color="auto"/>
                <w:left w:val="none" w:sz="0" w:space="0" w:color="auto"/>
                <w:bottom w:val="none" w:sz="0" w:space="0" w:color="auto"/>
                <w:right w:val="none" w:sz="0" w:space="0" w:color="auto"/>
              </w:divBdr>
            </w:div>
            <w:div w:id="868374250">
              <w:marLeft w:val="0"/>
              <w:marRight w:val="0"/>
              <w:marTop w:val="0"/>
              <w:marBottom w:val="0"/>
              <w:divBdr>
                <w:top w:val="none" w:sz="0" w:space="0" w:color="auto"/>
                <w:left w:val="none" w:sz="0" w:space="0" w:color="auto"/>
                <w:bottom w:val="none" w:sz="0" w:space="0" w:color="auto"/>
                <w:right w:val="none" w:sz="0" w:space="0" w:color="auto"/>
              </w:divBdr>
            </w:div>
            <w:div w:id="896863844">
              <w:marLeft w:val="0"/>
              <w:marRight w:val="0"/>
              <w:marTop w:val="0"/>
              <w:marBottom w:val="0"/>
              <w:divBdr>
                <w:top w:val="none" w:sz="0" w:space="0" w:color="auto"/>
                <w:left w:val="none" w:sz="0" w:space="0" w:color="auto"/>
                <w:bottom w:val="none" w:sz="0" w:space="0" w:color="auto"/>
                <w:right w:val="none" w:sz="0" w:space="0" w:color="auto"/>
              </w:divBdr>
            </w:div>
            <w:div w:id="1247035225">
              <w:marLeft w:val="0"/>
              <w:marRight w:val="0"/>
              <w:marTop w:val="0"/>
              <w:marBottom w:val="0"/>
              <w:divBdr>
                <w:top w:val="none" w:sz="0" w:space="0" w:color="auto"/>
                <w:left w:val="none" w:sz="0" w:space="0" w:color="auto"/>
                <w:bottom w:val="none" w:sz="0" w:space="0" w:color="auto"/>
                <w:right w:val="none" w:sz="0" w:space="0" w:color="auto"/>
              </w:divBdr>
            </w:div>
            <w:div w:id="1383216075">
              <w:marLeft w:val="0"/>
              <w:marRight w:val="0"/>
              <w:marTop w:val="0"/>
              <w:marBottom w:val="0"/>
              <w:divBdr>
                <w:top w:val="none" w:sz="0" w:space="0" w:color="auto"/>
                <w:left w:val="none" w:sz="0" w:space="0" w:color="auto"/>
                <w:bottom w:val="none" w:sz="0" w:space="0" w:color="auto"/>
                <w:right w:val="none" w:sz="0" w:space="0" w:color="auto"/>
              </w:divBdr>
            </w:div>
            <w:div w:id="1547645700">
              <w:marLeft w:val="0"/>
              <w:marRight w:val="0"/>
              <w:marTop w:val="0"/>
              <w:marBottom w:val="0"/>
              <w:divBdr>
                <w:top w:val="none" w:sz="0" w:space="0" w:color="auto"/>
                <w:left w:val="none" w:sz="0" w:space="0" w:color="auto"/>
                <w:bottom w:val="none" w:sz="0" w:space="0" w:color="auto"/>
                <w:right w:val="none" w:sz="0" w:space="0" w:color="auto"/>
              </w:divBdr>
            </w:div>
            <w:div w:id="1548881459">
              <w:marLeft w:val="0"/>
              <w:marRight w:val="0"/>
              <w:marTop w:val="0"/>
              <w:marBottom w:val="0"/>
              <w:divBdr>
                <w:top w:val="none" w:sz="0" w:space="0" w:color="auto"/>
                <w:left w:val="none" w:sz="0" w:space="0" w:color="auto"/>
                <w:bottom w:val="none" w:sz="0" w:space="0" w:color="auto"/>
                <w:right w:val="none" w:sz="0" w:space="0" w:color="auto"/>
              </w:divBdr>
            </w:div>
            <w:div w:id="1577468778">
              <w:marLeft w:val="0"/>
              <w:marRight w:val="0"/>
              <w:marTop w:val="0"/>
              <w:marBottom w:val="0"/>
              <w:divBdr>
                <w:top w:val="none" w:sz="0" w:space="0" w:color="auto"/>
                <w:left w:val="none" w:sz="0" w:space="0" w:color="auto"/>
                <w:bottom w:val="none" w:sz="0" w:space="0" w:color="auto"/>
                <w:right w:val="none" w:sz="0" w:space="0" w:color="auto"/>
              </w:divBdr>
            </w:div>
            <w:div w:id="1657107910">
              <w:marLeft w:val="0"/>
              <w:marRight w:val="0"/>
              <w:marTop w:val="0"/>
              <w:marBottom w:val="0"/>
              <w:divBdr>
                <w:top w:val="none" w:sz="0" w:space="0" w:color="auto"/>
                <w:left w:val="none" w:sz="0" w:space="0" w:color="auto"/>
                <w:bottom w:val="none" w:sz="0" w:space="0" w:color="auto"/>
                <w:right w:val="none" w:sz="0" w:space="0" w:color="auto"/>
              </w:divBdr>
            </w:div>
            <w:div w:id="1875727185">
              <w:marLeft w:val="0"/>
              <w:marRight w:val="0"/>
              <w:marTop w:val="0"/>
              <w:marBottom w:val="0"/>
              <w:divBdr>
                <w:top w:val="none" w:sz="0" w:space="0" w:color="auto"/>
                <w:left w:val="none" w:sz="0" w:space="0" w:color="auto"/>
                <w:bottom w:val="none" w:sz="0" w:space="0" w:color="auto"/>
                <w:right w:val="none" w:sz="0" w:space="0" w:color="auto"/>
              </w:divBdr>
            </w:div>
            <w:div w:id="1966424862">
              <w:marLeft w:val="0"/>
              <w:marRight w:val="0"/>
              <w:marTop w:val="0"/>
              <w:marBottom w:val="0"/>
              <w:divBdr>
                <w:top w:val="none" w:sz="0" w:space="0" w:color="auto"/>
                <w:left w:val="none" w:sz="0" w:space="0" w:color="auto"/>
                <w:bottom w:val="none" w:sz="0" w:space="0" w:color="auto"/>
                <w:right w:val="none" w:sz="0" w:space="0" w:color="auto"/>
              </w:divBdr>
            </w:div>
            <w:div w:id="1977024545">
              <w:marLeft w:val="0"/>
              <w:marRight w:val="0"/>
              <w:marTop w:val="0"/>
              <w:marBottom w:val="0"/>
              <w:divBdr>
                <w:top w:val="none" w:sz="0" w:space="0" w:color="auto"/>
                <w:left w:val="none" w:sz="0" w:space="0" w:color="auto"/>
                <w:bottom w:val="none" w:sz="0" w:space="0" w:color="auto"/>
                <w:right w:val="none" w:sz="0" w:space="0" w:color="auto"/>
              </w:divBdr>
            </w:div>
            <w:div w:id="2027319252">
              <w:marLeft w:val="0"/>
              <w:marRight w:val="0"/>
              <w:marTop w:val="0"/>
              <w:marBottom w:val="0"/>
              <w:divBdr>
                <w:top w:val="none" w:sz="0" w:space="0" w:color="auto"/>
                <w:left w:val="none" w:sz="0" w:space="0" w:color="auto"/>
                <w:bottom w:val="none" w:sz="0" w:space="0" w:color="auto"/>
                <w:right w:val="none" w:sz="0" w:space="0" w:color="auto"/>
              </w:divBdr>
            </w:div>
            <w:div w:id="2058622708">
              <w:marLeft w:val="0"/>
              <w:marRight w:val="0"/>
              <w:marTop w:val="0"/>
              <w:marBottom w:val="0"/>
              <w:divBdr>
                <w:top w:val="none" w:sz="0" w:space="0" w:color="auto"/>
                <w:left w:val="none" w:sz="0" w:space="0" w:color="auto"/>
                <w:bottom w:val="none" w:sz="0" w:space="0" w:color="auto"/>
                <w:right w:val="none" w:sz="0" w:space="0" w:color="auto"/>
              </w:divBdr>
            </w:div>
            <w:div w:id="2097313660">
              <w:marLeft w:val="0"/>
              <w:marRight w:val="0"/>
              <w:marTop w:val="0"/>
              <w:marBottom w:val="0"/>
              <w:divBdr>
                <w:top w:val="none" w:sz="0" w:space="0" w:color="auto"/>
                <w:left w:val="none" w:sz="0" w:space="0" w:color="auto"/>
                <w:bottom w:val="none" w:sz="0" w:space="0" w:color="auto"/>
                <w:right w:val="none" w:sz="0" w:space="0" w:color="auto"/>
              </w:divBdr>
            </w:div>
            <w:div w:id="2098941984">
              <w:marLeft w:val="0"/>
              <w:marRight w:val="0"/>
              <w:marTop w:val="0"/>
              <w:marBottom w:val="0"/>
              <w:divBdr>
                <w:top w:val="none" w:sz="0" w:space="0" w:color="auto"/>
                <w:left w:val="none" w:sz="0" w:space="0" w:color="auto"/>
                <w:bottom w:val="none" w:sz="0" w:space="0" w:color="auto"/>
                <w:right w:val="none" w:sz="0" w:space="0" w:color="auto"/>
              </w:divBdr>
            </w:div>
            <w:div w:id="2101677138">
              <w:marLeft w:val="0"/>
              <w:marRight w:val="0"/>
              <w:marTop w:val="0"/>
              <w:marBottom w:val="0"/>
              <w:divBdr>
                <w:top w:val="none" w:sz="0" w:space="0" w:color="auto"/>
                <w:left w:val="none" w:sz="0" w:space="0" w:color="auto"/>
                <w:bottom w:val="none" w:sz="0" w:space="0" w:color="auto"/>
                <w:right w:val="none" w:sz="0" w:space="0" w:color="auto"/>
              </w:divBdr>
            </w:div>
          </w:divsChild>
        </w:div>
        <w:div w:id="1455950954">
          <w:marLeft w:val="0"/>
          <w:marRight w:val="0"/>
          <w:marTop w:val="0"/>
          <w:marBottom w:val="0"/>
          <w:divBdr>
            <w:top w:val="none" w:sz="0" w:space="0" w:color="auto"/>
            <w:left w:val="none" w:sz="0" w:space="0" w:color="auto"/>
            <w:bottom w:val="none" w:sz="0" w:space="0" w:color="auto"/>
            <w:right w:val="none" w:sz="0" w:space="0" w:color="auto"/>
          </w:divBdr>
        </w:div>
        <w:div w:id="1462922546">
          <w:marLeft w:val="0"/>
          <w:marRight w:val="0"/>
          <w:marTop w:val="0"/>
          <w:marBottom w:val="0"/>
          <w:divBdr>
            <w:top w:val="none" w:sz="0" w:space="0" w:color="auto"/>
            <w:left w:val="none" w:sz="0" w:space="0" w:color="auto"/>
            <w:bottom w:val="none" w:sz="0" w:space="0" w:color="auto"/>
            <w:right w:val="none" w:sz="0" w:space="0" w:color="auto"/>
          </w:divBdr>
        </w:div>
        <w:div w:id="1573008842">
          <w:marLeft w:val="0"/>
          <w:marRight w:val="0"/>
          <w:marTop w:val="0"/>
          <w:marBottom w:val="0"/>
          <w:divBdr>
            <w:top w:val="none" w:sz="0" w:space="0" w:color="auto"/>
            <w:left w:val="none" w:sz="0" w:space="0" w:color="auto"/>
            <w:bottom w:val="none" w:sz="0" w:space="0" w:color="auto"/>
            <w:right w:val="none" w:sz="0" w:space="0" w:color="auto"/>
          </w:divBdr>
          <w:divsChild>
            <w:div w:id="220410192">
              <w:marLeft w:val="0"/>
              <w:marRight w:val="0"/>
              <w:marTop w:val="0"/>
              <w:marBottom w:val="0"/>
              <w:divBdr>
                <w:top w:val="none" w:sz="0" w:space="0" w:color="auto"/>
                <w:left w:val="none" w:sz="0" w:space="0" w:color="auto"/>
                <w:bottom w:val="none" w:sz="0" w:space="0" w:color="auto"/>
                <w:right w:val="none" w:sz="0" w:space="0" w:color="auto"/>
              </w:divBdr>
            </w:div>
            <w:div w:id="543565269">
              <w:marLeft w:val="0"/>
              <w:marRight w:val="0"/>
              <w:marTop w:val="0"/>
              <w:marBottom w:val="0"/>
              <w:divBdr>
                <w:top w:val="none" w:sz="0" w:space="0" w:color="auto"/>
                <w:left w:val="none" w:sz="0" w:space="0" w:color="auto"/>
                <w:bottom w:val="none" w:sz="0" w:space="0" w:color="auto"/>
                <w:right w:val="none" w:sz="0" w:space="0" w:color="auto"/>
              </w:divBdr>
            </w:div>
            <w:div w:id="650409465">
              <w:marLeft w:val="0"/>
              <w:marRight w:val="0"/>
              <w:marTop w:val="0"/>
              <w:marBottom w:val="0"/>
              <w:divBdr>
                <w:top w:val="none" w:sz="0" w:space="0" w:color="auto"/>
                <w:left w:val="none" w:sz="0" w:space="0" w:color="auto"/>
                <w:bottom w:val="none" w:sz="0" w:space="0" w:color="auto"/>
                <w:right w:val="none" w:sz="0" w:space="0" w:color="auto"/>
              </w:divBdr>
            </w:div>
            <w:div w:id="1181897267">
              <w:marLeft w:val="0"/>
              <w:marRight w:val="0"/>
              <w:marTop w:val="0"/>
              <w:marBottom w:val="0"/>
              <w:divBdr>
                <w:top w:val="none" w:sz="0" w:space="0" w:color="auto"/>
                <w:left w:val="none" w:sz="0" w:space="0" w:color="auto"/>
                <w:bottom w:val="none" w:sz="0" w:space="0" w:color="auto"/>
                <w:right w:val="none" w:sz="0" w:space="0" w:color="auto"/>
              </w:divBdr>
            </w:div>
            <w:div w:id="1256522111">
              <w:marLeft w:val="0"/>
              <w:marRight w:val="0"/>
              <w:marTop w:val="0"/>
              <w:marBottom w:val="0"/>
              <w:divBdr>
                <w:top w:val="none" w:sz="0" w:space="0" w:color="auto"/>
                <w:left w:val="none" w:sz="0" w:space="0" w:color="auto"/>
                <w:bottom w:val="none" w:sz="0" w:space="0" w:color="auto"/>
                <w:right w:val="none" w:sz="0" w:space="0" w:color="auto"/>
              </w:divBdr>
            </w:div>
            <w:div w:id="1485510723">
              <w:marLeft w:val="0"/>
              <w:marRight w:val="0"/>
              <w:marTop w:val="0"/>
              <w:marBottom w:val="0"/>
              <w:divBdr>
                <w:top w:val="none" w:sz="0" w:space="0" w:color="auto"/>
                <w:left w:val="none" w:sz="0" w:space="0" w:color="auto"/>
                <w:bottom w:val="none" w:sz="0" w:space="0" w:color="auto"/>
                <w:right w:val="none" w:sz="0" w:space="0" w:color="auto"/>
              </w:divBdr>
            </w:div>
            <w:div w:id="1824003872">
              <w:marLeft w:val="0"/>
              <w:marRight w:val="0"/>
              <w:marTop w:val="0"/>
              <w:marBottom w:val="0"/>
              <w:divBdr>
                <w:top w:val="none" w:sz="0" w:space="0" w:color="auto"/>
                <w:left w:val="none" w:sz="0" w:space="0" w:color="auto"/>
                <w:bottom w:val="none" w:sz="0" w:space="0" w:color="auto"/>
                <w:right w:val="none" w:sz="0" w:space="0" w:color="auto"/>
              </w:divBdr>
            </w:div>
            <w:div w:id="1903835114">
              <w:marLeft w:val="0"/>
              <w:marRight w:val="0"/>
              <w:marTop w:val="0"/>
              <w:marBottom w:val="0"/>
              <w:divBdr>
                <w:top w:val="none" w:sz="0" w:space="0" w:color="auto"/>
                <w:left w:val="none" w:sz="0" w:space="0" w:color="auto"/>
                <w:bottom w:val="none" w:sz="0" w:space="0" w:color="auto"/>
                <w:right w:val="none" w:sz="0" w:space="0" w:color="auto"/>
              </w:divBdr>
            </w:div>
          </w:divsChild>
        </w:div>
        <w:div w:id="1728143082">
          <w:marLeft w:val="0"/>
          <w:marRight w:val="0"/>
          <w:marTop w:val="0"/>
          <w:marBottom w:val="0"/>
          <w:divBdr>
            <w:top w:val="none" w:sz="0" w:space="0" w:color="auto"/>
            <w:left w:val="none" w:sz="0" w:space="0" w:color="auto"/>
            <w:bottom w:val="none" w:sz="0" w:space="0" w:color="auto"/>
            <w:right w:val="none" w:sz="0" w:space="0" w:color="auto"/>
          </w:divBdr>
        </w:div>
        <w:div w:id="1865247156">
          <w:marLeft w:val="0"/>
          <w:marRight w:val="0"/>
          <w:marTop w:val="0"/>
          <w:marBottom w:val="0"/>
          <w:divBdr>
            <w:top w:val="none" w:sz="0" w:space="0" w:color="auto"/>
            <w:left w:val="none" w:sz="0" w:space="0" w:color="auto"/>
            <w:bottom w:val="none" w:sz="0" w:space="0" w:color="auto"/>
            <w:right w:val="none" w:sz="0" w:space="0" w:color="auto"/>
          </w:divBdr>
        </w:div>
        <w:div w:id="1882861079">
          <w:marLeft w:val="0"/>
          <w:marRight w:val="0"/>
          <w:marTop w:val="0"/>
          <w:marBottom w:val="0"/>
          <w:divBdr>
            <w:top w:val="none" w:sz="0" w:space="0" w:color="auto"/>
            <w:left w:val="none" w:sz="0" w:space="0" w:color="auto"/>
            <w:bottom w:val="none" w:sz="0" w:space="0" w:color="auto"/>
            <w:right w:val="none" w:sz="0" w:space="0" w:color="auto"/>
          </w:divBdr>
        </w:div>
        <w:div w:id="1896113156">
          <w:marLeft w:val="0"/>
          <w:marRight w:val="0"/>
          <w:marTop w:val="0"/>
          <w:marBottom w:val="0"/>
          <w:divBdr>
            <w:top w:val="none" w:sz="0" w:space="0" w:color="auto"/>
            <w:left w:val="none" w:sz="0" w:space="0" w:color="auto"/>
            <w:bottom w:val="none" w:sz="0" w:space="0" w:color="auto"/>
            <w:right w:val="none" w:sz="0" w:space="0" w:color="auto"/>
          </w:divBdr>
        </w:div>
        <w:div w:id="1919442241">
          <w:marLeft w:val="0"/>
          <w:marRight w:val="0"/>
          <w:marTop w:val="0"/>
          <w:marBottom w:val="0"/>
          <w:divBdr>
            <w:top w:val="none" w:sz="0" w:space="0" w:color="auto"/>
            <w:left w:val="none" w:sz="0" w:space="0" w:color="auto"/>
            <w:bottom w:val="none" w:sz="0" w:space="0" w:color="auto"/>
            <w:right w:val="none" w:sz="0" w:space="0" w:color="auto"/>
          </w:divBdr>
        </w:div>
        <w:div w:id="1925265482">
          <w:marLeft w:val="0"/>
          <w:marRight w:val="0"/>
          <w:marTop w:val="0"/>
          <w:marBottom w:val="0"/>
          <w:divBdr>
            <w:top w:val="none" w:sz="0" w:space="0" w:color="auto"/>
            <w:left w:val="none" w:sz="0" w:space="0" w:color="auto"/>
            <w:bottom w:val="none" w:sz="0" w:space="0" w:color="auto"/>
            <w:right w:val="none" w:sz="0" w:space="0" w:color="auto"/>
          </w:divBdr>
          <w:divsChild>
            <w:div w:id="90056069">
              <w:marLeft w:val="0"/>
              <w:marRight w:val="0"/>
              <w:marTop w:val="0"/>
              <w:marBottom w:val="0"/>
              <w:divBdr>
                <w:top w:val="none" w:sz="0" w:space="0" w:color="auto"/>
                <w:left w:val="none" w:sz="0" w:space="0" w:color="auto"/>
                <w:bottom w:val="none" w:sz="0" w:space="0" w:color="auto"/>
                <w:right w:val="none" w:sz="0" w:space="0" w:color="auto"/>
              </w:divBdr>
            </w:div>
            <w:div w:id="175852181">
              <w:marLeft w:val="0"/>
              <w:marRight w:val="0"/>
              <w:marTop w:val="0"/>
              <w:marBottom w:val="0"/>
              <w:divBdr>
                <w:top w:val="none" w:sz="0" w:space="0" w:color="auto"/>
                <w:left w:val="none" w:sz="0" w:space="0" w:color="auto"/>
                <w:bottom w:val="none" w:sz="0" w:space="0" w:color="auto"/>
                <w:right w:val="none" w:sz="0" w:space="0" w:color="auto"/>
              </w:divBdr>
            </w:div>
            <w:div w:id="414518089">
              <w:marLeft w:val="0"/>
              <w:marRight w:val="0"/>
              <w:marTop w:val="0"/>
              <w:marBottom w:val="0"/>
              <w:divBdr>
                <w:top w:val="none" w:sz="0" w:space="0" w:color="auto"/>
                <w:left w:val="none" w:sz="0" w:space="0" w:color="auto"/>
                <w:bottom w:val="none" w:sz="0" w:space="0" w:color="auto"/>
                <w:right w:val="none" w:sz="0" w:space="0" w:color="auto"/>
              </w:divBdr>
            </w:div>
            <w:div w:id="442963809">
              <w:marLeft w:val="0"/>
              <w:marRight w:val="0"/>
              <w:marTop w:val="0"/>
              <w:marBottom w:val="0"/>
              <w:divBdr>
                <w:top w:val="none" w:sz="0" w:space="0" w:color="auto"/>
                <w:left w:val="none" w:sz="0" w:space="0" w:color="auto"/>
                <w:bottom w:val="none" w:sz="0" w:space="0" w:color="auto"/>
                <w:right w:val="none" w:sz="0" w:space="0" w:color="auto"/>
              </w:divBdr>
            </w:div>
            <w:div w:id="514225886">
              <w:marLeft w:val="0"/>
              <w:marRight w:val="0"/>
              <w:marTop w:val="0"/>
              <w:marBottom w:val="0"/>
              <w:divBdr>
                <w:top w:val="none" w:sz="0" w:space="0" w:color="auto"/>
                <w:left w:val="none" w:sz="0" w:space="0" w:color="auto"/>
                <w:bottom w:val="none" w:sz="0" w:space="0" w:color="auto"/>
                <w:right w:val="none" w:sz="0" w:space="0" w:color="auto"/>
              </w:divBdr>
            </w:div>
            <w:div w:id="524173101">
              <w:marLeft w:val="0"/>
              <w:marRight w:val="0"/>
              <w:marTop w:val="0"/>
              <w:marBottom w:val="0"/>
              <w:divBdr>
                <w:top w:val="none" w:sz="0" w:space="0" w:color="auto"/>
                <w:left w:val="none" w:sz="0" w:space="0" w:color="auto"/>
                <w:bottom w:val="none" w:sz="0" w:space="0" w:color="auto"/>
                <w:right w:val="none" w:sz="0" w:space="0" w:color="auto"/>
              </w:divBdr>
            </w:div>
            <w:div w:id="553464713">
              <w:marLeft w:val="0"/>
              <w:marRight w:val="0"/>
              <w:marTop w:val="0"/>
              <w:marBottom w:val="0"/>
              <w:divBdr>
                <w:top w:val="none" w:sz="0" w:space="0" w:color="auto"/>
                <w:left w:val="none" w:sz="0" w:space="0" w:color="auto"/>
                <w:bottom w:val="none" w:sz="0" w:space="0" w:color="auto"/>
                <w:right w:val="none" w:sz="0" w:space="0" w:color="auto"/>
              </w:divBdr>
            </w:div>
            <w:div w:id="568157089">
              <w:marLeft w:val="0"/>
              <w:marRight w:val="0"/>
              <w:marTop w:val="0"/>
              <w:marBottom w:val="0"/>
              <w:divBdr>
                <w:top w:val="none" w:sz="0" w:space="0" w:color="auto"/>
                <w:left w:val="none" w:sz="0" w:space="0" w:color="auto"/>
                <w:bottom w:val="none" w:sz="0" w:space="0" w:color="auto"/>
                <w:right w:val="none" w:sz="0" w:space="0" w:color="auto"/>
              </w:divBdr>
            </w:div>
            <w:div w:id="577715559">
              <w:marLeft w:val="0"/>
              <w:marRight w:val="0"/>
              <w:marTop w:val="0"/>
              <w:marBottom w:val="0"/>
              <w:divBdr>
                <w:top w:val="none" w:sz="0" w:space="0" w:color="auto"/>
                <w:left w:val="none" w:sz="0" w:space="0" w:color="auto"/>
                <w:bottom w:val="none" w:sz="0" w:space="0" w:color="auto"/>
                <w:right w:val="none" w:sz="0" w:space="0" w:color="auto"/>
              </w:divBdr>
            </w:div>
            <w:div w:id="628433862">
              <w:marLeft w:val="0"/>
              <w:marRight w:val="0"/>
              <w:marTop w:val="0"/>
              <w:marBottom w:val="0"/>
              <w:divBdr>
                <w:top w:val="none" w:sz="0" w:space="0" w:color="auto"/>
                <w:left w:val="none" w:sz="0" w:space="0" w:color="auto"/>
                <w:bottom w:val="none" w:sz="0" w:space="0" w:color="auto"/>
                <w:right w:val="none" w:sz="0" w:space="0" w:color="auto"/>
              </w:divBdr>
            </w:div>
            <w:div w:id="667904513">
              <w:marLeft w:val="0"/>
              <w:marRight w:val="0"/>
              <w:marTop w:val="0"/>
              <w:marBottom w:val="0"/>
              <w:divBdr>
                <w:top w:val="none" w:sz="0" w:space="0" w:color="auto"/>
                <w:left w:val="none" w:sz="0" w:space="0" w:color="auto"/>
                <w:bottom w:val="none" w:sz="0" w:space="0" w:color="auto"/>
                <w:right w:val="none" w:sz="0" w:space="0" w:color="auto"/>
              </w:divBdr>
            </w:div>
            <w:div w:id="719061455">
              <w:marLeft w:val="0"/>
              <w:marRight w:val="0"/>
              <w:marTop w:val="0"/>
              <w:marBottom w:val="0"/>
              <w:divBdr>
                <w:top w:val="none" w:sz="0" w:space="0" w:color="auto"/>
                <w:left w:val="none" w:sz="0" w:space="0" w:color="auto"/>
                <w:bottom w:val="none" w:sz="0" w:space="0" w:color="auto"/>
                <w:right w:val="none" w:sz="0" w:space="0" w:color="auto"/>
              </w:divBdr>
            </w:div>
            <w:div w:id="933438340">
              <w:marLeft w:val="0"/>
              <w:marRight w:val="0"/>
              <w:marTop w:val="0"/>
              <w:marBottom w:val="0"/>
              <w:divBdr>
                <w:top w:val="none" w:sz="0" w:space="0" w:color="auto"/>
                <w:left w:val="none" w:sz="0" w:space="0" w:color="auto"/>
                <w:bottom w:val="none" w:sz="0" w:space="0" w:color="auto"/>
                <w:right w:val="none" w:sz="0" w:space="0" w:color="auto"/>
              </w:divBdr>
            </w:div>
            <w:div w:id="1120952681">
              <w:marLeft w:val="0"/>
              <w:marRight w:val="0"/>
              <w:marTop w:val="0"/>
              <w:marBottom w:val="0"/>
              <w:divBdr>
                <w:top w:val="none" w:sz="0" w:space="0" w:color="auto"/>
                <w:left w:val="none" w:sz="0" w:space="0" w:color="auto"/>
                <w:bottom w:val="none" w:sz="0" w:space="0" w:color="auto"/>
                <w:right w:val="none" w:sz="0" w:space="0" w:color="auto"/>
              </w:divBdr>
            </w:div>
            <w:div w:id="1204561857">
              <w:marLeft w:val="0"/>
              <w:marRight w:val="0"/>
              <w:marTop w:val="0"/>
              <w:marBottom w:val="0"/>
              <w:divBdr>
                <w:top w:val="none" w:sz="0" w:space="0" w:color="auto"/>
                <w:left w:val="none" w:sz="0" w:space="0" w:color="auto"/>
                <w:bottom w:val="none" w:sz="0" w:space="0" w:color="auto"/>
                <w:right w:val="none" w:sz="0" w:space="0" w:color="auto"/>
              </w:divBdr>
            </w:div>
            <w:div w:id="1323192196">
              <w:marLeft w:val="0"/>
              <w:marRight w:val="0"/>
              <w:marTop w:val="0"/>
              <w:marBottom w:val="0"/>
              <w:divBdr>
                <w:top w:val="none" w:sz="0" w:space="0" w:color="auto"/>
                <w:left w:val="none" w:sz="0" w:space="0" w:color="auto"/>
                <w:bottom w:val="none" w:sz="0" w:space="0" w:color="auto"/>
                <w:right w:val="none" w:sz="0" w:space="0" w:color="auto"/>
              </w:divBdr>
            </w:div>
            <w:div w:id="1357198241">
              <w:marLeft w:val="0"/>
              <w:marRight w:val="0"/>
              <w:marTop w:val="0"/>
              <w:marBottom w:val="0"/>
              <w:divBdr>
                <w:top w:val="none" w:sz="0" w:space="0" w:color="auto"/>
                <w:left w:val="none" w:sz="0" w:space="0" w:color="auto"/>
                <w:bottom w:val="none" w:sz="0" w:space="0" w:color="auto"/>
                <w:right w:val="none" w:sz="0" w:space="0" w:color="auto"/>
              </w:divBdr>
            </w:div>
            <w:div w:id="1394625707">
              <w:marLeft w:val="0"/>
              <w:marRight w:val="0"/>
              <w:marTop w:val="0"/>
              <w:marBottom w:val="0"/>
              <w:divBdr>
                <w:top w:val="none" w:sz="0" w:space="0" w:color="auto"/>
                <w:left w:val="none" w:sz="0" w:space="0" w:color="auto"/>
                <w:bottom w:val="none" w:sz="0" w:space="0" w:color="auto"/>
                <w:right w:val="none" w:sz="0" w:space="0" w:color="auto"/>
              </w:divBdr>
            </w:div>
            <w:div w:id="1420717982">
              <w:marLeft w:val="0"/>
              <w:marRight w:val="0"/>
              <w:marTop w:val="0"/>
              <w:marBottom w:val="0"/>
              <w:divBdr>
                <w:top w:val="none" w:sz="0" w:space="0" w:color="auto"/>
                <w:left w:val="none" w:sz="0" w:space="0" w:color="auto"/>
                <w:bottom w:val="none" w:sz="0" w:space="0" w:color="auto"/>
                <w:right w:val="none" w:sz="0" w:space="0" w:color="auto"/>
              </w:divBdr>
            </w:div>
            <w:div w:id="1462729824">
              <w:marLeft w:val="0"/>
              <w:marRight w:val="0"/>
              <w:marTop w:val="0"/>
              <w:marBottom w:val="0"/>
              <w:divBdr>
                <w:top w:val="none" w:sz="0" w:space="0" w:color="auto"/>
                <w:left w:val="none" w:sz="0" w:space="0" w:color="auto"/>
                <w:bottom w:val="none" w:sz="0" w:space="0" w:color="auto"/>
                <w:right w:val="none" w:sz="0" w:space="0" w:color="auto"/>
              </w:divBdr>
            </w:div>
            <w:div w:id="1492286780">
              <w:marLeft w:val="0"/>
              <w:marRight w:val="0"/>
              <w:marTop w:val="0"/>
              <w:marBottom w:val="0"/>
              <w:divBdr>
                <w:top w:val="none" w:sz="0" w:space="0" w:color="auto"/>
                <w:left w:val="none" w:sz="0" w:space="0" w:color="auto"/>
                <w:bottom w:val="none" w:sz="0" w:space="0" w:color="auto"/>
                <w:right w:val="none" w:sz="0" w:space="0" w:color="auto"/>
              </w:divBdr>
              <w:divsChild>
                <w:div w:id="1776753525">
                  <w:marLeft w:val="0"/>
                  <w:marRight w:val="0"/>
                  <w:marTop w:val="0"/>
                  <w:marBottom w:val="0"/>
                  <w:divBdr>
                    <w:top w:val="none" w:sz="0" w:space="0" w:color="auto"/>
                    <w:left w:val="none" w:sz="0" w:space="0" w:color="auto"/>
                    <w:bottom w:val="none" w:sz="0" w:space="0" w:color="auto"/>
                    <w:right w:val="none" w:sz="0" w:space="0" w:color="auto"/>
                  </w:divBdr>
                  <w:divsChild>
                    <w:div w:id="52167544">
                      <w:marLeft w:val="0"/>
                      <w:marRight w:val="0"/>
                      <w:marTop w:val="0"/>
                      <w:marBottom w:val="0"/>
                      <w:divBdr>
                        <w:top w:val="none" w:sz="0" w:space="0" w:color="auto"/>
                        <w:left w:val="none" w:sz="0" w:space="0" w:color="auto"/>
                        <w:bottom w:val="none" w:sz="0" w:space="0" w:color="auto"/>
                        <w:right w:val="none" w:sz="0" w:space="0" w:color="auto"/>
                      </w:divBdr>
                      <w:divsChild>
                        <w:div w:id="1592548882">
                          <w:marLeft w:val="0"/>
                          <w:marRight w:val="0"/>
                          <w:marTop w:val="0"/>
                          <w:marBottom w:val="0"/>
                          <w:divBdr>
                            <w:top w:val="none" w:sz="0" w:space="0" w:color="auto"/>
                            <w:left w:val="none" w:sz="0" w:space="0" w:color="auto"/>
                            <w:bottom w:val="none" w:sz="0" w:space="0" w:color="auto"/>
                            <w:right w:val="none" w:sz="0" w:space="0" w:color="auto"/>
                          </w:divBdr>
                        </w:div>
                      </w:divsChild>
                    </w:div>
                    <w:div w:id="189101220">
                      <w:marLeft w:val="0"/>
                      <w:marRight w:val="0"/>
                      <w:marTop w:val="0"/>
                      <w:marBottom w:val="0"/>
                      <w:divBdr>
                        <w:top w:val="none" w:sz="0" w:space="0" w:color="auto"/>
                        <w:left w:val="none" w:sz="0" w:space="0" w:color="auto"/>
                        <w:bottom w:val="none" w:sz="0" w:space="0" w:color="auto"/>
                        <w:right w:val="none" w:sz="0" w:space="0" w:color="auto"/>
                      </w:divBdr>
                      <w:divsChild>
                        <w:div w:id="1135870072">
                          <w:marLeft w:val="0"/>
                          <w:marRight w:val="0"/>
                          <w:marTop w:val="0"/>
                          <w:marBottom w:val="0"/>
                          <w:divBdr>
                            <w:top w:val="none" w:sz="0" w:space="0" w:color="auto"/>
                            <w:left w:val="none" w:sz="0" w:space="0" w:color="auto"/>
                            <w:bottom w:val="none" w:sz="0" w:space="0" w:color="auto"/>
                            <w:right w:val="none" w:sz="0" w:space="0" w:color="auto"/>
                          </w:divBdr>
                        </w:div>
                      </w:divsChild>
                    </w:div>
                    <w:div w:id="252932160">
                      <w:marLeft w:val="0"/>
                      <w:marRight w:val="0"/>
                      <w:marTop w:val="0"/>
                      <w:marBottom w:val="0"/>
                      <w:divBdr>
                        <w:top w:val="none" w:sz="0" w:space="0" w:color="auto"/>
                        <w:left w:val="none" w:sz="0" w:space="0" w:color="auto"/>
                        <w:bottom w:val="none" w:sz="0" w:space="0" w:color="auto"/>
                        <w:right w:val="none" w:sz="0" w:space="0" w:color="auto"/>
                      </w:divBdr>
                      <w:divsChild>
                        <w:div w:id="282880061">
                          <w:marLeft w:val="0"/>
                          <w:marRight w:val="0"/>
                          <w:marTop w:val="0"/>
                          <w:marBottom w:val="0"/>
                          <w:divBdr>
                            <w:top w:val="none" w:sz="0" w:space="0" w:color="auto"/>
                            <w:left w:val="none" w:sz="0" w:space="0" w:color="auto"/>
                            <w:bottom w:val="none" w:sz="0" w:space="0" w:color="auto"/>
                            <w:right w:val="none" w:sz="0" w:space="0" w:color="auto"/>
                          </w:divBdr>
                        </w:div>
                      </w:divsChild>
                    </w:div>
                    <w:div w:id="393889749">
                      <w:marLeft w:val="0"/>
                      <w:marRight w:val="0"/>
                      <w:marTop w:val="0"/>
                      <w:marBottom w:val="0"/>
                      <w:divBdr>
                        <w:top w:val="none" w:sz="0" w:space="0" w:color="auto"/>
                        <w:left w:val="none" w:sz="0" w:space="0" w:color="auto"/>
                        <w:bottom w:val="none" w:sz="0" w:space="0" w:color="auto"/>
                        <w:right w:val="none" w:sz="0" w:space="0" w:color="auto"/>
                      </w:divBdr>
                      <w:divsChild>
                        <w:div w:id="670521644">
                          <w:marLeft w:val="0"/>
                          <w:marRight w:val="0"/>
                          <w:marTop w:val="0"/>
                          <w:marBottom w:val="0"/>
                          <w:divBdr>
                            <w:top w:val="none" w:sz="0" w:space="0" w:color="auto"/>
                            <w:left w:val="none" w:sz="0" w:space="0" w:color="auto"/>
                            <w:bottom w:val="none" w:sz="0" w:space="0" w:color="auto"/>
                            <w:right w:val="none" w:sz="0" w:space="0" w:color="auto"/>
                          </w:divBdr>
                        </w:div>
                      </w:divsChild>
                    </w:div>
                    <w:div w:id="414010277">
                      <w:marLeft w:val="0"/>
                      <w:marRight w:val="0"/>
                      <w:marTop w:val="0"/>
                      <w:marBottom w:val="0"/>
                      <w:divBdr>
                        <w:top w:val="none" w:sz="0" w:space="0" w:color="auto"/>
                        <w:left w:val="none" w:sz="0" w:space="0" w:color="auto"/>
                        <w:bottom w:val="none" w:sz="0" w:space="0" w:color="auto"/>
                        <w:right w:val="none" w:sz="0" w:space="0" w:color="auto"/>
                      </w:divBdr>
                      <w:divsChild>
                        <w:div w:id="1981225609">
                          <w:marLeft w:val="0"/>
                          <w:marRight w:val="0"/>
                          <w:marTop w:val="0"/>
                          <w:marBottom w:val="0"/>
                          <w:divBdr>
                            <w:top w:val="none" w:sz="0" w:space="0" w:color="auto"/>
                            <w:left w:val="none" w:sz="0" w:space="0" w:color="auto"/>
                            <w:bottom w:val="none" w:sz="0" w:space="0" w:color="auto"/>
                            <w:right w:val="none" w:sz="0" w:space="0" w:color="auto"/>
                          </w:divBdr>
                        </w:div>
                      </w:divsChild>
                    </w:div>
                    <w:div w:id="422453652">
                      <w:marLeft w:val="0"/>
                      <w:marRight w:val="0"/>
                      <w:marTop w:val="0"/>
                      <w:marBottom w:val="0"/>
                      <w:divBdr>
                        <w:top w:val="none" w:sz="0" w:space="0" w:color="auto"/>
                        <w:left w:val="none" w:sz="0" w:space="0" w:color="auto"/>
                        <w:bottom w:val="none" w:sz="0" w:space="0" w:color="auto"/>
                        <w:right w:val="none" w:sz="0" w:space="0" w:color="auto"/>
                      </w:divBdr>
                      <w:divsChild>
                        <w:div w:id="1500581679">
                          <w:marLeft w:val="0"/>
                          <w:marRight w:val="0"/>
                          <w:marTop w:val="0"/>
                          <w:marBottom w:val="0"/>
                          <w:divBdr>
                            <w:top w:val="none" w:sz="0" w:space="0" w:color="auto"/>
                            <w:left w:val="none" w:sz="0" w:space="0" w:color="auto"/>
                            <w:bottom w:val="none" w:sz="0" w:space="0" w:color="auto"/>
                            <w:right w:val="none" w:sz="0" w:space="0" w:color="auto"/>
                          </w:divBdr>
                        </w:div>
                      </w:divsChild>
                    </w:div>
                    <w:div w:id="605040812">
                      <w:marLeft w:val="0"/>
                      <w:marRight w:val="0"/>
                      <w:marTop w:val="0"/>
                      <w:marBottom w:val="0"/>
                      <w:divBdr>
                        <w:top w:val="none" w:sz="0" w:space="0" w:color="auto"/>
                        <w:left w:val="none" w:sz="0" w:space="0" w:color="auto"/>
                        <w:bottom w:val="none" w:sz="0" w:space="0" w:color="auto"/>
                        <w:right w:val="none" w:sz="0" w:space="0" w:color="auto"/>
                      </w:divBdr>
                      <w:divsChild>
                        <w:div w:id="2144958867">
                          <w:marLeft w:val="0"/>
                          <w:marRight w:val="0"/>
                          <w:marTop w:val="0"/>
                          <w:marBottom w:val="0"/>
                          <w:divBdr>
                            <w:top w:val="none" w:sz="0" w:space="0" w:color="auto"/>
                            <w:left w:val="none" w:sz="0" w:space="0" w:color="auto"/>
                            <w:bottom w:val="none" w:sz="0" w:space="0" w:color="auto"/>
                            <w:right w:val="none" w:sz="0" w:space="0" w:color="auto"/>
                          </w:divBdr>
                        </w:div>
                      </w:divsChild>
                    </w:div>
                    <w:div w:id="976908388">
                      <w:marLeft w:val="0"/>
                      <w:marRight w:val="0"/>
                      <w:marTop w:val="0"/>
                      <w:marBottom w:val="0"/>
                      <w:divBdr>
                        <w:top w:val="none" w:sz="0" w:space="0" w:color="auto"/>
                        <w:left w:val="none" w:sz="0" w:space="0" w:color="auto"/>
                        <w:bottom w:val="none" w:sz="0" w:space="0" w:color="auto"/>
                        <w:right w:val="none" w:sz="0" w:space="0" w:color="auto"/>
                      </w:divBdr>
                      <w:divsChild>
                        <w:div w:id="252738954">
                          <w:marLeft w:val="0"/>
                          <w:marRight w:val="0"/>
                          <w:marTop w:val="0"/>
                          <w:marBottom w:val="0"/>
                          <w:divBdr>
                            <w:top w:val="none" w:sz="0" w:space="0" w:color="auto"/>
                            <w:left w:val="none" w:sz="0" w:space="0" w:color="auto"/>
                            <w:bottom w:val="none" w:sz="0" w:space="0" w:color="auto"/>
                            <w:right w:val="none" w:sz="0" w:space="0" w:color="auto"/>
                          </w:divBdr>
                        </w:div>
                      </w:divsChild>
                    </w:div>
                    <w:div w:id="1164586175">
                      <w:marLeft w:val="0"/>
                      <w:marRight w:val="0"/>
                      <w:marTop w:val="0"/>
                      <w:marBottom w:val="0"/>
                      <w:divBdr>
                        <w:top w:val="none" w:sz="0" w:space="0" w:color="auto"/>
                        <w:left w:val="none" w:sz="0" w:space="0" w:color="auto"/>
                        <w:bottom w:val="none" w:sz="0" w:space="0" w:color="auto"/>
                        <w:right w:val="none" w:sz="0" w:space="0" w:color="auto"/>
                      </w:divBdr>
                      <w:divsChild>
                        <w:div w:id="1158033793">
                          <w:marLeft w:val="0"/>
                          <w:marRight w:val="0"/>
                          <w:marTop w:val="0"/>
                          <w:marBottom w:val="0"/>
                          <w:divBdr>
                            <w:top w:val="none" w:sz="0" w:space="0" w:color="auto"/>
                            <w:left w:val="none" w:sz="0" w:space="0" w:color="auto"/>
                            <w:bottom w:val="none" w:sz="0" w:space="0" w:color="auto"/>
                            <w:right w:val="none" w:sz="0" w:space="0" w:color="auto"/>
                          </w:divBdr>
                        </w:div>
                      </w:divsChild>
                    </w:div>
                    <w:div w:id="1177428425">
                      <w:marLeft w:val="0"/>
                      <w:marRight w:val="0"/>
                      <w:marTop w:val="0"/>
                      <w:marBottom w:val="0"/>
                      <w:divBdr>
                        <w:top w:val="none" w:sz="0" w:space="0" w:color="auto"/>
                        <w:left w:val="none" w:sz="0" w:space="0" w:color="auto"/>
                        <w:bottom w:val="none" w:sz="0" w:space="0" w:color="auto"/>
                        <w:right w:val="none" w:sz="0" w:space="0" w:color="auto"/>
                      </w:divBdr>
                      <w:divsChild>
                        <w:div w:id="325518822">
                          <w:marLeft w:val="0"/>
                          <w:marRight w:val="0"/>
                          <w:marTop w:val="0"/>
                          <w:marBottom w:val="0"/>
                          <w:divBdr>
                            <w:top w:val="none" w:sz="0" w:space="0" w:color="auto"/>
                            <w:left w:val="none" w:sz="0" w:space="0" w:color="auto"/>
                            <w:bottom w:val="none" w:sz="0" w:space="0" w:color="auto"/>
                            <w:right w:val="none" w:sz="0" w:space="0" w:color="auto"/>
                          </w:divBdr>
                        </w:div>
                      </w:divsChild>
                    </w:div>
                    <w:div w:id="1235163335">
                      <w:marLeft w:val="0"/>
                      <w:marRight w:val="0"/>
                      <w:marTop w:val="0"/>
                      <w:marBottom w:val="0"/>
                      <w:divBdr>
                        <w:top w:val="none" w:sz="0" w:space="0" w:color="auto"/>
                        <w:left w:val="none" w:sz="0" w:space="0" w:color="auto"/>
                        <w:bottom w:val="none" w:sz="0" w:space="0" w:color="auto"/>
                        <w:right w:val="none" w:sz="0" w:space="0" w:color="auto"/>
                      </w:divBdr>
                      <w:divsChild>
                        <w:div w:id="584415366">
                          <w:marLeft w:val="0"/>
                          <w:marRight w:val="0"/>
                          <w:marTop w:val="0"/>
                          <w:marBottom w:val="0"/>
                          <w:divBdr>
                            <w:top w:val="none" w:sz="0" w:space="0" w:color="auto"/>
                            <w:left w:val="none" w:sz="0" w:space="0" w:color="auto"/>
                            <w:bottom w:val="none" w:sz="0" w:space="0" w:color="auto"/>
                            <w:right w:val="none" w:sz="0" w:space="0" w:color="auto"/>
                          </w:divBdr>
                        </w:div>
                      </w:divsChild>
                    </w:div>
                    <w:div w:id="1323974280">
                      <w:marLeft w:val="0"/>
                      <w:marRight w:val="0"/>
                      <w:marTop w:val="0"/>
                      <w:marBottom w:val="0"/>
                      <w:divBdr>
                        <w:top w:val="none" w:sz="0" w:space="0" w:color="auto"/>
                        <w:left w:val="none" w:sz="0" w:space="0" w:color="auto"/>
                        <w:bottom w:val="none" w:sz="0" w:space="0" w:color="auto"/>
                        <w:right w:val="none" w:sz="0" w:space="0" w:color="auto"/>
                      </w:divBdr>
                      <w:divsChild>
                        <w:div w:id="1174806469">
                          <w:marLeft w:val="0"/>
                          <w:marRight w:val="0"/>
                          <w:marTop w:val="0"/>
                          <w:marBottom w:val="0"/>
                          <w:divBdr>
                            <w:top w:val="none" w:sz="0" w:space="0" w:color="auto"/>
                            <w:left w:val="none" w:sz="0" w:space="0" w:color="auto"/>
                            <w:bottom w:val="none" w:sz="0" w:space="0" w:color="auto"/>
                            <w:right w:val="none" w:sz="0" w:space="0" w:color="auto"/>
                          </w:divBdr>
                        </w:div>
                      </w:divsChild>
                    </w:div>
                    <w:div w:id="1396002182">
                      <w:marLeft w:val="0"/>
                      <w:marRight w:val="0"/>
                      <w:marTop w:val="0"/>
                      <w:marBottom w:val="0"/>
                      <w:divBdr>
                        <w:top w:val="none" w:sz="0" w:space="0" w:color="auto"/>
                        <w:left w:val="none" w:sz="0" w:space="0" w:color="auto"/>
                        <w:bottom w:val="none" w:sz="0" w:space="0" w:color="auto"/>
                        <w:right w:val="none" w:sz="0" w:space="0" w:color="auto"/>
                      </w:divBdr>
                      <w:divsChild>
                        <w:div w:id="1795444740">
                          <w:marLeft w:val="0"/>
                          <w:marRight w:val="0"/>
                          <w:marTop w:val="0"/>
                          <w:marBottom w:val="0"/>
                          <w:divBdr>
                            <w:top w:val="none" w:sz="0" w:space="0" w:color="auto"/>
                            <w:left w:val="none" w:sz="0" w:space="0" w:color="auto"/>
                            <w:bottom w:val="none" w:sz="0" w:space="0" w:color="auto"/>
                            <w:right w:val="none" w:sz="0" w:space="0" w:color="auto"/>
                          </w:divBdr>
                        </w:div>
                      </w:divsChild>
                    </w:div>
                    <w:div w:id="1419324554">
                      <w:marLeft w:val="0"/>
                      <w:marRight w:val="0"/>
                      <w:marTop w:val="0"/>
                      <w:marBottom w:val="0"/>
                      <w:divBdr>
                        <w:top w:val="none" w:sz="0" w:space="0" w:color="auto"/>
                        <w:left w:val="none" w:sz="0" w:space="0" w:color="auto"/>
                        <w:bottom w:val="none" w:sz="0" w:space="0" w:color="auto"/>
                        <w:right w:val="none" w:sz="0" w:space="0" w:color="auto"/>
                      </w:divBdr>
                      <w:divsChild>
                        <w:div w:id="546184820">
                          <w:marLeft w:val="0"/>
                          <w:marRight w:val="0"/>
                          <w:marTop w:val="0"/>
                          <w:marBottom w:val="0"/>
                          <w:divBdr>
                            <w:top w:val="none" w:sz="0" w:space="0" w:color="auto"/>
                            <w:left w:val="none" w:sz="0" w:space="0" w:color="auto"/>
                            <w:bottom w:val="none" w:sz="0" w:space="0" w:color="auto"/>
                            <w:right w:val="none" w:sz="0" w:space="0" w:color="auto"/>
                          </w:divBdr>
                        </w:div>
                      </w:divsChild>
                    </w:div>
                    <w:div w:id="1426145278">
                      <w:marLeft w:val="0"/>
                      <w:marRight w:val="0"/>
                      <w:marTop w:val="0"/>
                      <w:marBottom w:val="0"/>
                      <w:divBdr>
                        <w:top w:val="none" w:sz="0" w:space="0" w:color="auto"/>
                        <w:left w:val="none" w:sz="0" w:space="0" w:color="auto"/>
                        <w:bottom w:val="none" w:sz="0" w:space="0" w:color="auto"/>
                        <w:right w:val="none" w:sz="0" w:space="0" w:color="auto"/>
                      </w:divBdr>
                      <w:divsChild>
                        <w:div w:id="53237928">
                          <w:marLeft w:val="0"/>
                          <w:marRight w:val="0"/>
                          <w:marTop w:val="0"/>
                          <w:marBottom w:val="0"/>
                          <w:divBdr>
                            <w:top w:val="none" w:sz="0" w:space="0" w:color="auto"/>
                            <w:left w:val="none" w:sz="0" w:space="0" w:color="auto"/>
                            <w:bottom w:val="none" w:sz="0" w:space="0" w:color="auto"/>
                            <w:right w:val="none" w:sz="0" w:space="0" w:color="auto"/>
                          </w:divBdr>
                        </w:div>
                      </w:divsChild>
                    </w:div>
                    <w:div w:id="1597053841">
                      <w:marLeft w:val="0"/>
                      <w:marRight w:val="0"/>
                      <w:marTop w:val="0"/>
                      <w:marBottom w:val="0"/>
                      <w:divBdr>
                        <w:top w:val="none" w:sz="0" w:space="0" w:color="auto"/>
                        <w:left w:val="none" w:sz="0" w:space="0" w:color="auto"/>
                        <w:bottom w:val="none" w:sz="0" w:space="0" w:color="auto"/>
                        <w:right w:val="none" w:sz="0" w:space="0" w:color="auto"/>
                      </w:divBdr>
                      <w:divsChild>
                        <w:div w:id="352804993">
                          <w:marLeft w:val="0"/>
                          <w:marRight w:val="0"/>
                          <w:marTop w:val="0"/>
                          <w:marBottom w:val="0"/>
                          <w:divBdr>
                            <w:top w:val="none" w:sz="0" w:space="0" w:color="auto"/>
                            <w:left w:val="none" w:sz="0" w:space="0" w:color="auto"/>
                            <w:bottom w:val="none" w:sz="0" w:space="0" w:color="auto"/>
                            <w:right w:val="none" w:sz="0" w:space="0" w:color="auto"/>
                          </w:divBdr>
                        </w:div>
                      </w:divsChild>
                    </w:div>
                    <w:div w:id="1768652665">
                      <w:marLeft w:val="0"/>
                      <w:marRight w:val="0"/>
                      <w:marTop w:val="0"/>
                      <w:marBottom w:val="0"/>
                      <w:divBdr>
                        <w:top w:val="none" w:sz="0" w:space="0" w:color="auto"/>
                        <w:left w:val="none" w:sz="0" w:space="0" w:color="auto"/>
                        <w:bottom w:val="none" w:sz="0" w:space="0" w:color="auto"/>
                        <w:right w:val="none" w:sz="0" w:space="0" w:color="auto"/>
                      </w:divBdr>
                      <w:divsChild>
                        <w:div w:id="724840611">
                          <w:marLeft w:val="0"/>
                          <w:marRight w:val="0"/>
                          <w:marTop w:val="0"/>
                          <w:marBottom w:val="0"/>
                          <w:divBdr>
                            <w:top w:val="none" w:sz="0" w:space="0" w:color="auto"/>
                            <w:left w:val="none" w:sz="0" w:space="0" w:color="auto"/>
                            <w:bottom w:val="none" w:sz="0" w:space="0" w:color="auto"/>
                            <w:right w:val="none" w:sz="0" w:space="0" w:color="auto"/>
                          </w:divBdr>
                        </w:div>
                      </w:divsChild>
                    </w:div>
                    <w:div w:id="1805391833">
                      <w:marLeft w:val="0"/>
                      <w:marRight w:val="0"/>
                      <w:marTop w:val="0"/>
                      <w:marBottom w:val="0"/>
                      <w:divBdr>
                        <w:top w:val="none" w:sz="0" w:space="0" w:color="auto"/>
                        <w:left w:val="none" w:sz="0" w:space="0" w:color="auto"/>
                        <w:bottom w:val="none" w:sz="0" w:space="0" w:color="auto"/>
                        <w:right w:val="none" w:sz="0" w:space="0" w:color="auto"/>
                      </w:divBdr>
                      <w:divsChild>
                        <w:div w:id="727648296">
                          <w:marLeft w:val="0"/>
                          <w:marRight w:val="0"/>
                          <w:marTop w:val="0"/>
                          <w:marBottom w:val="0"/>
                          <w:divBdr>
                            <w:top w:val="none" w:sz="0" w:space="0" w:color="auto"/>
                            <w:left w:val="none" w:sz="0" w:space="0" w:color="auto"/>
                            <w:bottom w:val="none" w:sz="0" w:space="0" w:color="auto"/>
                            <w:right w:val="none" w:sz="0" w:space="0" w:color="auto"/>
                          </w:divBdr>
                        </w:div>
                      </w:divsChild>
                    </w:div>
                    <w:div w:id="1977055579">
                      <w:marLeft w:val="0"/>
                      <w:marRight w:val="0"/>
                      <w:marTop w:val="0"/>
                      <w:marBottom w:val="0"/>
                      <w:divBdr>
                        <w:top w:val="none" w:sz="0" w:space="0" w:color="auto"/>
                        <w:left w:val="none" w:sz="0" w:space="0" w:color="auto"/>
                        <w:bottom w:val="none" w:sz="0" w:space="0" w:color="auto"/>
                        <w:right w:val="none" w:sz="0" w:space="0" w:color="auto"/>
                      </w:divBdr>
                      <w:divsChild>
                        <w:div w:id="847795716">
                          <w:marLeft w:val="0"/>
                          <w:marRight w:val="0"/>
                          <w:marTop w:val="0"/>
                          <w:marBottom w:val="0"/>
                          <w:divBdr>
                            <w:top w:val="none" w:sz="0" w:space="0" w:color="auto"/>
                            <w:left w:val="none" w:sz="0" w:space="0" w:color="auto"/>
                            <w:bottom w:val="none" w:sz="0" w:space="0" w:color="auto"/>
                            <w:right w:val="none" w:sz="0" w:space="0" w:color="auto"/>
                          </w:divBdr>
                        </w:div>
                      </w:divsChild>
                    </w:div>
                    <w:div w:id="2052923552">
                      <w:marLeft w:val="0"/>
                      <w:marRight w:val="0"/>
                      <w:marTop w:val="0"/>
                      <w:marBottom w:val="0"/>
                      <w:divBdr>
                        <w:top w:val="none" w:sz="0" w:space="0" w:color="auto"/>
                        <w:left w:val="none" w:sz="0" w:space="0" w:color="auto"/>
                        <w:bottom w:val="none" w:sz="0" w:space="0" w:color="auto"/>
                        <w:right w:val="none" w:sz="0" w:space="0" w:color="auto"/>
                      </w:divBdr>
                      <w:divsChild>
                        <w:div w:id="89878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59772">
              <w:marLeft w:val="0"/>
              <w:marRight w:val="0"/>
              <w:marTop w:val="0"/>
              <w:marBottom w:val="0"/>
              <w:divBdr>
                <w:top w:val="none" w:sz="0" w:space="0" w:color="auto"/>
                <w:left w:val="none" w:sz="0" w:space="0" w:color="auto"/>
                <w:bottom w:val="none" w:sz="0" w:space="0" w:color="auto"/>
                <w:right w:val="none" w:sz="0" w:space="0" w:color="auto"/>
              </w:divBdr>
            </w:div>
            <w:div w:id="1602377977">
              <w:marLeft w:val="0"/>
              <w:marRight w:val="0"/>
              <w:marTop w:val="0"/>
              <w:marBottom w:val="0"/>
              <w:divBdr>
                <w:top w:val="none" w:sz="0" w:space="0" w:color="auto"/>
                <w:left w:val="none" w:sz="0" w:space="0" w:color="auto"/>
                <w:bottom w:val="none" w:sz="0" w:space="0" w:color="auto"/>
                <w:right w:val="none" w:sz="0" w:space="0" w:color="auto"/>
              </w:divBdr>
            </w:div>
            <w:div w:id="1618371872">
              <w:marLeft w:val="0"/>
              <w:marRight w:val="0"/>
              <w:marTop w:val="0"/>
              <w:marBottom w:val="0"/>
              <w:divBdr>
                <w:top w:val="none" w:sz="0" w:space="0" w:color="auto"/>
                <w:left w:val="none" w:sz="0" w:space="0" w:color="auto"/>
                <w:bottom w:val="none" w:sz="0" w:space="0" w:color="auto"/>
                <w:right w:val="none" w:sz="0" w:space="0" w:color="auto"/>
              </w:divBdr>
            </w:div>
            <w:div w:id="1651209814">
              <w:marLeft w:val="0"/>
              <w:marRight w:val="0"/>
              <w:marTop w:val="0"/>
              <w:marBottom w:val="0"/>
              <w:divBdr>
                <w:top w:val="none" w:sz="0" w:space="0" w:color="auto"/>
                <w:left w:val="none" w:sz="0" w:space="0" w:color="auto"/>
                <w:bottom w:val="none" w:sz="0" w:space="0" w:color="auto"/>
                <w:right w:val="none" w:sz="0" w:space="0" w:color="auto"/>
              </w:divBdr>
            </w:div>
            <w:div w:id="1674533665">
              <w:marLeft w:val="0"/>
              <w:marRight w:val="0"/>
              <w:marTop w:val="0"/>
              <w:marBottom w:val="0"/>
              <w:divBdr>
                <w:top w:val="none" w:sz="0" w:space="0" w:color="auto"/>
                <w:left w:val="none" w:sz="0" w:space="0" w:color="auto"/>
                <w:bottom w:val="none" w:sz="0" w:space="0" w:color="auto"/>
                <w:right w:val="none" w:sz="0" w:space="0" w:color="auto"/>
              </w:divBdr>
            </w:div>
            <w:div w:id="1714499617">
              <w:marLeft w:val="0"/>
              <w:marRight w:val="0"/>
              <w:marTop w:val="0"/>
              <w:marBottom w:val="0"/>
              <w:divBdr>
                <w:top w:val="none" w:sz="0" w:space="0" w:color="auto"/>
                <w:left w:val="none" w:sz="0" w:space="0" w:color="auto"/>
                <w:bottom w:val="none" w:sz="0" w:space="0" w:color="auto"/>
                <w:right w:val="none" w:sz="0" w:space="0" w:color="auto"/>
              </w:divBdr>
            </w:div>
            <w:div w:id="1741438677">
              <w:marLeft w:val="0"/>
              <w:marRight w:val="0"/>
              <w:marTop w:val="0"/>
              <w:marBottom w:val="0"/>
              <w:divBdr>
                <w:top w:val="none" w:sz="0" w:space="0" w:color="auto"/>
                <w:left w:val="none" w:sz="0" w:space="0" w:color="auto"/>
                <w:bottom w:val="none" w:sz="0" w:space="0" w:color="auto"/>
                <w:right w:val="none" w:sz="0" w:space="0" w:color="auto"/>
              </w:divBdr>
            </w:div>
            <w:div w:id="1794400131">
              <w:marLeft w:val="0"/>
              <w:marRight w:val="0"/>
              <w:marTop w:val="0"/>
              <w:marBottom w:val="0"/>
              <w:divBdr>
                <w:top w:val="none" w:sz="0" w:space="0" w:color="auto"/>
                <w:left w:val="none" w:sz="0" w:space="0" w:color="auto"/>
                <w:bottom w:val="none" w:sz="0" w:space="0" w:color="auto"/>
                <w:right w:val="none" w:sz="0" w:space="0" w:color="auto"/>
              </w:divBdr>
            </w:div>
            <w:div w:id="2026177109">
              <w:marLeft w:val="0"/>
              <w:marRight w:val="0"/>
              <w:marTop w:val="0"/>
              <w:marBottom w:val="0"/>
              <w:divBdr>
                <w:top w:val="none" w:sz="0" w:space="0" w:color="auto"/>
                <w:left w:val="none" w:sz="0" w:space="0" w:color="auto"/>
                <w:bottom w:val="none" w:sz="0" w:space="0" w:color="auto"/>
                <w:right w:val="none" w:sz="0" w:space="0" w:color="auto"/>
              </w:divBdr>
            </w:div>
            <w:div w:id="2035035449">
              <w:marLeft w:val="0"/>
              <w:marRight w:val="0"/>
              <w:marTop w:val="0"/>
              <w:marBottom w:val="0"/>
              <w:divBdr>
                <w:top w:val="none" w:sz="0" w:space="0" w:color="auto"/>
                <w:left w:val="none" w:sz="0" w:space="0" w:color="auto"/>
                <w:bottom w:val="none" w:sz="0" w:space="0" w:color="auto"/>
                <w:right w:val="none" w:sz="0" w:space="0" w:color="auto"/>
              </w:divBdr>
            </w:div>
          </w:divsChild>
        </w:div>
        <w:div w:id="2083137373">
          <w:marLeft w:val="0"/>
          <w:marRight w:val="0"/>
          <w:marTop w:val="0"/>
          <w:marBottom w:val="0"/>
          <w:divBdr>
            <w:top w:val="none" w:sz="0" w:space="0" w:color="auto"/>
            <w:left w:val="none" w:sz="0" w:space="0" w:color="auto"/>
            <w:bottom w:val="none" w:sz="0" w:space="0" w:color="auto"/>
            <w:right w:val="none" w:sz="0" w:space="0" w:color="auto"/>
          </w:divBdr>
        </w:div>
      </w:divsChild>
    </w:div>
    <w:div w:id="775902855">
      <w:bodyDiv w:val="1"/>
      <w:marLeft w:val="0"/>
      <w:marRight w:val="0"/>
      <w:marTop w:val="0"/>
      <w:marBottom w:val="0"/>
      <w:divBdr>
        <w:top w:val="none" w:sz="0" w:space="0" w:color="auto"/>
        <w:left w:val="none" w:sz="0" w:space="0" w:color="auto"/>
        <w:bottom w:val="none" w:sz="0" w:space="0" w:color="auto"/>
        <w:right w:val="none" w:sz="0" w:space="0" w:color="auto"/>
      </w:divBdr>
    </w:div>
    <w:div w:id="808980640">
      <w:bodyDiv w:val="1"/>
      <w:marLeft w:val="0"/>
      <w:marRight w:val="0"/>
      <w:marTop w:val="0"/>
      <w:marBottom w:val="0"/>
      <w:divBdr>
        <w:top w:val="none" w:sz="0" w:space="0" w:color="auto"/>
        <w:left w:val="none" w:sz="0" w:space="0" w:color="auto"/>
        <w:bottom w:val="none" w:sz="0" w:space="0" w:color="auto"/>
        <w:right w:val="none" w:sz="0" w:space="0" w:color="auto"/>
      </w:divBdr>
    </w:div>
    <w:div w:id="810828773">
      <w:bodyDiv w:val="1"/>
      <w:marLeft w:val="0"/>
      <w:marRight w:val="0"/>
      <w:marTop w:val="0"/>
      <w:marBottom w:val="0"/>
      <w:divBdr>
        <w:top w:val="none" w:sz="0" w:space="0" w:color="auto"/>
        <w:left w:val="none" w:sz="0" w:space="0" w:color="auto"/>
        <w:bottom w:val="none" w:sz="0" w:space="0" w:color="auto"/>
        <w:right w:val="none" w:sz="0" w:space="0" w:color="auto"/>
      </w:divBdr>
    </w:div>
    <w:div w:id="824012135">
      <w:bodyDiv w:val="1"/>
      <w:marLeft w:val="0"/>
      <w:marRight w:val="0"/>
      <w:marTop w:val="0"/>
      <w:marBottom w:val="0"/>
      <w:divBdr>
        <w:top w:val="none" w:sz="0" w:space="0" w:color="auto"/>
        <w:left w:val="none" w:sz="0" w:space="0" w:color="auto"/>
        <w:bottom w:val="none" w:sz="0" w:space="0" w:color="auto"/>
        <w:right w:val="none" w:sz="0" w:space="0" w:color="auto"/>
      </w:divBdr>
    </w:div>
    <w:div w:id="847059535">
      <w:bodyDiv w:val="1"/>
      <w:marLeft w:val="0"/>
      <w:marRight w:val="0"/>
      <w:marTop w:val="0"/>
      <w:marBottom w:val="0"/>
      <w:divBdr>
        <w:top w:val="none" w:sz="0" w:space="0" w:color="auto"/>
        <w:left w:val="none" w:sz="0" w:space="0" w:color="auto"/>
        <w:bottom w:val="none" w:sz="0" w:space="0" w:color="auto"/>
        <w:right w:val="none" w:sz="0" w:space="0" w:color="auto"/>
      </w:divBdr>
    </w:div>
    <w:div w:id="871265747">
      <w:bodyDiv w:val="1"/>
      <w:marLeft w:val="0"/>
      <w:marRight w:val="0"/>
      <w:marTop w:val="0"/>
      <w:marBottom w:val="0"/>
      <w:divBdr>
        <w:top w:val="none" w:sz="0" w:space="0" w:color="auto"/>
        <w:left w:val="none" w:sz="0" w:space="0" w:color="auto"/>
        <w:bottom w:val="none" w:sz="0" w:space="0" w:color="auto"/>
        <w:right w:val="none" w:sz="0" w:space="0" w:color="auto"/>
      </w:divBdr>
    </w:div>
    <w:div w:id="876548364">
      <w:bodyDiv w:val="1"/>
      <w:marLeft w:val="0"/>
      <w:marRight w:val="0"/>
      <w:marTop w:val="0"/>
      <w:marBottom w:val="0"/>
      <w:divBdr>
        <w:top w:val="none" w:sz="0" w:space="0" w:color="auto"/>
        <w:left w:val="none" w:sz="0" w:space="0" w:color="auto"/>
        <w:bottom w:val="none" w:sz="0" w:space="0" w:color="auto"/>
        <w:right w:val="none" w:sz="0" w:space="0" w:color="auto"/>
      </w:divBdr>
    </w:div>
    <w:div w:id="893807469">
      <w:bodyDiv w:val="1"/>
      <w:marLeft w:val="0"/>
      <w:marRight w:val="0"/>
      <w:marTop w:val="0"/>
      <w:marBottom w:val="0"/>
      <w:divBdr>
        <w:top w:val="none" w:sz="0" w:space="0" w:color="auto"/>
        <w:left w:val="none" w:sz="0" w:space="0" w:color="auto"/>
        <w:bottom w:val="none" w:sz="0" w:space="0" w:color="auto"/>
        <w:right w:val="none" w:sz="0" w:space="0" w:color="auto"/>
      </w:divBdr>
    </w:div>
    <w:div w:id="923033654">
      <w:bodyDiv w:val="1"/>
      <w:marLeft w:val="0"/>
      <w:marRight w:val="0"/>
      <w:marTop w:val="0"/>
      <w:marBottom w:val="0"/>
      <w:divBdr>
        <w:top w:val="none" w:sz="0" w:space="0" w:color="auto"/>
        <w:left w:val="none" w:sz="0" w:space="0" w:color="auto"/>
        <w:bottom w:val="none" w:sz="0" w:space="0" w:color="auto"/>
        <w:right w:val="none" w:sz="0" w:space="0" w:color="auto"/>
      </w:divBdr>
    </w:div>
    <w:div w:id="954292022">
      <w:bodyDiv w:val="1"/>
      <w:marLeft w:val="0"/>
      <w:marRight w:val="0"/>
      <w:marTop w:val="0"/>
      <w:marBottom w:val="0"/>
      <w:divBdr>
        <w:top w:val="none" w:sz="0" w:space="0" w:color="auto"/>
        <w:left w:val="none" w:sz="0" w:space="0" w:color="auto"/>
        <w:bottom w:val="none" w:sz="0" w:space="0" w:color="auto"/>
        <w:right w:val="none" w:sz="0" w:space="0" w:color="auto"/>
      </w:divBdr>
    </w:div>
    <w:div w:id="960065783">
      <w:bodyDiv w:val="1"/>
      <w:marLeft w:val="0"/>
      <w:marRight w:val="0"/>
      <w:marTop w:val="0"/>
      <w:marBottom w:val="0"/>
      <w:divBdr>
        <w:top w:val="none" w:sz="0" w:space="0" w:color="auto"/>
        <w:left w:val="none" w:sz="0" w:space="0" w:color="auto"/>
        <w:bottom w:val="none" w:sz="0" w:space="0" w:color="auto"/>
        <w:right w:val="none" w:sz="0" w:space="0" w:color="auto"/>
      </w:divBdr>
    </w:div>
    <w:div w:id="1134256601">
      <w:bodyDiv w:val="1"/>
      <w:marLeft w:val="0"/>
      <w:marRight w:val="0"/>
      <w:marTop w:val="0"/>
      <w:marBottom w:val="0"/>
      <w:divBdr>
        <w:top w:val="none" w:sz="0" w:space="0" w:color="auto"/>
        <w:left w:val="none" w:sz="0" w:space="0" w:color="auto"/>
        <w:bottom w:val="none" w:sz="0" w:space="0" w:color="auto"/>
        <w:right w:val="none" w:sz="0" w:space="0" w:color="auto"/>
      </w:divBdr>
    </w:div>
    <w:div w:id="1163155912">
      <w:bodyDiv w:val="1"/>
      <w:marLeft w:val="0"/>
      <w:marRight w:val="0"/>
      <w:marTop w:val="0"/>
      <w:marBottom w:val="0"/>
      <w:divBdr>
        <w:top w:val="none" w:sz="0" w:space="0" w:color="auto"/>
        <w:left w:val="none" w:sz="0" w:space="0" w:color="auto"/>
        <w:bottom w:val="none" w:sz="0" w:space="0" w:color="auto"/>
        <w:right w:val="none" w:sz="0" w:space="0" w:color="auto"/>
      </w:divBdr>
    </w:div>
    <w:div w:id="1172257678">
      <w:bodyDiv w:val="1"/>
      <w:marLeft w:val="0"/>
      <w:marRight w:val="0"/>
      <w:marTop w:val="0"/>
      <w:marBottom w:val="0"/>
      <w:divBdr>
        <w:top w:val="none" w:sz="0" w:space="0" w:color="auto"/>
        <w:left w:val="none" w:sz="0" w:space="0" w:color="auto"/>
        <w:bottom w:val="none" w:sz="0" w:space="0" w:color="auto"/>
        <w:right w:val="none" w:sz="0" w:space="0" w:color="auto"/>
      </w:divBdr>
    </w:div>
    <w:div w:id="1259102346">
      <w:bodyDiv w:val="1"/>
      <w:marLeft w:val="0"/>
      <w:marRight w:val="0"/>
      <w:marTop w:val="0"/>
      <w:marBottom w:val="0"/>
      <w:divBdr>
        <w:top w:val="none" w:sz="0" w:space="0" w:color="auto"/>
        <w:left w:val="none" w:sz="0" w:space="0" w:color="auto"/>
        <w:bottom w:val="none" w:sz="0" w:space="0" w:color="auto"/>
        <w:right w:val="none" w:sz="0" w:space="0" w:color="auto"/>
      </w:divBdr>
    </w:div>
    <w:div w:id="1272398299">
      <w:bodyDiv w:val="1"/>
      <w:marLeft w:val="0"/>
      <w:marRight w:val="0"/>
      <w:marTop w:val="0"/>
      <w:marBottom w:val="0"/>
      <w:divBdr>
        <w:top w:val="none" w:sz="0" w:space="0" w:color="auto"/>
        <w:left w:val="none" w:sz="0" w:space="0" w:color="auto"/>
        <w:bottom w:val="none" w:sz="0" w:space="0" w:color="auto"/>
        <w:right w:val="none" w:sz="0" w:space="0" w:color="auto"/>
      </w:divBdr>
    </w:div>
    <w:div w:id="1312249469">
      <w:bodyDiv w:val="1"/>
      <w:marLeft w:val="0"/>
      <w:marRight w:val="0"/>
      <w:marTop w:val="0"/>
      <w:marBottom w:val="0"/>
      <w:divBdr>
        <w:top w:val="none" w:sz="0" w:space="0" w:color="auto"/>
        <w:left w:val="none" w:sz="0" w:space="0" w:color="auto"/>
        <w:bottom w:val="none" w:sz="0" w:space="0" w:color="auto"/>
        <w:right w:val="none" w:sz="0" w:space="0" w:color="auto"/>
      </w:divBdr>
    </w:div>
    <w:div w:id="1328635471">
      <w:bodyDiv w:val="1"/>
      <w:marLeft w:val="0"/>
      <w:marRight w:val="0"/>
      <w:marTop w:val="0"/>
      <w:marBottom w:val="0"/>
      <w:divBdr>
        <w:top w:val="none" w:sz="0" w:space="0" w:color="auto"/>
        <w:left w:val="none" w:sz="0" w:space="0" w:color="auto"/>
        <w:bottom w:val="none" w:sz="0" w:space="0" w:color="auto"/>
        <w:right w:val="none" w:sz="0" w:space="0" w:color="auto"/>
      </w:divBdr>
      <w:divsChild>
        <w:div w:id="612633459">
          <w:marLeft w:val="0"/>
          <w:marRight w:val="0"/>
          <w:marTop w:val="0"/>
          <w:marBottom w:val="0"/>
          <w:divBdr>
            <w:top w:val="none" w:sz="0" w:space="0" w:color="auto"/>
            <w:left w:val="none" w:sz="0" w:space="0" w:color="auto"/>
            <w:bottom w:val="none" w:sz="0" w:space="0" w:color="auto"/>
            <w:right w:val="none" w:sz="0" w:space="0" w:color="auto"/>
          </w:divBdr>
        </w:div>
      </w:divsChild>
    </w:div>
    <w:div w:id="1336809742">
      <w:bodyDiv w:val="1"/>
      <w:marLeft w:val="0"/>
      <w:marRight w:val="0"/>
      <w:marTop w:val="0"/>
      <w:marBottom w:val="0"/>
      <w:divBdr>
        <w:top w:val="none" w:sz="0" w:space="0" w:color="auto"/>
        <w:left w:val="none" w:sz="0" w:space="0" w:color="auto"/>
        <w:bottom w:val="none" w:sz="0" w:space="0" w:color="auto"/>
        <w:right w:val="none" w:sz="0" w:space="0" w:color="auto"/>
      </w:divBdr>
    </w:div>
    <w:div w:id="1352874255">
      <w:bodyDiv w:val="1"/>
      <w:marLeft w:val="0"/>
      <w:marRight w:val="0"/>
      <w:marTop w:val="0"/>
      <w:marBottom w:val="0"/>
      <w:divBdr>
        <w:top w:val="none" w:sz="0" w:space="0" w:color="auto"/>
        <w:left w:val="none" w:sz="0" w:space="0" w:color="auto"/>
        <w:bottom w:val="none" w:sz="0" w:space="0" w:color="auto"/>
        <w:right w:val="none" w:sz="0" w:space="0" w:color="auto"/>
      </w:divBdr>
    </w:div>
    <w:div w:id="1376662930">
      <w:bodyDiv w:val="1"/>
      <w:marLeft w:val="0"/>
      <w:marRight w:val="0"/>
      <w:marTop w:val="0"/>
      <w:marBottom w:val="0"/>
      <w:divBdr>
        <w:top w:val="none" w:sz="0" w:space="0" w:color="auto"/>
        <w:left w:val="none" w:sz="0" w:space="0" w:color="auto"/>
        <w:bottom w:val="none" w:sz="0" w:space="0" w:color="auto"/>
        <w:right w:val="none" w:sz="0" w:space="0" w:color="auto"/>
      </w:divBdr>
      <w:divsChild>
        <w:div w:id="552889130">
          <w:marLeft w:val="0"/>
          <w:marRight w:val="0"/>
          <w:marTop w:val="0"/>
          <w:marBottom w:val="0"/>
          <w:divBdr>
            <w:top w:val="none" w:sz="0" w:space="0" w:color="auto"/>
            <w:left w:val="none" w:sz="0" w:space="0" w:color="auto"/>
            <w:bottom w:val="none" w:sz="0" w:space="0" w:color="auto"/>
            <w:right w:val="none" w:sz="0" w:space="0" w:color="auto"/>
          </w:divBdr>
        </w:div>
      </w:divsChild>
    </w:div>
    <w:div w:id="1428113950">
      <w:bodyDiv w:val="1"/>
      <w:marLeft w:val="0"/>
      <w:marRight w:val="0"/>
      <w:marTop w:val="0"/>
      <w:marBottom w:val="0"/>
      <w:divBdr>
        <w:top w:val="none" w:sz="0" w:space="0" w:color="auto"/>
        <w:left w:val="none" w:sz="0" w:space="0" w:color="auto"/>
        <w:bottom w:val="none" w:sz="0" w:space="0" w:color="auto"/>
        <w:right w:val="none" w:sz="0" w:space="0" w:color="auto"/>
      </w:divBdr>
    </w:div>
    <w:div w:id="1449548574">
      <w:bodyDiv w:val="1"/>
      <w:marLeft w:val="0"/>
      <w:marRight w:val="0"/>
      <w:marTop w:val="0"/>
      <w:marBottom w:val="0"/>
      <w:divBdr>
        <w:top w:val="none" w:sz="0" w:space="0" w:color="auto"/>
        <w:left w:val="none" w:sz="0" w:space="0" w:color="auto"/>
        <w:bottom w:val="none" w:sz="0" w:space="0" w:color="auto"/>
        <w:right w:val="none" w:sz="0" w:space="0" w:color="auto"/>
      </w:divBdr>
    </w:div>
    <w:div w:id="1587567554">
      <w:bodyDiv w:val="1"/>
      <w:marLeft w:val="0"/>
      <w:marRight w:val="0"/>
      <w:marTop w:val="0"/>
      <w:marBottom w:val="0"/>
      <w:divBdr>
        <w:top w:val="none" w:sz="0" w:space="0" w:color="auto"/>
        <w:left w:val="none" w:sz="0" w:space="0" w:color="auto"/>
        <w:bottom w:val="none" w:sz="0" w:space="0" w:color="auto"/>
        <w:right w:val="none" w:sz="0" w:space="0" w:color="auto"/>
      </w:divBdr>
    </w:div>
    <w:div w:id="1593930054">
      <w:bodyDiv w:val="1"/>
      <w:marLeft w:val="0"/>
      <w:marRight w:val="0"/>
      <w:marTop w:val="0"/>
      <w:marBottom w:val="0"/>
      <w:divBdr>
        <w:top w:val="none" w:sz="0" w:space="0" w:color="auto"/>
        <w:left w:val="none" w:sz="0" w:space="0" w:color="auto"/>
        <w:bottom w:val="none" w:sz="0" w:space="0" w:color="auto"/>
        <w:right w:val="none" w:sz="0" w:space="0" w:color="auto"/>
      </w:divBdr>
    </w:div>
    <w:div w:id="1618105039">
      <w:bodyDiv w:val="1"/>
      <w:marLeft w:val="0"/>
      <w:marRight w:val="0"/>
      <w:marTop w:val="0"/>
      <w:marBottom w:val="0"/>
      <w:divBdr>
        <w:top w:val="none" w:sz="0" w:space="0" w:color="auto"/>
        <w:left w:val="none" w:sz="0" w:space="0" w:color="auto"/>
        <w:bottom w:val="none" w:sz="0" w:space="0" w:color="auto"/>
        <w:right w:val="none" w:sz="0" w:space="0" w:color="auto"/>
      </w:divBdr>
    </w:div>
    <w:div w:id="1667511637">
      <w:bodyDiv w:val="1"/>
      <w:marLeft w:val="0"/>
      <w:marRight w:val="0"/>
      <w:marTop w:val="0"/>
      <w:marBottom w:val="0"/>
      <w:divBdr>
        <w:top w:val="none" w:sz="0" w:space="0" w:color="auto"/>
        <w:left w:val="none" w:sz="0" w:space="0" w:color="auto"/>
        <w:bottom w:val="none" w:sz="0" w:space="0" w:color="auto"/>
        <w:right w:val="none" w:sz="0" w:space="0" w:color="auto"/>
      </w:divBdr>
    </w:div>
    <w:div w:id="1683434176">
      <w:bodyDiv w:val="1"/>
      <w:marLeft w:val="0"/>
      <w:marRight w:val="0"/>
      <w:marTop w:val="0"/>
      <w:marBottom w:val="0"/>
      <w:divBdr>
        <w:top w:val="none" w:sz="0" w:space="0" w:color="auto"/>
        <w:left w:val="none" w:sz="0" w:space="0" w:color="auto"/>
        <w:bottom w:val="none" w:sz="0" w:space="0" w:color="auto"/>
        <w:right w:val="none" w:sz="0" w:space="0" w:color="auto"/>
      </w:divBdr>
    </w:div>
    <w:div w:id="1714502249">
      <w:bodyDiv w:val="1"/>
      <w:marLeft w:val="0"/>
      <w:marRight w:val="0"/>
      <w:marTop w:val="0"/>
      <w:marBottom w:val="0"/>
      <w:divBdr>
        <w:top w:val="none" w:sz="0" w:space="0" w:color="auto"/>
        <w:left w:val="none" w:sz="0" w:space="0" w:color="auto"/>
        <w:bottom w:val="none" w:sz="0" w:space="0" w:color="auto"/>
        <w:right w:val="none" w:sz="0" w:space="0" w:color="auto"/>
      </w:divBdr>
    </w:div>
    <w:div w:id="1831628260">
      <w:bodyDiv w:val="1"/>
      <w:marLeft w:val="0"/>
      <w:marRight w:val="0"/>
      <w:marTop w:val="0"/>
      <w:marBottom w:val="0"/>
      <w:divBdr>
        <w:top w:val="none" w:sz="0" w:space="0" w:color="auto"/>
        <w:left w:val="none" w:sz="0" w:space="0" w:color="auto"/>
        <w:bottom w:val="none" w:sz="0" w:space="0" w:color="auto"/>
        <w:right w:val="none" w:sz="0" w:space="0" w:color="auto"/>
      </w:divBdr>
    </w:div>
    <w:div w:id="1837377270">
      <w:bodyDiv w:val="1"/>
      <w:marLeft w:val="0"/>
      <w:marRight w:val="0"/>
      <w:marTop w:val="0"/>
      <w:marBottom w:val="0"/>
      <w:divBdr>
        <w:top w:val="none" w:sz="0" w:space="0" w:color="auto"/>
        <w:left w:val="none" w:sz="0" w:space="0" w:color="auto"/>
        <w:bottom w:val="none" w:sz="0" w:space="0" w:color="auto"/>
        <w:right w:val="none" w:sz="0" w:space="0" w:color="auto"/>
      </w:divBdr>
    </w:div>
    <w:div w:id="1859536115">
      <w:bodyDiv w:val="1"/>
      <w:marLeft w:val="0"/>
      <w:marRight w:val="0"/>
      <w:marTop w:val="0"/>
      <w:marBottom w:val="0"/>
      <w:divBdr>
        <w:top w:val="none" w:sz="0" w:space="0" w:color="auto"/>
        <w:left w:val="none" w:sz="0" w:space="0" w:color="auto"/>
        <w:bottom w:val="none" w:sz="0" w:space="0" w:color="auto"/>
        <w:right w:val="none" w:sz="0" w:space="0" w:color="auto"/>
      </w:divBdr>
    </w:div>
    <w:div w:id="1878354067">
      <w:bodyDiv w:val="1"/>
      <w:marLeft w:val="0"/>
      <w:marRight w:val="0"/>
      <w:marTop w:val="0"/>
      <w:marBottom w:val="0"/>
      <w:divBdr>
        <w:top w:val="none" w:sz="0" w:space="0" w:color="auto"/>
        <w:left w:val="none" w:sz="0" w:space="0" w:color="auto"/>
        <w:bottom w:val="none" w:sz="0" w:space="0" w:color="auto"/>
        <w:right w:val="none" w:sz="0" w:space="0" w:color="auto"/>
      </w:divBdr>
    </w:div>
    <w:div w:id="1882747352">
      <w:bodyDiv w:val="1"/>
      <w:marLeft w:val="0"/>
      <w:marRight w:val="0"/>
      <w:marTop w:val="0"/>
      <w:marBottom w:val="0"/>
      <w:divBdr>
        <w:top w:val="none" w:sz="0" w:space="0" w:color="auto"/>
        <w:left w:val="none" w:sz="0" w:space="0" w:color="auto"/>
        <w:bottom w:val="none" w:sz="0" w:space="0" w:color="auto"/>
        <w:right w:val="none" w:sz="0" w:space="0" w:color="auto"/>
      </w:divBdr>
    </w:div>
    <w:div w:id="1887717490">
      <w:bodyDiv w:val="1"/>
      <w:marLeft w:val="0"/>
      <w:marRight w:val="0"/>
      <w:marTop w:val="0"/>
      <w:marBottom w:val="0"/>
      <w:divBdr>
        <w:top w:val="none" w:sz="0" w:space="0" w:color="auto"/>
        <w:left w:val="none" w:sz="0" w:space="0" w:color="auto"/>
        <w:bottom w:val="none" w:sz="0" w:space="0" w:color="auto"/>
        <w:right w:val="none" w:sz="0" w:space="0" w:color="auto"/>
      </w:divBdr>
    </w:div>
    <w:div w:id="1913001053">
      <w:bodyDiv w:val="1"/>
      <w:marLeft w:val="0"/>
      <w:marRight w:val="0"/>
      <w:marTop w:val="0"/>
      <w:marBottom w:val="0"/>
      <w:divBdr>
        <w:top w:val="none" w:sz="0" w:space="0" w:color="auto"/>
        <w:left w:val="none" w:sz="0" w:space="0" w:color="auto"/>
        <w:bottom w:val="none" w:sz="0" w:space="0" w:color="auto"/>
        <w:right w:val="none" w:sz="0" w:space="0" w:color="auto"/>
      </w:divBdr>
    </w:div>
    <w:div w:id="1923367070">
      <w:bodyDiv w:val="1"/>
      <w:marLeft w:val="0"/>
      <w:marRight w:val="0"/>
      <w:marTop w:val="0"/>
      <w:marBottom w:val="0"/>
      <w:divBdr>
        <w:top w:val="none" w:sz="0" w:space="0" w:color="auto"/>
        <w:left w:val="none" w:sz="0" w:space="0" w:color="auto"/>
        <w:bottom w:val="none" w:sz="0" w:space="0" w:color="auto"/>
        <w:right w:val="none" w:sz="0" w:space="0" w:color="auto"/>
      </w:divBdr>
    </w:div>
    <w:div w:id="1941525151">
      <w:bodyDiv w:val="1"/>
      <w:marLeft w:val="0"/>
      <w:marRight w:val="0"/>
      <w:marTop w:val="0"/>
      <w:marBottom w:val="0"/>
      <w:divBdr>
        <w:top w:val="none" w:sz="0" w:space="0" w:color="auto"/>
        <w:left w:val="none" w:sz="0" w:space="0" w:color="auto"/>
        <w:bottom w:val="none" w:sz="0" w:space="0" w:color="auto"/>
        <w:right w:val="none" w:sz="0" w:space="0" w:color="auto"/>
      </w:divBdr>
    </w:div>
    <w:div w:id="1945267519">
      <w:bodyDiv w:val="1"/>
      <w:marLeft w:val="0"/>
      <w:marRight w:val="0"/>
      <w:marTop w:val="0"/>
      <w:marBottom w:val="0"/>
      <w:divBdr>
        <w:top w:val="none" w:sz="0" w:space="0" w:color="auto"/>
        <w:left w:val="none" w:sz="0" w:space="0" w:color="auto"/>
        <w:bottom w:val="none" w:sz="0" w:space="0" w:color="auto"/>
        <w:right w:val="none" w:sz="0" w:space="0" w:color="auto"/>
      </w:divBdr>
    </w:div>
    <w:div w:id="1956591958">
      <w:bodyDiv w:val="1"/>
      <w:marLeft w:val="0"/>
      <w:marRight w:val="0"/>
      <w:marTop w:val="0"/>
      <w:marBottom w:val="0"/>
      <w:divBdr>
        <w:top w:val="none" w:sz="0" w:space="0" w:color="auto"/>
        <w:left w:val="none" w:sz="0" w:space="0" w:color="auto"/>
        <w:bottom w:val="none" w:sz="0" w:space="0" w:color="auto"/>
        <w:right w:val="none" w:sz="0" w:space="0" w:color="auto"/>
      </w:divBdr>
    </w:div>
    <w:div w:id="1957172403">
      <w:bodyDiv w:val="1"/>
      <w:marLeft w:val="0"/>
      <w:marRight w:val="0"/>
      <w:marTop w:val="0"/>
      <w:marBottom w:val="0"/>
      <w:divBdr>
        <w:top w:val="none" w:sz="0" w:space="0" w:color="auto"/>
        <w:left w:val="none" w:sz="0" w:space="0" w:color="auto"/>
        <w:bottom w:val="none" w:sz="0" w:space="0" w:color="auto"/>
        <w:right w:val="none" w:sz="0" w:space="0" w:color="auto"/>
      </w:divBdr>
    </w:div>
    <w:div w:id="1958561023">
      <w:bodyDiv w:val="1"/>
      <w:marLeft w:val="0"/>
      <w:marRight w:val="0"/>
      <w:marTop w:val="0"/>
      <w:marBottom w:val="0"/>
      <w:divBdr>
        <w:top w:val="none" w:sz="0" w:space="0" w:color="auto"/>
        <w:left w:val="none" w:sz="0" w:space="0" w:color="auto"/>
        <w:bottom w:val="none" w:sz="0" w:space="0" w:color="auto"/>
        <w:right w:val="none" w:sz="0" w:space="0" w:color="auto"/>
      </w:divBdr>
    </w:div>
    <w:div w:id="1964311503">
      <w:bodyDiv w:val="1"/>
      <w:marLeft w:val="0"/>
      <w:marRight w:val="0"/>
      <w:marTop w:val="0"/>
      <w:marBottom w:val="0"/>
      <w:divBdr>
        <w:top w:val="none" w:sz="0" w:space="0" w:color="auto"/>
        <w:left w:val="none" w:sz="0" w:space="0" w:color="auto"/>
        <w:bottom w:val="none" w:sz="0" w:space="0" w:color="auto"/>
        <w:right w:val="none" w:sz="0" w:space="0" w:color="auto"/>
      </w:divBdr>
    </w:div>
    <w:div w:id="1992369343">
      <w:bodyDiv w:val="1"/>
      <w:marLeft w:val="0"/>
      <w:marRight w:val="0"/>
      <w:marTop w:val="0"/>
      <w:marBottom w:val="0"/>
      <w:divBdr>
        <w:top w:val="none" w:sz="0" w:space="0" w:color="auto"/>
        <w:left w:val="none" w:sz="0" w:space="0" w:color="auto"/>
        <w:bottom w:val="none" w:sz="0" w:space="0" w:color="auto"/>
        <w:right w:val="none" w:sz="0" w:space="0" w:color="auto"/>
      </w:divBdr>
    </w:div>
    <w:div w:id="1997299654">
      <w:bodyDiv w:val="1"/>
      <w:marLeft w:val="0"/>
      <w:marRight w:val="0"/>
      <w:marTop w:val="0"/>
      <w:marBottom w:val="0"/>
      <w:divBdr>
        <w:top w:val="none" w:sz="0" w:space="0" w:color="auto"/>
        <w:left w:val="none" w:sz="0" w:space="0" w:color="auto"/>
        <w:bottom w:val="none" w:sz="0" w:space="0" w:color="auto"/>
        <w:right w:val="none" w:sz="0" w:space="0" w:color="auto"/>
      </w:divBdr>
    </w:div>
    <w:div w:id="2002655572">
      <w:bodyDiv w:val="1"/>
      <w:marLeft w:val="0"/>
      <w:marRight w:val="0"/>
      <w:marTop w:val="0"/>
      <w:marBottom w:val="0"/>
      <w:divBdr>
        <w:top w:val="none" w:sz="0" w:space="0" w:color="auto"/>
        <w:left w:val="none" w:sz="0" w:space="0" w:color="auto"/>
        <w:bottom w:val="none" w:sz="0" w:space="0" w:color="auto"/>
        <w:right w:val="none" w:sz="0" w:space="0" w:color="auto"/>
      </w:divBdr>
    </w:div>
    <w:div w:id="2005009527">
      <w:bodyDiv w:val="1"/>
      <w:marLeft w:val="0"/>
      <w:marRight w:val="0"/>
      <w:marTop w:val="0"/>
      <w:marBottom w:val="0"/>
      <w:divBdr>
        <w:top w:val="none" w:sz="0" w:space="0" w:color="auto"/>
        <w:left w:val="none" w:sz="0" w:space="0" w:color="auto"/>
        <w:bottom w:val="none" w:sz="0" w:space="0" w:color="auto"/>
        <w:right w:val="none" w:sz="0" w:space="0" w:color="auto"/>
      </w:divBdr>
      <w:divsChild>
        <w:div w:id="1020618034">
          <w:marLeft w:val="0"/>
          <w:marRight w:val="0"/>
          <w:marTop w:val="0"/>
          <w:marBottom w:val="0"/>
          <w:divBdr>
            <w:top w:val="none" w:sz="0" w:space="0" w:color="auto"/>
            <w:left w:val="none" w:sz="0" w:space="0" w:color="auto"/>
            <w:bottom w:val="none" w:sz="0" w:space="0" w:color="auto"/>
            <w:right w:val="none" w:sz="0" w:space="0" w:color="auto"/>
          </w:divBdr>
        </w:div>
        <w:div w:id="2039617766">
          <w:marLeft w:val="0"/>
          <w:marRight w:val="0"/>
          <w:marTop w:val="150"/>
          <w:marBottom w:val="150"/>
          <w:divBdr>
            <w:top w:val="none" w:sz="0" w:space="0" w:color="auto"/>
            <w:left w:val="none" w:sz="0" w:space="0" w:color="auto"/>
            <w:bottom w:val="none" w:sz="0" w:space="0" w:color="auto"/>
            <w:right w:val="none" w:sz="0" w:space="0" w:color="auto"/>
          </w:divBdr>
          <w:divsChild>
            <w:div w:id="118038690">
              <w:marLeft w:val="45"/>
              <w:marRight w:val="45"/>
              <w:marTop w:val="0"/>
              <w:marBottom w:val="0"/>
              <w:divBdr>
                <w:top w:val="none" w:sz="0" w:space="0" w:color="auto"/>
                <w:left w:val="none" w:sz="0" w:space="0" w:color="auto"/>
                <w:bottom w:val="none" w:sz="0" w:space="0" w:color="auto"/>
                <w:right w:val="none" w:sz="0" w:space="0" w:color="auto"/>
              </w:divBdr>
            </w:div>
            <w:div w:id="199295089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 w:id="2036034271">
      <w:bodyDiv w:val="1"/>
      <w:marLeft w:val="0"/>
      <w:marRight w:val="0"/>
      <w:marTop w:val="0"/>
      <w:marBottom w:val="0"/>
      <w:divBdr>
        <w:top w:val="none" w:sz="0" w:space="0" w:color="auto"/>
        <w:left w:val="none" w:sz="0" w:space="0" w:color="auto"/>
        <w:bottom w:val="none" w:sz="0" w:space="0" w:color="auto"/>
        <w:right w:val="none" w:sz="0" w:space="0" w:color="auto"/>
      </w:divBdr>
    </w:div>
    <w:div w:id="2095393742">
      <w:bodyDiv w:val="1"/>
      <w:marLeft w:val="0"/>
      <w:marRight w:val="0"/>
      <w:marTop w:val="0"/>
      <w:marBottom w:val="0"/>
      <w:divBdr>
        <w:top w:val="none" w:sz="0" w:space="0" w:color="auto"/>
        <w:left w:val="none" w:sz="0" w:space="0" w:color="auto"/>
        <w:bottom w:val="none" w:sz="0" w:space="0" w:color="auto"/>
        <w:right w:val="none" w:sz="0" w:space="0" w:color="auto"/>
      </w:divBdr>
    </w:div>
    <w:div w:id="2099399244">
      <w:bodyDiv w:val="1"/>
      <w:marLeft w:val="0"/>
      <w:marRight w:val="0"/>
      <w:marTop w:val="0"/>
      <w:marBottom w:val="0"/>
      <w:divBdr>
        <w:top w:val="none" w:sz="0" w:space="0" w:color="auto"/>
        <w:left w:val="none" w:sz="0" w:space="0" w:color="auto"/>
        <w:bottom w:val="none" w:sz="0" w:space="0" w:color="auto"/>
        <w:right w:val="none" w:sz="0" w:space="0" w:color="auto"/>
      </w:divBdr>
      <w:divsChild>
        <w:div w:id="35574145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lina.k-state.edu/precollege/" TargetMode="External"/><Relationship Id="rId18" Type="http://schemas.openxmlformats.org/officeDocument/2006/relationships/hyperlink" Target="https://www.salina.k-state.edu/academics/degree-options/immersive-design/" TargetMode="External"/><Relationship Id="rId26" Type="http://schemas.openxmlformats.org/officeDocument/2006/relationships/hyperlink" Target="mailto:salinaprecollege@k-state.edu" TargetMode="External"/><Relationship Id="rId39" Type="http://schemas.openxmlformats.org/officeDocument/2006/relationships/hyperlink" Target="https://www.k-state.edu/registrar/calendar/" TargetMode="External"/><Relationship Id="rId21" Type="http://schemas.openxmlformats.org/officeDocument/2006/relationships/hyperlink" Target="https://www.salina.k-state.edu/academics/degree-options/aviation-maintenance/" TargetMode="External"/><Relationship Id="rId34" Type="http://schemas.openxmlformats.org/officeDocument/2006/relationships/hyperlink" Target="https://www.k-state.edu/one-stop/money/designated-access/" TargetMode="External"/><Relationship Id="rId42" Type="http://schemas.openxmlformats.org/officeDocument/2006/relationships/hyperlink" Target="https://www.k-state.edu/registrar/ferpa/" TargetMode="External"/><Relationship Id="rId47" Type="http://schemas.openxmlformats.org/officeDocument/2006/relationships/hyperlink" Target="https://apply2.ksu.edu/portal/undergraduate"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salina.k-state.edu/academics/degree-options/robotics-automation/" TargetMode="External"/><Relationship Id="rId11" Type="http://schemas.openxmlformats.org/officeDocument/2006/relationships/image" Target="media/image1.png"/><Relationship Id="rId24" Type="http://schemas.openxmlformats.org/officeDocument/2006/relationships/hyperlink" Target="https://www.salina.k-state.edu/academics/degree-options/applied-business/" TargetMode="External"/><Relationship Id="rId32" Type="http://schemas.openxmlformats.org/officeDocument/2006/relationships/hyperlink" Target="https://www.k-state.edu/finsvcs/cashiers/payment-options/tuition-installment-payment-plan/" TargetMode="External"/><Relationship Id="rId37" Type="http://schemas.openxmlformats.org/officeDocument/2006/relationships/hyperlink" Target="https://www.bkstr.com/kansasstatesalinastore/shop/textbooks-and-course-materials" TargetMode="External"/><Relationship Id="rId40" Type="http://schemas.openxmlformats.org/officeDocument/2006/relationships/hyperlink" Target="https://www.k-state.edu/registrar/calendar/" TargetMode="External"/><Relationship Id="rId45" Type="http://schemas.openxmlformats.org/officeDocument/2006/relationships/hyperlink" Target="http://ksis.k-state.edu/" TargetMode="External"/><Relationship Id="rId5" Type="http://schemas.openxmlformats.org/officeDocument/2006/relationships/numbering" Target="numbering.xml"/><Relationship Id="rId15" Type="http://schemas.openxmlformats.org/officeDocument/2006/relationships/hyperlink" Target="https://www.kansasregents.org/academic_affairs/general-education/seven-bucket-framework" TargetMode="External"/><Relationship Id="rId23" Type="http://schemas.openxmlformats.org/officeDocument/2006/relationships/hyperlink" Target="https://www.salina.k-state.edu/academics/degree-options/uas-flight/" TargetMode="External"/><Relationship Id="rId28" Type="http://schemas.openxmlformats.org/officeDocument/2006/relationships/hyperlink" Target="https://www.salina.k-state.edu/academics/degree-options/mechanical-engineering-technology/" TargetMode="External"/><Relationship Id="rId36" Type="http://schemas.openxmlformats.org/officeDocument/2006/relationships/hyperlink" Target="http://ksis.k-state.edu/" TargetMode="External"/><Relationship Id="rId49" Type="http://schemas.openxmlformats.org/officeDocument/2006/relationships/hyperlink" Target="https://apply2.ksu.edu/portal/campus_visit?tab=program" TargetMode="External"/><Relationship Id="rId10" Type="http://schemas.openxmlformats.org/officeDocument/2006/relationships/endnotes" Target="endnotes.xml"/><Relationship Id="rId19" Type="http://schemas.openxmlformats.org/officeDocument/2006/relationships/hyperlink" Target="https://www.salina.k-state.edu/academics/degree-options/machine-learning-autonomous-systems/" TargetMode="External"/><Relationship Id="rId31" Type="http://schemas.openxmlformats.org/officeDocument/2006/relationships/hyperlink" Target="http://ksis.k-state.edu/" TargetMode="External"/><Relationship Id="rId44" Type="http://schemas.openxmlformats.org/officeDocument/2006/relationships/hyperlink" Target="http://ksis.k-stat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linaprecollege@k-state.edu" TargetMode="External"/><Relationship Id="rId22" Type="http://schemas.openxmlformats.org/officeDocument/2006/relationships/hyperlink" Target="https://www.salina.k-state.edu/academics/degree-options/uas-intro-certificate/" TargetMode="External"/><Relationship Id="rId27" Type="http://schemas.openxmlformats.org/officeDocument/2006/relationships/hyperlink" Target="https://www.salina.k-state.edu/academics/degree-options/aviation-management/" TargetMode="External"/><Relationship Id="rId30" Type="http://schemas.openxmlformats.org/officeDocument/2006/relationships/hyperlink" Target="https://www.salina.k-state.edu/academics/degree-options/social-work/" TargetMode="External"/><Relationship Id="rId35" Type="http://schemas.openxmlformats.org/officeDocument/2006/relationships/hyperlink" Target="http://ksis.k-state.edu/" TargetMode="External"/><Relationship Id="rId43" Type="http://schemas.openxmlformats.org/officeDocument/2006/relationships/hyperlink" Target="http://ksis.k-state.edu/" TargetMode="External"/><Relationship Id="rId48" Type="http://schemas.openxmlformats.org/officeDocument/2006/relationships/hyperlink" Target="https://apply2.ksu.edu/portal/salina_cv"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courses.k-state.edu/courses/schedules.html" TargetMode="External"/><Relationship Id="rId17" Type="http://schemas.openxmlformats.org/officeDocument/2006/relationships/hyperlink" Target="https://www.salina.k-state.edu/academics/degree-options/applied-cyber-systems-certificate/" TargetMode="External"/><Relationship Id="rId25" Type="http://schemas.openxmlformats.org/officeDocument/2006/relationships/hyperlink" Target="https://www.salina.k-state.edu/academics/degree-options/professional-pilot/" TargetMode="External"/><Relationship Id="rId33" Type="http://schemas.openxmlformats.org/officeDocument/2006/relationships/hyperlink" Target="https://www.k-state.edu/registrar/ferpa/" TargetMode="External"/><Relationship Id="rId38" Type="http://schemas.openxmlformats.org/officeDocument/2006/relationships/hyperlink" Target="http://ksis.k-state.edu/" TargetMode="External"/><Relationship Id="rId46" Type="http://schemas.openxmlformats.org/officeDocument/2006/relationships/hyperlink" Target="https://www.kansasregents.org/academic_affairs/transfer-articulation/institutional-transfer-information" TargetMode="External"/><Relationship Id="rId20" Type="http://schemas.openxmlformats.org/officeDocument/2006/relationships/hyperlink" Target="https://catalog.k-state.edu/preview_program.php?catoid=62&amp;poid=25590&amp;returnto=12627" TargetMode="External"/><Relationship Id="rId41" Type="http://schemas.openxmlformats.org/officeDocument/2006/relationships/hyperlink" Target="http://ksis.k-state.edu/"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1F6B1F74DE01544BDC2F24A73DE2E1D" ma:contentTypeVersion="14" ma:contentTypeDescription="Create a new document." ma:contentTypeScope="" ma:versionID="0f7993b853c9093f532476f5cdb91f24">
  <xsd:schema xmlns:xsd="http://www.w3.org/2001/XMLSchema" xmlns:xs="http://www.w3.org/2001/XMLSchema" xmlns:p="http://schemas.microsoft.com/office/2006/metadata/properties" xmlns:ns2="dc77c7e7-11d9-4d42-a1d5-fcff74c84a80" xmlns:ns3="4f14e7ba-383a-4992-b81d-e286359f53b4" targetNamespace="http://schemas.microsoft.com/office/2006/metadata/properties" ma:root="true" ma:fieldsID="e8076ee1d16c643879f817aadafd6bdc" ns2:_="" ns3:_="">
    <xsd:import namespace="dc77c7e7-11d9-4d42-a1d5-fcff74c84a80"/>
    <xsd:import namespace="4f14e7ba-383a-4992-b81d-e286359f53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7c7e7-11d9-4d42-a1d5-fcff74c84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14e7ba-383a-4992-b81d-e286359f53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e441787-e951-4597-bf0e-2c68cf876de7}" ma:internalName="TaxCatchAll" ma:showField="CatchAllData" ma:web="4f14e7ba-383a-4992-b81d-e286359f53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f14e7ba-383a-4992-b81d-e286359f53b4" xsi:nil="true"/>
    <lcf76f155ced4ddcb4097134ff3c332f xmlns="dc77c7e7-11d9-4d42-a1d5-fcff74c84a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616F91-05F0-4192-B7CD-073074D36D71}">
  <ds:schemaRefs>
    <ds:schemaRef ds:uri="http://schemas.openxmlformats.org/officeDocument/2006/bibliography"/>
  </ds:schemaRefs>
</ds:datastoreItem>
</file>

<file path=customXml/itemProps2.xml><?xml version="1.0" encoding="utf-8"?>
<ds:datastoreItem xmlns:ds="http://schemas.openxmlformats.org/officeDocument/2006/customXml" ds:itemID="{022387A2-0835-4969-B1A3-A95744FE2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77c7e7-11d9-4d42-a1d5-fcff74c84a80"/>
    <ds:schemaRef ds:uri="4f14e7ba-383a-4992-b81d-e286359f5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A9ED1-13B0-460D-B76C-B86FB9703CAA}">
  <ds:schemaRefs>
    <ds:schemaRef ds:uri="http://schemas.microsoft.com/sharepoint/v3/contenttype/forms"/>
  </ds:schemaRefs>
</ds:datastoreItem>
</file>

<file path=customXml/itemProps4.xml><?xml version="1.0" encoding="utf-8"?>
<ds:datastoreItem xmlns:ds="http://schemas.openxmlformats.org/officeDocument/2006/customXml" ds:itemID="{CB0AF45B-80CA-4BAF-A3E5-E197112A62F6}">
  <ds:schemaRefs>
    <ds:schemaRef ds:uri="http://schemas.microsoft.com/office/2006/metadata/properties"/>
    <ds:schemaRef ds:uri="http://schemas.microsoft.com/office/infopath/2007/PartnerControls"/>
    <ds:schemaRef ds:uri="4f14e7ba-383a-4992-b81d-e286359f53b4"/>
    <ds:schemaRef ds:uri="dc77c7e7-11d9-4d42-a1d5-fcff74c84a8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2779</Words>
  <Characters>15842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18584</CharactersWithSpaces>
  <SharedDoc>false</SharedDoc>
  <HLinks>
    <vt:vector size="222" baseType="variant">
      <vt:variant>
        <vt:i4>7864404</vt:i4>
      </vt:variant>
      <vt:variant>
        <vt:i4>108</vt:i4>
      </vt:variant>
      <vt:variant>
        <vt:i4>0</vt:i4>
      </vt:variant>
      <vt:variant>
        <vt:i4>5</vt:i4>
      </vt:variant>
      <vt:variant>
        <vt:lpwstr>https://apply2.ksu.edu/portal/campus_visit?tab=program</vt:lpwstr>
      </vt:variant>
      <vt:variant>
        <vt:lpwstr/>
      </vt:variant>
      <vt:variant>
        <vt:i4>1572925</vt:i4>
      </vt:variant>
      <vt:variant>
        <vt:i4>105</vt:i4>
      </vt:variant>
      <vt:variant>
        <vt:i4>0</vt:i4>
      </vt:variant>
      <vt:variant>
        <vt:i4>5</vt:i4>
      </vt:variant>
      <vt:variant>
        <vt:lpwstr>https://apply2.ksu.edu/portal/salina_cv?tab=oncampus</vt:lpwstr>
      </vt:variant>
      <vt:variant>
        <vt:lpwstr/>
      </vt:variant>
      <vt:variant>
        <vt:i4>7405683</vt:i4>
      </vt:variant>
      <vt:variant>
        <vt:i4>102</vt:i4>
      </vt:variant>
      <vt:variant>
        <vt:i4>0</vt:i4>
      </vt:variant>
      <vt:variant>
        <vt:i4>5</vt:i4>
      </vt:variant>
      <vt:variant>
        <vt:lpwstr>https://apply2.ksu.edu/portal/undergraduate</vt:lpwstr>
      </vt:variant>
      <vt:variant>
        <vt:lpwstr/>
      </vt:variant>
      <vt:variant>
        <vt:i4>2621519</vt:i4>
      </vt:variant>
      <vt:variant>
        <vt:i4>99</vt:i4>
      </vt:variant>
      <vt:variant>
        <vt:i4>0</vt:i4>
      </vt:variant>
      <vt:variant>
        <vt:i4>5</vt:i4>
      </vt:variant>
      <vt:variant>
        <vt:lpwstr>https://www.kansasregents.org/academic_affairs/transfer-articulation/institutional-transfer-information</vt:lpwstr>
      </vt:variant>
      <vt:variant>
        <vt:lpwstr/>
      </vt:variant>
      <vt:variant>
        <vt:i4>5177349</vt:i4>
      </vt:variant>
      <vt:variant>
        <vt:i4>96</vt:i4>
      </vt:variant>
      <vt:variant>
        <vt:i4>0</vt:i4>
      </vt:variant>
      <vt:variant>
        <vt:i4>5</vt:i4>
      </vt:variant>
      <vt:variant>
        <vt:lpwstr>http://ksis.k-state.edu/</vt:lpwstr>
      </vt:variant>
      <vt:variant>
        <vt:lpwstr/>
      </vt:variant>
      <vt:variant>
        <vt:i4>5177349</vt:i4>
      </vt:variant>
      <vt:variant>
        <vt:i4>93</vt:i4>
      </vt:variant>
      <vt:variant>
        <vt:i4>0</vt:i4>
      </vt:variant>
      <vt:variant>
        <vt:i4>5</vt:i4>
      </vt:variant>
      <vt:variant>
        <vt:lpwstr>http://ksis.k-state.edu/</vt:lpwstr>
      </vt:variant>
      <vt:variant>
        <vt:lpwstr/>
      </vt:variant>
      <vt:variant>
        <vt:i4>5177349</vt:i4>
      </vt:variant>
      <vt:variant>
        <vt:i4>90</vt:i4>
      </vt:variant>
      <vt:variant>
        <vt:i4>0</vt:i4>
      </vt:variant>
      <vt:variant>
        <vt:i4>5</vt:i4>
      </vt:variant>
      <vt:variant>
        <vt:lpwstr>http://ksis.k-state.edu/</vt:lpwstr>
      </vt:variant>
      <vt:variant>
        <vt:lpwstr/>
      </vt:variant>
      <vt:variant>
        <vt:i4>7536731</vt:i4>
      </vt:variant>
      <vt:variant>
        <vt:i4>87</vt:i4>
      </vt:variant>
      <vt:variant>
        <vt:i4>0</vt:i4>
      </vt:variant>
      <vt:variant>
        <vt:i4>5</vt:i4>
      </vt:variant>
      <vt:variant>
        <vt:lpwstr>https://www.k-state.edu/registrar/ferpa_main/</vt:lpwstr>
      </vt:variant>
      <vt:variant>
        <vt:lpwstr/>
      </vt:variant>
      <vt:variant>
        <vt:i4>5177349</vt:i4>
      </vt:variant>
      <vt:variant>
        <vt:i4>84</vt:i4>
      </vt:variant>
      <vt:variant>
        <vt:i4>0</vt:i4>
      </vt:variant>
      <vt:variant>
        <vt:i4>5</vt:i4>
      </vt:variant>
      <vt:variant>
        <vt:lpwstr>http://ksis.k-state.edu/</vt:lpwstr>
      </vt:variant>
      <vt:variant>
        <vt:lpwstr/>
      </vt:variant>
      <vt:variant>
        <vt:i4>2359338</vt:i4>
      </vt:variant>
      <vt:variant>
        <vt:i4>81</vt:i4>
      </vt:variant>
      <vt:variant>
        <vt:i4>0</vt:i4>
      </vt:variant>
      <vt:variant>
        <vt:i4>5</vt:i4>
      </vt:variant>
      <vt:variant>
        <vt:lpwstr>https://www.k-state.edu/registrar/calendar/</vt:lpwstr>
      </vt:variant>
      <vt:variant>
        <vt:lpwstr/>
      </vt:variant>
      <vt:variant>
        <vt:i4>2359338</vt:i4>
      </vt:variant>
      <vt:variant>
        <vt:i4>78</vt:i4>
      </vt:variant>
      <vt:variant>
        <vt:i4>0</vt:i4>
      </vt:variant>
      <vt:variant>
        <vt:i4>5</vt:i4>
      </vt:variant>
      <vt:variant>
        <vt:lpwstr>https://www.k-state.edu/registrar/calendar/</vt:lpwstr>
      </vt:variant>
      <vt:variant>
        <vt:lpwstr/>
      </vt:variant>
      <vt:variant>
        <vt:i4>5177349</vt:i4>
      </vt:variant>
      <vt:variant>
        <vt:i4>75</vt:i4>
      </vt:variant>
      <vt:variant>
        <vt:i4>0</vt:i4>
      </vt:variant>
      <vt:variant>
        <vt:i4>5</vt:i4>
      </vt:variant>
      <vt:variant>
        <vt:lpwstr>http://ksis.k-state.edu/</vt:lpwstr>
      </vt:variant>
      <vt:variant>
        <vt:lpwstr/>
      </vt:variant>
      <vt:variant>
        <vt:i4>5570577</vt:i4>
      </vt:variant>
      <vt:variant>
        <vt:i4>72</vt:i4>
      </vt:variant>
      <vt:variant>
        <vt:i4>0</vt:i4>
      </vt:variant>
      <vt:variant>
        <vt:i4>5</vt:i4>
      </vt:variant>
      <vt:variant>
        <vt:lpwstr>https://www.bkstr.com/kansasstatesalinastore/home</vt:lpwstr>
      </vt:variant>
      <vt:variant>
        <vt:lpwstr/>
      </vt:variant>
      <vt:variant>
        <vt:i4>5177349</vt:i4>
      </vt:variant>
      <vt:variant>
        <vt:i4>69</vt:i4>
      </vt:variant>
      <vt:variant>
        <vt:i4>0</vt:i4>
      </vt:variant>
      <vt:variant>
        <vt:i4>5</vt:i4>
      </vt:variant>
      <vt:variant>
        <vt:lpwstr>http://ksis.k-state.edu/</vt:lpwstr>
      </vt:variant>
      <vt:variant>
        <vt:lpwstr/>
      </vt:variant>
      <vt:variant>
        <vt:i4>5177349</vt:i4>
      </vt:variant>
      <vt:variant>
        <vt:i4>66</vt:i4>
      </vt:variant>
      <vt:variant>
        <vt:i4>0</vt:i4>
      </vt:variant>
      <vt:variant>
        <vt:i4>5</vt:i4>
      </vt:variant>
      <vt:variant>
        <vt:lpwstr>http://ksis.k-state.edu/</vt:lpwstr>
      </vt:variant>
      <vt:variant>
        <vt:lpwstr/>
      </vt:variant>
      <vt:variant>
        <vt:i4>1900614</vt:i4>
      </vt:variant>
      <vt:variant>
        <vt:i4>63</vt:i4>
      </vt:variant>
      <vt:variant>
        <vt:i4>0</vt:i4>
      </vt:variant>
      <vt:variant>
        <vt:i4>5</vt:i4>
      </vt:variant>
      <vt:variant>
        <vt:lpwstr>https://www.k-state.edu/onestop/technology-support/designated-access/</vt:lpwstr>
      </vt:variant>
      <vt:variant>
        <vt:lpwstr/>
      </vt:variant>
      <vt:variant>
        <vt:i4>7536731</vt:i4>
      </vt:variant>
      <vt:variant>
        <vt:i4>60</vt:i4>
      </vt:variant>
      <vt:variant>
        <vt:i4>0</vt:i4>
      </vt:variant>
      <vt:variant>
        <vt:i4>5</vt:i4>
      </vt:variant>
      <vt:variant>
        <vt:lpwstr>https://www.k-state.edu/registrar/ferpa_main/</vt:lpwstr>
      </vt:variant>
      <vt:variant>
        <vt:lpwstr/>
      </vt:variant>
      <vt:variant>
        <vt:i4>7077924</vt:i4>
      </vt:variant>
      <vt:variant>
        <vt:i4>57</vt:i4>
      </vt:variant>
      <vt:variant>
        <vt:i4>0</vt:i4>
      </vt:variant>
      <vt:variant>
        <vt:i4>5</vt:i4>
      </vt:variant>
      <vt:variant>
        <vt:lpwstr>https://www.k-state.edu/finsvcs/cashiers/payment-options/tuition-installment-payment-plan/</vt:lpwstr>
      </vt:variant>
      <vt:variant>
        <vt:lpwstr/>
      </vt:variant>
      <vt:variant>
        <vt:i4>5177349</vt:i4>
      </vt:variant>
      <vt:variant>
        <vt:i4>54</vt:i4>
      </vt:variant>
      <vt:variant>
        <vt:i4>0</vt:i4>
      </vt:variant>
      <vt:variant>
        <vt:i4>5</vt:i4>
      </vt:variant>
      <vt:variant>
        <vt:lpwstr>http://ksis.k-state.edu/</vt:lpwstr>
      </vt:variant>
      <vt:variant>
        <vt:lpwstr/>
      </vt:variant>
      <vt:variant>
        <vt:i4>7274610</vt:i4>
      </vt:variant>
      <vt:variant>
        <vt:i4>51</vt:i4>
      </vt:variant>
      <vt:variant>
        <vt:i4>0</vt:i4>
      </vt:variant>
      <vt:variant>
        <vt:i4>5</vt:i4>
      </vt:variant>
      <vt:variant>
        <vt:lpwstr>https://www.salina.k-state.edu/academics/degree-options/uas-design/</vt:lpwstr>
      </vt:variant>
      <vt:variant>
        <vt:lpwstr/>
      </vt:variant>
      <vt:variant>
        <vt:i4>65628</vt:i4>
      </vt:variant>
      <vt:variant>
        <vt:i4>48</vt:i4>
      </vt:variant>
      <vt:variant>
        <vt:i4>0</vt:i4>
      </vt:variant>
      <vt:variant>
        <vt:i4>5</vt:i4>
      </vt:variant>
      <vt:variant>
        <vt:lpwstr>https://www.salina.k-state.edu/academics/degree-options/social-work/</vt:lpwstr>
      </vt:variant>
      <vt:variant>
        <vt:lpwstr/>
      </vt:variant>
      <vt:variant>
        <vt:i4>1507410</vt:i4>
      </vt:variant>
      <vt:variant>
        <vt:i4>45</vt:i4>
      </vt:variant>
      <vt:variant>
        <vt:i4>0</vt:i4>
      </vt:variant>
      <vt:variant>
        <vt:i4>5</vt:i4>
      </vt:variant>
      <vt:variant>
        <vt:lpwstr>https://www.salina.k-state.edu/academics/degree-options/robotics-automation/</vt:lpwstr>
      </vt:variant>
      <vt:variant>
        <vt:lpwstr/>
      </vt:variant>
      <vt:variant>
        <vt:i4>2424872</vt:i4>
      </vt:variant>
      <vt:variant>
        <vt:i4>42</vt:i4>
      </vt:variant>
      <vt:variant>
        <vt:i4>0</vt:i4>
      </vt:variant>
      <vt:variant>
        <vt:i4>5</vt:i4>
      </vt:variant>
      <vt:variant>
        <vt:lpwstr>https://www.salina.k-state.edu/academics/degree-options/professional-pilot/</vt:lpwstr>
      </vt:variant>
      <vt:variant>
        <vt:lpwstr/>
      </vt:variant>
      <vt:variant>
        <vt:i4>7798889</vt:i4>
      </vt:variant>
      <vt:variant>
        <vt:i4>39</vt:i4>
      </vt:variant>
      <vt:variant>
        <vt:i4>0</vt:i4>
      </vt:variant>
      <vt:variant>
        <vt:i4>5</vt:i4>
      </vt:variant>
      <vt:variant>
        <vt:lpwstr>https://www.salina.k-state.edu/academics/degree-options/mechanical-engineering-technology/</vt:lpwstr>
      </vt:variant>
      <vt:variant>
        <vt:lpwstr/>
      </vt:variant>
      <vt:variant>
        <vt:i4>1245273</vt:i4>
      </vt:variant>
      <vt:variant>
        <vt:i4>36</vt:i4>
      </vt:variant>
      <vt:variant>
        <vt:i4>0</vt:i4>
      </vt:variant>
      <vt:variant>
        <vt:i4>5</vt:i4>
      </vt:variant>
      <vt:variant>
        <vt:lpwstr>https://www.salina.k-state.edu/academics/degree-options/machine-learning-autonomous-systems/</vt:lpwstr>
      </vt:variant>
      <vt:variant>
        <vt:lpwstr/>
      </vt:variant>
      <vt:variant>
        <vt:i4>2424887</vt:i4>
      </vt:variant>
      <vt:variant>
        <vt:i4>33</vt:i4>
      </vt:variant>
      <vt:variant>
        <vt:i4>0</vt:i4>
      </vt:variant>
      <vt:variant>
        <vt:i4>5</vt:i4>
      </vt:variant>
      <vt:variant>
        <vt:lpwstr>https://www.salina.k-state.edu/academics/degree-options/electronic-computer-engineering-technology/</vt:lpwstr>
      </vt:variant>
      <vt:variant>
        <vt:lpwstr/>
      </vt:variant>
      <vt:variant>
        <vt:i4>1638478</vt:i4>
      </vt:variant>
      <vt:variant>
        <vt:i4>30</vt:i4>
      </vt:variant>
      <vt:variant>
        <vt:i4>0</vt:i4>
      </vt:variant>
      <vt:variant>
        <vt:i4>5</vt:i4>
      </vt:variant>
      <vt:variant>
        <vt:lpwstr>https://www.salina.k-state.edu/academics/degree-options/aviation-management/</vt:lpwstr>
      </vt:variant>
      <vt:variant>
        <vt:lpwstr/>
      </vt:variant>
      <vt:variant>
        <vt:i4>4522023</vt:i4>
      </vt:variant>
      <vt:variant>
        <vt:i4>27</vt:i4>
      </vt:variant>
      <vt:variant>
        <vt:i4>0</vt:i4>
      </vt:variant>
      <vt:variant>
        <vt:i4>5</vt:i4>
      </vt:variant>
      <vt:variant>
        <vt:lpwstr>mailto:salinaprecollege@k-state.edu</vt:lpwstr>
      </vt:variant>
      <vt:variant>
        <vt:lpwstr/>
      </vt:variant>
      <vt:variant>
        <vt:i4>4456530</vt:i4>
      </vt:variant>
      <vt:variant>
        <vt:i4>24</vt:i4>
      </vt:variant>
      <vt:variant>
        <vt:i4>0</vt:i4>
      </vt:variant>
      <vt:variant>
        <vt:i4>5</vt:i4>
      </vt:variant>
      <vt:variant>
        <vt:lpwstr>https://www.salina.k-state.edu/academics/degree-options/aviation-maintenance/</vt:lpwstr>
      </vt:variant>
      <vt:variant>
        <vt:lpwstr/>
      </vt:variant>
      <vt:variant>
        <vt:i4>2031636</vt:i4>
      </vt:variant>
      <vt:variant>
        <vt:i4>21</vt:i4>
      </vt:variant>
      <vt:variant>
        <vt:i4>0</vt:i4>
      </vt:variant>
      <vt:variant>
        <vt:i4>5</vt:i4>
      </vt:variant>
      <vt:variant>
        <vt:lpwstr>https://www.salina.k-state.edu/academics/degree-options/applied-business/</vt:lpwstr>
      </vt:variant>
      <vt:variant>
        <vt:lpwstr/>
      </vt:variant>
      <vt:variant>
        <vt:i4>7471205</vt:i4>
      </vt:variant>
      <vt:variant>
        <vt:i4>18</vt:i4>
      </vt:variant>
      <vt:variant>
        <vt:i4>0</vt:i4>
      </vt:variant>
      <vt:variant>
        <vt:i4>5</vt:i4>
      </vt:variant>
      <vt:variant>
        <vt:lpwstr>https://www.salina.k-state.edu/academics/degree-options/uas-flight/</vt:lpwstr>
      </vt:variant>
      <vt:variant>
        <vt:lpwstr/>
      </vt:variant>
      <vt:variant>
        <vt:i4>7536741</vt:i4>
      </vt:variant>
      <vt:variant>
        <vt:i4>15</vt:i4>
      </vt:variant>
      <vt:variant>
        <vt:i4>0</vt:i4>
      </vt:variant>
      <vt:variant>
        <vt:i4>5</vt:i4>
      </vt:variant>
      <vt:variant>
        <vt:lpwstr>https://www.salina.k-state.edu/academics/degree-options/uas-intro-certificate/</vt:lpwstr>
      </vt:variant>
      <vt:variant>
        <vt:lpwstr/>
      </vt:variant>
      <vt:variant>
        <vt:i4>2490472</vt:i4>
      </vt:variant>
      <vt:variant>
        <vt:i4>12</vt:i4>
      </vt:variant>
      <vt:variant>
        <vt:i4>0</vt:i4>
      </vt:variant>
      <vt:variant>
        <vt:i4>5</vt:i4>
      </vt:variant>
      <vt:variant>
        <vt:lpwstr>https://www.salina.k-state.edu/academics/degree-options/applied-cyber-systems-certificate/</vt:lpwstr>
      </vt:variant>
      <vt:variant>
        <vt:lpwstr/>
      </vt:variant>
      <vt:variant>
        <vt:i4>6488088</vt:i4>
      </vt:variant>
      <vt:variant>
        <vt:i4>9</vt:i4>
      </vt:variant>
      <vt:variant>
        <vt:i4>0</vt:i4>
      </vt:variant>
      <vt:variant>
        <vt:i4>5</vt:i4>
      </vt:variant>
      <vt:variant>
        <vt:lpwstr>https://www.kansasregents.org/academic_affairs/general-education/seven-bucket-framework</vt:lpwstr>
      </vt:variant>
      <vt:variant>
        <vt:lpwstr/>
      </vt:variant>
      <vt:variant>
        <vt:i4>4522023</vt:i4>
      </vt:variant>
      <vt:variant>
        <vt:i4>6</vt:i4>
      </vt:variant>
      <vt:variant>
        <vt:i4>0</vt:i4>
      </vt:variant>
      <vt:variant>
        <vt:i4>5</vt:i4>
      </vt:variant>
      <vt:variant>
        <vt:lpwstr>mailto:salinaprecollege@k-state.edu</vt:lpwstr>
      </vt:variant>
      <vt:variant>
        <vt:lpwstr/>
      </vt:variant>
      <vt:variant>
        <vt:i4>3407916</vt:i4>
      </vt:variant>
      <vt:variant>
        <vt:i4>3</vt:i4>
      </vt:variant>
      <vt:variant>
        <vt:i4>0</vt:i4>
      </vt:variant>
      <vt:variant>
        <vt:i4>5</vt:i4>
      </vt:variant>
      <vt:variant>
        <vt:lpwstr>https://www.salina.k-state.edu/admissions/apply/precollege/</vt:lpwstr>
      </vt:variant>
      <vt:variant>
        <vt:lpwstr/>
      </vt:variant>
      <vt:variant>
        <vt:i4>7864361</vt:i4>
      </vt:variant>
      <vt:variant>
        <vt:i4>0</vt:i4>
      </vt:variant>
      <vt:variant>
        <vt:i4>0</vt:i4>
      </vt:variant>
      <vt:variant>
        <vt:i4>5</vt:i4>
      </vt:variant>
      <vt:variant>
        <vt:lpwstr>https://courses.k-state.edu/courses/schedules.html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Alysia</dc:creator>
  <cp:keywords/>
  <dc:description/>
  <cp:lastModifiedBy>Allen, Jim</cp:lastModifiedBy>
  <cp:revision>2</cp:revision>
  <cp:lastPrinted>2025-10-13T13:38:00Z</cp:lastPrinted>
  <dcterms:created xsi:type="dcterms:W3CDTF">2026-10-14T13:37:00Z</dcterms:created>
  <dcterms:modified xsi:type="dcterms:W3CDTF">2026-10-14T13:37:00Z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0x010100E1F6B1F74DE01544BDC2F24A73DE2E1D</vt:lpwstr>
  </property>
  <property fmtid="{D5CDD505-2E9C-101B-9397-08002B2CF9AE}" pid="3" name="MediaServiceImageTags">
    <vt:lpwstr/>
  </property>
  <property fmtid="{D5CDD505-2E9C-101B-9397-08002B2CF9AE}" pid="4" name="Order">
    <vt:r8>116500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