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A5132B" w14:textId="77777777" w:rsidR="00994BC2" w:rsidRDefault="00994BC2">
      <w:pPr>
        <w:rPr>
          <w:sz w:val="22"/>
          <w:szCs w:val="22"/>
        </w:rPr>
      </w:pPr>
      <w:bookmarkStart w:id="0" w:name="_gjdgxs" w:colFirst="0" w:colLast="0"/>
      <w:bookmarkEnd w:id="0"/>
    </w:p>
    <w:p w14:paraId="24DD2068" w14:textId="77777777" w:rsidR="00994BC2" w:rsidRDefault="0008434F">
      <w:pPr>
        <w:spacing w:after="240"/>
        <w:jc w:val="center"/>
        <w:rPr>
          <w:b/>
          <w:sz w:val="22"/>
          <w:szCs w:val="22"/>
        </w:rPr>
      </w:pPr>
      <w:r>
        <w:rPr>
          <w:b/>
          <w:sz w:val="22"/>
          <w:szCs w:val="22"/>
        </w:rPr>
        <w:t>Fall Creek Jr. High</w:t>
      </w:r>
    </w:p>
    <w:p w14:paraId="5230E9B5" w14:textId="77777777" w:rsidR="00994BC2" w:rsidRDefault="0008434F">
      <w:pPr>
        <w:spacing w:after="240"/>
        <w:jc w:val="center"/>
        <w:rPr>
          <w:sz w:val="22"/>
          <w:szCs w:val="22"/>
        </w:rPr>
      </w:pPr>
      <w:r>
        <w:rPr>
          <w:b/>
          <w:sz w:val="22"/>
          <w:szCs w:val="22"/>
        </w:rPr>
        <w:t>School Improvement Plan</w:t>
      </w:r>
    </w:p>
    <w:p w14:paraId="398299E0" w14:textId="362F60CB" w:rsidR="00994BC2" w:rsidRDefault="0008434F" w:rsidP="4E10D55B">
      <w:pPr>
        <w:spacing w:after="240"/>
        <w:ind w:left="-80"/>
        <w:jc w:val="center"/>
        <w:rPr>
          <w:b/>
          <w:bCs/>
          <w:sz w:val="22"/>
          <w:szCs w:val="22"/>
        </w:rPr>
      </w:pPr>
      <w:r w:rsidRPr="4E10D55B">
        <w:rPr>
          <w:b/>
          <w:bCs/>
          <w:sz w:val="22"/>
          <w:szCs w:val="22"/>
        </w:rPr>
        <w:t>202</w:t>
      </w:r>
      <w:r w:rsidR="004369DB">
        <w:rPr>
          <w:b/>
          <w:bCs/>
          <w:sz w:val="22"/>
          <w:szCs w:val="22"/>
        </w:rPr>
        <w:t>6</w:t>
      </w:r>
      <w:r w:rsidR="000E59B3" w:rsidRPr="4E10D55B">
        <w:rPr>
          <w:b/>
          <w:bCs/>
          <w:sz w:val="22"/>
          <w:szCs w:val="22"/>
        </w:rPr>
        <w:t>-</w:t>
      </w:r>
      <w:r w:rsidR="0090740F">
        <w:rPr>
          <w:b/>
          <w:bCs/>
          <w:sz w:val="22"/>
          <w:szCs w:val="22"/>
        </w:rPr>
        <w:t>20</w:t>
      </w:r>
      <w:r w:rsidR="000E59B3" w:rsidRPr="4E10D55B">
        <w:rPr>
          <w:b/>
          <w:bCs/>
          <w:sz w:val="22"/>
          <w:szCs w:val="22"/>
        </w:rPr>
        <w:t>2</w:t>
      </w:r>
      <w:r w:rsidR="004369DB">
        <w:rPr>
          <w:b/>
          <w:bCs/>
          <w:sz w:val="22"/>
          <w:szCs w:val="22"/>
        </w:rPr>
        <w:t>7</w:t>
      </w:r>
    </w:p>
    <w:p w14:paraId="6255E709" w14:textId="77777777" w:rsidR="00994BC2" w:rsidRDefault="0008434F">
      <w:pPr>
        <w:spacing w:after="240"/>
        <w:ind w:left="-80"/>
        <w:jc w:val="center"/>
        <w:rPr>
          <w:b/>
          <w:sz w:val="22"/>
          <w:szCs w:val="22"/>
        </w:rPr>
      </w:pPr>
      <w:r>
        <w:rPr>
          <w:b/>
          <w:noProof/>
          <w:sz w:val="22"/>
          <w:szCs w:val="22"/>
        </w:rPr>
        <w:drawing>
          <wp:inline distT="114300" distB="114300" distL="114300" distR="114300" wp14:anchorId="6A5DBEA2" wp14:editId="29673707">
            <wp:extent cx="2257425" cy="22098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2257425" cy="2209800"/>
                    </a:xfrm>
                    <a:prstGeom prst="rect">
                      <a:avLst/>
                    </a:prstGeom>
                    <a:ln/>
                  </pic:spPr>
                </pic:pic>
              </a:graphicData>
            </a:graphic>
          </wp:inline>
        </w:drawing>
      </w:r>
    </w:p>
    <w:p w14:paraId="148D3B1C" w14:textId="77777777" w:rsidR="00994BC2" w:rsidRDefault="0008434F">
      <w:pPr>
        <w:spacing w:after="240"/>
        <w:jc w:val="center"/>
        <w:rPr>
          <w:b/>
          <w:sz w:val="22"/>
          <w:szCs w:val="22"/>
        </w:rPr>
      </w:pPr>
      <w:r>
        <w:rPr>
          <w:b/>
          <w:sz w:val="22"/>
          <w:szCs w:val="22"/>
        </w:rPr>
        <w:t xml:space="preserve">12001 Olio Rd. </w:t>
      </w:r>
    </w:p>
    <w:p w14:paraId="092157CC" w14:textId="77777777" w:rsidR="00994BC2" w:rsidRDefault="0008434F">
      <w:pPr>
        <w:spacing w:after="240"/>
        <w:jc w:val="center"/>
        <w:rPr>
          <w:sz w:val="22"/>
          <w:szCs w:val="22"/>
        </w:rPr>
      </w:pPr>
      <w:r>
        <w:rPr>
          <w:b/>
          <w:sz w:val="22"/>
          <w:szCs w:val="22"/>
        </w:rPr>
        <w:t>Fishers, IN  46037</w:t>
      </w:r>
    </w:p>
    <w:p w14:paraId="71F42E68" w14:textId="77777777" w:rsidR="00043B47" w:rsidRDefault="00043B47" w:rsidP="00043B47">
      <w:pPr>
        <w:spacing w:after="240"/>
        <w:ind w:left="-80"/>
        <w:rPr>
          <w:bCs/>
          <w:sz w:val="22"/>
          <w:szCs w:val="22"/>
        </w:rPr>
        <w:sectPr w:rsidR="00043B47" w:rsidSect="004B2E1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0" w:footer="720" w:gutter="0"/>
          <w:pgNumType w:start="0"/>
          <w:cols w:space="720"/>
          <w:titlePg/>
          <w:docGrid w:linePitch="326"/>
        </w:sectPr>
      </w:pPr>
    </w:p>
    <w:p w14:paraId="3CFC4970" w14:textId="77777777" w:rsidR="00043B47" w:rsidRDefault="00043B47">
      <w:pPr>
        <w:spacing w:after="240"/>
        <w:ind w:left="-80"/>
        <w:jc w:val="center"/>
        <w:rPr>
          <w:b/>
          <w:sz w:val="22"/>
          <w:szCs w:val="22"/>
        </w:rPr>
      </w:pPr>
    </w:p>
    <w:p w14:paraId="19E5F09F" w14:textId="41DC591C" w:rsidR="00994BC2" w:rsidRDefault="00994BC2">
      <w:pPr>
        <w:spacing w:after="240"/>
        <w:ind w:left="-80"/>
        <w:jc w:val="center"/>
        <w:rPr>
          <w:b/>
          <w:sz w:val="22"/>
          <w:szCs w:val="22"/>
        </w:rPr>
      </w:pPr>
    </w:p>
    <w:p w14:paraId="3D5364E8" w14:textId="77777777" w:rsidR="00043473" w:rsidRDefault="00043473">
      <w:pPr>
        <w:spacing w:after="240"/>
        <w:ind w:left="-80"/>
        <w:jc w:val="center"/>
        <w:rPr>
          <w:b/>
          <w:sz w:val="22"/>
          <w:szCs w:val="22"/>
        </w:rPr>
      </w:pPr>
    </w:p>
    <w:p w14:paraId="254CBB5C" w14:textId="77777777" w:rsidR="00994BC2" w:rsidRDefault="00994BC2">
      <w:pPr>
        <w:spacing w:after="240"/>
        <w:ind w:left="-80"/>
        <w:jc w:val="center"/>
        <w:rPr>
          <w:b/>
          <w:sz w:val="22"/>
          <w:szCs w:val="22"/>
        </w:rPr>
      </w:pPr>
    </w:p>
    <w:p w14:paraId="0BBC89B9" w14:textId="77777777" w:rsidR="00994BC2" w:rsidRDefault="0008434F">
      <w:pPr>
        <w:jc w:val="center"/>
        <w:rPr>
          <w:sz w:val="22"/>
          <w:szCs w:val="22"/>
        </w:rPr>
      </w:pPr>
      <w:r>
        <w:rPr>
          <w:b/>
          <w:sz w:val="22"/>
          <w:szCs w:val="22"/>
        </w:rPr>
        <w:t>Table of Contents</w:t>
      </w:r>
    </w:p>
    <w:p w14:paraId="5AFC34C1" w14:textId="77777777" w:rsidR="00994BC2" w:rsidRDefault="0008434F">
      <w:pPr>
        <w:jc w:val="center"/>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sz w:val="22"/>
          <w:szCs w:val="22"/>
        </w:rPr>
        <w:t>Page</w:t>
      </w:r>
    </w:p>
    <w:p w14:paraId="1880B2F2" w14:textId="4654648C" w:rsidR="00994BC2" w:rsidRDefault="0008434F">
      <w:pPr>
        <w:rPr>
          <w:sz w:val="22"/>
          <w:szCs w:val="22"/>
        </w:rPr>
      </w:pPr>
      <w:r w:rsidRPr="0456AE54">
        <w:rPr>
          <w:sz w:val="22"/>
          <w:szCs w:val="22"/>
        </w:rPr>
        <w:t>Section 1: School Profile…………………………………………………</w:t>
      </w:r>
      <w:r w:rsidR="004B3461">
        <w:rPr>
          <w:sz w:val="22"/>
          <w:szCs w:val="22"/>
        </w:rPr>
        <w:t>..</w:t>
      </w:r>
      <w:r w:rsidRPr="0456AE54">
        <w:rPr>
          <w:sz w:val="22"/>
          <w:szCs w:val="22"/>
        </w:rPr>
        <w:t>………</w:t>
      </w:r>
      <w:r w:rsidR="009A49A3" w:rsidRPr="0456AE54">
        <w:rPr>
          <w:sz w:val="22"/>
          <w:szCs w:val="22"/>
        </w:rPr>
        <w:t>….</w:t>
      </w:r>
      <w:r w:rsidRPr="0456AE54">
        <w:rPr>
          <w:sz w:val="22"/>
          <w:szCs w:val="22"/>
        </w:rPr>
        <w:t xml:space="preserve"> </w:t>
      </w:r>
      <w:r w:rsidR="00611220" w:rsidRPr="0456AE54">
        <w:rPr>
          <w:sz w:val="22"/>
          <w:szCs w:val="22"/>
        </w:rPr>
        <w:t xml:space="preserve">  </w:t>
      </w:r>
      <w:r w:rsidR="00513570" w:rsidRPr="0456AE54">
        <w:rPr>
          <w:sz w:val="22"/>
          <w:szCs w:val="22"/>
        </w:rPr>
        <w:t>1</w:t>
      </w:r>
      <w:r w:rsidR="082D05A2" w:rsidRPr="0456AE54">
        <w:rPr>
          <w:sz w:val="22"/>
          <w:szCs w:val="22"/>
        </w:rPr>
        <w:t>-</w:t>
      </w:r>
      <w:r w:rsidR="009A49A3">
        <w:rPr>
          <w:sz w:val="22"/>
          <w:szCs w:val="22"/>
        </w:rPr>
        <w:t>5</w:t>
      </w:r>
    </w:p>
    <w:p w14:paraId="1C5DB7CC" w14:textId="77777777" w:rsidR="00994BC2" w:rsidRDefault="00994BC2">
      <w:pPr>
        <w:rPr>
          <w:sz w:val="22"/>
          <w:szCs w:val="22"/>
        </w:rPr>
      </w:pPr>
    </w:p>
    <w:p w14:paraId="5260C455" w14:textId="17228D11" w:rsidR="00994BC2" w:rsidRDefault="0008434F">
      <w:pPr>
        <w:rPr>
          <w:sz w:val="22"/>
          <w:szCs w:val="22"/>
        </w:rPr>
      </w:pPr>
      <w:r w:rsidRPr="0456AE54">
        <w:rPr>
          <w:sz w:val="22"/>
          <w:szCs w:val="22"/>
        </w:rPr>
        <w:t xml:space="preserve">Section 2: Summary of Data…………………………………………………………. </w:t>
      </w:r>
      <w:r w:rsidR="00611220" w:rsidRPr="0456AE54">
        <w:rPr>
          <w:sz w:val="22"/>
          <w:szCs w:val="22"/>
        </w:rPr>
        <w:t xml:space="preserve">  </w:t>
      </w:r>
      <w:r w:rsidR="00361956">
        <w:rPr>
          <w:sz w:val="22"/>
          <w:szCs w:val="22"/>
        </w:rPr>
        <w:t>6</w:t>
      </w:r>
      <w:r w:rsidRPr="0456AE54">
        <w:rPr>
          <w:sz w:val="22"/>
          <w:szCs w:val="22"/>
        </w:rPr>
        <w:t>-</w:t>
      </w:r>
      <w:r w:rsidR="34A37567" w:rsidRPr="0456AE54">
        <w:rPr>
          <w:sz w:val="22"/>
          <w:szCs w:val="22"/>
        </w:rPr>
        <w:t>1</w:t>
      </w:r>
      <w:r w:rsidR="00361956">
        <w:rPr>
          <w:sz w:val="22"/>
          <w:szCs w:val="22"/>
        </w:rPr>
        <w:t>1</w:t>
      </w:r>
    </w:p>
    <w:p w14:paraId="6558C5B2" w14:textId="77777777" w:rsidR="00994BC2" w:rsidRDefault="0008434F">
      <w:pPr>
        <w:rPr>
          <w:sz w:val="22"/>
          <w:szCs w:val="22"/>
        </w:rPr>
      </w:pPr>
      <w:r>
        <w:rPr>
          <w:sz w:val="22"/>
          <w:szCs w:val="22"/>
        </w:rPr>
        <w:t> </w:t>
      </w:r>
    </w:p>
    <w:p w14:paraId="19A52F2F" w14:textId="693F9D75" w:rsidR="00994BC2" w:rsidRDefault="0008434F">
      <w:pPr>
        <w:rPr>
          <w:sz w:val="22"/>
          <w:szCs w:val="22"/>
        </w:rPr>
      </w:pPr>
      <w:r w:rsidRPr="0456AE54">
        <w:rPr>
          <w:sz w:val="22"/>
          <w:szCs w:val="22"/>
        </w:rPr>
        <w:t>Section 3: Conclusions………………………………………………………………</w:t>
      </w:r>
      <w:r w:rsidR="00611220" w:rsidRPr="0456AE54">
        <w:rPr>
          <w:sz w:val="22"/>
          <w:szCs w:val="22"/>
        </w:rPr>
        <w:t xml:space="preserve">.   </w:t>
      </w:r>
      <w:r w:rsidR="144A7819" w:rsidRPr="0456AE54">
        <w:rPr>
          <w:sz w:val="22"/>
          <w:szCs w:val="22"/>
        </w:rPr>
        <w:t>1</w:t>
      </w:r>
      <w:r w:rsidR="00361956">
        <w:rPr>
          <w:sz w:val="22"/>
          <w:szCs w:val="22"/>
        </w:rPr>
        <w:t>1</w:t>
      </w:r>
      <w:r w:rsidR="00513570" w:rsidRPr="0456AE54">
        <w:rPr>
          <w:sz w:val="22"/>
          <w:szCs w:val="22"/>
        </w:rPr>
        <w:t>-1</w:t>
      </w:r>
      <w:r w:rsidR="00361956">
        <w:rPr>
          <w:sz w:val="22"/>
          <w:szCs w:val="22"/>
        </w:rPr>
        <w:t>2</w:t>
      </w:r>
    </w:p>
    <w:p w14:paraId="710FD8AA" w14:textId="77777777" w:rsidR="00994BC2" w:rsidRDefault="0008434F">
      <w:pPr>
        <w:rPr>
          <w:sz w:val="22"/>
          <w:szCs w:val="22"/>
        </w:rPr>
      </w:pPr>
      <w:r>
        <w:rPr>
          <w:sz w:val="22"/>
          <w:szCs w:val="22"/>
        </w:rPr>
        <w:t>       </w:t>
      </w:r>
      <w:r>
        <w:rPr>
          <w:sz w:val="22"/>
          <w:szCs w:val="22"/>
        </w:rPr>
        <w:tab/>
        <w:t xml:space="preserve"> </w:t>
      </w:r>
    </w:p>
    <w:p w14:paraId="07F7F39D" w14:textId="3A6D1CE0" w:rsidR="00994BC2" w:rsidRDefault="0008434F">
      <w:pPr>
        <w:rPr>
          <w:sz w:val="22"/>
          <w:szCs w:val="22"/>
        </w:rPr>
      </w:pPr>
      <w:r w:rsidRPr="24BA4A8B">
        <w:rPr>
          <w:sz w:val="22"/>
          <w:szCs w:val="22"/>
        </w:rPr>
        <w:t>Section 4: School Improvement .................................................................................</w:t>
      </w:r>
      <w:r w:rsidR="00611220" w:rsidRPr="24BA4A8B">
        <w:rPr>
          <w:sz w:val="22"/>
          <w:szCs w:val="22"/>
        </w:rPr>
        <w:t xml:space="preserve">    </w:t>
      </w:r>
      <w:r w:rsidR="59A97635" w:rsidRPr="24BA4A8B">
        <w:rPr>
          <w:sz w:val="22"/>
          <w:szCs w:val="22"/>
        </w:rPr>
        <w:t>1</w:t>
      </w:r>
      <w:r w:rsidR="00361956">
        <w:rPr>
          <w:sz w:val="22"/>
          <w:szCs w:val="22"/>
        </w:rPr>
        <w:t>2</w:t>
      </w:r>
    </w:p>
    <w:p w14:paraId="4E497945" w14:textId="77777777" w:rsidR="00994BC2" w:rsidRDefault="00994BC2">
      <w:pPr>
        <w:rPr>
          <w:sz w:val="22"/>
          <w:szCs w:val="22"/>
        </w:rPr>
      </w:pPr>
    </w:p>
    <w:p w14:paraId="73BE1E7C" w14:textId="319CE873" w:rsidR="00994BC2" w:rsidRDefault="0008434F">
      <w:pPr>
        <w:rPr>
          <w:sz w:val="22"/>
          <w:szCs w:val="22"/>
        </w:rPr>
      </w:pPr>
      <w:r w:rsidRPr="24BA4A8B">
        <w:rPr>
          <w:sz w:val="22"/>
          <w:szCs w:val="22"/>
        </w:rPr>
        <w:t>Section 5:  Action Plan………………………………………………………………</w:t>
      </w:r>
      <w:r w:rsidR="00611220" w:rsidRPr="24BA4A8B">
        <w:rPr>
          <w:sz w:val="22"/>
          <w:szCs w:val="22"/>
        </w:rPr>
        <w:t xml:space="preserve">.   </w:t>
      </w:r>
      <w:r w:rsidRPr="24BA4A8B">
        <w:rPr>
          <w:sz w:val="22"/>
          <w:szCs w:val="22"/>
        </w:rPr>
        <w:t>1</w:t>
      </w:r>
      <w:r w:rsidR="00361956">
        <w:rPr>
          <w:sz w:val="22"/>
          <w:szCs w:val="22"/>
        </w:rPr>
        <w:t>3</w:t>
      </w:r>
      <w:r w:rsidRPr="24BA4A8B">
        <w:rPr>
          <w:sz w:val="22"/>
          <w:szCs w:val="22"/>
        </w:rPr>
        <w:t>-</w:t>
      </w:r>
      <w:r w:rsidR="009A49A3">
        <w:rPr>
          <w:sz w:val="22"/>
          <w:szCs w:val="22"/>
        </w:rPr>
        <w:t>1</w:t>
      </w:r>
      <w:r w:rsidR="00361956">
        <w:rPr>
          <w:sz w:val="22"/>
          <w:szCs w:val="22"/>
        </w:rPr>
        <w:t>9</w:t>
      </w:r>
    </w:p>
    <w:p w14:paraId="5FA473C1" w14:textId="0C3BAE18" w:rsidR="00994BC2" w:rsidRDefault="00994BC2">
      <w:pPr>
        <w:spacing w:after="240"/>
        <w:jc w:val="center"/>
        <w:rPr>
          <w:sz w:val="22"/>
          <w:szCs w:val="22"/>
        </w:rPr>
      </w:pPr>
    </w:p>
    <w:p w14:paraId="68929646" w14:textId="5EEC9A0C" w:rsidR="00043B47" w:rsidRDefault="00043B47">
      <w:pPr>
        <w:spacing w:after="240"/>
        <w:jc w:val="center"/>
        <w:rPr>
          <w:sz w:val="22"/>
          <w:szCs w:val="22"/>
        </w:rPr>
      </w:pPr>
    </w:p>
    <w:p w14:paraId="35DEB738" w14:textId="3C27B8A9" w:rsidR="00043473" w:rsidRDefault="00043473">
      <w:pPr>
        <w:spacing w:after="240"/>
        <w:jc w:val="center"/>
        <w:rPr>
          <w:sz w:val="22"/>
          <w:szCs w:val="22"/>
        </w:rPr>
      </w:pPr>
    </w:p>
    <w:p w14:paraId="0C49F50C" w14:textId="53F063CF" w:rsidR="00043473" w:rsidRDefault="00043473" w:rsidP="70C487DC">
      <w:pPr>
        <w:spacing w:after="240"/>
        <w:jc w:val="center"/>
        <w:rPr>
          <w:sz w:val="22"/>
          <w:szCs w:val="22"/>
        </w:rPr>
      </w:pPr>
    </w:p>
    <w:p w14:paraId="1FB67501" w14:textId="77777777" w:rsidR="00043473" w:rsidRDefault="00043473">
      <w:pPr>
        <w:spacing w:after="240"/>
        <w:jc w:val="center"/>
        <w:rPr>
          <w:sz w:val="22"/>
          <w:szCs w:val="22"/>
        </w:rPr>
      </w:pPr>
    </w:p>
    <w:p w14:paraId="61CE3136" w14:textId="74500F10" w:rsidR="0456AE54" w:rsidRDefault="0456AE54" w:rsidP="0456AE54">
      <w:pPr>
        <w:spacing w:after="240"/>
        <w:rPr>
          <w:b/>
          <w:bCs/>
          <w:sz w:val="28"/>
          <w:szCs w:val="28"/>
          <w:u w:val="single"/>
        </w:rPr>
      </w:pPr>
    </w:p>
    <w:p w14:paraId="6EFEF797" w14:textId="77777777" w:rsidR="00994BC2" w:rsidRDefault="0008434F" w:rsidP="70C487DC">
      <w:pPr>
        <w:spacing w:after="240"/>
        <w:rPr>
          <w:sz w:val="28"/>
          <w:szCs w:val="28"/>
        </w:rPr>
      </w:pPr>
      <w:r w:rsidRPr="70C487DC">
        <w:rPr>
          <w:b/>
          <w:bCs/>
          <w:sz w:val="28"/>
          <w:szCs w:val="28"/>
          <w:u w:val="single"/>
        </w:rPr>
        <w:lastRenderedPageBreak/>
        <w:t>Section 1: School Profile</w:t>
      </w:r>
    </w:p>
    <w:p w14:paraId="466D5863" w14:textId="77777777" w:rsidR="00994BC2" w:rsidRDefault="0008434F">
      <w:pPr>
        <w:spacing w:after="240"/>
        <w:rPr>
          <w:b/>
          <w:sz w:val="22"/>
          <w:szCs w:val="22"/>
        </w:rPr>
      </w:pPr>
      <w:r>
        <w:rPr>
          <w:b/>
          <w:sz w:val="22"/>
          <w:szCs w:val="22"/>
        </w:rPr>
        <w:t>Mission, Vision, and Beliefs</w:t>
      </w:r>
    </w:p>
    <w:p w14:paraId="6BE4A39B" w14:textId="77777777" w:rsidR="00994BC2" w:rsidRDefault="0008434F">
      <w:pPr>
        <w:shd w:val="clear" w:color="auto" w:fill="FFFFFF"/>
        <w:rPr>
          <w:b/>
          <w:color w:val="2F5496"/>
          <w:sz w:val="22"/>
          <w:szCs w:val="22"/>
        </w:rPr>
      </w:pPr>
      <w:r>
        <w:rPr>
          <w:b/>
          <w:color w:val="2F5496"/>
          <w:sz w:val="22"/>
          <w:szCs w:val="22"/>
        </w:rPr>
        <w:t xml:space="preserve">Hamilton Southeastern Schools Mission: </w:t>
      </w:r>
    </w:p>
    <w:p w14:paraId="3D6562C0" w14:textId="0077EE27" w:rsidR="00994BC2" w:rsidRDefault="0008434F" w:rsidP="6F4AB052">
      <w:pPr>
        <w:shd w:val="clear" w:color="auto" w:fill="FFFFFF" w:themeFill="background1"/>
        <w:rPr>
          <w:b/>
          <w:bCs/>
          <w:sz w:val="22"/>
          <w:szCs w:val="22"/>
        </w:rPr>
      </w:pPr>
      <w:r w:rsidRPr="6F4AB052">
        <w:rPr>
          <w:b/>
          <w:bCs/>
          <w:sz w:val="22"/>
          <w:szCs w:val="22"/>
        </w:rPr>
        <w:t xml:space="preserve">Hamilton Southeastern Schools, as a forward-thinking school district, provides educational opportunities to ensure the success of </w:t>
      </w:r>
      <w:r w:rsidR="0854FFFA" w:rsidRPr="6F4AB052">
        <w:rPr>
          <w:b/>
          <w:bCs/>
          <w:sz w:val="22"/>
          <w:szCs w:val="22"/>
        </w:rPr>
        <w:t>each</w:t>
      </w:r>
      <w:r w:rsidRPr="6F4AB052">
        <w:rPr>
          <w:b/>
          <w:bCs/>
          <w:sz w:val="22"/>
          <w:szCs w:val="22"/>
        </w:rPr>
        <w:t xml:space="preserve"> student, to become a responsible citizen and to positively influence an ever-changing world community. </w:t>
      </w:r>
    </w:p>
    <w:p w14:paraId="758A39E3" w14:textId="77777777" w:rsidR="00994BC2" w:rsidRDefault="0008434F">
      <w:pPr>
        <w:shd w:val="clear" w:color="auto" w:fill="FFFFFF"/>
        <w:rPr>
          <w:b/>
          <w:sz w:val="22"/>
          <w:szCs w:val="22"/>
        </w:rPr>
      </w:pPr>
      <w:r>
        <w:rPr>
          <w:b/>
          <w:sz w:val="22"/>
          <w:szCs w:val="22"/>
        </w:rPr>
        <w:t xml:space="preserve"> </w:t>
      </w:r>
    </w:p>
    <w:p w14:paraId="52DBA702" w14:textId="77777777" w:rsidR="00994BC2" w:rsidRDefault="0008434F">
      <w:pPr>
        <w:spacing w:after="240"/>
        <w:jc w:val="center"/>
        <w:rPr>
          <w:b/>
          <w:sz w:val="22"/>
          <w:szCs w:val="22"/>
        </w:rPr>
      </w:pPr>
      <w:r>
        <w:rPr>
          <w:b/>
          <w:noProof/>
          <w:sz w:val="22"/>
          <w:szCs w:val="22"/>
        </w:rPr>
        <w:drawing>
          <wp:inline distT="114300" distB="114300" distL="114300" distR="114300" wp14:anchorId="77B6C9C7" wp14:editId="3A67C703">
            <wp:extent cx="1881162" cy="20701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1881162" cy="2070100"/>
                    </a:xfrm>
                    <a:prstGeom prst="rect">
                      <a:avLst/>
                    </a:prstGeom>
                    <a:ln/>
                  </pic:spPr>
                </pic:pic>
              </a:graphicData>
            </a:graphic>
          </wp:inline>
        </w:drawing>
      </w:r>
    </w:p>
    <w:p w14:paraId="4FA2E725" w14:textId="77777777" w:rsidR="00994BC2" w:rsidRDefault="00994BC2">
      <w:pPr>
        <w:spacing w:after="240"/>
        <w:rPr>
          <w:b/>
          <w:sz w:val="22"/>
          <w:szCs w:val="22"/>
        </w:rPr>
      </w:pPr>
    </w:p>
    <w:p w14:paraId="1EF47870" w14:textId="3A1F88C1" w:rsidR="00D05D36" w:rsidRDefault="00D05D36" w:rsidP="00D05D36">
      <w:pPr>
        <w:rPr>
          <w:sz w:val="22"/>
          <w:szCs w:val="22"/>
        </w:rPr>
      </w:pPr>
      <w:r>
        <w:rPr>
          <w:sz w:val="22"/>
          <w:szCs w:val="22"/>
        </w:rPr>
        <w:t>Hamilton Southeastern School Board Goals:</w:t>
      </w:r>
    </w:p>
    <w:p w14:paraId="23BD264C" w14:textId="77777777" w:rsidR="00D05D36" w:rsidRPr="0031270A" w:rsidRDefault="00D05D36" w:rsidP="00D05D36">
      <w:pPr>
        <w:shd w:val="clear" w:color="auto" w:fill="FFFFFF"/>
        <w:spacing w:after="160" w:line="235" w:lineRule="atLeast"/>
        <w:rPr>
          <w:rFonts w:ascii="Calibri" w:hAnsi="Calibri"/>
          <w:color w:val="000000"/>
          <w:sz w:val="22"/>
          <w:szCs w:val="22"/>
        </w:rPr>
      </w:pPr>
      <w:r w:rsidRPr="0031270A">
        <w:rPr>
          <w:rFonts w:ascii="Calibri" w:hAnsi="Calibri"/>
          <w:color w:val="000000"/>
          <w:sz w:val="22"/>
          <w:szCs w:val="22"/>
        </w:rPr>
        <w:t>Academic: </w:t>
      </w:r>
    </w:p>
    <w:p w14:paraId="2A7301A2" w14:textId="77777777" w:rsidR="00D05D36" w:rsidRPr="0031270A" w:rsidRDefault="00D05D36" w:rsidP="00D05D36">
      <w:pPr>
        <w:shd w:val="clear" w:color="auto" w:fill="FFFFFF"/>
        <w:spacing w:after="160" w:line="235" w:lineRule="atLeast"/>
        <w:rPr>
          <w:rFonts w:ascii="Calibri" w:hAnsi="Calibri"/>
          <w:color w:val="000000"/>
          <w:sz w:val="22"/>
          <w:szCs w:val="22"/>
        </w:rPr>
      </w:pPr>
      <w:r w:rsidRPr="0031270A">
        <w:rPr>
          <w:rFonts w:ascii="Calibri" w:hAnsi="Calibri"/>
          <w:b/>
          <w:bCs/>
          <w:color w:val="000000"/>
          <w:sz w:val="22"/>
          <w:szCs w:val="22"/>
        </w:rPr>
        <w:t>All students will demonstrate growth in academic achievement and proficiency.</w:t>
      </w:r>
      <w:r w:rsidRPr="0031270A">
        <w:rPr>
          <w:rFonts w:ascii="Calibri" w:hAnsi="Calibri"/>
          <w:color w:val="000000"/>
          <w:sz w:val="22"/>
          <w:szCs w:val="22"/>
        </w:rPr>
        <w:t> </w:t>
      </w:r>
    </w:p>
    <w:p w14:paraId="19127D65" w14:textId="77777777" w:rsidR="00D05D36" w:rsidRPr="0031270A" w:rsidRDefault="00D05D36" w:rsidP="00D05D36">
      <w:pPr>
        <w:shd w:val="clear" w:color="auto" w:fill="FFFFFF"/>
        <w:spacing w:after="160" w:line="235" w:lineRule="atLeast"/>
        <w:rPr>
          <w:rFonts w:ascii="Calibri" w:hAnsi="Calibri"/>
          <w:color w:val="000000"/>
          <w:sz w:val="22"/>
          <w:szCs w:val="22"/>
        </w:rPr>
      </w:pPr>
      <w:r w:rsidRPr="0031270A">
        <w:rPr>
          <w:rFonts w:ascii="Calibri" w:hAnsi="Calibri"/>
          <w:color w:val="000000"/>
          <w:sz w:val="22"/>
          <w:szCs w:val="22"/>
        </w:rPr>
        <w:t>Operation: </w:t>
      </w:r>
    </w:p>
    <w:p w14:paraId="7561417D" w14:textId="77777777" w:rsidR="00D05D36" w:rsidRPr="0031270A" w:rsidRDefault="00D05D36" w:rsidP="00D05D36">
      <w:pPr>
        <w:shd w:val="clear" w:color="auto" w:fill="FFFFFF"/>
        <w:spacing w:after="160" w:line="235" w:lineRule="atLeast"/>
        <w:rPr>
          <w:rFonts w:ascii="Calibri" w:hAnsi="Calibri"/>
          <w:color w:val="000000"/>
          <w:sz w:val="22"/>
          <w:szCs w:val="22"/>
        </w:rPr>
      </w:pPr>
      <w:r w:rsidRPr="0031270A">
        <w:rPr>
          <w:rFonts w:ascii="Calibri" w:hAnsi="Calibri"/>
          <w:b/>
          <w:bCs/>
          <w:color w:val="000000"/>
          <w:sz w:val="22"/>
          <w:szCs w:val="22"/>
        </w:rPr>
        <w:t>All divisions of HSE Operations will evidence efforts to effect support for student academic success.</w:t>
      </w:r>
      <w:r w:rsidRPr="0031270A">
        <w:rPr>
          <w:rFonts w:ascii="Calibri" w:hAnsi="Calibri"/>
          <w:color w:val="000000"/>
          <w:sz w:val="22"/>
          <w:szCs w:val="22"/>
        </w:rPr>
        <w:t> </w:t>
      </w:r>
    </w:p>
    <w:p w14:paraId="2F1A4249" w14:textId="77777777" w:rsidR="00D05D36" w:rsidRPr="0031270A" w:rsidRDefault="00D05D36" w:rsidP="00D05D36">
      <w:pPr>
        <w:shd w:val="clear" w:color="auto" w:fill="FFFFFF"/>
        <w:spacing w:after="160" w:line="235" w:lineRule="atLeast"/>
        <w:rPr>
          <w:rFonts w:ascii="Calibri" w:hAnsi="Calibri"/>
          <w:color w:val="000000"/>
          <w:sz w:val="22"/>
          <w:szCs w:val="22"/>
        </w:rPr>
      </w:pPr>
      <w:r w:rsidRPr="0031270A">
        <w:rPr>
          <w:rFonts w:ascii="Calibri" w:hAnsi="Calibri"/>
          <w:color w:val="000000"/>
          <w:sz w:val="22"/>
          <w:szCs w:val="22"/>
        </w:rPr>
        <w:t>Communication: </w:t>
      </w:r>
    </w:p>
    <w:p w14:paraId="151EA599" w14:textId="32473206" w:rsidR="00D05D36" w:rsidRDefault="00D05D36" w:rsidP="70C487DC">
      <w:pPr>
        <w:shd w:val="clear" w:color="auto" w:fill="FFFFFF" w:themeFill="background1"/>
        <w:spacing w:after="160" w:line="235" w:lineRule="atLeast"/>
        <w:rPr>
          <w:rFonts w:ascii="Calibri" w:hAnsi="Calibri"/>
          <w:color w:val="000000" w:themeColor="text1"/>
          <w:sz w:val="22"/>
          <w:szCs w:val="22"/>
        </w:rPr>
      </w:pPr>
      <w:r w:rsidRPr="70C487DC">
        <w:rPr>
          <w:rFonts w:ascii="Calibri" w:hAnsi="Calibri"/>
          <w:b/>
          <w:bCs/>
          <w:color w:val="000000" w:themeColor="text1"/>
          <w:sz w:val="22"/>
          <w:szCs w:val="22"/>
        </w:rPr>
        <w:t>Access to HSE information by internal and external stakeholders, and those exploring HSE, will be assessed and redesigned, if necessary, for greater ease and consistency.</w:t>
      </w:r>
    </w:p>
    <w:p w14:paraId="12AD5722" w14:textId="67318B82" w:rsidR="00D05D36" w:rsidRDefault="00D05D36" w:rsidP="70C487DC">
      <w:pPr>
        <w:shd w:val="clear" w:color="auto" w:fill="FFFFFF" w:themeFill="background1"/>
        <w:rPr>
          <w:b/>
          <w:bCs/>
          <w:sz w:val="22"/>
          <w:szCs w:val="22"/>
        </w:rPr>
      </w:pPr>
    </w:p>
    <w:p w14:paraId="378A541A" w14:textId="65268AF2" w:rsidR="00994BC2" w:rsidRDefault="0008434F">
      <w:pPr>
        <w:shd w:val="clear" w:color="auto" w:fill="FFFFFF"/>
        <w:rPr>
          <w:b/>
          <w:sz w:val="22"/>
          <w:szCs w:val="22"/>
        </w:rPr>
      </w:pPr>
      <w:r>
        <w:rPr>
          <w:b/>
          <w:sz w:val="22"/>
          <w:szCs w:val="22"/>
        </w:rPr>
        <w:t xml:space="preserve">FALL CREEK JR HIGH MISSION STATEMENT:  </w:t>
      </w:r>
    </w:p>
    <w:p w14:paraId="50C9453B" w14:textId="77777777" w:rsidR="00994BC2" w:rsidRDefault="00994BC2">
      <w:pPr>
        <w:shd w:val="clear" w:color="auto" w:fill="FFFFFF"/>
        <w:rPr>
          <w:b/>
          <w:sz w:val="22"/>
          <w:szCs w:val="22"/>
        </w:rPr>
      </w:pPr>
    </w:p>
    <w:p w14:paraId="5471D5D4" w14:textId="1644EFAE" w:rsidR="00994BC2" w:rsidRDefault="0008434F">
      <w:pPr>
        <w:shd w:val="clear" w:color="auto" w:fill="FFFFFF"/>
        <w:rPr>
          <w:b/>
          <w:sz w:val="22"/>
          <w:szCs w:val="22"/>
        </w:rPr>
      </w:pPr>
      <w:r>
        <w:rPr>
          <w:b/>
          <w:sz w:val="22"/>
          <w:szCs w:val="22"/>
        </w:rPr>
        <w:t xml:space="preserve">Strive for excellence. Build character. Value Community. </w:t>
      </w:r>
    </w:p>
    <w:p w14:paraId="2E250759" w14:textId="77777777" w:rsidR="00994BC2" w:rsidRDefault="00994BC2">
      <w:pPr>
        <w:shd w:val="clear" w:color="auto" w:fill="FFFFFF"/>
        <w:rPr>
          <w:b/>
          <w:sz w:val="22"/>
          <w:szCs w:val="22"/>
        </w:rPr>
      </w:pPr>
    </w:p>
    <w:p w14:paraId="5D97B94C" w14:textId="77777777" w:rsidR="00994BC2" w:rsidRDefault="0008434F">
      <w:pPr>
        <w:shd w:val="clear" w:color="auto" w:fill="FFFFFF"/>
        <w:rPr>
          <w:b/>
          <w:sz w:val="22"/>
          <w:szCs w:val="22"/>
        </w:rPr>
      </w:pPr>
      <w:r>
        <w:rPr>
          <w:b/>
          <w:sz w:val="22"/>
          <w:szCs w:val="22"/>
        </w:rPr>
        <w:t xml:space="preserve">Falcons ARE:  </w:t>
      </w:r>
    </w:p>
    <w:p w14:paraId="20AC7BE4" w14:textId="77777777" w:rsidR="00994BC2" w:rsidRDefault="0008434F">
      <w:pPr>
        <w:shd w:val="clear" w:color="auto" w:fill="FFFFFF"/>
        <w:rPr>
          <w:b/>
          <w:sz w:val="22"/>
          <w:szCs w:val="22"/>
        </w:rPr>
      </w:pPr>
      <w:r>
        <w:rPr>
          <w:b/>
          <w:sz w:val="22"/>
          <w:szCs w:val="22"/>
        </w:rPr>
        <w:t xml:space="preserve">SAFE </w:t>
      </w:r>
    </w:p>
    <w:p w14:paraId="1419A728" w14:textId="77777777" w:rsidR="00994BC2" w:rsidRDefault="0008434F">
      <w:pPr>
        <w:shd w:val="clear" w:color="auto" w:fill="FFFFFF"/>
        <w:rPr>
          <w:b/>
          <w:sz w:val="22"/>
          <w:szCs w:val="22"/>
        </w:rPr>
      </w:pPr>
      <w:r>
        <w:rPr>
          <w:b/>
          <w:sz w:val="22"/>
          <w:szCs w:val="22"/>
        </w:rPr>
        <w:t xml:space="preserve">OPTIMISTIC  </w:t>
      </w:r>
    </w:p>
    <w:p w14:paraId="372E6E64" w14:textId="77777777" w:rsidR="00994BC2" w:rsidRDefault="0008434F">
      <w:pPr>
        <w:shd w:val="clear" w:color="auto" w:fill="FFFFFF"/>
        <w:rPr>
          <w:b/>
          <w:sz w:val="22"/>
          <w:szCs w:val="22"/>
        </w:rPr>
      </w:pPr>
      <w:r>
        <w:rPr>
          <w:b/>
          <w:sz w:val="22"/>
          <w:szCs w:val="22"/>
        </w:rPr>
        <w:t xml:space="preserve">ACCOUNTABLE  </w:t>
      </w:r>
    </w:p>
    <w:p w14:paraId="0B4DC966" w14:textId="77777777" w:rsidR="00994BC2" w:rsidRDefault="0008434F">
      <w:pPr>
        <w:shd w:val="clear" w:color="auto" w:fill="FFFFFF"/>
        <w:rPr>
          <w:b/>
          <w:sz w:val="22"/>
          <w:szCs w:val="22"/>
        </w:rPr>
      </w:pPr>
      <w:r>
        <w:rPr>
          <w:b/>
          <w:sz w:val="22"/>
          <w:szCs w:val="22"/>
        </w:rPr>
        <w:t xml:space="preserve">RESPECTFUL </w:t>
      </w:r>
    </w:p>
    <w:p w14:paraId="42340414" w14:textId="77777777" w:rsidR="00994BC2" w:rsidRDefault="0008434F">
      <w:pPr>
        <w:shd w:val="clear" w:color="auto" w:fill="FFFFFF"/>
        <w:rPr>
          <w:b/>
          <w:sz w:val="22"/>
          <w:szCs w:val="22"/>
        </w:rPr>
      </w:pPr>
      <w:r>
        <w:rPr>
          <w:b/>
          <w:sz w:val="22"/>
          <w:szCs w:val="22"/>
        </w:rPr>
        <w:t xml:space="preserve"> </w:t>
      </w:r>
    </w:p>
    <w:p w14:paraId="4F1E7058" w14:textId="31B29067" w:rsidR="00D05D36" w:rsidRDefault="0008434F" w:rsidP="70C487DC">
      <w:pPr>
        <w:shd w:val="clear" w:color="auto" w:fill="FFFFFF" w:themeFill="background1"/>
        <w:rPr>
          <w:b/>
          <w:bCs/>
          <w:sz w:val="22"/>
          <w:szCs w:val="22"/>
        </w:rPr>
      </w:pPr>
      <w:r w:rsidRPr="70C487DC">
        <w:rPr>
          <w:b/>
          <w:bCs/>
          <w:sz w:val="22"/>
          <w:szCs w:val="22"/>
        </w:rPr>
        <w:t>FALCONS SOAR!</w:t>
      </w:r>
    </w:p>
    <w:p w14:paraId="454A54E6" w14:textId="033A7444" w:rsidR="70C487DC" w:rsidRDefault="70C487DC" w:rsidP="70C487DC">
      <w:pPr>
        <w:rPr>
          <w:b/>
          <w:bCs/>
          <w:sz w:val="22"/>
          <w:szCs w:val="22"/>
        </w:rPr>
      </w:pPr>
    </w:p>
    <w:p w14:paraId="07C44B6B" w14:textId="77777777" w:rsidR="008C4E28" w:rsidRDefault="008C4E28" w:rsidP="70C487DC">
      <w:pPr>
        <w:rPr>
          <w:b/>
          <w:bCs/>
          <w:sz w:val="22"/>
          <w:szCs w:val="22"/>
        </w:rPr>
      </w:pPr>
    </w:p>
    <w:p w14:paraId="2FA5F163" w14:textId="77777777" w:rsidR="008C4E28" w:rsidRDefault="008C4E28" w:rsidP="70C487DC">
      <w:pPr>
        <w:rPr>
          <w:b/>
          <w:bCs/>
          <w:sz w:val="22"/>
          <w:szCs w:val="22"/>
        </w:rPr>
      </w:pPr>
    </w:p>
    <w:p w14:paraId="4ADBC2F9" w14:textId="77777777" w:rsidR="008C4E28" w:rsidRDefault="008C4E28" w:rsidP="70C487DC">
      <w:pPr>
        <w:rPr>
          <w:b/>
          <w:bCs/>
          <w:sz w:val="22"/>
          <w:szCs w:val="22"/>
        </w:rPr>
      </w:pPr>
    </w:p>
    <w:p w14:paraId="21DA8EF2" w14:textId="06FFA12D" w:rsidR="70C487DC" w:rsidRDefault="70C487DC" w:rsidP="70C487DC">
      <w:pPr>
        <w:rPr>
          <w:b/>
          <w:bCs/>
          <w:sz w:val="22"/>
          <w:szCs w:val="22"/>
        </w:rPr>
      </w:pPr>
    </w:p>
    <w:p w14:paraId="6DE401DD" w14:textId="349E93FA" w:rsidR="70C487DC" w:rsidRDefault="70C487DC" w:rsidP="70C487DC">
      <w:pPr>
        <w:rPr>
          <w:b/>
          <w:bCs/>
          <w:sz w:val="22"/>
          <w:szCs w:val="22"/>
        </w:rPr>
      </w:pPr>
    </w:p>
    <w:p w14:paraId="688F33C7" w14:textId="31D83964" w:rsidR="00994BC2" w:rsidRDefault="0008434F">
      <w:pPr>
        <w:rPr>
          <w:sz w:val="22"/>
          <w:szCs w:val="22"/>
        </w:rPr>
      </w:pPr>
      <w:r>
        <w:rPr>
          <w:b/>
          <w:sz w:val="22"/>
          <w:szCs w:val="22"/>
        </w:rPr>
        <w:lastRenderedPageBreak/>
        <w:t>Description of School, Community, and Educational Programs</w:t>
      </w:r>
    </w:p>
    <w:p w14:paraId="58C23CF2" w14:textId="77777777" w:rsidR="00994BC2" w:rsidRDefault="00994BC2">
      <w:pPr>
        <w:rPr>
          <w:sz w:val="22"/>
          <w:szCs w:val="22"/>
        </w:rPr>
      </w:pPr>
    </w:p>
    <w:p w14:paraId="36FDD5D4" w14:textId="233293B2" w:rsidR="00994BC2" w:rsidRDefault="16423731">
      <w:pPr>
        <w:rPr>
          <w:sz w:val="22"/>
          <w:szCs w:val="22"/>
        </w:rPr>
      </w:pPr>
      <w:r w:rsidRPr="70C487DC">
        <w:rPr>
          <w:sz w:val="22"/>
          <w:szCs w:val="22"/>
        </w:rPr>
        <w:t xml:space="preserve">Fall Creek Junior High </w:t>
      </w:r>
      <w:r w:rsidR="30515C1C" w:rsidRPr="70C487DC">
        <w:rPr>
          <w:sz w:val="22"/>
          <w:szCs w:val="22"/>
        </w:rPr>
        <w:t>is in</w:t>
      </w:r>
      <w:r w:rsidRPr="70C487DC">
        <w:rPr>
          <w:sz w:val="22"/>
          <w:szCs w:val="22"/>
        </w:rPr>
        <w:t xml:space="preserve"> </w:t>
      </w:r>
      <w:r w:rsidR="7C56DED0" w:rsidRPr="70C487DC">
        <w:rPr>
          <w:sz w:val="22"/>
          <w:szCs w:val="22"/>
        </w:rPr>
        <w:t xml:space="preserve">a </w:t>
      </w:r>
      <w:r w:rsidRPr="70C487DC">
        <w:rPr>
          <w:sz w:val="22"/>
          <w:szCs w:val="22"/>
        </w:rPr>
        <w:t xml:space="preserve">suburban community located northeast of Indianapolis, Indiana.  </w:t>
      </w:r>
      <w:r w:rsidR="3A81D13C" w:rsidRPr="70C487DC">
        <w:rPr>
          <w:sz w:val="22"/>
          <w:szCs w:val="22"/>
        </w:rPr>
        <w:t>Opening</w:t>
      </w:r>
      <w:r w:rsidRPr="70C487DC">
        <w:rPr>
          <w:sz w:val="22"/>
          <w:szCs w:val="22"/>
        </w:rPr>
        <w:t xml:space="preserve"> the 2013-2014 school year, Fall Creek Junior High became the fourth junior high in HSE Schools.  Fall Creek Junior High has </w:t>
      </w:r>
      <w:r w:rsidR="00BC3699">
        <w:rPr>
          <w:sz w:val="22"/>
          <w:szCs w:val="22"/>
        </w:rPr>
        <w:t>9</w:t>
      </w:r>
      <w:r w:rsidR="0044381A">
        <w:rPr>
          <w:sz w:val="22"/>
          <w:szCs w:val="22"/>
        </w:rPr>
        <w:t>36</w:t>
      </w:r>
      <w:r w:rsidRPr="70C487DC">
        <w:rPr>
          <w:sz w:val="22"/>
          <w:szCs w:val="22"/>
        </w:rPr>
        <w:t xml:space="preserve"> students.  </w:t>
      </w:r>
      <w:r w:rsidR="531B22C9" w:rsidRPr="70C487DC">
        <w:rPr>
          <w:sz w:val="22"/>
          <w:szCs w:val="22"/>
        </w:rPr>
        <w:t>The student</w:t>
      </w:r>
      <w:r w:rsidRPr="70C487DC">
        <w:rPr>
          <w:sz w:val="22"/>
          <w:szCs w:val="22"/>
        </w:rPr>
        <w:t xml:space="preserve"> population is expected to continue to increase in the coming years. The staff consists of </w:t>
      </w:r>
      <w:r w:rsidR="00792C7A">
        <w:rPr>
          <w:sz w:val="22"/>
          <w:szCs w:val="22"/>
        </w:rPr>
        <w:t>92</w:t>
      </w:r>
      <w:r w:rsidRPr="70C487DC">
        <w:rPr>
          <w:sz w:val="22"/>
          <w:szCs w:val="22"/>
        </w:rPr>
        <w:t xml:space="preserve"> </w:t>
      </w:r>
      <w:r w:rsidR="6B4E05FC" w:rsidRPr="70C487DC">
        <w:rPr>
          <w:sz w:val="22"/>
          <w:szCs w:val="22"/>
        </w:rPr>
        <w:t>total individuals</w:t>
      </w:r>
      <w:r w:rsidRPr="70C487DC">
        <w:rPr>
          <w:sz w:val="22"/>
          <w:szCs w:val="22"/>
        </w:rPr>
        <w:t>, 6</w:t>
      </w:r>
      <w:r w:rsidR="00D5077F">
        <w:rPr>
          <w:sz w:val="22"/>
          <w:szCs w:val="22"/>
        </w:rPr>
        <w:t>6</w:t>
      </w:r>
      <w:r w:rsidRPr="70C487DC">
        <w:rPr>
          <w:sz w:val="22"/>
          <w:szCs w:val="22"/>
        </w:rPr>
        <w:t xml:space="preserve"> certified and 26 classified staff members.   </w:t>
      </w:r>
    </w:p>
    <w:p w14:paraId="4300F0CB" w14:textId="77777777" w:rsidR="00994BC2" w:rsidRDefault="00994BC2">
      <w:pPr>
        <w:rPr>
          <w:sz w:val="22"/>
          <w:szCs w:val="22"/>
        </w:rPr>
      </w:pPr>
    </w:p>
    <w:p w14:paraId="1622803A" w14:textId="0328E79E" w:rsidR="00994BC2" w:rsidRDefault="16423731" w:rsidP="00131418">
      <w:pPr>
        <w:shd w:val="clear" w:color="auto" w:fill="FFFFFF" w:themeFill="background1"/>
        <w:rPr>
          <w:sz w:val="22"/>
          <w:szCs w:val="22"/>
        </w:rPr>
      </w:pPr>
      <w:r w:rsidRPr="782BB724">
        <w:rPr>
          <w:sz w:val="22"/>
          <w:szCs w:val="22"/>
        </w:rPr>
        <w:t>Fall Creek Junior High student demographics consist of 1</w:t>
      </w:r>
      <w:r w:rsidR="00525805">
        <w:rPr>
          <w:sz w:val="22"/>
          <w:szCs w:val="22"/>
        </w:rPr>
        <w:t>9</w:t>
      </w:r>
      <w:r w:rsidRPr="782BB724">
        <w:rPr>
          <w:sz w:val="22"/>
          <w:szCs w:val="22"/>
        </w:rPr>
        <w:t xml:space="preserve">% of students receiving free and </w:t>
      </w:r>
      <w:r w:rsidR="758156AA" w:rsidRPr="782BB724">
        <w:rPr>
          <w:sz w:val="22"/>
          <w:szCs w:val="22"/>
        </w:rPr>
        <w:t>reduced-price</w:t>
      </w:r>
      <w:r w:rsidRPr="782BB724">
        <w:rPr>
          <w:sz w:val="22"/>
          <w:szCs w:val="22"/>
        </w:rPr>
        <w:t xml:space="preserve"> </w:t>
      </w:r>
      <w:r w:rsidR="00A660BB" w:rsidRPr="782BB724">
        <w:rPr>
          <w:sz w:val="22"/>
          <w:szCs w:val="22"/>
        </w:rPr>
        <w:t>lunches</w:t>
      </w:r>
      <w:r w:rsidRPr="782BB724">
        <w:rPr>
          <w:sz w:val="22"/>
          <w:szCs w:val="22"/>
        </w:rPr>
        <w:t xml:space="preserve">. The enrollment summary reports </w:t>
      </w:r>
      <w:r w:rsidR="00917877">
        <w:rPr>
          <w:sz w:val="22"/>
          <w:szCs w:val="22"/>
        </w:rPr>
        <w:t>6</w:t>
      </w:r>
      <w:r w:rsidR="00CF410E">
        <w:rPr>
          <w:sz w:val="22"/>
          <w:szCs w:val="22"/>
        </w:rPr>
        <w:t>2</w:t>
      </w:r>
      <w:r w:rsidRPr="782BB724">
        <w:rPr>
          <w:sz w:val="22"/>
          <w:szCs w:val="22"/>
        </w:rPr>
        <w:t xml:space="preserve">% White, </w:t>
      </w:r>
      <w:r w:rsidR="00917877">
        <w:rPr>
          <w:sz w:val="22"/>
          <w:szCs w:val="22"/>
        </w:rPr>
        <w:t>1</w:t>
      </w:r>
      <w:r w:rsidR="00525805">
        <w:rPr>
          <w:sz w:val="22"/>
          <w:szCs w:val="22"/>
        </w:rPr>
        <w:t>1</w:t>
      </w:r>
      <w:r w:rsidR="7E316403" w:rsidRPr="782BB724">
        <w:rPr>
          <w:sz w:val="22"/>
          <w:szCs w:val="22"/>
        </w:rPr>
        <w:t>%</w:t>
      </w:r>
      <w:r w:rsidR="40020B7A" w:rsidRPr="782BB724">
        <w:rPr>
          <w:sz w:val="22"/>
          <w:szCs w:val="22"/>
        </w:rPr>
        <w:t xml:space="preserve"> Asian, </w:t>
      </w:r>
      <w:r w:rsidR="00B37EF7">
        <w:rPr>
          <w:sz w:val="22"/>
          <w:szCs w:val="22"/>
        </w:rPr>
        <w:t>9</w:t>
      </w:r>
      <w:r w:rsidR="40020B7A" w:rsidRPr="782BB724">
        <w:rPr>
          <w:sz w:val="22"/>
          <w:szCs w:val="22"/>
        </w:rPr>
        <w:t xml:space="preserve">% </w:t>
      </w:r>
      <w:r w:rsidR="7E316403" w:rsidRPr="782BB724">
        <w:rPr>
          <w:sz w:val="22"/>
          <w:szCs w:val="22"/>
        </w:rPr>
        <w:t>Hispanic</w:t>
      </w:r>
      <w:r w:rsidR="40020B7A" w:rsidRPr="782BB724">
        <w:rPr>
          <w:sz w:val="22"/>
          <w:szCs w:val="22"/>
        </w:rPr>
        <w:t xml:space="preserve">, 6% </w:t>
      </w:r>
      <w:r w:rsidR="7E316403" w:rsidRPr="782BB724">
        <w:rPr>
          <w:sz w:val="22"/>
          <w:szCs w:val="22"/>
        </w:rPr>
        <w:t>Multiracial</w:t>
      </w:r>
      <w:r w:rsidR="40020B7A" w:rsidRPr="782BB724">
        <w:rPr>
          <w:sz w:val="22"/>
          <w:szCs w:val="22"/>
        </w:rPr>
        <w:t xml:space="preserve"> and </w:t>
      </w:r>
      <w:r w:rsidR="00B37EF7">
        <w:rPr>
          <w:sz w:val="22"/>
          <w:szCs w:val="22"/>
        </w:rPr>
        <w:t>12</w:t>
      </w:r>
      <w:r w:rsidR="40020B7A" w:rsidRPr="782BB724">
        <w:rPr>
          <w:sz w:val="22"/>
          <w:szCs w:val="22"/>
        </w:rPr>
        <w:t xml:space="preserve">% </w:t>
      </w:r>
      <w:r w:rsidR="7E316403" w:rsidRPr="782BB724">
        <w:rPr>
          <w:sz w:val="22"/>
          <w:szCs w:val="22"/>
        </w:rPr>
        <w:t>Black/African American</w:t>
      </w:r>
      <w:r w:rsidR="40020B7A" w:rsidRPr="782BB724">
        <w:rPr>
          <w:sz w:val="22"/>
          <w:szCs w:val="22"/>
        </w:rPr>
        <w:t xml:space="preserve">.  </w:t>
      </w:r>
      <w:r w:rsidRPr="782BB724">
        <w:rPr>
          <w:sz w:val="22"/>
          <w:szCs w:val="22"/>
        </w:rPr>
        <w:t xml:space="preserve">As student enrollment </w:t>
      </w:r>
      <w:r w:rsidR="7862509D" w:rsidRPr="782BB724">
        <w:rPr>
          <w:sz w:val="22"/>
          <w:szCs w:val="22"/>
        </w:rPr>
        <w:t>grows</w:t>
      </w:r>
      <w:r w:rsidRPr="782BB724">
        <w:rPr>
          <w:sz w:val="22"/>
          <w:szCs w:val="22"/>
        </w:rPr>
        <w:t>, an increase in both ethnic and socioeconomic diversity is expected.</w:t>
      </w:r>
    </w:p>
    <w:p w14:paraId="7BAB5A1E" w14:textId="77777777" w:rsidR="00994BC2" w:rsidRDefault="0008434F">
      <w:pPr>
        <w:rPr>
          <w:sz w:val="22"/>
          <w:szCs w:val="22"/>
        </w:rPr>
      </w:pPr>
      <w:r>
        <w:rPr>
          <w:sz w:val="22"/>
          <w:szCs w:val="22"/>
        </w:rPr>
        <w:t> </w:t>
      </w:r>
    </w:p>
    <w:p w14:paraId="7EFFBFB7" w14:textId="02AA8808" w:rsidR="0008434F" w:rsidRDefault="0008434F" w:rsidP="0456AE54">
      <w:pPr>
        <w:rPr>
          <w:sz w:val="22"/>
          <w:szCs w:val="22"/>
        </w:rPr>
      </w:pPr>
      <w:r w:rsidRPr="0456AE54">
        <w:rPr>
          <w:sz w:val="22"/>
          <w:szCs w:val="22"/>
        </w:rPr>
        <w:t xml:space="preserve">FCJH offers extensive opportunities for students in addition to the core content areas.   Some of these are business and information technology, technology education, </w:t>
      </w:r>
      <w:r w:rsidR="00B65DDB">
        <w:rPr>
          <w:sz w:val="22"/>
          <w:szCs w:val="22"/>
        </w:rPr>
        <w:t>robotics</w:t>
      </w:r>
      <w:r w:rsidR="00CA249F" w:rsidRPr="0456AE54">
        <w:rPr>
          <w:sz w:val="22"/>
          <w:szCs w:val="22"/>
        </w:rPr>
        <w:t xml:space="preserve">, </w:t>
      </w:r>
      <w:r w:rsidR="00B65DDB" w:rsidRPr="0456AE54">
        <w:rPr>
          <w:sz w:val="22"/>
          <w:szCs w:val="22"/>
        </w:rPr>
        <w:t>wellness,</w:t>
      </w:r>
      <w:r w:rsidRPr="0456AE54">
        <w:rPr>
          <w:sz w:val="22"/>
          <w:szCs w:val="22"/>
        </w:rPr>
        <w:t xml:space="preserve"> band, choir, orchestra, jazz band, yearbook, and studio announcements.  Academic clubs include Spell Bowl, Academic Team, Student News, </w:t>
      </w:r>
      <w:r w:rsidR="00D05D36" w:rsidRPr="0456AE54">
        <w:rPr>
          <w:sz w:val="22"/>
          <w:szCs w:val="22"/>
        </w:rPr>
        <w:t>We the People,</w:t>
      </w:r>
      <w:r w:rsidRPr="0456AE54">
        <w:rPr>
          <w:sz w:val="22"/>
          <w:szCs w:val="22"/>
        </w:rPr>
        <w:t xml:space="preserve"> Yearbook, Math Counts, </w:t>
      </w:r>
      <w:r w:rsidR="0007522D">
        <w:rPr>
          <w:sz w:val="22"/>
          <w:szCs w:val="22"/>
        </w:rPr>
        <w:t xml:space="preserve">Chess Club, </w:t>
      </w:r>
      <w:r w:rsidR="00CA249F" w:rsidRPr="0456AE54">
        <w:rPr>
          <w:sz w:val="22"/>
          <w:szCs w:val="22"/>
        </w:rPr>
        <w:t xml:space="preserve">Robotics, </w:t>
      </w:r>
      <w:r w:rsidRPr="0456AE54">
        <w:rPr>
          <w:sz w:val="22"/>
          <w:szCs w:val="22"/>
        </w:rPr>
        <w:t xml:space="preserve">National Jr. Honor Society and Jr. Black Student Union.  Athletic activities include cross country, track, tennis, golf, basketball, football, wrestling, dance, cheerleading, and volleyball. Some additional extracurricular clubs include pep band, gaming club, school musicals/plays, and community service. </w:t>
      </w:r>
    </w:p>
    <w:p w14:paraId="282A1959" w14:textId="1F892EE5" w:rsidR="0456AE54" w:rsidRDefault="0456AE54" w:rsidP="0456AE54">
      <w:pPr>
        <w:rPr>
          <w:sz w:val="22"/>
          <w:szCs w:val="22"/>
        </w:rPr>
      </w:pPr>
    </w:p>
    <w:p w14:paraId="6B9A840D" w14:textId="204A79E7" w:rsidR="3D475ED8" w:rsidRDefault="007D478F" w:rsidP="0456AE54">
      <w:pPr>
        <w:rPr>
          <w:sz w:val="22"/>
          <w:szCs w:val="22"/>
        </w:rPr>
      </w:pPr>
      <w:r>
        <w:rPr>
          <w:b/>
          <w:bCs/>
          <w:sz w:val="22"/>
          <w:szCs w:val="22"/>
        </w:rPr>
        <w:t xml:space="preserve">Provision to Maximize </w:t>
      </w:r>
      <w:r w:rsidR="3D475ED8" w:rsidRPr="0456AE54">
        <w:rPr>
          <w:b/>
          <w:bCs/>
          <w:sz w:val="22"/>
          <w:szCs w:val="22"/>
        </w:rPr>
        <w:t>Parental Participation in School</w:t>
      </w:r>
    </w:p>
    <w:p w14:paraId="46CAEC85" w14:textId="1F523BC2" w:rsidR="3D475ED8" w:rsidRDefault="3D475ED8" w:rsidP="0456AE54">
      <w:pPr>
        <w:rPr>
          <w:sz w:val="22"/>
          <w:szCs w:val="22"/>
        </w:rPr>
      </w:pPr>
      <w:r w:rsidRPr="0456AE54">
        <w:rPr>
          <w:sz w:val="22"/>
          <w:szCs w:val="22"/>
        </w:rPr>
        <w:t>Parents actively support Fall Creek Junior High by participating in the Parent/Teacher Organization, field trips, and athletic and social events. The school organizes several events to facilitate communication between the school and home. Falcon Preview welcomes families during the summer for students and parents to gather needed materials and information and tour the school.  Back to School nights are well attended by parents in August after school begins.  PTO also sponsors Staff Appreciation Days, Falcon Tailgates, and monthly PTO meetings.  Throughout the year, teachers, counselors, and administrators meet with families on an as needed basis.   </w:t>
      </w:r>
    </w:p>
    <w:p w14:paraId="266A3F8A" w14:textId="77777777" w:rsidR="3D475ED8" w:rsidRDefault="3D475ED8" w:rsidP="0456AE54">
      <w:pPr>
        <w:rPr>
          <w:sz w:val="22"/>
          <w:szCs w:val="22"/>
        </w:rPr>
      </w:pPr>
      <w:r w:rsidRPr="0456AE54">
        <w:rPr>
          <w:b/>
          <w:bCs/>
          <w:sz w:val="22"/>
          <w:szCs w:val="22"/>
        </w:rPr>
        <w:t> </w:t>
      </w:r>
    </w:p>
    <w:p w14:paraId="4C77606D" w14:textId="77777777" w:rsidR="3D475ED8" w:rsidRDefault="3D475ED8" w:rsidP="0456AE54">
      <w:pPr>
        <w:rPr>
          <w:sz w:val="22"/>
          <w:szCs w:val="22"/>
        </w:rPr>
      </w:pPr>
      <w:r w:rsidRPr="0456AE54">
        <w:rPr>
          <w:b/>
          <w:bCs/>
          <w:sz w:val="22"/>
          <w:szCs w:val="22"/>
        </w:rPr>
        <w:t>Parent Communication</w:t>
      </w:r>
      <w:r w:rsidRPr="0456AE54">
        <w:rPr>
          <w:sz w:val="22"/>
          <w:szCs w:val="22"/>
        </w:rPr>
        <w:t xml:space="preserve">  </w:t>
      </w:r>
    </w:p>
    <w:p w14:paraId="099E793F" w14:textId="1C618819" w:rsidR="3D475ED8" w:rsidRDefault="3D475ED8" w:rsidP="0456AE54">
      <w:pPr>
        <w:rPr>
          <w:sz w:val="22"/>
          <w:szCs w:val="22"/>
        </w:rPr>
      </w:pPr>
      <w:r w:rsidRPr="0456AE54">
        <w:rPr>
          <w:sz w:val="22"/>
          <w:szCs w:val="22"/>
        </w:rPr>
        <w:t xml:space="preserve">School-to-home communication most frequently relies on technology, via emails, school website, and bi-weekly Falcon Flyer Newsletter.  Families without internet access can elect to receive paper copies of all communication. Other means of communication include phone calls, </w:t>
      </w:r>
      <w:r w:rsidR="001F1C80">
        <w:rPr>
          <w:sz w:val="22"/>
          <w:szCs w:val="22"/>
        </w:rPr>
        <w:t xml:space="preserve">email, </w:t>
      </w:r>
      <w:r w:rsidRPr="0456AE54">
        <w:rPr>
          <w:sz w:val="22"/>
          <w:szCs w:val="22"/>
        </w:rPr>
        <w:t>Canvas and Skyward</w:t>
      </w:r>
      <w:r w:rsidRPr="0456AE54">
        <w:rPr>
          <w:i/>
          <w:iCs/>
          <w:sz w:val="22"/>
          <w:szCs w:val="22"/>
        </w:rPr>
        <w:t>.</w:t>
      </w:r>
      <w:r w:rsidRPr="0456AE54">
        <w:rPr>
          <w:sz w:val="22"/>
          <w:szCs w:val="22"/>
        </w:rPr>
        <w:t xml:space="preserve"> Settings in both Canvas and Skyward can prompt alerts to parents of changes in assignments and grades nearly instantly. The ParentSquare application system is used frequently to send more urgent or time sensitive information via email and text. Students are </w:t>
      </w:r>
      <w:r w:rsidR="00A660BB" w:rsidRPr="0456AE54">
        <w:rPr>
          <w:sz w:val="22"/>
          <w:szCs w:val="22"/>
        </w:rPr>
        <w:t>provided with</w:t>
      </w:r>
      <w:r w:rsidRPr="0456AE54">
        <w:rPr>
          <w:sz w:val="22"/>
          <w:szCs w:val="22"/>
        </w:rPr>
        <w:t xml:space="preserve"> a digital student handbook that is also posted online. Daily student announcements are shown during the day at school and posted online for parents.  </w:t>
      </w:r>
    </w:p>
    <w:p w14:paraId="22D5D4AB" w14:textId="77777777" w:rsidR="0456AE54" w:rsidRDefault="0456AE54" w:rsidP="0456AE54">
      <w:pPr>
        <w:rPr>
          <w:sz w:val="22"/>
          <w:szCs w:val="22"/>
        </w:rPr>
      </w:pPr>
    </w:p>
    <w:p w14:paraId="4C7F9C44" w14:textId="56586172" w:rsidR="3D475ED8" w:rsidRDefault="3D475ED8" w:rsidP="0456AE54">
      <w:pPr>
        <w:rPr>
          <w:sz w:val="22"/>
          <w:szCs w:val="22"/>
        </w:rPr>
      </w:pPr>
      <w:r w:rsidRPr="0456AE54">
        <w:rPr>
          <w:b/>
          <w:bCs/>
          <w:sz w:val="22"/>
          <w:szCs w:val="22"/>
        </w:rPr>
        <w:t>Provision to Maintain a Safe and Disciplined Learning Environment for Students and Teachers</w:t>
      </w:r>
    </w:p>
    <w:p w14:paraId="0D53248E" w14:textId="044C9FC0" w:rsidR="3D475ED8" w:rsidRDefault="3D475ED8" w:rsidP="0456AE54">
      <w:pPr>
        <w:rPr>
          <w:sz w:val="22"/>
          <w:szCs w:val="22"/>
        </w:rPr>
      </w:pPr>
      <w:r w:rsidRPr="0456AE54">
        <w:rPr>
          <w:sz w:val="22"/>
          <w:szCs w:val="22"/>
        </w:rPr>
        <w:t xml:space="preserve">Fall Creek Junior High maintains a safe and orderly learning environment through the "Falcons are..." philosophy, which is the overarching student code of conduct.  The school climate committee, which falls under the MTSS umbrella, is a student support team that monitors the progress of all students and identifies needs and additional interventions or incentives.  PBIS and The Falcon Feather Incentive Program allow teachers to award tickets to students exhibiting behaviors that are </w:t>
      </w:r>
      <w:r w:rsidRPr="0456AE54">
        <w:rPr>
          <w:i/>
          <w:iCs/>
          <w:sz w:val="22"/>
          <w:szCs w:val="22"/>
        </w:rPr>
        <w:t>learning, responsible, respectful, or safe.</w:t>
      </w:r>
      <w:r w:rsidRPr="0456AE54">
        <w:rPr>
          <w:sz w:val="22"/>
          <w:szCs w:val="22"/>
        </w:rPr>
        <w:t xml:space="preserve"> Students can receive special privileges and prizes for these tickets. </w:t>
      </w:r>
      <w:r w:rsidR="00DF6FCB">
        <w:rPr>
          <w:sz w:val="22"/>
          <w:szCs w:val="22"/>
        </w:rPr>
        <w:t xml:space="preserve">Students can also be acknowledged with a Wing for displaying the </w:t>
      </w:r>
      <w:r w:rsidR="00821F6D">
        <w:rPr>
          <w:sz w:val="22"/>
          <w:szCs w:val="22"/>
        </w:rPr>
        <w:t>defined trait of the month.</w:t>
      </w:r>
    </w:p>
    <w:p w14:paraId="3B5339C8" w14:textId="77777777" w:rsidR="0456AE54" w:rsidRDefault="0456AE54" w:rsidP="0456AE54">
      <w:pPr>
        <w:rPr>
          <w:sz w:val="22"/>
          <w:szCs w:val="22"/>
        </w:rPr>
      </w:pPr>
    </w:p>
    <w:p w14:paraId="2A4DDCED" w14:textId="477A002A" w:rsidR="3D475ED8" w:rsidRDefault="3D475ED8" w:rsidP="0456AE54">
      <w:pPr>
        <w:rPr>
          <w:sz w:val="22"/>
          <w:szCs w:val="22"/>
        </w:rPr>
      </w:pPr>
      <w:r w:rsidRPr="0456AE54">
        <w:rPr>
          <w:sz w:val="22"/>
          <w:szCs w:val="22"/>
        </w:rPr>
        <w:t xml:space="preserve">The student code of conduct located in the student handbook is provided to students via their iPads. Teachers provide students, parents, and administrators with classroom management plans that include expectations for student behavior and consequences.  Each school year starts with a team activity which leads students through the student handbook and reviews key topics. Positive behaviors are also reinforced through the daily student announcements as needed. </w:t>
      </w:r>
    </w:p>
    <w:p w14:paraId="5490F8AD" w14:textId="61B0F3EC" w:rsidR="0456AE54" w:rsidRDefault="0456AE54" w:rsidP="0456AE54">
      <w:pPr>
        <w:rPr>
          <w:sz w:val="22"/>
          <w:szCs w:val="22"/>
        </w:rPr>
      </w:pPr>
    </w:p>
    <w:p w14:paraId="7C002161" w14:textId="77777777" w:rsidR="000C3953" w:rsidRPr="0086171F" w:rsidRDefault="000C3953" w:rsidP="00E13C00">
      <w:pPr>
        <w:pStyle w:val="ListParagraph"/>
        <w:ind w:left="0"/>
        <w:rPr>
          <w:sz w:val="22"/>
          <w:szCs w:val="22"/>
        </w:rPr>
      </w:pPr>
      <w:r w:rsidRPr="0086171F">
        <w:rPr>
          <w:sz w:val="22"/>
          <w:szCs w:val="22"/>
          <w:shd w:val="clear" w:color="auto" w:fill="FFFFFF"/>
        </w:rPr>
        <w:t xml:space="preserve">Hamilton Southeastern Schools provides a safe and disciplined learning environment for all students and teachers. Each school’s handbook is provided annually to parents, available on the district’s website, and clearly defines the guidelines and expectations for students and families. HSE Schools uses positive behavior supports, and an accountability support based community to promote and maintain a safe and positive learning environment. Schools regularly collect and analyze students’ behavior and attendance data as well as surveys regarding the school environment.  School safety training is provided at a district level for all staff including School Resource Officers.  Students are encouraged to report any school </w:t>
      </w:r>
      <w:r w:rsidRPr="0086171F">
        <w:rPr>
          <w:sz w:val="22"/>
          <w:szCs w:val="22"/>
          <w:shd w:val="clear" w:color="auto" w:fill="FFFFFF"/>
        </w:rPr>
        <w:lastRenderedPageBreak/>
        <w:t>safety or mental health concern through the anonymous reporting system “HSE Report It.”  School Safety is a mindset that we build into the school climate emphasizing the “See Something, Say Something, Do Something” mindset.   </w:t>
      </w:r>
    </w:p>
    <w:p w14:paraId="2C0D902F" w14:textId="77777777" w:rsidR="000C3953" w:rsidRPr="0086171F" w:rsidRDefault="000C3953" w:rsidP="00E13C00">
      <w:pPr>
        <w:pStyle w:val="ListParagraph"/>
        <w:ind w:left="0"/>
        <w:rPr>
          <w:sz w:val="22"/>
          <w:szCs w:val="22"/>
        </w:rPr>
      </w:pPr>
      <w:r w:rsidRPr="0086171F">
        <w:rPr>
          <w:sz w:val="22"/>
          <w:szCs w:val="22"/>
        </w:rPr>
        <w:t xml:space="preserve">We are committed to providing a secure and nurturing environment for all students, staff, and visitors through the following safety measures: Physical Security, Emergency Response, Staff Training, Safety Communication, Mental Health Support, Collaboration with Authorities, Infrastructure Review, and Technology Implementation.  </w:t>
      </w:r>
    </w:p>
    <w:p w14:paraId="1F611DFD" w14:textId="77777777" w:rsidR="000C3953" w:rsidRPr="0086171F" w:rsidRDefault="000C3953" w:rsidP="00E13C00">
      <w:pPr>
        <w:spacing w:after="160"/>
        <w:rPr>
          <w:sz w:val="22"/>
          <w:szCs w:val="22"/>
        </w:rPr>
      </w:pPr>
      <w:r w:rsidRPr="0086171F">
        <w:rPr>
          <w:sz w:val="22"/>
          <w:szCs w:val="22"/>
        </w:rPr>
        <w:t>We believe that by implementing these measures and continuously evaluating our safety protocols, we can create a secure environment that fosters learning and growth for everyone at Hamilton Southeastern Schools. </w:t>
      </w:r>
    </w:p>
    <w:p w14:paraId="20A9138D" w14:textId="324AD5E1" w:rsidR="2B907E75" w:rsidRDefault="2B907E75" w:rsidP="0456AE54">
      <w:pPr>
        <w:rPr>
          <w:sz w:val="22"/>
          <w:szCs w:val="22"/>
        </w:rPr>
      </w:pPr>
      <w:r w:rsidRPr="0456AE54">
        <w:rPr>
          <w:sz w:val="22"/>
          <w:szCs w:val="22"/>
        </w:rPr>
        <w:t>HSE School District reinforces a safe and disciplined learning environment for all students and staf</w:t>
      </w:r>
      <w:r w:rsidR="19D3E837" w:rsidRPr="0456AE54">
        <w:rPr>
          <w:sz w:val="22"/>
          <w:szCs w:val="22"/>
        </w:rPr>
        <w:t xml:space="preserve">f.  Each school’s handbook is provided annually to parents, available on the district’s website, </w:t>
      </w:r>
      <w:r w:rsidR="00116FDE">
        <w:rPr>
          <w:sz w:val="22"/>
          <w:szCs w:val="22"/>
        </w:rPr>
        <w:t>and is included in every bi-weekly newsletter.  The handbook</w:t>
      </w:r>
      <w:r w:rsidR="19D3E837" w:rsidRPr="0456AE54">
        <w:rPr>
          <w:sz w:val="22"/>
          <w:szCs w:val="22"/>
        </w:rPr>
        <w:t xml:space="preserve"> clearly defines the guidelines and expectations for students and families.  </w:t>
      </w:r>
      <w:r w:rsidR="6219CB8B" w:rsidRPr="0456AE54">
        <w:rPr>
          <w:sz w:val="22"/>
          <w:szCs w:val="22"/>
        </w:rPr>
        <w:t>HSE uses positive behavior supports to promote and maintain a safe and positive learning environment.  Schools regularly collect and anal</w:t>
      </w:r>
      <w:r w:rsidR="20BEB0BD" w:rsidRPr="0456AE54">
        <w:rPr>
          <w:sz w:val="22"/>
          <w:szCs w:val="22"/>
        </w:rPr>
        <w:t xml:space="preserve">yze students’ behavior and attendance data as well as surveys regarding the school environment.  School </w:t>
      </w:r>
      <w:r w:rsidR="4D22CD8E" w:rsidRPr="0456AE54">
        <w:rPr>
          <w:sz w:val="22"/>
          <w:szCs w:val="22"/>
        </w:rPr>
        <w:t xml:space="preserve">safety training is provided at a district level for all staff including School Resource Officers.  Students are encouraged to report any school safety or mental health concerns through </w:t>
      </w:r>
      <w:r w:rsidR="23EADF62" w:rsidRPr="0456AE54">
        <w:rPr>
          <w:sz w:val="22"/>
          <w:szCs w:val="22"/>
        </w:rPr>
        <w:t>the anonymous reporting system</w:t>
      </w:r>
      <w:r w:rsidR="4CBC44AF" w:rsidRPr="0456AE54">
        <w:rPr>
          <w:sz w:val="22"/>
          <w:szCs w:val="22"/>
        </w:rPr>
        <w:t xml:space="preserve"> “HSE Report It”.  School Safety is a mindset that we build into the school climate emphasizing the “See Something, Say Something, Do Something” mindset. </w:t>
      </w:r>
      <w:r w:rsidR="644D0615" w:rsidRPr="0456AE54">
        <w:rPr>
          <w:sz w:val="22"/>
          <w:szCs w:val="22"/>
        </w:rPr>
        <w:t>We are committed to providing a secure and nurturing environment for all students, staff, and visitors through the following safety measures</w:t>
      </w:r>
      <w:r w:rsidR="002C2D87" w:rsidRPr="0456AE54">
        <w:rPr>
          <w:sz w:val="22"/>
          <w:szCs w:val="22"/>
        </w:rPr>
        <w:t>: Physical</w:t>
      </w:r>
      <w:r w:rsidR="644D0615" w:rsidRPr="0456AE54">
        <w:rPr>
          <w:sz w:val="22"/>
          <w:szCs w:val="22"/>
        </w:rPr>
        <w:t xml:space="preserve"> Safety, Emergency Response, Staff Training, Saf</w:t>
      </w:r>
      <w:r w:rsidR="604857A0" w:rsidRPr="0456AE54">
        <w:rPr>
          <w:sz w:val="22"/>
          <w:szCs w:val="22"/>
        </w:rPr>
        <w:t>ety Communication, Mental Health Support, Collaboration with Authorities, Infrastructure Review, and Technology Implementation.  We believe that by implementing these measures and continuously</w:t>
      </w:r>
      <w:r w:rsidR="295881AB" w:rsidRPr="0456AE54">
        <w:rPr>
          <w:sz w:val="22"/>
          <w:szCs w:val="22"/>
        </w:rPr>
        <w:t xml:space="preserve"> evaluating our safety protocols, we can create a secure environment that fosters learning and growth for everyone at HSE Schools.</w:t>
      </w:r>
    </w:p>
    <w:p w14:paraId="0D5CD0BD" w14:textId="77777777" w:rsidR="0456AE54" w:rsidRDefault="0456AE54" w:rsidP="0456AE54">
      <w:pPr>
        <w:rPr>
          <w:sz w:val="22"/>
          <w:szCs w:val="22"/>
        </w:rPr>
      </w:pPr>
    </w:p>
    <w:p w14:paraId="13EEC204" w14:textId="77777777" w:rsidR="3D475ED8" w:rsidRDefault="3D475ED8" w:rsidP="0456AE54">
      <w:pPr>
        <w:rPr>
          <w:sz w:val="22"/>
          <w:szCs w:val="22"/>
        </w:rPr>
      </w:pPr>
      <w:r w:rsidRPr="0456AE54">
        <w:rPr>
          <w:sz w:val="22"/>
          <w:szCs w:val="22"/>
        </w:rPr>
        <w:t xml:space="preserve">Crisis Management Plans are in place and followed by all students and staff.  Emergency drills – fire, tornado, earthquake, and evacuation and lockdown drills –are conducted on a monthly or semi-yearly basis. </w:t>
      </w:r>
    </w:p>
    <w:p w14:paraId="68F10ACC" w14:textId="77777777" w:rsidR="0456AE54" w:rsidRDefault="0456AE54" w:rsidP="0456AE54">
      <w:pPr>
        <w:rPr>
          <w:sz w:val="22"/>
          <w:szCs w:val="22"/>
        </w:rPr>
      </w:pPr>
    </w:p>
    <w:p w14:paraId="3FFB4927" w14:textId="77777777" w:rsidR="3D475ED8" w:rsidRDefault="3D475ED8" w:rsidP="0456AE54">
      <w:pPr>
        <w:rPr>
          <w:sz w:val="22"/>
          <w:szCs w:val="22"/>
        </w:rPr>
      </w:pPr>
      <w:r w:rsidRPr="0456AE54">
        <w:rPr>
          <w:sz w:val="22"/>
          <w:szCs w:val="22"/>
        </w:rPr>
        <w:t>A school resource officer and security cameras provide an extra measure of safety throughout the building and parking lot.</w:t>
      </w:r>
    </w:p>
    <w:p w14:paraId="3B38AB87" w14:textId="77777777" w:rsidR="0456AE54" w:rsidRDefault="0456AE54" w:rsidP="0456AE54">
      <w:pPr>
        <w:rPr>
          <w:sz w:val="22"/>
          <w:szCs w:val="22"/>
        </w:rPr>
      </w:pPr>
    </w:p>
    <w:p w14:paraId="6FEA2632" w14:textId="77777777" w:rsidR="3D475ED8" w:rsidRDefault="3D475ED8" w:rsidP="0456AE54">
      <w:pPr>
        <w:rPr>
          <w:sz w:val="22"/>
          <w:szCs w:val="22"/>
        </w:rPr>
      </w:pPr>
      <w:r w:rsidRPr="0456AE54">
        <w:rPr>
          <w:sz w:val="22"/>
          <w:szCs w:val="22"/>
        </w:rPr>
        <w:t>During each school year, employees and students receive training and practice drills following the ALICE method of response to an intruder.  This provides students and adults additional options rather than the traditional “lockdown” approach.  Employees are also trained in child abuse prevention.  New staff are trained in both ALICE and child abuse prevention as they join the staff.  </w:t>
      </w:r>
    </w:p>
    <w:p w14:paraId="74943BBB" w14:textId="77777777" w:rsidR="0456AE54" w:rsidRDefault="0456AE54" w:rsidP="0456AE54">
      <w:pPr>
        <w:rPr>
          <w:sz w:val="22"/>
          <w:szCs w:val="22"/>
        </w:rPr>
      </w:pPr>
    </w:p>
    <w:p w14:paraId="50B4CF98" w14:textId="7F010C66" w:rsidR="3D475ED8" w:rsidRDefault="3D475ED8" w:rsidP="0456AE54">
      <w:pPr>
        <w:rPr>
          <w:sz w:val="22"/>
          <w:szCs w:val="22"/>
        </w:rPr>
      </w:pPr>
      <w:r w:rsidRPr="0456AE54">
        <w:rPr>
          <w:sz w:val="22"/>
          <w:szCs w:val="22"/>
        </w:rPr>
        <w:t xml:space="preserve">FCJH is a locked door facility.  Visitors are contained in the lobby area and greeted by the receptionist. They are only allowed to enter other areas of the building after checking in with school personnel and providing an ID. Visitors must wear badges when traveling throughout the building. </w:t>
      </w:r>
    </w:p>
    <w:p w14:paraId="6378F79B" w14:textId="77777777" w:rsidR="0456AE54" w:rsidRDefault="0456AE54" w:rsidP="0456AE54">
      <w:pPr>
        <w:rPr>
          <w:sz w:val="22"/>
          <w:szCs w:val="22"/>
        </w:rPr>
      </w:pPr>
    </w:p>
    <w:p w14:paraId="4788A6AE" w14:textId="77777777" w:rsidR="3D475ED8" w:rsidRDefault="3D475ED8" w:rsidP="0456AE54">
      <w:pPr>
        <w:rPr>
          <w:sz w:val="22"/>
          <w:szCs w:val="22"/>
        </w:rPr>
      </w:pPr>
      <w:r w:rsidRPr="0456AE54">
        <w:rPr>
          <w:b/>
          <w:bCs/>
          <w:sz w:val="22"/>
          <w:szCs w:val="22"/>
        </w:rPr>
        <w:t>Technology as a Learning Tool</w:t>
      </w:r>
    </w:p>
    <w:p w14:paraId="237CB2DF" w14:textId="77777777" w:rsidR="00640A1F" w:rsidRDefault="3D475ED8" w:rsidP="0456AE54">
      <w:pPr>
        <w:rPr>
          <w:sz w:val="22"/>
          <w:szCs w:val="22"/>
        </w:rPr>
      </w:pPr>
      <w:r w:rsidRPr="0456AE54">
        <w:rPr>
          <w:sz w:val="22"/>
          <w:szCs w:val="22"/>
        </w:rPr>
        <w:t>FCJH is a 1:1 learning environment using iPads.  This use of technology supports best practices in teaching and learning. The devices allow teachers to differentiate instruction, which gives more students the opportunity to succeed.  Available technology also increases engagement and enhances student interest. HSE School District believes that responsible use of technology can enhance the learning experience through collaboration, critical thinking, and creativity.   </w:t>
      </w:r>
    </w:p>
    <w:p w14:paraId="5DBE3C72" w14:textId="77777777" w:rsidR="00640A1F" w:rsidRPr="0086171F" w:rsidRDefault="00640A1F" w:rsidP="0086171F">
      <w:pPr>
        <w:tabs>
          <w:tab w:val="left" w:pos="90"/>
        </w:tabs>
        <w:ind w:firstLine="90"/>
        <w:rPr>
          <w:sz w:val="22"/>
          <w:szCs w:val="22"/>
        </w:rPr>
      </w:pPr>
    </w:p>
    <w:p w14:paraId="29BBDE2A" w14:textId="77777777" w:rsidR="00640A1F" w:rsidRPr="0086171F" w:rsidRDefault="00640A1F" w:rsidP="0086171F">
      <w:pPr>
        <w:tabs>
          <w:tab w:val="left" w:pos="90"/>
        </w:tabs>
        <w:rPr>
          <w:sz w:val="22"/>
          <w:szCs w:val="22"/>
        </w:rPr>
      </w:pPr>
      <w:r w:rsidRPr="0086171F">
        <w:rPr>
          <w:sz w:val="22"/>
          <w:szCs w:val="22"/>
        </w:rPr>
        <w:t>The Director of Educational Technologies works closely with the Teaching and Learning team to vet any proposals for new technology initiatives.</w:t>
      </w:r>
      <w:r w:rsidRPr="0086171F">
        <w:rPr>
          <w:sz w:val="22"/>
          <w:szCs w:val="20"/>
          <w:shd w:val="clear" w:color="auto" w:fill="FFFFFF"/>
        </w:rPr>
        <w:t xml:space="preserve"> During such time, proposals will be examined to determine if there is something already purchased in the district that provides similar outcomes. If no current technology exists, a decision will need to be made as to whether any initiative will be funded into perpetuity and is compatible with our systems.</w:t>
      </w:r>
    </w:p>
    <w:p w14:paraId="12C4FA1D" w14:textId="77777777" w:rsidR="00640A1F" w:rsidRDefault="00640A1F" w:rsidP="0456AE54">
      <w:pPr>
        <w:rPr>
          <w:sz w:val="22"/>
          <w:szCs w:val="22"/>
        </w:rPr>
      </w:pPr>
    </w:p>
    <w:p w14:paraId="486857B0" w14:textId="01E6EAA9" w:rsidR="3D475ED8" w:rsidRDefault="70EEB3BF" w:rsidP="0456AE54">
      <w:pPr>
        <w:rPr>
          <w:sz w:val="22"/>
          <w:szCs w:val="22"/>
        </w:rPr>
      </w:pPr>
      <w:r w:rsidRPr="0456AE54">
        <w:rPr>
          <w:sz w:val="22"/>
          <w:szCs w:val="22"/>
        </w:rPr>
        <w:t xml:space="preserve">The Director of Technologies works closely with the Teaching and Learning Team to vet any proposals for new technology initiatives.  During such time, proposals will be examined </w:t>
      </w:r>
      <w:r w:rsidR="50AFEF02" w:rsidRPr="0456AE54">
        <w:rPr>
          <w:sz w:val="22"/>
          <w:szCs w:val="22"/>
        </w:rPr>
        <w:t xml:space="preserve">to determine if there is something already purchased in the district that provides similar outcomes.  If no current technology </w:t>
      </w:r>
      <w:r w:rsidR="0F54D434" w:rsidRPr="0456AE54">
        <w:rPr>
          <w:sz w:val="22"/>
          <w:szCs w:val="22"/>
        </w:rPr>
        <w:t>exists</w:t>
      </w:r>
      <w:r w:rsidR="50AFEF02" w:rsidRPr="0456AE54">
        <w:rPr>
          <w:sz w:val="22"/>
          <w:szCs w:val="22"/>
        </w:rPr>
        <w:t>, a decision will need to be made as to whether any initiative will be funded into perpet</w:t>
      </w:r>
      <w:r w:rsidR="2DC92DC2" w:rsidRPr="0456AE54">
        <w:rPr>
          <w:sz w:val="22"/>
          <w:szCs w:val="22"/>
        </w:rPr>
        <w:t>uity and is compatible with our systems.</w:t>
      </w:r>
    </w:p>
    <w:p w14:paraId="0DD65527" w14:textId="55EE7774" w:rsidR="24BA4A8B" w:rsidRDefault="24BA4A8B" w:rsidP="24BA4A8B">
      <w:pPr>
        <w:rPr>
          <w:b/>
          <w:bCs/>
          <w:sz w:val="22"/>
          <w:szCs w:val="22"/>
        </w:rPr>
      </w:pPr>
    </w:p>
    <w:p w14:paraId="4A5B39E5" w14:textId="77777777" w:rsidR="006305CE" w:rsidRDefault="006305CE" w:rsidP="24BA4A8B">
      <w:pPr>
        <w:rPr>
          <w:b/>
          <w:bCs/>
          <w:sz w:val="22"/>
          <w:szCs w:val="22"/>
        </w:rPr>
      </w:pPr>
    </w:p>
    <w:p w14:paraId="3B505B36" w14:textId="77777777" w:rsidR="006305CE" w:rsidRDefault="006305CE" w:rsidP="24BA4A8B">
      <w:pPr>
        <w:rPr>
          <w:b/>
          <w:bCs/>
          <w:sz w:val="22"/>
          <w:szCs w:val="22"/>
        </w:rPr>
      </w:pPr>
    </w:p>
    <w:p w14:paraId="568D0845" w14:textId="77777777" w:rsidR="006305CE" w:rsidRDefault="006305CE" w:rsidP="24BA4A8B">
      <w:pPr>
        <w:rPr>
          <w:b/>
          <w:bCs/>
          <w:sz w:val="22"/>
          <w:szCs w:val="22"/>
        </w:rPr>
      </w:pPr>
    </w:p>
    <w:p w14:paraId="73617FC8" w14:textId="77777777" w:rsidR="006305CE" w:rsidRDefault="006305CE" w:rsidP="24BA4A8B">
      <w:pPr>
        <w:rPr>
          <w:b/>
          <w:bCs/>
          <w:sz w:val="22"/>
          <w:szCs w:val="22"/>
        </w:rPr>
      </w:pPr>
    </w:p>
    <w:p w14:paraId="2BD8B077" w14:textId="77777777" w:rsidR="006305CE" w:rsidRDefault="006305CE" w:rsidP="24BA4A8B">
      <w:pPr>
        <w:rPr>
          <w:b/>
          <w:bCs/>
          <w:sz w:val="22"/>
          <w:szCs w:val="22"/>
        </w:rPr>
      </w:pPr>
    </w:p>
    <w:p w14:paraId="40CD4A6C" w14:textId="77777777" w:rsidR="3D475ED8" w:rsidRDefault="3D475ED8" w:rsidP="0456AE54">
      <w:pPr>
        <w:rPr>
          <w:sz w:val="22"/>
          <w:szCs w:val="22"/>
        </w:rPr>
      </w:pPr>
      <w:r w:rsidRPr="0456AE54">
        <w:rPr>
          <w:b/>
          <w:bCs/>
          <w:sz w:val="22"/>
          <w:szCs w:val="22"/>
        </w:rPr>
        <w:t xml:space="preserve">Professional Development </w:t>
      </w:r>
    </w:p>
    <w:p w14:paraId="6ED63807" w14:textId="25B56948" w:rsidR="00491AD8" w:rsidRPr="002C49DE" w:rsidRDefault="3D475ED8" w:rsidP="006305CE">
      <w:pPr>
        <w:spacing w:after="28"/>
        <w:rPr>
          <w:sz w:val="22"/>
          <w:szCs w:val="22"/>
        </w:rPr>
      </w:pPr>
      <w:r w:rsidRPr="003A6EDB">
        <w:rPr>
          <w:sz w:val="22"/>
          <w:szCs w:val="22"/>
        </w:rPr>
        <w:t xml:space="preserve">At the beginning of each school year, the </w:t>
      </w:r>
      <w:r w:rsidR="00A64CA7">
        <w:rPr>
          <w:sz w:val="22"/>
          <w:szCs w:val="22"/>
        </w:rPr>
        <w:t xml:space="preserve">administrative </w:t>
      </w:r>
      <w:r w:rsidRPr="003A6EDB">
        <w:rPr>
          <w:sz w:val="22"/>
          <w:szCs w:val="22"/>
        </w:rPr>
        <w:t xml:space="preserve">staff analyzes data to determine the direction of improvement initiatives and areas of </w:t>
      </w:r>
      <w:r w:rsidR="004721A3" w:rsidRPr="003A6EDB">
        <w:rPr>
          <w:sz w:val="22"/>
          <w:szCs w:val="22"/>
        </w:rPr>
        <w:t>professional development (PD) needed</w:t>
      </w:r>
      <w:r w:rsidRPr="003A6EDB">
        <w:rPr>
          <w:sz w:val="22"/>
          <w:szCs w:val="22"/>
        </w:rPr>
        <w:t xml:space="preserve"> for the following school year. These areas then become the focus of faculty meetings, PLC meetings, and professional development days that provide time for departments and professional learning communities to collaborate.  </w:t>
      </w:r>
      <w:r w:rsidR="00F370A0" w:rsidRPr="003A6EDB">
        <w:rPr>
          <w:sz w:val="22"/>
          <w:szCs w:val="22"/>
        </w:rPr>
        <w:t>PLC’s</w:t>
      </w:r>
      <w:r w:rsidRPr="003A6EDB">
        <w:rPr>
          <w:sz w:val="22"/>
          <w:szCs w:val="22"/>
        </w:rPr>
        <w:t xml:space="preserve"> meet weekly on Tuesday</w:t>
      </w:r>
      <w:r w:rsidR="000B684F">
        <w:rPr>
          <w:sz w:val="22"/>
          <w:szCs w:val="22"/>
        </w:rPr>
        <w:t xml:space="preserve"> </w:t>
      </w:r>
      <w:r w:rsidRPr="003A6EDB">
        <w:rPr>
          <w:sz w:val="22"/>
          <w:szCs w:val="22"/>
        </w:rPr>
        <w:t xml:space="preserve">mornings.  </w:t>
      </w:r>
      <w:r w:rsidR="004F70A3">
        <w:rPr>
          <w:sz w:val="22"/>
          <w:szCs w:val="22"/>
        </w:rPr>
        <w:t xml:space="preserve">There will </w:t>
      </w:r>
      <w:r w:rsidR="000B684F">
        <w:rPr>
          <w:sz w:val="22"/>
          <w:szCs w:val="22"/>
        </w:rPr>
        <w:t>are monthly faculty</w:t>
      </w:r>
      <w:r w:rsidR="004F70A3">
        <w:rPr>
          <w:sz w:val="22"/>
          <w:szCs w:val="22"/>
        </w:rPr>
        <w:t xml:space="preserve"> meetings </w:t>
      </w:r>
      <w:r w:rsidR="00D23787">
        <w:rPr>
          <w:sz w:val="22"/>
          <w:szCs w:val="22"/>
        </w:rPr>
        <w:t>and teacher</w:t>
      </w:r>
      <w:r w:rsidRPr="003A6EDB">
        <w:rPr>
          <w:sz w:val="22"/>
          <w:szCs w:val="22"/>
        </w:rPr>
        <w:t xml:space="preserve"> PD meetings occur weekly on </w:t>
      </w:r>
      <w:r w:rsidR="000B684F">
        <w:rPr>
          <w:sz w:val="22"/>
          <w:szCs w:val="22"/>
        </w:rPr>
        <w:t xml:space="preserve">Wednesday </w:t>
      </w:r>
      <w:r w:rsidRPr="003A6EDB">
        <w:rPr>
          <w:sz w:val="22"/>
          <w:szCs w:val="22"/>
        </w:rPr>
        <w:t xml:space="preserve">mornings. Certified staff participate in </w:t>
      </w:r>
      <w:r w:rsidR="007071C5">
        <w:rPr>
          <w:sz w:val="22"/>
          <w:szCs w:val="22"/>
        </w:rPr>
        <w:t>PLC extension work</w:t>
      </w:r>
      <w:r w:rsidRPr="003A6EDB">
        <w:rPr>
          <w:sz w:val="22"/>
          <w:szCs w:val="22"/>
        </w:rPr>
        <w:t>, leadership, team</w:t>
      </w:r>
      <w:r w:rsidR="006B174B" w:rsidRPr="003A6EDB">
        <w:rPr>
          <w:sz w:val="22"/>
          <w:szCs w:val="22"/>
        </w:rPr>
        <w:t>,</w:t>
      </w:r>
      <w:r w:rsidRPr="003A6EDB">
        <w:rPr>
          <w:sz w:val="22"/>
          <w:szCs w:val="22"/>
        </w:rPr>
        <w:t xml:space="preserve"> and </w:t>
      </w:r>
      <w:r w:rsidR="007071C5">
        <w:rPr>
          <w:sz w:val="22"/>
          <w:szCs w:val="22"/>
        </w:rPr>
        <w:t>cross-curricular</w:t>
      </w:r>
      <w:r w:rsidRPr="003A6EDB">
        <w:rPr>
          <w:sz w:val="22"/>
          <w:szCs w:val="22"/>
        </w:rPr>
        <w:t xml:space="preserve"> meetings.  Some of the topics of these PD conversations include </w:t>
      </w:r>
      <w:r w:rsidR="00785441" w:rsidRPr="003A6EDB">
        <w:rPr>
          <w:sz w:val="22"/>
          <w:szCs w:val="22"/>
        </w:rPr>
        <w:t xml:space="preserve">classroom management, </w:t>
      </w:r>
      <w:r w:rsidR="009F5F34" w:rsidRPr="003A6EDB">
        <w:rPr>
          <w:sz w:val="22"/>
          <w:szCs w:val="22"/>
        </w:rPr>
        <w:t xml:space="preserve">developing routines, </w:t>
      </w:r>
      <w:r w:rsidRPr="003A6EDB">
        <w:rPr>
          <w:sz w:val="22"/>
          <w:szCs w:val="22"/>
        </w:rPr>
        <w:t>increasing student engagement, literacy strategies, increasing rigor, differentiation, data analysis</w:t>
      </w:r>
      <w:r w:rsidR="003B59B6" w:rsidRPr="003A6EDB">
        <w:rPr>
          <w:sz w:val="22"/>
          <w:szCs w:val="22"/>
        </w:rPr>
        <w:t>,</w:t>
      </w:r>
      <w:r w:rsidRPr="003A6EDB">
        <w:rPr>
          <w:sz w:val="22"/>
          <w:szCs w:val="22"/>
        </w:rPr>
        <w:t xml:space="preserve"> and progress monitoring.</w:t>
      </w:r>
      <w:r w:rsidR="5DADD40E" w:rsidRPr="003A6EDB">
        <w:rPr>
          <w:sz w:val="22"/>
          <w:szCs w:val="22"/>
        </w:rPr>
        <w:t xml:space="preserve"> </w:t>
      </w:r>
      <w:r w:rsidR="5DADD40E" w:rsidRPr="002C49DE">
        <w:rPr>
          <w:sz w:val="20"/>
          <w:szCs w:val="20"/>
        </w:rPr>
        <w:t xml:space="preserve"> </w:t>
      </w:r>
      <w:r w:rsidR="00491AD8" w:rsidRPr="002C49DE">
        <w:rPr>
          <w:sz w:val="22"/>
          <w:szCs w:val="22"/>
        </w:rPr>
        <w:t>Each building will use dedicated time for professional development which supports the goals of the school district and serves to provide the knowledge and skills necessary for staff to perform their instructional or assigned duties.  The professional development plan included in the School Improvement Plan will be supported by the Superintendent and by the district association representation.</w:t>
      </w:r>
    </w:p>
    <w:p w14:paraId="636CCB3E" w14:textId="2B305CE1" w:rsidR="0456AE54" w:rsidRDefault="0456AE54" w:rsidP="24BA4A8B">
      <w:pPr>
        <w:rPr>
          <w:sz w:val="22"/>
          <w:szCs w:val="22"/>
        </w:rPr>
      </w:pPr>
    </w:p>
    <w:p w14:paraId="4B00A367" w14:textId="3E918BE3" w:rsidR="0456AE54" w:rsidRDefault="0456AE54" w:rsidP="24BA4A8B">
      <w:pPr>
        <w:rPr>
          <w:sz w:val="22"/>
          <w:szCs w:val="22"/>
        </w:rPr>
      </w:pPr>
    </w:p>
    <w:p w14:paraId="66FC9879" w14:textId="0D49EDF6" w:rsidR="0456AE54" w:rsidRDefault="2E4EED1F" w:rsidP="24BA4A8B">
      <w:pPr>
        <w:rPr>
          <w:sz w:val="22"/>
          <w:szCs w:val="22"/>
        </w:rPr>
      </w:pPr>
      <w:r w:rsidRPr="24BA4A8B">
        <w:rPr>
          <w:b/>
          <w:bCs/>
          <w:u w:val="single"/>
        </w:rPr>
        <w:t>202</w:t>
      </w:r>
      <w:r w:rsidR="0033229E">
        <w:rPr>
          <w:b/>
          <w:bCs/>
          <w:u w:val="single"/>
        </w:rPr>
        <w:t>6</w:t>
      </w:r>
      <w:r w:rsidRPr="24BA4A8B">
        <w:rPr>
          <w:b/>
          <w:bCs/>
          <w:u w:val="single"/>
        </w:rPr>
        <w:t>-202</w:t>
      </w:r>
      <w:r w:rsidR="0033229E">
        <w:rPr>
          <w:b/>
          <w:bCs/>
          <w:u w:val="single"/>
        </w:rPr>
        <w:t>7</w:t>
      </w:r>
      <w:r w:rsidRPr="24BA4A8B">
        <w:rPr>
          <w:b/>
          <w:bCs/>
          <w:u w:val="single"/>
        </w:rPr>
        <w:t xml:space="preserve"> Professional Development Plans</w:t>
      </w:r>
      <w:r>
        <w:t xml:space="preserve">: </w:t>
      </w:r>
    </w:p>
    <w:p w14:paraId="6BA5B840" w14:textId="683E70BF" w:rsidR="0456AE54" w:rsidRDefault="2E4EED1F" w:rsidP="24BA4A8B">
      <w:pPr>
        <w:rPr>
          <w:i/>
          <w:iCs/>
        </w:rPr>
      </w:pPr>
      <w:r w:rsidRPr="24BA4A8B">
        <w:rPr>
          <w:i/>
          <w:iCs/>
        </w:rPr>
        <w:t xml:space="preserve">*This is a general outline of needed PD as determined by administration and staff.  Specific dates per month </w:t>
      </w:r>
      <w:r w:rsidR="03E9AF46" w:rsidRPr="24BA4A8B">
        <w:rPr>
          <w:i/>
          <w:iCs/>
        </w:rPr>
        <w:t>will</w:t>
      </w:r>
      <w:r w:rsidRPr="24BA4A8B">
        <w:rPr>
          <w:i/>
          <w:iCs/>
        </w:rPr>
        <w:t xml:space="preserve"> be determined by </w:t>
      </w:r>
      <w:r w:rsidR="006C2B28">
        <w:rPr>
          <w:i/>
          <w:iCs/>
        </w:rPr>
        <w:t>P</w:t>
      </w:r>
      <w:r w:rsidRPr="24BA4A8B">
        <w:rPr>
          <w:i/>
          <w:iCs/>
        </w:rPr>
        <w:t>rincipal in conjunction with Asst. Principal.</w:t>
      </w:r>
    </w:p>
    <w:p w14:paraId="289DA503" w14:textId="77777777" w:rsidR="006C2B28" w:rsidRDefault="006C2B28" w:rsidP="24BA4A8B">
      <w:pPr>
        <w:rPr>
          <w:i/>
          <w:iCs/>
        </w:rPr>
      </w:pPr>
    </w:p>
    <w:p w14:paraId="718F74FA" w14:textId="683AACC3" w:rsidR="0456AE54" w:rsidRDefault="2E4EED1F" w:rsidP="24BA4A8B">
      <w:r>
        <w:t xml:space="preserve">PLC Process </w:t>
      </w:r>
    </w:p>
    <w:p w14:paraId="7C695062" w14:textId="3EC09DB5" w:rsidR="0456AE54" w:rsidRDefault="2E4EED1F" w:rsidP="24BA4A8B">
      <w:r>
        <w:t xml:space="preserve">Tier 1 Differentiation Strategies </w:t>
      </w:r>
    </w:p>
    <w:p w14:paraId="64CDB7C1" w14:textId="513B751A" w:rsidR="0456AE54" w:rsidRDefault="00D445A3" w:rsidP="24BA4A8B">
      <w:r>
        <w:t>Formative Assessments and Checks for Understanding</w:t>
      </w:r>
    </w:p>
    <w:p w14:paraId="3C1F5297" w14:textId="6C50FD49" w:rsidR="00F535FD" w:rsidRDefault="00F535FD" w:rsidP="24BA4A8B">
      <w:r>
        <w:t>Common Language focusing on Student Success and Student Ownership</w:t>
      </w:r>
    </w:p>
    <w:p w14:paraId="2D46CD17" w14:textId="05F27224" w:rsidR="00F535FD" w:rsidRDefault="00F535FD" w:rsidP="24BA4A8B">
      <w:r>
        <w:t>Classroom Management Strategies</w:t>
      </w:r>
    </w:p>
    <w:p w14:paraId="497E2C40" w14:textId="72E8ED6B" w:rsidR="1C59F389" w:rsidRDefault="1C59F389" w:rsidP="1C59F389">
      <w:pPr>
        <w:rPr>
          <w:b/>
          <w:bCs/>
          <w:sz w:val="22"/>
          <w:szCs w:val="22"/>
        </w:rPr>
      </w:pPr>
    </w:p>
    <w:p w14:paraId="727DD6DC" w14:textId="07ABC680" w:rsidR="2F17DBE2" w:rsidRDefault="2F17DBE2" w:rsidP="0456AE54">
      <w:pPr>
        <w:rPr>
          <w:sz w:val="22"/>
          <w:szCs w:val="22"/>
        </w:rPr>
      </w:pPr>
      <w:r w:rsidRPr="0456AE54">
        <w:rPr>
          <w:b/>
          <w:bCs/>
          <w:sz w:val="22"/>
          <w:szCs w:val="22"/>
        </w:rPr>
        <w:t>Academics &amp; Curriculum</w:t>
      </w:r>
    </w:p>
    <w:p w14:paraId="02EC9862" w14:textId="243452CE" w:rsidR="00992B00" w:rsidRPr="006305CE" w:rsidRDefault="00992B00" w:rsidP="006305CE">
      <w:pPr>
        <w:spacing w:after="27"/>
        <w:rPr>
          <w:sz w:val="22"/>
          <w:szCs w:val="22"/>
        </w:rPr>
      </w:pPr>
      <w:r w:rsidRPr="006305CE">
        <w:rPr>
          <w:sz w:val="22"/>
          <w:szCs w:val="22"/>
        </w:rPr>
        <w:t>The curriculum used in HSE Schools is determined based on the Indiana Academic Standards.  HSE strives to use a curriculum that provides students with the needed lessons and rigor to prepare them not only for upcoming grades and courses but also equip them for the path they choose following graduation.  Information about the curriculum can be found at hseschools.org.</w:t>
      </w:r>
    </w:p>
    <w:p w14:paraId="764CB168" w14:textId="77777777" w:rsidR="00992B00" w:rsidRPr="006305CE" w:rsidRDefault="00992B00" w:rsidP="006305CE">
      <w:pPr>
        <w:rPr>
          <w:sz w:val="20"/>
          <w:szCs w:val="20"/>
        </w:rPr>
      </w:pPr>
    </w:p>
    <w:p w14:paraId="5183BDDF" w14:textId="7B62A41E" w:rsidR="00963A00" w:rsidRPr="006305CE" w:rsidRDefault="00963A00" w:rsidP="006305CE">
      <w:pPr>
        <w:spacing w:after="27"/>
        <w:rPr>
          <w:sz w:val="22"/>
          <w:szCs w:val="20"/>
        </w:rPr>
      </w:pPr>
      <w:r w:rsidRPr="006305CE">
        <w:rPr>
          <w:sz w:val="22"/>
          <w:szCs w:val="20"/>
        </w:rPr>
        <w:t>HSE uses a tiered approach to academics called Multi-Tiered System of Supports to ensure all students achieve their highest potential. This structure provides the necessary instruction and support for all students to achieve their academic goals. HSE Schools staff utilizes a variety of data to identify and assist students needing additional instruction and/or</w:t>
      </w:r>
      <w:r w:rsidRPr="006305CE">
        <w:rPr>
          <w:rStyle w:val="apple-converted-space"/>
          <w:sz w:val="22"/>
          <w:szCs w:val="20"/>
        </w:rPr>
        <w:t> </w:t>
      </w:r>
      <w:r w:rsidRPr="006305CE">
        <w:rPr>
          <w:sz w:val="22"/>
          <w:szCs w:val="20"/>
        </w:rPr>
        <w:t>supports. This data includes</w:t>
      </w:r>
      <w:r w:rsidR="000C18FB">
        <w:rPr>
          <w:sz w:val="22"/>
          <w:szCs w:val="20"/>
        </w:rPr>
        <w:t>,</w:t>
      </w:r>
      <w:r w:rsidRPr="006305CE">
        <w:rPr>
          <w:sz w:val="22"/>
          <w:szCs w:val="20"/>
        </w:rPr>
        <w:t xml:space="preserve"> but is not limited to, course grades, DIBELS, attendance, and standardized scores such as IREAD-3 and ILEARN checkpoints and summative assessments. </w:t>
      </w:r>
      <w:r w:rsidRPr="006305CE">
        <w:rPr>
          <w:sz w:val="22"/>
          <w:szCs w:val="20"/>
        </w:rPr>
        <w:br/>
      </w:r>
      <w:r w:rsidRPr="006305CE">
        <w:rPr>
          <w:sz w:val="22"/>
          <w:szCs w:val="20"/>
        </w:rPr>
        <w:br/>
        <w:t>If a student is having academic difficulties, school personnel work to assist the student with skills that will help</w:t>
      </w:r>
      <w:r w:rsidRPr="006305CE">
        <w:rPr>
          <w:rStyle w:val="apple-converted-space"/>
          <w:sz w:val="22"/>
          <w:szCs w:val="20"/>
        </w:rPr>
        <w:t> </w:t>
      </w:r>
      <w:r w:rsidRPr="006305CE">
        <w:rPr>
          <w:sz w:val="22"/>
          <w:szCs w:val="20"/>
        </w:rPr>
        <w:t>them</w:t>
      </w:r>
      <w:r w:rsidRPr="006305CE">
        <w:rPr>
          <w:rStyle w:val="apple-converted-space"/>
          <w:sz w:val="22"/>
          <w:szCs w:val="20"/>
        </w:rPr>
        <w:t> </w:t>
      </w:r>
      <w:r w:rsidRPr="006305CE">
        <w:rPr>
          <w:sz w:val="22"/>
          <w:szCs w:val="20"/>
        </w:rPr>
        <w:t xml:space="preserve">improve.  As supplemental </w:t>
      </w:r>
      <w:r w:rsidR="00665E61" w:rsidRPr="006305CE">
        <w:rPr>
          <w:sz w:val="22"/>
          <w:szCs w:val="20"/>
        </w:rPr>
        <w:t>support becomes</w:t>
      </w:r>
      <w:r w:rsidRPr="006305CE">
        <w:rPr>
          <w:sz w:val="22"/>
          <w:szCs w:val="20"/>
        </w:rPr>
        <w:t xml:space="preserve"> more intense, results are used to make decisions about the need for further </w:t>
      </w:r>
      <w:r w:rsidR="003B2A89" w:rsidRPr="006305CE">
        <w:rPr>
          <w:sz w:val="22"/>
          <w:szCs w:val="20"/>
        </w:rPr>
        <w:t>evidence</w:t>
      </w:r>
      <w:r w:rsidRPr="006305CE">
        <w:rPr>
          <w:sz w:val="22"/>
          <w:szCs w:val="20"/>
        </w:rPr>
        <w:t>-based instruction and possible educational evaluation for special education services. HSE places an emphasis on early identification through universal screenings, supplemental supports and self-advocacy supports for student learning.</w:t>
      </w:r>
    </w:p>
    <w:p w14:paraId="4618047B" w14:textId="77777777" w:rsidR="00963A00" w:rsidRPr="006305CE" w:rsidRDefault="00963A00" w:rsidP="006305CE">
      <w:pPr>
        <w:spacing w:after="27"/>
        <w:rPr>
          <w:sz w:val="22"/>
          <w:szCs w:val="20"/>
        </w:rPr>
      </w:pPr>
    </w:p>
    <w:p w14:paraId="2270AED0" w14:textId="77777777" w:rsidR="00963A00" w:rsidRPr="006305CE" w:rsidRDefault="00963A00" w:rsidP="006305CE">
      <w:pPr>
        <w:spacing w:after="27"/>
        <w:rPr>
          <w:sz w:val="22"/>
          <w:szCs w:val="20"/>
        </w:rPr>
      </w:pPr>
      <w:r w:rsidRPr="006305CE">
        <w:rPr>
          <w:sz w:val="22"/>
          <w:szCs w:val="20"/>
        </w:rPr>
        <w:t>If a student is determined to be eligible for special education services, an individual education plan is developed to support their unique needs considering their disability.</w:t>
      </w:r>
    </w:p>
    <w:p w14:paraId="43CD2154" w14:textId="77777777" w:rsidR="00992B00" w:rsidRPr="006305CE" w:rsidRDefault="00992B00" w:rsidP="006305CE">
      <w:pPr>
        <w:rPr>
          <w:sz w:val="20"/>
          <w:szCs w:val="20"/>
        </w:rPr>
      </w:pPr>
    </w:p>
    <w:p w14:paraId="6CA764D4" w14:textId="77777777" w:rsidR="0043568E" w:rsidRPr="006305CE" w:rsidRDefault="0043568E" w:rsidP="006305CE">
      <w:pPr>
        <w:spacing w:after="27"/>
        <w:rPr>
          <w:sz w:val="22"/>
          <w:szCs w:val="20"/>
        </w:rPr>
      </w:pPr>
      <w:r w:rsidRPr="006305CE">
        <w:rPr>
          <w:sz w:val="22"/>
          <w:szCs w:val="20"/>
        </w:rPr>
        <w:t xml:space="preserve">English as a New Language collaborative teachers and instructional assistants work with language learners that qualify for the ENL program and receive an Individualized Learning Plan (ILP).  The ILP is based on the language level of the student and indicates the accommodations necessary. </w:t>
      </w:r>
    </w:p>
    <w:p w14:paraId="5667F178" w14:textId="77777777" w:rsidR="0043568E" w:rsidRDefault="0043568E" w:rsidP="006305CE">
      <w:pPr>
        <w:rPr>
          <w:sz w:val="20"/>
          <w:szCs w:val="20"/>
        </w:rPr>
      </w:pPr>
    </w:p>
    <w:p w14:paraId="2ACA97D5" w14:textId="77777777" w:rsidR="00B51C57" w:rsidRPr="006305CE" w:rsidRDefault="00B51C57" w:rsidP="006305CE">
      <w:pPr>
        <w:rPr>
          <w:sz w:val="20"/>
          <w:szCs w:val="20"/>
        </w:rPr>
      </w:pPr>
    </w:p>
    <w:p w14:paraId="0420AFAC" w14:textId="32B117CF" w:rsidR="0456AE54" w:rsidRPr="006305CE" w:rsidRDefault="00AD33FA" w:rsidP="006305CE">
      <w:pPr>
        <w:rPr>
          <w:sz w:val="20"/>
          <w:szCs w:val="20"/>
        </w:rPr>
      </w:pPr>
      <w:r w:rsidRPr="006305CE">
        <w:rPr>
          <w:sz w:val="22"/>
          <w:szCs w:val="22"/>
        </w:rPr>
        <w:t xml:space="preserve">Annually there is an analysis of the course offerings that are available to students.  This includes courses needed to meet the requirements of the Academic Honors Diploma.  Teachers and administrators have the option to propose new courses that will allow students to meet this rigorous diploma option.  These proposals are vetted through the buildings and then forwarded to the Assistant Superintendent of Secondary Education for approval and recommendation to the Deputy Superintendent.  Course recommendations then go to the Board of School Trustees for final approval.  </w:t>
      </w:r>
    </w:p>
    <w:p w14:paraId="224A1128" w14:textId="6A21110C" w:rsidR="0456AE54" w:rsidRDefault="0456AE54" w:rsidP="006305CE">
      <w:pPr>
        <w:rPr>
          <w:sz w:val="20"/>
          <w:szCs w:val="20"/>
        </w:rPr>
      </w:pPr>
    </w:p>
    <w:p w14:paraId="198E5DD2" w14:textId="77777777" w:rsidR="00F559B6" w:rsidRPr="00F559B6" w:rsidRDefault="00F559B6" w:rsidP="00F559B6">
      <w:pPr>
        <w:rPr>
          <w:sz w:val="22"/>
          <w:szCs w:val="22"/>
        </w:rPr>
      </w:pPr>
      <w:r w:rsidRPr="00F559B6">
        <w:rPr>
          <w:b/>
          <w:bCs/>
          <w:sz w:val="22"/>
          <w:szCs w:val="22"/>
        </w:rPr>
        <w:t>Provision for implementing career awareness and career development education curriculum. </w:t>
      </w:r>
      <w:r w:rsidRPr="00F559B6">
        <w:rPr>
          <w:sz w:val="22"/>
          <w:szCs w:val="22"/>
        </w:rPr>
        <w:t> </w:t>
      </w:r>
    </w:p>
    <w:p w14:paraId="05B20E52" w14:textId="77777777" w:rsidR="00F559B6" w:rsidRPr="00F559B6" w:rsidRDefault="00F559B6" w:rsidP="00F559B6">
      <w:pPr>
        <w:rPr>
          <w:sz w:val="22"/>
          <w:szCs w:val="22"/>
        </w:rPr>
      </w:pPr>
      <w:r w:rsidRPr="00F559B6">
        <w:rPr>
          <w:sz w:val="22"/>
          <w:szCs w:val="22"/>
        </w:rPr>
        <w:t>  </w:t>
      </w:r>
    </w:p>
    <w:p w14:paraId="5D55E632" w14:textId="08BCFBDF" w:rsidR="00F559B6" w:rsidRPr="000938D4" w:rsidRDefault="00F559B6" w:rsidP="006305CE">
      <w:pPr>
        <w:rPr>
          <w:sz w:val="22"/>
          <w:szCs w:val="22"/>
        </w:rPr>
      </w:pPr>
      <w:r w:rsidRPr="00F559B6">
        <w:rPr>
          <w:b/>
          <w:bCs/>
          <w:sz w:val="22"/>
          <w:szCs w:val="22"/>
        </w:rPr>
        <w:t>Context</w:t>
      </w:r>
      <w:r w:rsidRPr="00F559B6">
        <w:rPr>
          <w:sz w:val="22"/>
          <w:szCs w:val="22"/>
        </w:rPr>
        <w:t> </w:t>
      </w:r>
    </w:p>
    <w:p w14:paraId="1DBC5279" w14:textId="77777777" w:rsidR="00567BA6" w:rsidRDefault="00567BA6" w:rsidP="006305CE">
      <w:pPr>
        <w:pStyle w:val="ListParagraph"/>
        <w:ind w:left="0"/>
        <w:rPr>
          <w:sz w:val="22"/>
          <w:szCs w:val="20"/>
        </w:rPr>
      </w:pPr>
      <w:r w:rsidRPr="006305CE">
        <w:rPr>
          <w:sz w:val="22"/>
          <w:szCs w:val="20"/>
        </w:rPr>
        <w:t>HSE Schools is committed to ensuring students develop the knowledge, skills, and attributes our community has deemed essential for life-long learning and success in our </w:t>
      </w:r>
      <w:r w:rsidRPr="006305CE">
        <w:rPr>
          <w:b/>
          <w:bCs/>
          <w:sz w:val="22"/>
          <w:szCs w:val="20"/>
        </w:rPr>
        <w:t>Journey of a Student </w:t>
      </w:r>
      <w:r w:rsidRPr="006305CE">
        <w:rPr>
          <w:sz w:val="22"/>
          <w:szCs w:val="20"/>
        </w:rPr>
        <w:t>(Portrait of a Graduate).  Throughout their PK-12 learning, students will be taught and assessed the following:</w:t>
      </w:r>
    </w:p>
    <w:p w14:paraId="78BD932A" w14:textId="77777777" w:rsidR="00E60072" w:rsidRPr="006305CE" w:rsidRDefault="00E60072" w:rsidP="006305CE">
      <w:pPr>
        <w:pStyle w:val="ListParagraph"/>
        <w:ind w:left="0"/>
        <w:rPr>
          <w:sz w:val="22"/>
          <w:szCs w:val="20"/>
        </w:rPr>
      </w:pPr>
    </w:p>
    <w:tbl>
      <w:tblPr>
        <w:tblW w:w="0" w:type="auto"/>
        <w:jc w:val="center"/>
        <w:tblCellMar>
          <w:left w:w="0" w:type="dxa"/>
          <w:right w:w="0" w:type="dxa"/>
        </w:tblCellMar>
        <w:tblLook w:val="04A0" w:firstRow="1" w:lastRow="0" w:firstColumn="1" w:lastColumn="0" w:noHBand="0" w:noVBand="1"/>
      </w:tblPr>
      <w:tblGrid>
        <w:gridCol w:w="3116"/>
        <w:gridCol w:w="3117"/>
        <w:gridCol w:w="3117"/>
      </w:tblGrid>
      <w:tr w:rsidR="006305CE" w:rsidRPr="006305CE" w14:paraId="4E174717" w14:textId="77777777" w:rsidTr="00A1315C">
        <w:trPr>
          <w:jc w:val="center"/>
        </w:trPr>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B4AD98" w14:textId="77777777" w:rsidR="00567BA6" w:rsidRPr="006305CE" w:rsidRDefault="00567BA6" w:rsidP="006305CE">
            <w:pPr>
              <w:pStyle w:val="ListParagraph"/>
              <w:ind w:left="0"/>
              <w:rPr>
                <w:sz w:val="22"/>
                <w:szCs w:val="20"/>
              </w:rPr>
            </w:pPr>
            <w:r w:rsidRPr="006305CE">
              <w:rPr>
                <w:sz w:val="22"/>
                <w:szCs w:val="20"/>
              </w:rPr>
              <w:t>Knowledge</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747E8E" w14:textId="77777777" w:rsidR="00567BA6" w:rsidRPr="006305CE" w:rsidRDefault="00567BA6" w:rsidP="006305CE">
            <w:pPr>
              <w:pStyle w:val="ListParagraph"/>
              <w:ind w:left="0"/>
              <w:rPr>
                <w:sz w:val="22"/>
                <w:szCs w:val="20"/>
              </w:rPr>
            </w:pPr>
            <w:r w:rsidRPr="006305CE">
              <w:rPr>
                <w:sz w:val="22"/>
                <w:szCs w:val="20"/>
              </w:rPr>
              <w:t>Skills </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27DB5E" w14:textId="77777777" w:rsidR="00567BA6" w:rsidRPr="006305CE" w:rsidRDefault="00567BA6" w:rsidP="006305CE">
            <w:pPr>
              <w:pStyle w:val="ListParagraph"/>
              <w:ind w:left="0"/>
              <w:rPr>
                <w:sz w:val="22"/>
                <w:szCs w:val="20"/>
              </w:rPr>
            </w:pPr>
            <w:r w:rsidRPr="006305CE">
              <w:rPr>
                <w:sz w:val="22"/>
                <w:szCs w:val="20"/>
              </w:rPr>
              <w:t>Attributes</w:t>
            </w:r>
          </w:p>
        </w:tc>
      </w:tr>
      <w:tr w:rsidR="006305CE" w:rsidRPr="006305CE" w14:paraId="371BA5C4" w14:textId="77777777" w:rsidTr="00A1315C">
        <w:trPr>
          <w:jc w:val="center"/>
        </w:trPr>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F220F" w14:textId="77777777" w:rsidR="00567BA6" w:rsidRPr="006305CE" w:rsidRDefault="00567BA6" w:rsidP="006305CE">
            <w:pPr>
              <w:pStyle w:val="ListParagraph"/>
              <w:ind w:left="0"/>
              <w:rPr>
                <w:sz w:val="22"/>
                <w:szCs w:val="20"/>
              </w:rPr>
            </w:pPr>
            <w:r w:rsidRPr="006305CE">
              <w:rPr>
                <w:sz w:val="22"/>
                <w:szCs w:val="20"/>
              </w:rPr>
              <w:t>Self-Aware</w:t>
            </w:r>
          </w:p>
          <w:p w14:paraId="559A8F16" w14:textId="77777777" w:rsidR="00567BA6" w:rsidRPr="006305CE" w:rsidRDefault="00567BA6" w:rsidP="006305CE">
            <w:pPr>
              <w:pStyle w:val="ListParagraph"/>
              <w:ind w:left="0"/>
              <w:rPr>
                <w:sz w:val="22"/>
                <w:szCs w:val="20"/>
              </w:rPr>
            </w:pPr>
            <w:r w:rsidRPr="006305CE">
              <w:rPr>
                <w:sz w:val="22"/>
                <w:szCs w:val="20"/>
              </w:rPr>
              <w:t>Engaged</w:t>
            </w:r>
          </w:p>
          <w:p w14:paraId="25701FBA" w14:textId="77777777" w:rsidR="00567BA6" w:rsidRPr="006305CE" w:rsidRDefault="00567BA6" w:rsidP="006305CE">
            <w:pPr>
              <w:pStyle w:val="ListParagraph"/>
              <w:ind w:left="0"/>
              <w:rPr>
                <w:sz w:val="22"/>
                <w:szCs w:val="20"/>
              </w:rPr>
            </w:pPr>
            <w:r w:rsidRPr="006305CE">
              <w:rPr>
                <w:sz w:val="22"/>
                <w:szCs w:val="20"/>
              </w:rPr>
              <w:t>Academically Prepared</w:t>
            </w:r>
          </w:p>
          <w:p w14:paraId="597DE927" w14:textId="77777777" w:rsidR="00567BA6" w:rsidRPr="006305CE" w:rsidRDefault="00567BA6" w:rsidP="006305CE">
            <w:pPr>
              <w:pStyle w:val="ListParagraph"/>
              <w:ind w:left="0"/>
              <w:rPr>
                <w:sz w:val="22"/>
                <w:szCs w:val="20"/>
              </w:rPr>
            </w:pPr>
            <w:r w:rsidRPr="006305CE">
              <w:rPr>
                <w:sz w:val="22"/>
                <w:szCs w:val="20"/>
              </w:rPr>
              <w:t>Globally Conscious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E665B0D" w14:textId="77777777" w:rsidR="00567BA6" w:rsidRPr="006305CE" w:rsidRDefault="00567BA6" w:rsidP="006305CE">
            <w:pPr>
              <w:pStyle w:val="ListParagraph"/>
              <w:ind w:left="0"/>
              <w:rPr>
                <w:sz w:val="22"/>
                <w:szCs w:val="20"/>
              </w:rPr>
            </w:pPr>
            <w:r w:rsidRPr="006305CE">
              <w:rPr>
                <w:sz w:val="22"/>
                <w:szCs w:val="20"/>
              </w:rPr>
              <w:t>Collaborative</w:t>
            </w:r>
          </w:p>
          <w:p w14:paraId="47BFF26A" w14:textId="77777777" w:rsidR="00567BA6" w:rsidRPr="006305CE" w:rsidRDefault="00567BA6" w:rsidP="006305CE">
            <w:pPr>
              <w:pStyle w:val="ListParagraph"/>
              <w:ind w:left="0"/>
              <w:rPr>
                <w:sz w:val="22"/>
                <w:szCs w:val="20"/>
              </w:rPr>
            </w:pPr>
            <w:r w:rsidRPr="006305CE">
              <w:rPr>
                <w:sz w:val="22"/>
                <w:szCs w:val="20"/>
              </w:rPr>
              <w:t>Responsible</w:t>
            </w:r>
          </w:p>
          <w:p w14:paraId="29C3AD8B" w14:textId="77777777" w:rsidR="00567BA6" w:rsidRPr="006305CE" w:rsidRDefault="00567BA6" w:rsidP="006305CE">
            <w:pPr>
              <w:pStyle w:val="ListParagraph"/>
              <w:ind w:left="0"/>
              <w:rPr>
                <w:sz w:val="22"/>
                <w:szCs w:val="20"/>
              </w:rPr>
            </w:pPr>
            <w:r w:rsidRPr="006305CE">
              <w:rPr>
                <w:sz w:val="22"/>
                <w:szCs w:val="20"/>
              </w:rPr>
              <w:t>Effective Communicator </w:t>
            </w:r>
          </w:p>
          <w:p w14:paraId="52E56996" w14:textId="77777777" w:rsidR="00567BA6" w:rsidRPr="006305CE" w:rsidRDefault="00567BA6" w:rsidP="006305CE">
            <w:pPr>
              <w:pStyle w:val="ListParagraph"/>
              <w:ind w:left="0"/>
              <w:rPr>
                <w:sz w:val="22"/>
                <w:szCs w:val="20"/>
              </w:rPr>
            </w:pPr>
            <w:r w:rsidRPr="006305CE">
              <w:rPr>
                <w:sz w:val="22"/>
                <w:szCs w:val="20"/>
              </w:rPr>
              <w:t>Analytical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6109342" w14:textId="77777777" w:rsidR="00567BA6" w:rsidRPr="006305CE" w:rsidRDefault="00567BA6" w:rsidP="006305CE">
            <w:pPr>
              <w:pStyle w:val="ListParagraph"/>
              <w:ind w:left="0"/>
              <w:rPr>
                <w:sz w:val="22"/>
                <w:szCs w:val="20"/>
              </w:rPr>
            </w:pPr>
            <w:r w:rsidRPr="006305CE">
              <w:rPr>
                <w:sz w:val="22"/>
                <w:szCs w:val="20"/>
              </w:rPr>
              <w:t>Resilient</w:t>
            </w:r>
          </w:p>
          <w:p w14:paraId="04EE16CF" w14:textId="77777777" w:rsidR="00567BA6" w:rsidRPr="006305CE" w:rsidRDefault="00567BA6" w:rsidP="006305CE">
            <w:pPr>
              <w:pStyle w:val="ListParagraph"/>
              <w:ind w:left="0"/>
              <w:rPr>
                <w:sz w:val="22"/>
                <w:szCs w:val="20"/>
              </w:rPr>
            </w:pPr>
            <w:r w:rsidRPr="006305CE">
              <w:rPr>
                <w:sz w:val="22"/>
                <w:szCs w:val="20"/>
              </w:rPr>
              <w:t>Creative</w:t>
            </w:r>
          </w:p>
          <w:p w14:paraId="3CEDAFC8" w14:textId="77777777" w:rsidR="00567BA6" w:rsidRPr="006305CE" w:rsidRDefault="00567BA6" w:rsidP="006305CE">
            <w:pPr>
              <w:pStyle w:val="ListParagraph"/>
              <w:ind w:left="0"/>
              <w:rPr>
                <w:sz w:val="22"/>
                <w:szCs w:val="20"/>
              </w:rPr>
            </w:pPr>
            <w:r w:rsidRPr="006305CE">
              <w:rPr>
                <w:sz w:val="22"/>
                <w:szCs w:val="20"/>
              </w:rPr>
              <w:t>Empathetic </w:t>
            </w:r>
          </w:p>
          <w:p w14:paraId="057D686C" w14:textId="77777777" w:rsidR="00567BA6" w:rsidRPr="006305CE" w:rsidRDefault="00567BA6" w:rsidP="006305CE">
            <w:pPr>
              <w:pStyle w:val="ListParagraph"/>
              <w:ind w:left="0"/>
              <w:rPr>
                <w:sz w:val="22"/>
                <w:szCs w:val="20"/>
              </w:rPr>
            </w:pPr>
            <w:r w:rsidRPr="006305CE">
              <w:rPr>
                <w:sz w:val="22"/>
                <w:szCs w:val="20"/>
              </w:rPr>
              <w:t>Honorable </w:t>
            </w:r>
          </w:p>
        </w:tc>
      </w:tr>
    </w:tbl>
    <w:p w14:paraId="50314F4C" w14:textId="77777777" w:rsidR="00AF38ED" w:rsidRDefault="00AF38ED" w:rsidP="006305CE">
      <w:pPr>
        <w:pStyle w:val="ListParagraph"/>
        <w:ind w:left="0"/>
        <w:rPr>
          <w:sz w:val="22"/>
          <w:szCs w:val="20"/>
        </w:rPr>
      </w:pPr>
    </w:p>
    <w:p w14:paraId="3AB32253" w14:textId="2475A46A" w:rsidR="00567BA6" w:rsidRDefault="00567BA6" w:rsidP="006305CE">
      <w:pPr>
        <w:pStyle w:val="ListParagraph"/>
        <w:ind w:left="0"/>
        <w:rPr>
          <w:sz w:val="22"/>
          <w:szCs w:val="20"/>
        </w:rPr>
      </w:pPr>
      <w:r w:rsidRPr="006305CE">
        <w:rPr>
          <w:sz w:val="22"/>
          <w:szCs w:val="20"/>
        </w:rPr>
        <w:t>Student survey data and evidence will show student growth and attainment of these elements. Each school will use this data to inform instruction of the Journey of a Student.    </w:t>
      </w:r>
    </w:p>
    <w:p w14:paraId="3555A319" w14:textId="77777777" w:rsidR="000938D4" w:rsidRDefault="000938D4" w:rsidP="006305CE">
      <w:pPr>
        <w:pStyle w:val="ListParagraph"/>
        <w:ind w:left="0"/>
        <w:rPr>
          <w:sz w:val="22"/>
          <w:szCs w:val="20"/>
        </w:rPr>
      </w:pPr>
    </w:p>
    <w:p w14:paraId="1E32F8B6" w14:textId="1DFEB9E2" w:rsidR="000938D4" w:rsidRDefault="000938D4" w:rsidP="006305CE">
      <w:pPr>
        <w:pStyle w:val="ListParagraph"/>
        <w:ind w:left="0"/>
        <w:rPr>
          <w:sz w:val="22"/>
          <w:szCs w:val="20"/>
        </w:rPr>
      </w:pPr>
      <w:r w:rsidRPr="000938D4">
        <w:rPr>
          <w:sz w:val="22"/>
          <w:szCs w:val="20"/>
        </w:rPr>
        <w:t xml:space="preserve">To provide students with opportunities to learn and show growth in the Journey of a Student elements above, HSE Schools is committed to providing guaranteed work-based learning and career exploration experiences across grades PK-12.  Every single HSE student will have guaranteed, meaningful career coursework and experiences that lead to </w:t>
      </w:r>
      <w:r w:rsidRPr="000938D4">
        <w:rPr>
          <w:b/>
          <w:bCs/>
          <w:sz w:val="22"/>
          <w:szCs w:val="20"/>
          <w:u w:val="single"/>
        </w:rPr>
        <w:t xml:space="preserve">employment, enrollment, and enlistment </w:t>
      </w:r>
      <w:r w:rsidRPr="000938D4">
        <w:rPr>
          <w:sz w:val="22"/>
          <w:szCs w:val="20"/>
        </w:rPr>
        <w:t>after graduation.  This work has evolved to be included in a 3-year district action plan known as Innovate 2028.  </w:t>
      </w:r>
    </w:p>
    <w:p w14:paraId="74F7AA89" w14:textId="77777777" w:rsidR="000A405F" w:rsidRDefault="000A405F" w:rsidP="006305CE">
      <w:pPr>
        <w:pStyle w:val="ListParagraph"/>
        <w:ind w:left="0"/>
        <w:rPr>
          <w:sz w:val="22"/>
          <w:szCs w:val="20"/>
        </w:rPr>
      </w:pPr>
    </w:p>
    <w:p w14:paraId="29D128D9" w14:textId="77777777" w:rsidR="000A405F" w:rsidRPr="000A405F" w:rsidRDefault="000A405F" w:rsidP="000A405F">
      <w:pPr>
        <w:pStyle w:val="ListParagraph"/>
        <w:ind w:left="0"/>
        <w:rPr>
          <w:sz w:val="22"/>
          <w:szCs w:val="20"/>
        </w:rPr>
      </w:pPr>
      <w:r w:rsidRPr="000A405F">
        <w:rPr>
          <w:b/>
          <w:bCs/>
          <w:sz w:val="22"/>
          <w:szCs w:val="20"/>
        </w:rPr>
        <w:t>Implementation Plan</w:t>
      </w:r>
      <w:r w:rsidRPr="000A405F">
        <w:rPr>
          <w:sz w:val="22"/>
          <w:szCs w:val="20"/>
        </w:rPr>
        <w:t> </w:t>
      </w:r>
    </w:p>
    <w:p w14:paraId="5818C46D" w14:textId="77777777" w:rsidR="000A405F" w:rsidRDefault="000A405F" w:rsidP="000A405F">
      <w:pPr>
        <w:pStyle w:val="ListParagraph"/>
        <w:ind w:left="0"/>
        <w:rPr>
          <w:sz w:val="22"/>
          <w:szCs w:val="20"/>
        </w:rPr>
      </w:pPr>
      <w:r w:rsidRPr="000A405F">
        <w:rPr>
          <w:sz w:val="22"/>
          <w:szCs w:val="20"/>
        </w:rPr>
        <w:t>The work of a staff committee comprised of teachers, counselors, and administrators in the 2024-2025 school year established the following guaranteed career exploration experiences by grade level, each aligned with the IDOE Career Coaching Framework. This work was supported by the IDOE Career Coaching Grant. The staff committee will work throughout the 2025-2026 school year to design these experiences with lesson plans and support resources to ensure they are implemented with fidelity throughout the district.   </w:t>
      </w:r>
    </w:p>
    <w:p w14:paraId="6B2672DA" w14:textId="77777777" w:rsidR="00AB7F45" w:rsidRDefault="00AB7F45" w:rsidP="000A405F">
      <w:pPr>
        <w:pStyle w:val="ListParagraph"/>
        <w:ind w:left="0"/>
        <w:rPr>
          <w:sz w:val="22"/>
          <w:szCs w:val="20"/>
        </w:rPr>
      </w:pPr>
    </w:p>
    <w:p w14:paraId="13709B17" w14:textId="77777777" w:rsidR="00AB7F45" w:rsidRPr="00AB7F45" w:rsidRDefault="00AB7F45" w:rsidP="00AB7F45">
      <w:pPr>
        <w:pStyle w:val="ListParagraph"/>
        <w:rPr>
          <w:sz w:val="22"/>
          <w:szCs w:val="20"/>
        </w:rPr>
      </w:pPr>
      <w:r w:rsidRPr="00AB7F45">
        <w:rPr>
          <w:b/>
          <w:bCs/>
          <w:sz w:val="22"/>
          <w:szCs w:val="20"/>
        </w:rPr>
        <w:t>Grades 7-8</w:t>
      </w:r>
      <w:r w:rsidRPr="00AB7F45">
        <w:rPr>
          <w:sz w:val="22"/>
          <w:szCs w:val="20"/>
        </w:rPr>
        <w:t> </w:t>
      </w: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35"/>
        <w:gridCol w:w="6239"/>
      </w:tblGrid>
      <w:tr w:rsidR="00AB7F45" w:rsidRPr="00AB7F45" w14:paraId="14B172ED" w14:textId="77777777" w:rsidTr="00AB7F45">
        <w:trPr>
          <w:trHeight w:val="300"/>
        </w:trPr>
        <w:tc>
          <w:tcPr>
            <w:tcW w:w="4635" w:type="dxa"/>
            <w:tcBorders>
              <w:top w:val="single" w:sz="6" w:space="0" w:color="909090"/>
              <w:left w:val="single" w:sz="6" w:space="0" w:color="909090"/>
              <w:bottom w:val="single" w:sz="6" w:space="0" w:color="909090"/>
              <w:right w:val="single" w:sz="6" w:space="0" w:color="909090"/>
            </w:tcBorders>
            <w:shd w:val="clear" w:color="auto" w:fill="BFBFBF"/>
            <w:hideMark/>
          </w:tcPr>
          <w:p w14:paraId="61FA8DA1" w14:textId="77777777" w:rsidR="00AB7F45" w:rsidRPr="00AB7F45" w:rsidRDefault="00AB7F45" w:rsidP="00AB7F45">
            <w:pPr>
              <w:pStyle w:val="ListParagraph"/>
              <w:rPr>
                <w:sz w:val="22"/>
                <w:szCs w:val="20"/>
              </w:rPr>
            </w:pPr>
            <w:r w:rsidRPr="00AB7F45">
              <w:rPr>
                <w:sz w:val="22"/>
                <w:szCs w:val="20"/>
              </w:rPr>
              <w:t>First Semester Tasks </w:t>
            </w:r>
          </w:p>
        </w:tc>
        <w:tc>
          <w:tcPr>
            <w:tcW w:w="6240" w:type="dxa"/>
            <w:tcBorders>
              <w:top w:val="single" w:sz="6" w:space="0" w:color="909090"/>
              <w:left w:val="single" w:sz="6" w:space="0" w:color="909090"/>
              <w:bottom w:val="single" w:sz="6" w:space="0" w:color="909090"/>
              <w:right w:val="single" w:sz="6" w:space="0" w:color="909090"/>
            </w:tcBorders>
            <w:shd w:val="clear" w:color="auto" w:fill="BFBFBF"/>
            <w:hideMark/>
          </w:tcPr>
          <w:p w14:paraId="6418563E" w14:textId="77777777" w:rsidR="00AB7F45" w:rsidRPr="00AB7F45" w:rsidRDefault="00AB7F45" w:rsidP="00AB7F45">
            <w:pPr>
              <w:pStyle w:val="ListParagraph"/>
              <w:rPr>
                <w:sz w:val="22"/>
                <w:szCs w:val="20"/>
              </w:rPr>
            </w:pPr>
            <w:r w:rsidRPr="00AB7F45">
              <w:rPr>
                <w:sz w:val="22"/>
                <w:szCs w:val="20"/>
              </w:rPr>
              <w:t>Second Semester Tasks </w:t>
            </w:r>
          </w:p>
        </w:tc>
      </w:tr>
      <w:tr w:rsidR="00AB7F45" w:rsidRPr="00AB7F45" w14:paraId="0330DC5F" w14:textId="77777777" w:rsidTr="00AB7F45">
        <w:trPr>
          <w:trHeight w:val="300"/>
        </w:trPr>
        <w:tc>
          <w:tcPr>
            <w:tcW w:w="4635" w:type="dxa"/>
            <w:tcBorders>
              <w:top w:val="single" w:sz="6" w:space="0" w:color="909090"/>
              <w:left w:val="single" w:sz="6" w:space="0" w:color="909090"/>
              <w:bottom w:val="single" w:sz="6" w:space="0" w:color="909090"/>
              <w:right w:val="single" w:sz="6" w:space="0" w:color="909090"/>
            </w:tcBorders>
            <w:hideMark/>
          </w:tcPr>
          <w:p w14:paraId="76929EDF" w14:textId="77777777" w:rsidR="00AB7F45" w:rsidRPr="00AB7F45" w:rsidRDefault="00AB7F45" w:rsidP="00B51D8D">
            <w:pPr>
              <w:pStyle w:val="ListParagraph"/>
              <w:numPr>
                <w:ilvl w:val="0"/>
                <w:numId w:val="3"/>
              </w:numPr>
              <w:rPr>
                <w:sz w:val="22"/>
                <w:szCs w:val="20"/>
              </w:rPr>
            </w:pPr>
            <w:r w:rsidRPr="00AB7F45">
              <w:rPr>
                <w:sz w:val="22"/>
                <w:szCs w:val="20"/>
              </w:rPr>
              <w:t>English, Business, Math, and Wellness Departments host guest career speakers </w:t>
            </w:r>
          </w:p>
          <w:p w14:paraId="71E5DABA" w14:textId="77777777" w:rsidR="00AB7F45" w:rsidRPr="00AB7F45" w:rsidRDefault="00AB7F45" w:rsidP="00B51D8D">
            <w:pPr>
              <w:pStyle w:val="ListParagraph"/>
              <w:numPr>
                <w:ilvl w:val="0"/>
                <w:numId w:val="4"/>
              </w:numPr>
              <w:rPr>
                <w:sz w:val="22"/>
                <w:szCs w:val="20"/>
              </w:rPr>
            </w:pPr>
            <w:r w:rsidRPr="00AB7F45">
              <w:rPr>
                <w:sz w:val="22"/>
                <w:szCs w:val="20"/>
              </w:rPr>
              <w:t>Network Videos during Flex </w:t>
            </w:r>
          </w:p>
          <w:p w14:paraId="1A050C61" w14:textId="77777777" w:rsidR="00AB7F45" w:rsidRPr="00AB7F45" w:rsidRDefault="00AB7F45" w:rsidP="00B51D8D">
            <w:pPr>
              <w:pStyle w:val="ListParagraph"/>
              <w:numPr>
                <w:ilvl w:val="0"/>
                <w:numId w:val="5"/>
              </w:numPr>
              <w:rPr>
                <w:sz w:val="22"/>
                <w:szCs w:val="20"/>
              </w:rPr>
            </w:pPr>
            <w:r w:rsidRPr="00AB7F45">
              <w:rPr>
                <w:sz w:val="22"/>
                <w:szCs w:val="20"/>
              </w:rPr>
              <w:t>8</w:t>
            </w:r>
            <w:r w:rsidRPr="00AB7F45">
              <w:rPr>
                <w:sz w:val="22"/>
                <w:szCs w:val="20"/>
                <w:vertAlign w:val="superscript"/>
              </w:rPr>
              <w:t>th</w:t>
            </w:r>
            <w:r w:rsidRPr="00AB7F45">
              <w:rPr>
                <w:sz w:val="22"/>
                <w:szCs w:val="20"/>
              </w:rPr>
              <w:t xml:space="preserve"> Grade Naviance Activities and </w:t>
            </w:r>
            <w:r w:rsidRPr="00AB7F45">
              <w:rPr>
                <w:b/>
                <w:bCs/>
                <w:sz w:val="22"/>
                <w:szCs w:val="20"/>
              </w:rPr>
              <w:t>Scholar Track Sign-Up</w:t>
            </w:r>
            <w:r w:rsidRPr="00AB7F45">
              <w:rPr>
                <w:sz w:val="22"/>
                <w:szCs w:val="20"/>
              </w:rPr>
              <w:t> </w:t>
            </w:r>
          </w:p>
          <w:p w14:paraId="4EB8B3FD" w14:textId="77777777" w:rsidR="00AB7F45" w:rsidRPr="00AB7F45" w:rsidRDefault="00AB7F45" w:rsidP="00B51D8D">
            <w:pPr>
              <w:pStyle w:val="ListParagraph"/>
              <w:numPr>
                <w:ilvl w:val="0"/>
                <w:numId w:val="6"/>
              </w:numPr>
              <w:rPr>
                <w:sz w:val="22"/>
                <w:szCs w:val="20"/>
              </w:rPr>
            </w:pPr>
            <w:r w:rsidRPr="00AB7F45">
              <w:rPr>
                <w:sz w:val="22"/>
                <w:szCs w:val="20"/>
              </w:rPr>
              <w:t>Service-Learning Project with local and global connections (Grade 8) -October </w:t>
            </w:r>
          </w:p>
        </w:tc>
        <w:tc>
          <w:tcPr>
            <w:tcW w:w="6240" w:type="dxa"/>
            <w:tcBorders>
              <w:top w:val="single" w:sz="6" w:space="0" w:color="909090"/>
              <w:left w:val="single" w:sz="6" w:space="0" w:color="909090"/>
              <w:bottom w:val="single" w:sz="6" w:space="0" w:color="909090"/>
              <w:right w:val="single" w:sz="6" w:space="0" w:color="909090"/>
            </w:tcBorders>
            <w:hideMark/>
          </w:tcPr>
          <w:p w14:paraId="1EDDC714" w14:textId="77777777" w:rsidR="00AB7F45" w:rsidRPr="00AB7F45" w:rsidRDefault="00AB7F45" w:rsidP="00B51D8D">
            <w:pPr>
              <w:pStyle w:val="ListParagraph"/>
              <w:numPr>
                <w:ilvl w:val="0"/>
                <w:numId w:val="7"/>
              </w:numPr>
              <w:rPr>
                <w:sz w:val="22"/>
                <w:szCs w:val="20"/>
              </w:rPr>
            </w:pPr>
            <w:r w:rsidRPr="00AB7F45">
              <w:rPr>
                <w:sz w:val="22"/>
                <w:szCs w:val="20"/>
              </w:rPr>
              <w:t>Science, Music, Social Studies, and Art Departments host guest career speakers  </w:t>
            </w:r>
          </w:p>
          <w:p w14:paraId="3D2B1FC2" w14:textId="77777777" w:rsidR="00AB7F45" w:rsidRPr="00AB7F45" w:rsidRDefault="00AB7F45" w:rsidP="00B51D8D">
            <w:pPr>
              <w:pStyle w:val="ListParagraph"/>
              <w:numPr>
                <w:ilvl w:val="0"/>
                <w:numId w:val="8"/>
              </w:numPr>
              <w:rPr>
                <w:sz w:val="22"/>
                <w:szCs w:val="20"/>
              </w:rPr>
            </w:pPr>
            <w:r w:rsidRPr="00AB7F45">
              <w:rPr>
                <w:sz w:val="22"/>
                <w:szCs w:val="20"/>
              </w:rPr>
              <w:t>Network Videos during Flex </w:t>
            </w:r>
          </w:p>
          <w:p w14:paraId="3A6E38FB" w14:textId="77777777" w:rsidR="00AB7F45" w:rsidRPr="00AB7F45" w:rsidRDefault="00AB7F45" w:rsidP="00B51D8D">
            <w:pPr>
              <w:pStyle w:val="ListParagraph"/>
              <w:numPr>
                <w:ilvl w:val="0"/>
                <w:numId w:val="9"/>
              </w:numPr>
              <w:rPr>
                <w:sz w:val="22"/>
                <w:szCs w:val="20"/>
              </w:rPr>
            </w:pPr>
            <w:r w:rsidRPr="00AB7F45">
              <w:rPr>
                <w:b/>
                <w:bCs/>
                <w:sz w:val="22"/>
                <w:szCs w:val="20"/>
              </w:rPr>
              <w:t>Identify Pathways of Interest Activity through Naviance- (Grades 7 &amp; 8) September </w:t>
            </w:r>
            <w:r w:rsidRPr="00AB7F45">
              <w:rPr>
                <w:sz w:val="22"/>
                <w:szCs w:val="20"/>
              </w:rPr>
              <w:t> </w:t>
            </w:r>
          </w:p>
          <w:p w14:paraId="318CD76A" w14:textId="77777777" w:rsidR="00AB7F45" w:rsidRPr="00AB7F45" w:rsidRDefault="00AB7F45" w:rsidP="00B51D8D">
            <w:pPr>
              <w:pStyle w:val="ListParagraph"/>
              <w:numPr>
                <w:ilvl w:val="0"/>
                <w:numId w:val="10"/>
              </w:numPr>
              <w:rPr>
                <w:sz w:val="22"/>
                <w:szCs w:val="20"/>
              </w:rPr>
            </w:pPr>
            <w:r w:rsidRPr="00AB7F45">
              <w:rPr>
                <w:sz w:val="22"/>
                <w:szCs w:val="20"/>
              </w:rPr>
              <w:t>Service-Learning Project with local and global connections (Grade 7)- February </w:t>
            </w:r>
          </w:p>
        </w:tc>
      </w:tr>
    </w:tbl>
    <w:p w14:paraId="0538A6FE" w14:textId="77777777" w:rsidR="00567BA6" w:rsidRPr="006305CE" w:rsidRDefault="00567BA6" w:rsidP="006305CE">
      <w:pPr>
        <w:pStyle w:val="ListParagraph"/>
        <w:ind w:left="0"/>
        <w:rPr>
          <w:sz w:val="22"/>
          <w:szCs w:val="20"/>
        </w:rPr>
      </w:pPr>
      <w:r w:rsidRPr="006305CE">
        <w:rPr>
          <w:sz w:val="22"/>
          <w:szCs w:val="20"/>
        </w:rPr>
        <w:t> </w:t>
      </w:r>
    </w:p>
    <w:p w14:paraId="59C1252F" w14:textId="19881E91" w:rsidR="7C3AB160" w:rsidRDefault="7C3AB160" w:rsidP="0456AE54">
      <w:pPr>
        <w:rPr>
          <w:sz w:val="22"/>
          <w:szCs w:val="22"/>
        </w:rPr>
      </w:pPr>
      <w:r w:rsidRPr="0456AE54">
        <w:rPr>
          <w:b/>
          <w:bCs/>
          <w:sz w:val="22"/>
          <w:szCs w:val="22"/>
        </w:rPr>
        <w:t>Cultural Competency</w:t>
      </w:r>
    </w:p>
    <w:p w14:paraId="1CF5E7B3" w14:textId="77777777" w:rsidR="000517E6" w:rsidRPr="006305CE" w:rsidRDefault="4320224A" w:rsidP="000517E6">
      <w:pPr>
        <w:ind w:hanging="24"/>
        <w:rPr>
          <w:rStyle w:val="apple-converted-space"/>
          <w:sz w:val="22"/>
          <w:szCs w:val="22"/>
          <w:shd w:val="clear" w:color="auto" w:fill="FFFFFF"/>
        </w:rPr>
      </w:pPr>
      <w:r w:rsidRPr="006305CE">
        <w:rPr>
          <w:sz w:val="22"/>
          <w:szCs w:val="22"/>
        </w:rPr>
        <w:t xml:space="preserve">Fall Creek Junior High </w:t>
      </w:r>
      <w:r w:rsidR="000517E6" w:rsidRPr="006305CE">
        <w:rPr>
          <w:sz w:val="22"/>
          <w:szCs w:val="22"/>
        </w:rPr>
        <w:t xml:space="preserve">will continue to build sustainable systems and practices to improve the cultural competencies of our stakeholders. While there are complex and varied interpretations of cultural competency, we define </w:t>
      </w:r>
      <w:r w:rsidR="000517E6" w:rsidRPr="006305CE">
        <w:rPr>
          <w:sz w:val="22"/>
          <w:szCs w:val="22"/>
          <w:shd w:val="clear" w:color="auto" w:fill="FFFFFF"/>
        </w:rPr>
        <w:t>it as "</w:t>
      </w:r>
      <w:r w:rsidR="000517E6" w:rsidRPr="006305CE">
        <w:rPr>
          <w:i/>
          <w:iCs/>
          <w:sz w:val="22"/>
          <w:szCs w:val="22"/>
        </w:rPr>
        <w:t>the ability of individuals and systems to work or respond effectively across cultures in a way that acknowledges and respects the culture of the person or organization being served</w:t>
      </w:r>
      <w:r w:rsidR="000517E6" w:rsidRPr="006305CE">
        <w:rPr>
          <w:sz w:val="22"/>
          <w:szCs w:val="22"/>
          <w:shd w:val="clear" w:color="auto" w:fill="FFFFFF"/>
        </w:rPr>
        <w:t xml:space="preserve">" (Williams, 2001) for the purpose of enhancing the learning process and academic achievement for all students. </w:t>
      </w:r>
      <w:r w:rsidR="000517E6" w:rsidRPr="006305CE">
        <w:rPr>
          <w:rStyle w:val="apple-converted-space"/>
          <w:sz w:val="22"/>
          <w:szCs w:val="22"/>
          <w:shd w:val="clear" w:color="auto" w:fill="FFFFFF"/>
        </w:rPr>
        <w:t>HSE is committed to understanding the unique experiences and perspectives of students and how those experiences shape instruction and students’ ability to learn and grow.</w:t>
      </w:r>
    </w:p>
    <w:p w14:paraId="5EF8A291" w14:textId="20C68450" w:rsidR="4320224A" w:rsidRPr="006305CE" w:rsidRDefault="4320224A" w:rsidP="0456AE54">
      <w:pPr>
        <w:rPr>
          <w:sz w:val="22"/>
          <w:szCs w:val="22"/>
        </w:rPr>
      </w:pPr>
    </w:p>
    <w:p w14:paraId="7BA04025" w14:textId="34869392" w:rsidR="633DEE30" w:rsidRPr="006305CE" w:rsidRDefault="633DEE30" w:rsidP="0456AE54">
      <w:pPr>
        <w:rPr>
          <w:sz w:val="22"/>
          <w:szCs w:val="22"/>
        </w:rPr>
      </w:pPr>
      <w:r w:rsidRPr="006305CE">
        <w:rPr>
          <w:sz w:val="22"/>
          <w:szCs w:val="22"/>
        </w:rPr>
        <w:t xml:space="preserve">Fall Creek Junior High’s </w:t>
      </w:r>
      <w:r w:rsidR="00BD17F2" w:rsidRPr="006305CE">
        <w:rPr>
          <w:sz w:val="22"/>
          <w:szCs w:val="22"/>
        </w:rPr>
        <w:t>tailored and personalized approach to teaching and learning will directly impact academic growth and achievement in each of our main demographic groups. These demographic groups include Exceptional Learners, Race/Ethnicity, Socio-Economic Groups, and English Language Learners.</w:t>
      </w:r>
    </w:p>
    <w:p w14:paraId="7964B834" w14:textId="4DAC9A9D" w:rsidR="0456AE54" w:rsidRDefault="0456AE54" w:rsidP="0456AE54">
      <w:pPr>
        <w:rPr>
          <w:b/>
          <w:bCs/>
          <w:sz w:val="22"/>
          <w:szCs w:val="22"/>
        </w:rPr>
      </w:pPr>
    </w:p>
    <w:p w14:paraId="544FD567" w14:textId="122573A4" w:rsidR="00994BC2" w:rsidRDefault="0008434F" w:rsidP="70C487DC">
      <w:pPr>
        <w:rPr>
          <w:sz w:val="28"/>
          <w:szCs w:val="28"/>
          <w:u w:val="single"/>
        </w:rPr>
      </w:pPr>
      <w:r w:rsidRPr="009D4C33">
        <w:rPr>
          <w:b/>
          <w:bCs/>
          <w:sz w:val="28"/>
          <w:szCs w:val="28"/>
          <w:u w:val="single"/>
        </w:rPr>
        <w:t xml:space="preserve">Section </w:t>
      </w:r>
      <w:r w:rsidR="34074558" w:rsidRPr="009D4C33">
        <w:rPr>
          <w:b/>
          <w:bCs/>
          <w:sz w:val="28"/>
          <w:szCs w:val="28"/>
          <w:u w:val="single"/>
        </w:rPr>
        <w:t>2</w:t>
      </w:r>
      <w:r w:rsidRPr="009D4C33">
        <w:rPr>
          <w:b/>
          <w:bCs/>
          <w:sz w:val="28"/>
          <w:szCs w:val="28"/>
          <w:u w:val="single"/>
        </w:rPr>
        <w:t>: Summary of Data</w:t>
      </w:r>
    </w:p>
    <w:p w14:paraId="15BAAD7B" w14:textId="77777777" w:rsidR="00994BC2" w:rsidRDefault="00994BC2">
      <w:pPr>
        <w:rPr>
          <w:sz w:val="22"/>
          <w:szCs w:val="22"/>
        </w:rPr>
      </w:pPr>
    </w:p>
    <w:p w14:paraId="359E1217" w14:textId="40F5A7A4" w:rsidR="00994BC2" w:rsidRPr="001C61F6" w:rsidRDefault="0008434F" w:rsidP="4E10D55B">
      <w:pPr>
        <w:shd w:val="clear" w:color="auto" w:fill="FFFFFF" w:themeFill="background1"/>
        <w:ind w:firstLine="720"/>
        <w:rPr>
          <w:sz w:val="22"/>
          <w:szCs w:val="22"/>
        </w:rPr>
      </w:pPr>
      <w:r w:rsidRPr="4E10D55B">
        <w:rPr>
          <w:sz w:val="22"/>
          <w:szCs w:val="22"/>
        </w:rPr>
        <w:t>20</w:t>
      </w:r>
      <w:r w:rsidR="001C61F6" w:rsidRPr="4E10D55B">
        <w:rPr>
          <w:sz w:val="22"/>
          <w:szCs w:val="22"/>
        </w:rPr>
        <w:t>2</w:t>
      </w:r>
      <w:r w:rsidR="00371BA6">
        <w:rPr>
          <w:sz w:val="22"/>
          <w:szCs w:val="22"/>
        </w:rPr>
        <w:t>6</w:t>
      </w:r>
      <w:r w:rsidR="00ED61C9" w:rsidRPr="4E10D55B">
        <w:rPr>
          <w:sz w:val="22"/>
          <w:szCs w:val="22"/>
        </w:rPr>
        <w:t>-202</w:t>
      </w:r>
      <w:r w:rsidR="00371BA6">
        <w:rPr>
          <w:sz w:val="22"/>
          <w:szCs w:val="22"/>
        </w:rPr>
        <w:t>7</w:t>
      </w:r>
      <w:r w:rsidR="7FD06491" w:rsidRPr="4E10D55B">
        <w:rPr>
          <w:sz w:val="22"/>
          <w:szCs w:val="22"/>
        </w:rPr>
        <w:t xml:space="preserve"> </w:t>
      </w:r>
      <w:r w:rsidRPr="4E10D55B">
        <w:rPr>
          <w:sz w:val="22"/>
          <w:szCs w:val="22"/>
        </w:rPr>
        <w:t>SCHOOL STATISTICS</w:t>
      </w:r>
    </w:p>
    <w:p w14:paraId="0C28BDFF" w14:textId="6CC4CFB8" w:rsidR="00994BC2" w:rsidRPr="001C61F6" w:rsidRDefault="0008434F" w:rsidP="00611220">
      <w:pPr>
        <w:shd w:val="clear" w:color="auto" w:fill="FFFFFF"/>
        <w:ind w:firstLine="720"/>
        <w:rPr>
          <w:sz w:val="22"/>
          <w:szCs w:val="22"/>
        </w:rPr>
      </w:pPr>
      <w:r w:rsidRPr="001C61F6">
        <w:rPr>
          <w:sz w:val="22"/>
          <w:szCs w:val="22"/>
        </w:rPr>
        <w:t>Community:</w:t>
      </w:r>
      <w:r w:rsidR="003C44FE">
        <w:rPr>
          <w:sz w:val="22"/>
          <w:szCs w:val="22"/>
        </w:rPr>
        <w:t xml:space="preserve"> Large Suburban</w:t>
      </w:r>
    </w:p>
    <w:p w14:paraId="120D979C" w14:textId="4EF174DD" w:rsidR="00994BC2" w:rsidRPr="001C61F6" w:rsidRDefault="0008434F" w:rsidP="4E10D55B">
      <w:pPr>
        <w:shd w:val="clear" w:color="auto" w:fill="FFFFFF" w:themeFill="background1"/>
        <w:ind w:left="720"/>
        <w:rPr>
          <w:sz w:val="22"/>
          <w:szCs w:val="22"/>
        </w:rPr>
      </w:pPr>
      <w:r w:rsidRPr="70C487DC">
        <w:rPr>
          <w:sz w:val="22"/>
          <w:szCs w:val="22"/>
        </w:rPr>
        <w:t xml:space="preserve">Enrollment: </w:t>
      </w:r>
      <w:r w:rsidR="00BC3699">
        <w:rPr>
          <w:sz w:val="22"/>
          <w:szCs w:val="22"/>
        </w:rPr>
        <w:t>9</w:t>
      </w:r>
      <w:r w:rsidR="00E8741B">
        <w:rPr>
          <w:sz w:val="22"/>
          <w:szCs w:val="22"/>
        </w:rPr>
        <w:t>5</w:t>
      </w:r>
      <w:r w:rsidR="00BC3699">
        <w:rPr>
          <w:sz w:val="22"/>
          <w:szCs w:val="22"/>
        </w:rPr>
        <w:t>0</w:t>
      </w:r>
    </w:p>
    <w:p w14:paraId="2E7E0973" w14:textId="77777777" w:rsidR="00994BC2" w:rsidRPr="001C61F6" w:rsidRDefault="0008434F" w:rsidP="00611220">
      <w:pPr>
        <w:shd w:val="clear" w:color="auto" w:fill="FFFFFF"/>
        <w:ind w:left="720"/>
        <w:rPr>
          <w:sz w:val="22"/>
          <w:szCs w:val="22"/>
        </w:rPr>
      </w:pPr>
      <w:r w:rsidRPr="001C61F6">
        <w:rPr>
          <w:sz w:val="22"/>
          <w:szCs w:val="22"/>
        </w:rPr>
        <w:t>Grade Level: 7-8</w:t>
      </w:r>
    </w:p>
    <w:p w14:paraId="343D4916" w14:textId="78DF4D52" w:rsidR="00994BC2" w:rsidRPr="001C61F6" w:rsidRDefault="1E2D9FC3" w:rsidP="1E2D9FC3">
      <w:pPr>
        <w:shd w:val="clear" w:color="auto" w:fill="FFFFFF" w:themeFill="background1"/>
        <w:ind w:left="720"/>
        <w:rPr>
          <w:sz w:val="22"/>
          <w:szCs w:val="22"/>
        </w:rPr>
      </w:pPr>
      <w:r w:rsidRPr="1E2D9FC3">
        <w:rPr>
          <w:sz w:val="22"/>
          <w:szCs w:val="22"/>
        </w:rPr>
        <w:t xml:space="preserve">School Schedule: </w:t>
      </w:r>
      <w:r w:rsidRPr="00B90442">
        <w:rPr>
          <w:sz w:val="22"/>
          <w:szCs w:val="22"/>
        </w:rPr>
        <w:t>Block 8 with an Anchor Day</w:t>
      </w:r>
    </w:p>
    <w:p w14:paraId="2E298F55" w14:textId="77777777" w:rsidR="00994BC2" w:rsidRPr="001C61F6" w:rsidRDefault="00994BC2" w:rsidP="00611220">
      <w:pPr>
        <w:shd w:val="clear" w:color="auto" w:fill="FFFFFF"/>
        <w:ind w:left="720"/>
        <w:rPr>
          <w:sz w:val="22"/>
          <w:szCs w:val="22"/>
        </w:rPr>
      </w:pPr>
    </w:p>
    <w:p w14:paraId="0B6C8E84" w14:textId="77777777" w:rsidR="00994BC2" w:rsidRPr="001C61F6" w:rsidRDefault="0008434F" w:rsidP="00611220">
      <w:pPr>
        <w:shd w:val="clear" w:color="auto" w:fill="FFFFFF"/>
        <w:ind w:left="720"/>
        <w:rPr>
          <w:sz w:val="22"/>
          <w:szCs w:val="22"/>
        </w:rPr>
      </w:pPr>
      <w:r w:rsidRPr="001C61F6">
        <w:rPr>
          <w:sz w:val="22"/>
          <w:szCs w:val="22"/>
        </w:rPr>
        <w:t>STUDENT DEMOGRAPHICS:</w:t>
      </w:r>
    </w:p>
    <w:p w14:paraId="5EA4213D" w14:textId="2BB12FB1" w:rsidR="00994BC2" w:rsidRPr="001C61F6" w:rsidRDefault="0008434F" w:rsidP="00611220">
      <w:pPr>
        <w:shd w:val="clear" w:color="auto" w:fill="FFFFFF"/>
        <w:ind w:left="720"/>
        <w:rPr>
          <w:sz w:val="22"/>
          <w:szCs w:val="22"/>
        </w:rPr>
      </w:pPr>
      <w:r w:rsidRPr="001C61F6">
        <w:rPr>
          <w:sz w:val="22"/>
          <w:szCs w:val="22"/>
        </w:rPr>
        <w:t xml:space="preserve">White- </w:t>
      </w:r>
      <w:r w:rsidR="006500D8">
        <w:rPr>
          <w:sz w:val="22"/>
          <w:szCs w:val="22"/>
        </w:rPr>
        <w:t>6</w:t>
      </w:r>
      <w:r w:rsidR="00864CEC">
        <w:rPr>
          <w:sz w:val="22"/>
          <w:szCs w:val="22"/>
        </w:rPr>
        <w:t>2</w:t>
      </w:r>
      <w:r w:rsidR="002A35BB">
        <w:rPr>
          <w:sz w:val="22"/>
          <w:szCs w:val="22"/>
        </w:rPr>
        <w:t>.3</w:t>
      </w:r>
      <w:r w:rsidRPr="001C61F6">
        <w:rPr>
          <w:sz w:val="22"/>
          <w:szCs w:val="22"/>
        </w:rPr>
        <w:t>%</w:t>
      </w:r>
    </w:p>
    <w:p w14:paraId="7547B18A" w14:textId="14F8D44A" w:rsidR="00CF410E" w:rsidRDefault="00CF410E" w:rsidP="00CF410E">
      <w:pPr>
        <w:shd w:val="clear" w:color="auto" w:fill="FFFFFF"/>
        <w:ind w:left="720"/>
        <w:rPr>
          <w:sz w:val="22"/>
          <w:szCs w:val="22"/>
        </w:rPr>
      </w:pPr>
      <w:bookmarkStart w:id="1" w:name="OLE_LINK2"/>
      <w:r w:rsidRPr="001C61F6">
        <w:rPr>
          <w:sz w:val="22"/>
          <w:szCs w:val="22"/>
        </w:rPr>
        <w:t xml:space="preserve">Black/African American </w:t>
      </w:r>
      <w:r>
        <w:rPr>
          <w:sz w:val="22"/>
          <w:szCs w:val="22"/>
        </w:rPr>
        <w:t>–</w:t>
      </w:r>
      <w:r w:rsidRPr="001C61F6">
        <w:rPr>
          <w:sz w:val="22"/>
          <w:szCs w:val="22"/>
        </w:rPr>
        <w:t xml:space="preserve"> </w:t>
      </w:r>
      <w:r>
        <w:rPr>
          <w:sz w:val="22"/>
          <w:szCs w:val="22"/>
        </w:rPr>
        <w:t>12.0</w:t>
      </w:r>
      <w:r w:rsidRPr="001C61F6">
        <w:rPr>
          <w:sz w:val="22"/>
          <w:szCs w:val="22"/>
        </w:rPr>
        <w:t>%</w:t>
      </w:r>
    </w:p>
    <w:p w14:paraId="1929FA5A" w14:textId="02F111E2" w:rsidR="00693E6B" w:rsidRDefault="00693E6B" w:rsidP="00693E6B">
      <w:pPr>
        <w:shd w:val="clear" w:color="auto" w:fill="FFFFFF"/>
        <w:ind w:left="720"/>
        <w:rPr>
          <w:sz w:val="22"/>
          <w:szCs w:val="22"/>
        </w:rPr>
      </w:pPr>
      <w:r w:rsidRPr="001C61F6">
        <w:rPr>
          <w:sz w:val="22"/>
          <w:szCs w:val="22"/>
        </w:rPr>
        <w:t xml:space="preserve">Asian – </w:t>
      </w:r>
      <w:r w:rsidR="002A35BB">
        <w:rPr>
          <w:sz w:val="22"/>
          <w:szCs w:val="22"/>
        </w:rPr>
        <w:t>10.</w:t>
      </w:r>
      <w:r w:rsidR="00580072">
        <w:rPr>
          <w:sz w:val="22"/>
          <w:szCs w:val="22"/>
        </w:rPr>
        <w:t>9</w:t>
      </w:r>
      <w:r w:rsidRPr="001C61F6">
        <w:rPr>
          <w:sz w:val="22"/>
          <w:szCs w:val="22"/>
        </w:rPr>
        <w:t>%</w:t>
      </w:r>
    </w:p>
    <w:p w14:paraId="6A6BFEFE" w14:textId="5815AE46" w:rsidR="00693E6B" w:rsidRPr="001C61F6" w:rsidRDefault="00693E6B" w:rsidP="00693E6B">
      <w:pPr>
        <w:shd w:val="clear" w:color="auto" w:fill="FFFFFF"/>
        <w:ind w:left="720"/>
        <w:rPr>
          <w:sz w:val="22"/>
          <w:szCs w:val="22"/>
        </w:rPr>
      </w:pPr>
      <w:r w:rsidRPr="001C61F6">
        <w:rPr>
          <w:sz w:val="22"/>
          <w:szCs w:val="22"/>
        </w:rPr>
        <w:t xml:space="preserve">Hispanic – </w:t>
      </w:r>
      <w:r w:rsidR="00580072">
        <w:rPr>
          <w:sz w:val="22"/>
          <w:szCs w:val="22"/>
        </w:rPr>
        <w:t>8.5</w:t>
      </w:r>
      <w:r w:rsidRPr="001C61F6">
        <w:rPr>
          <w:sz w:val="22"/>
          <w:szCs w:val="22"/>
        </w:rPr>
        <w:t>%</w:t>
      </w:r>
    </w:p>
    <w:p w14:paraId="123DDDA0" w14:textId="34F7B8A2" w:rsidR="00693E6B" w:rsidRPr="001C61F6" w:rsidRDefault="00693E6B" w:rsidP="00693E6B">
      <w:pPr>
        <w:shd w:val="clear" w:color="auto" w:fill="FFFFFF"/>
        <w:ind w:left="720"/>
        <w:rPr>
          <w:sz w:val="22"/>
          <w:szCs w:val="22"/>
        </w:rPr>
      </w:pPr>
      <w:r w:rsidRPr="001C61F6">
        <w:rPr>
          <w:sz w:val="22"/>
          <w:szCs w:val="22"/>
        </w:rPr>
        <w:t>Multi-racial/Ethnic -</w:t>
      </w:r>
      <w:r w:rsidR="00CF410E">
        <w:rPr>
          <w:sz w:val="22"/>
          <w:szCs w:val="22"/>
        </w:rPr>
        <w:t>6.1</w:t>
      </w:r>
      <w:r w:rsidRPr="001C61F6">
        <w:rPr>
          <w:sz w:val="22"/>
          <w:szCs w:val="22"/>
        </w:rPr>
        <w:t>%</w:t>
      </w:r>
    </w:p>
    <w:bookmarkEnd w:id="1"/>
    <w:p w14:paraId="6B1A0519" w14:textId="77777777" w:rsidR="00994BC2" w:rsidRPr="00EA4586" w:rsidRDefault="00994BC2" w:rsidP="00611220">
      <w:pPr>
        <w:shd w:val="clear" w:color="auto" w:fill="FFFFFF"/>
        <w:ind w:left="720"/>
        <w:rPr>
          <w:sz w:val="22"/>
          <w:szCs w:val="22"/>
          <w:highlight w:val="yellow"/>
        </w:rPr>
      </w:pPr>
    </w:p>
    <w:p w14:paraId="60427C94" w14:textId="77777777" w:rsidR="00994BC2" w:rsidRPr="001C61F6" w:rsidRDefault="0008434F" w:rsidP="00611220">
      <w:pPr>
        <w:shd w:val="clear" w:color="auto" w:fill="FFFFFF"/>
        <w:ind w:left="720"/>
        <w:rPr>
          <w:color w:val="000000" w:themeColor="text1"/>
          <w:sz w:val="22"/>
          <w:szCs w:val="22"/>
        </w:rPr>
      </w:pPr>
      <w:r w:rsidRPr="001C61F6">
        <w:rPr>
          <w:color w:val="000000" w:themeColor="text1"/>
          <w:sz w:val="22"/>
          <w:szCs w:val="22"/>
        </w:rPr>
        <w:t>SES:</w:t>
      </w:r>
    </w:p>
    <w:p w14:paraId="71B21434" w14:textId="6DDBD829" w:rsidR="00994BC2" w:rsidRPr="001C61F6" w:rsidRDefault="0008434F" w:rsidP="00611220">
      <w:pPr>
        <w:shd w:val="clear" w:color="auto" w:fill="FFFFFF"/>
        <w:ind w:left="720"/>
        <w:rPr>
          <w:color w:val="000000" w:themeColor="text1"/>
          <w:sz w:val="22"/>
          <w:szCs w:val="22"/>
        </w:rPr>
      </w:pPr>
      <w:r w:rsidRPr="001C61F6">
        <w:rPr>
          <w:color w:val="000000" w:themeColor="text1"/>
          <w:sz w:val="22"/>
          <w:szCs w:val="22"/>
        </w:rPr>
        <w:t xml:space="preserve">Paid </w:t>
      </w:r>
      <w:r w:rsidR="001C61F6" w:rsidRPr="001C61F6">
        <w:rPr>
          <w:color w:val="000000" w:themeColor="text1"/>
          <w:sz w:val="22"/>
          <w:szCs w:val="22"/>
        </w:rPr>
        <w:t>–</w:t>
      </w:r>
      <w:r w:rsidRPr="001C61F6">
        <w:rPr>
          <w:color w:val="000000" w:themeColor="text1"/>
          <w:sz w:val="22"/>
          <w:szCs w:val="22"/>
        </w:rPr>
        <w:t xml:space="preserve"> </w:t>
      </w:r>
      <w:r w:rsidR="00693E6B">
        <w:rPr>
          <w:color w:val="000000" w:themeColor="text1"/>
          <w:sz w:val="22"/>
          <w:szCs w:val="22"/>
        </w:rPr>
        <w:t>8</w:t>
      </w:r>
      <w:r w:rsidR="00F73775">
        <w:rPr>
          <w:color w:val="000000" w:themeColor="text1"/>
          <w:sz w:val="22"/>
          <w:szCs w:val="22"/>
        </w:rPr>
        <w:t>2</w:t>
      </w:r>
      <w:r w:rsidR="00A779E5">
        <w:rPr>
          <w:color w:val="000000" w:themeColor="text1"/>
          <w:sz w:val="22"/>
          <w:szCs w:val="22"/>
        </w:rPr>
        <w:t>.</w:t>
      </w:r>
      <w:r w:rsidR="00F73775">
        <w:rPr>
          <w:color w:val="000000" w:themeColor="text1"/>
          <w:sz w:val="22"/>
          <w:szCs w:val="22"/>
        </w:rPr>
        <w:t>3</w:t>
      </w:r>
      <w:r w:rsidR="001C61F6" w:rsidRPr="001C61F6">
        <w:rPr>
          <w:color w:val="000000" w:themeColor="text1"/>
          <w:sz w:val="22"/>
          <w:szCs w:val="22"/>
        </w:rPr>
        <w:t>%</w:t>
      </w:r>
    </w:p>
    <w:p w14:paraId="57BDF1F2" w14:textId="3D466A4C" w:rsidR="00994BC2" w:rsidRPr="001C61F6" w:rsidRDefault="0008434F" w:rsidP="00611220">
      <w:pPr>
        <w:shd w:val="clear" w:color="auto" w:fill="FFFFFF"/>
        <w:ind w:left="720"/>
        <w:rPr>
          <w:color w:val="000000" w:themeColor="text1"/>
          <w:sz w:val="22"/>
          <w:szCs w:val="22"/>
        </w:rPr>
      </w:pPr>
      <w:r w:rsidRPr="001C61F6">
        <w:rPr>
          <w:color w:val="000000" w:themeColor="text1"/>
          <w:sz w:val="22"/>
          <w:szCs w:val="22"/>
        </w:rPr>
        <w:t>Free/Reduced Lunch   - 1</w:t>
      </w:r>
      <w:r w:rsidR="00F73775">
        <w:rPr>
          <w:color w:val="000000" w:themeColor="text1"/>
          <w:sz w:val="22"/>
          <w:szCs w:val="22"/>
        </w:rPr>
        <w:t>7</w:t>
      </w:r>
      <w:r w:rsidR="00A779E5">
        <w:rPr>
          <w:color w:val="000000" w:themeColor="text1"/>
          <w:sz w:val="22"/>
          <w:szCs w:val="22"/>
        </w:rPr>
        <w:t>.</w:t>
      </w:r>
      <w:r w:rsidR="00F73775">
        <w:rPr>
          <w:color w:val="000000" w:themeColor="text1"/>
          <w:sz w:val="22"/>
          <w:szCs w:val="22"/>
        </w:rPr>
        <w:t>7</w:t>
      </w:r>
      <w:r w:rsidRPr="001C61F6">
        <w:rPr>
          <w:color w:val="000000" w:themeColor="text1"/>
          <w:sz w:val="22"/>
          <w:szCs w:val="22"/>
        </w:rPr>
        <w:t>%</w:t>
      </w:r>
    </w:p>
    <w:p w14:paraId="2CF7AFDA" w14:textId="77777777" w:rsidR="00994BC2" w:rsidRPr="001C61F6" w:rsidRDefault="00994BC2" w:rsidP="00611220">
      <w:pPr>
        <w:shd w:val="clear" w:color="auto" w:fill="FFFFFF"/>
        <w:ind w:left="720"/>
        <w:rPr>
          <w:color w:val="000000" w:themeColor="text1"/>
          <w:sz w:val="22"/>
          <w:szCs w:val="22"/>
        </w:rPr>
      </w:pPr>
    </w:p>
    <w:p w14:paraId="3521F6FE" w14:textId="0159F0BB" w:rsidR="00994BC2" w:rsidRPr="001C61F6" w:rsidRDefault="0008434F" w:rsidP="00611220">
      <w:pPr>
        <w:shd w:val="clear" w:color="auto" w:fill="FFFFFF"/>
        <w:ind w:left="720"/>
        <w:rPr>
          <w:color w:val="000000" w:themeColor="text1"/>
          <w:sz w:val="22"/>
          <w:szCs w:val="22"/>
        </w:rPr>
      </w:pPr>
      <w:r w:rsidRPr="001C61F6">
        <w:rPr>
          <w:color w:val="000000" w:themeColor="text1"/>
          <w:sz w:val="22"/>
          <w:szCs w:val="22"/>
        </w:rPr>
        <w:t>ATTENDANCE</w:t>
      </w:r>
      <w:r w:rsidR="00162CB3">
        <w:rPr>
          <w:color w:val="000000" w:themeColor="text1"/>
          <w:sz w:val="22"/>
          <w:szCs w:val="22"/>
        </w:rPr>
        <w:t xml:space="preserve"> (students attending at least 94% of instructional days)</w:t>
      </w:r>
      <w:r w:rsidRPr="001C61F6">
        <w:rPr>
          <w:color w:val="000000" w:themeColor="text1"/>
          <w:sz w:val="22"/>
          <w:szCs w:val="22"/>
        </w:rPr>
        <w:t>:</w:t>
      </w:r>
    </w:p>
    <w:p w14:paraId="6E3BED91" w14:textId="38822FBB" w:rsidR="0971B8CC" w:rsidRDefault="0971B8CC" w:rsidP="4E10D55B">
      <w:pPr>
        <w:shd w:val="clear" w:color="auto" w:fill="FFFFFF" w:themeFill="background1"/>
        <w:ind w:left="720"/>
        <w:rPr>
          <w:color w:val="000000" w:themeColor="text1"/>
          <w:sz w:val="22"/>
          <w:szCs w:val="22"/>
        </w:rPr>
      </w:pPr>
      <w:r w:rsidRPr="0456AE54">
        <w:rPr>
          <w:color w:val="000000" w:themeColor="text1"/>
          <w:sz w:val="22"/>
          <w:szCs w:val="22"/>
        </w:rPr>
        <w:t xml:space="preserve">2022-2023 = </w:t>
      </w:r>
      <w:r w:rsidR="00883E71">
        <w:rPr>
          <w:color w:val="000000" w:themeColor="text1"/>
          <w:sz w:val="22"/>
          <w:szCs w:val="22"/>
        </w:rPr>
        <w:t>69.7</w:t>
      </w:r>
      <w:r w:rsidR="2967E6DC" w:rsidRPr="0456AE54">
        <w:rPr>
          <w:color w:val="000000" w:themeColor="text1"/>
          <w:sz w:val="22"/>
          <w:szCs w:val="22"/>
        </w:rPr>
        <w:t>%</w:t>
      </w:r>
    </w:p>
    <w:p w14:paraId="5BBFA190" w14:textId="0DB1A886" w:rsidR="00883E71" w:rsidRDefault="00883E71" w:rsidP="4E10D55B">
      <w:pPr>
        <w:shd w:val="clear" w:color="auto" w:fill="FFFFFF" w:themeFill="background1"/>
        <w:ind w:left="720"/>
        <w:rPr>
          <w:color w:val="000000" w:themeColor="text1"/>
          <w:sz w:val="22"/>
          <w:szCs w:val="22"/>
        </w:rPr>
      </w:pPr>
      <w:r>
        <w:rPr>
          <w:color w:val="000000" w:themeColor="text1"/>
          <w:sz w:val="22"/>
          <w:szCs w:val="22"/>
        </w:rPr>
        <w:t>2023-2024 = 78.1%</w:t>
      </w:r>
    </w:p>
    <w:p w14:paraId="618841B6" w14:textId="316A10A5" w:rsidR="00CA5626" w:rsidRDefault="00CA5626" w:rsidP="4E10D55B">
      <w:pPr>
        <w:shd w:val="clear" w:color="auto" w:fill="FFFFFF" w:themeFill="background1"/>
        <w:ind w:left="720"/>
        <w:rPr>
          <w:color w:val="000000" w:themeColor="text1"/>
          <w:sz w:val="22"/>
          <w:szCs w:val="22"/>
        </w:rPr>
      </w:pPr>
      <w:r>
        <w:rPr>
          <w:color w:val="000000" w:themeColor="text1"/>
          <w:sz w:val="22"/>
          <w:szCs w:val="22"/>
        </w:rPr>
        <w:t>2024-2025 = 81.1%</w:t>
      </w:r>
    </w:p>
    <w:p w14:paraId="4B529582" w14:textId="44795954" w:rsidR="00824FE4" w:rsidRDefault="00824FE4" w:rsidP="4E10D55B">
      <w:pPr>
        <w:shd w:val="clear" w:color="auto" w:fill="FFFFFF" w:themeFill="background1"/>
        <w:ind w:left="720"/>
        <w:rPr>
          <w:color w:val="000000" w:themeColor="text1"/>
          <w:sz w:val="22"/>
          <w:szCs w:val="22"/>
        </w:rPr>
      </w:pPr>
      <w:r>
        <w:rPr>
          <w:color w:val="000000" w:themeColor="text1"/>
          <w:sz w:val="22"/>
          <w:szCs w:val="22"/>
        </w:rPr>
        <w:t xml:space="preserve">2025-2026 = </w:t>
      </w:r>
      <w:r w:rsidR="003F3D1A">
        <w:rPr>
          <w:color w:val="000000" w:themeColor="text1"/>
          <w:sz w:val="22"/>
          <w:szCs w:val="22"/>
        </w:rPr>
        <w:t>77.</w:t>
      </w:r>
      <w:r w:rsidR="00001C60">
        <w:rPr>
          <w:color w:val="000000" w:themeColor="text1"/>
          <w:sz w:val="22"/>
          <w:szCs w:val="22"/>
        </w:rPr>
        <w:t>8</w:t>
      </w:r>
      <w:r w:rsidR="003F3D1A">
        <w:rPr>
          <w:color w:val="000000" w:themeColor="text1"/>
          <w:sz w:val="22"/>
          <w:szCs w:val="22"/>
        </w:rPr>
        <w:t>%</w:t>
      </w:r>
    </w:p>
    <w:p w14:paraId="1EB9B608" w14:textId="45C41365" w:rsidR="0456AE54" w:rsidRDefault="0456AE54" w:rsidP="0456AE54">
      <w:pPr>
        <w:shd w:val="clear" w:color="auto" w:fill="FFFFFF" w:themeFill="background1"/>
        <w:ind w:left="720"/>
        <w:rPr>
          <w:color w:val="000000" w:themeColor="text1"/>
          <w:sz w:val="22"/>
          <w:szCs w:val="22"/>
        </w:rPr>
      </w:pPr>
    </w:p>
    <w:p w14:paraId="3315B629" w14:textId="23A8A91B" w:rsidR="782BB724" w:rsidRPr="000307D2" w:rsidRDefault="390A5D29" w:rsidP="000307D2">
      <w:pPr>
        <w:shd w:val="clear" w:color="auto" w:fill="FFFFFF" w:themeFill="background1"/>
      </w:pPr>
      <w:r w:rsidRPr="24BA4A8B">
        <w:rPr>
          <w:color w:val="000000" w:themeColor="text1"/>
          <w:sz w:val="22"/>
          <w:szCs w:val="22"/>
        </w:rPr>
        <w:t xml:space="preserve">We will </w:t>
      </w:r>
      <w:r w:rsidR="006733C2">
        <w:rPr>
          <w:color w:val="000000" w:themeColor="text1"/>
          <w:sz w:val="22"/>
          <w:szCs w:val="22"/>
        </w:rPr>
        <w:t>address</w:t>
      </w:r>
      <w:r w:rsidRPr="24BA4A8B">
        <w:rPr>
          <w:color w:val="000000" w:themeColor="text1"/>
          <w:sz w:val="22"/>
          <w:szCs w:val="22"/>
        </w:rPr>
        <w:t xml:space="preserve"> student attendance rates by focusing on Goal #3</w:t>
      </w:r>
      <w:r w:rsidR="53B5C486" w:rsidRPr="24BA4A8B">
        <w:rPr>
          <w:color w:val="000000" w:themeColor="text1"/>
          <w:sz w:val="22"/>
          <w:szCs w:val="22"/>
        </w:rPr>
        <w:t xml:space="preserve">: </w:t>
      </w:r>
      <w:r w:rsidR="000307D2" w:rsidRPr="000307D2">
        <w:t>maintain</w:t>
      </w:r>
      <w:r w:rsidR="000307D2">
        <w:t>ing</w:t>
      </w:r>
      <w:r w:rsidR="000307D2" w:rsidRPr="000307D2">
        <w:t xml:space="preserve"> a positive school climate/culture conducive to learning and achievement</w:t>
      </w:r>
      <w:r w:rsidR="000307D2">
        <w:t xml:space="preserve"> </w:t>
      </w:r>
      <w:r w:rsidR="0B1C5523" w:rsidRPr="24BA4A8B">
        <w:rPr>
          <w:color w:val="000000" w:themeColor="text1"/>
          <w:sz w:val="22"/>
          <w:szCs w:val="22"/>
        </w:rPr>
        <w:t>as well as through the creation of more student-centered, engaging lessons</w:t>
      </w:r>
      <w:r w:rsidR="70BFF4A7" w:rsidRPr="24BA4A8B">
        <w:rPr>
          <w:color w:val="000000" w:themeColor="text1"/>
          <w:sz w:val="22"/>
          <w:szCs w:val="22"/>
        </w:rPr>
        <w:t>.</w:t>
      </w:r>
    </w:p>
    <w:p w14:paraId="23E51537" w14:textId="6B20A765" w:rsidR="782BB724" w:rsidRDefault="782BB724" w:rsidP="782BB724">
      <w:pPr>
        <w:shd w:val="clear" w:color="auto" w:fill="FFFFFF" w:themeFill="background1"/>
        <w:rPr>
          <w:b/>
          <w:bCs/>
          <w:sz w:val="22"/>
          <w:szCs w:val="22"/>
        </w:rPr>
      </w:pPr>
    </w:p>
    <w:p w14:paraId="2293F8DE" w14:textId="77777777" w:rsidR="00E2464F" w:rsidRDefault="00E2464F">
      <w:pPr>
        <w:shd w:val="clear" w:color="auto" w:fill="FFFFFF"/>
        <w:rPr>
          <w:b/>
          <w:sz w:val="22"/>
          <w:szCs w:val="22"/>
        </w:rPr>
      </w:pPr>
    </w:p>
    <w:p w14:paraId="6262B19E" w14:textId="5874A1BC" w:rsidR="009E27BD" w:rsidRDefault="00E2464F" w:rsidP="782BB724">
      <w:pPr>
        <w:shd w:val="clear" w:color="auto" w:fill="FFFFFF" w:themeFill="background1"/>
        <w:rPr>
          <w:b/>
          <w:bCs/>
          <w:sz w:val="28"/>
          <w:szCs w:val="28"/>
        </w:rPr>
      </w:pPr>
      <w:r>
        <w:rPr>
          <w:b/>
          <w:bCs/>
          <w:sz w:val="28"/>
          <w:szCs w:val="28"/>
        </w:rPr>
        <w:t>2</w:t>
      </w:r>
      <w:r w:rsidR="21D891C0" w:rsidRPr="5291A966">
        <w:rPr>
          <w:b/>
          <w:bCs/>
          <w:sz w:val="28"/>
          <w:szCs w:val="28"/>
        </w:rPr>
        <w:t>02</w:t>
      </w:r>
      <w:r w:rsidR="002A5E49">
        <w:rPr>
          <w:b/>
          <w:bCs/>
          <w:sz w:val="28"/>
          <w:szCs w:val="28"/>
        </w:rPr>
        <w:t>5</w:t>
      </w:r>
      <w:r w:rsidR="21D891C0" w:rsidRPr="5291A966">
        <w:rPr>
          <w:b/>
          <w:bCs/>
          <w:sz w:val="28"/>
          <w:szCs w:val="28"/>
        </w:rPr>
        <w:t>-20</w:t>
      </w:r>
      <w:r w:rsidR="5964DB29" w:rsidRPr="5291A966">
        <w:rPr>
          <w:b/>
          <w:bCs/>
          <w:sz w:val="28"/>
          <w:szCs w:val="28"/>
        </w:rPr>
        <w:t>2</w:t>
      </w:r>
      <w:r w:rsidR="002A5E49">
        <w:rPr>
          <w:b/>
          <w:bCs/>
          <w:sz w:val="28"/>
          <w:szCs w:val="28"/>
        </w:rPr>
        <w:t>6</w:t>
      </w:r>
      <w:r w:rsidR="21D891C0" w:rsidRPr="5291A966">
        <w:rPr>
          <w:b/>
          <w:bCs/>
          <w:sz w:val="28"/>
          <w:szCs w:val="28"/>
        </w:rPr>
        <w:t xml:space="preserve"> Discipline </w:t>
      </w:r>
      <w:r w:rsidR="00707287">
        <w:rPr>
          <w:b/>
          <w:bCs/>
          <w:sz w:val="28"/>
          <w:szCs w:val="28"/>
        </w:rPr>
        <w:t>Data:</w:t>
      </w:r>
    </w:p>
    <w:p w14:paraId="6B42D37C" w14:textId="77777777" w:rsidR="009E27BD" w:rsidRDefault="009E27BD">
      <w:pPr>
        <w:shd w:val="clear" w:color="auto" w:fill="FFFFFF"/>
        <w:rPr>
          <w:b/>
          <w:sz w:val="22"/>
          <w:szCs w:val="22"/>
        </w:rPr>
      </w:pPr>
    </w:p>
    <w:p w14:paraId="1309E63C" w14:textId="6E18EC1D" w:rsidR="009E27BD" w:rsidRDefault="00F87BBA" w:rsidP="5291A966">
      <w:r w:rsidRPr="00F87BBA">
        <w:rPr>
          <w:noProof/>
        </w:rPr>
        <w:drawing>
          <wp:inline distT="0" distB="0" distL="0" distR="0" wp14:anchorId="4D270CA5" wp14:editId="6B44653B">
            <wp:extent cx="6858000" cy="2736850"/>
            <wp:effectExtent l="0" t="0" r="0" b="6350"/>
            <wp:docPr id="1320627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27700" name=""/>
                    <pic:cNvPicPr/>
                  </pic:nvPicPr>
                  <pic:blipFill>
                    <a:blip r:embed="rId16"/>
                    <a:stretch>
                      <a:fillRect/>
                    </a:stretch>
                  </pic:blipFill>
                  <pic:spPr>
                    <a:xfrm>
                      <a:off x="0" y="0"/>
                      <a:ext cx="6858000" cy="2736850"/>
                    </a:xfrm>
                    <a:prstGeom prst="rect">
                      <a:avLst/>
                    </a:prstGeom>
                  </pic:spPr>
                </pic:pic>
              </a:graphicData>
            </a:graphic>
          </wp:inline>
        </w:drawing>
      </w:r>
    </w:p>
    <w:p w14:paraId="4D313EA0" w14:textId="3A000402" w:rsidR="5291A966" w:rsidRDefault="5291A966" w:rsidP="5291A966"/>
    <w:p w14:paraId="451BA94D" w14:textId="7C12793E" w:rsidR="5291A966" w:rsidRDefault="5291A966" w:rsidP="5291A966">
      <w:pPr>
        <w:shd w:val="clear" w:color="auto" w:fill="FFFFFF" w:themeFill="background1"/>
        <w:rPr>
          <w:b/>
          <w:bCs/>
          <w:sz w:val="22"/>
          <w:szCs w:val="22"/>
        </w:rPr>
      </w:pPr>
    </w:p>
    <w:p w14:paraId="4153F465" w14:textId="39446127" w:rsidR="001377D2" w:rsidRDefault="001377D2" w:rsidP="5291A966">
      <w:pPr>
        <w:shd w:val="clear" w:color="auto" w:fill="FFFFFF" w:themeFill="background1"/>
        <w:rPr>
          <w:b/>
          <w:bCs/>
          <w:sz w:val="22"/>
          <w:szCs w:val="22"/>
        </w:rPr>
      </w:pPr>
      <w:r w:rsidRPr="001377D2">
        <w:rPr>
          <w:b/>
          <w:bCs/>
          <w:noProof/>
          <w:sz w:val="22"/>
          <w:szCs w:val="22"/>
        </w:rPr>
        <w:drawing>
          <wp:inline distT="0" distB="0" distL="0" distR="0" wp14:anchorId="0F4FD72F" wp14:editId="3718DBE4">
            <wp:extent cx="6858000" cy="3379470"/>
            <wp:effectExtent l="0" t="0" r="0" b="0"/>
            <wp:docPr id="424562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562274" name=""/>
                    <pic:cNvPicPr/>
                  </pic:nvPicPr>
                  <pic:blipFill>
                    <a:blip r:embed="rId17"/>
                    <a:stretch>
                      <a:fillRect/>
                    </a:stretch>
                  </pic:blipFill>
                  <pic:spPr>
                    <a:xfrm>
                      <a:off x="0" y="0"/>
                      <a:ext cx="6858000" cy="3379470"/>
                    </a:xfrm>
                    <a:prstGeom prst="rect">
                      <a:avLst/>
                    </a:prstGeom>
                  </pic:spPr>
                </pic:pic>
              </a:graphicData>
            </a:graphic>
          </wp:inline>
        </w:drawing>
      </w:r>
    </w:p>
    <w:p w14:paraId="219984BF" w14:textId="0CFAB9D4" w:rsidR="5291A966" w:rsidRDefault="5291A966" w:rsidP="5291A966">
      <w:pPr>
        <w:shd w:val="clear" w:color="auto" w:fill="FFFFFF" w:themeFill="background1"/>
        <w:rPr>
          <w:b/>
          <w:bCs/>
          <w:sz w:val="22"/>
          <w:szCs w:val="22"/>
        </w:rPr>
      </w:pPr>
    </w:p>
    <w:p w14:paraId="07F3BD75" w14:textId="28E35C92" w:rsidR="2A916321" w:rsidRDefault="2A916321" w:rsidP="5291A966"/>
    <w:p w14:paraId="4D69BCD0" w14:textId="511BD735" w:rsidR="5291A966" w:rsidRDefault="5291A966" w:rsidP="5291A966">
      <w:pPr>
        <w:shd w:val="clear" w:color="auto" w:fill="FFFFFF" w:themeFill="background1"/>
        <w:rPr>
          <w:b/>
          <w:bCs/>
          <w:sz w:val="22"/>
          <w:szCs w:val="22"/>
        </w:rPr>
      </w:pPr>
    </w:p>
    <w:p w14:paraId="3BF9AA0D" w14:textId="5AE5218A" w:rsidR="5291A966" w:rsidRDefault="5291A966" w:rsidP="24BA4A8B">
      <w:pPr>
        <w:shd w:val="clear" w:color="auto" w:fill="FFFFFF" w:themeFill="background1"/>
        <w:rPr>
          <w:b/>
          <w:bCs/>
          <w:sz w:val="22"/>
          <w:szCs w:val="22"/>
        </w:rPr>
      </w:pPr>
    </w:p>
    <w:p w14:paraId="0476CE88" w14:textId="77777777" w:rsidR="00834107" w:rsidRDefault="00834107" w:rsidP="5291A966">
      <w:pPr>
        <w:shd w:val="clear" w:color="auto" w:fill="FFFFFF" w:themeFill="background1"/>
        <w:rPr>
          <w:b/>
          <w:bCs/>
          <w:sz w:val="22"/>
          <w:szCs w:val="22"/>
        </w:rPr>
      </w:pPr>
    </w:p>
    <w:p w14:paraId="1E76A61B" w14:textId="77777777" w:rsidR="00834107" w:rsidRDefault="00834107" w:rsidP="5291A966">
      <w:pPr>
        <w:shd w:val="clear" w:color="auto" w:fill="FFFFFF" w:themeFill="background1"/>
        <w:rPr>
          <w:b/>
          <w:bCs/>
          <w:sz w:val="22"/>
          <w:szCs w:val="22"/>
        </w:rPr>
      </w:pPr>
    </w:p>
    <w:p w14:paraId="4B0C71E1" w14:textId="77777777" w:rsidR="00834107" w:rsidRDefault="00834107" w:rsidP="5291A966">
      <w:pPr>
        <w:shd w:val="clear" w:color="auto" w:fill="FFFFFF" w:themeFill="background1"/>
        <w:rPr>
          <w:b/>
          <w:bCs/>
          <w:sz w:val="22"/>
          <w:szCs w:val="22"/>
        </w:rPr>
      </w:pPr>
    </w:p>
    <w:p w14:paraId="513B14A0" w14:textId="77777777" w:rsidR="00834107" w:rsidRDefault="00834107" w:rsidP="5291A966">
      <w:pPr>
        <w:shd w:val="clear" w:color="auto" w:fill="FFFFFF" w:themeFill="background1"/>
        <w:rPr>
          <w:b/>
          <w:bCs/>
          <w:sz w:val="22"/>
          <w:szCs w:val="22"/>
        </w:rPr>
      </w:pPr>
    </w:p>
    <w:p w14:paraId="402DAEDA" w14:textId="77777777" w:rsidR="00834107" w:rsidRDefault="00834107" w:rsidP="5291A966">
      <w:pPr>
        <w:shd w:val="clear" w:color="auto" w:fill="FFFFFF" w:themeFill="background1"/>
        <w:rPr>
          <w:b/>
          <w:bCs/>
          <w:sz w:val="22"/>
          <w:szCs w:val="22"/>
        </w:rPr>
      </w:pPr>
    </w:p>
    <w:p w14:paraId="29EE6DDC" w14:textId="77777777" w:rsidR="00834107" w:rsidRDefault="00834107" w:rsidP="5291A966">
      <w:pPr>
        <w:shd w:val="clear" w:color="auto" w:fill="FFFFFF" w:themeFill="background1"/>
        <w:rPr>
          <w:b/>
          <w:bCs/>
          <w:sz w:val="22"/>
          <w:szCs w:val="22"/>
        </w:rPr>
      </w:pPr>
    </w:p>
    <w:p w14:paraId="0ACFAB8E" w14:textId="3C131FCB" w:rsidR="00834107" w:rsidRDefault="00527058" w:rsidP="5291A966">
      <w:pPr>
        <w:shd w:val="clear" w:color="auto" w:fill="FFFFFF" w:themeFill="background1"/>
        <w:rPr>
          <w:b/>
          <w:bCs/>
          <w:sz w:val="22"/>
          <w:szCs w:val="22"/>
        </w:rPr>
      </w:pPr>
      <w:r>
        <w:rPr>
          <w:noProof/>
        </w:rPr>
        <w:drawing>
          <wp:inline distT="0" distB="0" distL="0" distR="0" wp14:anchorId="44B794F3" wp14:editId="51D9FED3">
            <wp:extent cx="6134100" cy="3195638"/>
            <wp:effectExtent l="0" t="0" r="0" b="5080"/>
            <wp:docPr id="114007116" name="Chart 1">
              <a:extLst xmlns:a="http://schemas.openxmlformats.org/drawingml/2006/main">
                <a:ext uri="{FF2B5EF4-FFF2-40B4-BE49-F238E27FC236}">
                  <a16:creationId xmlns:a16="http://schemas.microsoft.com/office/drawing/2014/main" id="{4AAA6E93-BED8-9251-3A6F-86A57D1CC8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2C0E93" w14:textId="77777777" w:rsidR="006F382D" w:rsidRDefault="006F382D" w:rsidP="006F382D">
      <w:pPr>
        <w:shd w:val="clear" w:color="auto" w:fill="FFFFFF" w:themeFill="background1"/>
        <w:rPr>
          <w:b/>
          <w:bCs/>
          <w:sz w:val="28"/>
          <w:szCs w:val="28"/>
        </w:rPr>
      </w:pPr>
    </w:p>
    <w:p w14:paraId="24C2FBF6" w14:textId="77777777" w:rsidR="006F5712" w:rsidRDefault="006F5712" w:rsidP="006F382D">
      <w:pPr>
        <w:shd w:val="clear" w:color="auto" w:fill="FFFFFF" w:themeFill="background1"/>
        <w:rPr>
          <w:b/>
          <w:bCs/>
          <w:sz w:val="28"/>
          <w:szCs w:val="28"/>
        </w:rPr>
      </w:pPr>
    </w:p>
    <w:p w14:paraId="71BFFBEA" w14:textId="77777777" w:rsidR="006F5712" w:rsidRDefault="006F5712" w:rsidP="006F382D">
      <w:pPr>
        <w:shd w:val="clear" w:color="auto" w:fill="FFFFFF" w:themeFill="background1"/>
        <w:rPr>
          <w:b/>
          <w:bCs/>
          <w:sz w:val="28"/>
          <w:szCs w:val="28"/>
        </w:rPr>
      </w:pPr>
    </w:p>
    <w:p w14:paraId="1037DA19" w14:textId="6748DFD6" w:rsidR="006F382D" w:rsidRDefault="006F382D" w:rsidP="006F382D">
      <w:pPr>
        <w:shd w:val="clear" w:color="auto" w:fill="FFFFFF" w:themeFill="background1"/>
        <w:rPr>
          <w:b/>
          <w:bCs/>
          <w:sz w:val="28"/>
          <w:szCs w:val="28"/>
        </w:rPr>
      </w:pPr>
      <w:r w:rsidRPr="003C2A44">
        <w:rPr>
          <w:b/>
          <w:bCs/>
          <w:sz w:val="28"/>
          <w:szCs w:val="28"/>
        </w:rPr>
        <w:t>202</w:t>
      </w:r>
      <w:r>
        <w:rPr>
          <w:b/>
          <w:bCs/>
          <w:sz w:val="28"/>
          <w:szCs w:val="28"/>
        </w:rPr>
        <w:t>6 i</w:t>
      </w:r>
      <w:r w:rsidRPr="003C2A44">
        <w:rPr>
          <w:b/>
          <w:bCs/>
          <w:sz w:val="28"/>
          <w:szCs w:val="28"/>
        </w:rPr>
        <w:t>L</w:t>
      </w:r>
      <w:r>
        <w:rPr>
          <w:b/>
          <w:bCs/>
          <w:sz w:val="28"/>
          <w:szCs w:val="28"/>
        </w:rPr>
        <w:t>earn Data:</w:t>
      </w:r>
      <w:r w:rsidRPr="4E10D55B">
        <w:rPr>
          <w:b/>
          <w:bCs/>
          <w:sz w:val="28"/>
          <w:szCs w:val="28"/>
        </w:rPr>
        <w:t xml:space="preserve"> </w:t>
      </w:r>
    </w:p>
    <w:p w14:paraId="49B6A981" w14:textId="77777777" w:rsidR="006F382D" w:rsidRDefault="006F382D" w:rsidP="006F382D">
      <w:pPr>
        <w:shd w:val="clear" w:color="auto" w:fill="FFFFFF" w:themeFill="background1"/>
        <w:rPr>
          <w:b/>
          <w:bCs/>
          <w:sz w:val="28"/>
          <w:szCs w:val="28"/>
        </w:rPr>
      </w:pPr>
    </w:p>
    <w:p w14:paraId="7F918B15" w14:textId="77777777" w:rsidR="006F382D" w:rsidRPr="00BE209A" w:rsidRDefault="006F382D" w:rsidP="006F382D">
      <w:pPr>
        <w:shd w:val="clear" w:color="auto" w:fill="FFFFFF" w:themeFill="background1"/>
        <w:rPr>
          <w:rFonts w:asciiTheme="majorHAnsi" w:hAnsiTheme="majorHAnsi" w:cstheme="majorHAnsi"/>
          <w:b/>
          <w:bCs/>
          <w:sz w:val="36"/>
          <w:szCs w:val="36"/>
        </w:rPr>
      </w:pPr>
      <w:r w:rsidRPr="00BE209A">
        <w:rPr>
          <w:rFonts w:asciiTheme="majorHAnsi" w:hAnsiTheme="majorHAnsi" w:cstheme="majorHAnsi"/>
          <w:b/>
          <w:bCs/>
          <w:sz w:val="36"/>
          <w:szCs w:val="36"/>
        </w:rPr>
        <w:t>7</w:t>
      </w:r>
      <w:r w:rsidRPr="00BE209A">
        <w:rPr>
          <w:rFonts w:asciiTheme="majorHAnsi" w:hAnsiTheme="majorHAnsi" w:cstheme="majorHAnsi"/>
          <w:b/>
          <w:bCs/>
          <w:sz w:val="36"/>
          <w:szCs w:val="36"/>
          <w:vertAlign w:val="superscript"/>
        </w:rPr>
        <w:t>th</w:t>
      </w:r>
      <w:r w:rsidRPr="00BE209A">
        <w:rPr>
          <w:rFonts w:asciiTheme="majorHAnsi" w:hAnsiTheme="majorHAnsi" w:cstheme="majorHAnsi"/>
          <w:b/>
          <w:bCs/>
          <w:sz w:val="36"/>
          <w:szCs w:val="36"/>
        </w:rPr>
        <w:t xml:space="preserve"> Grade</w:t>
      </w:r>
    </w:p>
    <w:p w14:paraId="0D91A0F0" w14:textId="77777777" w:rsidR="006F382D" w:rsidRPr="00CA249F" w:rsidRDefault="006F382D" w:rsidP="006F382D">
      <w:pPr>
        <w:shd w:val="clear" w:color="auto" w:fill="FFFFFF" w:themeFill="background1"/>
        <w:rPr>
          <w:b/>
          <w:bCs/>
          <w:sz w:val="28"/>
          <w:szCs w:val="28"/>
        </w:rPr>
      </w:pPr>
    </w:p>
    <w:tbl>
      <w:tblPr>
        <w:tblW w:w="10795" w:type="dxa"/>
        <w:tblInd w:w="-10" w:type="dxa"/>
        <w:tblLook w:val="04A0" w:firstRow="1" w:lastRow="0" w:firstColumn="1" w:lastColumn="0" w:noHBand="0" w:noVBand="1"/>
      </w:tblPr>
      <w:tblGrid>
        <w:gridCol w:w="2605"/>
        <w:gridCol w:w="2610"/>
        <w:gridCol w:w="2790"/>
        <w:gridCol w:w="2790"/>
      </w:tblGrid>
      <w:tr w:rsidR="006F382D" w:rsidRPr="00E751E2" w14:paraId="51DF3A6E" w14:textId="77777777">
        <w:trPr>
          <w:trHeight w:val="590"/>
        </w:trPr>
        <w:tc>
          <w:tcPr>
            <w:tcW w:w="2605"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26D7D7DA" w14:textId="77777777" w:rsidR="006F382D" w:rsidRPr="00E751E2" w:rsidRDefault="006F382D">
            <w:pPr>
              <w:jc w:val="center"/>
              <w:rPr>
                <w:rFonts w:ascii="Calibri" w:hAnsi="Calibri" w:cs="Calibri"/>
                <w:b/>
                <w:bCs/>
                <w:color w:val="FFFFFF"/>
                <w:sz w:val="36"/>
                <w:szCs w:val="36"/>
              </w:rPr>
            </w:pPr>
            <w:r w:rsidRPr="00E751E2">
              <w:rPr>
                <w:rFonts w:ascii="Calibri" w:hAnsi="Calibri" w:cs="Calibri"/>
                <w:b/>
                <w:bCs/>
                <w:color w:val="FFFFFF"/>
                <w:sz w:val="36"/>
                <w:szCs w:val="36"/>
              </w:rPr>
              <w:t>School</w:t>
            </w:r>
          </w:p>
        </w:tc>
        <w:tc>
          <w:tcPr>
            <w:tcW w:w="2610"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418096AB" w14:textId="77777777" w:rsidR="006F382D" w:rsidRPr="00E751E2" w:rsidRDefault="006F382D">
            <w:pPr>
              <w:jc w:val="center"/>
              <w:rPr>
                <w:rFonts w:ascii="Calibri" w:hAnsi="Calibri" w:cs="Calibri"/>
                <w:b/>
                <w:bCs/>
                <w:color w:val="FFFFFF"/>
                <w:sz w:val="36"/>
                <w:szCs w:val="36"/>
              </w:rPr>
            </w:pPr>
            <w:r w:rsidRPr="00E751E2">
              <w:rPr>
                <w:rFonts w:ascii="Calibri" w:hAnsi="Calibri" w:cs="Calibri"/>
                <w:b/>
                <w:bCs/>
                <w:color w:val="FFFFFF"/>
                <w:sz w:val="36"/>
                <w:szCs w:val="36"/>
              </w:rPr>
              <w:t>ELA</w:t>
            </w:r>
          </w:p>
        </w:tc>
        <w:tc>
          <w:tcPr>
            <w:tcW w:w="2790"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7D20FB1B" w14:textId="77777777" w:rsidR="006F382D" w:rsidRPr="00E751E2" w:rsidRDefault="006F382D">
            <w:pPr>
              <w:jc w:val="center"/>
              <w:rPr>
                <w:rFonts w:ascii="Calibri" w:hAnsi="Calibri" w:cs="Calibri"/>
                <w:b/>
                <w:bCs/>
                <w:color w:val="FFFFFF"/>
                <w:sz w:val="36"/>
                <w:szCs w:val="36"/>
              </w:rPr>
            </w:pPr>
            <w:r w:rsidRPr="00E751E2">
              <w:rPr>
                <w:rFonts w:ascii="Calibri" w:hAnsi="Calibri" w:cs="Calibri"/>
                <w:b/>
                <w:bCs/>
                <w:color w:val="FFFFFF"/>
                <w:sz w:val="36"/>
                <w:szCs w:val="36"/>
              </w:rPr>
              <w:t>Math</w:t>
            </w:r>
          </w:p>
        </w:tc>
        <w:tc>
          <w:tcPr>
            <w:tcW w:w="2790" w:type="dxa"/>
            <w:tcBorders>
              <w:top w:val="single" w:sz="4" w:space="0" w:color="auto"/>
              <w:left w:val="single" w:sz="4" w:space="0" w:color="auto"/>
              <w:bottom w:val="single" w:sz="4" w:space="0" w:color="auto"/>
              <w:right w:val="single" w:sz="4" w:space="0" w:color="auto"/>
            </w:tcBorders>
            <w:shd w:val="clear" w:color="auto" w:fill="4472C4"/>
            <w:vAlign w:val="bottom"/>
          </w:tcPr>
          <w:p w14:paraId="754E249B" w14:textId="77777777" w:rsidR="006F382D" w:rsidRPr="00E751E2" w:rsidRDefault="006F382D">
            <w:pPr>
              <w:jc w:val="center"/>
              <w:rPr>
                <w:rFonts w:ascii="Calibri" w:hAnsi="Calibri" w:cs="Calibri"/>
                <w:b/>
                <w:bCs/>
                <w:color w:val="FFFFFF"/>
                <w:sz w:val="36"/>
                <w:szCs w:val="36"/>
              </w:rPr>
            </w:pPr>
            <w:r>
              <w:rPr>
                <w:rFonts w:ascii="Calibri" w:hAnsi="Calibri" w:cs="Calibri"/>
                <w:color w:val="FFFFFF"/>
                <w:sz w:val="36"/>
                <w:szCs w:val="36"/>
              </w:rPr>
              <w:t>Both</w:t>
            </w:r>
          </w:p>
        </w:tc>
      </w:tr>
      <w:tr w:rsidR="006F382D" w:rsidRPr="00CA249F" w14:paraId="5EE97881" w14:textId="77777777">
        <w:trPr>
          <w:trHeight w:val="590"/>
        </w:trPr>
        <w:tc>
          <w:tcPr>
            <w:tcW w:w="2605" w:type="dxa"/>
            <w:tcBorders>
              <w:top w:val="single" w:sz="4" w:space="0" w:color="auto"/>
              <w:left w:val="single" w:sz="4" w:space="0" w:color="auto"/>
              <w:bottom w:val="single" w:sz="4" w:space="0" w:color="auto"/>
              <w:right w:val="single" w:sz="4" w:space="0" w:color="auto"/>
            </w:tcBorders>
            <w:shd w:val="clear" w:color="auto" w:fill="D9E1F2"/>
            <w:noWrap/>
            <w:vAlign w:val="bottom"/>
            <w:hideMark/>
          </w:tcPr>
          <w:p w14:paraId="7BD16BFE" w14:textId="77777777" w:rsidR="006F382D" w:rsidRPr="00CA249F" w:rsidRDefault="006F382D">
            <w:pPr>
              <w:rPr>
                <w:rFonts w:ascii="Calibri" w:hAnsi="Calibri" w:cs="Calibri"/>
                <w:color w:val="000000" w:themeColor="text1"/>
                <w:sz w:val="36"/>
                <w:szCs w:val="36"/>
              </w:rPr>
            </w:pPr>
            <w:r w:rsidRPr="00CA249F">
              <w:rPr>
                <w:rFonts w:ascii="Calibri" w:hAnsi="Calibri" w:cs="Calibri"/>
                <w:color w:val="000000" w:themeColor="text1"/>
                <w:sz w:val="36"/>
                <w:szCs w:val="36"/>
              </w:rPr>
              <w:t>FCJH</w:t>
            </w:r>
          </w:p>
        </w:tc>
        <w:tc>
          <w:tcPr>
            <w:tcW w:w="2610" w:type="dxa"/>
            <w:tcBorders>
              <w:top w:val="single" w:sz="4" w:space="0" w:color="auto"/>
              <w:left w:val="single" w:sz="4" w:space="0" w:color="auto"/>
              <w:bottom w:val="single" w:sz="4" w:space="0" w:color="auto"/>
              <w:right w:val="single" w:sz="4" w:space="0" w:color="auto"/>
            </w:tcBorders>
            <w:shd w:val="clear" w:color="auto" w:fill="D9E1F2"/>
            <w:noWrap/>
            <w:vAlign w:val="bottom"/>
            <w:hideMark/>
          </w:tcPr>
          <w:p w14:paraId="2C28EDE7" w14:textId="74714A4E" w:rsidR="006F382D" w:rsidRPr="00CA249F"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69</w:t>
            </w:r>
            <w:r w:rsidRPr="4E10D55B">
              <w:rPr>
                <w:rFonts w:ascii="Calibri" w:hAnsi="Calibri" w:cs="Calibri"/>
                <w:color w:val="000000" w:themeColor="text1"/>
                <w:sz w:val="36"/>
                <w:szCs w:val="36"/>
              </w:rPr>
              <w:t>%</w:t>
            </w:r>
            <w:r>
              <w:rPr>
                <w:rFonts w:ascii="Calibri" w:hAnsi="Calibri" w:cs="Calibri"/>
                <w:color w:val="000000" w:themeColor="text1"/>
                <w:sz w:val="36"/>
                <w:szCs w:val="36"/>
              </w:rPr>
              <w:t xml:space="preserve"> </w:t>
            </w:r>
            <w:r w:rsidR="00745F7E">
              <w:rPr>
                <w:rFonts w:ascii="Calibri" w:hAnsi="Calibri" w:cs="Calibri"/>
                <w:color w:val="000000" w:themeColor="text1"/>
                <w:sz w:val="36"/>
                <w:szCs w:val="36"/>
              </w:rPr>
              <w:t>(63%)</w:t>
            </w:r>
          </w:p>
        </w:tc>
        <w:tc>
          <w:tcPr>
            <w:tcW w:w="2790" w:type="dxa"/>
            <w:tcBorders>
              <w:top w:val="single" w:sz="4" w:space="0" w:color="auto"/>
              <w:left w:val="single" w:sz="4" w:space="0" w:color="auto"/>
              <w:bottom w:val="single" w:sz="4" w:space="0" w:color="auto"/>
              <w:right w:val="single" w:sz="4" w:space="0" w:color="auto"/>
            </w:tcBorders>
            <w:shd w:val="clear" w:color="auto" w:fill="D9E1F2"/>
            <w:noWrap/>
            <w:vAlign w:val="bottom"/>
            <w:hideMark/>
          </w:tcPr>
          <w:p w14:paraId="393B8FDC" w14:textId="3C8BD44B" w:rsidR="006F382D" w:rsidRPr="00CA249F"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63</w:t>
            </w:r>
            <w:r w:rsidRPr="4E10D55B">
              <w:rPr>
                <w:rFonts w:ascii="Calibri" w:hAnsi="Calibri" w:cs="Calibri"/>
                <w:color w:val="000000" w:themeColor="text1"/>
                <w:sz w:val="36"/>
                <w:szCs w:val="36"/>
              </w:rPr>
              <w:t>%</w:t>
            </w:r>
            <w:r w:rsidR="00745F7E">
              <w:rPr>
                <w:rFonts w:ascii="Calibri" w:hAnsi="Calibri" w:cs="Calibri"/>
                <w:color w:val="000000" w:themeColor="text1"/>
                <w:sz w:val="36"/>
                <w:szCs w:val="36"/>
              </w:rPr>
              <w:t xml:space="preserve"> (62%)</w:t>
            </w:r>
          </w:p>
        </w:tc>
        <w:tc>
          <w:tcPr>
            <w:tcW w:w="2790" w:type="dxa"/>
            <w:tcBorders>
              <w:top w:val="single" w:sz="4" w:space="0" w:color="auto"/>
              <w:left w:val="single" w:sz="4" w:space="0" w:color="auto"/>
              <w:bottom w:val="single" w:sz="4" w:space="0" w:color="auto"/>
              <w:right w:val="single" w:sz="4" w:space="0" w:color="auto"/>
            </w:tcBorders>
            <w:shd w:val="clear" w:color="auto" w:fill="D9E1F2"/>
            <w:vAlign w:val="bottom"/>
          </w:tcPr>
          <w:p w14:paraId="3D0AB5B3" w14:textId="77777777"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55% (52%)</w:t>
            </w:r>
          </w:p>
        </w:tc>
      </w:tr>
      <w:tr w:rsidR="006F382D" w:rsidRPr="00CA249F" w14:paraId="5BC2D03E" w14:textId="77777777">
        <w:trPr>
          <w:trHeight w:val="590"/>
        </w:trPr>
        <w:tc>
          <w:tcPr>
            <w:tcW w:w="2605" w:type="dxa"/>
            <w:tcBorders>
              <w:top w:val="single" w:sz="4" w:space="0" w:color="auto"/>
              <w:left w:val="single" w:sz="4" w:space="0" w:color="auto"/>
              <w:bottom w:val="single" w:sz="4" w:space="0" w:color="auto"/>
              <w:right w:val="single" w:sz="4" w:space="0" w:color="auto"/>
            </w:tcBorders>
            <w:shd w:val="clear" w:color="auto" w:fill="D9E1F2"/>
            <w:noWrap/>
            <w:vAlign w:val="bottom"/>
          </w:tcPr>
          <w:p w14:paraId="3DC0DCF5" w14:textId="77777777" w:rsidR="006F382D" w:rsidRPr="00CA249F" w:rsidRDefault="006F382D">
            <w:pPr>
              <w:rPr>
                <w:rFonts w:ascii="Calibri" w:hAnsi="Calibri" w:cs="Calibri"/>
                <w:color w:val="000000" w:themeColor="text1"/>
                <w:sz w:val="36"/>
                <w:szCs w:val="36"/>
              </w:rPr>
            </w:pPr>
            <w:r>
              <w:rPr>
                <w:rFonts w:ascii="Calibri" w:hAnsi="Calibri" w:cs="Calibri"/>
                <w:color w:val="000000" w:themeColor="text1"/>
                <w:sz w:val="36"/>
                <w:szCs w:val="36"/>
              </w:rPr>
              <w:t>HSE Schools</w:t>
            </w:r>
          </w:p>
        </w:tc>
        <w:tc>
          <w:tcPr>
            <w:tcW w:w="2610" w:type="dxa"/>
            <w:tcBorders>
              <w:top w:val="single" w:sz="4" w:space="0" w:color="auto"/>
              <w:left w:val="single" w:sz="4" w:space="0" w:color="auto"/>
              <w:bottom w:val="single" w:sz="4" w:space="0" w:color="auto"/>
              <w:right w:val="single" w:sz="4" w:space="0" w:color="auto"/>
            </w:tcBorders>
            <w:shd w:val="clear" w:color="auto" w:fill="D9E1F2"/>
            <w:noWrap/>
            <w:vAlign w:val="bottom"/>
          </w:tcPr>
          <w:p w14:paraId="2AE972A7" w14:textId="016A1D60"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65%</w:t>
            </w:r>
            <w:r w:rsidR="00745F7E">
              <w:rPr>
                <w:rFonts w:ascii="Calibri" w:hAnsi="Calibri" w:cs="Calibri"/>
                <w:color w:val="000000" w:themeColor="text1"/>
                <w:sz w:val="36"/>
                <w:szCs w:val="36"/>
              </w:rPr>
              <w:t xml:space="preserve"> (</w:t>
            </w:r>
            <w:r w:rsidR="00A53045">
              <w:rPr>
                <w:rFonts w:ascii="Calibri" w:hAnsi="Calibri" w:cs="Calibri"/>
                <w:color w:val="000000" w:themeColor="text1"/>
                <w:sz w:val="36"/>
                <w:szCs w:val="36"/>
              </w:rPr>
              <w:t>60%)</w:t>
            </w:r>
          </w:p>
        </w:tc>
        <w:tc>
          <w:tcPr>
            <w:tcW w:w="2790" w:type="dxa"/>
            <w:tcBorders>
              <w:top w:val="single" w:sz="4" w:space="0" w:color="auto"/>
              <w:left w:val="single" w:sz="4" w:space="0" w:color="auto"/>
              <w:bottom w:val="single" w:sz="4" w:space="0" w:color="auto"/>
              <w:right w:val="single" w:sz="4" w:space="0" w:color="auto"/>
            </w:tcBorders>
            <w:shd w:val="clear" w:color="auto" w:fill="D9E1F2"/>
            <w:noWrap/>
            <w:vAlign w:val="bottom"/>
          </w:tcPr>
          <w:p w14:paraId="58E04DBA" w14:textId="0C2D4F71"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66%</w:t>
            </w:r>
            <w:r w:rsidR="00E46BD4">
              <w:rPr>
                <w:rFonts w:ascii="Calibri" w:hAnsi="Calibri" w:cs="Calibri"/>
                <w:color w:val="000000" w:themeColor="text1"/>
                <w:sz w:val="36"/>
                <w:szCs w:val="36"/>
              </w:rPr>
              <w:t xml:space="preserve"> (65%)</w:t>
            </w:r>
          </w:p>
        </w:tc>
        <w:tc>
          <w:tcPr>
            <w:tcW w:w="2790" w:type="dxa"/>
            <w:tcBorders>
              <w:top w:val="single" w:sz="4" w:space="0" w:color="auto"/>
              <w:left w:val="single" w:sz="4" w:space="0" w:color="auto"/>
              <w:bottom w:val="single" w:sz="4" w:space="0" w:color="auto"/>
              <w:right w:val="single" w:sz="4" w:space="0" w:color="auto"/>
            </w:tcBorders>
            <w:shd w:val="clear" w:color="auto" w:fill="D9E1F2"/>
            <w:vAlign w:val="bottom"/>
          </w:tcPr>
          <w:p w14:paraId="3012C957" w14:textId="77777777"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56% (52%)</w:t>
            </w:r>
          </w:p>
        </w:tc>
      </w:tr>
    </w:tbl>
    <w:p w14:paraId="5BBBB8DB" w14:textId="77777777" w:rsidR="006F382D" w:rsidRDefault="006F382D" w:rsidP="006F382D">
      <w:pPr>
        <w:shd w:val="clear" w:color="auto" w:fill="FFFFFF"/>
        <w:rPr>
          <w:sz w:val="22"/>
          <w:szCs w:val="22"/>
        </w:rPr>
      </w:pPr>
    </w:p>
    <w:p w14:paraId="4BAF9DB2" w14:textId="77777777" w:rsidR="006F382D" w:rsidRDefault="006F382D" w:rsidP="006F382D">
      <w:pPr>
        <w:shd w:val="clear" w:color="auto" w:fill="FFFFFF"/>
        <w:rPr>
          <w:rFonts w:asciiTheme="majorHAnsi" w:hAnsiTheme="majorHAnsi" w:cstheme="majorHAnsi"/>
          <w:b/>
          <w:bCs/>
          <w:sz w:val="36"/>
          <w:szCs w:val="36"/>
        </w:rPr>
      </w:pPr>
    </w:p>
    <w:p w14:paraId="104A3596" w14:textId="77777777" w:rsidR="006F382D" w:rsidRDefault="006F382D" w:rsidP="006F382D">
      <w:pPr>
        <w:shd w:val="clear" w:color="auto" w:fill="FFFFFF"/>
        <w:rPr>
          <w:rFonts w:asciiTheme="majorHAnsi" w:hAnsiTheme="majorHAnsi" w:cstheme="majorHAnsi"/>
          <w:b/>
          <w:bCs/>
          <w:sz w:val="36"/>
          <w:szCs w:val="36"/>
        </w:rPr>
      </w:pPr>
    </w:p>
    <w:p w14:paraId="202A96DA" w14:textId="77777777" w:rsidR="00B56015" w:rsidRDefault="00B56015" w:rsidP="006F382D">
      <w:pPr>
        <w:shd w:val="clear" w:color="auto" w:fill="FFFFFF"/>
        <w:rPr>
          <w:rFonts w:asciiTheme="majorHAnsi" w:hAnsiTheme="majorHAnsi" w:cstheme="majorHAnsi"/>
          <w:b/>
          <w:bCs/>
          <w:sz w:val="36"/>
          <w:szCs w:val="36"/>
        </w:rPr>
      </w:pPr>
    </w:p>
    <w:p w14:paraId="0558B699" w14:textId="77777777" w:rsidR="00151DFE" w:rsidRDefault="00151DFE" w:rsidP="006F382D">
      <w:pPr>
        <w:shd w:val="clear" w:color="auto" w:fill="FFFFFF"/>
        <w:rPr>
          <w:rFonts w:asciiTheme="majorHAnsi" w:hAnsiTheme="majorHAnsi" w:cstheme="majorHAnsi"/>
          <w:b/>
          <w:bCs/>
          <w:sz w:val="36"/>
          <w:szCs w:val="36"/>
        </w:rPr>
      </w:pPr>
    </w:p>
    <w:p w14:paraId="09F673C4" w14:textId="77777777" w:rsidR="006F382D" w:rsidRPr="00BE209A" w:rsidRDefault="006F382D" w:rsidP="006F382D">
      <w:pPr>
        <w:shd w:val="clear" w:color="auto" w:fill="FFFFFF"/>
        <w:rPr>
          <w:rFonts w:asciiTheme="majorHAnsi" w:hAnsiTheme="majorHAnsi" w:cstheme="majorHAnsi"/>
          <w:b/>
          <w:bCs/>
          <w:sz w:val="36"/>
          <w:szCs w:val="36"/>
        </w:rPr>
      </w:pPr>
      <w:r>
        <w:rPr>
          <w:rFonts w:asciiTheme="majorHAnsi" w:hAnsiTheme="majorHAnsi" w:cstheme="majorHAnsi"/>
          <w:b/>
          <w:bCs/>
          <w:sz w:val="36"/>
          <w:szCs w:val="36"/>
        </w:rPr>
        <w:t>8</w:t>
      </w:r>
      <w:r w:rsidRPr="00BE209A">
        <w:rPr>
          <w:rFonts w:asciiTheme="majorHAnsi" w:hAnsiTheme="majorHAnsi" w:cstheme="majorHAnsi"/>
          <w:b/>
          <w:bCs/>
          <w:sz w:val="36"/>
          <w:szCs w:val="36"/>
          <w:vertAlign w:val="superscript"/>
        </w:rPr>
        <w:t>th</w:t>
      </w:r>
      <w:r>
        <w:rPr>
          <w:rFonts w:asciiTheme="majorHAnsi" w:hAnsiTheme="majorHAnsi" w:cstheme="majorHAnsi"/>
          <w:b/>
          <w:bCs/>
          <w:sz w:val="36"/>
          <w:szCs w:val="36"/>
        </w:rPr>
        <w:t xml:space="preserve"> </w:t>
      </w:r>
      <w:r w:rsidRPr="00BE209A">
        <w:rPr>
          <w:rFonts w:asciiTheme="majorHAnsi" w:hAnsiTheme="majorHAnsi" w:cstheme="majorHAnsi"/>
          <w:b/>
          <w:bCs/>
          <w:sz w:val="36"/>
          <w:szCs w:val="36"/>
        </w:rPr>
        <w:t>Grade</w:t>
      </w:r>
    </w:p>
    <w:p w14:paraId="4EC3E97D" w14:textId="77777777" w:rsidR="006F382D" w:rsidRPr="00CA249F" w:rsidRDefault="006F382D" w:rsidP="006F382D">
      <w:pPr>
        <w:shd w:val="clear" w:color="auto" w:fill="FFFFFF"/>
        <w:rPr>
          <w:sz w:val="22"/>
          <w:szCs w:val="22"/>
        </w:rPr>
      </w:pPr>
    </w:p>
    <w:tbl>
      <w:tblPr>
        <w:tblW w:w="10795" w:type="dxa"/>
        <w:tblInd w:w="-5" w:type="dxa"/>
        <w:tblLook w:val="04A0" w:firstRow="1" w:lastRow="0" w:firstColumn="1" w:lastColumn="0" w:noHBand="0" w:noVBand="1"/>
      </w:tblPr>
      <w:tblGrid>
        <w:gridCol w:w="2600"/>
        <w:gridCol w:w="2665"/>
        <w:gridCol w:w="2773"/>
        <w:gridCol w:w="2757"/>
      </w:tblGrid>
      <w:tr w:rsidR="006F382D" w:rsidRPr="00CA249F" w14:paraId="6B184838" w14:textId="77777777">
        <w:trPr>
          <w:trHeight w:val="607"/>
        </w:trPr>
        <w:tc>
          <w:tcPr>
            <w:tcW w:w="2600"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4CE13E98" w14:textId="77777777" w:rsidR="006F382D" w:rsidRPr="00CA249F" w:rsidRDefault="006F382D">
            <w:pPr>
              <w:jc w:val="center"/>
              <w:rPr>
                <w:rFonts w:ascii="Calibri" w:hAnsi="Calibri" w:cs="Calibri"/>
                <w:color w:val="FFFFFF"/>
                <w:sz w:val="36"/>
                <w:szCs w:val="36"/>
              </w:rPr>
            </w:pPr>
            <w:r w:rsidRPr="00CA249F">
              <w:rPr>
                <w:rFonts w:ascii="Calibri" w:hAnsi="Calibri" w:cs="Calibri"/>
                <w:color w:val="FFFFFF"/>
                <w:sz w:val="36"/>
                <w:szCs w:val="36"/>
              </w:rPr>
              <w:t>School</w:t>
            </w:r>
          </w:p>
        </w:tc>
        <w:tc>
          <w:tcPr>
            <w:tcW w:w="2665"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782B336B" w14:textId="77777777" w:rsidR="006F382D" w:rsidRPr="00CA249F" w:rsidRDefault="006F382D">
            <w:pPr>
              <w:jc w:val="center"/>
              <w:rPr>
                <w:rFonts w:ascii="Calibri" w:hAnsi="Calibri" w:cs="Calibri"/>
                <w:color w:val="FFFFFF"/>
                <w:sz w:val="36"/>
                <w:szCs w:val="36"/>
              </w:rPr>
            </w:pPr>
            <w:r w:rsidRPr="00CA249F">
              <w:rPr>
                <w:rFonts w:ascii="Calibri" w:hAnsi="Calibri" w:cs="Calibri"/>
                <w:color w:val="FFFFFF"/>
                <w:sz w:val="36"/>
                <w:szCs w:val="36"/>
              </w:rPr>
              <w:t>ELA</w:t>
            </w:r>
          </w:p>
        </w:tc>
        <w:tc>
          <w:tcPr>
            <w:tcW w:w="2773"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2C6086C9" w14:textId="77777777" w:rsidR="006F382D" w:rsidRPr="00CA249F" w:rsidRDefault="006F382D">
            <w:pPr>
              <w:jc w:val="center"/>
              <w:rPr>
                <w:rFonts w:ascii="Calibri" w:hAnsi="Calibri" w:cs="Calibri"/>
                <w:color w:val="FFFFFF"/>
                <w:sz w:val="36"/>
                <w:szCs w:val="36"/>
              </w:rPr>
            </w:pPr>
            <w:r w:rsidRPr="00CA249F">
              <w:rPr>
                <w:rFonts w:ascii="Calibri" w:hAnsi="Calibri" w:cs="Calibri"/>
                <w:color w:val="FFFFFF"/>
                <w:sz w:val="36"/>
                <w:szCs w:val="36"/>
              </w:rPr>
              <w:t>Math</w:t>
            </w:r>
          </w:p>
        </w:tc>
        <w:tc>
          <w:tcPr>
            <w:tcW w:w="2757" w:type="dxa"/>
            <w:tcBorders>
              <w:top w:val="single" w:sz="4" w:space="0" w:color="auto"/>
              <w:left w:val="single" w:sz="4" w:space="0" w:color="auto"/>
              <w:bottom w:val="single" w:sz="4" w:space="0" w:color="auto"/>
              <w:right w:val="single" w:sz="4" w:space="0" w:color="auto"/>
            </w:tcBorders>
            <w:shd w:val="clear" w:color="auto" w:fill="4472C4"/>
            <w:vAlign w:val="bottom"/>
          </w:tcPr>
          <w:p w14:paraId="0E1F8AB0" w14:textId="77777777" w:rsidR="006F382D" w:rsidRPr="00CA249F" w:rsidRDefault="006F382D">
            <w:pPr>
              <w:jc w:val="center"/>
              <w:rPr>
                <w:rFonts w:ascii="Calibri" w:hAnsi="Calibri" w:cs="Calibri"/>
                <w:color w:val="FFFFFF"/>
                <w:sz w:val="36"/>
                <w:szCs w:val="36"/>
              </w:rPr>
            </w:pPr>
            <w:r>
              <w:rPr>
                <w:rFonts w:ascii="Calibri" w:hAnsi="Calibri" w:cs="Calibri"/>
                <w:color w:val="FFFFFF"/>
                <w:sz w:val="36"/>
                <w:szCs w:val="36"/>
              </w:rPr>
              <w:t>Both</w:t>
            </w:r>
          </w:p>
        </w:tc>
      </w:tr>
      <w:tr w:rsidR="006F382D" w:rsidRPr="00CA249F" w14:paraId="019B29DC" w14:textId="77777777">
        <w:trPr>
          <w:trHeight w:val="449"/>
        </w:trPr>
        <w:tc>
          <w:tcPr>
            <w:tcW w:w="260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D9774B9" w14:textId="77777777" w:rsidR="006F382D" w:rsidRPr="00CA249F" w:rsidRDefault="006F382D">
            <w:pPr>
              <w:rPr>
                <w:rFonts w:ascii="Calibri" w:hAnsi="Calibri" w:cs="Calibri"/>
                <w:color w:val="000000" w:themeColor="text1"/>
                <w:sz w:val="36"/>
                <w:szCs w:val="36"/>
              </w:rPr>
            </w:pPr>
            <w:r w:rsidRPr="00CA249F">
              <w:rPr>
                <w:rFonts w:ascii="Calibri" w:hAnsi="Calibri" w:cs="Calibri"/>
                <w:color w:val="000000" w:themeColor="text1"/>
                <w:sz w:val="36"/>
                <w:szCs w:val="36"/>
              </w:rPr>
              <w:t>FCJH</w:t>
            </w:r>
          </w:p>
        </w:tc>
        <w:tc>
          <w:tcPr>
            <w:tcW w:w="266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566591BB" w14:textId="0C3137D1" w:rsidR="006F382D" w:rsidRPr="00CA249F"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67</w:t>
            </w:r>
            <w:r w:rsidRPr="4E10D55B">
              <w:rPr>
                <w:rFonts w:ascii="Calibri" w:hAnsi="Calibri" w:cs="Calibri"/>
                <w:color w:val="000000" w:themeColor="text1"/>
                <w:sz w:val="36"/>
                <w:szCs w:val="36"/>
              </w:rPr>
              <w:t>%</w:t>
            </w:r>
            <w:r w:rsidR="00E46BD4">
              <w:rPr>
                <w:rFonts w:ascii="Calibri" w:hAnsi="Calibri" w:cs="Calibri"/>
                <w:color w:val="000000" w:themeColor="text1"/>
                <w:sz w:val="36"/>
                <w:szCs w:val="36"/>
              </w:rPr>
              <w:t xml:space="preserve"> (62%)</w:t>
            </w:r>
          </w:p>
        </w:tc>
        <w:tc>
          <w:tcPr>
            <w:tcW w:w="277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1949970" w14:textId="12A64D0F" w:rsidR="006F382D" w:rsidRPr="00CA249F"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62</w:t>
            </w:r>
            <w:r w:rsidRPr="4E10D55B">
              <w:rPr>
                <w:rFonts w:ascii="Calibri" w:hAnsi="Calibri" w:cs="Calibri"/>
                <w:color w:val="000000" w:themeColor="text1"/>
                <w:sz w:val="36"/>
                <w:szCs w:val="36"/>
              </w:rPr>
              <w:t>%</w:t>
            </w:r>
            <w:r w:rsidR="00E46BD4">
              <w:rPr>
                <w:rFonts w:ascii="Calibri" w:hAnsi="Calibri" w:cs="Calibri"/>
                <w:color w:val="000000" w:themeColor="text1"/>
                <w:sz w:val="36"/>
                <w:szCs w:val="36"/>
              </w:rPr>
              <w:t xml:space="preserve"> (58%)</w:t>
            </w:r>
          </w:p>
        </w:tc>
        <w:tc>
          <w:tcPr>
            <w:tcW w:w="275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0CCF23C0" w14:textId="77777777"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54% (49%)</w:t>
            </w:r>
          </w:p>
        </w:tc>
      </w:tr>
      <w:tr w:rsidR="006F382D" w:rsidRPr="00CA249F" w14:paraId="30FF4500" w14:textId="77777777">
        <w:trPr>
          <w:trHeight w:val="449"/>
        </w:trPr>
        <w:tc>
          <w:tcPr>
            <w:tcW w:w="260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38A19DBC" w14:textId="77777777" w:rsidR="006F382D" w:rsidRPr="00CA249F" w:rsidRDefault="006F382D">
            <w:pPr>
              <w:rPr>
                <w:rFonts w:ascii="Calibri" w:hAnsi="Calibri" w:cs="Calibri"/>
                <w:color w:val="000000" w:themeColor="text1"/>
                <w:sz w:val="36"/>
                <w:szCs w:val="36"/>
              </w:rPr>
            </w:pPr>
            <w:r>
              <w:rPr>
                <w:rFonts w:ascii="Calibri" w:hAnsi="Calibri" w:cs="Calibri"/>
                <w:color w:val="000000" w:themeColor="text1"/>
                <w:sz w:val="36"/>
                <w:szCs w:val="36"/>
              </w:rPr>
              <w:t>HSE Schools</w:t>
            </w:r>
          </w:p>
        </w:tc>
        <w:tc>
          <w:tcPr>
            <w:tcW w:w="266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2B2D13B6" w14:textId="38DD2294"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69%</w:t>
            </w:r>
            <w:r w:rsidR="00E46BD4">
              <w:rPr>
                <w:rFonts w:ascii="Calibri" w:hAnsi="Calibri" w:cs="Calibri"/>
                <w:color w:val="000000" w:themeColor="text1"/>
                <w:sz w:val="36"/>
                <w:szCs w:val="36"/>
              </w:rPr>
              <w:t xml:space="preserve"> (63%)</w:t>
            </w:r>
          </w:p>
        </w:tc>
        <w:tc>
          <w:tcPr>
            <w:tcW w:w="277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7B59E6F5" w14:textId="7DE4F99C" w:rsidR="006F382D" w:rsidRPr="4E10D55B"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64%</w:t>
            </w:r>
            <w:r w:rsidR="00E46BD4">
              <w:rPr>
                <w:rFonts w:ascii="Calibri" w:hAnsi="Calibri" w:cs="Calibri"/>
                <w:color w:val="000000" w:themeColor="text1"/>
                <w:sz w:val="36"/>
                <w:szCs w:val="36"/>
              </w:rPr>
              <w:t xml:space="preserve"> (62%)</w:t>
            </w:r>
          </w:p>
        </w:tc>
        <w:tc>
          <w:tcPr>
            <w:tcW w:w="275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42FE4DE6" w14:textId="77777777"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57% (51%)</w:t>
            </w:r>
          </w:p>
        </w:tc>
      </w:tr>
    </w:tbl>
    <w:p w14:paraId="05BB57DE" w14:textId="77777777" w:rsidR="00251247" w:rsidRDefault="00251247" w:rsidP="006F382D">
      <w:pPr>
        <w:rPr>
          <w:rFonts w:ascii="Calibri" w:hAnsi="Calibri" w:cs="Calibri"/>
          <w:b/>
          <w:bCs/>
          <w:color w:val="000000"/>
          <w:sz w:val="36"/>
          <w:szCs w:val="36"/>
        </w:rPr>
      </w:pPr>
    </w:p>
    <w:p w14:paraId="71921B96" w14:textId="77777777" w:rsidR="00251247" w:rsidRDefault="00251247" w:rsidP="006F382D">
      <w:pPr>
        <w:rPr>
          <w:rFonts w:ascii="Calibri" w:hAnsi="Calibri" w:cs="Calibri"/>
          <w:b/>
          <w:bCs/>
          <w:color w:val="000000"/>
          <w:sz w:val="20"/>
          <w:szCs w:val="20"/>
        </w:rPr>
      </w:pPr>
    </w:p>
    <w:p w14:paraId="3ABDA1B3" w14:textId="77777777" w:rsidR="00151DFE" w:rsidRDefault="00151DFE" w:rsidP="006F382D">
      <w:pPr>
        <w:rPr>
          <w:rFonts w:ascii="Calibri" w:hAnsi="Calibri" w:cs="Calibri"/>
          <w:b/>
          <w:bCs/>
          <w:color w:val="000000"/>
          <w:sz w:val="20"/>
          <w:szCs w:val="20"/>
        </w:rPr>
      </w:pPr>
    </w:p>
    <w:p w14:paraId="578C0D10" w14:textId="77777777" w:rsidR="00B56015" w:rsidRDefault="00B56015" w:rsidP="006F382D">
      <w:pPr>
        <w:rPr>
          <w:rFonts w:ascii="Calibri" w:hAnsi="Calibri" w:cs="Calibri"/>
          <w:b/>
          <w:bCs/>
          <w:color w:val="000000"/>
          <w:sz w:val="20"/>
          <w:szCs w:val="20"/>
        </w:rPr>
      </w:pPr>
    </w:p>
    <w:p w14:paraId="09E66157" w14:textId="77777777" w:rsidR="00B56015" w:rsidRDefault="00B56015" w:rsidP="006F382D">
      <w:pPr>
        <w:rPr>
          <w:rFonts w:ascii="Calibri" w:hAnsi="Calibri" w:cs="Calibri"/>
          <w:b/>
          <w:bCs/>
          <w:color w:val="000000"/>
          <w:sz w:val="20"/>
          <w:szCs w:val="20"/>
        </w:rPr>
      </w:pPr>
    </w:p>
    <w:p w14:paraId="0E2EC6BE" w14:textId="77777777" w:rsidR="004C4252" w:rsidRPr="004C4252" w:rsidRDefault="004C4252" w:rsidP="006F382D">
      <w:pPr>
        <w:rPr>
          <w:rFonts w:ascii="Calibri" w:hAnsi="Calibri" w:cs="Calibri"/>
          <w:b/>
          <w:bCs/>
          <w:color w:val="000000"/>
          <w:sz w:val="20"/>
          <w:szCs w:val="20"/>
        </w:rPr>
      </w:pPr>
    </w:p>
    <w:p w14:paraId="0D392F40" w14:textId="3429A674" w:rsidR="006F382D" w:rsidRDefault="006F382D" w:rsidP="006F382D">
      <w:pPr>
        <w:rPr>
          <w:rFonts w:ascii="Calibri" w:hAnsi="Calibri" w:cs="Calibri"/>
          <w:b/>
          <w:bCs/>
          <w:color w:val="000000"/>
          <w:sz w:val="36"/>
          <w:szCs w:val="36"/>
        </w:rPr>
      </w:pPr>
      <w:r w:rsidRPr="006C0AA9">
        <w:rPr>
          <w:rFonts w:ascii="Calibri" w:hAnsi="Calibri" w:cs="Calibri"/>
          <w:b/>
          <w:bCs/>
          <w:color w:val="000000"/>
          <w:sz w:val="36"/>
          <w:szCs w:val="36"/>
        </w:rPr>
        <w:t>Whole School</w:t>
      </w:r>
    </w:p>
    <w:p w14:paraId="65D65123" w14:textId="77777777" w:rsidR="006F382D" w:rsidRPr="006C0AA9" w:rsidRDefault="006F382D" w:rsidP="006F382D">
      <w:pPr>
        <w:rPr>
          <w:rFonts w:ascii="Calibri" w:hAnsi="Calibri" w:cs="Calibri"/>
          <w:b/>
          <w:bCs/>
          <w:color w:val="000000"/>
          <w:sz w:val="36"/>
          <w:szCs w:val="36"/>
        </w:rPr>
      </w:pPr>
    </w:p>
    <w:tbl>
      <w:tblPr>
        <w:tblW w:w="10790" w:type="dxa"/>
        <w:tblLook w:val="04A0" w:firstRow="1" w:lastRow="0" w:firstColumn="1" w:lastColumn="0" w:noHBand="0" w:noVBand="1"/>
      </w:tblPr>
      <w:tblGrid>
        <w:gridCol w:w="2605"/>
        <w:gridCol w:w="2610"/>
        <w:gridCol w:w="2978"/>
        <w:gridCol w:w="2597"/>
      </w:tblGrid>
      <w:tr w:rsidR="006F382D" w:rsidRPr="00CA249F" w14:paraId="7CF569EA" w14:textId="77777777">
        <w:trPr>
          <w:trHeight w:val="700"/>
        </w:trPr>
        <w:tc>
          <w:tcPr>
            <w:tcW w:w="2605"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69F38FF7" w14:textId="77777777" w:rsidR="006F382D" w:rsidRPr="00CA249F" w:rsidRDefault="006F382D">
            <w:pPr>
              <w:jc w:val="center"/>
              <w:rPr>
                <w:rFonts w:ascii="Calibri" w:hAnsi="Calibri" w:cs="Calibri"/>
                <w:color w:val="FFFFFF"/>
                <w:sz w:val="36"/>
                <w:szCs w:val="36"/>
              </w:rPr>
            </w:pPr>
            <w:r w:rsidRPr="00CA249F">
              <w:rPr>
                <w:rFonts w:ascii="Calibri" w:hAnsi="Calibri" w:cs="Calibri"/>
                <w:color w:val="FFFFFF"/>
                <w:sz w:val="36"/>
                <w:szCs w:val="36"/>
              </w:rPr>
              <w:t>School</w:t>
            </w:r>
          </w:p>
        </w:tc>
        <w:tc>
          <w:tcPr>
            <w:tcW w:w="2610"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3FE6F848" w14:textId="77777777" w:rsidR="006F382D" w:rsidRPr="00CA249F" w:rsidRDefault="006F382D">
            <w:pPr>
              <w:jc w:val="center"/>
              <w:rPr>
                <w:rFonts w:ascii="Calibri" w:hAnsi="Calibri" w:cs="Calibri"/>
                <w:color w:val="FFFFFF"/>
                <w:sz w:val="36"/>
                <w:szCs w:val="36"/>
              </w:rPr>
            </w:pPr>
            <w:r w:rsidRPr="00CA249F">
              <w:rPr>
                <w:rFonts w:ascii="Calibri" w:hAnsi="Calibri" w:cs="Calibri"/>
                <w:color w:val="FFFFFF"/>
                <w:sz w:val="36"/>
                <w:szCs w:val="36"/>
              </w:rPr>
              <w:t>ELA</w:t>
            </w:r>
          </w:p>
        </w:tc>
        <w:tc>
          <w:tcPr>
            <w:tcW w:w="2978" w:type="dxa"/>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1ACFBE2C" w14:textId="77777777" w:rsidR="006F382D" w:rsidRPr="00CA249F" w:rsidRDefault="006F382D">
            <w:pPr>
              <w:jc w:val="center"/>
              <w:rPr>
                <w:rFonts w:ascii="Calibri" w:hAnsi="Calibri" w:cs="Calibri"/>
                <w:color w:val="FFFFFF"/>
                <w:sz w:val="36"/>
                <w:szCs w:val="36"/>
              </w:rPr>
            </w:pPr>
            <w:r w:rsidRPr="00CA249F">
              <w:rPr>
                <w:rFonts w:ascii="Calibri" w:hAnsi="Calibri" w:cs="Calibri"/>
                <w:color w:val="FFFFFF"/>
                <w:sz w:val="36"/>
                <w:szCs w:val="36"/>
              </w:rPr>
              <w:t>Math</w:t>
            </w:r>
          </w:p>
        </w:tc>
        <w:tc>
          <w:tcPr>
            <w:tcW w:w="2597" w:type="dxa"/>
            <w:tcBorders>
              <w:top w:val="single" w:sz="4" w:space="0" w:color="auto"/>
              <w:left w:val="single" w:sz="4" w:space="0" w:color="auto"/>
              <w:bottom w:val="single" w:sz="4" w:space="0" w:color="auto"/>
              <w:right w:val="single" w:sz="4" w:space="0" w:color="auto"/>
            </w:tcBorders>
            <w:shd w:val="clear" w:color="auto" w:fill="4472C4"/>
            <w:vAlign w:val="bottom"/>
          </w:tcPr>
          <w:p w14:paraId="2EBF538F" w14:textId="77777777" w:rsidR="006F382D" w:rsidRPr="00CA249F" w:rsidRDefault="006F382D">
            <w:pPr>
              <w:jc w:val="center"/>
              <w:rPr>
                <w:rFonts w:ascii="Calibri" w:hAnsi="Calibri" w:cs="Calibri"/>
                <w:color w:val="FFFFFF"/>
                <w:sz w:val="36"/>
                <w:szCs w:val="36"/>
              </w:rPr>
            </w:pPr>
            <w:r>
              <w:rPr>
                <w:rFonts w:ascii="Calibri" w:hAnsi="Calibri" w:cs="Calibri"/>
                <w:color w:val="FFFFFF"/>
                <w:sz w:val="36"/>
                <w:szCs w:val="36"/>
              </w:rPr>
              <w:t>Both</w:t>
            </w:r>
          </w:p>
        </w:tc>
      </w:tr>
      <w:tr w:rsidR="006F382D" w:rsidRPr="00CA249F" w14:paraId="70D79B2F" w14:textId="77777777" w:rsidTr="00441D90">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6DED3575" w14:textId="77777777" w:rsidR="006F382D" w:rsidRPr="00CA249F" w:rsidRDefault="006F382D">
            <w:pPr>
              <w:rPr>
                <w:rFonts w:ascii="Calibri" w:hAnsi="Calibri" w:cs="Calibri"/>
                <w:color w:val="000000" w:themeColor="text1"/>
                <w:sz w:val="36"/>
                <w:szCs w:val="36"/>
              </w:rPr>
            </w:pPr>
            <w:r w:rsidRPr="00CA249F">
              <w:rPr>
                <w:rFonts w:ascii="Calibri" w:hAnsi="Calibri" w:cs="Calibri"/>
                <w:color w:val="000000" w:themeColor="text1"/>
                <w:sz w:val="36"/>
                <w:szCs w:val="36"/>
              </w:rPr>
              <w:t>FCJH</w:t>
            </w:r>
          </w:p>
        </w:tc>
        <w:tc>
          <w:tcPr>
            <w:tcW w:w="261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4028C8A8" w14:textId="77777777" w:rsidR="006F382D" w:rsidRPr="00CA249F"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68% (62%)</w:t>
            </w:r>
          </w:p>
        </w:tc>
        <w:tc>
          <w:tcPr>
            <w:tcW w:w="2978"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77A6B84F" w14:textId="77777777" w:rsidR="006F382D" w:rsidRPr="00CA249F"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62% (60%)</w:t>
            </w:r>
          </w:p>
        </w:tc>
        <w:tc>
          <w:tcPr>
            <w:tcW w:w="259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51F9A263" w14:textId="77777777"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55% (50%)</w:t>
            </w:r>
          </w:p>
        </w:tc>
      </w:tr>
      <w:tr w:rsidR="006F382D" w:rsidRPr="00CA249F" w14:paraId="3963136B" w14:textId="77777777" w:rsidTr="00441D90">
        <w:trPr>
          <w:trHeight w:val="620"/>
        </w:trPr>
        <w:tc>
          <w:tcPr>
            <w:tcW w:w="260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1A695782" w14:textId="77777777" w:rsidR="006F382D" w:rsidRPr="00CA249F" w:rsidRDefault="006F382D">
            <w:pPr>
              <w:rPr>
                <w:rFonts w:ascii="Calibri" w:hAnsi="Calibri" w:cs="Calibri"/>
                <w:color w:val="000000" w:themeColor="text1"/>
                <w:sz w:val="36"/>
                <w:szCs w:val="36"/>
              </w:rPr>
            </w:pPr>
            <w:r>
              <w:rPr>
                <w:rFonts w:ascii="Calibri" w:hAnsi="Calibri" w:cs="Calibri"/>
                <w:color w:val="000000" w:themeColor="text1"/>
                <w:sz w:val="36"/>
                <w:szCs w:val="36"/>
              </w:rPr>
              <w:t>HSE</w:t>
            </w:r>
          </w:p>
        </w:tc>
        <w:tc>
          <w:tcPr>
            <w:tcW w:w="261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564ECC66" w14:textId="43595D72"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66%</w:t>
            </w:r>
            <w:r w:rsidR="00A10067">
              <w:rPr>
                <w:rFonts w:ascii="Calibri" w:hAnsi="Calibri" w:cs="Calibri"/>
                <w:color w:val="000000" w:themeColor="text1"/>
                <w:sz w:val="36"/>
                <w:szCs w:val="36"/>
              </w:rPr>
              <w:t xml:space="preserve"> (63%)</w:t>
            </w:r>
          </w:p>
        </w:tc>
        <w:tc>
          <w:tcPr>
            <w:tcW w:w="2978"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28044B69" w14:textId="55E2A8D4"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68%</w:t>
            </w:r>
            <w:r w:rsidR="00A10067">
              <w:rPr>
                <w:rFonts w:ascii="Calibri" w:hAnsi="Calibri" w:cs="Calibri"/>
                <w:color w:val="000000" w:themeColor="text1"/>
                <w:sz w:val="36"/>
                <w:szCs w:val="36"/>
              </w:rPr>
              <w:t xml:space="preserve"> (</w:t>
            </w:r>
            <w:r w:rsidR="000703D9">
              <w:rPr>
                <w:rFonts w:ascii="Calibri" w:hAnsi="Calibri" w:cs="Calibri"/>
                <w:color w:val="000000" w:themeColor="text1"/>
                <w:sz w:val="36"/>
                <w:szCs w:val="36"/>
              </w:rPr>
              <w:t>66%)</w:t>
            </w:r>
          </w:p>
        </w:tc>
        <w:tc>
          <w:tcPr>
            <w:tcW w:w="259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47CDB344" w14:textId="00A47CE3" w:rsidR="006F382D" w:rsidRDefault="006F382D">
            <w:pPr>
              <w:jc w:val="center"/>
              <w:rPr>
                <w:rFonts w:ascii="Calibri" w:hAnsi="Calibri" w:cs="Calibri"/>
                <w:color w:val="000000" w:themeColor="text1"/>
                <w:sz w:val="36"/>
                <w:szCs w:val="36"/>
              </w:rPr>
            </w:pPr>
            <w:r>
              <w:rPr>
                <w:rFonts w:ascii="Calibri" w:hAnsi="Calibri" w:cs="Calibri"/>
                <w:color w:val="000000" w:themeColor="text1"/>
                <w:sz w:val="36"/>
                <w:szCs w:val="36"/>
              </w:rPr>
              <w:t>57%</w:t>
            </w:r>
            <w:r w:rsidR="000703D9">
              <w:rPr>
                <w:rFonts w:ascii="Calibri" w:hAnsi="Calibri" w:cs="Calibri"/>
                <w:color w:val="000000" w:themeColor="text1"/>
                <w:sz w:val="36"/>
                <w:szCs w:val="36"/>
              </w:rPr>
              <w:t xml:space="preserve"> (54%)</w:t>
            </w:r>
          </w:p>
        </w:tc>
      </w:tr>
    </w:tbl>
    <w:p w14:paraId="28ECAFF0" w14:textId="77777777" w:rsidR="006F382D" w:rsidRDefault="006F382D" w:rsidP="006F382D">
      <w:pPr>
        <w:shd w:val="clear" w:color="auto" w:fill="FFFFFF"/>
        <w:rPr>
          <w:b/>
          <w:sz w:val="22"/>
          <w:szCs w:val="22"/>
        </w:rPr>
      </w:pPr>
    </w:p>
    <w:p w14:paraId="1B264948" w14:textId="77777777" w:rsidR="006F382D" w:rsidRDefault="006F382D" w:rsidP="006F382D">
      <w:pPr>
        <w:shd w:val="clear" w:color="auto" w:fill="FFFFFF"/>
        <w:rPr>
          <w:b/>
          <w:sz w:val="22"/>
          <w:szCs w:val="22"/>
        </w:rPr>
      </w:pPr>
    </w:p>
    <w:p w14:paraId="26D60063" w14:textId="77777777" w:rsidR="006F382D" w:rsidRDefault="006F382D" w:rsidP="006F382D">
      <w:pPr>
        <w:shd w:val="clear" w:color="auto" w:fill="FFFFFF"/>
        <w:rPr>
          <w:b/>
          <w:sz w:val="22"/>
          <w:szCs w:val="22"/>
        </w:rPr>
      </w:pPr>
    </w:p>
    <w:p w14:paraId="7AD99666" w14:textId="77777777" w:rsidR="006F382D" w:rsidRDefault="006F382D" w:rsidP="006F382D">
      <w:pPr>
        <w:shd w:val="clear" w:color="auto" w:fill="FFFFFF"/>
        <w:rPr>
          <w:b/>
          <w:sz w:val="22"/>
          <w:szCs w:val="22"/>
        </w:rPr>
      </w:pPr>
    </w:p>
    <w:p w14:paraId="354FCFF8" w14:textId="77777777" w:rsidR="006F382D" w:rsidRDefault="006F382D" w:rsidP="006F382D">
      <w:pPr>
        <w:shd w:val="clear" w:color="auto" w:fill="FFFFFF"/>
        <w:rPr>
          <w:b/>
          <w:sz w:val="22"/>
          <w:szCs w:val="22"/>
        </w:rPr>
      </w:pPr>
    </w:p>
    <w:p w14:paraId="2102721E" w14:textId="77777777" w:rsidR="006F382D" w:rsidRDefault="006F382D" w:rsidP="006F382D">
      <w:pPr>
        <w:shd w:val="clear" w:color="auto" w:fill="FFFFFF"/>
        <w:rPr>
          <w:b/>
          <w:sz w:val="22"/>
          <w:szCs w:val="22"/>
        </w:rPr>
      </w:pPr>
    </w:p>
    <w:p w14:paraId="3896DBDB" w14:textId="77777777" w:rsidR="006F382D" w:rsidRDefault="006F382D" w:rsidP="006F382D">
      <w:pPr>
        <w:shd w:val="clear" w:color="auto" w:fill="FFFFFF"/>
        <w:rPr>
          <w:b/>
          <w:sz w:val="22"/>
          <w:szCs w:val="22"/>
        </w:rPr>
      </w:pPr>
    </w:p>
    <w:p w14:paraId="7250A518" w14:textId="77777777" w:rsidR="006F382D" w:rsidRDefault="006F382D" w:rsidP="006F382D">
      <w:pPr>
        <w:shd w:val="clear" w:color="auto" w:fill="FFFFFF"/>
        <w:rPr>
          <w:b/>
          <w:sz w:val="22"/>
          <w:szCs w:val="22"/>
        </w:rPr>
      </w:pPr>
    </w:p>
    <w:p w14:paraId="6585180C" w14:textId="65C60114" w:rsidR="00981005" w:rsidRDefault="00981005" w:rsidP="00151DFE">
      <w:pPr>
        <w:shd w:val="clear" w:color="auto" w:fill="FFFFFF" w:themeFill="background1"/>
        <w:rPr>
          <w:rFonts w:asciiTheme="majorHAnsi" w:hAnsiTheme="majorHAnsi" w:cstheme="majorHAnsi"/>
          <w:b/>
          <w:bCs/>
          <w:sz w:val="36"/>
          <w:szCs w:val="36"/>
        </w:rPr>
      </w:pPr>
    </w:p>
    <w:p w14:paraId="5A60A2B9" w14:textId="02F75503" w:rsidR="00151DFE" w:rsidRDefault="00151DFE" w:rsidP="00151DFE">
      <w:pPr>
        <w:shd w:val="clear" w:color="auto" w:fill="FFFFFF" w:themeFill="background1"/>
        <w:rPr>
          <w:rFonts w:asciiTheme="majorHAnsi" w:hAnsiTheme="majorHAnsi" w:cstheme="majorHAnsi"/>
          <w:b/>
          <w:bCs/>
          <w:sz w:val="36"/>
          <w:szCs w:val="36"/>
        </w:rPr>
      </w:pPr>
      <w:r>
        <w:rPr>
          <w:rFonts w:asciiTheme="majorHAnsi" w:hAnsiTheme="majorHAnsi" w:cstheme="majorHAnsi"/>
          <w:b/>
          <w:bCs/>
          <w:sz w:val="36"/>
          <w:szCs w:val="36"/>
        </w:rPr>
        <w:t>School Data Comparison:</w:t>
      </w:r>
    </w:p>
    <w:p w14:paraId="7237A6C5" w14:textId="77777777" w:rsidR="004D72C7" w:rsidRDefault="004D72C7" w:rsidP="00151DFE">
      <w:pPr>
        <w:shd w:val="clear" w:color="auto" w:fill="FFFFFF" w:themeFill="background1"/>
        <w:rPr>
          <w:rFonts w:asciiTheme="majorHAnsi" w:hAnsiTheme="majorHAnsi" w:cstheme="majorHAnsi"/>
          <w:b/>
          <w:bCs/>
          <w:sz w:val="36"/>
          <w:szCs w:val="36"/>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2698"/>
        <w:gridCol w:w="2698"/>
      </w:tblGrid>
      <w:tr w:rsidR="00317087" w14:paraId="583F26FC" w14:textId="77777777" w:rsidTr="00981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Borders>
              <w:top w:val="none" w:sz="0" w:space="0" w:color="auto"/>
              <w:left w:val="none" w:sz="0" w:space="0" w:color="auto"/>
              <w:bottom w:val="none" w:sz="0" w:space="0" w:color="auto"/>
              <w:right w:val="none" w:sz="0" w:space="0" w:color="auto"/>
            </w:tcBorders>
          </w:tcPr>
          <w:p w14:paraId="245B02CB" w14:textId="0875550E" w:rsidR="00317087" w:rsidRPr="00317087" w:rsidRDefault="00317087" w:rsidP="00317087">
            <w:pPr>
              <w:jc w:val="center"/>
              <w:rPr>
                <w:rFonts w:asciiTheme="majorHAnsi" w:hAnsiTheme="majorHAnsi" w:cstheme="majorHAnsi"/>
                <w:b w:val="0"/>
                <w:bCs w:val="0"/>
                <w:sz w:val="36"/>
                <w:szCs w:val="36"/>
              </w:rPr>
            </w:pPr>
            <w:r w:rsidRPr="00317087">
              <w:rPr>
                <w:sz w:val="36"/>
                <w:szCs w:val="36"/>
              </w:rPr>
              <w:t>School</w:t>
            </w:r>
          </w:p>
        </w:tc>
        <w:tc>
          <w:tcPr>
            <w:tcW w:w="2697" w:type="dxa"/>
            <w:tcBorders>
              <w:top w:val="none" w:sz="0" w:space="0" w:color="auto"/>
              <w:left w:val="none" w:sz="0" w:space="0" w:color="auto"/>
              <w:bottom w:val="none" w:sz="0" w:space="0" w:color="auto"/>
              <w:right w:val="none" w:sz="0" w:space="0" w:color="auto"/>
            </w:tcBorders>
          </w:tcPr>
          <w:p w14:paraId="5286DB2B" w14:textId="184CBC66" w:rsidR="00317087" w:rsidRPr="00317087" w:rsidRDefault="00317087" w:rsidP="0031708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36"/>
                <w:szCs w:val="36"/>
              </w:rPr>
            </w:pPr>
            <w:r w:rsidRPr="00317087">
              <w:rPr>
                <w:sz w:val="36"/>
                <w:szCs w:val="36"/>
              </w:rPr>
              <w:t>ELA</w:t>
            </w:r>
          </w:p>
        </w:tc>
        <w:tc>
          <w:tcPr>
            <w:tcW w:w="2698" w:type="dxa"/>
            <w:tcBorders>
              <w:top w:val="none" w:sz="0" w:space="0" w:color="auto"/>
              <w:left w:val="none" w:sz="0" w:space="0" w:color="auto"/>
              <w:bottom w:val="none" w:sz="0" w:space="0" w:color="auto"/>
              <w:right w:val="none" w:sz="0" w:space="0" w:color="auto"/>
            </w:tcBorders>
          </w:tcPr>
          <w:p w14:paraId="1A92EE05" w14:textId="52E46561" w:rsidR="00317087" w:rsidRPr="00317087" w:rsidRDefault="00317087" w:rsidP="0031708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36"/>
                <w:szCs w:val="36"/>
              </w:rPr>
            </w:pPr>
            <w:r w:rsidRPr="00317087">
              <w:rPr>
                <w:sz w:val="36"/>
                <w:szCs w:val="36"/>
              </w:rPr>
              <w:t>Math</w:t>
            </w:r>
          </w:p>
        </w:tc>
        <w:tc>
          <w:tcPr>
            <w:tcW w:w="2698" w:type="dxa"/>
            <w:tcBorders>
              <w:top w:val="none" w:sz="0" w:space="0" w:color="auto"/>
              <w:left w:val="none" w:sz="0" w:space="0" w:color="auto"/>
              <w:bottom w:val="none" w:sz="0" w:space="0" w:color="auto"/>
              <w:right w:val="none" w:sz="0" w:space="0" w:color="auto"/>
            </w:tcBorders>
          </w:tcPr>
          <w:p w14:paraId="11C1F0CA" w14:textId="1F12094A" w:rsidR="00317087" w:rsidRPr="00317087" w:rsidRDefault="00317087" w:rsidP="0031708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36"/>
                <w:szCs w:val="36"/>
              </w:rPr>
            </w:pPr>
            <w:r w:rsidRPr="00317087">
              <w:rPr>
                <w:sz w:val="36"/>
                <w:szCs w:val="36"/>
              </w:rPr>
              <w:t>Both</w:t>
            </w:r>
          </w:p>
        </w:tc>
      </w:tr>
      <w:tr w:rsidR="00317087" w14:paraId="0161D005"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09C774D5" w14:textId="710DC60D"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Creekside </w:t>
            </w:r>
          </w:p>
        </w:tc>
        <w:tc>
          <w:tcPr>
            <w:tcW w:w="2697" w:type="dxa"/>
          </w:tcPr>
          <w:p w14:paraId="43D9B657" w14:textId="1C8891AE"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79 (1)</w:t>
            </w:r>
          </w:p>
        </w:tc>
        <w:tc>
          <w:tcPr>
            <w:tcW w:w="2698" w:type="dxa"/>
          </w:tcPr>
          <w:p w14:paraId="123512D5" w14:textId="3E497662"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79 (1)</w:t>
            </w:r>
          </w:p>
        </w:tc>
        <w:tc>
          <w:tcPr>
            <w:tcW w:w="2698" w:type="dxa"/>
          </w:tcPr>
          <w:p w14:paraId="19202616" w14:textId="234F73F5"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71 (1)</w:t>
            </w:r>
          </w:p>
        </w:tc>
      </w:tr>
      <w:tr w:rsidR="00317087" w14:paraId="54273E33" w14:textId="77777777" w:rsidTr="00981005">
        <w:tc>
          <w:tcPr>
            <w:cnfStyle w:val="001000000000" w:firstRow="0" w:lastRow="0" w:firstColumn="1" w:lastColumn="0" w:oddVBand="0" w:evenVBand="0" w:oddHBand="0" w:evenHBand="0" w:firstRowFirstColumn="0" w:firstRowLastColumn="0" w:lastRowFirstColumn="0" w:lastRowLastColumn="0"/>
            <w:tcW w:w="2697" w:type="dxa"/>
          </w:tcPr>
          <w:p w14:paraId="207601DF" w14:textId="3873C6DA"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HIJH </w:t>
            </w:r>
          </w:p>
        </w:tc>
        <w:tc>
          <w:tcPr>
            <w:tcW w:w="2697" w:type="dxa"/>
          </w:tcPr>
          <w:p w14:paraId="6A328860" w14:textId="3A203620"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75 (2)</w:t>
            </w:r>
          </w:p>
        </w:tc>
        <w:tc>
          <w:tcPr>
            <w:tcW w:w="2698" w:type="dxa"/>
          </w:tcPr>
          <w:p w14:paraId="2FA6B157" w14:textId="00C94557"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75 (2)</w:t>
            </w:r>
          </w:p>
        </w:tc>
        <w:tc>
          <w:tcPr>
            <w:tcW w:w="2698" w:type="dxa"/>
          </w:tcPr>
          <w:p w14:paraId="28EE2C53" w14:textId="4475DAAB"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66 (2)</w:t>
            </w:r>
          </w:p>
        </w:tc>
      </w:tr>
      <w:tr w:rsidR="00317087" w14:paraId="45EEE719"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008A0066" w14:textId="4CA062D9"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Brownsburg West </w:t>
            </w:r>
          </w:p>
        </w:tc>
        <w:tc>
          <w:tcPr>
            <w:tcW w:w="2697" w:type="dxa"/>
          </w:tcPr>
          <w:p w14:paraId="493E02AD" w14:textId="7852B792"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69 (T-5)</w:t>
            </w:r>
          </w:p>
        </w:tc>
        <w:tc>
          <w:tcPr>
            <w:tcW w:w="2698" w:type="dxa"/>
          </w:tcPr>
          <w:p w14:paraId="6AF97479" w14:textId="18596576"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70 (3)</w:t>
            </w:r>
          </w:p>
        </w:tc>
        <w:tc>
          <w:tcPr>
            <w:tcW w:w="2698" w:type="dxa"/>
          </w:tcPr>
          <w:p w14:paraId="7EF63226" w14:textId="38961870"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60 (3)</w:t>
            </w:r>
          </w:p>
        </w:tc>
      </w:tr>
      <w:tr w:rsidR="00317087" w14:paraId="4EB77429" w14:textId="77777777" w:rsidTr="00981005">
        <w:tc>
          <w:tcPr>
            <w:cnfStyle w:val="001000000000" w:firstRow="0" w:lastRow="0" w:firstColumn="1" w:lastColumn="0" w:oddVBand="0" w:evenVBand="0" w:oddHBand="0" w:evenHBand="0" w:firstRowFirstColumn="0" w:firstRowLastColumn="0" w:lastRowFirstColumn="0" w:lastRowLastColumn="0"/>
            <w:tcW w:w="2697" w:type="dxa"/>
          </w:tcPr>
          <w:p w14:paraId="79247754" w14:textId="3FFD0DE0"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Clay </w:t>
            </w:r>
          </w:p>
        </w:tc>
        <w:tc>
          <w:tcPr>
            <w:tcW w:w="2697" w:type="dxa"/>
          </w:tcPr>
          <w:p w14:paraId="0702DC23" w14:textId="71345FD8"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70 (4)</w:t>
            </w:r>
          </w:p>
        </w:tc>
        <w:tc>
          <w:tcPr>
            <w:tcW w:w="2698" w:type="dxa"/>
          </w:tcPr>
          <w:p w14:paraId="13C3DFB1" w14:textId="014DD589"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69 (4)</w:t>
            </w:r>
          </w:p>
        </w:tc>
        <w:tc>
          <w:tcPr>
            <w:tcW w:w="2698" w:type="dxa"/>
          </w:tcPr>
          <w:p w14:paraId="5C694CE2" w14:textId="2205AA2F"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59 (4)</w:t>
            </w:r>
          </w:p>
        </w:tc>
      </w:tr>
      <w:tr w:rsidR="00317087" w14:paraId="279272C8"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6EF01E9C" w14:textId="6A0A2B8E"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Riverside Junior High </w:t>
            </w:r>
          </w:p>
        </w:tc>
        <w:tc>
          <w:tcPr>
            <w:tcW w:w="2697" w:type="dxa"/>
          </w:tcPr>
          <w:p w14:paraId="0CD33F16" w14:textId="4E5E9681"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68 (T-7)</w:t>
            </w:r>
          </w:p>
        </w:tc>
        <w:tc>
          <w:tcPr>
            <w:tcW w:w="2698" w:type="dxa"/>
          </w:tcPr>
          <w:p w14:paraId="1F27DE93" w14:textId="1DC0B882"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66 (5)</w:t>
            </w:r>
          </w:p>
        </w:tc>
        <w:tc>
          <w:tcPr>
            <w:tcW w:w="2698" w:type="dxa"/>
          </w:tcPr>
          <w:p w14:paraId="57926DFD" w14:textId="057302BC"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58 (5)</w:t>
            </w:r>
          </w:p>
        </w:tc>
      </w:tr>
      <w:tr w:rsidR="00317087" w14:paraId="4DDBC463" w14:textId="77777777" w:rsidTr="00981005">
        <w:tc>
          <w:tcPr>
            <w:cnfStyle w:val="001000000000" w:firstRow="0" w:lastRow="0" w:firstColumn="1" w:lastColumn="0" w:oddVBand="0" w:evenVBand="0" w:oddHBand="0" w:evenHBand="0" w:firstRowFirstColumn="0" w:firstRowLastColumn="0" w:lastRowFirstColumn="0" w:lastRowLastColumn="0"/>
            <w:tcW w:w="2697" w:type="dxa"/>
          </w:tcPr>
          <w:p w14:paraId="0DCD17AD" w14:textId="2335D6FB" w:rsidR="00317087" w:rsidRPr="00981005" w:rsidRDefault="00317087" w:rsidP="00317087">
            <w:pPr>
              <w:rPr>
                <w:rFonts w:asciiTheme="majorHAnsi" w:hAnsiTheme="majorHAnsi" w:cstheme="majorHAnsi"/>
                <w:color w:val="FF0000"/>
                <w:sz w:val="36"/>
                <w:szCs w:val="36"/>
              </w:rPr>
            </w:pPr>
            <w:r w:rsidRPr="00981005">
              <w:rPr>
                <w:color w:val="FF0000"/>
                <w:sz w:val="22"/>
                <w:szCs w:val="22"/>
              </w:rPr>
              <w:t>Fall Creek Junior High </w:t>
            </w:r>
          </w:p>
        </w:tc>
        <w:tc>
          <w:tcPr>
            <w:tcW w:w="2697" w:type="dxa"/>
          </w:tcPr>
          <w:p w14:paraId="10121015" w14:textId="283C9FEB"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36"/>
                <w:szCs w:val="36"/>
              </w:rPr>
            </w:pPr>
            <w:r w:rsidRPr="00981005">
              <w:rPr>
                <w:b/>
                <w:bCs/>
                <w:color w:val="FF0000"/>
                <w:sz w:val="22"/>
                <w:szCs w:val="22"/>
              </w:rPr>
              <w:t>68 (T-7)</w:t>
            </w:r>
          </w:p>
        </w:tc>
        <w:tc>
          <w:tcPr>
            <w:tcW w:w="2698" w:type="dxa"/>
          </w:tcPr>
          <w:p w14:paraId="1FFFAD01" w14:textId="38CFC7FF"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36"/>
                <w:szCs w:val="36"/>
              </w:rPr>
            </w:pPr>
            <w:r w:rsidRPr="00981005">
              <w:rPr>
                <w:b/>
                <w:bCs/>
                <w:color w:val="FF0000"/>
                <w:sz w:val="22"/>
                <w:szCs w:val="22"/>
              </w:rPr>
              <w:t xml:space="preserve">62 (T-8) </w:t>
            </w:r>
          </w:p>
        </w:tc>
        <w:tc>
          <w:tcPr>
            <w:tcW w:w="2698" w:type="dxa"/>
          </w:tcPr>
          <w:p w14:paraId="2E9CBBC2" w14:textId="1638625F"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36"/>
                <w:szCs w:val="36"/>
              </w:rPr>
            </w:pPr>
            <w:r w:rsidRPr="00981005">
              <w:rPr>
                <w:b/>
                <w:bCs/>
                <w:color w:val="FF0000"/>
                <w:sz w:val="22"/>
                <w:szCs w:val="22"/>
              </w:rPr>
              <w:t xml:space="preserve">55 (6) </w:t>
            </w:r>
          </w:p>
        </w:tc>
      </w:tr>
      <w:tr w:rsidR="00317087" w14:paraId="0239F9EC"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0309EBAD" w14:textId="63852057"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Zionsville Middle </w:t>
            </w:r>
          </w:p>
        </w:tc>
        <w:tc>
          <w:tcPr>
            <w:tcW w:w="2697" w:type="dxa"/>
          </w:tcPr>
          <w:p w14:paraId="2EA2F9EE" w14:textId="0C229D19"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71 (3)</w:t>
            </w:r>
          </w:p>
        </w:tc>
        <w:tc>
          <w:tcPr>
            <w:tcW w:w="2698" w:type="dxa"/>
          </w:tcPr>
          <w:p w14:paraId="3D5AEE23" w14:textId="26F17F9B"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63 (T-6)</w:t>
            </w:r>
          </w:p>
        </w:tc>
        <w:tc>
          <w:tcPr>
            <w:tcW w:w="2698" w:type="dxa"/>
          </w:tcPr>
          <w:p w14:paraId="646E9AEA" w14:textId="19B927A4"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54 (7)</w:t>
            </w:r>
          </w:p>
        </w:tc>
      </w:tr>
      <w:tr w:rsidR="00317087" w14:paraId="0B4228B8" w14:textId="77777777" w:rsidTr="00981005">
        <w:tc>
          <w:tcPr>
            <w:cnfStyle w:val="001000000000" w:firstRow="0" w:lastRow="0" w:firstColumn="1" w:lastColumn="0" w:oddVBand="0" w:evenVBand="0" w:oddHBand="0" w:evenHBand="0" w:firstRowFirstColumn="0" w:firstRowLastColumn="0" w:lastRowFirstColumn="0" w:lastRowLastColumn="0"/>
            <w:tcW w:w="2697" w:type="dxa"/>
          </w:tcPr>
          <w:p w14:paraId="05359054" w14:textId="05369C8D"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Fishers Junior High </w:t>
            </w:r>
          </w:p>
        </w:tc>
        <w:tc>
          <w:tcPr>
            <w:tcW w:w="2697" w:type="dxa"/>
          </w:tcPr>
          <w:p w14:paraId="72EEA5D4" w14:textId="6F32793F"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61 (T-11)</w:t>
            </w:r>
          </w:p>
        </w:tc>
        <w:tc>
          <w:tcPr>
            <w:tcW w:w="2698" w:type="dxa"/>
          </w:tcPr>
          <w:p w14:paraId="485CB981" w14:textId="7E624857"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62 (T-8)</w:t>
            </w:r>
          </w:p>
        </w:tc>
        <w:tc>
          <w:tcPr>
            <w:tcW w:w="2698" w:type="dxa"/>
          </w:tcPr>
          <w:p w14:paraId="28457264" w14:textId="1B7E2586"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52 (8)</w:t>
            </w:r>
          </w:p>
        </w:tc>
      </w:tr>
      <w:tr w:rsidR="00317087" w14:paraId="740602F7"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0420CBC7" w14:textId="1B2072C4"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Zionsville West </w:t>
            </w:r>
          </w:p>
        </w:tc>
        <w:tc>
          <w:tcPr>
            <w:tcW w:w="2697" w:type="dxa"/>
          </w:tcPr>
          <w:p w14:paraId="793635DB" w14:textId="51723928"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61 (T-11)</w:t>
            </w:r>
          </w:p>
        </w:tc>
        <w:tc>
          <w:tcPr>
            <w:tcW w:w="2698" w:type="dxa"/>
          </w:tcPr>
          <w:p w14:paraId="2FBD04FA" w14:textId="26078534"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63 (T-6)</w:t>
            </w:r>
          </w:p>
        </w:tc>
        <w:tc>
          <w:tcPr>
            <w:tcW w:w="2698" w:type="dxa"/>
          </w:tcPr>
          <w:p w14:paraId="0174AC63" w14:textId="098DF549"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49 (9)</w:t>
            </w:r>
          </w:p>
        </w:tc>
      </w:tr>
      <w:tr w:rsidR="00317087" w14:paraId="40C7A9E0" w14:textId="77777777" w:rsidTr="00981005">
        <w:tc>
          <w:tcPr>
            <w:cnfStyle w:val="001000000000" w:firstRow="0" w:lastRow="0" w:firstColumn="1" w:lastColumn="0" w:oddVBand="0" w:evenVBand="0" w:oddHBand="0" w:evenHBand="0" w:firstRowFirstColumn="0" w:firstRowLastColumn="0" w:lastRowFirstColumn="0" w:lastRowLastColumn="0"/>
            <w:tcW w:w="2697" w:type="dxa"/>
          </w:tcPr>
          <w:p w14:paraId="25ACB5FE" w14:textId="46DF7CC1"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Noblesville West </w:t>
            </w:r>
          </w:p>
        </w:tc>
        <w:tc>
          <w:tcPr>
            <w:tcW w:w="2697" w:type="dxa"/>
          </w:tcPr>
          <w:p w14:paraId="6DCEA4D1" w14:textId="26079962"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69 (T-5)</w:t>
            </w:r>
          </w:p>
        </w:tc>
        <w:tc>
          <w:tcPr>
            <w:tcW w:w="2698" w:type="dxa"/>
          </w:tcPr>
          <w:p w14:paraId="2B95D412" w14:textId="0C94105C"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55 (11)</w:t>
            </w:r>
          </w:p>
        </w:tc>
        <w:tc>
          <w:tcPr>
            <w:tcW w:w="2698" w:type="dxa"/>
          </w:tcPr>
          <w:p w14:paraId="2DF590FB" w14:textId="27443F0A"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48 (10)</w:t>
            </w:r>
          </w:p>
        </w:tc>
      </w:tr>
      <w:tr w:rsidR="00317087" w14:paraId="5527F31A"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46CCD529" w14:textId="06C1D0C2"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Westfield </w:t>
            </w:r>
          </w:p>
        </w:tc>
        <w:tc>
          <w:tcPr>
            <w:tcW w:w="2697" w:type="dxa"/>
          </w:tcPr>
          <w:p w14:paraId="3B1A571E" w14:textId="00331D28"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58 (13)</w:t>
            </w:r>
          </w:p>
        </w:tc>
        <w:tc>
          <w:tcPr>
            <w:tcW w:w="2698" w:type="dxa"/>
          </w:tcPr>
          <w:p w14:paraId="7C8CEFD6" w14:textId="43F235B0"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58 (10)</w:t>
            </w:r>
          </w:p>
        </w:tc>
        <w:tc>
          <w:tcPr>
            <w:tcW w:w="2698" w:type="dxa"/>
          </w:tcPr>
          <w:p w14:paraId="45D9F20F" w14:textId="3E027695"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47 (11)</w:t>
            </w:r>
          </w:p>
        </w:tc>
      </w:tr>
      <w:tr w:rsidR="00317087" w14:paraId="3076ED0F" w14:textId="77777777" w:rsidTr="00981005">
        <w:tc>
          <w:tcPr>
            <w:cnfStyle w:val="001000000000" w:firstRow="0" w:lastRow="0" w:firstColumn="1" w:lastColumn="0" w:oddVBand="0" w:evenVBand="0" w:oddHBand="0" w:evenHBand="0" w:firstRowFirstColumn="0" w:firstRowLastColumn="0" w:lastRowFirstColumn="0" w:lastRowLastColumn="0"/>
            <w:tcW w:w="2697" w:type="dxa"/>
          </w:tcPr>
          <w:p w14:paraId="741B4E9C" w14:textId="54725161"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Carmel </w:t>
            </w:r>
          </w:p>
        </w:tc>
        <w:tc>
          <w:tcPr>
            <w:tcW w:w="2697" w:type="dxa"/>
          </w:tcPr>
          <w:p w14:paraId="56A3A950" w14:textId="7F8C0B97"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62 (T-9)</w:t>
            </w:r>
          </w:p>
        </w:tc>
        <w:tc>
          <w:tcPr>
            <w:tcW w:w="2698" w:type="dxa"/>
          </w:tcPr>
          <w:p w14:paraId="5FA3389A" w14:textId="3AA59B6A"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54 (12)</w:t>
            </w:r>
          </w:p>
        </w:tc>
        <w:tc>
          <w:tcPr>
            <w:tcW w:w="2698" w:type="dxa"/>
          </w:tcPr>
          <w:p w14:paraId="13BF6448" w14:textId="7E47F936" w:rsidR="00317087" w:rsidRPr="00981005" w:rsidRDefault="00317087" w:rsidP="0031708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36"/>
                <w:szCs w:val="36"/>
              </w:rPr>
            </w:pPr>
            <w:r w:rsidRPr="00981005">
              <w:rPr>
                <w:sz w:val="22"/>
                <w:szCs w:val="22"/>
              </w:rPr>
              <w:t>45 (12)</w:t>
            </w:r>
          </w:p>
        </w:tc>
      </w:tr>
      <w:tr w:rsidR="00317087" w14:paraId="1D9EA7BE" w14:textId="77777777" w:rsidTr="00981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7" w:type="dxa"/>
          </w:tcPr>
          <w:p w14:paraId="5D711630" w14:textId="40A8EB34" w:rsidR="00317087" w:rsidRPr="00981005" w:rsidRDefault="00317087" w:rsidP="00317087">
            <w:pPr>
              <w:rPr>
                <w:rFonts w:asciiTheme="majorHAnsi" w:hAnsiTheme="majorHAnsi" w:cstheme="majorHAnsi"/>
                <w:b w:val="0"/>
                <w:bCs w:val="0"/>
                <w:sz w:val="36"/>
                <w:szCs w:val="36"/>
              </w:rPr>
            </w:pPr>
            <w:r w:rsidRPr="00981005">
              <w:rPr>
                <w:b w:val="0"/>
                <w:bCs w:val="0"/>
                <w:sz w:val="22"/>
                <w:szCs w:val="22"/>
              </w:rPr>
              <w:t>Noblesville East </w:t>
            </w:r>
          </w:p>
        </w:tc>
        <w:tc>
          <w:tcPr>
            <w:tcW w:w="2697" w:type="dxa"/>
          </w:tcPr>
          <w:p w14:paraId="566D230D" w14:textId="2A30864D"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62 (T-9)</w:t>
            </w:r>
          </w:p>
        </w:tc>
        <w:tc>
          <w:tcPr>
            <w:tcW w:w="2698" w:type="dxa"/>
          </w:tcPr>
          <w:p w14:paraId="33E68DFA" w14:textId="229D1137"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52 (13)</w:t>
            </w:r>
          </w:p>
        </w:tc>
        <w:tc>
          <w:tcPr>
            <w:tcW w:w="2698" w:type="dxa"/>
          </w:tcPr>
          <w:p w14:paraId="2EE18B02" w14:textId="7EAA2B44" w:rsidR="00317087" w:rsidRPr="00981005" w:rsidRDefault="00317087" w:rsidP="0031708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36"/>
                <w:szCs w:val="36"/>
              </w:rPr>
            </w:pPr>
            <w:r w:rsidRPr="00981005">
              <w:rPr>
                <w:sz w:val="22"/>
                <w:szCs w:val="22"/>
              </w:rPr>
              <w:t>44 (13)</w:t>
            </w:r>
          </w:p>
        </w:tc>
      </w:tr>
    </w:tbl>
    <w:p w14:paraId="67073966" w14:textId="77777777" w:rsidR="004D72C7" w:rsidRPr="00BE209A" w:rsidRDefault="004D72C7" w:rsidP="00151DFE">
      <w:pPr>
        <w:shd w:val="clear" w:color="auto" w:fill="FFFFFF" w:themeFill="background1"/>
        <w:rPr>
          <w:rFonts w:asciiTheme="majorHAnsi" w:hAnsiTheme="majorHAnsi" w:cstheme="majorHAnsi"/>
          <w:b/>
          <w:bCs/>
          <w:sz w:val="36"/>
          <w:szCs w:val="36"/>
        </w:rPr>
      </w:pPr>
    </w:p>
    <w:p w14:paraId="4D24F295" w14:textId="77777777" w:rsidR="00251247" w:rsidRDefault="00251247" w:rsidP="006F382D">
      <w:pPr>
        <w:shd w:val="clear" w:color="auto" w:fill="FFFFFF"/>
        <w:rPr>
          <w:b/>
          <w:sz w:val="22"/>
          <w:szCs w:val="22"/>
        </w:rPr>
      </w:pPr>
    </w:p>
    <w:p w14:paraId="7E8545C1" w14:textId="77777777" w:rsidR="006F382D" w:rsidRDefault="006F382D" w:rsidP="006F382D">
      <w:pPr>
        <w:shd w:val="clear" w:color="auto" w:fill="FFFFFF"/>
        <w:rPr>
          <w:b/>
          <w:sz w:val="22"/>
          <w:szCs w:val="22"/>
        </w:rPr>
      </w:pPr>
    </w:p>
    <w:p w14:paraId="326229F7" w14:textId="77777777" w:rsidR="006F382D" w:rsidRDefault="006F382D" w:rsidP="006F382D">
      <w:pPr>
        <w:shd w:val="clear" w:color="auto" w:fill="FFFFFF"/>
        <w:rPr>
          <w:b/>
          <w:sz w:val="22"/>
          <w:szCs w:val="22"/>
        </w:rPr>
      </w:pPr>
    </w:p>
    <w:p w14:paraId="14A588BB" w14:textId="77777777" w:rsidR="002E0BC1" w:rsidRDefault="002E0BC1" w:rsidP="006F382D">
      <w:pPr>
        <w:shd w:val="clear" w:color="auto" w:fill="FFFFFF"/>
        <w:rPr>
          <w:b/>
          <w:sz w:val="22"/>
          <w:szCs w:val="22"/>
        </w:rPr>
      </w:pPr>
    </w:p>
    <w:p w14:paraId="7FA46955" w14:textId="77777777" w:rsidR="008B32BE" w:rsidRDefault="008B32BE" w:rsidP="006F382D">
      <w:pPr>
        <w:shd w:val="clear" w:color="auto" w:fill="FFFFFF"/>
        <w:rPr>
          <w:b/>
          <w:sz w:val="22"/>
          <w:szCs w:val="22"/>
        </w:rPr>
      </w:pPr>
    </w:p>
    <w:p w14:paraId="045C67D8" w14:textId="77777777" w:rsidR="00151DFE" w:rsidRDefault="00151DFE" w:rsidP="006F382D">
      <w:pPr>
        <w:shd w:val="clear" w:color="auto" w:fill="FFFFFF"/>
        <w:rPr>
          <w:b/>
          <w:sz w:val="22"/>
          <w:szCs w:val="22"/>
        </w:rPr>
      </w:pPr>
    </w:p>
    <w:p w14:paraId="2602005E" w14:textId="77777777" w:rsidR="00151DFE" w:rsidRDefault="00151DFE" w:rsidP="006F382D">
      <w:pPr>
        <w:shd w:val="clear" w:color="auto" w:fill="FFFFFF"/>
        <w:rPr>
          <w:b/>
          <w:sz w:val="22"/>
          <w:szCs w:val="22"/>
        </w:rPr>
      </w:pPr>
    </w:p>
    <w:p w14:paraId="42782C12" w14:textId="77777777" w:rsidR="00151DFE" w:rsidRDefault="00151DFE" w:rsidP="006F382D">
      <w:pPr>
        <w:shd w:val="clear" w:color="auto" w:fill="FFFFFF"/>
        <w:rPr>
          <w:b/>
          <w:sz w:val="22"/>
          <w:szCs w:val="22"/>
        </w:rPr>
      </w:pPr>
    </w:p>
    <w:p w14:paraId="6BD4967B" w14:textId="540EF90F" w:rsidR="00151DFE" w:rsidRPr="00BE209A" w:rsidRDefault="00151DFE" w:rsidP="00151DFE">
      <w:pPr>
        <w:shd w:val="clear" w:color="auto" w:fill="FFFFFF" w:themeFill="background1"/>
        <w:rPr>
          <w:rFonts w:asciiTheme="majorHAnsi" w:hAnsiTheme="majorHAnsi" w:cstheme="majorHAnsi"/>
          <w:b/>
          <w:bCs/>
          <w:sz w:val="36"/>
          <w:szCs w:val="36"/>
        </w:rPr>
      </w:pPr>
      <w:r>
        <w:rPr>
          <w:rFonts w:asciiTheme="majorHAnsi" w:hAnsiTheme="majorHAnsi" w:cstheme="majorHAnsi"/>
          <w:b/>
          <w:bCs/>
          <w:sz w:val="36"/>
          <w:szCs w:val="36"/>
        </w:rPr>
        <w:t>District Data Comparison:</w:t>
      </w:r>
    </w:p>
    <w:p w14:paraId="7AF0BB73" w14:textId="77777777" w:rsidR="006F382D" w:rsidRDefault="006F382D" w:rsidP="006F382D">
      <w:pPr>
        <w:shd w:val="clear" w:color="auto" w:fill="FFFFFF"/>
        <w:rPr>
          <w:b/>
          <w:sz w:val="22"/>
          <w:szCs w:val="22"/>
        </w:rPr>
      </w:pPr>
    </w:p>
    <w:p w14:paraId="63A278BE" w14:textId="77777777" w:rsidR="00834107" w:rsidRDefault="00834107" w:rsidP="5291A966">
      <w:pPr>
        <w:shd w:val="clear" w:color="auto" w:fill="FFFFFF" w:themeFill="background1"/>
        <w:rPr>
          <w:b/>
          <w:bCs/>
          <w:sz w:val="22"/>
          <w:szCs w:val="22"/>
        </w:rPr>
      </w:pPr>
    </w:p>
    <w:tbl>
      <w:tblPr>
        <w:tblStyle w:val="ListTable4-Accent1"/>
        <w:tblW w:w="116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156"/>
        <w:gridCol w:w="1068"/>
        <w:gridCol w:w="1142"/>
        <w:gridCol w:w="1080"/>
        <w:gridCol w:w="1440"/>
        <w:gridCol w:w="1080"/>
        <w:gridCol w:w="1080"/>
        <w:gridCol w:w="1080"/>
        <w:gridCol w:w="1080"/>
      </w:tblGrid>
      <w:tr w:rsidR="006C6ACE" w14:paraId="6EC74580" w14:textId="77777777" w:rsidTr="00EF1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50" w:type="dxa"/>
            <w:gridSpan w:val="5"/>
            <w:tcBorders>
              <w:top w:val="none" w:sz="0" w:space="0" w:color="auto"/>
              <w:left w:val="none" w:sz="0" w:space="0" w:color="auto"/>
              <w:bottom w:val="none" w:sz="0" w:space="0" w:color="auto"/>
            </w:tcBorders>
          </w:tcPr>
          <w:p w14:paraId="514D487D" w14:textId="16C26F8D" w:rsidR="006C6ACE" w:rsidRPr="001E12AB" w:rsidRDefault="006C6ACE" w:rsidP="006C6ACE">
            <w:pPr>
              <w:jc w:val="center"/>
              <w:rPr>
                <w:sz w:val="28"/>
                <w:szCs w:val="28"/>
              </w:rPr>
            </w:pPr>
            <w:r w:rsidRPr="001E12AB">
              <w:rPr>
                <w:sz w:val="28"/>
                <w:szCs w:val="28"/>
              </w:rPr>
              <w:t>2025</w:t>
            </w:r>
          </w:p>
        </w:tc>
        <w:tc>
          <w:tcPr>
            <w:tcW w:w="5760" w:type="dxa"/>
            <w:gridSpan w:val="5"/>
            <w:tcBorders>
              <w:top w:val="none" w:sz="0" w:space="0" w:color="auto"/>
              <w:bottom w:val="none" w:sz="0" w:space="0" w:color="auto"/>
              <w:right w:val="none" w:sz="0" w:space="0" w:color="auto"/>
            </w:tcBorders>
          </w:tcPr>
          <w:p w14:paraId="73611749" w14:textId="5F9057CC" w:rsidR="006C6ACE" w:rsidRPr="008B32BE" w:rsidRDefault="006C6ACE" w:rsidP="006C6ACE">
            <w:pPr>
              <w:jc w:val="center"/>
              <w:cnfStyle w:val="100000000000" w:firstRow="1" w:lastRow="0" w:firstColumn="0" w:lastColumn="0" w:oddVBand="0" w:evenVBand="0" w:oddHBand="0" w:evenHBand="0" w:firstRowFirstColumn="0" w:firstRowLastColumn="0" w:lastRowFirstColumn="0" w:lastRowLastColumn="0"/>
              <w:rPr>
                <w:sz w:val="28"/>
                <w:szCs w:val="28"/>
              </w:rPr>
            </w:pPr>
            <w:r w:rsidRPr="008B32BE">
              <w:rPr>
                <w:sz w:val="28"/>
                <w:szCs w:val="28"/>
              </w:rPr>
              <w:t>2026</w:t>
            </w:r>
          </w:p>
        </w:tc>
      </w:tr>
      <w:tr w:rsidR="003A45E4" w14:paraId="20964754" w14:textId="77777777" w:rsidTr="00EF1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6729CB16" w14:textId="644DDE1F" w:rsidR="003A45E4" w:rsidRPr="008B32BE" w:rsidRDefault="003A45E4" w:rsidP="003A45E4">
            <w:pPr>
              <w:rPr>
                <w:sz w:val="22"/>
                <w:szCs w:val="22"/>
              </w:rPr>
            </w:pPr>
            <w:r w:rsidRPr="008B32BE">
              <w:rPr>
                <w:sz w:val="22"/>
                <w:szCs w:val="22"/>
              </w:rPr>
              <w:t>District</w:t>
            </w:r>
          </w:p>
        </w:tc>
        <w:tc>
          <w:tcPr>
            <w:tcW w:w="1156" w:type="dxa"/>
          </w:tcPr>
          <w:p w14:paraId="62D13F80" w14:textId="4F5B0B07"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ELA 7</w:t>
            </w:r>
          </w:p>
        </w:tc>
        <w:tc>
          <w:tcPr>
            <w:tcW w:w="1068" w:type="dxa"/>
          </w:tcPr>
          <w:p w14:paraId="4E5BDAAE" w14:textId="0D6D5B8C"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ELA 8</w:t>
            </w:r>
          </w:p>
        </w:tc>
        <w:tc>
          <w:tcPr>
            <w:tcW w:w="1142" w:type="dxa"/>
          </w:tcPr>
          <w:p w14:paraId="7637A97B" w14:textId="3AA1515E"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Math 7</w:t>
            </w:r>
          </w:p>
        </w:tc>
        <w:tc>
          <w:tcPr>
            <w:tcW w:w="1080" w:type="dxa"/>
          </w:tcPr>
          <w:p w14:paraId="506DC1E7" w14:textId="5BE13B11"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Math 8</w:t>
            </w:r>
          </w:p>
        </w:tc>
        <w:tc>
          <w:tcPr>
            <w:tcW w:w="1440" w:type="dxa"/>
          </w:tcPr>
          <w:p w14:paraId="1DB49C41" w14:textId="24E3E79B"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District</w:t>
            </w:r>
          </w:p>
        </w:tc>
        <w:tc>
          <w:tcPr>
            <w:tcW w:w="1080" w:type="dxa"/>
          </w:tcPr>
          <w:p w14:paraId="34DB1B38" w14:textId="5638F40F"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ELA 7</w:t>
            </w:r>
          </w:p>
        </w:tc>
        <w:tc>
          <w:tcPr>
            <w:tcW w:w="1080" w:type="dxa"/>
          </w:tcPr>
          <w:p w14:paraId="54AFF042" w14:textId="61F7B99D"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ELA 8</w:t>
            </w:r>
          </w:p>
        </w:tc>
        <w:tc>
          <w:tcPr>
            <w:tcW w:w="1080" w:type="dxa"/>
          </w:tcPr>
          <w:p w14:paraId="7CA107AA" w14:textId="7798B7E3"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Math 7</w:t>
            </w:r>
          </w:p>
        </w:tc>
        <w:tc>
          <w:tcPr>
            <w:tcW w:w="1080" w:type="dxa"/>
          </w:tcPr>
          <w:p w14:paraId="48AFEFFB" w14:textId="38D38955" w:rsidR="003A45E4" w:rsidRDefault="003A45E4" w:rsidP="003A45E4">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Math 8</w:t>
            </w:r>
          </w:p>
        </w:tc>
      </w:tr>
      <w:tr w:rsidR="003B1FAC" w14:paraId="41CD8731" w14:textId="77777777" w:rsidTr="00EF1838">
        <w:tc>
          <w:tcPr>
            <w:cnfStyle w:val="001000000000" w:firstRow="0" w:lastRow="0" w:firstColumn="1" w:lastColumn="0" w:oddVBand="0" w:evenVBand="0" w:oddHBand="0" w:evenHBand="0" w:firstRowFirstColumn="0" w:firstRowLastColumn="0" w:lastRowFirstColumn="0" w:lastRowLastColumn="0"/>
            <w:tcW w:w="1404" w:type="dxa"/>
          </w:tcPr>
          <w:p w14:paraId="383B4E03" w14:textId="0E780D5E" w:rsidR="003B1FAC" w:rsidRPr="000846DB" w:rsidRDefault="003B1FAC" w:rsidP="003B1FAC">
            <w:pPr>
              <w:rPr>
                <w:b w:val="0"/>
                <w:bCs w:val="0"/>
              </w:rPr>
            </w:pPr>
            <w:r w:rsidRPr="000846DB">
              <w:rPr>
                <w:b w:val="0"/>
                <w:bCs w:val="0"/>
              </w:rPr>
              <w:t>Carmel</w:t>
            </w:r>
          </w:p>
        </w:tc>
        <w:tc>
          <w:tcPr>
            <w:tcW w:w="1156" w:type="dxa"/>
          </w:tcPr>
          <w:p w14:paraId="5EACAF3F" w14:textId="74C1E40E"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67.4% (1)</w:t>
            </w:r>
          </w:p>
        </w:tc>
        <w:tc>
          <w:tcPr>
            <w:tcW w:w="1068" w:type="dxa"/>
          </w:tcPr>
          <w:p w14:paraId="0BAE10AA" w14:textId="4D56F53B"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71.6% (1) </w:t>
            </w:r>
          </w:p>
        </w:tc>
        <w:tc>
          <w:tcPr>
            <w:tcW w:w="1142" w:type="dxa"/>
          </w:tcPr>
          <w:p w14:paraId="7A42264F" w14:textId="1C0AB3EC"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70.6% (3)</w:t>
            </w:r>
          </w:p>
        </w:tc>
        <w:tc>
          <w:tcPr>
            <w:tcW w:w="1080" w:type="dxa"/>
          </w:tcPr>
          <w:p w14:paraId="56C49DDB" w14:textId="61A53641"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68.9% (2)</w:t>
            </w:r>
          </w:p>
        </w:tc>
        <w:tc>
          <w:tcPr>
            <w:tcW w:w="1440" w:type="dxa"/>
          </w:tcPr>
          <w:p w14:paraId="4FE8CFD2" w14:textId="3840F0F9"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pPr>
            <w:r w:rsidRPr="000846DB">
              <w:t>Carmel</w:t>
            </w:r>
          </w:p>
        </w:tc>
        <w:tc>
          <w:tcPr>
            <w:tcW w:w="1080" w:type="dxa"/>
          </w:tcPr>
          <w:p w14:paraId="31798F65" w14:textId="3C161DEB"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69.9% (1)</w:t>
            </w:r>
          </w:p>
        </w:tc>
        <w:tc>
          <w:tcPr>
            <w:tcW w:w="1080" w:type="dxa"/>
          </w:tcPr>
          <w:p w14:paraId="1F7EE2F2" w14:textId="3786A407"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73% (1)</w:t>
            </w:r>
          </w:p>
        </w:tc>
        <w:tc>
          <w:tcPr>
            <w:tcW w:w="1080" w:type="dxa"/>
          </w:tcPr>
          <w:p w14:paraId="61D51BCE" w14:textId="434F6A59"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67.3% (2) </w:t>
            </w:r>
          </w:p>
        </w:tc>
        <w:tc>
          <w:tcPr>
            <w:tcW w:w="1080" w:type="dxa"/>
          </w:tcPr>
          <w:p w14:paraId="47988906" w14:textId="58AFAEF3"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Aptos Narrow" w:hAnsi="Aptos Narrow"/>
                <w:color w:val="000000"/>
                <w:sz w:val="21"/>
                <w:szCs w:val="21"/>
              </w:rPr>
              <w:t>67.1% (1) </w:t>
            </w:r>
          </w:p>
        </w:tc>
      </w:tr>
      <w:tr w:rsidR="003B1FAC" w14:paraId="54CAACB4" w14:textId="77777777" w:rsidTr="00EF1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308378F6" w14:textId="71C43FC0" w:rsidR="003B1FAC" w:rsidRPr="000846DB" w:rsidRDefault="003B1FAC" w:rsidP="003B1FAC">
            <w:pPr>
              <w:rPr>
                <w:b w:val="0"/>
                <w:bCs w:val="0"/>
              </w:rPr>
            </w:pPr>
            <w:r w:rsidRPr="000846DB">
              <w:rPr>
                <w:b w:val="0"/>
                <w:bCs w:val="0"/>
              </w:rPr>
              <w:t>Noblesville</w:t>
            </w:r>
          </w:p>
        </w:tc>
        <w:tc>
          <w:tcPr>
            <w:tcW w:w="1156" w:type="dxa"/>
          </w:tcPr>
          <w:p w14:paraId="4045F704" w14:textId="1A1F4D6F"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61.7% (4)</w:t>
            </w:r>
          </w:p>
        </w:tc>
        <w:tc>
          <w:tcPr>
            <w:tcW w:w="1068" w:type="dxa"/>
          </w:tcPr>
          <w:p w14:paraId="3E3373DB" w14:textId="3DEA4B6E"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62.5% (5)</w:t>
            </w:r>
          </w:p>
        </w:tc>
        <w:tc>
          <w:tcPr>
            <w:tcW w:w="1142" w:type="dxa"/>
          </w:tcPr>
          <w:p w14:paraId="04C83EBE" w14:textId="605C85F6"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51.3% (6)</w:t>
            </w:r>
          </w:p>
        </w:tc>
        <w:tc>
          <w:tcPr>
            <w:tcW w:w="1080" w:type="dxa"/>
          </w:tcPr>
          <w:p w14:paraId="111BADA2" w14:textId="588C27C0"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55.6% (7)</w:t>
            </w:r>
          </w:p>
        </w:tc>
        <w:tc>
          <w:tcPr>
            <w:tcW w:w="1440" w:type="dxa"/>
          </w:tcPr>
          <w:p w14:paraId="6DE0D293" w14:textId="2E693F9F"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pPr>
            <w:r w:rsidRPr="000846DB">
              <w:t>Noblesville</w:t>
            </w:r>
          </w:p>
        </w:tc>
        <w:tc>
          <w:tcPr>
            <w:tcW w:w="1080" w:type="dxa"/>
          </w:tcPr>
          <w:p w14:paraId="64FB507B" w14:textId="66D77937"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64.7% (3)</w:t>
            </w:r>
          </w:p>
        </w:tc>
        <w:tc>
          <w:tcPr>
            <w:tcW w:w="1080" w:type="dxa"/>
          </w:tcPr>
          <w:p w14:paraId="184B5AEC" w14:textId="7352241F"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64.6% (4)</w:t>
            </w:r>
          </w:p>
        </w:tc>
        <w:tc>
          <w:tcPr>
            <w:tcW w:w="1080" w:type="dxa"/>
          </w:tcPr>
          <w:p w14:paraId="1DEBDA37" w14:textId="31409DBE"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52% (7) </w:t>
            </w:r>
          </w:p>
        </w:tc>
        <w:tc>
          <w:tcPr>
            <w:tcW w:w="1080" w:type="dxa"/>
          </w:tcPr>
          <w:p w14:paraId="7C1F3895" w14:textId="16F04BD5"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46.8% (7) </w:t>
            </w:r>
          </w:p>
        </w:tc>
      </w:tr>
      <w:tr w:rsidR="003B1FAC" w14:paraId="0C000842" w14:textId="77777777" w:rsidTr="00EF1838">
        <w:tc>
          <w:tcPr>
            <w:cnfStyle w:val="001000000000" w:firstRow="0" w:lastRow="0" w:firstColumn="1" w:lastColumn="0" w:oddVBand="0" w:evenVBand="0" w:oddHBand="0" w:evenHBand="0" w:firstRowFirstColumn="0" w:firstRowLastColumn="0" w:lastRowFirstColumn="0" w:lastRowLastColumn="0"/>
            <w:tcW w:w="1404" w:type="dxa"/>
          </w:tcPr>
          <w:p w14:paraId="63C21C18" w14:textId="02915581" w:rsidR="003B1FAC" w:rsidRPr="000846DB" w:rsidRDefault="003B1FAC" w:rsidP="003B1FAC">
            <w:pPr>
              <w:rPr>
                <w:b w:val="0"/>
                <w:bCs w:val="0"/>
              </w:rPr>
            </w:pPr>
            <w:r w:rsidRPr="000846DB">
              <w:rPr>
                <w:b w:val="0"/>
                <w:bCs w:val="0"/>
              </w:rPr>
              <w:t>Brownsburg</w:t>
            </w:r>
          </w:p>
        </w:tc>
        <w:tc>
          <w:tcPr>
            <w:tcW w:w="1156" w:type="dxa"/>
          </w:tcPr>
          <w:p w14:paraId="2E4ADEC1" w14:textId="13DDD47C"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64.1% (3)</w:t>
            </w:r>
          </w:p>
        </w:tc>
        <w:tc>
          <w:tcPr>
            <w:tcW w:w="1068" w:type="dxa"/>
          </w:tcPr>
          <w:p w14:paraId="27D5BB06" w14:textId="402D4375"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70.4% (2)</w:t>
            </w:r>
          </w:p>
        </w:tc>
        <w:tc>
          <w:tcPr>
            <w:tcW w:w="1142" w:type="dxa"/>
          </w:tcPr>
          <w:p w14:paraId="7E5069E7" w14:textId="2381B201"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76.8% (1)</w:t>
            </w:r>
          </w:p>
        </w:tc>
        <w:tc>
          <w:tcPr>
            <w:tcW w:w="1080" w:type="dxa"/>
          </w:tcPr>
          <w:p w14:paraId="6DFBAE10" w14:textId="41968351"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70.5% (1)</w:t>
            </w:r>
          </w:p>
        </w:tc>
        <w:tc>
          <w:tcPr>
            <w:tcW w:w="1440" w:type="dxa"/>
          </w:tcPr>
          <w:p w14:paraId="6B51926C" w14:textId="16BA9553"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pPr>
            <w:r w:rsidRPr="000846DB">
              <w:t>Brownsburg</w:t>
            </w:r>
          </w:p>
        </w:tc>
        <w:tc>
          <w:tcPr>
            <w:tcW w:w="1080" w:type="dxa"/>
          </w:tcPr>
          <w:p w14:paraId="336B27C1" w14:textId="1B99DAA3"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64.5% (4) </w:t>
            </w:r>
          </w:p>
        </w:tc>
        <w:tc>
          <w:tcPr>
            <w:tcW w:w="1080" w:type="dxa"/>
          </w:tcPr>
          <w:p w14:paraId="30E0EDF5" w14:textId="786551CA"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67.7% (3)</w:t>
            </w:r>
          </w:p>
        </w:tc>
        <w:tc>
          <w:tcPr>
            <w:tcW w:w="1080" w:type="dxa"/>
          </w:tcPr>
          <w:p w14:paraId="4015977C" w14:textId="61FFA386"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69.8% (1)</w:t>
            </w:r>
          </w:p>
        </w:tc>
        <w:tc>
          <w:tcPr>
            <w:tcW w:w="1080" w:type="dxa"/>
          </w:tcPr>
          <w:p w14:paraId="176154D4" w14:textId="2731304F"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62.3% (3) </w:t>
            </w:r>
          </w:p>
        </w:tc>
      </w:tr>
      <w:tr w:rsidR="003B1FAC" w14:paraId="02A653D1" w14:textId="77777777" w:rsidTr="00EF1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5EC1BB6F" w14:textId="1A837B69" w:rsidR="003B1FAC" w:rsidRPr="000846DB" w:rsidRDefault="003B1FAC" w:rsidP="003B1FAC">
            <w:pPr>
              <w:rPr>
                <w:b w:val="0"/>
                <w:bCs w:val="0"/>
              </w:rPr>
            </w:pPr>
            <w:r w:rsidRPr="000846DB">
              <w:rPr>
                <w:b w:val="0"/>
                <w:bCs w:val="0"/>
              </w:rPr>
              <w:t>Avon</w:t>
            </w:r>
          </w:p>
        </w:tc>
        <w:tc>
          <w:tcPr>
            <w:tcW w:w="1156" w:type="dxa"/>
          </w:tcPr>
          <w:p w14:paraId="4F4E0106" w14:textId="463881AF"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45.9% (7)</w:t>
            </w:r>
          </w:p>
        </w:tc>
        <w:tc>
          <w:tcPr>
            <w:tcW w:w="1068" w:type="dxa"/>
          </w:tcPr>
          <w:p w14:paraId="0A2B288B" w14:textId="00D3E674"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60.85 (6)</w:t>
            </w:r>
          </w:p>
        </w:tc>
        <w:tc>
          <w:tcPr>
            <w:tcW w:w="1142" w:type="dxa"/>
          </w:tcPr>
          <w:p w14:paraId="78498B23" w14:textId="5C3C9561"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47.7% (7)</w:t>
            </w:r>
          </w:p>
        </w:tc>
        <w:tc>
          <w:tcPr>
            <w:tcW w:w="1080" w:type="dxa"/>
          </w:tcPr>
          <w:p w14:paraId="386BC2A3" w14:textId="1B3B8EA5"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65.5% (3) </w:t>
            </w:r>
          </w:p>
        </w:tc>
        <w:tc>
          <w:tcPr>
            <w:tcW w:w="1440" w:type="dxa"/>
          </w:tcPr>
          <w:p w14:paraId="1916CA0C" w14:textId="0EFF4D79"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pPr>
            <w:r w:rsidRPr="000846DB">
              <w:t>Avon</w:t>
            </w:r>
          </w:p>
        </w:tc>
        <w:tc>
          <w:tcPr>
            <w:tcW w:w="1080" w:type="dxa"/>
          </w:tcPr>
          <w:p w14:paraId="1A51F83E" w14:textId="25171E5E"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57.9% (6)</w:t>
            </w:r>
          </w:p>
        </w:tc>
        <w:tc>
          <w:tcPr>
            <w:tcW w:w="1080" w:type="dxa"/>
          </w:tcPr>
          <w:p w14:paraId="55AD19BF" w14:textId="02F4C38F"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59.3 (6)</w:t>
            </w:r>
          </w:p>
        </w:tc>
        <w:tc>
          <w:tcPr>
            <w:tcW w:w="1080" w:type="dxa"/>
          </w:tcPr>
          <w:p w14:paraId="6CC18934" w14:textId="02FEFC66"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59% (5) </w:t>
            </w:r>
          </w:p>
        </w:tc>
        <w:tc>
          <w:tcPr>
            <w:tcW w:w="1080" w:type="dxa"/>
          </w:tcPr>
          <w:p w14:paraId="57B98168" w14:textId="0B25986C"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sz w:val="21"/>
                <w:szCs w:val="21"/>
              </w:rPr>
            </w:pPr>
            <w:r w:rsidRPr="000846DB">
              <w:rPr>
                <w:rFonts w:ascii="Calibri" w:hAnsi="Calibri" w:cs="Calibri"/>
                <w:color w:val="000000"/>
                <w:sz w:val="21"/>
                <w:szCs w:val="21"/>
              </w:rPr>
              <w:t>61.3% (4)</w:t>
            </w:r>
          </w:p>
        </w:tc>
      </w:tr>
      <w:tr w:rsidR="003B1FAC" w14:paraId="314CEF2E" w14:textId="77777777" w:rsidTr="00EF1838">
        <w:tc>
          <w:tcPr>
            <w:cnfStyle w:val="001000000000" w:firstRow="0" w:lastRow="0" w:firstColumn="1" w:lastColumn="0" w:oddVBand="0" w:evenVBand="0" w:oddHBand="0" w:evenHBand="0" w:firstRowFirstColumn="0" w:firstRowLastColumn="0" w:lastRowFirstColumn="0" w:lastRowLastColumn="0"/>
            <w:tcW w:w="1404" w:type="dxa"/>
          </w:tcPr>
          <w:p w14:paraId="1B0C064D" w14:textId="1C8A6378" w:rsidR="003B1FAC" w:rsidRPr="000846DB" w:rsidRDefault="003B1FAC" w:rsidP="003B1FAC">
            <w:pPr>
              <w:rPr>
                <w:b w:val="0"/>
                <w:bCs w:val="0"/>
              </w:rPr>
            </w:pPr>
            <w:r w:rsidRPr="000846DB">
              <w:rPr>
                <w:b w:val="0"/>
                <w:bCs w:val="0"/>
              </w:rPr>
              <w:t>Zionsville</w:t>
            </w:r>
          </w:p>
        </w:tc>
        <w:tc>
          <w:tcPr>
            <w:tcW w:w="1156" w:type="dxa"/>
          </w:tcPr>
          <w:p w14:paraId="68760CC5" w14:textId="56DC1E2A"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64.5% (2)</w:t>
            </w:r>
          </w:p>
        </w:tc>
        <w:tc>
          <w:tcPr>
            <w:tcW w:w="1068" w:type="dxa"/>
          </w:tcPr>
          <w:p w14:paraId="196DFCD5" w14:textId="557E235F"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66.5% (3)</w:t>
            </w:r>
          </w:p>
        </w:tc>
        <w:tc>
          <w:tcPr>
            <w:tcW w:w="1142" w:type="dxa"/>
          </w:tcPr>
          <w:p w14:paraId="41EA3505" w14:textId="631FE5DA"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73.1% (2) </w:t>
            </w:r>
          </w:p>
        </w:tc>
        <w:tc>
          <w:tcPr>
            <w:tcW w:w="1080" w:type="dxa"/>
          </w:tcPr>
          <w:p w14:paraId="5100CE38" w14:textId="59C1BD14"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62.3% (4)</w:t>
            </w:r>
          </w:p>
        </w:tc>
        <w:tc>
          <w:tcPr>
            <w:tcW w:w="1440" w:type="dxa"/>
          </w:tcPr>
          <w:p w14:paraId="26F41D2D" w14:textId="734BD6E6"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pPr>
            <w:r w:rsidRPr="000846DB">
              <w:t>Zionsville</w:t>
            </w:r>
          </w:p>
        </w:tc>
        <w:tc>
          <w:tcPr>
            <w:tcW w:w="1080" w:type="dxa"/>
          </w:tcPr>
          <w:p w14:paraId="7E101139" w14:textId="3C5516A9"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63.3% (5)</w:t>
            </w:r>
          </w:p>
        </w:tc>
        <w:tc>
          <w:tcPr>
            <w:tcW w:w="1080" w:type="dxa"/>
          </w:tcPr>
          <w:p w14:paraId="4971BBA8" w14:textId="275322CA"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63.8% (5)</w:t>
            </w:r>
          </w:p>
        </w:tc>
        <w:tc>
          <w:tcPr>
            <w:tcW w:w="1080" w:type="dxa"/>
          </w:tcPr>
          <w:p w14:paraId="2B38F0ED" w14:textId="3B6A5508"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65.4% (4) </w:t>
            </w:r>
          </w:p>
        </w:tc>
        <w:tc>
          <w:tcPr>
            <w:tcW w:w="1080" w:type="dxa"/>
          </w:tcPr>
          <w:p w14:paraId="427F8638" w14:textId="794CEFD7"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60.4% (5)</w:t>
            </w:r>
          </w:p>
        </w:tc>
      </w:tr>
      <w:tr w:rsidR="003B1FAC" w14:paraId="3AF420CE" w14:textId="77777777" w:rsidTr="00EF1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7AD31C9F" w14:textId="7BE58C78" w:rsidR="003B1FAC" w:rsidRPr="000846DB" w:rsidRDefault="003B1FAC" w:rsidP="003B1FAC">
            <w:pPr>
              <w:rPr>
                <w:color w:val="FF0000"/>
              </w:rPr>
            </w:pPr>
            <w:r w:rsidRPr="000846DB">
              <w:rPr>
                <w:color w:val="FF0000"/>
              </w:rPr>
              <w:t>HSE</w:t>
            </w:r>
          </w:p>
        </w:tc>
        <w:tc>
          <w:tcPr>
            <w:tcW w:w="1156" w:type="dxa"/>
          </w:tcPr>
          <w:p w14:paraId="69DEAE66" w14:textId="787F7CC8"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60.4% (5)</w:t>
            </w:r>
          </w:p>
        </w:tc>
        <w:tc>
          <w:tcPr>
            <w:tcW w:w="1068" w:type="dxa"/>
          </w:tcPr>
          <w:p w14:paraId="51882025" w14:textId="4DE300A9"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62.8% (4)</w:t>
            </w:r>
          </w:p>
        </w:tc>
        <w:tc>
          <w:tcPr>
            <w:tcW w:w="1142" w:type="dxa"/>
          </w:tcPr>
          <w:p w14:paraId="6F809392" w14:textId="189D44EA"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64.9% (4)</w:t>
            </w:r>
          </w:p>
        </w:tc>
        <w:tc>
          <w:tcPr>
            <w:tcW w:w="1080" w:type="dxa"/>
          </w:tcPr>
          <w:p w14:paraId="32AA3C67" w14:textId="64697F9A"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61.6% (6)</w:t>
            </w:r>
          </w:p>
        </w:tc>
        <w:tc>
          <w:tcPr>
            <w:tcW w:w="1440" w:type="dxa"/>
          </w:tcPr>
          <w:p w14:paraId="47DC18B4" w14:textId="3F801B62"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rPr>
            </w:pPr>
            <w:r w:rsidRPr="000846DB">
              <w:rPr>
                <w:b/>
                <w:bCs/>
                <w:color w:val="FF0000"/>
              </w:rPr>
              <w:t>HSE</w:t>
            </w:r>
          </w:p>
        </w:tc>
        <w:tc>
          <w:tcPr>
            <w:tcW w:w="1080" w:type="dxa"/>
          </w:tcPr>
          <w:p w14:paraId="61AC90B3" w14:textId="179A0671"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65.4% (2)</w:t>
            </w:r>
          </w:p>
        </w:tc>
        <w:tc>
          <w:tcPr>
            <w:tcW w:w="1080" w:type="dxa"/>
          </w:tcPr>
          <w:p w14:paraId="3437FEAA" w14:textId="0AF5CFEE"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69.1% (2)</w:t>
            </w:r>
          </w:p>
        </w:tc>
        <w:tc>
          <w:tcPr>
            <w:tcW w:w="1080" w:type="dxa"/>
          </w:tcPr>
          <w:p w14:paraId="63319F37" w14:textId="13369DC1"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66% (3)</w:t>
            </w:r>
          </w:p>
        </w:tc>
        <w:tc>
          <w:tcPr>
            <w:tcW w:w="1080" w:type="dxa"/>
          </w:tcPr>
          <w:p w14:paraId="01B5EA8F" w14:textId="314EA2BF" w:rsidR="003B1FAC" w:rsidRPr="000846DB" w:rsidRDefault="003B1FAC" w:rsidP="003B1FAC">
            <w:pPr>
              <w:cnfStyle w:val="000000100000" w:firstRow="0" w:lastRow="0" w:firstColumn="0" w:lastColumn="0" w:oddVBand="0" w:evenVBand="0" w:oddHBand="1" w:evenHBand="0" w:firstRowFirstColumn="0" w:firstRowLastColumn="0" w:lastRowFirstColumn="0" w:lastRowLastColumn="0"/>
              <w:rPr>
                <w:b/>
                <w:bCs/>
                <w:color w:val="FF0000"/>
                <w:sz w:val="21"/>
                <w:szCs w:val="21"/>
              </w:rPr>
            </w:pPr>
            <w:r w:rsidRPr="000846DB">
              <w:rPr>
                <w:rFonts w:ascii="Calibri" w:hAnsi="Calibri" w:cs="Calibri"/>
                <w:b/>
                <w:bCs/>
                <w:color w:val="FF0000"/>
                <w:sz w:val="21"/>
                <w:szCs w:val="21"/>
              </w:rPr>
              <w:t>64% (2)</w:t>
            </w:r>
          </w:p>
        </w:tc>
      </w:tr>
      <w:tr w:rsidR="003B1FAC" w14:paraId="3B357AB3" w14:textId="77777777" w:rsidTr="00EF1838">
        <w:tc>
          <w:tcPr>
            <w:cnfStyle w:val="001000000000" w:firstRow="0" w:lastRow="0" w:firstColumn="1" w:lastColumn="0" w:oddVBand="0" w:evenVBand="0" w:oddHBand="0" w:evenHBand="0" w:firstRowFirstColumn="0" w:firstRowLastColumn="0" w:lastRowFirstColumn="0" w:lastRowLastColumn="0"/>
            <w:tcW w:w="1404" w:type="dxa"/>
          </w:tcPr>
          <w:p w14:paraId="5F72A204" w14:textId="7B3B079E" w:rsidR="003B1FAC" w:rsidRPr="000846DB" w:rsidRDefault="003B1FAC" w:rsidP="003B1FAC">
            <w:pPr>
              <w:rPr>
                <w:b w:val="0"/>
                <w:bCs w:val="0"/>
              </w:rPr>
            </w:pPr>
            <w:r w:rsidRPr="000846DB">
              <w:rPr>
                <w:b w:val="0"/>
                <w:bCs w:val="0"/>
              </w:rPr>
              <w:t>Westfield</w:t>
            </w:r>
          </w:p>
        </w:tc>
        <w:tc>
          <w:tcPr>
            <w:tcW w:w="1156" w:type="dxa"/>
          </w:tcPr>
          <w:p w14:paraId="4BBE5216" w14:textId="3E51126F"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55.2% (6)</w:t>
            </w:r>
          </w:p>
        </w:tc>
        <w:tc>
          <w:tcPr>
            <w:tcW w:w="1068" w:type="dxa"/>
          </w:tcPr>
          <w:p w14:paraId="5F5FFFA4" w14:textId="473CFDD9"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60.8% (7)</w:t>
            </w:r>
          </w:p>
        </w:tc>
        <w:tc>
          <w:tcPr>
            <w:tcW w:w="1142" w:type="dxa"/>
          </w:tcPr>
          <w:p w14:paraId="00DF14C4" w14:textId="09E3394A"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55% (5)</w:t>
            </w:r>
          </w:p>
        </w:tc>
        <w:tc>
          <w:tcPr>
            <w:tcW w:w="1080" w:type="dxa"/>
          </w:tcPr>
          <w:p w14:paraId="092C630C" w14:textId="6D197BFC"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61.7% (5)</w:t>
            </w:r>
          </w:p>
        </w:tc>
        <w:tc>
          <w:tcPr>
            <w:tcW w:w="1440" w:type="dxa"/>
          </w:tcPr>
          <w:p w14:paraId="06E06D8D" w14:textId="30A752BF"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pPr>
            <w:r w:rsidRPr="000846DB">
              <w:t>Westfield</w:t>
            </w:r>
          </w:p>
        </w:tc>
        <w:tc>
          <w:tcPr>
            <w:tcW w:w="1080" w:type="dxa"/>
          </w:tcPr>
          <w:p w14:paraId="6AD75CF3" w14:textId="30C6449E"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57.3% (7) </w:t>
            </w:r>
          </w:p>
        </w:tc>
        <w:tc>
          <w:tcPr>
            <w:tcW w:w="1080" w:type="dxa"/>
          </w:tcPr>
          <w:p w14:paraId="6315CA9A" w14:textId="414322F6"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59.3% (6)</w:t>
            </w:r>
          </w:p>
        </w:tc>
        <w:tc>
          <w:tcPr>
            <w:tcW w:w="1080" w:type="dxa"/>
          </w:tcPr>
          <w:p w14:paraId="560A62F7" w14:textId="47A10EBC"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58.5% (6)</w:t>
            </w:r>
          </w:p>
        </w:tc>
        <w:tc>
          <w:tcPr>
            <w:tcW w:w="1080" w:type="dxa"/>
          </w:tcPr>
          <w:p w14:paraId="67838295" w14:textId="08BF1432" w:rsidR="003B1FAC" w:rsidRPr="000846DB" w:rsidRDefault="003B1FAC" w:rsidP="003B1FAC">
            <w:pPr>
              <w:cnfStyle w:val="000000000000" w:firstRow="0" w:lastRow="0" w:firstColumn="0" w:lastColumn="0" w:oddVBand="0" w:evenVBand="0" w:oddHBand="0" w:evenHBand="0" w:firstRowFirstColumn="0" w:firstRowLastColumn="0" w:lastRowFirstColumn="0" w:lastRowLastColumn="0"/>
              <w:rPr>
                <w:sz w:val="21"/>
                <w:szCs w:val="21"/>
              </w:rPr>
            </w:pPr>
            <w:r w:rsidRPr="000846DB">
              <w:rPr>
                <w:rFonts w:ascii="Calibri" w:hAnsi="Calibri" w:cs="Calibri"/>
                <w:color w:val="000000"/>
                <w:sz w:val="21"/>
                <w:szCs w:val="21"/>
              </w:rPr>
              <w:t>57.6% (6)</w:t>
            </w:r>
          </w:p>
        </w:tc>
      </w:tr>
    </w:tbl>
    <w:p w14:paraId="595F5553" w14:textId="77777777" w:rsidR="003A45E4" w:rsidRDefault="003A45E4" w:rsidP="5291A966">
      <w:pPr>
        <w:shd w:val="clear" w:color="auto" w:fill="FFFFFF" w:themeFill="background1"/>
        <w:rPr>
          <w:b/>
          <w:bCs/>
          <w:sz w:val="22"/>
          <w:szCs w:val="22"/>
        </w:rPr>
      </w:pPr>
    </w:p>
    <w:p w14:paraId="545645FC" w14:textId="77777777" w:rsidR="00834107" w:rsidRDefault="00834107" w:rsidP="5291A966">
      <w:pPr>
        <w:shd w:val="clear" w:color="auto" w:fill="FFFFFF" w:themeFill="background1"/>
        <w:rPr>
          <w:b/>
          <w:bCs/>
          <w:sz w:val="22"/>
          <w:szCs w:val="22"/>
        </w:rPr>
      </w:pPr>
    </w:p>
    <w:p w14:paraId="737DF099" w14:textId="77777777" w:rsidR="003B49CF" w:rsidRDefault="003B49CF" w:rsidP="5291A966">
      <w:pPr>
        <w:shd w:val="clear" w:color="auto" w:fill="FFFFFF" w:themeFill="background1"/>
        <w:rPr>
          <w:b/>
          <w:bCs/>
          <w:sz w:val="22"/>
          <w:szCs w:val="22"/>
        </w:rPr>
      </w:pPr>
    </w:p>
    <w:p w14:paraId="662BBE99" w14:textId="77777777" w:rsidR="00834107" w:rsidRDefault="00834107" w:rsidP="5291A966">
      <w:pPr>
        <w:shd w:val="clear" w:color="auto" w:fill="FFFFFF" w:themeFill="background1"/>
        <w:rPr>
          <w:b/>
          <w:bCs/>
          <w:sz w:val="22"/>
          <w:szCs w:val="22"/>
        </w:rPr>
      </w:pPr>
    </w:p>
    <w:p w14:paraId="7863254F" w14:textId="77777777" w:rsidR="00151DFE" w:rsidRDefault="00151DFE" w:rsidP="5291A966">
      <w:pPr>
        <w:shd w:val="clear" w:color="auto" w:fill="FFFFFF" w:themeFill="background1"/>
        <w:rPr>
          <w:b/>
          <w:bCs/>
          <w:sz w:val="22"/>
          <w:szCs w:val="22"/>
        </w:rPr>
      </w:pPr>
    </w:p>
    <w:p w14:paraId="739E57A2" w14:textId="77777777" w:rsidR="00151DFE" w:rsidRDefault="00151DFE" w:rsidP="5291A966">
      <w:pPr>
        <w:shd w:val="clear" w:color="auto" w:fill="FFFFFF" w:themeFill="background1"/>
        <w:rPr>
          <w:b/>
          <w:bCs/>
          <w:sz w:val="22"/>
          <w:szCs w:val="22"/>
        </w:rPr>
      </w:pPr>
    </w:p>
    <w:p w14:paraId="124757BC" w14:textId="77777777" w:rsidR="00151DFE" w:rsidRDefault="00151DFE" w:rsidP="5291A966">
      <w:pPr>
        <w:shd w:val="clear" w:color="auto" w:fill="FFFFFF" w:themeFill="background1"/>
        <w:rPr>
          <w:b/>
          <w:bCs/>
          <w:sz w:val="22"/>
          <w:szCs w:val="22"/>
        </w:rPr>
      </w:pPr>
    </w:p>
    <w:p w14:paraId="7BA049F7" w14:textId="77777777" w:rsidR="00151DFE" w:rsidRDefault="00151DFE" w:rsidP="5291A966">
      <w:pPr>
        <w:shd w:val="clear" w:color="auto" w:fill="FFFFFF" w:themeFill="background1"/>
        <w:rPr>
          <w:b/>
          <w:bCs/>
          <w:sz w:val="22"/>
          <w:szCs w:val="22"/>
        </w:rPr>
      </w:pPr>
    </w:p>
    <w:p w14:paraId="38050C17" w14:textId="77777777" w:rsidR="002E0BC1" w:rsidRDefault="002E0BC1" w:rsidP="5291A966">
      <w:pPr>
        <w:shd w:val="clear" w:color="auto" w:fill="FFFFFF" w:themeFill="background1"/>
        <w:rPr>
          <w:b/>
          <w:bCs/>
          <w:sz w:val="22"/>
          <w:szCs w:val="22"/>
        </w:rPr>
      </w:pPr>
    </w:p>
    <w:p w14:paraId="79CBF30C" w14:textId="77777777" w:rsidR="00001C60" w:rsidRDefault="00001C60" w:rsidP="5291A966">
      <w:pPr>
        <w:shd w:val="clear" w:color="auto" w:fill="FFFFFF" w:themeFill="background1"/>
        <w:rPr>
          <w:b/>
          <w:bCs/>
          <w:sz w:val="22"/>
          <w:szCs w:val="22"/>
        </w:rPr>
      </w:pPr>
    </w:p>
    <w:p w14:paraId="22A3C971" w14:textId="77777777" w:rsidR="00001C60" w:rsidRDefault="00001C60" w:rsidP="5291A966">
      <w:pPr>
        <w:shd w:val="clear" w:color="auto" w:fill="FFFFFF" w:themeFill="background1"/>
        <w:rPr>
          <w:b/>
          <w:bCs/>
          <w:sz w:val="22"/>
          <w:szCs w:val="22"/>
        </w:rPr>
      </w:pPr>
    </w:p>
    <w:p w14:paraId="70DD4CFA" w14:textId="77777777" w:rsidR="00001C60" w:rsidRDefault="00001C60" w:rsidP="5291A966">
      <w:pPr>
        <w:shd w:val="clear" w:color="auto" w:fill="FFFFFF" w:themeFill="background1"/>
        <w:rPr>
          <w:b/>
          <w:bCs/>
          <w:sz w:val="22"/>
          <w:szCs w:val="22"/>
        </w:rPr>
      </w:pPr>
    </w:p>
    <w:p w14:paraId="496D641E" w14:textId="673D1ABE" w:rsidR="00994BC2" w:rsidRDefault="00707287">
      <w:pPr>
        <w:shd w:val="clear" w:color="auto" w:fill="FFFFFF"/>
        <w:rPr>
          <w:b/>
          <w:sz w:val="22"/>
          <w:szCs w:val="22"/>
        </w:rPr>
      </w:pPr>
      <w:r>
        <w:rPr>
          <w:b/>
          <w:sz w:val="22"/>
          <w:szCs w:val="22"/>
        </w:rPr>
        <w:t>iLearn</w:t>
      </w:r>
      <w:r w:rsidR="0008434F">
        <w:rPr>
          <w:b/>
          <w:sz w:val="22"/>
          <w:szCs w:val="22"/>
        </w:rPr>
        <w:t xml:space="preserve"> </w:t>
      </w:r>
      <w:r w:rsidR="000A3B9D">
        <w:rPr>
          <w:b/>
          <w:sz w:val="22"/>
          <w:szCs w:val="22"/>
        </w:rPr>
        <w:t xml:space="preserve">Trend </w:t>
      </w:r>
      <w:r w:rsidR="0008434F">
        <w:rPr>
          <w:b/>
          <w:sz w:val="22"/>
          <w:szCs w:val="22"/>
        </w:rPr>
        <w:t xml:space="preserve">Data: </w:t>
      </w:r>
    </w:p>
    <w:p w14:paraId="2BF30996" w14:textId="77777777" w:rsidR="005A7130" w:rsidRDefault="005A7130">
      <w:pPr>
        <w:shd w:val="clear" w:color="auto" w:fill="FFFFFF"/>
        <w:rPr>
          <w:b/>
          <w:sz w:val="22"/>
          <w:szCs w:val="22"/>
        </w:rPr>
      </w:pPr>
    </w:p>
    <w:p w14:paraId="5FA38315" w14:textId="1E9F7F14" w:rsidR="00CA249F" w:rsidRDefault="005A7130" w:rsidP="3E5F0AF7">
      <w:pPr>
        <w:shd w:val="clear" w:color="auto" w:fill="FFFFFF" w:themeFill="background1"/>
        <w:rPr>
          <w:b/>
          <w:sz w:val="22"/>
          <w:szCs w:val="22"/>
        </w:rPr>
      </w:pPr>
      <w:r>
        <w:rPr>
          <w:noProof/>
        </w:rPr>
        <w:drawing>
          <wp:inline distT="0" distB="0" distL="0" distR="0" wp14:anchorId="67DAF44F" wp14:editId="116327F5">
            <wp:extent cx="6858000" cy="3104515"/>
            <wp:effectExtent l="0" t="0" r="0" b="635"/>
            <wp:docPr id="1758641294" name="Chart 1">
              <a:extLst xmlns:a="http://schemas.openxmlformats.org/drawingml/2006/main">
                <a:ext uri="{FF2B5EF4-FFF2-40B4-BE49-F238E27FC236}">
                  <a16:creationId xmlns:a16="http://schemas.microsoft.com/office/drawing/2014/main" id="{D29D2BF8-0F08-666F-AE97-2C03C207DF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92A683" w14:textId="064C661A" w:rsidR="6F4AB052" w:rsidRDefault="6F4AB052" w:rsidP="6F4AB052">
      <w:pPr>
        <w:shd w:val="clear" w:color="auto" w:fill="FFFFFF" w:themeFill="background1"/>
      </w:pPr>
    </w:p>
    <w:p w14:paraId="249BD187" w14:textId="47464AD7" w:rsidR="003B6474" w:rsidRDefault="003B6474" w:rsidP="003B6474"/>
    <w:p w14:paraId="0D0D34EC" w14:textId="088E1AFA" w:rsidR="6F4AB052" w:rsidRDefault="6F4AB052" w:rsidP="390933DA"/>
    <w:p w14:paraId="45BCDEFE" w14:textId="19D08B19" w:rsidR="00792205" w:rsidRDefault="008854EF" w:rsidP="00792205">
      <w:r>
        <w:rPr>
          <w:noProof/>
        </w:rPr>
        <w:drawing>
          <wp:inline distT="0" distB="0" distL="0" distR="0" wp14:anchorId="707503B0" wp14:editId="6FEE3F9C">
            <wp:extent cx="6915150" cy="4067175"/>
            <wp:effectExtent l="0" t="0" r="0" b="9525"/>
            <wp:docPr id="259127968" name="Chart 1">
              <a:extLst xmlns:a="http://schemas.openxmlformats.org/drawingml/2006/main">
                <a:ext uri="{FF2B5EF4-FFF2-40B4-BE49-F238E27FC236}">
                  <a16:creationId xmlns:a16="http://schemas.microsoft.com/office/drawing/2014/main" id="{A6D9E293-7B85-1278-F1F8-6D11E566E456}"/>
                </a:ext>
                <a:ext uri="{147F2762-F138-4A5C-976F-8EAC2B608ADB}">
                  <a16:predDERef xmlns:a16="http://schemas.microsoft.com/office/drawing/2014/main" pred="{D29D2BF8-0F08-666F-AE97-2C03C207DF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A7B341" w14:textId="56F605FC" w:rsidR="002554A2" w:rsidRDefault="002554A2" w:rsidP="002554A2"/>
    <w:p w14:paraId="5F9E8033" w14:textId="1398FF0E" w:rsidR="00CA249F" w:rsidRDefault="00CA249F" w:rsidP="40601CE6"/>
    <w:p w14:paraId="6A3BC84E" w14:textId="77777777" w:rsidR="00D579BD" w:rsidRDefault="00D579BD">
      <w:pPr>
        <w:shd w:val="clear" w:color="auto" w:fill="FFFFFF"/>
        <w:rPr>
          <w:b/>
          <w:sz w:val="22"/>
          <w:szCs w:val="22"/>
        </w:rPr>
      </w:pPr>
    </w:p>
    <w:p w14:paraId="024BC188" w14:textId="0FD601EB" w:rsidR="00D03102" w:rsidRDefault="00D03102" w:rsidP="00D03102"/>
    <w:p w14:paraId="450637ED" w14:textId="70C9A99A" w:rsidR="003E1C41" w:rsidRDefault="00A662AF" w:rsidP="003E1C41">
      <w:r>
        <w:rPr>
          <w:noProof/>
        </w:rPr>
        <w:drawing>
          <wp:inline distT="0" distB="0" distL="0" distR="0" wp14:anchorId="037C67B2" wp14:editId="3A8FF428">
            <wp:extent cx="6810375" cy="3638550"/>
            <wp:effectExtent l="0" t="0" r="9525" b="0"/>
            <wp:docPr id="1490089123" name="Chart 1">
              <a:extLst xmlns:a="http://schemas.openxmlformats.org/drawingml/2006/main">
                <a:ext uri="{FF2B5EF4-FFF2-40B4-BE49-F238E27FC236}">
                  <a16:creationId xmlns:a16="http://schemas.microsoft.com/office/drawing/2014/main" id="{73579C62-7194-5FA3-FD1B-84EE1ADFFEC8}"/>
                </a:ext>
                <a:ext uri="{147F2762-F138-4A5C-976F-8EAC2B608ADB}">
                  <a16:predDERef xmlns:a16="http://schemas.microsoft.com/office/drawing/2014/main" pred="{2A05866C-13E5-D642-4B4F-3804C6C702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B5CBFAD" w14:textId="77777777" w:rsidR="00A662AF" w:rsidRDefault="00A662AF" w:rsidP="003E1C41"/>
    <w:p w14:paraId="258F22EF" w14:textId="77777777" w:rsidR="005033FC" w:rsidRDefault="005033FC" w:rsidP="003E1C41"/>
    <w:p w14:paraId="095E394C" w14:textId="77777777" w:rsidR="005033FC" w:rsidRDefault="005033FC" w:rsidP="003E1C41"/>
    <w:p w14:paraId="0D6A201B" w14:textId="2A4C91CD" w:rsidR="003E1C41" w:rsidRDefault="005033FC" w:rsidP="003E1C41">
      <w:r>
        <w:rPr>
          <w:noProof/>
        </w:rPr>
        <w:drawing>
          <wp:inline distT="0" distB="0" distL="0" distR="0" wp14:anchorId="56823173" wp14:editId="298D0C5E">
            <wp:extent cx="6819900" cy="4000500"/>
            <wp:effectExtent l="0" t="0" r="0" b="0"/>
            <wp:docPr id="1605017853" name="Chart 1">
              <a:extLst xmlns:a="http://schemas.openxmlformats.org/drawingml/2006/main">
                <a:ext uri="{FF2B5EF4-FFF2-40B4-BE49-F238E27FC236}">
                  <a16:creationId xmlns:a16="http://schemas.microsoft.com/office/drawing/2014/main" id="{438EA1E1-0F03-C2F4-72A5-90A14A565174}"/>
                </a:ext>
                <a:ext uri="{147F2762-F138-4A5C-976F-8EAC2B608ADB}">
                  <a16:predDERef xmlns:a16="http://schemas.microsoft.com/office/drawing/2014/main" pred="{73579C62-7194-5FA3-FD1B-84EE1ADFFE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63F6B2" w14:textId="416FCA8D" w:rsidR="00085EC6" w:rsidRDefault="00085EC6" w:rsidP="00085EC6"/>
    <w:p w14:paraId="3BCFD9E5" w14:textId="72C24E91" w:rsidR="009E01B6" w:rsidRDefault="009E01B6" w:rsidP="009E01B6"/>
    <w:p w14:paraId="495173EA" w14:textId="4734C299" w:rsidR="00994BC2" w:rsidRDefault="00994BC2" w:rsidP="53825FE0"/>
    <w:p w14:paraId="5116F6F5" w14:textId="77777777" w:rsidR="00CF3152" w:rsidRDefault="00CF3152" w:rsidP="2F8352F2">
      <w:pPr>
        <w:rPr>
          <w:b/>
          <w:bCs/>
          <w:sz w:val="22"/>
          <w:szCs w:val="22"/>
        </w:rPr>
      </w:pPr>
    </w:p>
    <w:p w14:paraId="2E5B9F83" w14:textId="400AFC2F" w:rsidR="00994BC2" w:rsidRDefault="0008434F" w:rsidP="70C487DC">
      <w:pPr>
        <w:rPr>
          <w:u w:val="single"/>
        </w:rPr>
      </w:pPr>
      <w:r w:rsidRPr="70C487DC">
        <w:rPr>
          <w:b/>
          <w:bCs/>
          <w:u w:val="single"/>
        </w:rPr>
        <w:t>Section 3: Conclusions about Current Educational Programming and Learning Environment</w:t>
      </w:r>
    </w:p>
    <w:p w14:paraId="0C0337D7" w14:textId="77777777" w:rsidR="00994BC2" w:rsidRDefault="00994BC2" w:rsidP="70C487DC">
      <w:pPr>
        <w:rPr>
          <w:u w:val="single"/>
        </w:rPr>
      </w:pPr>
    </w:p>
    <w:p w14:paraId="7281DF03" w14:textId="77777777" w:rsidR="00994BC2" w:rsidRDefault="0008434F">
      <w:pPr>
        <w:rPr>
          <w:sz w:val="22"/>
          <w:szCs w:val="22"/>
        </w:rPr>
      </w:pPr>
      <w:r>
        <w:rPr>
          <w:b/>
          <w:sz w:val="22"/>
          <w:szCs w:val="22"/>
        </w:rPr>
        <w:t>Supporting Indiana Academic Standards</w:t>
      </w:r>
    </w:p>
    <w:p w14:paraId="7B5560DC" w14:textId="4DB9E15E" w:rsidR="00994BC2" w:rsidRDefault="1E2D9FC3">
      <w:pPr>
        <w:rPr>
          <w:sz w:val="22"/>
          <w:szCs w:val="22"/>
        </w:rPr>
      </w:pPr>
      <w:r w:rsidRPr="1E2D9FC3">
        <w:rPr>
          <w:sz w:val="22"/>
          <w:szCs w:val="22"/>
        </w:rPr>
        <w:t>Each content area has developed curriculum maps grounded in the Indiana Academic Standards, thus helping to focus instruction.  The School Improvement Committee has identified strategic actions to improve students’ ability to make meaning from a text.  The ability to make meaning from text in all courses helps students to learn content and improve thinking and application skills.  A text could include a reading passage or complex multi-step math problem.  When students can make meaning of a text, they are able to identify crucial details, think strategically, and eliminate nonessential information.  This is a skill that students must have regardless of content area or task.  More specifically, this goal targets student deficiencies found in ILEARN data in both math and language arts.  </w:t>
      </w:r>
    </w:p>
    <w:p w14:paraId="1571D1FC" w14:textId="77777777" w:rsidR="00994BC2" w:rsidRDefault="00994BC2">
      <w:pPr>
        <w:rPr>
          <w:sz w:val="22"/>
          <w:szCs w:val="22"/>
        </w:rPr>
      </w:pPr>
    </w:p>
    <w:p w14:paraId="4A915FFA" w14:textId="08A75614" w:rsidR="00994BC2" w:rsidRDefault="0008434F">
      <w:pPr>
        <w:rPr>
          <w:b/>
          <w:sz w:val="22"/>
          <w:szCs w:val="22"/>
        </w:rPr>
      </w:pPr>
      <w:r w:rsidRPr="6F4AB052">
        <w:rPr>
          <w:b/>
          <w:bCs/>
          <w:sz w:val="22"/>
          <w:szCs w:val="22"/>
        </w:rPr>
        <w:t>Conclusions about Student Achievement Based on ILEARN and Other Assessments:</w:t>
      </w:r>
    </w:p>
    <w:p w14:paraId="22CEE09E" w14:textId="758BD7F3" w:rsidR="001854D7" w:rsidRDefault="001854D7">
      <w:pPr>
        <w:rPr>
          <w:b/>
          <w:sz w:val="22"/>
          <w:szCs w:val="22"/>
        </w:rPr>
      </w:pPr>
    </w:p>
    <w:tbl>
      <w:tblPr>
        <w:tblStyle w:val="TableGrid"/>
        <w:tblW w:w="9260" w:type="dxa"/>
        <w:tblLook w:val="04A0" w:firstRow="1" w:lastRow="0" w:firstColumn="1" w:lastColumn="0" w:noHBand="0" w:noVBand="1"/>
      </w:tblPr>
      <w:tblGrid>
        <w:gridCol w:w="1165"/>
        <w:gridCol w:w="1124"/>
        <w:gridCol w:w="1121"/>
        <w:gridCol w:w="1085"/>
        <w:gridCol w:w="1170"/>
        <w:gridCol w:w="1080"/>
        <w:gridCol w:w="2515"/>
      </w:tblGrid>
      <w:tr w:rsidR="00B617AD" w14:paraId="571E6CEF" w14:textId="1B785E7C" w:rsidTr="001535F9">
        <w:tc>
          <w:tcPr>
            <w:tcW w:w="1165" w:type="dxa"/>
          </w:tcPr>
          <w:p w14:paraId="6E1767B9" w14:textId="77777777" w:rsidR="00B617AD" w:rsidRDefault="00B617AD" w:rsidP="00B617AD">
            <w:pPr>
              <w:jc w:val="center"/>
              <w:rPr>
                <w:b/>
                <w:sz w:val="22"/>
                <w:szCs w:val="22"/>
              </w:rPr>
            </w:pPr>
            <w:bookmarkStart w:id="2" w:name="OLE_LINK1"/>
          </w:p>
        </w:tc>
        <w:tc>
          <w:tcPr>
            <w:tcW w:w="1124" w:type="dxa"/>
            <w:shd w:val="clear" w:color="auto" w:fill="F79646" w:themeFill="accent6"/>
          </w:tcPr>
          <w:p w14:paraId="10537550" w14:textId="518FF7AE" w:rsidR="00B617AD" w:rsidRDefault="00B617AD" w:rsidP="00B617AD">
            <w:pPr>
              <w:rPr>
                <w:b/>
                <w:bCs/>
                <w:sz w:val="22"/>
                <w:szCs w:val="22"/>
              </w:rPr>
            </w:pPr>
            <w:r w:rsidRPr="70C487DC">
              <w:rPr>
                <w:b/>
                <w:bCs/>
                <w:sz w:val="22"/>
                <w:szCs w:val="22"/>
              </w:rPr>
              <w:t>2022</w:t>
            </w:r>
          </w:p>
        </w:tc>
        <w:tc>
          <w:tcPr>
            <w:tcW w:w="1121" w:type="dxa"/>
            <w:shd w:val="clear" w:color="auto" w:fill="8DB3E2" w:themeFill="text2" w:themeFillTint="66"/>
          </w:tcPr>
          <w:p w14:paraId="6CC83176" w14:textId="5530CA0D" w:rsidR="00B617AD" w:rsidRDefault="00B617AD" w:rsidP="00B617AD">
            <w:pPr>
              <w:rPr>
                <w:b/>
                <w:bCs/>
                <w:sz w:val="22"/>
                <w:szCs w:val="22"/>
              </w:rPr>
            </w:pPr>
            <w:r w:rsidRPr="70C487DC">
              <w:rPr>
                <w:b/>
                <w:bCs/>
                <w:sz w:val="22"/>
                <w:szCs w:val="22"/>
              </w:rPr>
              <w:t>2023</w:t>
            </w:r>
          </w:p>
        </w:tc>
        <w:tc>
          <w:tcPr>
            <w:tcW w:w="1085" w:type="dxa"/>
            <w:shd w:val="clear" w:color="auto" w:fill="F79646" w:themeFill="accent6"/>
          </w:tcPr>
          <w:p w14:paraId="6022B1DF" w14:textId="43C90314" w:rsidR="00B617AD" w:rsidRDefault="00B617AD" w:rsidP="00B617AD">
            <w:pPr>
              <w:rPr>
                <w:b/>
                <w:sz w:val="22"/>
                <w:szCs w:val="22"/>
              </w:rPr>
            </w:pPr>
            <w:r w:rsidRPr="70C487DC">
              <w:rPr>
                <w:b/>
                <w:bCs/>
                <w:sz w:val="22"/>
                <w:szCs w:val="22"/>
              </w:rPr>
              <w:t>202</w:t>
            </w:r>
            <w:r>
              <w:rPr>
                <w:b/>
                <w:bCs/>
                <w:sz w:val="22"/>
                <w:szCs w:val="22"/>
              </w:rPr>
              <w:t>4</w:t>
            </w:r>
          </w:p>
        </w:tc>
        <w:tc>
          <w:tcPr>
            <w:tcW w:w="1170" w:type="dxa"/>
            <w:shd w:val="clear" w:color="auto" w:fill="95B3D7" w:themeFill="accent1" w:themeFillTint="99"/>
          </w:tcPr>
          <w:p w14:paraId="5D6578F7" w14:textId="106AC9E9" w:rsidR="00B617AD" w:rsidRPr="70C487DC" w:rsidRDefault="00B617AD" w:rsidP="00B617AD">
            <w:pPr>
              <w:rPr>
                <w:b/>
                <w:bCs/>
                <w:sz w:val="22"/>
                <w:szCs w:val="22"/>
              </w:rPr>
            </w:pPr>
            <w:r>
              <w:rPr>
                <w:b/>
                <w:sz w:val="22"/>
                <w:szCs w:val="22"/>
              </w:rPr>
              <w:t>2025</w:t>
            </w:r>
          </w:p>
        </w:tc>
        <w:tc>
          <w:tcPr>
            <w:tcW w:w="1080" w:type="dxa"/>
            <w:shd w:val="clear" w:color="auto" w:fill="F79646" w:themeFill="accent6"/>
          </w:tcPr>
          <w:p w14:paraId="0136CE69" w14:textId="087C76B1" w:rsidR="00B617AD" w:rsidRDefault="00B617AD" w:rsidP="00B617AD">
            <w:pPr>
              <w:rPr>
                <w:b/>
                <w:sz w:val="22"/>
                <w:szCs w:val="22"/>
              </w:rPr>
            </w:pPr>
            <w:r w:rsidRPr="70C487DC">
              <w:rPr>
                <w:b/>
                <w:bCs/>
                <w:sz w:val="22"/>
                <w:szCs w:val="22"/>
              </w:rPr>
              <w:t>202</w:t>
            </w:r>
            <w:r>
              <w:rPr>
                <w:b/>
                <w:bCs/>
                <w:sz w:val="22"/>
                <w:szCs w:val="22"/>
              </w:rPr>
              <w:t>6</w:t>
            </w:r>
          </w:p>
        </w:tc>
        <w:tc>
          <w:tcPr>
            <w:tcW w:w="2515" w:type="dxa"/>
            <w:shd w:val="clear" w:color="auto" w:fill="FFFF00"/>
          </w:tcPr>
          <w:p w14:paraId="73CD6F7E" w14:textId="5F5A52E8" w:rsidR="00B617AD" w:rsidRDefault="00B617AD" w:rsidP="00B617AD">
            <w:pPr>
              <w:rPr>
                <w:b/>
                <w:sz w:val="22"/>
                <w:szCs w:val="22"/>
              </w:rPr>
            </w:pPr>
            <w:r>
              <w:rPr>
                <w:b/>
                <w:sz w:val="22"/>
                <w:szCs w:val="22"/>
              </w:rPr>
              <w:t>Difference 202</w:t>
            </w:r>
            <w:r w:rsidR="00DC71C5">
              <w:rPr>
                <w:b/>
                <w:sz w:val="22"/>
                <w:szCs w:val="22"/>
              </w:rPr>
              <w:t>5</w:t>
            </w:r>
            <w:r>
              <w:rPr>
                <w:b/>
                <w:sz w:val="22"/>
                <w:szCs w:val="22"/>
              </w:rPr>
              <w:t xml:space="preserve"> to 202</w:t>
            </w:r>
            <w:r w:rsidR="00DC71C5">
              <w:rPr>
                <w:b/>
                <w:sz w:val="22"/>
                <w:szCs w:val="22"/>
              </w:rPr>
              <w:t>6</w:t>
            </w:r>
          </w:p>
        </w:tc>
      </w:tr>
      <w:tr w:rsidR="00B617AD" w14:paraId="33DE15F0" w14:textId="2B3B3AAC" w:rsidTr="00B617AD">
        <w:tc>
          <w:tcPr>
            <w:tcW w:w="1165" w:type="dxa"/>
          </w:tcPr>
          <w:p w14:paraId="4545EA69" w14:textId="00B420BF" w:rsidR="00B617AD" w:rsidRDefault="00B617AD" w:rsidP="00B617AD">
            <w:pPr>
              <w:rPr>
                <w:b/>
                <w:sz w:val="22"/>
                <w:szCs w:val="22"/>
              </w:rPr>
            </w:pPr>
            <w:r>
              <w:rPr>
                <w:b/>
                <w:sz w:val="22"/>
                <w:szCs w:val="22"/>
              </w:rPr>
              <w:t>ELA 7</w:t>
            </w:r>
          </w:p>
        </w:tc>
        <w:tc>
          <w:tcPr>
            <w:tcW w:w="1124" w:type="dxa"/>
          </w:tcPr>
          <w:p w14:paraId="4998D8E2" w14:textId="378B2087" w:rsidR="00B617AD" w:rsidRDefault="00B617AD" w:rsidP="00B617AD">
            <w:pPr>
              <w:rPr>
                <w:b/>
                <w:bCs/>
                <w:sz w:val="22"/>
                <w:szCs w:val="22"/>
              </w:rPr>
            </w:pPr>
            <w:r w:rsidRPr="70C487DC">
              <w:rPr>
                <w:b/>
                <w:bCs/>
                <w:sz w:val="22"/>
                <w:szCs w:val="22"/>
              </w:rPr>
              <w:t>70.9%</w:t>
            </w:r>
          </w:p>
        </w:tc>
        <w:tc>
          <w:tcPr>
            <w:tcW w:w="1121" w:type="dxa"/>
          </w:tcPr>
          <w:p w14:paraId="07C53710" w14:textId="7854DD73" w:rsidR="00B617AD" w:rsidRDefault="00B617AD" w:rsidP="00B617AD">
            <w:pPr>
              <w:rPr>
                <w:b/>
                <w:bCs/>
                <w:sz w:val="22"/>
                <w:szCs w:val="22"/>
              </w:rPr>
            </w:pPr>
            <w:r w:rsidRPr="70C487DC">
              <w:rPr>
                <w:b/>
                <w:bCs/>
                <w:sz w:val="22"/>
                <w:szCs w:val="22"/>
              </w:rPr>
              <w:t>59%</w:t>
            </w:r>
          </w:p>
        </w:tc>
        <w:tc>
          <w:tcPr>
            <w:tcW w:w="1085" w:type="dxa"/>
          </w:tcPr>
          <w:p w14:paraId="43BC0FD4" w14:textId="44D4BD5E" w:rsidR="00B617AD" w:rsidRPr="00AA0C99" w:rsidRDefault="00B617AD" w:rsidP="00B617AD">
            <w:pPr>
              <w:rPr>
                <w:b/>
                <w:bCs/>
                <w:sz w:val="22"/>
                <w:szCs w:val="22"/>
              </w:rPr>
            </w:pPr>
            <w:r w:rsidRPr="00AA0C99">
              <w:rPr>
                <w:b/>
                <w:bCs/>
                <w:sz w:val="22"/>
                <w:szCs w:val="22"/>
              </w:rPr>
              <w:t>64%</w:t>
            </w:r>
          </w:p>
        </w:tc>
        <w:tc>
          <w:tcPr>
            <w:tcW w:w="1170" w:type="dxa"/>
          </w:tcPr>
          <w:p w14:paraId="391C884D" w14:textId="6BD0A178" w:rsidR="00B617AD" w:rsidRPr="00AA0C99" w:rsidRDefault="00B617AD" w:rsidP="00B617AD">
            <w:pPr>
              <w:rPr>
                <w:b/>
                <w:bCs/>
                <w:sz w:val="22"/>
                <w:szCs w:val="22"/>
              </w:rPr>
            </w:pPr>
            <w:r w:rsidRPr="00D35F50">
              <w:rPr>
                <w:b/>
                <w:bCs/>
                <w:sz w:val="22"/>
                <w:szCs w:val="22"/>
              </w:rPr>
              <w:t>63%</w:t>
            </w:r>
          </w:p>
        </w:tc>
        <w:tc>
          <w:tcPr>
            <w:tcW w:w="1080" w:type="dxa"/>
          </w:tcPr>
          <w:p w14:paraId="14CB7051" w14:textId="2E06104A" w:rsidR="00B617AD" w:rsidRPr="00D35F50" w:rsidRDefault="00D75D68" w:rsidP="00B617AD">
            <w:pPr>
              <w:rPr>
                <w:b/>
                <w:bCs/>
                <w:sz w:val="22"/>
                <w:szCs w:val="22"/>
              </w:rPr>
            </w:pPr>
            <w:r>
              <w:rPr>
                <w:b/>
                <w:bCs/>
                <w:sz w:val="22"/>
                <w:szCs w:val="22"/>
              </w:rPr>
              <w:t>69%</w:t>
            </w:r>
          </w:p>
        </w:tc>
        <w:tc>
          <w:tcPr>
            <w:tcW w:w="2515" w:type="dxa"/>
          </w:tcPr>
          <w:p w14:paraId="1A46A2BE" w14:textId="4BFAA8BF" w:rsidR="00B617AD" w:rsidRDefault="000D5C64" w:rsidP="00B617AD">
            <w:pPr>
              <w:rPr>
                <w:b/>
                <w:bCs/>
                <w:color w:val="FF0000"/>
                <w:sz w:val="22"/>
                <w:szCs w:val="22"/>
              </w:rPr>
            </w:pPr>
            <w:r w:rsidRPr="000D5C64">
              <w:rPr>
                <w:b/>
                <w:bCs/>
                <w:color w:val="00B050"/>
                <w:sz w:val="22"/>
                <w:szCs w:val="22"/>
              </w:rPr>
              <w:t>+</w:t>
            </w:r>
            <w:r w:rsidR="00DC71C5">
              <w:rPr>
                <w:b/>
                <w:bCs/>
                <w:color w:val="00B050"/>
                <w:sz w:val="22"/>
                <w:szCs w:val="22"/>
              </w:rPr>
              <w:t>6</w:t>
            </w:r>
            <w:r w:rsidRPr="000D5C64">
              <w:rPr>
                <w:b/>
                <w:bCs/>
                <w:color w:val="00B050"/>
                <w:sz w:val="22"/>
                <w:szCs w:val="22"/>
              </w:rPr>
              <w:t>%</w:t>
            </w:r>
          </w:p>
        </w:tc>
      </w:tr>
      <w:tr w:rsidR="00B617AD" w14:paraId="45F0D574" w14:textId="22DE06BA" w:rsidTr="00B617AD">
        <w:tc>
          <w:tcPr>
            <w:tcW w:w="1165" w:type="dxa"/>
          </w:tcPr>
          <w:p w14:paraId="69FC69B5" w14:textId="7B067688" w:rsidR="00B617AD" w:rsidRDefault="00B617AD" w:rsidP="00B617AD">
            <w:pPr>
              <w:rPr>
                <w:b/>
                <w:sz w:val="22"/>
                <w:szCs w:val="22"/>
              </w:rPr>
            </w:pPr>
            <w:r>
              <w:rPr>
                <w:b/>
                <w:sz w:val="22"/>
                <w:szCs w:val="22"/>
              </w:rPr>
              <w:t>ELA 8</w:t>
            </w:r>
          </w:p>
        </w:tc>
        <w:tc>
          <w:tcPr>
            <w:tcW w:w="1124" w:type="dxa"/>
          </w:tcPr>
          <w:p w14:paraId="52EA5581" w14:textId="6FA55EB0" w:rsidR="00B617AD" w:rsidRDefault="00B617AD" w:rsidP="00B617AD">
            <w:pPr>
              <w:rPr>
                <w:b/>
                <w:bCs/>
                <w:sz w:val="22"/>
                <w:szCs w:val="22"/>
              </w:rPr>
            </w:pPr>
            <w:r w:rsidRPr="70C487DC">
              <w:rPr>
                <w:b/>
                <w:bCs/>
                <w:sz w:val="22"/>
                <w:szCs w:val="22"/>
              </w:rPr>
              <w:t>63.2%</w:t>
            </w:r>
          </w:p>
        </w:tc>
        <w:tc>
          <w:tcPr>
            <w:tcW w:w="1121" w:type="dxa"/>
          </w:tcPr>
          <w:p w14:paraId="02DF273C" w14:textId="693D8E7E" w:rsidR="00B617AD" w:rsidRDefault="00B617AD" w:rsidP="00B617AD">
            <w:pPr>
              <w:rPr>
                <w:b/>
                <w:bCs/>
                <w:sz w:val="22"/>
                <w:szCs w:val="22"/>
              </w:rPr>
            </w:pPr>
            <w:r w:rsidRPr="70C487DC">
              <w:rPr>
                <w:b/>
                <w:bCs/>
                <w:sz w:val="22"/>
                <w:szCs w:val="22"/>
              </w:rPr>
              <w:t>66%</w:t>
            </w:r>
          </w:p>
        </w:tc>
        <w:tc>
          <w:tcPr>
            <w:tcW w:w="1085" w:type="dxa"/>
          </w:tcPr>
          <w:p w14:paraId="7968233D" w14:textId="73BE2EF3" w:rsidR="00B617AD" w:rsidRPr="00AA0C99" w:rsidRDefault="00B617AD" w:rsidP="00B617AD">
            <w:pPr>
              <w:rPr>
                <w:b/>
                <w:bCs/>
                <w:sz w:val="22"/>
                <w:szCs w:val="22"/>
              </w:rPr>
            </w:pPr>
            <w:r w:rsidRPr="00AA0C99">
              <w:rPr>
                <w:b/>
                <w:bCs/>
                <w:sz w:val="22"/>
                <w:szCs w:val="22"/>
              </w:rPr>
              <w:t>58%</w:t>
            </w:r>
          </w:p>
        </w:tc>
        <w:tc>
          <w:tcPr>
            <w:tcW w:w="1170" w:type="dxa"/>
          </w:tcPr>
          <w:p w14:paraId="610014AC" w14:textId="3DCF70C7" w:rsidR="00B617AD" w:rsidRPr="00AA0C99" w:rsidRDefault="00B617AD" w:rsidP="00B617AD">
            <w:pPr>
              <w:rPr>
                <w:b/>
                <w:bCs/>
                <w:sz w:val="22"/>
                <w:szCs w:val="22"/>
              </w:rPr>
            </w:pPr>
            <w:r w:rsidRPr="00D35F50">
              <w:rPr>
                <w:b/>
                <w:bCs/>
                <w:sz w:val="22"/>
                <w:szCs w:val="22"/>
              </w:rPr>
              <w:t>62%</w:t>
            </w:r>
          </w:p>
        </w:tc>
        <w:tc>
          <w:tcPr>
            <w:tcW w:w="1080" w:type="dxa"/>
          </w:tcPr>
          <w:p w14:paraId="4BCCA0BB" w14:textId="41D6199A" w:rsidR="00B617AD" w:rsidRPr="00D35F50" w:rsidRDefault="000D5C64" w:rsidP="00B617AD">
            <w:pPr>
              <w:rPr>
                <w:b/>
                <w:bCs/>
                <w:sz w:val="22"/>
                <w:szCs w:val="22"/>
              </w:rPr>
            </w:pPr>
            <w:r>
              <w:rPr>
                <w:b/>
                <w:bCs/>
                <w:sz w:val="22"/>
                <w:szCs w:val="22"/>
              </w:rPr>
              <w:t>67%</w:t>
            </w:r>
          </w:p>
        </w:tc>
        <w:tc>
          <w:tcPr>
            <w:tcW w:w="2515" w:type="dxa"/>
          </w:tcPr>
          <w:p w14:paraId="3AB4CDC9" w14:textId="434E0E80" w:rsidR="00B617AD" w:rsidRPr="005D4826" w:rsidRDefault="00B617AD" w:rsidP="00B617AD">
            <w:pPr>
              <w:rPr>
                <w:b/>
                <w:bCs/>
                <w:color w:val="00B050"/>
                <w:sz w:val="22"/>
                <w:szCs w:val="22"/>
              </w:rPr>
            </w:pPr>
            <w:r w:rsidRPr="005D4826">
              <w:rPr>
                <w:b/>
                <w:bCs/>
                <w:color w:val="00B050"/>
                <w:sz w:val="22"/>
                <w:szCs w:val="22"/>
              </w:rPr>
              <w:t>+</w:t>
            </w:r>
            <w:r w:rsidR="000D5C64">
              <w:rPr>
                <w:b/>
                <w:bCs/>
                <w:color w:val="00B050"/>
                <w:sz w:val="22"/>
                <w:szCs w:val="22"/>
              </w:rPr>
              <w:t>5</w:t>
            </w:r>
            <w:r w:rsidRPr="005D4826">
              <w:rPr>
                <w:b/>
                <w:bCs/>
                <w:color w:val="00B050"/>
                <w:sz w:val="22"/>
                <w:szCs w:val="22"/>
              </w:rPr>
              <w:t>%</w:t>
            </w:r>
          </w:p>
        </w:tc>
      </w:tr>
      <w:tr w:rsidR="00B617AD" w14:paraId="34D9AF93" w14:textId="4547650C" w:rsidTr="00B617AD">
        <w:trPr>
          <w:trHeight w:val="70"/>
        </w:trPr>
        <w:tc>
          <w:tcPr>
            <w:tcW w:w="1165" w:type="dxa"/>
          </w:tcPr>
          <w:p w14:paraId="4339A6DF" w14:textId="1F310BFB" w:rsidR="00B617AD" w:rsidRDefault="00B617AD" w:rsidP="00B617AD">
            <w:pPr>
              <w:rPr>
                <w:b/>
                <w:sz w:val="22"/>
                <w:szCs w:val="22"/>
              </w:rPr>
            </w:pPr>
            <w:r>
              <w:rPr>
                <w:b/>
                <w:sz w:val="22"/>
                <w:szCs w:val="22"/>
              </w:rPr>
              <w:t>Math 7</w:t>
            </w:r>
          </w:p>
        </w:tc>
        <w:tc>
          <w:tcPr>
            <w:tcW w:w="1124" w:type="dxa"/>
          </w:tcPr>
          <w:p w14:paraId="0CFC2ED1" w14:textId="21F8711E" w:rsidR="00B617AD" w:rsidRDefault="00B617AD" w:rsidP="00B617AD">
            <w:pPr>
              <w:rPr>
                <w:b/>
                <w:bCs/>
                <w:sz w:val="22"/>
                <w:szCs w:val="22"/>
              </w:rPr>
            </w:pPr>
            <w:r w:rsidRPr="70C487DC">
              <w:rPr>
                <w:b/>
                <w:bCs/>
                <w:sz w:val="22"/>
                <w:szCs w:val="22"/>
              </w:rPr>
              <w:t>63.9%</w:t>
            </w:r>
          </w:p>
        </w:tc>
        <w:tc>
          <w:tcPr>
            <w:tcW w:w="1121" w:type="dxa"/>
          </w:tcPr>
          <w:p w14:paraId="419CBBB4" w14:textId="5E2817F7" w:rsidR="00B617AD" w:rsidRDefault="00B617AD" w:rsidP="00B617AD">
            <w:pPr>
              <w:rPr>
                <w:b/>
                <w:bCs/>
                <w:sz w:val="22"/>
                <w:szCs w:val="22"/>
              </w:rPr>
            </w:pPr>
            <w:r w:rsidRPr="70C487DC">
              <w:rPr>
                <w:b/>
                <w:bCs/>
                <w:sz w:val="22"/>
                <w:szCs w:val="22"/>
              </w:rPr>
              <w:t>56%</w:t>
            </w:r>
          </w:p>
        </w:tc>
        <w:tc>
          <w:tcPr>
            <w:tcW w:w="1085" w:type="dxa"/>
          </w:tcPr>
          <w:p w14:paraId="4A9E2E91" w14:textId="15B3FA7C" w:rsidR="00B617AD" w:rsidRPr="00AA0C99" w:rsidRDefault="00B617AD" w:rsidP="00B617AD">
            <w:pPr>
              <w:rPr>
                <w:b/>
                <w:bCs/>
                <w:sz w:val="22"/>
                <w:szCs w:val="22"/>
              </w:rPr>
            </w:pPr>
            <w:r w:rsidRPr="00AA0C99">
              <w:rPr>
                <w:b/>
                <w:bCs/>
                <w:sz w:val="22"/>
                <w:szCs w:val="22"/>
              </w:rPr>
              <w:t>61%</w:t>
            </w:r>
          </w:p>
        </w:tc>
        <w:tc>
          <w:tcPr>
            <w:tcW w:w="1170" w:type="dxa"/>
          </w:tcPr>
          <w:p w14:paraId="5BC671C1" w14:textId="5A26699E" w:rsidR="00B617AD" w:rsidRPr="00AA0C99" w:rsidRDefault="00B617AD" w:rsidP="00B617AD">
            <w:pPr>
              <w:rPr>
                <w:b/>
                <w:bCs/>
                <w:sz w:val="22"/>
                <w:szCs w:val="22"/>
              </w:rPr>
            </w:pPr>
            <w:r w:rsidRPr="00D35F50">
              <w:rPr>
                <w:b/>
                <w:bCs/>
                <w:sz w:val="22"/>
                <w:szCs w:val="22"/>
              </w:rPr>
              <w:t>62%</w:t>
            </w:r>
          </w:p>
        </w:tc>
        <w:tc>
          <w:tcPr>
            <w:tcW w:w="1080" w:type="dxa"/>
          </w:tcPr>
          <w:p w14:paraId="40C51B22" w14:textId="5E659F07" w:rsidR="00B617AD" w:rsidRPr="00D35F50" w:rsidRDefault="000D5C64" w:rsidP="00B617AD">
            <w:pPr>
              <w:rPr>
                <w:b/>
                <w:bCs/>
                <w:sz w:val="22"/>
                <w:szCs w:val="22"/>
              </w:rPr>
            </w:pPr>
            <w:r>
              <w:rPr>
                <w:b/>
                <w:bCs/>
                <w:sz w:val="22"/>
                <w:szCs w:val="22"/>
              </w:rPr>
              <w:t>6</w:t>
            </w:r>
            <w:r w:rsidR="007F39B4">
              <w:rPr>
                <w:b/>
                <w:bCs/>
                <w:sz w:val="22"/>
                <w:szCs w:val="22"/>
              </w:rPr>
              <w:t>3</w:t>
            </w:r>
            <w:r>
              <w:rPr>
                <w:b/>
                <w:bCs/>
                <w:sz w:val="22"/>
                <w:szCs w:val="22"/>
              </w:rPr>
              <w:t>%</w:t>
            </w:r>
          </w:p>
        </w:tc>
        <w:tc>
          <w:tcPr>
            <w:tcW w:w="2515" w:type="dxa"/>
          </w:tcPr>
          <w:p w14:paraId="5EFC4CB5" w14:textId="485899A8" w:rsidR="00B617AD" w:rsidRPr="005D4826" w:rsidRDefault="00B617AD" w:rsidP="00B617AD">
            <w:pPr>
              <w:rPr>
                <w:b/>
                <w:bCs/>
                <w:color w:val="00B050"/>
                <w:sz w:val="22"/>
                <w:szCs w:val="22"/>
              </w:rPr>
            </w:pPr>
            <w:r w:rsidRPr="005D4826">
              <w:rPr>
                <w:b/>
                <w:bCs/>
                <w:color w:val="00B050"/>
                <w:sz w:val="22"/>
                <w:szCs w:val="22"/>
              </w:rPr>
              <w:t>+</w:t>
            </w:r>
            <w:r w:rsidR="007F39B4">
              <w:rPr>
                <w:b/>
                <w:bCs/>
                <w:color w:val="00B050"/>
                <w:sz w:val="22"/>
                <w:szCs w:val="22"/>
              </w:rPr>
              <w:t>1</w:t>
            </w:r>
            <w:r w:rsidRPr="005D4826">
              <w:rPr>
                <w:b/>
                <w:bCs/>
                <w:color w:val="00B050"/>
                <w:sz w:val="22"/>
                <w:szCs w:val="22"/>
              </w:rPr>
              <w:t>%</w:t>
            </w:r>
          </w:p>
        </w:tc>
      </w:tr>
      <w:tr w:rsidR="00B617AD" w14:paraId="493B05EC" w14:textId="1017A34F" w:rsidTr="00B617AD">
        <w:tc>
          <w:tcPr>
            <w:tcW w:w="1165" w:type="dxa"/>
          </w:tcPr>
          <w:p w14:paraId="1E31634F" w14:textId="19FA9820" w:rsidR="00B617AD" w:rsidRDefault="00B617AD" w:rsidP="00B617AD">
            <w:pPr>
              <w:rPr>
                <w:b/>
                <w:sz w:val="22"/>
                <w:szCs w:val="22"/>
              </w:rPr>
            </w:pPr>
            <w:r>
              <w:rPr>
                <w:b/>
                <w:sz w:val="22"/>
                <w:szCs w:val="22"/>
              </w:rPr>
              <w:t>Math 8</w:t>
            </w:r>
          </w:p>
        </w:tc>
        <w:tc>
          <w:tcPr>
            <w:tcW w:w="1124" w:type="dxa"/>
          </w:tcPr>
          <w:p w14:paraId="23931C44" w14:textId="2440B80F" w:rsidR="00B617AD" w:rsidRDefault="00B617AD" w:rsidP="00B617AD">
            <w:pPr>
              <w:rPr>
                <w:b/>
                <w:bCs/>
                <w:sz w:val="22"/>
                <w:szCs w:val="22"/>
              </w:rPr>
            </w:pPr>
            <w:r w:rsidRPr="70C487DC">
              <w:rPr>
                <w:b/>
                <w:bCs/>
                <w:sz w:val="22"/>
                <w:szCs w:val="22"/>
              </w:rPr>
              <w:t>50.8%</w:t>
            </w:r>
          </w:p>
        </w:tc>
        <w:tc>
          <w:tcPr>
            <w:tcW w:w="1121" w:type="dxa"/>
          </w:tcPr>
          <w:p w14:paraId="5DB022FC" w14:textId="28DEB0EB" w:rsidR="00B617AD" w:rsidRDefault="00B617AD" w:rsidP="00B617AD">
            <w:pPr>
              <w:rPr>
                <w:b/>
                <w:bCs/>
                <w:sz w:val="22"/>
                <w:szCs w:val="22"/>
              </w:rPr>
            </w:pPr>
            <w:r w:rsidRPr="70C487DC">
              <w:rPr>
                <w:b/>
                <w:bCs/>
                <w:sz w:val="22"/>
                <w:szCs w:val="22"/>
              </w:rPr>
              <w:t>57%</w:t>
            </w:r>
          </w:p>
        </w:tc>
        <w:tc>
          <w:tcPr>
            <w:tcW w:w="1085" w:type="dxa"/>
          </w:tcPr>
          <w:p w14:paraId="61943A42" w14:textId="45D259B6" w:rsidR="00B617AD" w:rsidRPr="00AA0C99" w:rsidRDefault="00B617AD" w:rsidP="00B617AD">
            <w:pPr>
              <w:rPr>
                <w:b/>
                <w:bCs/>
                <w:sz w:val="22"/>
                <w:szCs w:val="22"/>
              </w:rPr>
            </w:pPr>
            <w:r w:rsidRPr="00AA0C99">
              <w:rPr>
                <w:b/>
                <w:bCs/>
                <w:sz w:val="22"/>
                <w:szCs w:val="22"/>
              </w:rPr>
              <w:t>52%</w:t>
            </w:r>
          </w:p>
        </w:tc>
        <w:tc>
          <w:tcPr>
            <w:tcW w:w="1170" w:type="dxa"/>
          </w:tcPr>
          <w:p w14:paraId="77B6911C" w14:textId="0EAEBEC0" w:rsidR="00B617AD" w:rsidRPr="00AA0C99" w:rsidRDefault="00B617AD" w:rsidP="00B617AD">
            <w:pPr>
              <w:rPr>
                <w:b/>
                <w:bCs/>
                <w:sz w:val="22"/>
                <w:szCs w:val="22"/>
              </w:rPr>
            </w:pPr>
            <w:r w:rsidRPr="00D35F50">
              <w:rPr>
                <w:b/>
                <w:bCs/>
                <w:sz w:val="22"/>
                <w:szCs w:val="22"/>
              </w:rPr>
              <w:t>58%</w:t>
            </w:r>
          </w:p>
        </w:tc>
        <w:tc>
          <w:tcPr>
            <w:tcW w:w="1080" w:type="dxa"/>
          </w:tcPr>
          <w:p w14:paraId="7B02C3DC" w14:textId="489801D1" w:rsidR="00B617AD" w:rsidRPr="00D35F50" w:rsidRDefault="000D5C64" w:rsidP="00B617AD">
            <w:pPr>
              <w:rPr>
                <w:b/>
                <w:bCs/>
                <w:sz w:val="22"/>
                <w:szCs w:val="22"/>
              </w:rPr>
            </w:pPr>
            <w:r>
              <w:rPr>
                <w:b/>
                <w:bCs/>
                <w:sz w:val="22"/>
                <w:szCs w:val="22"/>
              </w:rPr>
              <w:t>62%</w:t>
            </w:r>
          </w:p>
        </w:tc>
        <w:tc>
          <w:tcPr>
            <w:tcW w:w="2515" w:type="dxa"/>
          </w:tcPr>
          <w:p w14:paraId="75E0C239" w14:textId="550B29CF" w:rsidR="00B617AD" w:rsidRPr="005D4826" w:rsidRDefault="00B617AD" w:rsidP="00B617AD">
            <w:pPr>
              <w:rPr>
                <w:b/>
                <w:bCs/>
                <w:color w:val="00B050"/>
                <w:sz w:val="22"/>
                <w:szCs w:val="22"/>
              </w:rPr>
            </w:pPr>
            <w:r w:rsidRPr="005D4826">
              <w:rPr>
                <w:b/>
                <w:bCs/>
                <w:color w:val="00B050"/>
                <w:sz w:val="22"/>
                <w:szCs w:val="22"/>
              </w:rPr>
              <w:t>+</w:t>
            </w:r>
            <w:r w:rsidR="00870F01">
              <w:rPr>
                <w:b/>
                <w:bCs/>
                <w:color w:val="00B050"/>
                <w:sz w:val="22"/>
                <w:szCs w:val="22"/>
              </w:rPr>
              <w:t>4</w:t>
            </w:r>
            <w:r w:rsidRPr="005D4826">
              <w:rPr>
                <w:b/>
                <w:bCs/>
                <w:color w:val="00B050"/>
                <w:sz w:val="22"/>
                <w:szCs w:val="22"/>
              </w:rPr>
              <w:t>%</w:t>
            </w:r>
          </w:p>
        </w:tc>
      </w:tr>
      <w:bookmarkEnd w:id="2"/>
    </w:tbl>
    <w:p w14:paraId="10471A2A" w14:textId="77777777" w:rsidR="0011706B" w:rsidRDefault="0011706B" w:rsidP="70C487DC">
      <w:pPr>
        <w:rPr>
          <w:b/>
          <w:bCs/>
          <w:sz w:val="22"/>
          <w:szCs w:val="22"/>
        </w:rPr>
      </w:pPr>
    </w:p>
    <w:p w14:paraId="34742D7D" w14:textId="6BF5F033" w:rsidR="00994BC2" w:rsidRDefault="1CA1749F" w:rsidP="70C487DC">
      <w:pPr>
        <w:rPr>
          <w:b/>
          <w:bCs/>
          <w:sz w:val="22"/>
          <w:szCs w:val="22"/>
        </w:rPr>
      </w:pPr>
      <w:r w:rsidRPr="00FD370C">
        <w:rPr>
          <w:b/>
          <w:bCs/>
          <w:sz w:val="22"/>
          <w:szCs w:val="22"/>
        </w:rPr>
        <w:t>Analysis of 202</w:t>
      </w:r>
      <w:r w:rsidR="008A4D55">
        <w:rPr>
          <w:b/>
          <w:bCs/>
          <w:sz w:val="22"/>
          <w:szCs w:val="22"/>
        </w:rPr>
        <w:t>6</w:t>
      </w:r>
      <w:r w:rsidRPr="00FD370C">
        <w:rPr>
          <w:b/>
          <w:bCs/>
          <w:sz w:val="22"/>
          <w:szCs w:val="22"/>
        </w:rPr>
        <w:t xml:space="preserve"> ILEARN Data:</w:t>
      </w:r>
    </w:p>
    <w:p w14:paraId="7B8D5BB3" w14:textId="77777777" w:rsidR="00FD370C" w:rsidRDefault="00FD370C" w:rsidP="70C487DC">
      <w:pPr>
        <w:rPr>
          <w:b/>
          <w:bCs/>
          <w:sz w:val="22"/>
          <w:szCs w:val="22"/>
        </w:rPr>
      </w:pPr>
    </w:p>
    <w:p w14:paraId="0919A2A2" w14:textId="77777777" w:rsidR="00F0496C" w:rsidRPr="00182E8B" w:rsidRDefault="543FBE09" w:rsidP="543FBE09">
      <w:pPr>
        <w:pStyle w:val="paragraph"/>
        <w:spacing w:before="0" w:beforeAutospacing="0" w:after="0" w:afterAutospacing="0"/>
        <w:textAlignment w:val="baseline"/>
        <w:rPr>
          <w:sz w:val="22"/>
          <w:szCs w:val="22"/>
          <w:u w:val="single"/>
        </w:rPr>
      </w:pPr>
      <w:r w:rsidRPr="00182E8B">
        <w:rPr>
          <w:sz w:val="22"/>
          <w:szCs w:val="22"/>
          <w:u w:val="single"/>
        </w:rPr>
        <w:t>Strengths:</w:t>
      </w:r>
      <w:r w:rsidRPr="00182E8B">
        <w:rPr>
          <w:sz w:val="22"/>
          <w:szCs w:val="22"/>
        </w:rPr>
        <w:t xml:space="preserve">  </w:t>
      </w:r>
    </w:p>
    <w:p w14:paraId="034D395F" w14:textId="49110B1F" w:rsidR="00542184" w:rsidRPr="004F460C" w:rsidRDefault="00444FD4" w:rsidP="00B51D8D">
      <w:pPr>
        <w:pStyle w:val="paragraph"/>
        <w:numPr>
          <w:ilvl w:val="0"/>
          <w:numId w:val="1"/>
        </w:numPr>
        <w:spacing w:before="0" w:beforeAutospacing="0" w:after="0" w:afterAutospacing="0"/>
        <w:textAlignment w:val="baseline"/>
        <w:rPr>
          <w:sz w:val="22"/>
          <w:szCs w:val="22"/>
        </w:rPr>
      </w:pPr>
      <w:r w:rsidRPr="004F460C">
        <w:rPr>
          <w:sz w:val="22"/>
          <w:szCs w:val="22"/>
        </w:rPr>
        <w:t>202</w:t>
      </w:r>
      <w:r w:rsidR="00AB45D3" w:rsidRPr="004F460C">
        <w:rPr>
          <w:sz w:val="22"/>
          <w:szCs w:val="22"/>
        </w:rPr>
        <w:t>5</w:t>
      </w:r>
      <w:r w:rsidRPr="004F460C">
        <w:rPr>
          <w:sz w:val="22"/>
          <w:szCs w:val="22"/>
        </w:rPr>
        <w:t>-202</w:t>
      </w:r>
      <w:r w:rsidR="00AF3D39" w:rsidRPr="004F460C">
        <w:rPr>
          <w:sz w:val="22"/>
          <w:szCs w:val="22"/>
        </w:rPr>
        <w:t>6</w:t>
      </w:r>
      <w:r w:rsidRPr="004F460C">
        <w:rPr>
          <w:sz w:val="22"/>
          <w:szCs w:val="22"/>
        </w:rPr>
        <w:t xml:space="preserve"> 8th graders </w:t>
      </w:r>
      <w:r w:rsidR="000C7329" w:rsidRPr="004F460C">
        <w:rPr>
          <w:sz w:val="22"/>
          <w:szCs w:val="22"/>
        </w:rPr>
        <w:t xml:space="preserve">grew </w:t>
      </w:r>
      <w:r w:rsidR="006A7057" w:rsidRPr="004F460C">
        <w:rPr>
          <w:sz w:val="22"/>
          <w:szCs w:val="22"/>
        </w:rPr>
        <w:t>5% in ELA and did not fall in Math.</w:t>
      </w:r>
    </w:p>
    <w:p w14:paraId="3E595D6F" w14:textId="48168F32" w:rsidR="00570563" w:rsidRPr="004F460C" w:rsidRDefault="007C4FEC" w:rsidP="00B51D8D">
      <w:pPr>
        <w:pStyle w:val="paragraph"/>
        <w:numPr>
          <w:ilvl w:val="0"/>
          <w:numId w:val="1"/>
        </w:numPr>
        <w:spacing w:before="0" w:beforeAutospacing="0" w:after="0" w:afterAutospacing="0"/>
        <w:textAlignment w:val="baseline"/>
        <w:rPr>
          <w:sz w:val="22"/>
          <w:szCs w:val="22"/>
        </w:rPr>
      </w:pPr>
      <w:r w:rsidRPr="004F460C">
        <w:rPr>
          <w:sz w:val="22"/>
          <w:szCs w:val="22"/>
        </w:rPr>
        <w:t>8</w:t>
      </w:r>
      <w:r w:rsidRPr="004F460C">
        <w:rPr>
          <w:sz w:val="22"/>
          <w:szCs w:val="22"/>
          <w:vertAlign w:val="superscript"/>
        </w:rPr>
        <w:t>th</w:t>
      </w:r>
      <w:r w:rsidRPr="004F460C">
        <w:rPr>
          <w:sz w:val="22"/>
          <w:szCs w:val="22"/>
        </w:rPr>
        <w:t xml:space="preserve"> grade </w:t>
      </w:r>
      <w:r w:rsidR="00BE78F8" w:rsidRPr="004F460C">
        <w:rPr>
          <w:sz w:val="22"/>
          <w:szCs w:val="22"/>
        </w:rPr>
        <w:t>Black</w:t>
      </w:r>
      <w:r w:rsidRPr="004F460C">
        <w:rPr>
          <w:sz w:val="22"/>
          <w:szCs w:val="22"/>
        </w:rPr>
        <w:t xml:space="preserve"> students closed the gap with </w:t>
      </w:r>
      <w:r w:rsidR="002D5CA0" w:rsidRPr="004F460C">
        <w:rPr>
          <w:sz w:val="22"/>
          <w:szCs w:val="22"/>
        </w:rPr>
        <w:t>White students</w:t>
      </w:r>
      <w:r w:rsidRPr="004F460C">
        <w:rPr>
          <w:sz w:val="22"/>
          <w:szCs w:val="22"/>
        </w:rPr>
        <w:t xml:space="preserve"> by </w:t>
      </w:r>
      <w:r w:rsidR="00F51327" w:rsidRPr="004F460C">
        <w:rPr>
          <w:sz w:val="22"/>
          <w:szCs w:val="22"/>
        </w:rPr>
        <w:t>6%</w:t>
      </w:r>
      <w:r w:rsidR="009B728C" w:rsidRPr="004F460C">
        <w:rPr>
          <w:sz w:val="22"/>
          <w:szCs w:val="22"/>
        </w:rPr>
        <w:t>.</w:t>
      </w:r>
    </w:p>
    <w:p w14:paraId="3DAB655F" w14:textId="4872AA80" w:rsidR="0025040D" w:rsidRPr="004F460C" w:rsidRDefault="0025040D" w:rsidP="00B51D8D">
      <w:pPr>
        <w:pStyle w:val="paragraph"/>
        <w:numPr>
          <w:ilvl w:val="0"/>
          <w:numId w:val="1"/>
        </w:numPr>
        <w:spacing w:before="0" w:beforeAutospacing="0" w:after="0" w:afterAutospacing="0"/>
        <w:textAlignment w:val="baseline"/>
        <w:rPr>
          <w:sz w:val="22"/>
          <w:szCs w:val="22"/>
        </w:rPr>
      </w:pPr>
      <w:r w:rsidRPr="004F460C">
        <w:rPr>
          <w:sz w:val="22"/>
          <w:szCs w:val="22"/>
        </w:rPr>
        <w:t xml:space="preserve">Special Education Math </w:t>
      </w:r>
      <w:r w:rsidR="00212745" w:rsidRPr="004F460C">
        <w:rPr>
          <w:sz w:val="22"/>
          <w:szCs w:val="22"/>
        </w:rPr>
        <w:t>7</w:t>
      </w:r>
      <w:r w:rsidRPr="004F460C">
        <w:rPr>
          <w:sz w:val="22"/>
          <w:szCs w:val="22"/>
        </w:rPr>
        <w:t xml:space="preserve"> scores went up </w:t>
      </w:r>
      <w:r w:rsidR="00D92464" w:rsidRPr="004F460C">
        <w:rPr>
          <w:sz w:val="22"/>
          <w:szCs w:val="22"/>
        </w:rPr>
        <w:t>4</w:t>
      </w:r>
      <w:r w:rsidRPr="004F460C">
        <w:rPr>
          <w:sz w:val="22"/>
          <w:szCs w:val="22"/>
        </w:rPr>
        <w:t>%</w:t>
      </w:r>
    </w:p>
    <w:p w14:paraId="1535ADF7" w14:textId="19E7F109" w:rsidR="0025040D" w:rsidRPr="004F460C" w:rsidRDefault="0025040D" w:rsidP="00B51D8D">
      <w:pPr>
        <w:pStyle w:val="paragraph"/>
        <w:numPr>
          <w:ilvl w:val="0"/>
          <w:numId w:val="1"/>
        </w:numPr>
        <w:spacing w:before="0" w:beforeAutospacing="0" w:after="0" w:afterAutospacing="0"/>
        <w:textAlignment w:val="baseline"/>
        <w:rPr>
          <w:sz w:val="22"/>
          <w:szCs w:val="22"/>
        </w:rPr>
      </w:pPr>
      <w:r w:rsidRPr="004F460C">
        <w:rPr>
          <w:sz w:val="22"/>
          <w:szCs w:val="22"/>
        </w:rPr>
        <w:t xml:space="preserve">8th grade Math scores increased by </w:t>
      </w:r>
      <w:r w:rsidR="00D92464" w:rsidRPr="004F460C">
        <w:rPr>
          <w:sz w:val="22"/>
          <w:szCs w:val="22"/>
        </w:rPr>
        <w:t>4</w:t>
      </w:r>
      <w:r w:rsidRPr="004F460C">
        <w:rPr>
          <w:sz w:val="22"/>
          <w:szCs w:val="22"/>
        </w:rPr>
        <w:t>%</w:t>
      </w:r>
      <w:r w:rsidR="00EE3CA8" w:rsidRPr="004F460C">
        <w:rPr>
          <w:sz w:val="22"/>
          <w:szCs w:val="22"/>
        </w:rPr>
        <w:t xml:space="preserve"> from last year and 10% over 2 years</w:t>
      </w:r>
      <w:r w:rsidRPr="004F460C">
        <w:rPr>
          <w:sz w:val="22"/>
          <w:szCs w:val="22"/>
        </w:rPr>
        <w:t>.</w:t>
      </w:r>
    </w:p>
    <w:p w14:paraId="10915F08" w14:textId="52A1B93C" w:rsidR="00F81EE1" w:rsidRPr="004F460C" w:rsidRDefault="00F81EE1" w:rsidP="00B51D8D">
      <w:pPr>
        <w:pStyle w:val="paragraph"/>
        <w:numPr>
          <w:ilvl w:val="0"/>
          <w:numId w:val="1"/>
        </w:numPr>
        <w:spacing w:before="0" w:beforeAutospacing="0" w:after="0" w:afterAutospacing="0"/>
        <w:textAlignment w:val="baseline"/>
        <w:rPr>
          <w:sz w:val="22"/>
          <w:szCs w:val="22"/>
        </w:rPr>
      </w:pPr>
      <w:r w:rsidRPr="004F460C">
        <w:rPr>
          <w:sz w:val="22"/>
          <w:szCs w:val="22"/>
        </w:rPr>
        <w:t xml:space="preserve">8th grade ELA scores increased by </w:t>
      </w:r>
      <w:r w:rsidR="00C566B0" w:rsidRPr="004F460C">
        <w:rPr>
          <w:sz w:val="22"/>
          <w:szCs w:val="22"/>
        </w:rPr>
        <w:t>5</w:t>
      </w:r>
      <w:r w:rsidRPr="004F460C">
        <w:rPr>
          <w:sz w:val="22"/>
          <w:szCs w:val="22"/>
        </w:rPr>
        <w:t xml:space="preserve">% </w:t>
      </w:r>
      <w:r w:rsidR="00C566B0" w:rsidRPr="004F460C">
        <w:rPr>
          <w:sz w:val="22"/>
          <w:szCs w:val="22"/>
        </w:rPr>
        <w:t xml:space="preserve">from last year and </w:t>
      </w:r>
      <w:r w:rsidR="00CE2633" w:rsidRPr="004F460C">
        <w:rPr>
          <w:sz w:val="22"/>
          <w:szCs w:val="22"/>
        </w:rPr>
        <w:t>9% over 2 years</w:t>
      </w:r>
      <w:r w:rsidRPr="004F460C">
        <w:rPr>
          <w:sz w:val="22"/>
          <w:szCs w:val="22"/>
        </w:rPr>
        <w:t>.</w:t>
      </w:r>
    </w:p>
    <w:p w14:paraId="695F8B5E" w14:textId="5B10B583" w:rsidR="009D39AD" w:rsidRPr="004F460C" w:rsidRDefault="00254441" w:rsidP="00B51D8D">
      <w:pPr>
        <w:pStyle w:val="paragraph"/>
        <w:numPr>
          <w:ilvl w:val="0"/>
          <w:numId w:val="1"/>
        </w:numPr>
        <w:spacing w:before="0" w:beforeAutospacing="0" w:after="0" w:afterAutospacing="0"/>
        <w:textAlignment w:val="baseline"/>
        <w:rPr>
          <w:sz w:val="22"/>
          <w:szCs w:val="22"/>
        </w:rPr>
      </w:pPr>
      <w:r w:rsidRPr="004F460C">
        <w:rPr>
          <w:sz w:val="22"/>
          <w:szCs w:val="22"/>
        </w:rPr>
        <w:t>7</w:t>
      </w:r>
      <w:r w:rsidRPr="004F460C">
        <w:rPr>
          <w:sz w:val="22"/>
          <w:szCs w:val="22"/>
          <w:vertAlign w:val="superscript"/>
        </w:rPr>
        <w:t>th</w:t>
      </w:r>
      <w:r w:rsidRPr="004F460C">
        <w:rPr>
          <w:sz w:val="22"/>
          <w:szCs w:val="22"/>
        </w:rPr>
        <w:t xml:space="preserve"> grade </w:t>
      </w:r>
      <w:r w:rsidR="009D39AD" w:rsidRPr="004F460C">
        <w:rPr>
          <w:sz w:val="22"/>
          <w:szCs w:val="22"/>
        </w:rPr>
        <w:t xml:space="preserve">ELA was </w:t>
      </w:r>
      <w:r w:rsidRPr="004F460C">
        <w:rPr>
          <w:sz w:val="22"/>
          <w:szCs w:val="22"/>
        </w:rPr>
        <w:t>3% above the district average.</w:t>
      </w:r>
    </w:p>
    <w:p w14:paraId="382CEA1D" w14:textId="29D9F6C1" w:rsidR="00B36002" w:rsidRPr="004F460C" w:rsidRDefault="00B36002" w:rsidP="00B51D8D">
      <w:pPr>
        <w:pStyle w:val="paragraph"/>
        <w:numPr>
          <w:ilvl w:val="0"/>
          <w:numId w:val="1"/>
        </w:numPr>
        <w:spacing w:before="0" w:beforeAutospacing="0" w:after="0" w:afterAutospacing="0"/>
        <w:textAlignment w:val="baseline"/>
        <w:rPr>
          <w:sz w:val="22"/>
          <w:szCs w:val="22"/>
        </w:rPr>
      </w:pPr>
      <w:r w:rsidRPr="004F460C">
        <w:rPr>
          <w:sz w:val="22"/>
          <w:szCs w:val="22"/>
        </w:rPr>
        <w:t>Black student in 8</w:t>
      </w:r>
      <w:r w:rsidRPr="004F460C">
        <w:rPr>
          <w:sz w:val="22"/>
          <w:szCs w:val="22"/>
          <w:vertAlign w:val="superscript"/>
        </w:rPr>
        <w:t>th</w:t>
      </w:r>
      <w:r w:rsidRPr="004F460C">
        <w:rPr>
          <w:sz w:val="22"/>
          <w:szCs w:val="22"/>
        </w:rPr>
        <w:t xml:space="preserve"> grade closed the achievement gap in Math by 6%.</w:t>
      </w:r>
    </w:p>
    <w:p w14:paraId="5B2F48BC" w14:textId="10F1920E" w:rsidR="000A2765" w:rsidRPr="004F460C" w:rsidRDefault="000A2765" w:rsidP="000A2765">
      <w:pPr>
        <w:pStyle w:val="ListParagraph"/>
        <w:numPr>
          <w:ilvl w:val="0"/>
          <w:numId w:val="1"/>
        </w:numPr>
        <w:rPr>
          <w:sz w:val="22"/>
          <w:szCs w:val="22"/>
        </w:rPr>
      </w:pPr>
      <w:r w:rsidRPr="004F460C">
        <w:rPr>
          <w:sz w:val="22"/>
          <w:szCs w:val="22"/>
        </w:rPr>
        <w:t>The gap between Hispanic students in 8</w:t>
      </w:r>
      <w:r w:rsidRPr="004F460C">
        <w:rPr>
          <w:sz w:val="22"/>
          <w:szCs w:val="22"/>
          <w:vertAlign w:val="superscript"/>
        </w:rPr>
        <w:t>th</w:t>
      </w:r>
      <w:r w:rsidRPr="004F460C">
        <w:rPr>
          <w:sz w:val="22"/>
          <w:szCs w:val="22"/>
        </w:rPr>
        <w:t xml:space="preserve"> grade </w:t>
      </w:r>
      <w:r w:rsidR="002C5AB0" w:rsidRPr="004F460C">
        <w:rPr>
          <w:sz w:val="22"/>
          <w:szCs w:val="22"/>
        </w:rPr>
        <w:t>narrowed</w:t>
      </w:r>
      <w:r w:rsidRPr="004F460C">
        <w:rPr>
          <w:sz w:val="22"/>
          <w:szCs w:val="22"/>
        </w:rPr>
        <w:t xml:space="preserve"> by 3% in ELA.</w:t>
      </w:r>
    </w:p>
    <w:p w14:paraId="1F3A20EB" w14:textId="356F6B12" w:rsidR="00542184" w:rsidRPr="004F460C" w:rsidRDefault="00B10CC5" w:rsidP="00B51D8D">
      <w:pPr>
        <w:pStyle w:val="ListParagraph"/>
        <w:numPr>
          <w:ilvl w:val="0"/>
          <w:numId w:val="1"/>
        </w:numPr>
        <w:shd w:val="clear" w:color="auto" w:fill="FFFFFF"/>
        <w:rPr>
          <w:color w:val="000000" w:themeColor="text1"/>
          <w:sz w:val="22"/>
          <w:szCs w:val="22"/>
        </w:rPr>
      </w:pPr>
      <w:r w:rsidRPr="004F460C">
        <w:rPr>
          <w:color w:val="000000" w:themeColor="text1"/>
          <w:sz w:val="22"/>
          <w:szCs w:val="22"/>
        </w:rPr>
        <w:t xml:space="preserve">In all </w:t>
      </w:r>
      <w:r w:rsidR="00046AA3" w:rsidRPr="004F460C">
        <w:rPr>
          <w:color w:val="000000" w:themeColor="text1"/>
          <w:sz w:val="22"/>
          <w:szCs w:val="22"/>
        </w:rPr>
        <w:t>4 tested subject areas, we increased the gap between our pass rate and the state’s pass rate.</w:t>
      </w:r>
    </w:p>
    <w:p w14:paraId="60D0EEE3" w14:textId="0112D55D" w:rsidR="00046AA3" w:rsidRPr="004F460C" w:rsidRDefault="00373D45"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ELA 7 wen</w:t>
      </w:r>
      <w:r w:rsidR="00FD1252" w:rsidRPr="004F460C">
        <w:rPr>
          <w:color w:val="000000" w:themeColor="text1"/>
          <w:sz w:val="22"/>
          <w:szCs w:val="22"/>
        </w:rPr>
        <w:t>t from 26% to 28%</w:t>
      </w:r>
      <w:r w:rsidR="002B6D6D" w:rsidRPr="004F460C">
        <w:rPr>
          <w:color w:val="000000" w:themeColor="text1"/>
          <w:sz w:val="22"/>
          <w:szCs w:val="22"/>
        </w:rPr>
        <w:t xml:space="preserve"> (+2%)</w:t>
      </w:r>
      <w:r w:rsidR="00D8109B" w:rsidRPr="004F460C">
        <w:rPr>
          <w:color w:val="000000" w:themeColor="text1"/>
          <w:sz w:val="22"/>
          <w:szCs w:val="22"/>
        </w:rPr>
        <w:t>.</w:t>
      </w:r>
    </w:p>
    <w:p w14:paraId="1C8AB2B2" w14:textId="6A37FDDC" w:rsidR="00FD1252" w:rsidRPr="004F460C" w:rsidRDefault="00475F3B"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 xml:space="preserve">ELA 8 went from </w:t>
      </w:r>
      <w:r w:rsidR="001B36C2" w:rsidRPr="004F460C">
        <w:rPr>
          <w:color w:val="000000" w:themeColor="text1"/>
          <w:sz w:val="22"/>
          <w:szCs w:val="22"/>
        </w:rPr>
        <w:t>19% to 25%</w:t>
      </w:r>
      <w:r w:rsidR="002B6D6D" w:rsidRPr="004F460C">
        <w:rPr>
          <w:color w:val="000000" w:themeColor="text1"/>
          <w:sz w:val="22"/>
          <w:szCs w:val="22"/>
        </w:rPr>
        <w:t xml:space="preserve"> (+6%)</w:t>
      </w:r>
      <w:r w:rsidR="00D8109B" w:rsidRPr="004F460C">
        <w:rPr>
          <w:color w:val="000000" w:themeColor="text1"/>
          <w:sz w:val="22"/>
          <w:szCs w:val="22"/>
        </w:rPr>
        <w:t>.</w:t>
      </w:r>
    </w:p>
    <w:p w14:paraId="620EBD78" w14:textId="05CB7AF0" w:rsidR="001B36C2" w:rsidRPr="004F460C" w:rsidRDefault="001B36C2"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 xml:space="preserve">Math 7 went from </w:t>
      </w:r>
      <w:r w:rsidR="00EE299C" w:rsidRPr="004F460C">
        <w:rPr>
          <w:color w:val="000000" w:themeColor="text1"/>
          <w:sz w:val="22"/>
          <w:szCs w:val="22"/>
        </w:rPr>
        <w:t>26% to 28%</w:t>
      </w:r>
      <w:r w:rsidR="002B6D6D" w:rsidRPr="004F460C">
        <w:rPr>
          <w:color w:val="000000" w:themeColor="text1"/>
          <w:sz w:val="22"/>
          <w:szCs w:val="22"/>
        </w:rPr>
        <w:t xml:space="preserve"> (+2%)</w:t>
      </w:r>
      <w:r w:rsidR="00D8109B" w:rsidRPr="004F460C">
        <w:rPr>
          <w:color w:val="000000" w:themeColor="text1"/>
          <w:sz w:val="22"/>
          <w:szCs w:val="22"/>
        </w:rPr>
        <w:t>.</w:t>
      </w:r>
    </w:p>
    <w:p w14:paraId="21855B09" w14:textId="7CC0A6C9" w:rsidR="00EE299C" w:rsidRPr="004F460C" w:rsidRDefault="00EE299C"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 xml:space="preserve">Math 8 went from </w:t>
      </w:r>
      <w:r w:rsidR="00230AB4" w:rsidRPr="004F460C">
        <w:rPr>
          <w:color w:val="000000" w:themeColor="text1"/>
          <w:sz w:val="22"/>
          <w:szCs w:val="22"/>
        </w:rPr>
        <w:t>23% to 29%</w:t>
      </w:r>
      <w:r w:rsidR="002B6D6D" w:rsidRPr="004F460C">
        <w:rPr>
          <w:color w:val="000000" w:themeColor="text1"/>
          <w:sz w:val="22"/>
          <w:szCs w:val="22"/>
        </w:rPr>
        <w:t xml:space="preserve"> (+6%)</w:t>
      </w:r>
      <w:r w:rsidR="00D8109B" w:rsidRPr="004F460C">
        <w:rPr>
          <w:color w:val="000000" w:themeColor="text1"/>
          <w:sz w:val="22"/>
          <w:szCs w:val="22"/>
        </w:rPr>
        <w:t>.</w:t>
      </w:r>
    </w:p>
    <w:p w14:paraId="3668622D" w14:textId="3F6ABC25" w:rsidR="00510C6F" w:rsidRPr="004F460C" w:rsidRDefault="004620B4"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The percent of students passing</w:t>
      </w:r>
      <w:r w:rsidR="00510C6F" w:rsidRPr="004F460C">
        <w:rPr>
          <w:color w:val="000000" w:themeColor="text1"/>
          <w:sz w:val="22"/>
          <w:szCs w:val="22"/>
        </w:rPr>
        <w:t xml:space="preserve"> both Math and ELA in 7</w:t>
      </w:r>
      <w:r w:rsidR="00510C6F" w:rsidRPr="004F460C">
        <w:rPr>
          <w:color w:val="000000" w:themeColor="text1"/>
          <w:sz w:val="22"/>
          <w:szCs w:val="22"/>
          <w:vertAlign w:val="superscript"/>
        </w:rPr>
        <w:t>th</w:t>
      </w:r>
      <w:r w:rsidR="00510C6F" w:rsidRPr="004F460C">
        <w:rPr>
          <w:color w:val="000000" w:themeColor="text1"/>
          <w:sz w:val="22"/>
          <w:szCs w:val="22"/>
        </w:rPr>
        <w:t xml:space="preserve"> grade went from 52% to 55%</w:t>
      </w:r>
      <w:r w:rsidR="002B6D6D" w:rsidRPr="004F460C">
        <w:rPr>
          <w:color w:val="000000" w:themeColor="text1"/>
          <w:sz w:val="22"/>
          <w:szCs w:val="22"/>
        </w:rPr>
        <w:t xml:space="preserve"> (+3%)</w:t>
      </w:r>
      <w:r w:rsidR="00D8109B" w:rsidRPr="004F460C">
        <w:rPr>
          <w:color w:val="000000" w:themeColor="text1"/>
          <w:sz w:val="22"/>
          <w:szCs w:val="22"/>
        </w:rPr>
        <w:t>.</w:t>
      </w:r>
    </w:p>
    <w:p w14:paraId="0D81775A" w14:textId="48B0BDB6" w:rsidR="004D60C3" w:rsidRPr="004F460C" w:rsidRDefault="004620B4"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 xml:space="preserve">The percent of students passing </w:t>
      </w:r>
      <w:r w:rsidR="004D60C3" w:rsidRPr="004F460C">
        <w:rPr>
          <w:color w:val="000000" w:themeColor="text1"/>
          <w:sz w:val="22"/>
          <w:szCs w:val="22"/>
        </w:rPr>
        <w:t>both Math and ELA in 8</w:t>
      </w:r>
      <w:r w:rsidR="004D60C3" w:rsidRPr="004F460C">
        <w:rPr>
          <w:color w:val="000000" w:themeColor="text1"/>
          <w:sz w:val="22"/>
          <w:szCs w:val="22"/>
          <w:vertAlign w:val="superscript"/>
        </w:rPr>
        <w:t>th</w:t>
      </w:r>
      <w:r w:rsidR="004D60C3" w:rsidRPr="004F460C">
        <w:rPr>
          <w:color w:val="000000" w:themeColor="text1"/>
          <w:sz w:val="22"/>
          <w:szCs w:val="22"/>
        </w:rPr>
        <w:t xml:space="preserve"> grade went from </w:t>
      </w:r>
      <w:r w:rsidR="00835A16" w:rsidRPr="004F460C">
        <w:rPr>
          <w:color w:val="000000" w:themeColor="text1"/>
          <w:sz w:val="22"/>
          <w:szCs w:val="22"/>
        </w:rPr>
        <w:t>51% to 57%</w:t>
      </w:r>
      <w:r w:rsidR="002B6D6D" w:rsidRPr="004F460C">
        <w:rPr>
          <w:color w:val="000000" w:themeColor="text1"/>
          <w:sz w:val="22"/>
          <w:szCs w:val="22"/>
        </w:rPr>
        <w:t xml:space="preserve"> (+</w:t>
      </w:r>
      <w:r w:rsidR="00E607B3" w:rsidRPr="004F460C">
        <w:rPr>
          <w:color w:val="000000" w:themeColor="text1"/>
          <w:sz w:val="22"/>
          <w:szCs w:val="22"/>
        </w:rPr>
        <w:t>6%)</w:t>
      </w:r>
      <w:r w:rsidR="00D8109B" w:rsidRPr="004F460C">
        <w:rPr>
          <w:color w:val="000000" w:themeColor="text1"/>
          <w:sz w:val="22"/>
          <w:szCs w:val="22"/>
        </w:rPr>
        <w:t>.</w:t>
      </w:r>
    </w:p>
    <w:p w14:paraId="00B5269A" w14:textId="39673D8B" w:rsidR="000275D1" w:rsidRPr="004F460C" w:rsidRDefault="00802DD1" w:rsidP="00046AA3">
      <w:pPr>
        <w:pStyle w:val="ListParagraph"/>
        <w:numPr>
          <w:ilvl w:val="1"/>
          <w:numId w:val="1"/>
        </w:numPr>
        <w:shd w:val="clear" w:color="auto" w:fill="FFFFFF"/>
        <w:rPr>
          <w:color w:val="000000" w:themeColor="text1"/>
          <w:sz w:val="22"/>
          <w:szCs w:val="22"/>
        </w:rPr>
      </w:pPr>
      <w:r w:rsidRPr="004F460C">
        <w:rPr>
          <w:color w:val="000000" w:themeColor="text1"/>
          <w:sz w:val="22"/>
          <w:szCs w:val="22"/>
        </w:rPr>
        <w:t>The percent of students p</w:t>
      </w:r>
      <w:r w:rsidR="000275D1" w:rsidRPr="004F460C">
        <w:rPr>
          <w:color w:val="000000" w:themeColor="text1"/>
          <w:sz w:val="22"/>
          <w:szCs w:val="22"/>
        </w:rPr>
        <w:t xml:space="preserve">assing both Math and ELA </w:t>
      </w:r>
      <w:r w:rsidR="00E51957" w:rsidRPr="004F460C">
        <w:rPr>
          <w:color w:val="000000" w:themeColor="text1"/>
          <w:sz w:val="22"/>
          <w:szCs w:val="22"/>
        </w:rPr>
        <w:t>at FCJH</w:t>
      </w:r>
      <w:r w:rsidR="000275D1" w:rsidRPr="004F460C">
        <w:rPr>
          <w:color w:val="000000" w:themeColor="text1"/>
          <w:sz w:val="22"/>
          <w:szCs w:val="22"/>
        </w:rPr>
        <w:t xml:space="preserve"> from 50% to</w:t>
      </w:r>
      <w:r w:rsidR="00BA4226" w:rsidRPr="004F460C">
        <w:rPr>
          <w:color w:val="000000" w:themeColor="text1"/>
          <w:sz w:val="22"/>
          <w:szCs w:val="22"/>
        </w:rPr>
        <w:t xml:space="preserve"> 55%</w:t>
      </w:r>
      <w:r w:rsidR="00344470" w:rsidRPr="004F460C">
        <w:rPr>
          <w:color w:val="000000" w:themeColor="text1"/>
          <w:sz w:val="22"/>
          <w:szCs w:val="22"/>
        </w:rPr>
        <w:t xml:space="preserve"> (+5%)</w:t>
      </w:r>
      <w:r w:rsidR="00D8109B" w:rsidRPr="004F460C">
        <w:rPr>
          <w:color w:val="000000" w:themeColor="text1"/>
          <w:sz w:val="22"/>
          <w:szCs w:val="22"/>
        </w:rPr>
        <w:t>.</w:t>
      </w:r>
    </w:p>
    <w:p w14:paraId="6519DE80" w14:textId="766BF844" w:rsidR="00F437EB" w:rsidRPr="004F460C" w:rsidRDefault="00F437EB" w:rsidP="00F437EB">
      <w:pPr>
        <w:pStyle w:val="ListParagraph"/>
        <w:numPr>
          <w:ilvl w:val="0"/>
          <w:numId w:val="1"/>
        </w:numPr>
        <w:shd w:val="clear" w:color="auto" w:fill="FFFFFF"/>
        <w:rPr>
          <w:color w:val="000000" w:themeColor="text1"/>
          <w:sz w:val="22"/>
          <w:szCs w:val="22"/>
        </w:rPr>
      </w:pPr>
      <w:r w:rsidRPr="004F460C">
        <w:rPr>
          <w:color w:val="000000" w:themeColor="text1"/>
          <w:sz w:val="22"/>
          <w:szCs w:val="22"/>
        </w:rPr>
        <w:t>Among our comparison schools</w:t>
      </w:r>
      <w:r w:rsidR="008A4D55" w:rsidRPr="004F460C">
        <w:rPr>
          <w:color w:val="000000" w:themeColor="text1"/>
          <w:sz w:val="22"/>
          <w:szCs w:val="22"/>
        </w:rPr>
        <w:t xml:space="preserve"> for passing iLearn</w:t>
      </w:r>
      <w:r w:rsidRPr="004F460C">
        <w:rPr>
          <w:color w:val="000000" w:themeColor="text1"/>
          <w:sz w:val="22"/>
          <w:szCs w:val="22"/>
        </w:rPr>
        <w:t>, we went from 10</w:t>
      </w:r>
      <w:r w:rsidRPr="004F460C">
        <w:rPr>
          <w:color w:val="000000" w:themeColor="text1"/>
          <w:sz w:val="22"/>
          <w:szCs w:val="22"/>
          <w:vertAlign w:val="superscript"/>
        </w:rPr>
        <w:t>th</w:t>
      </w:r>
      <w:r w:rsidRPr="004F460C">
        <w:rPr>
          <w:color w:val="000000" w:themeColor="text1"/>
          <w:sz w:val="22"/>
          <w:szCs w:val="22"/>
        </w:rPr>
        <w:t xml:space="preserve"> to 7</w:t>
      </w:r>
      <w:r w:rsidRPr="004F460C">
        <w:rPr>
          <w:color w:val="000000" w:themeColor="text1"/>
          <w:sz w:val="22"/>
          <w:szCs w:val="22"/>
          <w:vertAlign w:val="superscript"/>
        </w:rPr>
        <w:t>th</w:t>
      </w:r>
      <w:r w:rsidRPr="004F460C">
        <w:rPr>
          <w:color w:val="000000" w:themeColor="text1"/>
          <w:sz w:val="22"/>
          <w:szCs w:val="22"/>
        </w:rPr>
        <w:t xml:space="preserve"> in ELA</w:t>
      </w:r>
      <w:r w:rsidR="008A4D55" w:rsidRPr="004F460C">
        <w:rPr>
          <w:color w:val="000000" w:themeColor="text1"/>
          <w:sz w:val="22"/>
          <w:szCs w:val="22"/>
        </w:rPr>
        <w:t>, remained at 8</w:t>
      </w:r>
      <w:r w:rsidR="008A4D55" w:rsidRPr="004F460C">
        <w:rPr>
          <w:color w:val="000000" w:themeColor="text1"/>
          <w:sz w:val="22"/>
          <w:szCs w:val="22"/>
          <w:vertAlign w:val="superscript"/>
        </w:rPr>
        <w:t>th</w:t>
      </w:r>
      <w:r w:rsidR="008A4D55" w:rsidRPr="004F460C">
        <w:rPr>
          <w:color w:val="000000" w:themeColor="text1"/>
          <w:sz w:val="22"/>
          <w:szCs w:val="22"/>
        </w:rPr>
        <w:t xml:space="preserve"> in Math, and went from 8</w:t>
      </w:r>
      <w:r w:rsidR="008A4D55" w:rsidRPr="004F460C">
        <w:rPr>
          <w:color w:val="000000" w:themeColor="text1"/>
          <w:sz w:val="22"/>
          <w:szCs w:val="22"/>
          <w:vertAlign w:val="superscript"/>
        </w:rPr>
        <w:t>th</w:t>
      </w:r>
      <w:r w:rsidR="008A4D55" w:rsidRPr="004F460C">
        <w:rPr>
          <w:color w:val="000000" w:themeColor="text1"/>
          <w:sz w:val="22"/>
          <w:szCs w:val="22"/>
        </w:rPr>
        <w:t xml:space="preserve"> to 6</w:t>
      </w:r>
      <w:r w:rsidR="008A4D55" w:rsidRPr="004F460C">
        <w:rPr>
          <w:color w:val="000000" w:themeColor="text1"/>
          <w:sz w:val="22"/>
          <w:szCs w:val="22"/>
          <w:vertAlign w:val="superscript"/>
        </w:rPr>
        <w:t>th</w:t>
      </w:r>
      <w:r w:rsidR="008A4D55" w:rsidRPr="004F460C">
        <w:rPr>
          <w:color w:val="000000" w:themeColor="text1"/>
          <w:sz w:val="22"/>
          <w:szCs w:val="22"/>
        </w:rPr>
        <w:t xml:space="preserve"> in </w:t>
      </w:r>
      <w:r w:rsidR="00703213" w:rsidRPr="004F460C">
        <w:rPr>
          <w:color w:val="000000" w:themeColor="text1"/>
          <w:sz w:val="22"/>
          <w:szCs w:val="22"/>
        </w:rPr>
        <w:t>percent of students p</w:t>
      </w:r>
      <w:r w:rsidR="004A1822" w:rsidRPr="004F460C">
        <w:rPr>
          <w:color w:val="000000" w:themeColor="text1"/>
          <w:sz w:val="22"/>
          <w:szCs w:val="22"/>
        </w:rPr>
        <w:t>assing both tests</w:t>
      </w:r>
      <w:r w:rsidR="008A4D55" w:rsidRPr="004F460C">
        <w:rPr>
          <w:color w:val="000000" w:themeColor="text1"/>
          <w:sz w:val="22"/>
          <w:szCs w:val="22"/>
        </w:rPr>
        <w:t>.</w:t>
      </w:r>
    </w:p>
    <w:p w14:paraId="5C5D431D" w14:textId="77777777" w:rsidR="00994BC2" w:rsidRPr="004F460C" w:rsidRDefault="0008434F">
      <w:pPr>
        <w:rPr>
          <w:b/>
          <w:sz w:val="22"/>
          <w:szCs w:val="22"/>
        </w:rPr>
      </w:pPr>
      <w:r w:rsidRPr="004F460C">
        <w:rPr>
          <w:b/>
          <w:sz w:val="22"/>
          <w:szCs w:val="22"/>
        </w:rPr>
        <w:tab/>
      </w:r>
    </w:p>
    <w:p w14:paraId="00E49A03" w14:textId="77777777" w:rsidR="00994BC2" w:rsidRPr="00182E8B" w:rsidRDefault="0008434F">
      <w:pPr>
        <w:rPr>
          <w:sz w:val="22"/>
          <w:szCs w:val="22"/>
          <w:u w:val="single"/>
        </w:rPr>
      </w:pPr>
      <w:r w:rsidRPr="00182E8B">
        <w:rPr>
          <w:sz w:val="22"/>
          <w:szCs w:val="22"/>
          <w:u w:val="single"/>
        </w:rPr>
        <w:t>Challenges:</w:t>
      </w:r>
    </w:p>
    <w:p w14:paraId="0C7D77BC" w14:textId="4195363D" w:rsidR="003E2751" w:rsidRPr="004F460C" w:rsidRDefault="00D11057" w:rsidP="00B51D8D">
      <w:pPr>
        <w:pStyle w:val="ListParagraph"/>
        <w:numPr>
          <w:ilvl w:val="0"/>
          <w:numId w:val="11"/>
        </w:numPr>
        <w:rPr>
          <w:sz w:val="22"/>
          <w:szCs w:val="22"/>
        </w:rPr>
      </w:pPr>
      <w:r w:rsidRPr="004F460C">
        <w:rPr>
          <w:sz w:val="22"/>
          <w:szCs w:val="22"/>
        </w:rPr>
        <w:t xml:space="preserve">Math 7 consistently </w:t>
      </w:r>
      <w:r w:rsidR="00441A24" w:rsidRPr="004F460C">
        <w:rPr>
          <w:sz w:val="22"/>
          <w:szCs w:val="22"/>
        </w:rPr>
        <w:t>has</w:t>
      </w:r>
      <w:r w:rsidRPr="004F460C">
        <w:rPr>
          <w:sz w:val="22"/>
          <w:szCs w:val="22"/>
        </w:rPr>
        <w:t xml:space="preserve"> a pass rate in the low 60s</w:t>
      </w:r>
      <w:r w:rsidR="003C74CB" w:rsidRPr="004F460C">
        <w:rPr>
          <w:sz w:val="22"/>
          <w:szCs w:val="22"/>
        </w:rPr>
        <w:t>.</w:t>
      </w:r>
    </w:p>
    <w:p w14:paraId="2C985DBC" w14:textId="18AF266B" w:rsidR="00441A24" w:rsidRPr="004F460C" w:rsidRDefault="00441A24" w:rsidP="00441A24">
      <w:pPr>
        <w:pStyle w:val="ListParagraph"/>
        <w:numPr>
          <w:ilvl w:val="0"/>
          <w:numId w:val="11"/>
        </w:numPr>
        <w:rPr>
          <w:sz w:val="22"/>
          <w:szCs w:val="22"/>
        </w:rPr>
      </w:pPr>
      <w:r w:rsidRPr="004F460C">
        <w:rPr>
          <w:sz w:val="22"/>
          <w:szCs w:val="22"/>
        </w:rPr>
        <w:t>We were 3% under the district average in Math 7.</w:t>
      </w:r>
    </w:p>
    <w:p w14:paraId="7F344D9E" w14:textId="4D914156" w:rsidR="00F81EE1" w:rsidRPr="004F460C" w:rsidRDefault="00D76E9D" w:rsidP="00B51D8D">
      <w:pPr>
        <w:pStyle w:val="ListParagraph"/>
        <w:numPr>
          <w:ilvl w:val="0"/>
          <w:numId w:val="11"/>
        </w:numPr>
        <w:rPr>
          <w:sz w:val="22"/>
          <w:szCs w:val="22"/>
        </w:rPr>
      </w:pPr>
      <w:r w:rsidRPr="004F460C">
        <w:rPr>
          <w:sz w:val="22"/>
          <w:szCs w:val="22"/>
        </w:rPr>
        <w:t xml:space="preserve">The gap between White and Hispanic students </w:t>
      </w:r>
      <w:r w:rsidR="004E00DD" w:rsidRPr="004F460C">
        <w:rPr>
          <w:sz w:val="22"/>
          <w:szCs w:val="22"/>
        </w:rPr>
        <w:t xml:space="preserve">grew by 12% in math among the </w:t>
      </w:r>
      <w:r w:rsidR="00BA56B0" w:rsidRPr="004F460C">
        <w:rPr>
          <w:sz w:val="22"/>
          <w:szCs w:val="22"/>
        </w:rPr>
        <w:t>8</w:t>
      </w:r>
      <w:r w:rsidR="00BA56B0" w:rsidRPr="004F460C">
        <w:rPr>
          <w:sz w:val="22"/>
          <w:szCs w:val="22"/>
          <w:vertAlign w:val="superscript"/>
        </w:rPr>
        <w:t>th</w:t>
      </w:r>
      <w:r w:rsidR="00BA56B0" w:rsidRPr="004F460C">
        <w:rPr>
          <w:sz w:val="22"/>
          <w:szCs w:val="22"/>
        </w:rPr>
        <w:t xml:space="preserve"> grade cohort.</w:t>
      </w:r>
    </w:p>
    <w:p w14:paraId="613BD715" w14:textId="0BC6649C" w:rsidR="009D39AD" w:rsidRPr="004F460C" w:rsidRDefault="00A95ED8" w:rsidP="00B51D8D">
      <w:pPr>
        <w:pStyle w:val="ListParagraph"/>
        <w:numPr>
          <w:ilvl w:val="0"/>
          <w:numId w:val="11"/>
        </w:numPr>
        <w:rPr>
          <w:sz w:val="22"/>
          <w:szCs w:val="22"/>
        </w:rPr>
      </w:pPr>
      <w:r w:rsidRPr="004F460C">
        <w:rPr>
          <w:sz w:val="22"/>
          <w:szCs w:val="22"/>
        </w:rPr>
        <w:t xml:space="preserve">The gap between </w:t>
      </w:r>
      <w:r w:rsidR="000A6983" w:rsidRPr="004F460C">
        <w:rPr>
          <w:sz w:val="22"/>
          <w:szCs w:val="22"/>
        </w:rPr>
        <w:t xml:space="preserve">Special Education students in </w:t>
      </w:r>
      <w:r w:rsidR="00336C31" w:rsidRPr="004F460C">
        <w:rPr>
          <w:sz w:val="22"/>
          <w:szCs w:val="22"/>
        </w:rPr>
        <w:t>8</w:t>
      </w:r>
      <w:r w:rsidR="00336C31" w:rsidRPr="004F460C">
        <w:rPr>
          <w:sz w:val="22"/>
          <w:szCs w:val="22"/>
          <w:vertAlign w:val="superscript"/>
        </w:rPr>
        <w:t>th</w:t>
      </w:r>
      <w:r w:rsidR="00336C31" w:rsidRPr="004F460C">
        <w:rPr>
          <w:sz w:val="22"/>
          <w:szCs w:val="22"/>
        </w:rPr>
        <w:t xml:space="preserve"> grade </w:t>
      </w:r>
      <w:r w:rsidR="00E978F5" w:rsidRPr="004F460C">
        <w:rPr>
          <w:sz w:val="22"/>
          <w:szCs w:val="22"/>
        </w:rPr>
        <w:t xml:space="preserve">Math </w:t>
      </w:r>
      <w:r w:rsidR="00336C31" w:rsidRPr="004F460C">
        <w:rPr>
          <w:sz w:val="22"/>
          <w:szCs w:val="22"/>
        </w:rPr>
        <w:t xml:space="preserve">grew by </w:t>
      </w:r>
      <w:r w:rsidR="004B41A8" w:rsidRPr="004F460C">
        <w:rPr>
          <w:sz w:val="22"/>
          <w:szCs w:val="22"/>
        </w:rPr>
        <w:t>3%.</w:t>
      </w:r>
    </w:p>
    <w:p w14:paraId="248CE6C7" w14:textId="26B32367" w:rsidR="00576AD8" w:rsidRPr="004F460C" w:rsidRDefault="00576AD8" w:rsidP="00576AD8">
      <w:pPr>
        <w:pStyle w:val="ListParagraph"/>
        <w:numPr>
          <w:ilvl w:val="0"/>
          <w:numId w:val="11"/>
        </w:numPr>
        <w:rPr>
          <w:color w:val="000000" w:themeColor="text1"/>
          <w:sz w:val="22"/>
          <w:szCs w:val="22"/>
        </w:rPr>
      </w:pPr>
      <w:r w:rsidRPr="004F460C">
        <w:rPr>
          <w:sz w:val="22"/>
          <w:szCs w:val="22"/>
        </w:rPr>
        <w:t xml:space="preserve">The </w:t>
      </w:r>
      <w:r w:rsidRPr="004F460C">
        <w:rPr>
          <w:color w:val="000000" w:themeColor="text1"/>
          <w:sz w:val="22"/>
          <w:szCs w:val="22"/>
        </w:rPr>
        <w:t>gap between Special Education students in 8</w:t>
      </w:r>
      <w:r w:rsidRPr="004F460C">
        <w:rPr>
          <w:color w:val="000000" w:themeColor="text1"/>
          <w:sz w:val="22"/>
          <w:szCs w:val="22"/>
          <w:vertAlign w:val="superscript"/>
        </w:rPr>
        <w:t>th</w:t>
      </w:r>
      <w:r w:rsidRPr="004F460C">
        <w:rPr>
          <w:color w:val="000000" w:themeColor="text1"/>
          <w:sz w:val="22"/>
          <w:szCs w:val="22"/>
        </w:rPr>
        <w:t xml:space="preserve"> grade </w:t>
      </w:r>
      <w:r w:rsidR="00E978F5" w:rsidRPr="004F460C">
        <w:rPr>
          <w:color w:val="000000" w:themeColor="text1"/>
          <w:sz w:val="22"/>
          <w:szCs w:val="22"/>
        </w:rPr>
        <w:t xml:space="preserve">ELA </w:t>
      </w:r>
      <w:r w:rsidRPr="004F460C">
        <w:rPr>
          <w:color w:val="000000" w:themeColor="text1"/>
          <w:sz w:val="22"/>
          <w:szCs w:val="22"/>
        </w:rPr>
        <w:t>grew by 11%.</w:t>
      </w:r>
    </w:p>
    <w:p w14:paraId="4D2F43C7" w14:textId="7F48427C" w:rsidR="001578F2" w:rsidRPr="004F460C" w:rsidRDefault="001578F2" w:rsidP="00B51D8D">
      <w:pPr>
        <w:pStyle w:val="ListParagraph"/>
        <w:numPr>
          <w:ilvl w:val="0"/>
          <w:numId w:val="11"/>
        </w:numPr>
        <w:rPr>
          <w:color w:val="000000" w:themeColor="text1"/>
          <w:sz w:val="22"/>
          <w:szCs w:val="22"/>
        </w:rPr>
      </w:pPr>
      <w:r w:rsidRPr="004F460C">
        <w:rPr>
          <w:color w:val="000000" w:themeColor="text1"/>
          <w:sz w:val="22"/>
          <w:szCs w:val="22"/>
        </w:rPr>
        <w:t xml:space="preserve">The gap between Black students in </w:t>
      </w:r>
      <w:r w:rsidR="008D7D02" w:rsidRPr="004F460C">
        <w:rPr>
          <w:color w:val="000000" w:themeColor="text1"/>
          <w:sz w:val="22"/>
          <w:szCs w:val="22"/>
        </w:rPr>
        <w:t>8</w:t>
      </w:r>
      <w:r w:rsidR="008D7D02" w:rsidRPr="004F460C">
        <w:rPr>
          <w:color w:val="000000" w:themeColor="text1"/>
          <w:sz w:val="22"/>
          <w:szCs w:val="22"/>
          <w:vertAlign w:val="superscript"/>
        </w:rPr>
        <w:t>th</w:t>
      </w:r>
      <w:r w:rsidR="008D7D02" w:rsidRPr="004F460C">
        <w:rPr>
          <w:color w:val="000000" w:themeColor="text1"/>
          <w:sz w:val="22"/>
          <w:szCs w:val="22"/>
        </w:rPr>
        <w:t xml:space="preserve"> grade </w:t>
      </w:r>
      <w:r w:rsidR="0090288B" w:rsidRPr="004F460C">
        <w:rPr>
          <w:color w:val="000000" w:themeColor="text1"/>
          <w:sz w:val="22"/>
          <w:szCs w:val="22"/>
        </w:rPr>
        <w:t xml:space="preserve">ELA </w:t>
      </w:r>
      <w:r w:rsidR="008D7D02" w:rsidRPr="004F460C">
        <w:rPr>
          <w:color w:val="000000" w:themeColor="text1"/>
          <w:sz w:val="22"/>
          <w:szCs w:val="22"/>
        </w:rPr>
        <w:t>grew by 3%</w:t>
      </w:r>
      <w:r w:rsidR="00AA0832" w:rsidRPr="004F460C">
        <w:rPr>
          <w:color w:val="000000" w:themeColor="text1"/>
          <w:sz w:val="22"/>
          <w:szCs w:val="22"/>
        </w:rPr>
        <w:t>.</w:t>
      </w:r>
    </w:p>
    <w:p w14:paraId="42E22F67" w14:textId="16A0DD5F" w:rsidR="00A06D9C" w:rsidRPr="004F460C" w:rsidRDefault="00B40F6D" w:rsidP="00B51D8D">
      <w:pPr>
        <w:pStyle w:val="ListParagraph"/>
        <w:numPr>
          <w:ilvl w:val="0"/>
          <w:numId w:val="11"/>
        </w:numPr>
        <w:rPr>
          <w:color w:val="000000" w:themeColor="text1"/>
          <w:sz w:val="22"/>
          <w:szCs w:val="22"/>
        </w:rPr>
      </w:pPr>
      <w:r w:rsidRPr="004F460C">
        <w:rPr>
          <w:color w:val="000000" w:themeColor="text1"/>
          <w:sz w:val="22"/>
          <w:szCs w:val="22"/>
        </w:rPr>
        <w:t>Our 8</w:t>
      </w:r>
      <w:r w:rsidRPr="004F460C">
        <w:rPr>
          <w:color w:val="000000" w:themeColor="text1"/>
          <w:sz w:val="22"/>
          <w:szCs w:val="22"/>
          <w:vertAlign w:val="superscript"/>
        </w:rPr>
        <w:t>th</w:t>
      </w:r>
      <w:r w:rsidRPr="004F460C">
        <w:rPr>
          <w:color w:val="000000" w:themeColor="text1"/>
          <w:sz w:val="22"/>
          <w:szCs w:val="22"/>
        </w:rPr>
        <w:t xml:space="preserve"> grade ELL students </w:t>
      </w:r>
      <w:r w:rsidR="00DB29EF" w:rsidRPr="004F460C">
        <w:rPr>
          <w:color w:val="000000" w:themeColor="text1"/>
          <w:sz w:val="22"/>
          <w:szCs w:val="22"/>
        </w:rPr>
        <w:t>had a pass rate of under 20% in both 8</w:t>
      </w:r>
      <w:r w:rsidR="00DB29EF" w:rsidRPr="004F460C">
        <w:rPr>
          <w:color w:val="000000" w:themeColor="text1"/>
          <w:sz w:val="22"/>
          <w:szCs w:val="22"/>
          <w:vertAlign w:val="superscript"/>
        </w:rPr>
        <w:t>th</w:t>
      </w:r>
      <w:r w:rsidR="00DB29EF" w:rsidRPr="004F460C">
        <w:rPr>
          <w:color w:val="000000" w:themeColor="text1"/>
          <w:sz w:val="22"/>
          <w:szCs w:val="22"/>
        </w:rPr>
        <w:t xml:space="preserve"> grade content areas.</w:t>
      </w:r>
    </w:p>
    <w:p w14:paraId="2F1C8443" w14:textId="14729DB7" w:rsidR="003E2751" w:rsidRPr="004F460C" w:rsidRDefault="003E2751" w:rsidP="00B51D8D">
      <w:pPr>
        <w:pStyle w:val="ListParagraph"/>
        <w:numPr>
          <w:ilvl w:val="0"/>
          <w:numId w:val="11"/>
        </w:numPr>
        <w:rPr>
          <w:color w:val="000000" w:themeColor="text1"/>
          <w:sz w:val="22"/>
          <w:szCs w:val="22"/>
        </w:rPr>
      </w:pPr>
      <w:r w:rsidRPr="004F460C">
        <w:rPr>
          <w:color w:val="000000" w:themeColor="text1"/>
          <w:sz w:val="22"/>
          <w:szCs w:val="22"/>
        </w:rPr>
        <w:t>Special Education students</w:t>
      </w:r>
      <w:r w:rsidR="00162217" w:rsidRPr="004F460C">
        <w:rPr>
          <w:color w:val="000000" w:themeColor="text1"/>
          <w:sz w:val="22"/>
          <w:szCs w:val="22"/>
        </w:rPr>
        <w:t xml:space="preserve"> in 7</w:t>
      </w:r>
      <w:r w:rsidR="00162217" w:rsidRPr="004F460C">
        <w:rPr>
          <w:color w:val="000000" w:themeColor="text1"/>
          <w:sz w:val="22"/>
          <w:szCs w:val="22"/>
          <w:vertAlign w:val="superscript"/>
        </w:rPr>
        <w:t>th</w:t>
      </w:r>
      <w:r w:rsidR="00162217" w:rsidRPr="004F460C">
        <w:rPr>
          <w:color w:val="000000" w:themeColor="text1"/>
          <w:sz w:val="22"/>
          <w:szCs w:val="22"/>
        </w:rPr>
        <w:t xml:space="preserve"> grade</w:t>
      </w:r>
      <w:r w:rsidRPr="004F460C">
        <w:rPr>
          <w:color w:val="000000" w:themeColor="text1"/>
          <w:sz w:val="22"/>
          <w:szCs w:val="22"/>
        </w:rPr>
        <w:t xml:space="preserve"> </w:t>
      </w:r>
      <w:r w:rsidR="002446B2" w:rsidRPr="004F460C">
        <w:rPr>
          <w:color w:val="000000" w:themeColor="text1"/>
          <w:sz w:val="22"/>
          <w:szCs w:val="22"/>
        </w:rPr>
        <w:t>scored</w:t>
      </w:r>
      <w:r w:rsidRPr="004F460C">
        <w:rPr>
          <w:color w:val="000000" w:themeColor="text1"/>
          <w:sz w:val="22"/>
          <w:szCs w:val="22"/>
        </w:rPr>
        <w:t xml:space="preserve"> better on Math</w:t>
      </w:r>
      <w:r w:rsidR="00162217" w:rsidRPr="004F460C">
        <w:rPr>
          <w:color w:val="000000" w:themeColor="text1"/>
          <w:sz w:val="22"/>
          <w:szCs w:val="22"/>
        </w:rPr>
        <w:t xml:space="preserve"> (24%)</w:t>
      </w:r>
      <w:r w:rsidRPr="004F460C">
        <w:rPr>
          <w:color w:val="000000" w:themeColor="text1"/>
          <w:sz w:val="22"/>
          <w:szCs w:val="22"/>
        </w:rPr>
        <w:t xml:space="preserve"> than ELA</w:t>
      </w:r>
      <w:r w:rsidR="00162217" w:rsidRPr="004F460C">
        <w:rPr>
          <w:color w:val="000000" w:themeColor="text1"/>
          <w:sz w:val="22"/>
          <w:szCs w:val="22"/>
        </w:rPr>
        <w:t xml:space="preserve"> (18%)</w:t>
      </w:r>
      <w:r w:rsidR="00F81EE1" w:rsidRPr="004F460C">
        <w:rPr>
          <w:color w:val="000000" w:themeColor="text1"/>
          <w:sz w:val="22"/>
          <w:szCs w:val="22"/>
        </w:rPr>
        <w:t>.</w:t>
      </w:r>
    </w:p>
    <w:p w14:paraId="178FF094" w14:textId="0978FEB5" w:rsidR="00F81EE1" w:rsidRPr="004F460C" w:rsidRDefault="00F81EE1" w:rsidP="00B51D8D">
      <w:pPr>
        <w:pStyle w:val="ListParagraph"/>
        <w:numPr>
          <w:ilvl w:val="0"/>
          <w:numId w:val="11"/>
        </w:numPr>
        <w:rPr>
          <w:color w:val="000000" w:themeColor="text1"/>
          <w:sz w:val="22"/>
          <w:szCs w:val="22"/>
        </w:rPr>
      </w:pPr>
      <w:r w:rsidRPr="004F460C">
        <w:rPr>
          <w:color w:val="000000" w:themeColor="text1"/>
          <w:sz w:val="22"/>
          <w:szCs w:val="22"/>
        </w:rPr>
        <w:t xml:space="preserve">Daily attendance </w:t>
      </w:r>
      <w:r w:rsidR="002D3F02" w:rsidRPr="004F460C">
        <w:rPr>
          <w:color w:val="000000" w:themeColor="text1"/>
          <w:sz w:val="22"/>
          <w:szCs w:val="22"/>
        </w:rPr>
        <w:t xml:space="preserve">rate </w:t>
      </w:r>
      <w:r w:rsidR="00475BEC" w:rsidRPr="004F460C">
        <w:rPr>
          <w:color w:val="000000" w:themeColor="text1"/>
          <w:sz w:val="22"/>
          <w:szCs w:val="22"/>
        </w:rPr>
        <w:t>decreased by about 2.5%</w:t>
      </w:r>
    </w:p>
    <w:p w14:paraId="307C47E3" w14:textId="56B6CB93" w:rsidR="004B4F90" w:rsidRPr="004F460C" w:rsidRDefault="00C446B3" w:rsidP="00475BEC">
      <w:pPr>
        <w:pStyle w:val="ListParagraph"/>
        <w:numPr>
          <w:ilvl w:val="0"/>
          <w:numId w:val="11"/>
        </w:numPr>
        <w:shd w:val="clear" w:color="auto" w:fill="FFFFFF"/>
        <w:rPr>
          <w:color w:val="000000" w:themeColor="text1"/>
          <w:sz w:val="22"/>
          <w:szCs w:val="22"/>
        </w:rPr>
      </w:pPr>
      <w:r w:rsidRPr="004F460C">
        <w:rPr>
          <w:color w:val="000000" w:themeColor="text1"/>
          <w:sz w:val="22"/>
          <w:szCs w:val="22"/>
        </w:rPr>
        <w:t xml:space="preserve">The number of discipline referrals </w:t>
      </w:r>
      <w:r w:rsidR="004B4F90" w:rsidRPr="004F460C">
        <w:rPr>
          <w:color w:val="000000" w:themeColor="text1"/>
          <w:sz w:val="22"/>
          <w:szCs w:val="22"/>
        </w:rPr>
        <w:t xml:space="preserve">increased from 25-26 by </w:t>
      </w:r>
      <w:r w:rsidR="00475BEC" w:rsidRPr="004F460C">
        <w:rPr>
          <w:color w:val="000000" w:themeColor="text1"/>
          <w:sz w:val="22"/>
          <w:szCs w:val="22"/>
        </w:rPr>
        <w:t>about 2</w:t>
      </w:r>
      <w:r w:rsidR="004B4F90" w:rsidRPr="004F460C">
        <w:rPr>
          <w:color w:val="000000" w:themeColor="text1"/>
          <w:sz w:val="22"/>
          <w:szCs w:val="22"/>
        </w:rPr>
        <w:t>00 referrals.</w:t>
      </w:r>
    </w:p>
    <w:p w14:paraId="0AB53E25" w14:textId="77777777" w:rsidR="00994BC2" w:rsidRDefault="00994BC2">
      <w:pPr>
        <w:rPr>
          <w:b/>
          <w:sz w:val="22"/>
          <w:szCs w:val="22"/>
        </w:rPr>
      </w:pPr>
    </w:p>
    <w:p w14:paraId="3818445E" w14:textId="77777777" w:rsidR="00BE7CD9" w:rsidRDefault="00BE7CD9">
      <w:pPr>
        <w:rPr>
          <w:b/>
          <w:sz w:val="28"/>
          <w:szCs w:val="28"/>
          <w:u w:val="single"/>
        </w:rPr>
      </w:pPr>
    </w:p>
    <w:p w14:paraId="661DCAC2" w14:textId="118BD5C2" w:rsidR="00994BC2" w:rsidRDefault="0008434F" w:rsidP="70C487DC">
      <w:pPr>
        <w:rPr>
          <w:sz w:val="28"/>
          <w:szCs w:val="28"/>
        </w:rPr>
      </w:pPr>
      <w:r w:rsidRPr="70C487DC">
        <w:rPr>
          <w:b/>
          <w:bCs/>
          <w:sz w:val="28"/>
          <w:szCs w:val="28"/>
          <w:u w:val="single"/>
        </w:rPr>
        <w:t>Section 4</w:t>
      </w:r>
      <w:r w:rsidR="65EACA3B" w:rsidRPr="70C487DC">
        <w:rPr>
          <w:b/>
          <w:bCs/>
          <w:sz w:val="28"/>
          <w:szCs w:val="28"/>
          <w:u w:val="single"/>
        </w:rPr>
        <w:t>: School</w:t>
      </w:r>
      <w:r w:rsidRPr="70C487DC">
        <w:rPr>
          <w:b/>
          <w:bCs/>
          <w:sz w:val="28"/>
          <w:szCs w:val="28"/>
          <w:u w:val="single"/>
        </w:rPr>
        <w:t xml:space="preserve"> Improvement</w:t>
      </w:r>
    </w:p>
    <w:p w14:paraId="449ED131" w14:textId="3FC21C16" w:rsidR="00994BC2" w:rsidRDefault="00994BC2" w:rsidP="70C487DC">
      <w:pPr>
        <w:rPr>
          <w:b/>
          <w:bCs/>
          <w:sz w:val="28"/>
          <w:szCs w:val="28"/>
          <w:u w:val="single"/>
        </w:rPr>
      </w:pPr>
    </w:p>
    <w:p w14:paraId="1FF872F5" w14:textId="6195DE6B" w:rsidR="00994BC2" w:rsidRDefault="0008434F" w:rsidP="70C487DC">
      <w:pPr>
        <w:rPr>
          <w:sz w:val="22"/>
          <w:szCs w:val="22"/>
        </w:rPr>
      </w:pPr>
      <w:r w:rsidRPr="70C487DC">
        <w:rPr>
          <w:b/>
          <w:bCs/>
          <w:sz w:val="22"/>
          <w:szCs w:val="22"/>
        </w:rPr>
        <w:t>Specific areas where improvement is needed immediately</w:t>
      </w:r>
    </w:p>
    <w:p w14:paraId="195EEBDC" w14:textId="726ED40E" w:rsidR="00994BC2" w:rsidRDefault="16423731">
      <w:pPr>
        <w:rPr>
          <w:sz w:val="22"/>
          <w:szCs w:val="22"/>
        </w:rPr>
      </w:pPr>
      <w:r w:rsidRPr="782BB724">
        <w:rPr>
          <w:sz w:val="22"/>
          <w:szCs w:val="22"/>
        </w:rPr>
        <w:t xml:space="preserve">Immediate improvement is needed in closing the achievement gap between our highest performing groups and our lower performing </w:t>
      </w:r>
      <w:r w:rsidR="00EB60EC">
        <w:rPr>
          <w:sz w:val="22"/>
          <w:szCs w:val="22"/>
        </w:rPr>
        <w:t xml:space="preserve">demographic </w:t>
      </w:r>
      <w:r w:rsidRPr="782BB724">
        <w:rPr>
          <w:sz w:val="22"/>
          <w:szCs w:val="22"/>
        </w:rPr>
        <w:t>groups in standardized assessments</w:t>
      </w:r>
      <w:r w:rsidR="00C6008D">
        <w:rPr>
          <w:sz w:val="22"/>
          <w:szCs w:val="22"/>
        </w:rPr>
        <w:t xml:space="preserve"> and </w:t>
      </w:r>
      <w:r w:rsidR="004B7520">
        <w:rPr>
          <w:sz w:val="22"/>
          <w:szCs w:val="22"/>
        </w:rPr>
        <w:t xml:space="preserve">in raising </w:t>
      </w:r>
      <w:r w:rsidR="00C6008D">
        <w:rPr>
          <w:sz w:val="22"/>
          <w:szCs w:val="22"/>
        </w:rPr>
        <w:t xml:space="preserve">our attendance </w:t>
      </w:r>
      <w:r w:rsidR="00CB5DA5">
        <w:rPr>
          <w:sz w:val="22"/>
          <w:szCs w:val="22"/>
        </w:rPr>
        <w:t>rate</w:t>
      </w:r>
      <w:r w:rsidRPr="782BB724">
        <w:rPr>
          <w:sz w:val="22"/>
          <w:szCs w:val="22"/>
        </w:rPr>
        <w:t xml:space="preserve">.  Not addressing the achievement gap will allow these students to fall further behind their peers and put them at a disadvantage academically.  </w:t>
      </w:r>
      <w:r w:rsidR="00CB5DA5">
        <w:rPr>
          <w:sz w:val="22"/>
          <w:szCs w:val="22"/>
        </w:rPr>
        <w:t xml:space="preserve">We need to create an environment that supports learning and encourages students to attend school.  </w:t>
      </w:r>
      <w:r w:rsidRPr="782BB724">
        <w:rPr>
          <w:sz w:val="22"/>
          <w:szCs w:val="22"/>
        </w:rPr>
        <w:t>Th</w:t>
      </w:r>
      <w:r w:rsidR="00E039C0">
        <w:rPr>
          <w:sz w:val="22"/>
          <w:szCs w:val="22"/>
        </w:rPr>
        <w:t>ese academic</w:t>
      </w:r>
      <w:r w:rsidRPr="782BB724">
        <w:rPr>
          <w:sz w:val="22"/>
          <w:szCs w:val="22"/>
        </w:rPr>
        <w:t xml:space="preserve"> deficit</w:t>
      </w:r>
      <w:r w:rsidR="00E039C0">
        <w:rPr>
          <w:sz w:val="22"/>
          <w:szCs w:val="22"/>
        </w:rPr>
        <w:t>s</w:t>
      </w:r>
      <w:r w:rsidRPr="782BB724">
        <w:rPr>
          <w:sz w:val="22"/>
          <w:szCs w:val="22"/>
        </w:rPr>
        <w:t xml:space="preserve"> will negatively impact students' ability to reach their high school and </w:t>
      </w:r>
      <w:r w:rsidR="758156AA" w:rsidRPr="782BB724">
        <w:rPr>
          <w:sz w:val="22"/>
          <w:szCs w:val="22"/>
        </w:rPr>
        <w:t>post-secondary</w:t>
      </w:r>
      <w:r w:rsidRPr="782BB724">
        <w:rPr>
          <w:sz w:val="22"/>
          <w:szCs w:val="22"/>
        </w:rPr>
        <w:t xml:space="preserve"> </w:t>
      </w:r>
      <w:r w:rsidR="5618B4E1" w:rsidRPr="782BB724">
        <w:rPr>
          <w:sz w:val="22"/>
          <w:szCs w:val="22"/>
        </w:rPr>
        <w:t xml:space="preserve">educational and career </w:t>
      </w:r>
      <w:r w:rsidRPr="782BB724">
        <w:rPr>
          <w:sz w:val="22"/>
          <w:szCs w:val="22"/>
        </w:rPr>
        <w:t>goals.  The need for all students to master grade</w:t>
      </w:r>
      <w:r w:rsidR="004B7520">
        <w:rPr>
          <w:sz w:val="22"/>
          <w:szCs w:val="22"/>
        </w:rPr>
        <w:t>-</w:t>
      </w:r>
      <w:r w:rsidRPr="782BB724">
        <w:rPr>
          <w:sz w:val="22"/>
          <w:szCs w:val="22"/>
        </w:rPr>
        <w:t>level Indiana Academic Standards is a goal in all discipline areas.  Professional development must also continue</w:t>
      </w:r>
      <w:r w:rsidR="7B0FC871" w:rsidRPr="782BB724">
        <w:rPr>
          <w:sz w:val="22"/>
          <w:szCs w:val="22"/>
        </w:rPr>
        <w:t xml:space="preserve"> </w:t>
      </w:r>
      <w:r w:rsidR="6179A0DA" w:rsidRPr="782BB724">
        <w:rPr>
          <w:sz w:val="22"/>
          <w:szCs w:val="22"/>
        </w:rPr>
        <w:t xml:space="preserve">to address </w:t>
      </w:r>
      <w:r w:rsidRPr="782BB724">
        <w:rPr>
          <w:sz w:val="22"/>
          <w:szCs w:val="22"/>
        </w:rPr>
        <w:t>effective curriculum design and differentiation promoting student transfer and application of knowledge and skills.</w:t>
      </w:r>
      <w:r w:rsidR="00301555">
        <w:rPr>
          <w:sz w:val="22"/>
          <w:szCs w:val="22"/>
        </w:rPr>
        <w:t xml:space="preserve">  </w:t>
      </w:r>
      <w:r w:rsidR="00301555" w:rsidRPr="00301555">
        <w:rPr>
          <w:sz w:val="22"/>
          <w:szCs w:val="22"/>
        </w:rPr>
        <w:t>Additionally, teachers must come alongside struggling learners to re-teach, support, and nurture them to help ensure learning and growth.</w:t>
      </w:r>
    </w:p>
    <w:p w14:paraId="698B1C01" w14:textId="77777777" w:rsidR="00994BC2" w:rsidRDefault="00994BC2">
      <w:pPr>
        <w:rPr>
          <w:sz w:val="22"/>
          <w:szCs w:val="22"/>
        </w:rPr>
      </w:pPr>
    </w:p>
    <w:p w14:paraId="6CC5F74C" w14:textId="06F2CCD9" w:rsidR="008C0473" w:rsidRDefault="16423731" w:rsidP="7561AEC6">
      <w:pPr>
        <w:rPr>
          <w:sz w:val="22"/>
          <w:szCs w:val="22"/>
        </w:rPr>
      </w:pPr>
      <w:r w:rsidRPr="7561AEC6">
        <w:rPr>
          <w:sz w:val="22"/>
          <w:szCs w:val="22"/>
        </w:rPr>
        <w:t xml:space="preserve">It is our belief that academic goals cannot be attained without solid social and emotional </w:t>
      </w:r>
      <w:r w:rsidR="1EFB7276" w:rsidRPr="7561AEC6">
        <w:rPr>
          <w:sz w:val="22"/>
          <w:szCs w:val="22"/>
        </w:rPr>
        <w:t>support</w:t>
      </w:r>
      <w:r w:rsidRPr="7561AEC6">
        <w:rPr>
          <w:sz w:val="22"/>
          <w:szCs w:val="22"/>
        </w:rPr>
        <w:t xml:space="preserve"> in place.  Hamilton Southeastern Schools desires to focus on developing a renewed sense of purpose, shared vision, and sense of belonging across our learning community.  This goal </w:t>
      </w:r>
      <w:r w:rsidR="2A84C37B" w:rsidRPr="7561AEC6">
        <w:rPr>
          <w:sz w:val="22"/>
          <w:szCs w:val="22"/>
        </w:rPr>
        <w:t>encompasses</w:t>
      </w:r>
      <w:r w:rsidRPr="7561AEC6">
        <w:rPr>
          <w:sz w:val="22"/>
          <w:szCs w:val="22"/>
        </w:rPr>
        <w:t xml:space="preserve"> </w:t>
      </w:r>
      <w:r w:rsidR="13F36D85" w:rsidRPr="7561AEC6">
        <w:rPr>
          <w:sz w:val="22"/>
          <w:szCs w:val="22"/>
        </w:rPr>
        <w:t xml:space="preserve">not only </w:t>
      </w:r>
      <w:r w:rsidRPr="7561AEC6">
        <w:rPr>
          <w:sz w:val="22"/>
          <w:szCs w:val="22"/>
        </w:rPr>
        <w:t xml:space="preserve">the students in our schools, but </w:t>
      </w:r>
      <w:r w:rsidR="13F36D85" w:rsidRPr="7561AEC6">
        <w:rPr>
          <w:sz w:val="22"/>
          <w:szCs w:val="22"/>
        </w:rPr>
        <w:t xml:space="preserve">also </w:t>
      </w:r>
      <w:r w:rsidRPr="7561AEC6">
        <w:rPr>
          <w:sz w:val="22"/>
          <w:szCs w:val="22"/>
        </w:rPr>
        <w:t xml:space="preserve">the adults educating and supporting these children. </w:t>
      </w:r>
    </w:p>
    <w:p w14:paraId="6886EEB0" w14:textId="77777777" w:rsidR="008C0473" w:rsidRDefault="008C0473" w:rsidP="70C487DC">
      <w:pPr>
        <w:rPr>
          <w:b/>
          <w:bCs/>
          <w:sz w:val="28"/>
          <w:szCs w:val="28"/>
          <w:u w:val="single"/>
        </w:rPr>
      </w:pPr>
    </w:p>
    <w:p w14:paraId="7DC553EE" w14:textId="77777777" w:rsidR="001F3A6D" w:rsidRDefault="001F3A6D" w:rsidP="70C487DC">
      <w:pPr>
        <w:rPr>
          <w:b/>
          <w:bCs/>
          <w:sz w:val="28"/>
          <w:szCs w:val="28"/>
          <w:u w:val="single"/>
        </w:rPr>
      </w:pPr>
    </w:p>
    <w:p w14:paraId="4C095B9B" w14:textId="77777777" w:rsidR="00377117" w:rsidRDefault="00377117" w:rsidP="70C487DC">
      <w:pPr>
        <w:rPr>
          <w:b/>
          <w:bCs/>
          <w:sz w:val="28"/>
          <w:szCs w:val="28"/>
          <w:u w:val="single"/>
        </w:rPr>
      </w:pPr>
    </w:p>
    <w:p w14:paraId="545F46F3" w14:textId="77777777" w:rsidR="00377117" w:rsidRDefault="00377117" w:rsidP="70C487DC">
      <w:pPr>
        <w:rPr>
          <w:b/>
          <w:bCs/>
          <w:sz w:val="28"/>
          <w:szCs w:val="28"/>
          <w:u w:val="single"/>
        </w:rPr>
      </w:pPr>
    </w:p>
    <w:p w14:paraId="1A34E9F6" w14:textId="77777777" w:rsidR="00377117" w:rsidRDefault="00377117" w:rsidP="70C487DC">
      <w:pPr>
        <w:rPr>
          <w:b/>
          <w:bCs/>
          <w:sz w:val="28"/>
          <w:szCs w:val="28"/>
          <w:u w:val="single"/>
        </w:rPr>
      </w:pPr>
    </w:p>
    <w:p w14:paraId="568DDE0E" w14:textId="77777777" w:rsidR="00377117" w:rsidRDefault="00377117" w:rsidP="70C487DC">
      <w:pPr>
        <w:rPr>
          <w:b/>
          <w:bCs/>
          <w:sz w:val="28"/>
          <w:szCs w:val="28"/>
          <w:u w:val="single"/>
        </w:rPr>
      </w:pPr>
    </w:p>
    <w:p w14:paraId="7F09A8C7" w14:textId="77777777" w:rsidR="00377117" w:rsidRDefault="00377117" w:rsidP="70C487DC">
      <w:pPr>
        <w:rPr>
          <w:b/>
          <w:bCs/>
          <w:sz w:val="28"/>
          <w:szCs w:val="28"/>
          <w:u w:val="single"/>
        </w:rPr>
      </w:pPr>
    </w:p>
    <w:p w14:paraId="0DFDFA4C" w14:textId="77777777" w:rsidR="00377117" w:rsidRDefault="00377117" w:rsidP="70C487DC">
      <w:pPr>
        <w:rPr>
          <w:b/>
          <w:bCs/>
          <w:sz w:val="28"/>
          <w:szCs w:val="28"/>
          <w:u w:val="single"/>
        </w:rPr>
      </w:pPr>
    </w:p>
    <w:p w14:paraId="0D6EBD8D" w14:textId="77777777" w:rsidR="00377117" w:rsidRDefault="00377117" w:rsidP="70C487DC">
      <w:pPr>
        <w:rPr>
          <w:b/>
          <w:bCs/>
          <w:sz w:val="28"/>
          <w:szCs w:val="28"/>
          <w:u w:val="single"/>
        </w:rPr>
      </w:pPr>
    </w:p>
    <w:p w14:paraId="4D4DE339" w14:textId="77777777" w:rsidR="00377117" w:rsidRDefault="00377117" w:rsidP="70C487DC">
      <w:pPr>
        <w:rPr>
          <w:b/>
          <w:bCs/>
          <w:sz w:val="28"/>
          <w:szCs w:val="28"/>
          <w:u w:val="single"/>
        </w:rPr>
      </w:pPr>
    </w:p>
    <w:p w14:paraId="3026C864" w14:textId="77777777" w:rsidR="00377117" w:rsidRDefault="00377117" w:rsidP="70C487DC">
      <w:pPr>
        <w:rPr>
          <w:b/>
          <w:bCs/>
          <w:sz w:val="28"/>
          <w:szCs w:val="28"/>
          <w:u w:val="single"/>
        </w:rPr>
      </w:pPr>
    </w:p>
    <w:p w14:paraId="3E934358" w14:textId="77777777" w:rsidR="00377117" w:rsidRDefault="00377117" w:rsidP="70C487DC">
      <w:pPr>
        <w:rPr>
          <w:b/>
          <w:bCs/>
          <w:sz w:val="28"/>
          <w:szCs w:val="28"/>
          <w:u w:val="single"/>
        </w:rPr>
      </w:pPr>
    </w:p>
    <w:p w14:paraId="2852B3C5" w14:textId="77777777" w:rsidR="00377117" w:rsidRDefault="00377117" w:rsidP="70C487DC">
      <w:pPr>
        <w:rPr>
          <w:b/>
          <w:bCs/>
          <w:sz w:val="28"/>
          <w:szCs w:val="28"/>
          <w:u w:val="single"/>
        </w:rPr>
      </w:pPr>
    </w:p>
    <w:p w14:paraId="044C5C83" w14:textId="77777777" w:rsidR="00377117" w:rsidRDefault="00377117" w:rsidP="70C487DC">
      <w:pPr>
        <w:rPr>
          <w:b/>
          <w:bCs/>
          <w:sz w:val="28"/>
          <w:szCs w:val="28"/>
          <w:u w:val="single"/>
        </w:rPr>
      </w:pPr>
    </w:p>
    <w:p w14:paraId="28C4DE66" w14:textId="77777777" w:rsidR="00377117" w:rsidRDefault="00377117" w:rsidP="70C487DC">
      <w:pPr>
        <w:rPr>
          <w:b/>
          <w:bCs/>
          <w:sz w:val="28"/>
          <w:szCs w:val="28"/>
          <w:u w:val="single"/>
        </w:rPr>
      </w:pPr>
    </w:p>
    <w:p w14:paraId="1A37410B" w14:textId="77777777" w:rsidR="00377117" w:rsidRDefault="00377117" w:rsidP="70C487DC">
      <w:pPr>
        <w:rPr>
          <w:b/>
          <w:bCs/>
          <w:sz w:val="28"/>
          <w:szCs w:val="28"/>
          <w:u w:val="single"/>
        </w:rPr>
      </w:pPr>
    </w:p>
    <w:p w14:paraId="74A02B60" w14:textId="77777777" w:rsidR="00377117" w:rsidRDefault="00377117" w:rsidP="70C487DC">
      <w:pPr>
        <w:rPr>
          <w:b/>
          <w:bCs/>
          <w:sz w:val="28"/>
          <w:szCs w:val="28"/>
          <w:u w:val="single"/>
        </w:rPr>
      </w:pPr>
    </w:p>
    <w:p w14:paraId="67E59116" w14:textId="77777777" w:rsidR="00377117" w:rsidRDefault="00377117" w:rsidP="70C487DC">
      <w:pPr>
        <w:rPr>
          <w:b/>
          <w:bCs/>
          <w:sz w:val="28"/>
          <w:szCs w:val="28"/>
          <w:u w:val="single"/>
        </w:rPr>
      </w:pPr>
    </w:p>
    <w:p w14:paraId="17B97A2D" w14:textId="77777777" w:rsidR="00377117" w:rsidRDefault="00377117" w:rsidP="70C487DC">
      <w:pPr>
        <w:rPr>
          <w:b/>
          <w:bCs/>
          <w:sz w:val="28"/>
          <w:szCs w:val="28"/>
          <w:u w:val="single"/>
        </w:rPr>
      </w:pPr>
    </w:p>
    <w:p w14:paraId="6DD157FD" w14:textId="77777777" w:rsidR="00377117" w:rsidRDefault="00377117" w:rsidP="70C487DC">
      <w:pPr>
        <w:rPr>
          <w:b/>
          <w:bCs/>
          <w:sz w:val="28"/>
          <w:szCs w:val="28"/>
          <w:u w:val="single"/>
        </w:rPr>
      </w:pPr>
    </w:p>
    <w:p w14:paraId="0B19856E" w14:textId="77777777" w:rsidR="00B170A9" w:rsidRDefault="00B170A9" w:rsidP="70C487DC">
      <w:pPr>
        <w:rPr>
          <w:b/>
          <w:bCs/>
          <w:sz w:val="28"/>
          <w:szCs w:val="28"/>
          <w:u w:val="single"/>
        </w:rPr>
      </w:pPr>
    </w:p>
    <w:p w14:paraId="39019102" w14:textId="77777777" w:rsidR="00377117" w:rsidRDefault="00377117" w:rsidP="70C487DC">
      <w:pPr>
        <w:rPr>
          <w:b/>
          <w:bCs/>
          <w:sz w:val="28"/>
          <w:szCs w:val="28"/>
          <w:u w:val="single"/>
        </w:rPr>
      </w:pPr>
    </w:p>
    <w:p w14:paraId="7D1444FD" w14:textId="77777777" w:rsidR="00377117" w:rsidRDefault="00377117" w:rsidP="70C487DC">
      <w:pPr>
        <w:rPr>
          <w:b/>
          <w:bCs/>
          <w:sz w:val="28"/>
          <w:szCs w:val="28"/>
          <w:u w:val="single"/>
        </w:rPr>
      </w:pPr>
    </w:p>
    <w:p w14:paraId="72C86BF0" w14:textId="77777777" w:rsidR="00377117" w:rsidRDefault="00377117" w:rsidP="70C487DC">
      <w:pPr>
        <w:rPr>
          <w:b/>
          <w:bCs/>
          <w:sz w:val="28"/>
          <w:szCs w:val="28"/>
          <w:u w:val="single"/>
        </w:rPr>
      </w:pPr>
    </w:p>
    <w:p w14:paraId="28B75102" w14:textId="77777777" w:rsidR="00377117" w:rsidRDefault="00377117" w:rsidP="70C487DC">
      <w:pPr>
        <w:rPr>
          <w:b/>
          <w:bCs/>
          <w:sz w:val="28"/>
          <w:szCs w:val="28"/>
          <w:u w:val="single"/>
        </w:rPr>
      </w:pPr>
    </w:p>
    <w:p w14:paraId="2018158C" w14:textId="77777777" w:rsidR="00377117" w:rsidRDefault="00377117" w:rsidP="70C487DC">
      <w:pPr>
        <w:rPr>
          <w:b/>
          <w:bCs/>
          <w:sz w:val="28"/>
          <w:szCs w:val="28"/>
          <w:u w:val="single"/>
        </w:rPr>
      </w:pPr>
    </w:p>
    <w:p w14:paraId="204211FD" w14:textId="77777777" w:rsidR="00377117" w:rsidRDefault="00377117" w:rsidP="70C487DC">
      <w:pPr>
        <w:rPr>
          <w:b/>
          <w:bCs/>
          <w:sz w:val="28"/>
          <w:szCs w:val="28"/>
          <w:u w:val="single"/>
        </w:rPr>
      </w:pPr>
    </w:p>
    <w:p w14:paraId="4A559CD5" w14:textId="77777777" w:rsidR="00377117" w:rsidRDefault="00377117" w:rsidP="70C487DC">
      <w:pPr>
        <w:rPr>
          <w:b/>
          <w:bCs/>
          <w:sz w:val="28"/>
          <w:szCs w:val="28"/>
          <w:u w:val="single"/>
        </w:rPr>
      </w:pPr>
    </w:p>
    <w:p w14:paraId="1BEAE873" w14:textId="4CDF3AE5" w:rsidR="00994BC2" w:rsidRDefault="0008434F" w:rsidP="70C487DC">
      <w:pPr>
        <w:rPr>
          <w:sz w:val="28"/>
          <w:szCs w:val="28"/>
          <w:u w:val="single"/>
        </w:rPr>
      </w:pPr>
      <w:r w:rsidRPr="70C487DC">
        <w:rPr>
          <w:b/>
          <w:bCs/>
          <w:sz w:val="28"/>
          <w:szCs w:val="28"/>
          <w:u w:val="single"/>
        </w:rPr>
        <w:t>Section 5: Action Plan</w:t>
      </w:r>
      <w:r w:rsidRPr="70C487DC">
        <w:rPr>
          <w:sz w:val="28"/>
          <w:szCs w:val="28"/>
        </w:rPr>
        <w:t xml:space="preserve"> </w:t>
      </w:r>
    </w:p>
    <w:p w14:paraId="1DE45082" w14:textId="77777777" w:rsidR="00994BC2" w:rsidRDefault="00994BC2">
      <w:pPr>
        <w:rPr>
          <w:sz w:val="22"/>
          <w:szCs w:val="22"/>
        </w:rPr>
      </w:pPr>
    </w:p>
    <w:p w14:paraId="5AF13EB3" w14:textId="77777777" w:rsidR="00994BC2" w:rsidRPr="00CA249F" w:rsidRDefault="0008434F">
      <w:pPr>
        <w:shd w:val="clear" w:color="auto" w:fill="FFFFFF"/>
        <w:jc w:val="center"/>
        <w:rPr>
          <w:sz w:val="28"/>
          <w:szCs w:val="28"/>
        </w:rPr>
      </w:pPr>
      <w:r w:rsidRPr="00CA249F">
        <w:rPr>
          <w:b/>
          <w:sz w:val="28"/>
          <w:szCs w:val="28"/>
        </w:rPr>
        <w:t>School Improvement Goals and Strategies</w:t>
      </w:r>
      <w:r w:rsidRPr="00CA249F">
        <w:rPr>
          <w:sz w:val="28"/>
          <w:szCs w:val="28"/>
        </w:rPr>
        <w:t xml:space="preserve"> </w:t>
      </w:r>
    </w:p>
    <w:p w14:paraId="73FF510F" w14:textId="6584FE00" w:rsidR="00994BC2" w:rsidRDefault="0008434F" w:rsidP="3DAEB517">
      <w:pPr>
        <w:shd w:val="clear" w:color="auto" w:fill="FFFFFF" w:themeFill="background1"/>
        <w:jc w:val="center"/>
        <w:rPr>
          <w:sz w:val="28"/>
          <w:szCs w:val="28"/>
        </w:rPr>
      </w:pPr>
      <w:r w:rsidRPr="3DAEB517">
        <w:rPr>
          <w:b/>
          <w:bCs/>
          <w:sz w:val="28"/>
          <w:szCs w:val="28"/>
        </w:rPr>
        <w:t>202</w:t>
      </w:r>
      <w:r w:rsidR="005D7E88">
        <w:rPr>
          <w:b/>
          <w:bCs/>
          <w:sz w:val="28"/>
          <w:szCs w:val="28"/>
        </w:rPr>
        <w:t>6</w:t>
      </w:r>
      <w:r w:rsidR="2E7BC2AA" w:rsidRPr="3DAEB517">
        <w:rPr>
          <w:b/>
          <w:bCs/>
          <w:sz w:val="28"/>
          <w:szCs w:val="28"/>
        </w:rPr>
        <w:t>-2</w:t>
      </w:r>
      <w:r w:rsidR="005D7E88">
        <w:rPr>
          <w:b/>
          <w:bCs/>
          <w:sz w:val="28"/>
          <w:szCs w:val="28"/>
        </w:rPr>
        <w:t>7</w:t>
      </w:r>
      <w:r w:rsidRPr="3DAEB517">
        <w:rPr>
          <w:b/>
          <w:bCs/>
          <w:sz w:val="28"/>
          <w:szCs w:val="28"/>
        </w:rPr>
        <w:t xml:space="preserve"> School Year</w:t>
      </w:r>
      <w:r w:rsidRPr="3DAEB517">
        <w:rPr>
          <w:sz w:val="28"/>
          <w:szCs w:val="28"/>
        </w:rPr>
        <w:t xml:space="preserve"> </w:t>
      </w:r>
    </w:p>
    <w:p w14:paraId="24D5AC34" w14:textId="77777777" w:rsidR="00994BC2" w:rsidRDefault="0008434F">
      <w:pPr>
        <w:shd w:val="clear" w:color="auto" w:fill="FFFFFF"/>
        <w:rPr>
          <w:sz w:val="22"/>
          <w:szCs w:val="22"/>
        </w:rPr>
      </w:pPr>
      <w:r>
        <w:rPr>
          <w:sz w:val="22"/>
          <w:szCs w:val="22"/>
        </w:rPr>
        <w:t xml:space="preserve"> </w:t>
      </w:r>
    </w:p>
    <w:p w14:paraId="21D8C783" w14:textId="70174FD6" w:rsidR="0038402B" w:rsidRDefault="0038402B" w:rsidP="6F4AB052">
      <w:pPr>
        <w:shd w:val="clear" w:color="auto" w:fill="FFFFFF" w:themeFill="background1"/>
        <w:rPr>
          <w:b/>
          <w:bCs/>
        </w:rPr>
      </w:pPr>
      <w:r>
        <w:rPr>
          <w:b/>
          <w:bCs/>
        </w:rPr>
        <w:t xml:space="preserve">Goal #1: Improve </w:t>
      </w:r>
      <w:r w:rsidR="008A2E33">
        <w:rPr>
          <w:b/>
          <w:bCs/>
        </w:rPr>
        <w:t>Academic Outcomes in Math as measured by the ILEARN Spring Proficiency Test</w:t>
      </w:r>
      <w:r w:rsidR="009D5E31">
        <w:rPr>
          <w:b/>
          <w:bCs/>
        </w:rPr>
        <w:t xml:space="preserve">.  </w:t>
      </w:r>
    </w:p>
    <w:p w14:paraId="6F8F505D" w14:textId="77777777" w:rsidR="001C1051" w:rsidRDefault="001C1051" w:rsidP="00B51D8D">
      <w:pPr>
        <w:pStyle w:val="ListParagraph"/>
        <w:numPr>
          <w:ilvl w:val="0"/>
          <w:numId w:val="2"/>
        </w:numPr>
        <w:shd w:val="clear" w:color="auto" w:fill="FFFFFF" w:themeFill="background1"/>
        <w:rPr>
          <w:b/>
          <w:bCs/>
        </w:rPr>
      </w:pPr>
      <w:r>
        <w:rPr>
          <w:b/>
          <w:bCs/>
        </w:rPr>
        <w:t>The Exceptional Learner, Black, and Hispanic demographic groups will increase by 3 points on the ILEARN Spring Proficiency Test.</w:t>
      </w:r>
    </w:p>
    <w:p w14:paraId="14A7C44B" w14:textId="77777777" w:rsidR="00215423" w:rsidRDefault="00215423" w:rsidP="00215423">
      <w:pPr>
        <w:shd w:val="clear" w:color="auto" w:fill="FFFFFF" w:themeFill="background1"/>
        <w:rPr>
          <w:b/>
          <w:bCs/>
        </w:rPr>
      </w:pPr>
    </w:p>
    <w:p w14:paraId="58DE6A3D" w14:textId="7088548E" w:rsidR="005758F8" w:rsidRPr="005758F8" w:rsidRDefault="005758F8" w:rsidP="005758F8">
      <w:pPr>
        <w:shd w:val="clear" w:color="auto" w:fill="FFFFFF"/>
        <w:rPr>
          <w:sz w:val="22"/>
          <w:szCs w:val="22"/>
          <w:u w:val="single"/>
        </w:rPr>
      </w:pPr>
      <w:r w:rsidRPr="005758F8">
        <w:rPr>
          <w:sz w:val="22"/>
          <w:szCs w:val="22"/>
          <w:u w:val="single"/>
        </w:rPr>
        <w:t xml:space="preserve">Building Based Problem Statement with Baseline Data:  </w:t>
      </w:r>
    </w:p>
    <w:p w14:paraId="596C17A3" w14:textId="49E45D5C" w:rsidR="00526D71" w:rsidRDefault="00215423" w:rsidP="00215423">
      <w:pPr>
        <w:shd w:val="clear" w:color="auto" w:fill="FFFFFF" w:themeFill="background1"/>
        <w:rPr>
          <w:sz w:val="22"/>
          <w:szCs w:val="22"/>
        </w:rPr>
      </w:pPr>
      <w:r w:rsidRPr="70C487DC">
        <w:rPr>
          <w:sz w:val="22"/>
          <w:szCs w:val="22"/>
        </w:rPr>
        <w:t>At FCJ, students in Special Education are performing at a lower rate on State Assessments than their general education peers.  On the 202</w:t>
      </w:r>
      <w:r>
        <w:rPr>
          <w:sz w:val="22"/>
          <w:szCs w:val="22"/>
        </w:rPr>
        <w:t>4</w:t>
      </w:r>
      <w:r w:rsidRPr="70C487DC">
        <w:rPr>
          <w:sz w:val="22"/>
          <w:szCs w:val="22"/>
        </w:rPr>
        <w:t xml:space="preserve"> ILearn assessment, special education students achieved mastery significantly below their general education peers. </w:t>
      </w:r>
    </w:p>
    <w:p w14:paraId="2D6F9414" w14:textId="77777777" w:rsidR="00526D71" w:rsidRDefault="00526D71" w:rsidP="00215423">
      <w:pPr>
        <w:shd w:val="clear" w:color="auto" w:fill="FFFFFF" w:themeFill="background1"/>
        <w:rPr>
          <w:sz w:val="22"/>
          <w:szCs w:val="22"/>
        </w:rPr>
      </w:pPr>
    </w:p>
    <w:p w14:paraId="251BC4BB" w14:textId="4067C35C" w:rsidR="00526D71" w:rsidRDefault="00526D71" w:rsidP="00526D71">
      <w:pPr>
        <w:shd w:val="clear" w:color="auto" w:fill="FFFFFF" w:themeFill="background1"/>
        <w:rPr>
          <w:sz w:val="22"/>
          <w:szCs w:val="22"/>
        </w:rPr>
      </w:pPr>
      <w:r>
        <w:rPr>
          <w:sz w:val="22"/>
          <w:szCs w:val="22"/>
        </w:rPr>
        <w:t>B</w:t>
      </w:r>
      <w:r w:rsidRPr="70C487DC">
        <w:rPr>
          <w:sz w:val="22"/>
          <w:szCs w:val="22"/>
        </w:rPr>
        <w:t>lack and Hispanic students are performing at a lower rate on State Assessments than their white peers.  On the 202</w:t>
      </w:r>
      <w:r>
        <w:rPr>
          <w:sz w:val="22"/>
          <w:szCs w:val="22"/>
        </w:rPr>
        <w:t>4</w:t>
      </w:r>
      <w:r w:rsidRPr="70C487DC">
        <w:rPr>
          <w:sz w:val="22"/>
          <w:szCs w:val="22"/>
        </w:rPr>
        <w:t xml:space="preserve"> ILEARN assessment, </w:t>
      </w:r>
      <w:r>
        <w:rPr>
          <w:sz w:val="22"/>
          <w:szCs w:val="22"/>
        </w:rPr>
        <w:t>B</w:t>
      </w:r>
      <w:r w:rsidRPr="70C487DC">
        <w:rPr>
          <w:sz w:val="22"/>
          <w:szCs w:val="22"/>
        </w:rPr>
        <w:t>lack and Hispanic students achieved mastery significantly below their white peers. When comparing 202</w:t>
      </w:r>
      <w:r>
        <w:rPr>
          <w:sz w:val="22"/>
          <w:szCs w:val="22"/>
        </w:rPr>
        <w:t>3</w:t>
      </w:r>
      <w:r w:rsidRPr="70C487DC">
        <w:rPr>
          <w:sz w:val="22"/>
          <w:szCs w:val="22"/>
        </w:rPr>
        <w:t xml:space="preserve"> to 202</w:t>
      </w:r>
      <w:r>
        <w:rPr>
          <w:sz w:val="22"/>
          <w:szCs w:val="22"/>
        </w:rPr>
        <w:t>4</w:t>
      </w:r>
      <w:r w:rsidRPr="70C487DC">
        <w:rPr>
          <w:sz w:val="22"/>
          <w:szCs w:val="22"/>
        </w:rPr>
        <w:t xml:space="preserve"> ILearn data, there is significant disparity between white students pass rates and Hispanic students pass rates.  However, the overall pass rate of Hispanic students did increase in seventh</w:t>
      </w:r>
      <w:r>
        <w:rPr>
          <w:sz w:val="22"/>
          <w:szCs w:val="22"/>
        </w:rPr>
        <w:t xml:space="preserve"> grade tested subjects.</w:t>
      </w:r>
    </w:p>
    <w:p w14:paraId="150FC01C" w14:textId="22D3ABB9" w:rsidR="00215423" w:rsidRDefault="00215423" w:rsidP="00215423">
      <w:pPr>
        <w:shd w:val="clear" w:color="auto" w:fill="FFFFFF" w:themeFill="background1"/>
        <w:rPr>
          <w:sz w:val="22"/>
          <w:szCs w:val="22"/>
        </w:rPr>
      </w:pPr>
      <w:r w:rsidRPr="70C487DC">
        <w:rPr>
          <w:sz w:val="22"/>
          <w:szCs w:val="22"/>
        </w:rPr>
        <w:t xml:space="preserve">  </w:t>
      </w:r>
    </w:p>
    <w:p w14:paraId="1849A6C6" w14:textId="77777777" w:rsidR="00215423" w:rsidRDefault="00215423" w:rsidP="00215423">
      <w:pPr>
        <w:shd w:val="clear" w:color="auto" w:fill="FFFFFF" w:themeFill="background1"/>
        <w:ind w:firstLine="720"/>
        <w:jc w:val="center"/>
        <w:rPr>
          <w:sz w:val="22"/>
          <w:szCs w:val="22"/>
        </w:rPr>
      </w:pPr>
    </w:p>
    <w:tbl>
      <w:tblPr>
        <w:tblW w:w="11425" w:type="dxa"/>
        <w:jc w:val="center"/>
        <w:tblLayout w:type="fixed"/>
        <w:tblLook w:val="04A0" w:firstRow="1" w:lastRow="0" w:firstColumn="1" w:lastColumn="0" w:noHBand="0" w:noVBand="1"/>
      </w:tblPr>
      <w:tblGrid>
        <w:gridCol w:w="805"/>
        <w:gridCol w:w="810"/>
        <w:gridCol w:w="810"/>
        <w:gridCol w:w="810"/>
        <w:gridCol w:w="720"/>
        <w:gridCol w:w="720"/>
        <w:gridCol w:w="810"/>
        <w:gridCol w:w="724"/>
        <w:gridCol w:w="716"/>
        <w:gridCol w:w="810"/>
        <w:gridCol w:w="720"/>
        <w:gridCol w:w="725"/>
        <w:gridCol w:w="805"/>
        <w:gridCol w:w="720"/>
        <w:gridCol w:w="720"/>
      </w:tblGrid>
      <w:tr w:rsidR="00CF3D3E" w:rsidRPr="00E52AC9" w14:paraId="6AE665A0" w14:textId="711DE2B9" w:rsidTr="00CF3D3E">
        <w:trPr>
          <w:trHeight w:val="320"/>
          <w:jc w:val="center"/>
        </w:trPr>
        <w:tc>
          <w:tcPr>
            <w:tcW w:w="80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14:paraId="5C8FC109" w14:textId="5E2C155E" w:rsidR="00CF3D3E" w:rsidRPr="00E52AC9" w:rsidRDefault="00CF3D3E" w:rsidP="00CF3D3E">
            <w:pPr>
              <w:jc w:val="center"/>
              <w:rPr>
                <w:color w:val="000000"/>
              </w:rPr>
            </w:pPr>
            <w:r w:rsidRPr="70C487DC">
              <w:rPr>
                <w:color w:val="000000" w:themeColor="text1"/>
              </w:rPr>
              <w:t>2022</w:t>
            </w:r>
          </w:p>
        </w:tc>
        <w:tc>
          <w:tcPr>
            <w:tcW w:w="810" w:type="dxa"/>
            <w:tcBorders>
              <w:top w:val="single" w:sz="4" w:space="0" w:color="auto"/>
              <w:left w:val="nil"/>
              <w:bottom w:val="single" w:sz="4" w:space="0" w:color="auto"/>
              <w:right w:val="single" w:sz="4" w:space="0" w:color="auto"/>
            </w:tcBorders>
            <w:noWrap/>
            <w:vAlign w:val="bottom"/>
            <w:hideMark/>
          </w:tcPr>
          <w:p w14:paraId="11ED5E93" w14:textId="1EB4DBFE" w:rsidR="00CF3D3E" w:rsidRPr="00E52AC9" w:rsidRDefault="00CF3D3E" w:rsidP="00CF3D3E">
            <w:pPr>
              <w:jc w:val="center"/>
              <w:rPr>
                <w:color w:val="000000"/>
              </w:rPr>
            </w:pPr>
            <w:r w:rsidRPr="00E52AC9">
              <w:rPr>
                <w:color w:val="000000"/>
              </w:rPr>
              <w:t>Non-Sped</w:t>
            </w:r>
          </w:p>
        </w:tc>
        <w:tc>
          <w:tcPr>
            <w:tcW w:w="810" w:type="dxa"/>
            <w:tcBorders>
              <w:top w:val="single" w:sz="4" w:space="0" w:color="auto"/>
              <w:left w:val="nil"/>
              <w:bottom w:val="single" w:sz="4" w:space="0" w:color="auto"/>
              <w:right w:val="single" w:sz="4" w:space="0" w:color="auto"/>
            </w:tcBorders>
            <w:noWrap/>
            <w:vAlign w:val="bottom"/>
            <w:hideMark/>
          </w:tcPr>
          <w:p w14:paraId="5A51DAE2" w14:textId="0EDC032A" w:rsidR="00CF3D3E" w:rsidRPr="00E52AC9" w:rsidRDefault="00CF3D3E" w:rsidP="00CF3D3E">
            <w:pPr>
              <w:jc w:val="center"/>
              <w:rPr>
                <w:color w:val="000000"/>
              </w:rPr>
            </w:pPr>
            <w:r w:rsidRPr="00E52AC9">
              <w:rPr>
                <w:color w:val="000000"/>
              </w:rPr>
              <w:t>Sped</w:t>
            </w:r>
          </w:p>
        </w:tc>
        <w:tc>
          <w:tcPr>
            <w:tcW w:w="810" w:type="dxa"/>
            <w:tcBorders>
              <w:top w:val="single" w:sz="4" w:space="0" w:color="auto"/>
              <w:left w:val="nil"/>
              <w:bottom w:val="single" w:sz="4" w:space="0" w:color="auto"/>
              <w:right w:val="single" w:sz="4" w:space="0" w:color="auto"/>
            </w:tcBorders>
            <w:shd w:val="clear" w:color="auto" w:fill="F79646" w:themeFill="accent6"/>
          </w:tcPr>
          <w:p w14:paraId="17DE28CD" w14:textId="77777777" w:rsidR="00CF3D3E" w:rsidRDefault="00CF3D3E" w:rsidP="00CF3D3E">
            <w:pPr>
              <w:jc w:val="center"/>
              <w:rPr>
                <w:color w:val="000000" w:themeColor="text1"/>
              </w:rPr>
            </w:pPr>
          </w:p>
          <w:p w14:paraId="1146F3C2" w14:textId="40CFF9CB" w:rsidR="00CF3D3E" w:rsidRPr="00E52AC9" w:rsidRDefault="00CF3D3E" w:rsidP="00CF3D3E">
            <w:pPr>
              <w:jc w:val="center"/>
              <w:rPr>
                <w:color w:val="000000"/>
              </w:rPr>
            </w:pPr>
            <w:r w:rsidRPr="70C487DC">
              <w:rPr>
                <w:color w:val="000000" w:themeColor="text1"/>
              </w:rPr>
              <w:t>2023</w:t>
            </w:r>
          </w:p>
        </w:tc>
        <w:tc>
          <w:tcPr>
            <w:tcW w:w="720" w:type="dxa"/>
            <w:tcBorders>
              <w:top w:val="single" w:sz="4" w:space="0" w:color="auto"/>
              <w:left w:val="nil"/>
              <w:bottom w:val="single" w:sz="4" w:space="0" w:color="auto"/>
              <w:right w:val="single" w:sz="4" w:space="0" w:color="auto"/>
            </w:tcBorders>
          </w:tcPr>
          <w:p w14:paraId="6A022347" w14:textId="1AF6C124" w:rsidR="00CF3D3E" w:rsidRPr="00E52AC9" w:rsidRDefault="00CF3D3E" w:rsidP="00CF3D3E">
            <w:pPr>
              <w:jc w:val="center"/>
              <w:rPr>
                <w:color w:val="000000"/>
              </w:rPr>
            </w:pPr>
            <w:r>
              <w:rPr>
                <w:color w:val="000000"/>
              </w:rPr>
              <w:t>Non-Sped</w:t>
            </w:r>
          </w:p>
        </w:tc>
        <w:tc>
          <w:tcPr>
            <w:tcW w:w="720" w:type="dxa"/>
            <w:tcBorders>
              <w:top w:val="single" w:sz="4" w:space="0" w:color="auto"/>
              <w:left w:val="nil"/>
              <w:bottom w:val="single" w:sz="4" w:space="0" w:color="auto"/>
              <w:right w:val="single" w:sz="4" w:space="0" w:color="auto"/>
            </w:tcBorders>
          </w:tcPr>
          <w:p w14:paraId="7A22DBDD" w14:textId="77777777" w:rsidR="00CF3D3E" w:rsidRDefault="00CF3D3E" w:rsidP="00CF3D3E">
            <w:pPr>
              <w:jc w:val="center"/>
              <w:rPr>
                <w:color w:val="000000"/>
              </w:rPr>
            </w:pPr>
          </w:p>
          <w:p w14:paraId="6F1057C5" w14:textId="2659A3AC" w:rsidR="00CF3D3E" w:rsidRPr="00E52AC9" w:rsidRDefault="00CF3D3E" w:rsidP="00CF3D3E">
            <w:pPr>
              <w:jc w:val="center"/>
              <w:rPr>
                <w:color w:val="000000"/>
              </w:rPr>
            </w:pPr>
            <w:r>
              <w:rPr>
                <w:color w:val="000000"/>
              </w:rPr>
              <w:t>Sped</w:t>
            </w:r>
          </w:p>
        </w:tc>
        <w:tc>
          <w:tcPr>
            <w:tcW w:w="810" w:type="dxa"/>
            <w:tcBorders>
              <w:top w:val="single" w:sz="4" w:space="0" w:color="auto"/>
              <w:left w:val="nil"/>
              <w:bottom w:val="single" w:sz="4" w:space="0" w:color="auto"/>
              <w:right w:val="single" w:sz="4" w:space="0" w:color="auto"/>
            </w:tcBorders>
            <w:shd w:val="clear" w:color="auto" w:fill="8DB3E2" w:themeFill="text2" w:themeFillTint="66"/>
            <w:vAlign w:val="bottom"/>
          </w:tcPr>
          <w:p w14:paraId="764778DD" w14:textId="1A8DDD58" w:rsidR="00CF3D3E" w:rsidRPr="00E52AC9" w:rsidRDefault="00CF3D3E" w:rsidP="00CF3D3E">
            <w:pPr>
              <w:jc w:val="center"/>
              <w:rPr>
                <w:color w:val="000000"/>
              </w:rPr>
            </w:pPr>
            <w:r w:rsidRPr="70C487DC">
              <w:rPr>
                <w:color w:val="000000" w:themeColor="text1"/>
              </w:rPr>
              <w:t>202</w:t>
            </w:r>
            <w:r>
              <w:rPr>
                <w:color w:val="000000" w:themeColor="text1"/>
              </w:rPr>
              <w:t>4</w:t>
            </w:r>
          </w:p>
        </w:tc>
        <w:tc>
          <w:tcPr>
            <w:tcW w:w="724" w:type="dxa"/>
            <w:tcBorders>
              <w:top w:val="single" w:sz="4" w:space="0" w:color="auto"/>
              <w:left w:val="nil"/>
              <w:bottom w:val="single" w:sz="4" w:space="0" w:color="auto"/>
              <w:right w:val="single" w:sz="4" w:space="0" w:color="auto"/>
            </w:tcBorders>
            <w:vAlign w:val="bottom"/>
          </w:tcPr>
          <w:p w14:paraId="2EF4A1BC" w14:textId="462A0769" w:rsidR="00CF3D3E" w:rsidRPr="00E52AC9" w:rsidRDefault="00CF3D3E" w:rsidP="00CF3D3E">
            <w:pPr>
              <w:jc w:val="center"/>
              <w:rPr>
                <w:color w:val="000000"/>
              </w:rPr>
            </w:pPr>
            <w:r w:rsidRPr="00E52AC9">
              <w:rPr>
                <w:color w:val="000000"/>
              </w:rPr>
              <w:t>Non-Sped</w:t>
            </w:r>
          </w:p>
        </w:tc>
        <w:tc>
          <w:tcPr>
            <w:tcW w:w="716" w:type="dxa"/>
            <w:tcBorders>
              <w:top w:val="single" w:sz="4" w:space="0" w:color="auto"/>
              <w:left w:val="nil"/>
              <w:bottom w:val="single" w:sz="4" w:space="0" w:color="auto"/>
              <w:right w:val="single" w:sz="4" w:space="0" w:color="auto"/>
            </w:tcBorders>
            <w:vAlign w:val="bottom"/>
          </w:tcPr>
          <w:p w14:paraId="24CA4A0C" w14:textId="09DD3539" w:rsidR="00CF3D3E" w:rsidRPr="00E52AC9" w:rsidRDefault="00CF3D3E" w:rsidP="00CF3D3E">
            <w:pPr>
              <w:jc w:val="center"/>
              <w:rPr>
                <w:color w:val="000000"/>
              </w:rPr>
            </w:pPr>
            <w:r w:rsidRPr="00E52AC9">
              <w:rPr>
                <w:color w:val="000000"/>
              </w:rPr>
              <w:t>Sped</w:t>
            </w:r>
          </w:p>
        </w:tc>
        <w:tc>
          <w:tcPr>
            <w:tcW w:w="810" w:type="dxa"/>
            <w:tcBorders>
              <w:top w:val="single" w:sz="4" w:space="0" w:color="auto"/>
              <w:left w:val="nil"/>
              <w:bottom w:val="single" w:sz="4" w:space="0" w:color="auto"/>
              <w:right w:val="single" w:sz="4" w:space="0" w:color="auto"/>
            </w:tcBorders>
            <w:shd w:val="clear" w:color="auto" w:fill="F79646" w:themeFill="accent6"/>
          </w:tcPr>
          <w:p w14:paraId="32BDC086" w14:textId="77777777" w:rsidR="00CF3D3E" w:rsidRDefault="00CF3D3E" w:rsidP="00CF3D3E">
            <w:pPr>
              <w:jc w:val="center"/>
              <w:rPr>
                <w:color w:val="000000"/>
              </w:rPr>
            </w:pPr>
          </w:p>
          <w:p w14:paraId="7F877FCE" w14:textId="348FA06F" w:rsidR="00CF3D3E" w:rsidRDefault="00CF3D3E" w:rsidP="00CF3D3E">
            <w:pPr>
              <w:jc w:val="center"/>
              <w:rPr>
                <w:color w:val="000000"/>
              </w:rPr>
            </w:pPr>
            <w:r>
              <w:rPr>
                <w:color w:val="000000"/>
              </w:rPr>
              <w:t>2025</w:t>
            </w:r>
          </w:p>
        </w:tc>
        <w:tc>
          <w:tcPr>
            <w:tcW w:w="720" w:type="dxa"/>
            <w:tcBorders>
              <w:top w:val="single" w:sz="4" w:space="0" w:color="auto"/>
              <w:left w:val="nil"/>
              <w:bottom w:val="single" w:sz="4" w:space="0" w:color="auto"/>
              <w:right w:val="single" w:sz="4" w:space="0" w:color="auto"/>
            </w:tcBorders>
            <w:vAlign w:val="bottom"/>
          </w:tcPr>
          <w:p w14:paraId="0C3EECB0" w14:textId="2692F964" w:rsidR="00CF3D3E" w:rsidRDefault="00CF3D3E" w:rsidP="00CF3D3E">
            <w:pPr>
              <w:jc w:val="center"/>
              <w:rPr>
                <w:color w:val="000000"/>
              </w:rPr>
            </w:pPr>
            <w:r w:rsidRPr="00E52AC9">
              <w:rPr>
                <w:color w:val="000000"/>
              </w:rPr>
              <w:t>Non-Sped</w:t>
            </w:r>
          </w:p>
        </w:tc>
        <w:tc>
          <w:tcPr>
            <w:tcW w:w="725" w:type="dxa"/>
            <w:tcBorders>
              <w:top w:val="single" w:sz="4" w:space="0" w:color="auto"/>
              <w:left w:val="nil"/>
              <w:bottom w:val="single" w:sz="4" w:space="0" w:color="auto"/>
              <w:right w:val="single" w:sz="4" w:space="0" w:color="auto"/>
            </w:tcBorders>
            <w:vAlign w:val="bottom"/>
          </w:tcPr>
          <w:p w14:paraId="650AD04F" w14:textId="0B2729C4" w:rsidR="00CF3D3E" w:rsidRDefault="00CF3D3E" w:rsidP="00CF3D3E">
            <w:pPr>
              <w:jc w:val="center"/>
              <w:rPr>
                <w:color w:val="000000"/>
              </w:rPr>
            </w:pPr>
            <w:r w:rsidRPr="00E52AC9">
              <w:rPr>
                <w:color w:val="000000"/>
              </w:rPr>
              <w:t>Sped</w:t>
            </w:r>
          </w:p>
        </w:tc>
        <w:tc>
          <w:tcPr>
            <w:tcW w:w="805" w:type="dxa"/>
            <w:tcBorders>
              <w:top w:val="single" w:sz="4" w:space="0" w:color="auto"/>
              <w:left w:val="nil"/>
              <w:bottom w:val="single" w:sz="4" w:space="0" w:color="auto"/>
              <w:right w:val="single" w:sz="4" w:space="0" w:color="auto"/>
            </w:tcBorders>
            <w:shd w:val="clear" w:color="auto" w:fill="95B3D7" w:themeFill="accent1" w:themeFillTint="99"/>
          </w:tcPr>
          <w:p w14:paraId="144C7BA0" w14:textId="77777777" w:rsidR="00CF3D3E" w:rsidRDefault="00CF3D3E" w:rsidP="00CF3D3E">
            <w:pPr>
              <w:jc w:val="center"/>
              <w:rPr>
                <w:color w:val="000000"/>
              </w:rPr>
            </w:pPr>
          </w:p>
          <w:p w14:paraId="283202B6" w14:textId="6C9E2B8A" w:rsidR="00CF3D3E" w:rsidRPr="00E52AC9" w:rsidRDefault="00CF3D3E" w:rsidP="00CF3D3E">
            <w:pPr>
              <w:jc w:val="center"/>
              <w:rPr>
                <w:color w:val="000000"/>
              </w:rPr>
            </w:pPr>
            <w:r>
              <w:rPr>
                <w:color w:val="000000"/>
              </w:rPr>
              <w:t>2026</w:t>
            </w:r>
          </w:p>
        </w:tc>
        <w:tc>
          <w:tcPr>
            <w:tcW w:w="720" w:type="dxa"/>
            <w:tcBorders>
              <w:top w:val="single" w:sz="4" w:space="0" w:color="auto"/>
              <w:left w:val="nil"/>
              <w:bottom w:val="single" w:sz="4" w:space="0" w:color="auto"/>
              <w:right w:val="single" w:sz="4" w:space="0" w:color="auto"/>
            </w:tcBorders>
          </w:tcPr>
          <w:p w14:paraId="4BB77741" w14:textId="7524F9E0" w:rsidR="00CF3D3E" w:rsidRPr="00E52AC9" w:rsidRDefault="00CF3D3E" w:rsidP="00CF3D3E">
            <w:pPr>
              <w:jc w:val="center"/>
              <w:rPr>
                <w:color w:val="000000"/>
              </w:rPr>
            </w:pPr>
            <w:r>
              <w:rPr>
                <w:color w:val="000000"/>
              </w:rPr>
              <w:t>Non-Sped</w:t>
            </w:r>
          </w:p>
        </w:tc>
        <w:tc>
          <w:tcPr>
            <w:tcW w:w="720" w:type="dxa"/>
            <w:tcBorders>
              <w:top w:val="single" w:sz="4" w:space="0" w:color="auto"/>
              <w:left w:val="nil"/>
              <w:bottom w:val="single" w:sz="4" w:space="0" w:color="auto"/>
              <w:right w:val="single" w:sz="4" w:space="0" w:color="auto"/>
            </w:tcBorders>
          </w:tcPr>
          <w:p w14:paraId="4F1E51BD" w14:textId="166B86C6" w:rsidR="00CF3D3E" w:rsidRPr="00E52AC9" w:rsidRDefault="00CF3D3E" w:rsidP="00CF3D3E">
            <w:pPr>
              <w:jc w:val="center"/>
              <w:rPr>
                <w:color w:val="000000"/>
              </w:rPr>
            </w:pPr>
            <w:r>
              <w:rPr>
                <w:color w:val="000000"/>
              </w:rPr>
              <w:t>Sped</w:t>
            </w:r>
          </w:p>
        </w:tc>
      </w:tr>
      <w:tr w:rsidR="00CF3D3E" w:rsidRPr="00E52AC9" w14:paraId="2AAE6ABD" w14:textId="7C1A0907" w:rsidTr="00CF3D3E">
        <w:trPr>
          <w:trHeight w:val="320"/>
          <w:jc w:val="center"/>
        </w:trPr>
        <w:tc>
          <w:tcPr>
            <w:tcW w:w="805" w:type="dxa"/>
            <w:tcBorders>
              <w:top w:val="nil"/>
              <w:left w:val="single" w:sz="4" w:space="0" w:color="auto"/>
              <w:bottom w:val="single" w:sz="4" w:space="0" w:color="auto"/>
              <w:right w:val="single" w:sz="4" w:space="0" w:color="auto"/>
            </w:tcBorders>
            <w:noWrap/>
            <w:vAlign w:val="bottom"/>
            <w:hideMark/>
          </w:tcPr>
          <w:p w14:paraId="682A8500" w14:textId="010200DC" w:rsidR="00CF3D3E" w:rsidRPr="00E52AC9" w:rsidRDefault="00CF3D3E" w:rsidP="00CF3D3E">
            <w:pPr>
              <w:jc w:val="center"/>
              <w:rPr>
                <w:color w:val="000000"/>
              </w:rPr>
            </w:pPr>
            <w:r w:rsidRPr="00E52AC9">
              <w:rPr>
                <w:color w:val="000000"/>
              </w:rPr>
              <w:t>Math 7</w:t>
            </w:r>
          </w:p>
        </w:tc>
        <w:tc>
          <w:tcPr>
            <w:tcW w:w="810" w:type="dxa"/>
            <w:tcBorders>
              <w:top w:val="nil"/>
              <w:left w:val="nil"/>
              <w:bottom w:val="single" w:sz="4" w:space="0" w:color="auto"/>
              <w:right w:val="single" w:sz="4" w:space="0" w:color="auto"/>
            </w:tcBorders>
            <w:noWrap/>
            <w:vAlign w:val="bottom"/>
          </w:tcPr>
          <w:p w14:paraId="423D418B" w14:textId="05DB22EA" w:rsidR="00CF3D3E" w:rsidRPr="00E52AC9" w:rsidRDefault="00CF3D3E" w:rsidP="00CF3D3E">
            <w:pPr>
              <w:jc w:val="center"/>
              <w:rPr>
                <w:color w:val="000000"/>
              </w:rPr>
            </w:pPr>
            <w:r w:rsidRPr="70C487DC">
              <w:rPr>
                <w:color w:val="000000" w:themeColor="text1"/>
              </w:rPr>
              <w:t>69%</w:t>
            </w:r>
          </w:p>
        </w:tc>
        <w:tc>
          <w:tcPr>
            <w:tcW w:w="810" w:type="dxa"/>
            <w:tcBorders>
              <w:top w:val="nil"/>
              <w:left w:val="nil"/>
              <w:bottom w:val="single" w:sz="4" w:space="0" w:color="auto"/>
              <w:right w:val="single" w:sz="4" w:space="0" w:color="auto"/>
            </w:tcBorders>
            <w:noWrap/>
            <w:vAlign w:val="bottom"/>
          </w:tcPr>
          <w:p w14:paraId="43084497" w14:textId="513AD269" w:rsidR="00CF3D3E" w:rsidRPr="00E52AC9" w:rsidRDefault="00CF3D3E" w:rsidP="00CF3D3E">
            <w:pPr>
              <w:jc w:val="center"/>
              <w:rPr>
                <w:color w:val="000000"/>
              </w:rPr>
            </w:pPr>
            <w:r w:rsidRPr="70C487DC">
              <w:rPr>
                <w:color w:val="000000" w:themeColor="text1"/>
              </w:rPr>
              <w:t>14%</w:t>
            </w:r>
          </w:p>
        </w:tc>
        <w:tc>
          <w:tcPr>
            <w:tcW w:w="810" w:type="dxa"/>
            <w:tcBorders>
              <w:top w:val="nil"/>
              <w:left w:val="nil"/>
              <w:bottom w:val="single" w:sz="4" w:space="0" w:color="auto"/>
              <w:right w:val="single" w:sz="4" w:space="0" w:color="auto"/>
            </w:tcBorders>
          </w:tcPr>
          <w:p w14:paraId="2F3C3F8E" w14:textId="1347EB1A" w:rsidR="00CF3D3E" w:rsidRDefault="00CF3D3E" w:rsidP="00CF3D3E">
            <w:pPr>
              <w:jc w:val="center"/>
              <w:rPr>
                <w:color w:val="000000"/>
              </w:rPr>
            </w:pPr>
            <w:r>
              <w:rPr>
                <w:color w:val="000000"/>
              </w:rPr>
              <w:t>Math 7</w:t>
            </w:r>
          </w:p>
        </w:tc>
        <w:tc>
          <w:tcPr>
            <w:tcW w:w="720" w:type="dxa"/>
            <w:tcBorders>
              <w:top w:val="nil"/>
              <w:left w:val="nil"/>
              <w:bottom w:val="single" w:sz="4" w:space="0" w:color="auto"/>
              <w:right w:val="single" w:sz="4" w:space="0" w:color="auto"/>
            </w:tcBorders>
          </w:tcPr>
          <w:p w14:paraId="355EF73D" w14:textId="7B9ABDEA" w:rsidR="00CF3D3E" w:rsidRDefault="00CF3D3E" w:rsidP="00CF3D3E">
            <w:pPr>
              <w:jc w:val="center"/>
              <w:rPr>
                <w:color w:val="000000"/>
              </w:rPr>
            </w:pPr>
            <w:r w:rsidRPr="70C487DC">
              <w:rPr>
                <w:color w:val="000000" w:themeColor="text1"/>
              </w:rPr>
              <w:t>60%</w:t>
            </w:r>
          </w:p>
        </w:tc>
        <w:tc>
          <w:tcPr>
            <w:tcW w:w="720" w:type="dxa"/>
            <w:tcBorders>
              <w:top w:val="nil"/>
              <w:left w:val="nil"/>
              <w:bottom w:val="single" w:sz="4" w:space="0" w:color="auto"/>
              <w:right w:val="single" w:sz="4" w:space="0" w:color="auto"/>
            </w:tcBorders>
          </w:tcPr>
          <w:p w14:paraId="173FB209" w14:textId="6B4C3909" w:rsidR="00CF3D3E" w:rsidRDefault="00CF3D3E" w:rsidP="00CF3D3E">
            <w:pPr>
              <w:jc w:val="center"/>
              <w:rPr>
                <w:color w:val="000000"/>
              </w:rPr>
            </w:pPr>
            <w:r w:rsidRPr="70C487DC">
              <w:rPr>
                <w:color w:val="000000" w:themeColor="text1"/>
              </w:rPr>
              <w:t>22%</w:t>
            </w:r>
          </w:p>
        </w:tc>
        <w:tc>
          <w:tcPr>
            <w:tcW w:w="810" w:type="dxa"/>
            <w:tcBorders>
              <w:top w:val="nil"/>
              <w:left w:val="nil"/>
              <w:bottom w:val="single" w:sz="4" w:space="0" w:color="auto"/>
              <w:right w:val="single" w:sz="4" w:space="0" w:color="auto"/>
            </w:tcBorders>
          </w:tcPr>
          <w:p w14:paraId="019DB2B4" w14:textId="1817FC25" w:rsidR="00CF3D3E" w:rsidRPr="00E52AC9" w:rsidRDefault="00CF3D3E" w:rsidP="00CF3D3E">
            <w:pPr>
              <w:jc w:val="center"/>
              <w:rPr>
                <w:color w:val="000000"/>
              </w:rPr>
            </w:pPr>
            <w:r>
              <w:rPr>
                <w:color w:val="000000"/>
              </w:rPr>
              <w:t>Math 7</w:t>
            </w:r>
          </w:p>
        </w:tc>
        <w:tc>
          <w:tcPr>
            <w:tcW w:w="724" w:type="dxa"/>
            <w:tcBorders>
              <w:top w:val="nil"/>
              <w:left w:val="nil"/>
              <w:bottom w:val="single" w:sz="4" w:space="0" w:color="auto"/>
              <w:right w:val="single" w:sz="4" w:space="0" w:color="auto"/>
            </w:tcBorders>
          </w:tcPr>
          <w:p w14:paraId="19DD560B" w14:textId="4A4446C6" w:rsidR="00CF3D3E" w:rsidRPr="00E52AC9" w:rsidRDefault="00CF3D3E" w:rsidP="00CF3D3E">
            <w:pPr>
              <w:jc w:val="center"/>
              <w:rPr>
                <w:color w:val="000000"/>
              </w:rPr>
            </w:pPr>
            <w:r>
              <w:rPr>
                <w:color w:val="000000" w:themeColor="text1"/>
              </w:rPr>
              <w:t>66%</w:t>
            </w:r>
          </w:p>
        </w:tc>
        <w:tc>
          <w:tcPr>
            <w:tcW w:w="716" w:type="dxa"/>
            <w:tcBorders>
              <w:top w:val="nil"/>
              <w:left w:val="nil"/>
              <w:bottom w:val="single" w:sz="4" w:space="0" w:color="auto"/>
              <w:right w:val="single" w:sz="4" w:space="0" w:color="auto"/>
            </w:tcBorders>
          </w:tcPr>
          <w:p w14:paraId="5B3AB5BE" w14:textId="3D3300C1" w:rsidR="00CF3D3E" w:rsidRPr="00E52AC9" w:rsidRDefault="00CF3D3E" w:rsidP="00CF3D3E">
            <w:pPr>
              <w:jc w:val="center"/>
              <w:rPr>
                <w:color w:val="000000"/>
              </w:rPr>
            </w:pPr>
            <w:r>
              <w:rPr>
                <w:color w:val="000000" w:themeColor="text1"/>
              </w:rPr>
              <w:t>24%</w:t>
            </w:r>
          </w:p>
        </w:tc>
        <w:tc>
          <w:tcPr>
            <w:tcW w:w="810" w:type="dxa"/>
            <w:tcBorders>
              <w:top w:val="nil"/>
              <w:left w:val="nil"/>
              <w:bottom w:val="single" w:sz="4" w:space="0" w:color="auto"/>
              <w:right w:val="single" w:sz="4" w:space="0" w:color="auto"/>
            </w:tcBorders>
          </w:tcPr>
          <w:p w14:paraId="765B25E1" w14:textId="5DC154AD" w:rsidR="00CF3D3E" w:rsidRPr="70C487DC" w:rsidRDefault="00CF3D3E" w:rsidP="00CF3D3E">
            <w:pPr>
              <w:jc w:val="center"/>
              <w:rPr>
                <w:color w:val="000000" w:themeColor="text1"/>
              </w:rPr>
            </w:pPr>
            <w:r>
              <w:rPr>
                <w:color w:val="000000" w:themeColor="text1"/>
              </w:rPr>
              <w:t>Math 7</w:t>
            </w:r>
          </w:p>
        </w:tc>
        <w:tc>
          <w:tcPr>
            <w:tcW w:w="720" w:type="dxa"/>
            <w:tcBorders>
              <w:top w:val="nil"/>
              <w:left w:val="nil"/>
              <w:bottom w:val="single" w:sz="4" w:space="0" w:color="auto"/>
              <w:right w:val="single" w:sz="4" w:space="0" w:color="auto"/>
            </w:tcBorders>
          </w:tcPr>
          <w:p w14:paraId="21C927D2" w14:textId="77777777" w:rsidR="00CF3D3E" w:rsidRPr="70C487DC" w:rsidRDefault="00CF3D3E" w:rsidP="00CF3D3E">
            <w:pPr>
              <w:jc w:val="center"/>
              <w:rPr>
                <w:color w:val="000000" w:themeColor="text1"/>
              </w:rPr>
            </w:pPr>
            <w:r>
              <w:rPr>
                <w:color w:val="000000" w:themeColor="text1"/>
              </w:rPr>
              <w:t>66%</w:t>
            </w:r>
          </w:p>
        </w:tc>
        <w:tc>
          <w:tcPr>
            <w:tcW w:w="725" w:type="dxa"/>
            <w:tcBorders>
              <w:top w:val="nil"/>
              <w:left w:val="nil"/>
              <w:bottom w:val="single" w:sz="4" w:space="0" w:color="auto"/>
              <w:right w:val="single" w:sz="4" w:space="0" w:color="auto"/>
            </w:tcBorders>
          </w:tcPr>
          <w:p w14:paraId="3D09592A" w14:textId="77777777" w:rsidR="00CF3D3E" w:rsidRPr="70C487DC" w:rsidRDefault="00CF3D3E" w:rsidP="00CF3D3E">
            <w:pPr>
              <w:jc w:val="center"/>
              <w:rPr>
                <w:color w:val="000000" w:themeColor="text1"/>
              </w:rPr>
            </w:pPr>
            <w:r>
              <w:rPr>
                <w:color w:val="000000" w:themeColor="text1"/>
              </w:rPr>
              <w:t>24%</w:t>
            </w:r>
          </w:p>
        </w:tc>
        <w:tc>
          <w:tcPr>
            <w:tcW w:w="805" w:type="dxa"/>
            <w:tcBorders>
              <w:top w:val="nil"/>
              <w:left w:val="nil"/>
              <w:bottom w:val="single" w:sz="4" w:space="0" w:color="auto"/>
              <w:right w:val="single" w:sz="4" w:space="0" w:color="auto"/>
            </w:tcBorders>
          </w:tcPr>
          <w:p w14:paraId="538D0CA9" w14:textId="6EEB5754" w:rsidR="00CF3D3E" w:rsidRDefault="00CF3D3E" w:rsidP="00CF3D3E">
            <w:pPr>
              <w:jc w:val="center"/>
              <w:rPr>
                <w:color w:val="000000" w:themeColor="text1"/>
              </w:rPr>
            </w:pPr>
            <w:r>
              <w:rPr>
                <w:color w:val="000000" w:themeColor="text1"/>
              </w:rPr>
              <w:t>Math 7</w:t>
            </w:r>
          </w:p>
        </w:tc>
        <w:tc>
          <w:tcPr>
            <w:tcW w:w="720" w:type="dxa"/>
            <w:tcBorders>
              <w:top w:val="nil"/>
              <w:left w:val="nil"/>
              <w:bottom w:val="single" w:sz="4" w:space="0" w:color="auto"/>
              <w:right w:val="single" w:sz="4" w:space="0" w:color="auto"/>
            </w:tcBorders>
          </w:tcPr>
          <w:p w14:paraId="73D59AAF" w14:textId="04609528" w:rsidR="00CF3D3E" w:rsidRDefault="00CF3D3E" w:rsidP="00CF3D3E">
            <w:pPr>
              <w:jc w:val="center"/>
              <w:rPr>
                <w:color w:val="000000" w:themeColor="text1"/>
              </w:rPr>
            </w:pPr>
            <w:r>
              <w:rPr>
                <w:color w:val="000000" w:themeColor="text1"/>
              </w:rPr>
              <w:t>67%</w:t>
            </w:r>
          </w:p>
        </w:tc>
        <w:tc>
          <w:tcPr>
            <w:tcW w:w="720" w:type="dxa"/>
            <w:tcBorders>
              <w:top w:val="nil"/>
              <w:left w:val="nil"/>
              <w:bottom w:val="single" w:sz="4" w:space="0" w:color="auto"/>
              <w:right w:val="single" w:sz="4" w:space="0" w:color="auto"/>
            </w:tcBorders>
          </w:tcPr>
          <w:p w14:paraId="5DD48679" w14:textId="154ED9CB" w:rsidR="00CF3D3E" w:rsidRDefault="00CF3D3E" w:rsidP="00CF3D3E">
            <w:pPr>
              <w:jc w:val="center"/>
              <w:rPr>
                <w:color w:val="000000" w:themeColor="text1"/>
              </w:rPr>
            </w:pPr>
            <w:r>
              <w:rPr>
                <w:color w:val="000000" w:themeColor="text1"/>
              </w:rPr>
              <w:t>2</w:t>
            </w:r>
            <w:r w:rsidR="004C094E">
              <w:rPr>
                <w:color w:val="000000" w:themeColor="text1"/>
              </w:rPr>
              <w:t>8</w:t>
            </w:r>
            <w:r>
              <w:rPr>
                <w:color w:val="000000" w:themeColor="text1"/>
              </w:rPr>
              <w:t>%</w:t>
            </w:r>
          </w:p>
        </w:tc>
      </w:tr>
      <w:tr w:rsidR="00CF3D3E" w:rsidRPr="00E52AC9" w14:paraId="4186E630" w14:textId="7B8CF81B" w:rsidTr="00CF3D3E">
        <w:trPr>
          <w:trHeight w:val="320"/>
          <w:jc w:val="center"/>
        </w:trPr>
        <w:tc>
          <w:tcPr>
            <w:tcW w:w="805" w:type="dxa"/>
            <w:tcBorders>
              <w:top w:val="nil"/>
              <w:left w:val="single" w:sz="4" w:space="0" w:color="auto"/>
              <w:bottom w:val="single" w:sz="4" w:space="0" w:color="auto"/>
              <w:right w:val="single" w:sz="4" w:space="0" w:color="auto"/>
            </w:tcBorders>
            <w:noWrap/>
            <w:vAlign w:val="bottom"/>
            <w:hideMark/>
          </w:tcPr>
          <w:p w14:paraId="00419D45" w14:textId="417AE50D" w:rsidR="00CF3D3E" w:rsidRPr="00E52AC9" w:rsidRDefault="00CF3D3E" w:rsidP="00CF3D3E">
            <w:pPr>
              <w:jc w:val="center"/>
              <w:rPr>
                <w:color w:val="000000"/>
              </w:rPr>
            </w:pPr>
            <w:r w:rsidRPr="00E52AC9">
              <w:rPr>
                <w:color w:val="000000"/>
              </w:rPr>
              <w:t>Math 8</w:t>
            </w:r>
          </w:p>
        </w:tc>
        <w:tc>
          <w:tcPr>
            <w:tcW w:w="810" w:type="dxa"/>
            <w:tcBorders>
              <w:top w:val="nil"/>
              <w:left w:val="nil"/>
              <w:bottom w:val="single" w:sz="4" w:space="0" w:color="auto"/>
              <w:right w:val="single" w:sz="4" w:space="0" w:color="auto"/>
            </w:tcBorders>
            <w:noWrap/>
            <w:vAlign w:val="bottom"/>
          </w:tcPr>
          <w:p w14:paraId="703B13EA" w14:textId="232AFA09" w:rsidR="00CF3D3E" w:rsidRPr="00E52AC9" w:rsidRDefault="00CF3D3E" w:rsidP="00CF3D3E">
            <w:pPr>
              <w:jc w:val="center"/>
              <w:rPr>
                <w:color w:val="000000"/>
              </w:rPr>
            </w:pPr>
            <w:r w:rsidRPr="70C487DC">
              <w:rPr>
                <w:color w:val="000000" w:themeColor="text1"/>
              </w:rPr>
              <w:t>54%</w:t>
            </w:r>
          </w:p>
        </w:tc>
        <w:tc>
          <w:tcPr>
            <w:tcW w:w="810" w:type="dxa"/>
            <w:tcBorders>
              <w:top w:val="nil"/>
              <w:left w:val="nil"/>
              <w:bottom w:val="single" w:sz="4" w:space="0" w:color="auto"/>
              <w:right w:val="single" w:sz="4" w:space="0" w:color="auto"/>
            </w:tcBorders>
            <w:noWrap/>
            <w:vAlign w:val="bottom"/>
          </w:tcPr>
          <w:p w14:paraId="2577EC86" w14:textId="65BA7042" w:rsidR="00CF3D3E" w:rsidRPr="00E52AC9" w:rsidRDefault="00CF3D3E" w:rsidP="00CF3D3E">
            <w:pPr>
              <w:jc w:val="center"/>
              <w:rPr>
                <w:color w:val="000000"/>
              </w:rPr>
            </w:pPr>
            <w:r w:rsidRPr="70C487DC">
              <w:rPr>
                <w:color w:val="000000" w:themeColor="text1"/>
              </w:rPr>
              <w:t>18%</w:t>
            </w:r>
          </w:p>
        </w:tc>
        <w:tc>
          <w:tcPr>
            <w:tcW w:w="810" w:type="dxa"/>
            <w:tcBorders>
              <w:top w:val="nil"/>
              <w:left w:val="nil"/>
              <w:bottom w:val="single" w:sz="4" w:space="0" w:color="auto"/>
              <w:right w:val="single" w:sz="4" w:space="0" w:color="auto"/>
            </w:tcBorders>
          </w:tcPr>
          <w:p w14:paraId="04B9A3EE" w14:textId="6AEFCA29" w:rsidR="00CF3D3E" w:rsidRDefault="00CF3D3E" w:rsidP="00CF3D3E">
            <w:pPr>
              <w:jc w:val="center"/>
              <w:rPr>
                <w:color w:val="000000"/>
              </w:rPr>
            </w:pPr>
            <w:r>
              <w:rPr>
                <w:color w:val="000000"/>
              </w:rPr>
              <w:t>Math 8</w:t>
            </w:r>
          </w:p>
        </w:tc>
        <w:tc>
          <w:tcPr>
            <w:tcW w:w="720" w:type="dxa"/>
            <w:tcBorders>
              <w:top w:val="nil"/>
              <w:left w:val="nil"/>
              <w:bottom w:val="single" w:sz="4" w:space="0" w:color="auto"/>
              <w:right w:val="single" w:sz="4" w:space="0" w:color="auto"/>
            </w:tcBorders>
          </w:tcPr>
          <w:p w14:paraId="60D28D5E" w14:textId="77B4D7D5" w:rsidR="00CF3D3E" w:rsidRDefault="00CF3D3E" w:rsidP="00CF3D3E">
            <w:pPr>
              <w:jc w:val="center"/>
              <w:rPr>
                <w:color w:val="000000"/>
              </w:rPr>
            </w:pPr>
            <w:r w:rsidRPr="70C487DC">
              <w:rPr>
                <w:color w:val="000000" w:themeColor="text1"/>
              </w:rPr>
              <w:t>62%</w:t>
            </w:r>
          </w:p>
        </w:tc>
        <w:tc>
          <w:tcPr>
            <w:tcW w:w="720" w:type="dxa"/>
            <w:tcBorders>
              <w:top w:val="nil"/>
              <w:left w:val="nil"/>
              <w:bottom w:val="single" w:sz="4" w:space="0" w:color="auto"/>
              <w:right w:val="single" w:sz="4" w:space="0" w:color="auto"/>
            </w:tcBorders>
          </w:tcPr>
          <w:p w14:paraId="088639ED" w14:textId="0E22730C" w:rsidR="00CF3D3E" w:rsidRDefault="00CF3D3E" w:rsidP="00CF3D3E">
            <w:pPr>
              <w:jc w:val="center"/>
              <w:rPr>
                <w:color w:val="000000"/>
              </w:rPr>
            </w:pPr>
            <w:r>
              <w:t>13%</w:t>
            </w:r>
          </w:p>
        </w:tc>
        <w:tc>
          <w:tcPr>
            <w:tcW w:w="810" w:type="dxa"/>
            <w:tcBorders>
              <w:top w:val="nil"/>
              <w:left w:val="nil"/>
              <w:bottom w:val="single" w:sz="4" w:space="0" w:color="auto"/>
              <w:right w:val="single" w:sz="4" w:space="0" w:color="auto"/>
            </w:tcBorders>
          </w:tcPr>
          <w:p w14:paraId="2068E65B" w14:textId="6EB3A994" w:rsidR="00CF3D3E" w:rsidRPr="00E52AC9" w:rsidRDefault="00CF3D3E" w:rsidP="00CF3D3E">
            <w:pPr>
              <w:jc w:val="center"/>
              <w:rPr>
                <w:color w:val="000000"/>
              </w:rPr>
            </w:pPr>
            <w:r>
              <w:rPr>
                <w:color w:val="000000"/>
              </w:rPr>
              <w:t>Math 8</w:t>
            </w:r>
          </w:p>
        </w:tc>
        <w:tc>
          <w:tcPr>
            <w:tcW w:w="724" w:type="dxa"/>
            <w:tcBorders>
              <w:top w:val="nil"/>
              <w:left w:val="nil"/>
              <w:bottom w:val="single" w:sz="4" w:space="0" w:color="auto"/>
              <w:right w:val="single" w:sz="4" w:space="0" w:color="auto"/>
            </w:tcBorders>
          </w:tcPr>
          <w:p w14:paraId="7359FFCE" w14:textId="54EC4C4E" w:rsidR="00CF3D3E" w:rsidRPr="00E52AC9" w:rsidRDefault="00CF3D3E" w:rsidP="00CF3D3E">
            <w:pPr>
              <w:jc w:val="center"/>
              <w:rPr>
                <w:color w:val="000000"/>
              </w:rPr>
            </w:pPr>
            <w:r>
              <w:t>55%</w:t>
            </w:r>
          </w:p>
        </w:tc>
        <w:tc>
          <w:tcPr>
            <w:tcW w:w="716" w:type="dxa"/>
            <w:tcBorders>
              <w:top w:val="nil"/>
              <w:left w:val="nil"/>
              <w:bottom w:val="single" w:sz="4" w:space="0" w:color="auto"/>
              <w:right w:val="single" w:sz="4" w:space="0" w:color="auto"/>
            </w:tcBorders>
          </w:tcPr>
          <w:p w14:paraId="5EB77E5D" w14:textId="703C7A10" w:rsidR="00CF3D3E" w:rsidRPr="00E52AC9" w:rsidRDefault="00CF3D3E" w:rsidP="00CF3D3E">
            <w:pPr>
              <w:jc w:val="center"/>
              <w:rPr>
                <w:color w:val="00B050"/>
              </w:rPr>
            </w:pPr>
            <w:r>
              <w:t>21%</w:t>
            </w:r>
          </w:p>
        </w:tc>
        <w:tc>
          <w:tcPr>
            <w:tcW w:w="810" w:type="dxa"/>
            <w:tcBorders>
              <w:top w:val="nil"/>
              <w:left w:val="nil"/>
              <w:bottom w:val="single" w:sz="4" w:space="0" w:color="auto"/>
              <w:right w:val="single" w:sz="4" w:space="0" w:color="auto"/>
            </w:tcBorders>
          </w:tcPr>
          <w:p w14:paraId="4077B1CB" w14:textId="050F3AED" w:rsidR="00CF3D3E" w:rsidRDefault="00CF3D3E" w:rsidP="00CF3D3E">
            <w:pPr>
              <w:jc w:val="center"/>
            </w:pPr>
            <w:r>
              <w:t>Math 8</w:t>
            </w:r>
          </w:p>
        </w:tc>
        <w:tc>
          <w:tcPr>
            <w:tcW w:w="720" w:type="dxa"/>
            <w:tcBorders>
              <w:top w:val="nil"/>
              <w:left w:val="nil"/>
              <w:bottom w:val="single" w:sz="4" w:space="0" w:color="auto"/>
              <w:right w:val="single" w:sz="4" w:space="0" w:color="auto"/>
            </w:tcBorders>
          </w:tcPr>
          <w:p w14:paraId="4AEC83D3" w14:textId="77777777" w:rsidR="00CF3D3E" w:rsidRDefault="00CF3D3E" w:rsidP="00CF3D3E">
            <w:pPr>
              <w:jc w:val="center"/>
            </w:pPr>
            <w:r>
              <w:t>55%</w:t>
            </w:r>
          </w:p>
        </w:tc>
        <w:tc>
          <w:tcPr>
            <w:tcW w:w="725" w:type="dxa"/>
            <w:tcBorders>
              <w:top w:val="nil"/>
              <w:left w:val="nil"/>
              <w:bottom w:val="single" w:sz="4" w:space="0" w:color="auto"/>
              <w:right w:val="single" w:sz="4" w:space="0" w:color="auto"/>
            </w:tcBorders>
          </w:tcPr>
          <w:p w14:paraId="6E8A0FA4" w14:textId="77777777" w:rsidR="00CF3D3E" w:rsidRDefault="00CF3D3E" w:rsidP="00CF3D3E">
            <w:pPr>
              <w:jc w:val="center"/>
            </w:pPr>
            <w:r>
              <w:t>21%</w:t>
            </w:r>
          </w:p>
        </w:tc>
        <w:tc>
          <w:tcPr>
            <w:tcW w:w="805" w:type="dxa"/>
            <w:tcBorders>
              <w:top w:val="nil"/>
              <w:left w:val="nil"/>
              <w:bottom w:val="single" w:sz="4" w:space="0" w:color="auto"/>
              <w:right w:val="single" w:sz="4" w:space="0" w:color="auto"/>
            </w:tcBorders>
          </w:tcPr>
          <w:p w14:paraId="000EF754" w14:textId="3E5F452D" w:rsidR="00CF3D3E" w:rsidRDefault="00CF3D3E" w:rsidP="00CF3D3E">
            <w:pPr>
              <w:jc w:val="center"/>
            </w:pPr>
            <w:r>
              <w:t>Math 8</w:t>
            </w:r>
          </w:p>
        </w:tc>
        <w:tc>
          <w:tcPr>
            <w:tcW w:w="720" w:type="dxa"/>
            <w:tcBorders>
              <w:top w:val="nil"/>
              <w:left w:val="nil"/>
              <w:bottom w:val="single" w:sz="4" w:space="0" w:color="auto"/>
              <w:right w:val="single" w:sz="4" w:space="0" w:color="auto"/>
            </w:tcBorders>
          </w:tcPr>
          <w:p w14:paraId="05E90F04" w14:textId="08608848" w:rsidR="00CF3D3E" w:rsidRDefault="00CF3D3E" w:rsidP="00CF3D3E">
            <w:pPr>
              <w:jc w:val="center"/>
            </w:pPr>
            <w:r>
              <w:t>6</w:t>
            </w:r>
            <w:r w:rsidR="0018111A">
              <w:t>6</w:t>
            </w:r>
            <w:r>
              <w:t>%</w:t>
            </w:r>
          </w:p>
        </w:tc>
        <w:tc>
          <w:tcPr>
            <w:tcW w:w="720" w:type="dxa"/>
            <w:tcBorders>
              <w:top w:val="nil"/>
              <w:left w:val="nil"/>
              <w:bottom w:val="single" w:sz="4" w:space="0" w:color="auto"/>
              <w:right w:val="single" w:sz="4" w:space="0" w:color="auto"/>
            </w:tcBorders>
          </w:tcPr>
          <w:p w14:paraId="1DB97587" w14:textId="2EBDF1E7" w:rsidR="00CF3D3E" w:rsidRDefault="00CF3D3E" w:rsidP="00CF3D3E">
            <w:pPr>
              <w:jc w:val="center"/>
            </w:pPr>
            <w:r>
              <w:t>2</w:t>
            </w:r>
            <w:r w:rsidR="0018111A">
              <w:t>1</w:t>
            </w:r>
            <w:r>
              <w:t>%</w:t>
            </w:r>
          </w:p>
        </w:tc>
      </w:tr>
    </w:tbl>
    <w:p w14:paraId="469D2BA7" w14:textId="77777777" w:rsidR="00DD2617" w:rsidRDefault="00DD2617" w:rsidP="00215423">
      <w:pPr>
        <w:shd w:val="clear" w:color="auto" w:fill="FFFFFF" w:themeFill="background1"/>
        <w:rPr>
          <w:b/>
          <w:bCs/>
        </w:rPr>
      </w:pPr>
    </w:p>
    <w:p w14:paraId="28A9D47C" w14:textId="77777777" w:rsidR="00DD2617" w:rsidRPr="00215423" w:rsidRDefault="00DD2617" w:rsidP="00215423">
      <w:pPr>
        <w:shd w:val="clear" w:color="auto" w:fill="FFFFFF" w:themeFill="background1"/>
        <w:rPr>
          <w:b/>
          <w:bCs/>
        </w:rPr>
      </w:pPr>
    </w:p>
    <w:tbl>
      <w:tblPr>
        <w:tblStyle w:val="TableGrid"/>
        <w:tblW w:w="10615" w:type="dxa"/>
        <w:tblLook w:val="04A0" w:firstRow="1" w:lastRow="0" w:firstColumn="1" w:lastColumn="0" w:noHBand="0" w:noVBand="1"/>
      </w:tblPr>
      <w:tblGrid>
        <w:gridCol w:w="1345"/>
        <w:gridCol w:w="1170"/>
        <w:gridCol w:w="1440"/>
        <w:gridCol w:w="1260"/>
        <w:gridCol w:w="1350"/>
        <w:gridCol w:w="1350"/>
        <w:gridCol w:w="1350"/>
        <w:gridCol w:w="1350"/>
      </w:tblGrid>
      <w:tr w:rsidR="00714ECE" w14:paraId="125A3D4A" w14:textId="77777777" w:rsidTr="00C928A8">
        <w:tc>
          <w:tcPr>
            <w:tcW w:w="1345" w:type="dxa"/>
          </w:tcPr>
          <w:p w14:paraId="0115367A" w14:textId="77777777" w:rsidR="00714ECE" w:rsidRPr="00F0496C" w:rsidRDefault="00714ECE" w:rsidP="00A1315C">
            <w:pPr>
              <w:rPr>
                <w:sz w:val="22"/>
                <w:szCs w:val="22"/>
              </w:rPr>
            </w:pPr>
            <w:r w:rsidRPr="70C487DC">
              <w:rPr>
                <w:sz w:val="22"/>
                <w:szCs w:val="22"/>
              </w:rPr>
              <w:t>2022</w:t>
            </w:r>
          </w:p>
        </w:tc>
        <w:tc>
          <w:tcPr>
            <w:tcW w:w="1170" w:type="dxa"/>
          </w:tcPr>
          <w:p w14:paraId="25D7953A" w14:textId="77777777" w:rsidR="00714ECE" w:rsidRPr="00F0496C" w:rsidRDefault="00714ECE" w:rsidP="00A1315C">
            <w:pPr>
              <w:rPr>
                <w:sz w:val="22"/>
                <w:szCs w:val="22"/>
              </w:rPr>
            </w:pPr>
            <w:r w:rsidRPr="00F0496C">
              <w:rPr>
                <w:sz w:val="22"/>
                <w:szCs w:val="22"/>
              </w:rPr>
              <w:t>White</w:t>
            </w:r>
          </w:p>
        </w:tc>
        <w:tc>
          <w:tcPr>
            <w:tcW w:w="1440" w:type="dxa"/>
          </w:tcPr>
          <w:p w14:paraId="5A84A0AC" w14:textId="77777777" w:rsidR="00714ECE" w:rsidRPr="00F0496C" w:rsidRDefault="00714ECE" w:rsidP="00A1315C">
            <w:pPr>
              <w:rPr>
                <w:sz w:val="22"/>
                <w:szCs w:val="22"/>
              </w:rPr>
            </w:pPr>
            <w:r w:rsidRPr="00F0496C">
              <w:rPr>
                <w:sz w:val="22"/>
                <w:szCs w:val="22"/>
              </w:rPr>
              <w:t>Black/AA</w:t>
            </w:r>
          </w:p>
        </w:tc>
        <w:tc>
          <w:tcPr>
            <w:tcW w:w="1260" w:type="dxa"/>
          </w:tcPr>
          <w:p w14:paraId="2D14BA38" w14:textId="77777777" w:rsidR="00714ECE" w:rsidRPr="00F0496C" w:rsidRDefault="00714ECE" w:rsidP="00A1315C">
            <w:pPr>
              <w:rPr>
                <w:sz w:val="22"/>
                <w:szCs w:val="22"/>
              </w:rPr>
            </w:pPr>
            <w:r>
              <w:rPr>
                <w:sz w:val="22"/>
                <w:szCs w:val="22"/>
              </w:rPr>
              <w:t>Gap</w:t>
            </w:r>
          </w:p>
        </w:tc>
        <w:tc>
          <w:tcPr>
            <w:tcW w:w="1350" w:type="dxa"/>
          </w:tcPr>
          <w:p w14:paraId="0F38BC55" w14:textId="77777777" w:rsidR="00714ECE" w:rsidRPr="00F0496C" w:rsidRDefault="00714ECE" w:rsidP="00A1315C">
            <w:pPr>
              <w:rPr>
                <w:sz w:val="22"/>
                <w:szCs w:val="22"/>
              </w:rPr>
            </w:pPr>
          </w:p>
        </w:tc>
        <w:tc>
          <w:tcPr>
            <w:tcW w:w="1350" w:type="dxa"/>
          </w:tcPr>
          <w:p w14:paraId="0E9DAF05" w14:textId="77777777" w:rsidR="00714ECE" w:rsidRPr="00F0496C" w:rsidRDefault="00714ECE" w:rsidP="00A1315C">
            <w:pPr>
              <w:rPr>
                <w:sz w:val="22"/>
                <w:szCs w:val="22"/>
              </w:rPr>
            </w:pPr>
            <w:r w:rsidRPr="00F0496C">
              <w:rPr>
                <w:sz w:val="22"/>
                <w:szCs w:val="22"/>
              </w:rPr>
              <w:t>Hispanic</w:t>
            </w:r>
          </w:p>
        </w:tc>
        <w:tc>
          <w:tcPr>
            <w:tcW w:w="1350" w:type="dxa"/>
          </w:tcPr>
          <w:p w14:paraId="525017C0" w14:textId="77777777" w:rsidR="00714ECE" w:rsidRPr="00F0496C" w:rsidRDefault="00714ECE" w:rsidP="00A1315C">
            <w:pPr>
              <w:rPr>
                <w:sz w:val="22"/>
                <w:szCs w:val="22"/>
              </w:rPr>
            </w:pPr>
            <w:r>
              <w:rPr>
                <w:sz w:val="22"/>
                <w:szCs w:val="22"/>
              </w:rPr>
              <w:t>Gap</w:t>
            </w:r>
          </w:p>
        </w:tc>
        <w:tc>
          <w:tcPr>
            <w:tcW w:w="1350" w:type="dxa"/>
          </w:tcPr>
          <w:p w14:paraId="65ABFEC8" w14:textId="77777777" w:rsidR="00714ECE" w:rsidRPr="00F0496C" w:rsidRDefault="00714ECE" w:rsidP="00A1315C">
            <w:pPr>
              <w:rPr>
                <w:sz w:val="22"/>
                <w:szCs w:val="22"/>
              </w:rPr>
            </w:pPr>
          </w:p>
        </w:tc>
      </w:tr>
      <w:tr w:rsidR="00714ECE" w14:paraId="4C7B3ECC" w14:textId="77777777" w:rsidTr="00C928A8">
        <w:tc>
          <w:tcPr>
            <w:tcW w:w="1345" w:type="dxa"/>
          </w:tcPr>
          <w:p w14:paraId="0FDB9563" w14:textId="77777777" w:rsidR="00714ECE" w:rsidRPr="00F0496C" w:rsidRDefault="00714ECE" w:rsidP="00A1315C">
            <w:pPr>
              <w:rPr>
                <w:sz w:val="22"/>
                <w:szCs w:val="22"/>
              </w:rPr>
            </w:pPr>
            <w:r>
              <w:rPr>
                <w:sz w:val="22"/>
                <w:szCs w:val="22"/>
              </w:rPr>
              <w:t>Math 7</w:t>
            </w:r>
          </w:p>
        </w:tc>
        <w:tc>
          <w:tcPr>
            <w:tcW w:w="1170" w:type="dxa"/>
          </w:tcPr>
          <w:p w14:paraId="75FEB8D3" w14:textId="77777777" w:rsidR="00714ECE" w:rsidRPr="00404A51" w:rsidRDefault="00714ECE" w:rsidP="00A1315C">
            <w:pPr>
              <w:rPr>
                <w:b/>
                <w:bCs/>
                <w:sz w:val="22"/>
                <w:szCs w:val="22"/>
              </w:rPr>
            </w:pPr>
            <w:r w:rsidRPr="00404A51">
              <w:rPr>
                <w:b/>
                <w:bCs/>
                <w:sz w:val="22"/>
                <w:szCs w:val="22"/>
              </w:rPr>
              <w:t>70%</w:t>
            </w:r>
          </w:p>
        </w:tc>
        <w:tc>
          <w:tcPr>
            <w:tcW w:w="1440" w:type="dxa"/>
          </w:tcPr>
          <w:p w14:paraId="480569E4" w14:textId="77777777" w:rsidR="00714ECE" w:rsidRPr="00404A51" w:rsidRDefault="00714ECE" w:rsidP="00A1315C">
            <w:pPr>
              <w:rPr>
                <w:b/>
                <w:bCs/>
                <w:sz w:val="22"/>
                <w:szCs w:val="22"/>
              </w:rPr>
            </w:pPr>
            <w:r w:rsidRPr="00404A51">
              <w:rPr>
                <w:b/>
                <w:bCs/>
                <w:sz w:val="22"/>
                <w:szCs w:val="22"/>
              </w:rPr>
              <w:t>18%</w:t>
            </w:r>
          </w:p>
        </w:tc>
        <w:tc>
          <w:tcPr>
            <w:tcW w:w="1260" w:type="dxa"/>
          </w:tcPr>
          <w:p w14:paraId="12BC37C2" w14:textId="77777777" w:rsidR="00714ECE" w:rsidRPr="00F0496C" w:rsidRDefault="00714ECE" w:rsidP="00A1315C">
            <w:pPr>
              <w:rPr>
                <w:sz w:val="22"/>
                <w:szCs w:val="22"/>
              </w:rPr>
            </w:pPr>
            <w:r w:rsidRPr="70C487DC">
              <w:rPr>
                <w:sz w:val="22"/>
                <w:szCs w:val="22"/>
              </w:rPr>
              <w:t>-52%</w:t>
            </w:r>
          </w:p>
        </w:tc>
        <w:tc>
          <w:tcPr>
            <w:tcW w:w="1350" w:type="dxa"/>
          </w:tcPr>
          <w:p w14:paraId="59B3BE7A" w14:textId="77777777" w:rsidR="00714ECE" w:rsidRPr="00404A51" w:rsidRDefault="00714ECE" w:rsidP="00A1315C">
            <w:pPr>
              <w:rPr>
                <w:b/>
                <w:bCs/>
                <w:sz w:val="22"/>
                <w:szCs w:val="22"/>
              </w:rPr>
            </w:pPr>
          </w:p>
        </w:tc>
        <w:tc>
          <w:tcPr>
            <w:tcW w:w="1350" w:type="dxa"/>
          </w:tcPr>
          <w:p w14:paraId="5F9F4694" w14:textId="77777777" w:rsidR="00714ECE" w:rsidRPr="00404A51" w:rsidRDefault="00714ECE" w:rsidP="00A1315C">
            <w:pPr>
              <w:rPr>
                <w:b/>
                <w:bCs/>
                <w:sz w:val="22"/>
                <w:szCs w:val="22"/>
              </w:rPr>
            </w:pPr>
            <w:r w:rsidRPr="00404A51">
              <w:rPr>
                <w:b/>
                <w:bCs/>
                <w:sz w:val="22"/>
                <w:szCs w:val="22"/>
              </w:rPr>
              <w:t>23%</w:t>
            </w:r>
          </w:p>
        </w:tc>
        <w:tc>
          <w:tcPr>
            <w:tcW w:w="1350" w:type="dxa"/>
          </w:tcPr>
          <w:p w14:paraId="7C638A0F" w14:textId="77777777" w:rsidR="00714ECE" w:rsidRPr="00404A51" w:rsidRDefault="00714ECE" w:rsidP="00A1315C">
            <w:pPr>
              <w:rPr>
                <w:b/>
                <w:bCs/>
                <w:sz w:val="22"/>
                <w:szCs w:val="22"/>
              </w:rPr>
            </w:pPr>
            <w:r w:rsidRPr="00F0496C">
              <w:rPr>
                <w:sz w:val="22"/>
                <w:szCs w:val="22"/>
              </w:rPr>
              <w:t>-</w:t>
            </w:r>
            <w:r w:rsidRPr="57FDBEA6">
              <w:rPr>
                <w:sz w:val="22"/>
                <w:szCs w:val="22"/>
              </w:rPr>
              <w:t>47</w:t>
            </w:r>
            <w:r>
              <w:rPr>
                <w:sz w:val="22"/>
                <w:szCs w:val="22"/>
              </w:rPr>
              <w:t>%</w:t>
            </w:r>
          </w:p>
        </w:tc>
        <w:tc>
          <w:tcPr>
            <w:tcW w:w="1350" w:type="dxa"/>
          </w:tcPr>
          <w:p w14:paraId="11B449AD" w14:textId="77777777" w:rsidR="00714ECE" w:rsidRPr="00F0496C" w:rsidRDefault="00714ECE" w:rsidP="00A1315C">
            <w:pPr>
              <w:rPr>
                <w:sz w:val="22"/>
                <w:szCs w:val="22"/>
              </w:rPr>
            </w:pPr>
          </w:p>
        </w:tc>
      </w:tr>
      <w:tr w:rsidR="00714ECE" w14:paraId="582567D7" w14:textId="77777777" w:rsidTr="00C928A8">
        <w:tc>
          <w:tcPr>
            <w:tcW w:w="1345" w:type="dxa"/>
          </w:tcPr>
          <w:p w14:paraId="2F2506DB" w14:textId="77777777" w:rsidR="00714ECE" w:rsidRPr="00F0496C" w:rsidRDefault="00714ECE" w:rsidP="00A1315C">
            <w:pPr>
              <w:rPr>
                <w:sz w:val="22"/>
                <w:szCs w:val="22"/>
              </w:rPr>
            </w:pPr>
            <w:r>
              <w:rPr>
                <w:sz w:val="22"/>
                <w:szCs w:val="22"/>
              </w:rPr>
              <w:t>Math 8</w:t>
            </w:r>
          </w:p>
        </w:tc>
        <w:tc>
          <w:tcPr>
            <w:tcW w:w="1170" w:type="dxa"/>
          </w:tcPr>
          <w:p w14:paraId="3A84C4DE" w14:textId="77777777" w:rsidR="00714ECE" w:rsidRPr="00404A51" w:rsidRDefault="00714ECE" w:rsidP="00A1315C">
            <w:pPr>
              <w:rPr>
                <w:b/>
                <w:bCs/>
                <w:sz w:val="22"/>
                <w:szCs w:val="22"/>
              </w:rPr>
            </w:pPr>
            <w:r w:rsidRPr="00404A51">
              <w:rPr>
                <w:b/>
                <w:bCs/>
                <w:sz w:val="22"/>
                <w:szCs w:val="22"/>
              </w:rPr>
              <w:t>54%</w:t>
            </w:r>
          </w:p>
        </w:tc>
        <w:tc>
          <w:tcPr>
            <w:tcW w:w="1440" w:type="dxa"/>
          </w:tcPr>
          <w:p w14:paraId="1281532A" w14:textId="77777777" w:rsidR="00714ECE" w:rsidRPr="00404A51" w:rsidRDefault="00714ECE" w:rsidP="00A1315C">
            <w:pPr>
              <w:rPr>
                <w:b/>
                <w:bCs/>
                <w:sz w:val="22"/>
                <w:szCs w:val="22"/>
              </w:rPr>
            </w:pPr>
            <w:r w:rsidRPr="00404A51">
              <w:rPr>
                <w:b/>
                <w:bCs/>
                <w:sz w:val="22"/>
                <w:szCs w:val="22"/>
              </w:rPr>
              <w:t>23%</w:t>
            </w:r>
          </w:p>
        </w:tc>
        <w:tc>
          <w:tcPr>
            <w:tcW w:w="1260" w:type="dxa"/>
          </w:tcPr>
          <w:p w14:paraId="066035EC" w14:textId="77777777" w:rsidR="00714ECE" w:rsidRPr="00F0496C" w:rsidRDefault="00714ECE" w:rsidP="00A1315C">
            <w:pPr>
              <w:rPr>
                <w:sz w:val="22"/>
                <w:szCs w:val="22"/>
              </w:rPr>
            </w:pPr>
            <w:r w:rsidRPr="70C487DC">
              <w:rPr>
                <w:sz w:val="22"/>
                <w:szCs w:val="22"/>
              </w:rPr>
              <w:t>-31%</w:t>
            </w:r>
          </w:p>
        </w:tc>
        <w:tc>
          <w:tcPr>
            <w:tcW w:w="1350" w:type="dxa"/>
          </w:tcPr>
          <w:p w14:paraId="34015309" w14:textId="77777777" w:rsidR="00714ECE" w:rsidRPr="00404A51" w:rsidRDefault="00714ECE" w:rsidP="00A1315C">
            <w:pPr>
              <w:rPr>
                <w:b/>
                <w:bCs/>
                <w:sz w:val="22"/>
                <w:szCs w:val="22"/>
              </w:rPr>
            </w:pPr>
          </w:p>
        </w:tc>
        <w:tc>
          <w:tcPr>
            <w:tcW w:w="1350" w:type="dxa"/>
          </w:tcPr>
          <w:p w14:paraId="31DB51DE" w14:textId="77777777" w:rsidR="00714ECE" w:rsidRPr="00404A51" w:rsidRDefault="00714ECE" w:rsidP="00A1315C">
            <w:pPr>
              <w:rPr>
                <w:b/>
                <w:bCs/>
                <w:sz w:val="22"/>
                <w:szCs w:val="22"/>
              </w:rPr>
            </w:pPr>
            <w:r w:rsidRPr="00404A51">
              <w:rPr>
                <w:b/>
                <w:bCs/>
                <w:sz w:val="22"/>
                <w:szCs w:val="22"/>
              </w:rPr>
              <w:t>25%</w:t>
            </w:r>
          </w:p>
        </w:tc>
        <w:tc>
          <w:tcPr>
            <w:tcW w:w="1350" w:type="dxa"/>
          </w:tcPr>
          <w:p w14:paraId="45E08412" w14:textId="77777777" w:rsidR="00714ECE" w:rsidRPr="00404A51" w:rsidRDefault="00714ECE" w:rsidP="00A1315C">
            <w:pPr>
              <w:rPr>
                <w:b/>
                <w:bCs/>
                <w:sz w:val="22"/>
                <w:szCs w:val="22"/>
              </w:rPr>
            </w:pPr>
            <w:r w:rsidRPr="00F0496C">
              <w:rPr>
                <w:sz w:val="22"/>
                <w:szCs w:val="22"/>
              </w:rPr>
              <w:t>-</w:t>
            </w:r>
            <w:r w:rsidRPr="215EE032">
              <w:rPr>
                <w:sz w:val="22"/>
                <w:szCs w:val="22"/>
              </w:rPr>
              <w:t>29</w:t>
            </w:r>
            <w:r>
              <w:rPr>
                <w:sz w:val="22"/>
                <w:szCs w:val="22"/>
              </w:rPr>
              <w:t>%</w:t>
            </w:r>
          </w:p>
        </w:tc>
        <w:tc>
          <w:tcPr>
            <w:tcW w:w="1350" w:type="dxa"/>
          </w:tcPr>
          <w:p w14:paraId="513778E2" w14:textId="77777777" w:rsidR="00714ECE" w:rsidRPr="00F0496C" w:rsidRDefault="00714ECE" w:rsidP="00A1315C">
            <w:pPr>
              <w:rPr>
                <w:sz w:val="22"/>
                <w:szCs w:val="22"/>
              </w:rPr>
            </w:pPr>
          </w:p>
        </w:tc>
      </w:tr>
    </w:tbl>
    <w:p w14:paraId="2E0D98F8" w14:textId="77777777" w:rsidR="00714ECE" w:rsidRDefault="00714ECE" w:rsidP="00714ECE">
      <w:pPr>
        <w:shd w:val="clear" w:color="auto" w:fill="FFFFFF"/>
        <w:rPr>
          <w:sz w:val="22"/>
          <w:szCs w:val="22"/>
          <w:u w:val="single"/>
        </w:rPr>
      </w:pPr>
    </w:p>
    <w:tbl>
      <w:tblPr>
        <w:tblStyle w:val="TableGrid"/>
        <w:tblW w:w="10615" w:type="dxa"/>
        <w:tblLook w:val="04A0" w:firstRow="1" w:lastRow="0" w:firstColumn="1" w:lastColumn="0" w:noHBand="0" w:noVBand="1"/>
      </w:tblPr>
      <w:tblGrid>
        <w:gridCol w:w="1345"/>
        <w:gridCol w:w="1170"/>
        <w:gridCol w:w="1440"/>
        <w:gridCol w:w="1260"/>
        <w:gridCol w:w="1350"/>
        <w:gridCol w:w="1350"/>
        <w:gridCol w:w="1350"/>
        <w:gridCol w:w="1350"/>
      </w:tblGrid>
      <w:tr w:rsidR="00714ECE" w:rsidRPr="00F0496C" w14:paraId="4D6B5CED" w14:textId="77777777" w:rsidTr="00C928A8">
        <w:tc>
          <w:tcPr>
            <w:tcW w:w="1345" w:type="dxa"/>
          </w:tcPr>
          <w:p w14:paraId="5AB23137" w14:textId="77777777" w:rsidR="00714ECE" w:rsidRPr="00F0496C" w:rsidRDefault="00714ECE" w:rsidP="00A1315C">
            <w:pPr>
              <w:rPr>
                <w:sz w:val="22"/>
                <w:szCs w:val="22"/>
              </w:rPr>
            </w:pPr>
            <w:r w:rsidRPr="70C487DC">
              <w:rPr>
                <w:sz w:val="22"/>
                <w:szCs w:val="22"/>
              </w:rPr>
              <w:t>2023</w:t>
            </w:r>
          </w:p>
        </w:tc>
        <w:tc>
          <w:tcPr>
            <w:tcW w:w="1170" w:type="dxa"/>
          </w:tcPr>
          <w:p w14:paraId="011703FE" w14:textId="77777777" w:rsidR="00714ECE" w:rsidRPr="00F0496C" w:rsidRDefault="00714ECE" w:rsidP="00A1315C">
            <w:pPr>
              <w:rPr>
                <w:sz w:val="22"/>
                <w:szCs w:val="22"/>
              </w:rPr>
            </w:pPr>
            <w:r w:rsidRPr="00F0496C">
              <w:rPr>
                <w:sz w:val="22"/>
                <w:szCs w:val="22"/>
              </w:rPr>
              <w:t>White</w:t>
            </w:r>
          </w:p>
        </w:tc>
        <w:tc>
          <w:tcPr>
            <w:tcW w:w="1440" w:type="dxa"/>
          </w:tcPr>
          <w:p w14:paraId="6B00E829" w14:textId="77777777" w:rsidR="00714ECE" w:rsidRPr="00F0496C" w:rsidRDefault="00714ECE" w:rsidP="00A1315C">
            <w:pPr>
              <w:rPr>
                <w:sz w:val="22"/>
                <w:szCs w:val="22"/>
              </w:rPr>
            </w:pPr>
            <w:r w:rsidRPr="00F0496C">
              <w:rPr>
                <w:sz w:val="22"/>
                <w:szCs w:val="22"/>
              </w:rPr>
              <w:t>Black/AA</w:t>
            </w:r>
          </w:p>
        </w:tc>
        <w:tc>
          <w:tcPr>
            <w:tcW w:w="1260" w:type="dxa"/>
          </w:tcPr>
          <w:p w14:paraId="1CD75247" w14:textId="77777777" w:rsidR="00714ECE" w:rsidRPr="00F0496C" w:rsidRDefault="00714ECE" w:rsidP="00A1315C">
            <w:pPr>
              <w:rPr>
                <w:sz w:val="22"/>
                <w:szCs w:val="22"/>
              </w:rPr>
            </w:pPr>
            <w:r>
              <w:rPr>
                <w:sz w:val="22"/>
                <w:szCs w:val="22"/>
              </w:rPr>
              <w:t>Gap</w:t>
            </w:r>
          </w:p>
        </w:tc>
        <w:tc>
          <w:tcPr>
            <w:tcW w:w="1350" w:type="dxa"/>
          </w:tcPr>
          <w:p w14:paraId="0B7C23AC" w14:textId="77777777" w:rsidR="00714ECE" w:rsidRDefault="00714ECE" w:rsidP="00A1315C">
            <w:pPr>
              <w:rPr>
                <w:sz w:val="22"/>
                <w:szCs w:val="22"/>
              </w:rPr>
            </w:pPr>
            <w:r>
              <w:rPr>
                <w:sz w:val="22"/>
                <w:szCs w:val="22"/>
              </w:rPr>
              <w:t>Cohort Data</w:t>
            </w:r>
          </w:p>
          <w:p w14:paraId="3471219A" w14:textId="77777777" w:rsidR="00714ECE" w:rsidRPr="00F0496C" w:rsidRDefault="00714ECE" w:rsidP="00A1315C">
            <w:pPr>
              <w:rPr>
                <w:sz w:val="22"/>
                <w:szCs w:val="22"/>
              </w:rPr>
            </w:pPr>
            <w:r>
              <w:rPr>
                <w:sz w:val="22"/>
                <w:szCs w:val="22"/>
              </w:rPr>
              <w:t>2022</w:t>
            </w:r>
            <w:r w:rsidRPr="00BE0FCF">
              <w:rPr>
                <w:rFonts w:ascii="Wingdings" w:eastAsia="Wingdings" w:hAnsi="Wingdings" w:cs="Wingdings"/>
                <w:sz w:val="22"/>
                <w:szCs w:val="22"/>
              </w:rPr>
              <w:t>à</w:t>
            </w:r>
            <w:r>
              <w:rPr>
                <w:sz w:val="22"/>
                <w:szCs w:val="22"/>
              </w:rPr>
              <w:t>2023</w:t>
            </w:r>
          </w:p>
        </w:tc>
        <w:tc>
          <w:tcPr>
            <w:tcW w:w="1350" w:type="dxa"/>
          </w:tcPr>
          <w:p w14:paraId="7322D98C" w14:textId="77777777" w:rsidR="00714ECE" w:rsidRPr="00F0496C" w:rsidRDefault="00714ECE" w:rsidP="00A1315C">
            <w:pPr>
              <w:rPr>
                <w:sz w:val="22"/>
                <w:szCs w:val="22"/>
              </w:rPr>
            </w:pPr>
            <w:r w:rsidRPr="00F0496C">
              <w:rPr>
                <w:sz w:val="22"/>
                <w:szCs w:val="22"/>
              </w:rPr>
              <w:t>Hispanic</w:t>
            </w:r>
          </w:p>
        </w:tc>
        <w:tc>
          <w:tcPr>
            <w:tcW w:w="1350" w:type="dxa"/>
          </w:tcPr>
          <w:p w14:paraId="1B00D070" w14:textId="77777777" w:rsidR="00714ECE" w:rsidRPr="00F0496C" w:rsidRDefault="00714ECE" w:rsidP="00A1315C">
            <w:pPr>
              <w:rPr>
                <w:sz w:val="22"/>
                <w:szCs w:val="22"/>
              </w:rPr>
            </w:pPr>
            <w:r>
              <w:rPr>
                <w:sz w:val="22"/>
                <w:szCs w:val="22"/>
              </w:rPr>
              <w:t>Gap</w:t>
            </w:r>
          </w:p>
        </w:tc>
        <w:tc>
          <w:tcPr>
            <w:tcW w:w="1350" w:type="dxa"/>
          </w:tcPr>
          <w:p w14:paraId="094926D7" w14:textId="77777777" w:rsidR="00714ECE" w:rsidRDefault="00714ECE" w:rsidP="00A1315C">
            <w:pPr>
              <w:rPr>
                <w:sz w:val="22"/>
                <w:szCs w:val="22"/>
              </w:rPr>
            </w:pPr>
            <w:r>
              <w:rPr>
                <w:sz w:val="22"/>
                <w:szCs w:val="22"/>
              </w:rPr>
              <w:t>Cohort Data</w:t>
            </w:r>
          </w:p>
          <w:p w14:paraId="5663CAE3" w14:textId="77777777" w:rsidR="00714ECE" w:rsidRPr="00F0496C" w:rsidRDefault="00714ECE" w:rsidP="00A1315C">
            <w:pPr>
              <w:rPr>
                <w:sz w:val="22"/>
                <w:szCs w:val="22"/>
              </w:rPr>
            </w:pPr>
            <w:r>
              <w:rPr>
                <w:sz w:val="22"/>
                <w:szCs w:val="22"/>
              </w:rPr>
              <w:t>2022</w:t>
            </w:r>
            <w:r w:rsidRPr="00BE0FCF">
              <w:rPr>
                <w:rFonts w:ascii="Wingdings" w:eastAsia="Wingdings" w:hAnsi="Wingdings" w:cs="Wingdings"/>
                <w:sz w:val="22"/>
                <w:szCs w:val="22"/>
              </w:rPr>
              <w:t>à</w:t>
            </w:r>
            <w:r>
              <w:rPr>
                <w:sz w:val="22"/>
                <w:szCs w:val="22"/>
              </w:rPr>
              <w:t>2023</w:t>
            </w:r>
          </w:p>
        </w:tc>
      </w:tr>
      <w:tr w:rsidR="00714ECE" w:rsidRPr="00F0496C" w14:paraId="74964D97" w14:textId="77777777" w:rsidTr="00C928A8">
        <w:tc>
          <w:tcPr>
            <w:tcW w:w="1345" w:type="dxa"/>
          </w:tcPr>
          <w:p w14:paraId="2FC7E3AC" w14:textId="77777777" w:rsidR="00714ECE" w:rsidRPr="00F0496C" w:rsidRDefault="00714ECE" w:rsidP="00A1315C">
            <w:pPr>
              <w:rPr>
                <w:sz w:val="22"/>
                <w:szCs w:val="22"/>
              </w:rPr>
            </w:pPr>
            <w:r>
              <w:rPr>
                <w:sz w:val="22"/>
                <w:szCs w:val="22"/>
              </w:rPr>
              <w:t>Math 7</w:t>
            </w:r>
          </w:p>
        </w:tc>
        <w:tc>
          <w:tcPr>
            <w:tcW w:w="1170" w:type="dxa"/>
          </w:tcPr>
          <w:p w14:paraId="22760B69" w14:textId="77777777" w:rsidR="00714ECE" w:rsidRPr="00F0496C" w:rsidRDefault="00714ECE" w:rsidP="00A1315C">
            <w:pPr>
              <w:rPr>
                <w:b/>
                <w:bCs/>
                <w:sz w:val="22"/>
                <w:szCs w:val="22"/>
              </w:rPr>
            </w:pPr>
            <w:r w:rsidRPr="70C487DC">
              <w:rPr>
                <w:b/>
                <w:bCs/>
                <w:sz w:val="22"/>
                <w:szCs w:val="22"/>
              </w:rPr>
              <w:t>63%</w:t>
            </w:r>
          </w:p>
        </w:tc>
        <w:tc>
          <w:tcPr>
            <w:tcW w:w="1440" w:type="dxa"/>
          </w:tcPr>
          <w:p w14:paraId="25A09164" w14:textId="77777777" w:rsidR="00714ECE" w:rsidRPr="00F0496C" w:rsidRDefault="00714ECE" w:rsidP="00A1315C">
            <w:pPr>
              <w:rPr>
                <w:b/>
                <w:bCs/>
                <w:sz w:val="22"/>
                <w:szCs w:val="22"/>
              </w:rPr>
            </w:pPr>
            <w:r w:rsidRPr="70C487DC">
              <w:rPr>
                <w:b/>
                <w:bCs/>
                <w:sz w:val="22"/>
                <w:szCs w:val="22"/>
              </w:rPr>
              <w:t>26%</w:t>
            </w:r>
          </w:p>
        </w:tc>
        <w:tc>
          <w:tcPr>
            <w:tcW w:w="1260" w:type="dxa"/>
          </w:tcPr>
          <w:p w14:paraId="1BF65F6E" w14:textId="77777777" w:rsidR="00714ECE" w:rsidRPr="004724DB" w:rsidRDefault="00714ECE" w:rsidP="00A1315C">
            <w:pPr>
              <w:rPr>
                <w:sz w:val="22"/>
                <w:szCs w:val="22"/>
              </w:rPr>
            </w:pPr>
            <w:r w:rsidRPr="004724DB">
              <w:rPr>
                <w:sz w:val="22"/>
                <w:szCs w:val="22"/>
              </w:rPr>
              <w:t>-37%</w:t>
            </w:r>
          </w:p>
        </w:tc>
        <w:tc>
          <w:tcPr>
            <w:tcW w:w="1350" w:type="dxa"/>
          </w:tcPr>
          <w:p w14:paraId="55B7B7FB" w14:textId="77777777" w:rsidR="00714ECE" w:rsidRPr="00BE0FCF" w:rsidRDefault="00714ECE" w:rsidP="00A1315C">
            <w:pPr>
              <w:rPr>
                <w:b/>
                <w:bCs/>
                <w:color w:val="00B050"/>
                <w:sz w:val="22"/>
                <w:szCs w:val="22"/>
              </w:rPr>
            </w:pPr>
          </w:p>
        </w:tc>
        <w:tc>
          <w:tcPr>
            <w:tcW w:w="1350" w:type="dxa"/>
          </w:tcPr>
          <w:p w14:paraId="0419FACB" w14:textId="77777777" w:rsidR="00714ECE" w:rsidRPr="70C487DC" w:rsidRDefault="00714ECE" w:rsidP="00A1315C">
            <w:pPr>
              <w:rPr>
                <w:b/>
                <w:bCs/>
                <w:sz w:val="22"/>
                <w:szCs w:val="22"/>
              </w:rPr>
            </w:pPr>
            <w:r w:rsidRPr="70C487DC">
              <w:rPr>
                <w:b/>
                <w:bCs/>
                <w:sz w:val="22"/>
                <w:szCs w:val="22"/>
              </w:rPr>
              <w:t>32%</w:t>
            </w:r>
          </w:p>
        </w:tc>
        <w:tc>
          <w:tcPr>
            <w:tcW w:w="1350" w:type="dxa"/>
          </w:tcPr>
          <w:p w14:paraId="73B6F2B8" w14:textId="77777777" w:rsidR="00714ECE" w:rsidRPr="00F0496C" w:rsidRDefault="00714ECE" w:rsidP="00A1315C">
            <w:pPr>
              <w:rPr>
                <w:b/>
                <w:bCs/>
                <w:sz w:val="22"/>
                <w:szCs w:val="22"/>
              </w:rPr>
            </w:pPr>
            <w:r w:rsidRPr="004724DB">
              <w:rPr>
                <w:bCs/>
                <w:sz w:val="22"/>
                <w:szCs w:val="22"/>
              </w:rPr>
              <w:t>-31%</w:t>
            </w:r>
          </w:p>
        </w:tc>
        <w:tc>
          <w:tcPr>
            <w:tcW w:w="1350" w:type="dxa"/>
          </w:tcPr>
          <w:p w14:paraId="4C8A66CB" w14:textId="77777777" w:rsidR="00714ECE" w:rsidRPr="00BE0FCF" w:rsidRDefault="00714ECE" w:rsidP="00A1315C">
            <w:pPr>
              <w:rPr>
                <w:b/>
                <w:color w:val="00B050"/>
                <w:sz w:val="22"/>
                <w:szCs w:val="22"/>
              </w:rPr>
            </w:pPr>
          </w:p>
        </w:tc>
      </w:tr>
      <w:tr w:rsidR="00714ECE" w:rsidRPr="00F0496C" w14:paraId="73288019" w14:textId="77777777" w:rsidTr="00C928A8">
        <w:tc>
          <w:tcPr>
            <w:tcW w:w="1345" w:type="dxa"/>
          </w:tcPr>
          <w:p w14:paraId="452B7D83" w14:textId="77777777" w:rsidR="00714ECE" w:rsidRPr="00F0496C" w:rsidRDefault="00714ECE" w:rsidP="00A1315C">
            <w:pPr>
              <w:rPr>
                <w:sz w:val="22"/>
                <w:szCs w:val="22"/>
              </w:rPr>
            </w:pPr>
            <w:r>
              <w:rPr>
                <w:sz w:val="22"/>
                <w:szCs w:val="22"/>
              </w:rPr>
              <w:t>Math 8</w:t>
            </w:r>
          </w:p>
        </w:tc>
        <w:tc>
          <w:tcPr>
            <w:tcW w:w="1170" w:type="dxa"/>
          </w:tcPr>
          <w:p w14:paraId="307AD48C" w14:textId="77777777" w:rsidR="00714ECE" w:rsidRPr="00F0496C" w:rsidRDefault="00714ECE" w:rsidP="00A1315C">
            <w:pPr>
              <w:rPr>
                <w:b/>
                <w:bCs/>
                <w:sz w:val="22"/>
                <w:szCs w:val="22"/>
              </w:rPr>
            </w:pPr>
            <w:r w:rsidRPr="70C487DC">
              <w:rPr>
                <w:b/>
                <w:bCs/>
                <w:sz w:val="22"/>
                <w:szCs w:val="22"/>
              </w:rPr>
              <w:t>61%</w:t>
            </w:r>
          </w:p>
        </w:tc>
        <w:tc>
          <w:tcPr>
            <w:tcW w:w="1440" w:type="dxa"/>
          </w:tcPr>
          <w:p w14:paraId="7338BD0C" w14:textId="77777777" w:rsidR="00714ECE" w:rsidRPr="00F0496C" w:rsidRDefault="00714ECE" w:rsidP="00A1315C">
            <w:pPr>
              <w:rPr>
                <w:b/>
                <w:bCs/>
                <w:sz w:val="22"/>
                <w:szCs w:val="22"/>
              </w:rPr>
            </w:pPr>
            <w:r w:rsidRPr="70C487DC">
              <w:rPr>
                <w:b/>
                <w:bCs/>
                <w:sz w:val="22"/>
                <w:szCs w:val="22"/>
              </w:rPr>
              <w:t>21%</w:t>
            </w:r>
          </w:p>
        </w:tc>
        <w:tc>
          <w:tcPr>
            <w:tcW w:w="1260" w:type="dxa"/>
          </w:tcPr>
          <w:p w14:paraId="62B96C6B" w14:textId="77777777" w:rsidR="00714ECE" w:rsidRPr="004724DB" w:rsidRDefault="00714ECE" w:rsidP="00A1315C">
            <w:pPr>
              <w:rPr>
                <w:sz w:val="22"/>
                <w:szCs w:val="22"/>
              </w:rPr>
            </w:pPr>
            <w:r w:rsidRPr="004724DB">
              <w:rPr>
                <w:sz w:val="22"/>
                <w:szCs w:val="22"/>
              </w:rPr>
              <w:t>-40%</w:t>
            </w:r>
          </w:p>
        </w:tc>
        <w:tc>
          <w:tcPr>
            <w:tcW w:w="1350" w:type="dxa"/>
          </w:tcPr>
          <w:p w14:paraId="7E8136D5" w14:textId="77777777" w:rsidR="00714ECE" w:rsidRPr="00BE0FCF" w:rsidRDefault="00714ECE" w:rsidP="00A1315C">
            <w:pPr>
              <w:rPr>
                <w:b/>
                <w:bCs/>
                <w:color w:val="00B050"/>
                <w:sz w:val="22"/>
                <w:szCs w:val="22"/>
              </w:rPr>
            </w:pPr>
            <w:r w:rsidRPr="00BE0FCF">
              <w:rPr>
                <w:b/>
                <w:bCs/>
                <w:color w:val="00B050"/>
                <w:sz w:val="22"/>
                <w:szCs w:val="22"/>
              </w:rPr>
              <w:t>+12%</w:t>
            </w:r>
          </w:p>
        </w:tc>
        <w:tc>
          <w:tcPr>
            <w:tcW w:w="1350" w:type="dxa"/>
          </w:tcPr>
          <w:p w14:paraId="3E219426" w14:textId="77777777" w:rsidR="00714ECE" w:rsidRPr="70C487DC" w:rsidRDefault="00714ECE" w:rsidP="00A1315C">
            <w:pPr>
              <w:rPr>
                <w:b/>
                <w:bCs/>
                <w:sz w:val="22"/>
                <w:szCs w:val="22"/>
              </w:rPr>
            </w:pPr>
            <w:r w:rsidRPr="70C487DC">
              <w:rPr>
                <w:b/>
                <w:bCs/>
                <w:sz w:val="22"/>
                <w:szCs w:val="22"/>
              </w:rPr>
              <w:t>30%</w:t>
            </w:r>
          </w:p>
        </w:tc>
        <w:tc>
          <w:tcPr>
            <w:tcW w:w="1350" w:type="dxa"/>
          </w:tcPr>
          <w:p w14:paraId="293D3891" w14:textId="77777777" w:rsidR="00714ECE" w:rsidRPr="00F0496C" w:rsidRDefault="00714ECE" w:rsidP="00A1315C">
            <w:pPr>
              <w:rPr>
                <w:b/>
                <w:bCs/>
                <w:sz w:val="22"/>
                <w:szCs w:val="22"/>
              </w:rPr>
            </w:pPr>
            <w:r w:rsidRPr="004724DB">
              <w:rPr>
                <w:bCs/>
                <w:sz w:val="22"/>
                <w:szCs w:val="22"/>
              </w:rPr>
              <w:t>-31%</w:t>
            </w:r>
          </w:p>
        </w:tc>
        <w:tc>
          <w:tcPr>
            <w:tcW w:w="1350" w:type="dxa"/>
          </w:tcPr>
          <w:p w14:paraId="2CAFE672" w14:textId="77777777" w:rsidR="00714ECE" w:rsidRPr="00BE0FCF" w:rsidRDefault="00714ECE" w:rsidP="00A1315C">
            <w:pPr>
              <w:rPr>
                <w:b/>
                <w:color w:val="00B050"/>
                <w:sz w:val="22"/>
                <w:szCs w:val="22"/>
              </w:rPr>
            </w:pPr>
            <w:r w:rsidRPr="00BE0FCF">
              <w:rPr>
                <w:b/>
                <w:color w:val="00B050"/>
                <w:sz w:val="22"/>
                <w:szCs w:val="22"/>
              </w:rPr>
              <w:t>+16%</w:t>
            </w:r>
          </w:p>
        </w:tc>
      </w:tr>
    </w:tbl>
    <w:p w14:paraId="73C7335E" w14:textId="77777777" w:rsidR="00714ECE" w:rsidRDefault="00714ECE" w:rsidP="00714ECE">
      <w:pPr>
        <w:shd w:val="clear" w:color="auto" w:fill="FFFFFF"/>
        <w:rPr>
          <w:sz w:val="22"/>
          <w:szCs w:val="22"/>
          <w:u w:val="single"/>
        </w:rPr>
      </w:pPr>
    </w:p>
    <w:tbl>
      <w:tblPr>
        <w:tblStyle w:val="TableGrid"/>
        <w:tblW w:w="0" w:type="auto"/>
        <w:tblLook w:val="04A0" w:firstRow="1" w:lastRow="0" w:firstColumn="1" w:lastColumn="0" w:noHBand="0" w:noVBand="1"/>
      </w:tblPr>
      <w:tblGrid>
        <w:gridCol w:w="1345"/>
        <w:gridCol w:w="1170"/>
        <w:gridCol w:w="1440"/>
        <w:gridCol w:w="1260"/>
        <w:gridCol w:w="1350"/>
        <w:gridCol w:w="1350"/>
        <w:gridCol w:w="1350"/>
        <w:gridCol w:w="1350"/>
      </w:tblGrid>
      <w:tr w:rsidR="00714ECE" w:rsidRPr="00F0496C" w14:paraId="3AC5904C" w14:textId="77777777" w:rsidTr="00A1315C">
        <w:tc>
          <w:tcPr>
            <w:tcW w:w="1345" w:type="dxa"/>
          </w:tcPr>
          <w:p w14:paraId="3C0A99C1" w14:textId="77777777" w:rsidR="00714ECE" w:rsidRPr="00F0496C" w:rsidRDefault="00714ECE" w:rsidP="00A1315C">
            <w:pPr>
              <w:rPr>
                <w:sz w:val="22"/>
                <w:szCs w:val="22"/>
              </w:rPr>
            </w:pPr>
            <w:r w:rsidRPr="70C487DC">
              <w:rPr>
                <w:sz w:val="22"/>
                <w:szCs w:val="22"/>
              </w:rPr>
              <w:t>202</w:t>
            </w:r>
            <w:r>
              <w:rPr>
                <w:sz w:val="22"/>
                <w:szCs w:val="22"/>
              </w:rPr>
              <w:t>4</w:t>
            </w:r>
          </w:p>
        </w:tc>
        <w:tc>
          <w:tcPr>
            <w:tcW w:w="1170" w:type="dxa"/>
          </w:tcPr>
          <w:p w14:paraId="7DB95DA5" w14:textId="77777777" w:rsidR="00714ECE" w:rsidRPr="00F0496C" w:rsidRDefault="00714ECE" w:rsidP="00A1315C">
            <w:pPr>
              <w:rPr>
                <w:sz w:val="22"/>
                <w:szCs w:val="22"/>
              </w:rPr>
            </w:pPr>
            <w:r w:rsidRPr="00F0496C">
              <w:rPr>
                <w:sz w:val="22"/>
                <w:szCs w:val="22"/>
              </w:rPr>
              <w:t>White</w:t>
            </w:r>
          </w:p>
        </w:tc>
        <w:tc>
          <w:tcPr>
            <w:tcW w:w="1440" w:type="dxa"/>
          </w:tcPr>
          <w:p w14:paraId="4B4A8FA8" w14:textId="77777777" w:rsidR="00714ECE" w:rsidRPr="00F0496C" w:rsidRDefault="00714ECE" w:rsidP="00A1315C">
            <w:pPr>
              <w:rPr>
                <w:sz w:val="22"/>
                <w:szCs w:val="22"/>
              </w:rPr>
            </w:pPr>
            <w:r w:rsidRPr="00F0496C">
              <w:rPr>
                <w:sz w:val="22"/>
                <w:szCs w:val="22"/>
              </w:rPr>
              <w:t>Black/AA</w:t>
            </w:r>
          </w:p>
        </w:tc>
        <w:tc>
          <w:tcPr>
            <w:tcW w:w="1260" w:type="dxa"/>
          </w:tcPr>
          <w:p w14:paraId="0675FEAB" w14:textId="77777777" w:rsidR="00714ECE" w:rsidRPr="00F0496C" w:rsidRDefault="00714ECE" w:rsidP="00A1315C">
            <w:pPr>
              <w:rPr>
                <w:sz w:val="22"/>
                <w:szCs w:val="22"/>
              </w:rPr>
            </w:pPr>
            <w:r>
              <w:rPr>
                <w:sz w:val="22"/>
                <w:szCs w:val="22"/>
              </w:rPr>
              <w:t>Gap</w:t>
            </w:r>
          </w:p>
        </w:tc>
        <w:tc>
          <w:tcPr>
            <w:tcW w:w="1350" w:type="dxa"/>
          </w:tcPr>
          <w:p w14:paraId="77B7A967" w14:textId="77777777" w:rsidR="00714ECE" w:rsidRDefault="00714ECE" w:rsidP="00A1315C">
            <w:pPr>
              <w:rPr>
                <w:sz w:val="22"/>
                <w:szCs w:val="22"/>
              </w:rPr>
            </w:pPr>
            <w:r>
              <w:rPr>
                <w:sz w:val="22"/>
                <w:szCs w:val="22"/>
              </w:rPr>
              <w:t>Cohort Data</w:t>
            </w:r>
          </w:p>
          <w:p w14:paraId="5BEAD8F7" w14:textId="77777777" w:rsidR="00714ECE" w:rsidRPr="00F0496C" w:rsidRDefault="00714ECE" w:rsidP="00A1315C">
            <w:pPr>
              <w:rPr>
                <w:sz w:val="22"/>
                <w:szCs w:val="22"/>
              </w:rPr>
            </w:pPr>
            <w:r>
              <w:rPr>
                <w:sz w:val="22"/>
                <w:szCs w:val="22"/>
              </w:rPr>
              <w:t>2023</w:t>
            </w:r>
            <w:r w:rsidRPr="00BE0FCF">
              <w:rPr>
                <w:rFonts w:ascii="Wingdings" w:eastAsia="Wingdings" w:hAnsi="Wingdings" w:cs="Wingdings"/>
                <w:sz w:val="22"/>
                <w:szCs w:val="22"/>
              </w:rPr>
              <w:t>à</w:t>
            </w:r>
            <w:r>
              <w:rPr>
                <w:sz w:val="22"/>
                <w:szCs w:val="22"/>
              </w:rPr>
              <w:t>2024</w:t>
            </w:r>
          </w:p>
        </w:tc>
        <w:tc>
          <w:tcPr>
            <w:tcW w:w="1350" w:type="dxa"/>
          </w:tcPr>
          <w:p w14:paraId="5B926202" w14:textId="77777777" w:rsidR="00714ECE" w:rsidRPr="00F0496C" w:rsidRDefault="00714ECE" w:rsidP="00A1315C">
            <w:pPr>
              <w:rPr>
                <w:sz w:val="22"/>
                <w:szCs w:val="22"/>
              </w:rPr>
            </w:pPr>
            <w:r w:rsidRPr="00F0496C">
              <w:rPr>
                <w:sz w:val="22"/>
                <w:szCs w:val="22"/>
              </w:rPr>
              <w:t>Hispanic</w:t>
            </w:r>
          </w:p>
        </w:tc>
        <w:tc>
          <w:tcPr>
            <w:tcW w:w="1350" w:type="dxa"/>
          </w:tcPr>
          <w:p w14:paraId="19C6BE3F" w14:textId="77777777" w:rsidR="00714ECE" w:rsidRPr="00F0496C" w:rsidRDefault="00714ECE" w:rsidP="00A1315C">
            <w:pPr>
              <w:rPr>
                <w:sz w:val="22"/>
                <w:szCs w:val="22"/>
              </w:rPr>
            </w:pPr>
            <w:r>
              <w:rPr>
                <w:sz w:val="22"/>
                <w:szCs w:val="22"/>
              </w:rPr>
              <w:t>Gap</w:t>
            </w:r>
          </w:p>
        </w:tc>
        <w:tc>
          <w:tcPr>
            <w:tcW w:w="1350" w:type="dxa"/>
          </w:tcPr>
          <w:p w14:paraId="787D305B" w14:textId="77777777" w:rsidR="00714ECE" w:rsidRDefault="00714ECE" w:rsidP="00A1315C">
            <w:pPr>
              <w:rPr>
                <w:sz w:val="22"/>
                <w:szCs w:val="22"/>
              </w:rPr>
            </w:pPr>
            <w:r>
              <w:rPr>
                <w:sz w:val="22"/>
                <w:szCs w:val="22"/>
              </w:rPr>
              <w:t>Cohort Data</w:t>
            </w:r>
          </w:p>
          <w:p w14:paraId="75B4F91C" w14:textId="77777777" w:rsidR="00714ECE" w:rsidRPr="00F0496C" w:rsidRDefault="00714ECE" w:rsidP="00A1315C">
            <w:pPr>
              <w:rPr>
                <w:sz w:val="22"/>
                <w:szCs w:val="22"/>
              </w:rPr>
            </w:pPr>
            <w:r>
              <w:rPr>
                <w:sz w:val="22"/>
                <w:szCs w:val="22"/>
              </w:rPr>
              <w:t>2023</w:t>
            </w:r>
            <w:r w:rsidRPr="00BE0FCF">
              <w:rPr>
                <w:rFonts w:ascii="Wingdings" w:eastAsia="Wingdings" w:hAnsi="Wingdings" w:cs="Wingdings"/>
                <w:sz w:val="22"/>
                <w:szCs w:val="22"/>
              </w:rPr>
              <w:t>à</w:t>
            </w:r>
            <w:r>
              <w:rPr>
                <w:sz w:val="22"/>
                <w:szCs w:val="22"/>
              </w:rPr>
              <w:t>2024</w:t>
            </w:r>
          </w:p>
        </w:tc>
      </w:tr>
      <w:tr w:rsidR="00714ECE" w:rsidRPr="004724DB" w14:paraId="6B5EC585" w14:textId="77777777" w:rsidTr="00A1315C">
        <w:tc>
          <w:tcPr>
            <w:tcW w:w="1345" w:type="dxa"/>
          </w:tcPr>
          <w:p w14:paraId="712A1D40" w14:textId="77777777" w:rsidR="00714ECE" w:rsidRPr="00F0496C" w:rsidRDefault="00714ECE" w:rsidP="00A1315C">
            <w:pPr>
              <w:rPr>
                <w:sz w:val="22"/>
                <w:szCs w:val="22"/>
              </w:rPr>
            </w:pPr>
            <w:r>
              <w:rPr>
                <w:sz w:val="22"/>
                <w:szCs w:val="22"/>
              </w:rPr>
              <w:t>Math 7</w:t>
            </w:r>
          </w:p>
        </w:tc>
        <w:tc>
          <w:tcPr>
            <w:tcW w:w="1170" w:type="dxa"/>
          </w:tcPr>
          <w:p w14:paraId="77B11848" w14:textId="77777777" w:rsidR="00714ECE" w:rsidRPr="00F0496C" w:rsidRDefault="00714ECE" w:rsidP="00A1315C">
            <w:pPr>
              <w:rPr>
                <w:b/>
                <w:bCs/>
                <w:sz w:val="22"/>
                <w:szCs w:val="22"/>
              </w:rPr>
            </w:pPr>
            <w:r w:rsidRPr="70C487DC">
              <w:rPr>
                <w:b/>
                <w:bCs/>
                <w:sz w:val="22"/>
                <w:szCs w:val="22"/>
              </w:rPr>
              <w:t>6</w:t>
            </w:r>
            <w:r>
              <w:rPr>
                <w:b/>
                <w:bCs/>
                <w:sz w:val="22"/>
                <w:szCs w:val="22"/>
              </w:rPr>
              <w:t>9</w:t>
            </w:r>
            <w:r w:rsidRPr="70C487DC">
              <w:rPr>
                <w:b/>
                <w:bCs/>
                <w:sz w:val="22"/>
                <w:szCs w:val="22"/>
              </w:rPr>
              <w:t>%</w:t>
            </w:r>
          </w:p>
        </w:tc>
        <w:tc>
          <w:tcPr>
            <w:tcW w:w="1440" w:type="dxa"/>
          </w:tcPr>
          <w:p w14:paraId="5FFD820F" w14:textId="77777777" w:rsidR="00714ECE" w:rsidRPr="00F0496C" w:rsidRDefault="00714ECE" w:rsidP="00A1315C">
            <w:pPr>
              <w:rPr>
                <w:b/>
                <w:bCs/>
                <w:sz w:val="22"/>
                <w:szCs w:val="22"/>
              </w:rPr>
            </w:pPr>
            <w:r>
              <w:rPr>
                <w:b/>
                <w:bCs/>
                <w:sz w:val="22"/>
                <w:szCs w:val="22"/>
              </w:rPr>
              <w:t>30</w:t>
            </w:r>
            <w:r w:rsidRPr="70C487DC">
              <w:rPr>
                <w:b/>
                <w:bCs/>
                <w:sz w:val="22"/>
                <w:szCs w:val="22"/>
              </w:rPr>
              <w:t>%</w:t>
            </w:r>
          </w:p>
        </w:tc>
        <w:tc>
          <w:tcPr>
            <w:tcW w:w="1260" w:type="dxa"/>
          </w:tcPr>
          <w:p w14:paraId="1B7355B0" w14:textId="77777777" w:rsidR="00714ECE" w:rsidRPr="004724DB" w:rsidRDefault="00714ECE" w:rsidP="00A1315C">
            <w:pPr>
              <w:rPr>
                <w:sz w:val="22"/>
                <w:szCs w:val="22"/>
              </w:rPr>
            </w:pPr>
            <w:r w:rsidRPr="004724DB">
              <w:rPr>
                <w:sz w:val="22"/>
                <w:szCs w:val="22"/>
              </w:rPr>
              <w:t>-3</w:t>
            </w:r>
            <w:r>
              <w:rPr>
                <w:sz w:val="22"/>
                <w:szCs w:val="22"/>
              </w:rPr>
              <w:t>9</w:t>
            </w:r>
            <w:r w:rsidRPr="004724DB">
              <w:rPr>
                <w:sz w:val="22"/>
                <w:szCs w:val="22"/>
              </w:rPr>
              <w:t>%</w:t>
            </w:r>
          </w:p>
        </w:tc>
        <w:tc>
          <w:tcPr>
            <w:tcW w:w="1350" w:type="dxa"/>
          </w:tcPr>
          <w:p w14:paraId="32AB0B6B" w14:textId="77777777" w:rsidR="00714ECE" w:rsidRPr="00D309F1" w:rsidRDefault="00714ECE" w:rsidP="00A1315C">
            <w:pPr>
              <w:rPr>
                <w:b/>
                <w:bCs/>
                <w:color w:val="00B050"/>
                <w:sz w:val="22"/>
                <w:szCs w:val="22"/>
              </w:rPr>
            </w:pPr>
          </w:p>
        </w:tc>
        <w:tc>
          <w:tcPr>
            <w:tcW w:w="1350" w:type="dxa"/>
          </w:tcPr>
          <w:p w14:paraId="66E1D079" w14:textId="77777777" w:rsidR="00714ECE" w:rsidRPr="70C487DC" w:rsidRDefault="00714ECE" w:rsidP="00A1315C">
            <w:pPr>
              <w:rPr>
                <w:b/>
                <w:bCs/>
                <w:sz w:val="22"/>
                <w:szCs w:val="22"/>
              </w:rPr>
            </w:pPr>
            <w:r w:rsidRPr="70C487DC">
              <w:rPr>
                <w:b/>
                <w:bCs/>
                <w:sz w:val="22"/>
                <w:szCs w:val="22"/>
              </w:rPr>
              <w:t>3</w:t>
            </w:r>
            <w:r>
              <w:rPr>
                <w:b/>
                <w:bCs/>
                <w:sz w:val="22"/>
                <w:szCs w:val="22"/>
              </w:rPr>
              <w:t>3</w:t>
            </w:r>
            <w:r w:rsidRPr="70C487DC">
              <w:rPr>
                <w:b/>
                <w:bCs/>
                <w:sz w:val="22"/>
                <w:szCs w:val="22"/>
              </w:rPr>
              <w:t>%</w:t>
            </w:r>
          </w:p>
        </w:tc>
        <w:tc>
          <w:tcPr>
            <w:tcW w:w="1350" w:type="dxa"/>
          </w:tcPr>
          <w:p w14:paraId="0007B28A" w14:textId="77777777" w:rsidR="00714ECE" w:rsidRPr="00F0496C" w:rsidRDefault="00714ECE" w:rsidP="00A1315C">
            <w:pPr>
              <w:rPr>
                <w:b/>
                <w:bCs/>
                <w:sz w:val="22"/>
                <w:szCs w:val="22"/>
              </w:rPr>
            </w:pPr>
            <w:r w:rsidRPr="004724DB">
              <w:rPr>
                <w:bCs/>
                <w:sz w:val="22"/>
                <w:szCs w:val="22"/>
              </w:rPr>
              <w:t>-3</w:t>
            </w:r>
            <w:r>
              <w:rPr>
                <w:bCs/>
                <w:sz w:val="22"/>
                <w:szCs w:val="22"/>
              </w:rPr>
              <w:t>6</w:t>
            </w:r>
            <w:r w:rsidRPr="004724DB">
              <w:rPr>
                <w:bCs/>
                <w:sz w:val="22"/>
                <w:szCs w:val="22"/>
              </w:rPr>
              <w:t>%</w:t>
            </w:r>
          </w:p>
        </w:tc>
        <w:tc>
          <w:tcPr>
            <w:tcW w:w="1350" w:type="dxa"/>
          </w:tcPr>
          <w:p w14:paraId="4258FFEC" w14:textId="77777777" w:rsidR="00714ECE" w:rsidRPr="00D309F1" w:rsidRDefault="00714ECE" w:rsidP="00A1315C">
            <w:pPr>
              <w:rPr>
                <w:b/>
                <w:sz w:val="22"/>
                <w:szCs w:val="22"/>
              </w:rPr>
            </w:pPr>
          </w:p>
        </w:tc>
      </w:tr>
      <w:tr w:rsidR="00714ECE" w:rsidRPr="004724DB" w14:paraId="3B9EF0FE" w14:textId="77777777" w:rsidTr="00A1315C">
        <w:tc>
          <w:tcPr>
            <w:tcW w:w="1345" w:type="dxa"/>
          </w:tcPr>
          <w:p w14:paraId="2DCC5D0E" w14:textId="77777777" w:rsidR="00714ECE" w:rsidRPr="00F0496C" w:rsidRDefault="00714ECE" w:rsidP="00A1315C">
            <w:pPr>
              <w:rPr>
                <w:sz w:val="22"/>
                <w:szCs w:val="22"/>
              </w:rPr>
            </w:pPr>
            <w:r>
              <w:rPr>
                <w:sz w:val="22"/>
                <w:szCs w:val="22"/>
              </w:rPr>
              <w:t>Math 8</w:t>
            </w:r>
          </w:p>
        </w:tc>
        <w:tc>
          <w:tcPr>
            <w:tcW w:w="1170" w:type="dxa"/>
          </w:tcPr>
          <w:p w14:paraId="141A9E8E" w14:textId="77777777" w:rsidR="00714ECE" w:rsidRPr="00F0496C" w:rsidRDefault="00714ECE" w:rsidP="00A1315C">
            <w:pPr>
              <w:rPr>
                <w:b/>
                <w:bCs/>
                <w:sz w:val="22"/>
                <w:szCs w:val="22"/>
              </w:rPr>
            </w:pPr>
            <w:r>
              <w:rPr>
                <w:b/>
                <w:bCs/>
                <w:sz w:val="22"/>
                <w:szCs w:val="22"/>
              </w:rPr>
              <w:t>59</w:t>
            </w:r>
            <w:r w:rsidRPr="70C487DC">
              <w:rPr>
                <w:b/>
                <w:bCs/>
                <w:sz w:val="22"/>
                <w:szCs w:val="22"/>
              </w:rPr>
              <w:t>%</w:t>
            </w:r>
          </w:p>
        </w:tc>
        <w:tc>
          <w:tcPr>
            <w:tcW w:w="1440" w:type="dxa"/>
          </w:tcPr>
          <w:p w14:paraId="5C417777" w14:textId="77777777" w:rsidR="00714ECE" w:rsidRPr="00F0496C" w:rsidRDefault="00714ECE" w:rsidP="00A1315C">
            <w:pPr>
              <w:rPr>
                <w:b/>
                <w:bCs/>
                <w:sz w:val="22"/>
                <w:szCs w:val="22"/>
              </w:rPr>
            </w:pPr>
            <w:r w:rsidRPr="70C487DC">
              <w:rPr>
                <w:b/>
                <w:bCs/>
                <w:sz w:val="22"/>
                <w:szCs w:val="22"/>
              </w:rPr>
              <w:t>2</w:t>
            </w:r>
            <w:r>
              <w:rPr>
                <w:b/>
                <w:bCs/>
                <w:sz w:val="22"/>
                <w:szCs w:val="22"/>
              </w:rPr>
              <w:t>5</w:t>
            </w:r>
            <w:r w:rsidRPr="70C487DC">
              <w:rPr>
                <w:b/>
                <w:bCs/>
                <w:sz w:val="22"/>
                <w:szCs w:val="22"/>
              </w:rPr>
              <w:t>%</w:t>
            </w:r>
          </w:p>
        </w:tc>
        <w:tc>
          <w:tcPr>
            <w:tcW w:w="1260" w:type="dxa"/>
          </w:tcPr>
          <w:p w14:paraId="5690EDD1" w14:textId="77777777" w:rsidR="00714ECE" w:rsidRPr="004724DB" w:rsidRDefault="00714ECE" w:rsidP="00A1315C">
            <w:pPr>
              <w:rPr>
                <w:sz w:val="22"/>
                <w:szCs w:val="22"/>
              </w:rPr>
            </w:pPr>
            <w:r w:rsidRPr="004724DB">
              <w:rPr>
                <w:sz w:val="22"/>
                <w:szCs w:val="22"/>
              </w:rPr>
              <w:t>-</w:t>
            </w:r>
            <w:r>
              <w:rPr>
                <w:sz w:val="22"/>
                <w:szCs w:val="22"/>
              </w:rPr>
              <w:t>34</w:t>
            </w:r>
            <w:r w:rsidRPr="004724DB">
              <w:rPr>
                <w:sz w:val="22"/>
                <w:szCs w:val="22"/>
              </w:rPr>
              <w:t>%</w:t>
            </w:r>
          </w:p>
        </w:tc>
        <w:tc>
          <w:tcPr>
            <w:tcW w:w="1350" w:type="dxa"/>
          </w:tcPr>
          <w:p w14:paraId="11003FBF" w14:textId="77777777" w:rsidR="00714ECE" w:rsidRPr="00D309F1" w:rsidRDefault="00714ECE" w:rsidP="00A1315C">
            <w:pPr>
              <w:rPr>
                <w:b/>
                <w:bCs/>
                <w:color w:val="00B050"/>
                <w:sz w:val="22"/>
                <w:szCs w:val="22"/>
              </w:rPr>
            </w:pPr>
            <w:r w:rsidRPr="00D309F1">
              <w:rPr>
                <w:b/>
                <w:bCs/>
                <w:color w:val="00B050"/>
                <w:sz w:val="22"/>
                <w:szCs w:val="22"/>
              </w:rPr>
              <w:t>+3%</w:t>
            </w:r>
          </w:p>
        </w:tc>
        <w:tc>
          <w:tcPr>
            <w:tcW w:w="1350" w:type="dxa"/>
          </w:tcPr>
          <w:p w14:paraId="519A4D8A" w14:textId="77777777" w:rsidR="00714ECE" w:rsidRDefault="00714ECE" w:rsidP="00A1315C">
            <w:pPr>
              <w:rPr>
                <w:b/>
                <w:bCs/>
                <w:sz w:val="22"/>
                <w:szCs w:val="22"/>
              </w:rPr>
            </w:pPr>
            <w:r>
              <w:rPr>
                <w:b/>
                <w:bCs/>
                <w:sz w:val="22"/>
                <w:szCs w:val="22"/>
              </w:rPr>
              <w:t>24</w:t>
            </w:r>
            <w:r w:rsidRPr="70C487DC">
              <w:rPr>
                <w:b/>
                <w:bCs/>
                <w:sz w:val="22"/>
                <w:szCs w:val="22"/>
              </w:rPr>
              <w:t>%</w:t>
            </w:r>
          </w:p>
        </w:tc>
        <w:tc>
          <w:tcPr>
            <w:tcW w:w="1350" w:type="dxa"/>
          </w:tcPr>
          <w:p w14:paraId="279D8818" w14:textId="77777777" w:rsidR="00714ECE" w:rsidRPr="00F0496C" w:rsidRDefault="00714ECE" w:rsidP="00A1315C">
            <w:pPr>
              <w:rPr>
                <w:b/>
                <w:bCs/>
                <w:sz w:val="22"/>
                <w:szCs w:val="22"/>
              </w:rPr>
            </w:pPr>
            <w:r w:rsidRPr="004724DB">
              <w:rPr>
                <w:bCs/>
                <w:sz w:val="22"/>
                <w:szCs w:val="22"/>
              </w:rPr>
              <w:t>-3</w:t>
            </w:r>
            <w:r>
              <w:rPr>
                <w:bCs/>
                <w:sz w:val="22"/>
                <w:szCs w:val="22"/>
              </w:rPr>
              <w:t>5</w:t>
            </w:r>
            <w:r w:rsidRPr="004724DB">
              <w:rPr>
                <w:bCs/>
                <w:sz w:val="22"/>
                <w:szCs w:val="22"/>
              </w:rPr>
              <w:t>%</w:t>
            </w:r>
          </w:p>
        </w:tc>
        <w:tc>
          <w:tcPr>
            <w:tcW w:w="1350" w:type="dxa"/>
          </w:tcPr>
          <w:p w14:paraId="617AB5D7" w14:textId="77777777" w:rsidR="00714ECE" w:rsidRPr="00D309F1" w:rsidRDefault="00714ECE" w:rsidP="00A1315C">
            <w:pPr>
              <w:rPr>
                <w:b/>
                <w:sz w:val="22"/>
                <w:szCs w:val="22"/>
              </w:rPr>
            </w:pPr>
            <w:r w:rsidRPr="00D309F1">
              <w:rPr>
                <w:b/>
                <w:color w:val="FF0000"/>
                <w:sz w:val="22"/>
                <w:szCs w:val="22"/>
              </w:rPr>
              <w:t>-4%</w:t>
            </w:r>
          </w:p>
        </w:tc>
      </w:tr>
    </w:tbl>
    <w:p w14:paraId="5AEFEDCF" w14:textId="77777777" w:rsidR="0038402B" w:rsidRDefault="0038402B" w:rsidP="6F4AB052">
      <w:pPr>
        <w:shd w:val="clear" w:color="auto" w:fill="FFFFFF" w:themeFill="background1"/>
        <w:rPr>
          <w:b/>
          <w:bCs/>
        </w:rPr>
      </w:pPr>
    </w:p>
    <w:tbl>
      <w:tblPr>
        <w:tblStyle w:val="TableGrid"/>
        <w:tblW w:w="0" w:type="auto"/>
        <w:tblLook w:val="04A0" w:firstRow="1" w:lastRow="0" w:firstColumn="1" w:lastColumn="0" w:noHBand="0" w:noVBand="1"/>
      </w:tblPr>
      <w:tblGrid>
        <w:gridCol w:w="1345"/>
        <w:gridCol w:w="1170"/>
        <w:gridCol w:w="1440"/>
        <w:gridCol w:w="1260"/>
        <w:gridCol w:w="1350"/>
        <w:gridCol w:w="1350"/>
        <w:gridCol w:w="1350"/>
        <w:gridCol w:w="1350"/>
      </w:tblGrid>
      <w:tr w:rsidR="00ED690C" w:rsidRPr="00F0496C" w14:paraId="508C1EB5" w14:textId="77777777" w:rsidTr="00A1315C">
        <w:tc>
          <w:tcPr>
            <w:tcW w:w="1345" w:type="dxa"/>
          </w:tcPr>
          <w:p w14:paraId="092CDAE0" w14:textId="6F8776ED" w:rsidR="00ED690C" w:rsidRPr="00F0496C" w:rsidRDefault="00ED690C" w:rsidP="00A1315C">
            <w:pPr>
              <w:rPr>
                <w:sz w:val="22"/>
                <w:szCs w:val="22"/>
              </w:rPr>
            </w:pPr>
            <w:r w:rsidRPr="70C487DC">
              <w:rPr>
                <w:sz w:val="22"/>
                <w:szCs w:val="22"/>
              </w:rPr>
              <w:t>202</w:t>
            </w:r>
            <w:r w:rsidR="006919EB">
              <w:rPr>
                <w:sz w:val="22"/>
                <w:szCs w:val="22"/>
              </w:rPr>
              <w:t>5</w:t>
            </w:r>
          </w:p>
        </w:tc>
        <w:tc>
          <w:tcPr>
            <w:tcW w:w="1170" w:type="dxa"/>
          </w:tcPr>
          <w:p w14:paraId="18D5737B" w14:textId="77777777" w:rsidR="00ED690C" w:rsidRPr="00F0496C" w:rsidRDefault="00ED690C" w:rsidP="00A1315C">
            <w:pPr>
              <w:rPr>
                <w:sz w:val="22"/>
                <w:szCs w:val="22"/>
              </w:rPr>
            </w:pPr>
            <w:r w:rsidRPr="00F0496C">
              <w:rPr>
                <w:sz w:val="22"/>
                <w:szCs w:val="22"/>
              </w:rPr>
              <w:t>White</w:t>
            </w:r>
          </w:p>
        </w:tc>
        <w:tc>
          <w:tcPr>
            <w:tcW w:w="1440" w:type="dxa"/>
          </w:tcPr>
          <w:p w14:paraId="4FBC00B0" w14:textId="77777777" w:rsidR="00ED690C" w:rsidRPr="00F0496C" w:rsidRDefault="00ED690C" w:rsidP="00A1315C">
            <w:pPr>
              <w:rPr>
                <w:sz w:val="22"/>
                <w:szCs w:val="22"/>
              </w:rPr>
            </w:pPr>
            <w:r w:rsidRPr="00F0496C">
              <w:rPr>
                <w:sz w:val="22"/>
                <w:szCs w:val="22"/>
              </w:rPr>
              <w:t>Black/AA</w:t>
            </w:r>
          </w:p>
        </w:tc>
        <w:tc>
          <w:tcPr>
            <w:tcW w:w="1260" w:type="dxa"/>
          </w:tcPr>
          <w:p w14:paraId="7A7332F4" w14:textId="77777777" w:rsidR="00ED690C" w:rsidRPr="00F0496C" w:rsidRDefault="00ED690C" w:rsidP="00A1315C">
            <w:pPr>
              <w:rPr>
                <w:sz w:val="22"/>
                <w:szCs w:val="22"/>
              </w:rPr>
            </w:pPr>
            <w:r>
              <w:rPr>
                <w:sz w:val="22"/>
                <w:szCs w:val="22"/>
              </w:rPr>
              <w:t>Gap</w:t>
            </w:r>
          </w:p>
        </w:tc>
        <w:tc>
          <w:tcPr>
            <w:tcW w:w="1350" w:type="dxa"/>
          </w:tcPr>
          <w:p w14:paraId="3076C4BC" w14:textId="77777777" w:rsidR="00ED690C" w:rsidRDefault="00ED690C" w:rsidP="00A1315C">
            <w:pPr>
              <w:rPr>
                <w:sz w:val="22"/>
                <w:szCs w:val="22"/>
              </w:rPr>
            </w:pPr>
            <w:r>
              <w:rPr>
                <w:sz w:val="22"/>
                <w:szCs w:val="22"/>
              </w:rPr>
              <w:t>Cohort Data</w:t>
            </w:r>
          </w:p>
          <w:p w14:paraId="57663125" w14:textId="28382B7D" w:rsidR="00ED690C" w:rsidRPr="00F0496C" w:rsidRDefault="00ED690C" w:rsidP="00A1315C">
            <w:pPr>
              <w:rPr>
                <w:sz w:val="22"/>
                <w:szCs w:val="22"/>
              </w:rPr>
            </w:pPr>
            <w:r>
              <w:rPr>
                <w:sz w:val="22"/>
                <w:szCs w:val="22"/>
              </w:rPr>
              <w:t>202</w:t>
            </w:r>
            <w:r w:rsidR="00B05800">
              <w:rPr>
                <w:sz w:val="22"/>
                <w:szCs w:val="22"/>
              </w:rPr>
              <w:t>4</w:t>
            </w:r>
            <w:r w:rsidRPr="00BE0FCF">
              <w:rPr>
                <w:rFonts w:ascii="Wingdings" w:eastAsia="Wingdings" w:hAnsi="Wingdings" w:cs="Wingdings"/>
                <w:sz w:val="22"/>
                <w:szCs w:val="22"/>
              </w:rPr>
              <w:t>à</w:t>
            </w:r>
            <w:r>
              <w:rPr>
                <w:sz w:val="22"/>
                <w:szCs w:val="22"/>
              </w:rPr>
              <w:t>202</w:t>
            </w:r>
            <w:r w:rsidR="00B05800">
              <w:rPr>
                <w:sz w:val="22"/>
                <w:szCs w:val="22"/>
              </w:rPr>
              <w:t>5</w:t>
            </w:r>
          </w:p>
        </w:tc>
        <w:tc>
          <w:tcPr>
            <w:tcW w:w="1350" w:type="dxa"/>
          </w:tcPr>
          <w:p w14:paraId="067831E9" w14:textId="77777777" w:rsidR="00ED690C" w:rsidRPr="00F0496C" w:rsidRDefault="00ED690C" w:rsidP="00A1315C">
            <w:pPr>
              <w:rPr>
                <w:sz w:val="22"/>
                <w:szCs w:val="22"/>
              </w:rPr>
            </w:pPr>
            <w:r w:rsidRPr="00F0496C">
              <w:rPr>
                <w:sz w:val="22"/>
                <w:szCs w:val="22"/>
              </w:rPr>
              <w:t>Hispanic</w:t>
            </w:r>
          </w:p>
        </w:tc>
        <w:tc>
          <w:tcPr>
            <w:tcW w:w="1350" w:type="dxa"/>
          </w:tcPr>
          <w:p w14:paraId="4C1F6679" w14:textId="77777777" w:rsidR="00ED690C" w:rsidRPr="00F0496C" w:rsidRDefault="00ED690C" w:rsidP="00A1315C">
            <w:pPr>
              <w:rPr>
                <w:sz w:val="22"/>
                <w:szCs w:val="22"/>
              </w:rPr>
            </w:pPr>
            <w:r>
              <w:rPr>
                <w:sz w:val="22"/>
                <w:szCs w:val="22"/>
              </w:rPr>
              <w:t>Gap</w:t>
            </w:r>
          </w:p>
        </w:tc>
        <w:tc>
          <w:tcPr>
            <w:tcW w:w="1350" w:type="dxa"/>
          </w:tcPr>
          <w:p w14:paraId="6BAB1DF3" w14:textId="77777777" w:rsidR="00ED690C" w:rsidRDefault="00ED690C" w:rsidP="00A1315C">
            <w:pPr>
              <w:rPr>
                <w:sz w:val="22"/>
                <w:szCs w:val="22"/>
              </w:rPr>
            </w:pPr>
            <w:r>
              <w:rPr>
                <w:sz w:val="22"/>
                <w:szCs w:val="22"/>
              </w:rPr>
              <w:t>Cohort Data</w:t>
            </w:r>
          </w:p>
          <w:p w14:paraId="1EA8E5FF" w14:textId="57F486BC" w:rsidR="00ED690C" w:rsidRPr="00F0496C" w:rsidRDefault="00ED690C" w:rsidP="00A1315C">
            <w:pPr>
              <w:rPr>
                <w:sz w:val="22"/>
                <w:szCs w:val="22"/>
              </w:rPr>
            </w:pPr>
            <w:r>
              <w:rPr>
                <w:sz w:val="22"/>
                <w:szCs w:val="22"/>
              </w:rPr>
              <w:t>202</w:t>
            </w:r>
            <w:r w:rsidR="007D3A84">
              <w:rPr>
                <w:sz w:val="22"/>
                <w:szCs w:val="22"/>
              </w:rPr>
              <w:t>4</w:t>
            </w:r>
            <w:r w:rsidRPr="00BE0FCF">
              <w:rPr>
                <w:rFonts w:ascii="Wingdings" w:eastAsia="Wingdings" w:hAnsi="Wingdings" w:cs="Wingdings"/>
                <w:sz w:val="22"/>
                <w:szCs w:val="22"/>
              </w:rPr>
              <w:t>à</w:t>
            </w:r>
            <w:r>
              <w:rPr>
                <w:sz w:val="22"/>
                <w:szCs w:val="22"/>
              </w:rPr>
              <w:t>202</w:t>
            </w:r>
            <w:r w:rsidR="007D3A84">
              <w:rPr>
                <w:sz w:val="22"/>
                <w:szCs w:val="22"/>
              </w:rPr>
              <w:t>5</w:t>
            </w:r>
          </w:p>
        </w:tc>
      </w:tr>
      <w:tr w:rsidR="00ED690C" w:rsidRPr="00D309F1" w14:paraId="60D620BB" w14:textId="77777777" w:rsidTr="00A1315C">
        <w:tc>
          <w:tcPr>
            <w:tcW w:w="1345" w:type="dxa"/>
          </w:tcPr>
          <w:p w14:paraId="2A82F300" w14:textId="77777777" w:rsidR="00ED690C" w:rsidRPr="00F0496C" w:rsidRDefault="00ED690C" w:rsidP="00A1315C">
            <w:pPr>
              <w:rPr>
                <w:sz w:val="22"/>
                <w:szCs w:val="22"/>
              </w:rPr>
            </w:pPr>
            <w:r>
              <w:rPr>
                <w:sz w:val="22"/>
                <w:szCs w:val="22"/>
              </w:rPr>
              <w:t>Math 7</w:t>
            </w:r>
          </w:p>
        </w:tc>
        <w:tc>
          <w:tcPr>
            <w:tcW w:w="1170" w:type="dxa"/>
          </w:tcPr>
          <w:p w14:paraId="7CB11A64" w14:textId="4D81ED71" w:rsidR="00ED690C" w:rsidRPr="00F0496C" w:rsidRDefault="00ED690C" w:rsidP="00A1315C">
            <w:pPr>
              <w:rPr>
                <w:b/>
                <w:bCs/>
                <w:sz w:val="22"/>
                <w:szCs w:val="22"/>
              </w:rPr>
            </w:pPr>
            <w:r w:rsidRPr="70C487DC">
              <w:rPr>
                <w:b/>
                <w:bCs/>
                <w:sz w:val="22"/>
                <w:szCs w:val="22"/>
              </w:rPr>
              <w:t>6</w:t>
            </w:r>
            <w:r w:rsidR="006919EB">
              <w:rPr>
                <w:b/>
                <w:bCs/>
                <w:sz w:val="22"/>
                <w:szCs w:val="22"/>
              </w:rPr>
              <w:t>7</w:t>
            </w:r>
            <w:r w:rsidRPr="70C487DC">
              <w:rPr>
                <w:b/>
                <w:bCs/>
                <w:sz w:val="22"/>
                <w:szCs w:val="22"/>
              </w:rPr>
              <w:t>%</w:t>
            </w:r>
          </w:p>
        </w:tc>
        <w:tc>
          <w:tcPr>
            <w:tcW w:w="1440" w:type="dxa"/>
          </w:tcPr>
          <w:p w14:paraId="314E74E7" w14:textId="418E0E63" w:rsidR="00ED690C" w:rsidRPr="00F0496C" w:rsidRDefault="003D73A5" w:rsidP="00A1315C">
            <w:pPr>
              <w:rPr>
                <w:b/>
                <w:bCs/>
                <w:sz w:val="22"/>
                <w:szCs w:val="22"/>
              </w:rPr>
            </w:pPr>
            <w:r>
              <w:rPr>
                <w:b/>
                <w:bCs/>
                <w:sz w:val="22"/>
                <w:szCs w:val="22"/>
              </w:rPr>
              <w:t>50</w:t>
            </w:r>
            <w:r w:rsidR="00ED690C" w:rsidRPr="70C487DC">
              <w:rPr>
                <w:b/>
                <w:bCs/>
                <w:sz w:val="22"/>
                <w:szCs w:val="22"/>
              </w:rPr>
              <w:t>%</w:t>
            </w:r>
          </w:p>
        </w:tc>
        <w:tc>
          <w:tcPr>
            <w:tcW w:w="1260" w:type="dxa"/>
          </w:tcPr>
          <w:p w14:paraId="29E77E16" w14:textId="6EB599AC" w:rsidR="00ED690C" w:rsidRPr="004724DB" w:rsidRDefault="00ED690C" w:rsidP="00A1315C">
            <w:pPr>
              <w:rPr>
                <w:sz w:val="22"/>
                <w:szCs w:val="22"/>
              </w:rPr>
            </w:pPr>
            <w:r w:rsidRPr="004724DB">
              <w:rPr>
                <w:sz w:val="22"/>
                <w:szCs w:val="22"/>
              </w:rPr>
              <w:t>-</w:t>
            </w:r>
            <w:r w:rsidR="003D73A5">
              <w:rPr>
                <w:sz w:val="22"/>
                <w:szCs w:val="22"/>
              </w:rPr>
              <w:t>17</w:t>
            </w:r>
            <w:r w:rsidRPr="004724DB">
              <w:rPr>
                <w:sz w:val="22"/>
                <w:szCs w:val="22"/>
              </w:rPr>
              <w:t>%</w:t>
            </w:r>
          </w:p>
        </w:tc>
        <w:tc>
          <w:tcPr>
            <w:tcW w:w="1350" w:type="dxa"/>
          </w:tcPr>
          <w:p w14:paraId="30DCE65D" w14:textId="77777777" w:rsidR="00ED690C" w:rsidRPr="00D309F1" w:rsidRDefault="00ED690C" w:rsidP="00A1315C">
            <w:pPr>
              <w:rPr>
                <w:b/>
                <w:bCs/>
                <w:color w:val="00B050"/>
                <w:sz w:val="22"/>
                <w:szCs w:val="22"/>
              </w:rPr>
            </w:pPr>
          </w:p>
        </w:tc>
        <w:tc>
          <w:tcPr>
            <w:tcW w:w="1350" w:type="dxa"/>
          </w:tcPr>
          <w:p w14:paraId="257E457E" w14:textId="112E1F1F" w:rsidR="00ED690C" w:rsidRPr="70C487DC" w:rsidRDefault="00B05800" w:rsidP="00A1315C">
            <w:pPr>
              <w:rPr>
                <w:b/>
                <w:bCs/>
                <w:sz w:val="22"/>
                <w:szCs w:val="22"/>
              </w:rPr>
            </w:pPr>
            <w:r>
              <w:rPr>
                <w:b/>
                <w:bCs/>
                <w:sz w:val="22"/>
                <w:szCs w:val="22"/>
              </w:rPr>
              <w:t>28</w:t>
            </w:r>
            <w:r w:rsidR="00ED690C" w:rsidRPr="70C487DC">
              <w:rPr>
                <w:b/>
                <w:bCs/>
                <w:sz w:val="22"/>
                <w:szCs w:val="22"/>
              </w:rPr>
              <w:t>%</w:t>
            </w:r>
          </w:p>
        </w:tc>
        <w:tc>
          <w:tcPr>
            <w:tcW w:w="1350" w:type="dxa"/>
          </w:tcPr>
          <w:p w14:paraId="783CC617" w14:textId="0FD29C1F" w:rsidR="00ED690C" w:rsidRPr="00F0496C" w:rsidRDefault="00ED690C" w:rsidP="00A1315C">
            <w:pPr>
              <w:rPr>
                <w:b/>
                <w:bCs/>
                <w:sz w:val="22"/>
                <w:szCs w:val="22"/>
              </w:rPr>
            </w:pPr>
            <w:r w:rsidRPr="004724DB">
              <w:rPr>
                <w:bCs/>
                <w:sz w:val="22"/>
                <w:szCs w:val="22"/>
              </w:rPr>
              <w:t>-3</w:t>
            </w:r>
            <w:r w:rsidR="0069767C">
              <w:rPr>
                <w:bCs/>
                <w:sz w:val="22"/>
                <w:szCs w:val="22"/>
              </w:rPr>
              <w:t>5</w:t>
            </w:r>
            <w:r w:rsidRPr="004724DB">
              <w:rPr>
                <w:bCs/>
                <w:sz w:val="22"/>
                <w:szCs w:val="22"/>
              </w:rPr>
              <w:t>%</w:t>
            </w:r>
          </w:p>
        </w:tc>
        <w:tc>
          <w:tcPr>
            <w:tcW w:w="1350" w:type="dxa"/>
          </w:tcPr>
          <w:p w14:paraId="4E885FF5" w14:textId="77777777" w:rsidR="00ED690C" w:rsidRPr="00D309F1" w:rsidRDefault="00ED690C" w:rsidP="00A1315C">
            <w:pPr>
              <w:rPr>
                <w:b/>
                <w:sz w:val="22"/>
                <w:szCs w:val="22"/>
              </w:rPr>
            </w:pPr>
          </w:p>
        </w:tc>
      </w:tr>
      <w:tr w:rsidR="00ED690C" w:rsidRPr="00D309F1" w14:paraId="04FC4753" w14:textId="77777777" w:rsidTr="00A1315C">
        <w:tc>
          <w:tcPr>
            <w:tcW w:w="1345" w:type="dxa"/>
          </w:tcPr>
          <w:p w14:paraId="11B280E6" w14:textId="77777777" w:rsidR="00ED690C" w:rsidRPr="00F0496C" w:rsidRDefault="00ED690C" w:rsidP="00A1315C">
            <w:pPr>
              <w:rPr>
                <w:sz w:val="22"/>
                <w:szCs w:val="22"/>
              </w:rPr>
            </w:pPr>
            <w:r>
              <w:rPr>
                <w:sz w:val="22"/>
                <w:szCs w:val="22"/>
              </w:rPr>
              <w:t>Math 8</w:t>
            </w:r>
          </w:p>
        </w:tc>
        <w:tc>
          <w:tcPr>
            <w:tcW w:w="1170" w:type="dxa"/>
          </w:tcPr>
          <w:p w14:paraId="0807BEAA" w14:textId="5ADDB261" w:rsidR="00ED690C" w:rsidRPr="00F0496C" w:rsidRDefault="006919EB" w:rsidP="00A1315C">
            <w:pPr>
              <w:rPr>
                <w:b/>
                <w:bCs/>
                <w:sz w:val="22"/>
                <w:szCs w:val="22"/>
              </w:rPr>
            </w:pPr>
            <w:r>
              <w:rPr>
                <w:b/>
                <w:bCs/>
                <w:sz w:val="22"/>
                <w:szCs w:val="22"/>
              </w:rPr>
              <w:t>66</w:t>
            </w:r>
            <w:r w:rsidR="00ED690C" w:rsidRPr="70C487DC">
              <w:rPr>
                <w:b/>
                <w:bCs/>
                <w:sz w:val="22"/>
                <w:szCs w:val="22"/>
              </w:rPr>
              <w:t>%</w:t>
            </w:r>
          </w:p>
        </w:tc>
        <w:tc>
          <w:tcPr>
            <w:tcW w:w="1440" w:type="dxa"/>
          </w:tcPr>
          <w:p w14:paraId="2C2A41B2" w14:textId="424F0B44" w:rsidR="00ED690C" w:rsidRPr="00F0496C" w:rsidRDefault="003D73A5" w:rsidP="00A1315C">
            <w:pPr>
              <w:rPr>
                <w:b/>
                <w:bCs/>
                <w:sz w:val="22"/>
                <w:szCs w:val="22"/>
              </w:rPr>
            </w:pPr>
            <w:r>
              <w:rPr>
                <w:b/>
                <w:bCs/>
                <w:sz w:val="22"/>
                <w:szCs w:val="22"/>
              </w:rPr>
              <w:t>37</w:t>
            </w:r>
            <w:r w:rsidR="00ED690C" w:rsidRPr="70C487DC">
              <w:rPr>
                <w:b/>
                <w:bCs/>
                <w:sz w:val="22"/>
                <w:szCs w:val="22"/>
              </w:rPr>
              <w:t>%</w:t>
            </w:r>
          </w:p>
        </w:tc>
        <w:tc>
          <w:tcPr>
            <w:tcW w:w="1260" w:type="dxa"/>
          </w:tcPr>
          <w:p w14:paraId="6C271D82" w14:textId="59056274" w:rsidR="00ED690C" w:rsidRPr="004724DB" w:rsidRDefault="00ED690C" w:rsidP="00A1315C">
            <w:pPr>
              <w:rPr>
                <w:sz w:val="22"/>
                <w:szCs w:val="22"/>
              </w:rPr>
            </w:pPr>
            <w:r w:rsidRPr="004724DB">
              <w:rPr>
                <w:sz w:val="22"/>
                <w:szCs w:val="22"/>
              </w:rPr>
              <w:t>-</w:t>
            </w:r>
            <w:r w:rsidR="003D73A5">
              <w:rPr>
                <w:sz w:val="22"/>
                <w:szCs w:val="22"/>
              </w:rPr>
              <w:t>29</w:t>
            </w:r>
            <w:r w:rsidRPr="004724DB">
              <w:rPr>
                <w:sz w:val="22"/>
                <w:szCs w:val="22"/>
              </w:rPr>
              <w:t>%</w:t>
            </w:r>
          </w:p>
        </w:tc>
        <w:tc>
          <w:tcPr>
            <w:tcW w:w="1350" w:type="dxa"/>
          </w:tcPr>
          <w:p w14:paraId="33A3E7E2" w14:textId="05EDC404" w:rsidR="00ED690C" w:rsidRPr="00D309F1" w:rsidRDefault="00ED690C" w:rsidP="00A1315C">
            <w:pPr>
              <w:rPr>
                <w:b/>
                <w:bCs/>
                <w:color w:val="00B050"/>
                <w:sz w:val="22"/>
                <w:szCs w:val="22"/>
              </w:rPr>
            </w:pPr>
            <w:r w:rsidRPr="00D309F1">
              <w:rPr>
                <w:b/>
                <w:bCs/>
                <w:color w:val="00B050"/>
                <w:sz w:val="22"/>
                <w:szCs w:val="22"/>
              </w:rPr>
              <w:t>+</w:t>
            </w:r>
            <w:r w:rsidR="00B05800">
              <w:rPr>
                <w:b/>
                <w:bCs/>
                <w:color w:val="00B050"/>
                <w:sz w:val="22"/>
                <w:szCs w:val="22"/>
              </w:rPr>
              <w:t>10</w:t>
            </w:r>
            <w:r w:rsidRPr="00D309F1">
              <w:rPr>
                <w:b/>
                <w:bCs/>
                <w:color w:val="00B050"/>
                <w:sz w:val="22"/>
                <w:szCs w:val="22"/>
              </w:rPr>
              <w:t>%</w:t>
            </w:r>
          </w:p>
        </w:tc>
        <w:tc>
          <w:tcPr>
            <w:tcW w:w="1350" w:type="dxa"/>
          </w:tcPr>
          <w:p w14:paraId="3203930F" w14:textId="3114F703" w:rsidR="00ED690C" w:rsidRDefault="00ED690C" w:rsidP="00A1315C">
            <w:pPr>
              <w:rPr>
                <w:b/>
                <w:bCs/>
                <w:sz w:val="22"/>
                <w:szCs w:val="22"/>
              </w:rPr>
            </w:pPr>
            <w:r>
              <w:rPr>
                <w:b/>
                <w:bCs/>
                <w:sz w:val="22"/>
                <w:szCs w:val="22"/>
              </w:rPr>
              <w:t>2</w:t>
            </w:r>
            <w:r w:rsidR="00B05800">
              <w:rPr>
                <w:b/>
                <w:bCs/>
                <w:sz w:val="22"/>
                <w:szCs w:val="22"/>
              </w:rPr>
              <w:t>8</w:t>
            </w:r>
            <w:r w:rsidRPr="70C487DC">
              <w:rPr>
                <w:b/>
                <w:bCs/>
                <w:sz w:val="22"/>
                <w:szCs w:val="22"/>
              </w:rPr>
              <w:t>%</w:t>
            </w:r>
          </w:p>
        </w:tc>
        <w:tc>
          <w:tcPr>
            <w:tcW w:w="1350" w:type="dxa"/>
          </w:tcPr>
          <w:p w14:paraId="4E2D64A4" w14:textId="20D116D1" w:rsidR="00ED690C" w:rsidRPr="00F0496C" w:rsidRDefault="00ED690C" w:rsidP="00A1315C">
            <w:pPr>
              <w:rPr>
                <w:b/>
                <w:bCs/>
                <w:sz w:val="22"/>
                <w:szCs w:val="22"/>
              </w:rPr>
            </w:pPr>
            <w:r w:rsidRPr="004724DB">
              <w:rPr>
                <w:bCs/>
                <w:sz w:val="22"/>
                <w:szCs w:val="22"/>
              </w:rPr>
              <w:t>-</w:t>
            </w:r>
            <w:r w:rsidR="00275F85">
              <w:rPr>
                <w:bCs/>
                <w:sz w:val="22"/>
                <w:szCs w:val="22"/>
              </w:rPr>
              <w:t>38</w:t>
            </w:r>
            <w:r w:rsidRPr="004724DB">
              <w:rPr>
                <w:bCs/>
                <w:sz w:val="22"/>
                <w:szCs w:val="22"/>
              </w:rPr>
              <w:t>%</w:t>
            </w:r>
          </w:p>
        </w:tc>
        <w:tc>
          <w:tcPr>
            <w:tcW w:w="1350" w:type="dxa"/>
          </w:tcPr>
          <w:p w14:paraId="3E7AB847" w14:textId="7D3D00ED" w:rsidR="00ED690C" w:rsidRPr="00D309F1" w:rsidRDefault="00275F85" w:rsidP="00A1315C">
            <w:pPr>
              <w:rPr>
                <w:b/>
                <w:sz w:val="22"/>
                <w:szCs w:val="22"/>
              </w:rPr>
            </w:pPr>
            <w:r w:rsidRPr="00D309F1">
              <w:rPr>
                <w:b/>
                <w:color w:val="FF0000"/>
                <w:sz w:val="22"/>
                <w:szCs w:val="22"/>
              </w:rPr>
              <w:t>-</w:t>
            </w:r>
            <w:r>
              <w:rPr>
                <w:b/>
                <w:color w:val="FF0000"/>
                <w:sz w:val="22"/>
                <w:szCs w:val="22"/>
              </w:rPr>
              <w:t>2</w:t>
            </w:r>
            <w:r w:rsidRPr="00D309F1">
              <w:rPr>
                <w:b/>
                <w:color w:val="FF0000"/>
                <w:sz w:val="22"/>
                <w:szCs w:val="22"/>
              </w:rPr>
              <w:t>%</w:t>
            </w:r>
          </w:p>
        </w:tc>
      </w:tr>
    </w:tbl>
    <w:p w14:paraId="50092066" w14:textId="77777777" w:rsidR="00ED690C" w:rsidRDefault="00ED690C" w:rsidP="6F4AB052">
      <w:pPr>
        <w:shd w:val="clear" w:color="auto" w:fill="FFFFFF" w:themeFill="background1"/>
        <w:rPr>
          <w:b/>
          <w:bCs/>
        </w:rPr>
      </w:pPr>
    </w:p>
    <w:tbl>
      <w:tblPr>
        <w:tblStyle w:val="TableGrid"/>
        <w:tblW w:w="0" w:type="auto"/>
        <w:tblLook w:val="04A0" w:firstRow="1" w:lastRow="0" w:firstColumn="1" w:lastColumn="0" w:noHBand="0" w:noVBand="1"/>
      </w:tblPr>
      <w:tblGrid>
        <w:gridCol w:w="1345"/>
        <w:gridCol w:w="1170"/>
        <w:gridCol w:w="1440"/>
        <w:gridCol w:w="1260"/>
        <w:gridCol w:w="1350"/>
        <w:gridCol w:w="1350"/>
        <w:gridCol w:w="1350"/>
        <w:gridCol w:w="1350"/>
      </w:tblGrid>
      <w:tr w:rsidR="0018111A" w:rsidRPr="00F0496C" w14:paraId="78E789C5" w14:textId="77777777">
        <w:tc>
          <w:tcPr>
            <w:tcW w:w="1345" w:type="dxa"/>
          </w:tcPr>
          <w:p w14:paraId="4C87E9EA" w14:textId="02F09601" w:rsidR="0018111A" w:rsidRPr="00F0496C" w:rsidRDefault="0018111A">
            <w:pPr>
              <w:rPr>
                <w:sz w:val="22"/>
                <w:szCs w:val="22"/>
              </w:rPr>
            </w:pPr>
            <w:r w:rsidRPr="70C487DC">
              <w:rPr>
                <w:sz w:val="22"/>
                <w:szCs w:val="22"/>
              </w:rPr>
              <w:t>202</w:t>
            </w:r>
            <w:r>
              <w:rPr>
                <w:sz w:val="22"/>
                <w:szCs w:val="22"/>
              </w:rPr>
              <w:t>6</w:t>
            </w:r>
          </w:p>
        </w:tc>
        <w:tc>
          <w:tcPr>
            <w:tcW w:w="1170" w:type="dxa"/>
          </w:tcPr>
          <w:p w14:paraId="15258AE8" w14:textId="77777777" w:rsidR="0018111A" w:rsidRPr="00F0496C" w:rsidRDefault="0018111A">
            <w:pPr>
              <w:rPr>
                <w:sz w:val="22"/>
                <w:szCs w:val="22"/>
              </w:rPr>
            </w:pPr>
            <w:r w:rsidRPr="00F0496C">
              <w:rPr>
                <w:sz w:val="22"/>
                <w:szCs w:val="22"/>
              </w:rPr>
              <w:t>White</w:t>
            </w:r>
          </w:p>
        </w:tc>
        <w:tc>
          <w:tcPr>
            <w:tcW w:w="1440" w:type="dxa"/>
          </w:tcPr>
          <w:p w14:paraId="5C4E920A" w14:textId="77777777" w:rsidR="0018111A" w:rsidRPr="00F0496C" w:rsidRDefault="0018111A">
            <w:pPr>
              <w:rPr>
                <w:sz w:val="22"/>
                <w:szCs w:val="22"/>
              </w:rPr>
            </w:pPr>
            <w:r w:rsidRPr="00F0496C">
              <w:rPr>
                <w:sz w:val="22"/>
                <w:szCs w:val="22"/>
              </w:rPr>
              <w:t>Black/AA</w:t>
            </w:r>
          </w:p>
        </w:tc>
        <w:tc>
          <w:tcPr>
            <w:tcW w:w="1260" w:type="dxa"/>
          </w:tcPr>
          <w:p w14:paraId="4D456678" w14:textId="77777777" w:rsidR="0018111A" w:rsidRPr="00F0496C" w:rsidRDefault="0018111A">
            <w:pPr>
              <w:rPr>
                <w:sz w:val="22"/>
                <w:szCs w:val="22"/>
              </w:rPr>
            </w:pPr>
            <w:r>
              <w:rPr>
                <w:sz w:val="22"/>
                <w:szCs w:val="22"/>
              </w:rPr>
              <w:t>Gap</w:t>
            </w:r>
          </w:p>
        </w:tc>
        <w:tc>
          <w:tcPr>
            <w:tcW w:w="1350" w:type="dxa"/>
          </w:tcPr>
          <w:p w14:paraId="7A78E574" w14:textId="77777777" w:rsidR="0018111A" w:rsidRDefault="0018111A">
            <w:pPr>
              <w:rPr>
                <w:sz w:val="22"/>
                <w:szCs w:val="22"/>
              </w:rPr>
            </w:pPr>
            <w:r>
              <w:rPr>
                <w:sz w:val="22"/>
                <w:szCs w:val="22"/>
              </w:rPr>
              <w:t>Cohort Data</w:t>
            </w:r>
          </w:p>
          <w:p w14:paraId="0B078782" w14:textId="080CAF5C" w:rsidR="0018111A" w:rsidRPr="00F0496C" w:rsidRDefault="0018111A">
            <w:pPr>
              <w:rPr>
                <w:sz w:val="22"/>
                <w:szCs w:val="22"/>
              </w:rPr>
            </w:pPr>
            <w:r>
              <w:rPr>
                <w:sz w:val="22"/>
                <w:szCs w:val="22"/>
              </w:rPr>
              <w:t>202</w:t>
            </w:r>
            <w:r w:rsidR="00A03D2F">
              <w:rPr>
                <w:sz w:val="22"/>
                <w:szCs w:val="22"/>
              </w:rPr>
              <w:t>5</w:t>
            </w:r>
            <w:r w:rsidRPr="00BE0FCF">
              <w:rPr>
                <w:rFonts w:ascii="Wingdings" w:eastAsia="Wingdings" w:hAnsi="Wingdings" w:cs="Wingdings"/>
                <w:sz w:val="22"/>
                <w:szCs w:val="22"/>
              </w:rPr>
              <w:t>à</w:t>
            </w:r>
            <w:r>
              <w:rPr>
                <w:sz w:val="22"/>
                <w:szCs w:val="22"/>
              </w:rPr>
              <w:t>202</w:t>
            </w:r>
            <w:r w:rsidR="00A03D2F">
              <w:rPr>
                <w:sz w:val="22"/>
                <w:szCs w:val="22"/>
              </w:rPr>
              <w:t>6</w:t>
            </w:r>
          </w:p>
        </w:tc>
        <w:tc>
          <w:tcPr>
            <w:tcW w:w="1350" w:type="dxa"/>
          </w:tcPr>
          <w:p w14:paraId="3AE63D26" w14:textId="77777777" w:rsidR="0018111A" w:rsidRPr="00F0496C" w:rsidRDefault="0018111A">
            <w:pPr>
              <w:rPr>
                <w:sz w:val="22"/>
                <w:szCs w:val="22"/>
              </w:rPr>
            </w:pPr>
            <w:r w:rsidRPr="00F0496C">
              <w:rPr>
                <w:sz w:val="22"/>
                <w:szCs w:val="22"/>
              </w:rPr>
              <w:t>Hispanic</w:t>
            </w:r>
          </w:p>
        </w:tc>
        <w:tc>
          <w:tcPr>
            <w:tcW w:w="1350" w:type="dxa"/>
          </w:tcPr>
          <w:p w14:paraId="2DC4BA1D" w14:textId="77777777" w:rsidR="0018111A" w:rsidRPr="00F0496C" w:rsidRDefault="0018111A">
            <w:pPr>
              <w:rPr>
                <w:sz w:val="22"/>
                <w:szCs w:val="22"/>
              </w:rPr>
            </w:pPr>
            <w:r>
              <w:rPr>
                <w:sz w:val="22"/>
                <w:szCs w:val="22"/>
              </w:rPr>
              <w:t>Gap</w:t>
            </w:r>
          </w:p>
        </w:tc>
        <w:tc>
          <w:tcPr>
            <w:tcW w:w="1350" w:type="dxa"/>
          </w:tcPr>
          <w:p w14:paraId="6F24C62B" w14:textId="77777777" w:rsidR="0018111A" w:rsidRDefault="0018111A">
            <w:pPr>
              <w:rPr>
                <w:sz w:val="22"/>
                <w:szCs w:val="22"/>
              </w:rPr>
            </w:pPr>
            <w:r>
              <w:rPr>
                <w:sz w:val="22"/>
                <w:szCs w:val="22"/>
              </w:rPr>
              <w:t>Cohort Data</w:t>
            </w:r>
          </w:p>
          <w:p w14:paraId="70D36571" w14:textId="3DBE5D12" w:rsidR="0018111A" w:rsidRPr="00F0496C" w:rsidRDefault="0018111A">
            <w:pPr>
              <w:rPr>
                <w:sz w:val="22"/>
                <w:szCs w:val="22"/>
              </w:rPr>
            </w:pPr>
            <w:r>
              <w:rPr>
                <w:sz w:val="22"/>
                <w:szCs w:val="22"/>
              </w:rPr>
              <w:t>202</w:t>
            </w:r>
            <w:r w:rsidR="007D3A84">
              <w:rPr>
                <w:sz w:val="22"/>
                <w:szCs w:val="22"/>
              </w:rPr>
              <w:t>5</w:t>
            </w:r>
            <w:r w:rsidRPr="00BE0FCF">
              <w:rPr>
                <w:rFonts w:ascii="Wingdings" w:eastAsia="Wingdings" w:hAnsi="Wingdings" w:cs="Wingdings"/>
                <w:sz w:val="22"/>
                <w:szCs w:val="22"/>
              </w:rPr>
              <w:t>à</w:t>
            </w:r>
            <w:r>
              <w:rPr>
                <w:sz w:val="22"/>
                <w:szCs w:val="22"/>
              </w:rPr>
              <w:t>202</w:t>
            </w:r>
            <w:r w:rsidR="007D3A84">
              <w:rPr>
                <w:sz w:val="22"/>
                <w:szCs w:val="22"/>
              </w:rPr>
              <w:t>6</w:t>
            </w:r>
          </w:p>
        </w:tc>
      </w:tr>
      <w:tr w:rsidR="0018111A" w:rsidRPr="00D309F1" w14:paraId="28C22083" w14:textId="77777777">
        <w:tc>
          <w:tcPr>
            <w:tcW w:w="1345" w:type="dxa"/>
          </w:tcPr>
          <w:p w14:paraId="659D5628" w14:textId="77777777" w:rsidR="0018111A" w:rsidRPr="00F0496C" w:rsidRDefault="0018111A">
            <w:pPr>
              <w:rPr>
                <w:sz w:val="22"/>
                <w:szCs w:val="22"/>
              </w:rPr>
            </w:pPr>
            <w:r>
              <w:rPr>
                <w:sz w:val="22"/>
                <w:szCs w:val="22"/>
              </w:rPr>
              <w:t>Math 7</w:t>
            </w:r>
          </w:p>
        </w:tc>
        <w:tc>
          <w:tcPr>
            <w:tcW w:w="1170" w:type="dxa"/>
          </w:tcPr>
          <w:p w14:paraId="5FFF25A7" w14:textId="32F3C7C9" w:rsidR="0018111A" w:rsidRPr="00F0496C" w:rsidRDefault="008F48F6">
            <w:pPr>
              <w:rPr>
                <w:b/>
                <w:bCs/>
                <w:sz w:val="22"/>
                <w:szCs w:val="22"/>
              </w:rPr>
            </w:pPr>
            <w:r>
              <w:rPr>
                <w:b/>
                <w:bCs/>
                <w:sz w:val="22"/>
                <w:szCs w:val="22"/>
              </w:rPr>
              <w:t>70</w:t>
            </w:r>
            <w:r w:rsidR="0018111A" w:rsidRPr="70C487DC">
              <w:rPr>
                <w:b/>
                <w:bCs/>
                <w:sz w:val="22"/>
                <w:szCs w:val="22"/>
              </w:rPr>
              <w:t>%</w:t>
            </w:r>
          </w:p>
        </w:tc>
        <w:tc>
          <w:tcPr>
            <w:tcW w:w="1440" w:type="dxa"/>
          </w:tcPr>
          <w:p w14:paraId="5A5471CD" w14:textId="769A9AE7" w:rsidR="0018111A" w:rsidRPr="00F0496C" w:rsidRDefault="00A03D2F">
            <w:pPr>
              <w:rPr>
                <w:b/>
                <w:bCs/>
                <w:sz w:val="22"/>
                <w:szCs w:val="22"/>
              </w:rPr>
            </w:pPr>
            <w:r>
              <w:rPr>
                <w:b/>
                <w:bCs/>
                <w:sz w:val="22"/>
                <w:szCs w:val="22"/>
              </w:rPr>
              <w:t>37</w:t>
            </w:r>
            <w:r w:rsidR="0018111A" w:rsidRPr="70C487DC">
              <w:rPr>
                <w:b/>
                <w:bCs/>
                <w:sz w:val="22"/>
                <w:szCs w:val="22"/>
              </w:rPr>
              <w:t>%</w:t>
            </w:r>
          </w:p>
        </w:tc>
        <w:tc>
          <w:tcPr>
            <w:tcW w:w="1260" w:type="dxa"/>
          </w:tcPr>
          <w:p w14:paraId="749EA228" w14:textId="4C3017AF" w:rsidR="0018111A" w:rsidRPr="004724DB" w:rsidRDefault="0018111A">
            <w:pPr>
              <w:rPr>
                <w:sz w:val="22"/>
                <w:szCs w:val="22"/>
              </w:rPr>
            </w:pPr>
            <w:r w:rsidRPr="004724DB">
              <w:rPr>
                <w:sz w:val="22"/>
                <w:szCs w:val="22"/>
              </w:rPr>
              <w:t>-</w:t>
            </w:r>
            <w:r w:rsidR="00A03D2F">
              <w:rPr>
                <w:sz w:val="22"/>
                <w:szCs w:val="22"/>
              </w:rPr>
              <w:t>33</w:t>
            </w:r>
            <w:r w:rsidRPr="004724DB">
              <w:rPr>
                <w:sz w:val="22"/>
                <w:szCs w:val="22"/>
              </w:rPr>
              <w:t>%</w:t>
            </w:r>
          </w:p>
        </w:tc>
        <w:tc>
          <w:tcPr>
            <w:tcW w:w="1350" w:type="dxa"/>
          </w:tcPr>
          <w:p w14:paraId="04BFCCD3" w14:textId="77777777" w:rsidR="0018111A" w:rsidRPr="00D309F1" w:rsidRDefault="0018111A">
            <w:pPr>
              <w:rPr>
                <w:b/>
                <w:bCs/>
                <w:color w:val="00B050"/>
                <w:sz w:val="22"/>
                <w:szCs w:val="22"/>
              </w:rPr>
            </w:pPr>
          </w:p>
        </w:tc>
        <w:tc>
          <w:tcPr>
            <w:tcW w:w="1350" w:type="dxa"/>
          </w:tcPr>
          <w:p w14:paraId="4D216A88" w14:textId="0ED0BF11" w:rsidR="0018111A" w:rsidRPr="70C487DC" w:rsidRDefault="00FD1F7A">
            <w:pPr>
              <w:rPr>
                <w:b/>
                <w:bCs/>
                <w:sz w:val="22"/>
                <w:szCs w:val="22"/>
              </w:rPr>
            </w:pPr>
            <w:r>
              <w:rPr>
                <w:b/>
                <w:bCs/>
                <w:sz w:val="22"/>
                <w:szCs w:val="22"/>
              </w:rPr>
              <w:t>48</w:t>
            </w:r>
            <w:r w:rsidR="0018111A" w:rsidRPr="70C487DC">
              <w:rPr>
                <w:b/>
                <w:bCs/>
                <w:sz w:val="22"/>
                <w:szCs w:val="22"/>
              </w:rPr>
              <w:t>%</w:t>
            </w:r>
          </w:p>
        </w:tc>
        <w:tc>
          <w:tcPr>
            <w:tcW w:w="1350" w:type="dxa"/>
          </w:tcPr>
          <w:p w14:paraId="1600BFDF" w14:textId="4CA6304E" w:rsidR="0018111A" w:rsidRPr="00F0496C" w:rsidRDefault="0018111A">
            <w:pPr>
              <w:rPr>
                <w:b/>
                <w:bCs/>
                <w:sz w:val="22"/>
                <w:szCs w:val="22"/>
              </w:rPr>
            </w:pPr>
            <w:r w:rsidRPr="004724DB">
              <w:rPr>
                <w:bCs/>
                <w:sz w:val="22"/>
                <w:szCs w:val="22"/>
              </w:rPr>
              <w:t>-3</w:t>
            </w:r>
            <w:r w:rsidR="00FD1F7A">
              <w:rPr>
                <w:bCs/>
                <w:sz w:val="22"/>
                <w:szCs w:val="22"/>
              </w:rPr>
              <w:t>2</w:t>
            </w:r>
            <w:r w:rsidRPr="004724DB">
              <w:rPr>
                <w:bCs/>
                <w:sz w:val="22"/>
                <w:szCs w:val="22"/>
              </w:rPr>
              <w:t>%</w:t>
            </w:r>
          </w:p>
        </w:tc>
        <w:tc>
          <w:tcPr>
            <w:tcW w:w="1350" w:type="dxa"/>
          </w:tcPr>
          <w:p w14:paraId="35CD8708" w14:textId="77777777" w:rsidR="0018111A" w:rsidRPr="00D309F1" w:rsidRDefault="0018111A">
            <w:pPr>
              <w:rPr>
                <w:b/>
                <w:sz w:val="22"/>
                <w:szCs w:val="22"/>
              </w:rPr>
            </w:pPr>
          </w:p>
        </w:tc>
      </w:tr>
      <w:tr w:rsidR="0018111A" w:rsidRPr="00D309F1" w14:paraId="5A4D0B77" w14:textId="77777777">
        <w:tc>
          <w:tcPr>
            <w:tcW w:w="1345" w:type="dxa"/>
          </w:tcPr>
          <w:p w14:paraId="3A661CEE" w14:textId="77777777" w:rsidR="0018111A" w:rsidRPr="00F0496C" w:rsidRDefault="0018111A">
            <w:pPr>
              <w:rPr>
                <w:sz w:val="22"/>
                <w:szCs w:val="22"/>
              </w:rPr>
            </w:pPr>
            <w:r>
              <w:rPr>
                <w:sz w:val="22"/>
                <w:szCs w:val="22"/>
              </w:rPr>
              <w:t>Math 8</w:t>
            </w:r>
          </w:p>
        </w:tc>
        <w:tc>
          <w:tcPr>
            <w:tcW w:w="1170" w:type="dxa"/>
          </w:tcPr>
          <w:p w14:paraId="7A709A0B" w14:textId="4EF1E056" w:rsidR="0018111A" w:rsidRPr="00F0496C" w:rsidRDefault="0018111A">
            <w:pPr>
              <w:rPr>
                <w:b/>
                <w:bCs/>
                <w:sz w:val="22"/>
                <w:szCs w:val="22"/>
              </w:rPr>
            </w:pPr>
            <w:r>
              <w:rPr>
                <w:b/>
                <w:bCs/>
                <w:sz w:val="22"/>
                <w:szCs w:val="22"/>
              </w:rPr>
              <w:t>6</w:t>
            </w:r>
            <w:r w:rsidR="008F48F6">
              <w:rPr>
                <w:b/>
                <w:bCs/>
                <w:sz w:val="22"/>
                <w:szCs w:val="22"/>
              </w:rPr>
              <w:t>4</w:t>
            </w:r>
            <w:r w:rsidRPr="70C487DC">
              <w:rPr>
                <w:b/>
                <w:bCs/>
                <w:sz w:val="22"/>
                <w:szCs w:val="22"/>
              </w:rPr>
              <w:t>%</w:t>
            </w:r>
          </w:p>
        </w:tc>
        <w:tc>
          <w:tcPr>
            <w:tcW w:w="1440" w:type="dxa"/>
          </w:tcPr>
          <w:p w14:paraId="4CD2920E" w14:textId="69515B7A" w:rsidR="0018111A" w:rsidRPr="00F0496C" w:rsidRDefault="00A03D2F">
            <w:pPr>
              <w:rPr>
                <w:b/>
                <w:bCs/>
                <w:sz w:val="22"/>
                <w:szCs w:val="22"/>
              </w:rPr>
            </w:pPr>
            <w:r>
              <w:rPr>
                <w:b/>
                <w:bCs/>
                <w:sz w:val="22"/>
                <w:szCs w:val="22"/>
              </w:rPr>
              <w:t>53</w:t>
            </w:r>
            <w:r w:rsidR="0018111A" w:rsidRPr="70C487DC">
              <w:rPr>
                <w:b/>
                <w:bCs/>
                <w:sz w:val="22"/>
                <w:szCs w:val="22"/>
              </w:rPr>
              <w:t>%</w:t>
            </w:r>
          </w:p>
        </w:tc>
        <w:tc>
          <w:tcPr>
            <w:tcW w:w="1260" w:type="dxa"/>
          </w:tcPr>
          <w:p w14:paraId="4539F8E1" w14:textId="3570C5E6" w:rsidR="0018111A" w:rsidRPr="004724DB" w:rsidRDefault="0018111A">
            <w:pPr>
              <w:rPr>
                <w:sz w:val="22"/>
                <w:szCs w:val="22"/>
              </w:rPr>
            </w:pPr>
            <w:r w:rsidRPr="004724DB">
              <w:rPr>
                <w:sz w:val="22"/>
                <w:szCs w:val="22"/>
              </w:rPr>
              <w:t>-</w:t>
            </w:r>
            <w:r w:rsidR="00A03D2F">
              <w:rPr>
                <w:sz w:val="22"/>
                <w:szCs w:val="22"/>
              </w:rPr>
              <w:t>11</w:t>
            </w:r>
            <w:r w:rsidRPr="004724DB">
              <w:rPr>
                <w:sz w:val="22"/>
                <w:szCs w:val="22"/>
              </w:rPr>
              <w:t>%</w:t>
            </w:r>
          </w:p>
        </w:tc>
        <w:tc>
          <w:tcPr>
            <w:tcW w:w="1350" w:type="dxa"/>
          </w:tcPr>
          <w:p w14:paraId="5C0DA8C0" w14:textId="28DD1EC4" w:rsidR="0018111A" w:rsidRPr="00D309F1" w:rsidRDefault="0018111A">
            <w:pPr>
              <w:rPr>
                <w:b/>
                <w:bCs/>
                <w:color w:val="00B050"/>
                <w:sz w:val="22"/>
                <w:szCs w:val="22"/>
              </w:rPr>
            </w:pPr>
            <w:r w:rsidRPr="00D309F1">
              <w:rPr>
                <w:b/>
                <w:bCs/>
                <w:color w:val="00B050"/>
                <w:sz w:val="22"/>
                <w:szCs w:val="22"/>
              </w:rPr>
              <w:t>+</w:t>
            </w:r>
            <w:r w:rsidR="00FD1F7A">
              <w:rPr>
                <w:b/>
                <w:bCs/>
                <w:color w:val="00B050"/>
                <w:sz w:val="22"/>
                <w:szCs w:val="22"/>
              </w:rPr>
              <w:t>6</w:t>
            </w:r>
            <w:r w:rsidRPr="00D309F1">
              <w:rPr>
                <w:b/>
                <w:bCs/>
                <w:color w:val="00B050"/>
                <w:sz w:val="22"/>
                <w:szCs w:val="22"/>
              </w:rPr>
              <w:t>%</w:t>
            </w:r>
          </w:p>
        </w:tc>
        <w:tc>
          <w:tcPr>
            <w:tcW w:w="1350" w:type="dxa"/>
          </w:tcPr>
          <w:p w14:paraId="130FC5DD" w14:textId="22237A57" w:rsidR="0018111A" w:rsidRDefault="00FD1F7A">
            <w:pPr>
              <w:rPr>
                <w:b/>
                <w:bCs/>
                <w:sz w:val="22"/>
                <w:szCs w:val="22"/>
              </w:rPr>
            </w:pPr>
            <w:r>
              <w:rPr>
                <w:b/>
                <w:bCs/>
                <w:sz w:val="22"/>
                <w:szCs w:val="22"/>
              </w:rPr>
              <w:t>17</w:t>
            </w:r>
            <w:r w:rsidR="0018111A" w:rsidRPr="70C487DC">
              <w:rPr>
                <w:b/>
                <w:bCs/>
                <w:sz w:val="22"/>
                <w:szCs w:val="22"/>
              </w:rPr>
              <w:t>%</w:t>
            </w:r>
          </w:p>
        </w:tc>
        <w:tc>
          <w:tcPr>
            <w:tcW w:w="1350" w:type="dxa"/>
          </w:tcPr>
          <w:p w14:paraId="5F266947" w14:textId="3EC73C26" w:rsidR="0018111A" w:rsidRPr="00F0496C" w:rsidRDefault="0018111A">
            <w:pPr>
              <w:rPr>
                <w:b/>
                <w:bCs/>
                <w:sz w:val="22"/>
                <w:szCs w:val="22"/>
              </w:rPr>
            </w:pPr>
            <w:r w:rsidRPr="004724DB">
              <w:rPr>
                <w:bCs/>
                <w:sz w:val="22"/>
                <w:szCs w:val="22"/>
              </w:rPr>
              <w:t>-</w:t>
            </w:r>
            <w:r w:rsidR="00A21B0C">
              <w:rPr>
                <w:bCs/>
                <w:sz w:val="22"/>
                <w:szCs w:val="22"/>
              </w:rPr>
              <w:t>47</w:t>
            </w:r>
            <w:r w:rsidRPr="004724DB">
              <w:rPr>
                <w:bCs/>
                <w:sz w:val="22"/>
                <w:szCs w:val="22"/>
              </w:rPr>
              <w:t>%</w:t>
            </w:r>
          </w:p>
        </w:tc>
        <w:tc>
          <w:tcPr>
            <w:tcW w:w="1350" w:type="dxa"/>
          </w:tcPr>
          <w:p w14:paraId="5FA1B942" w14:textId="7C5B4C8D" w:rsidR="0018111A" w:rsidRPr="00D309F1" w:rsidRDefault="0018111A">
            <w:pPr>
              <w:rPr>
                <w:b/>
                <w:sz w:val="22"/>
                <w:szCs w:val="22"/>
              </w:rPr>
            </w:pPr>
            <w:r w:rsidRPr="00D309F1">
              <w:rPr>
                <w:b/>
                <w:color w:val="FF0000"/>
                <w:sz w:val="22"/>
                <w:szCs w:val="22"/>
              </w:rPr>
              <w:t>-</w:t>
            </w:r>
            <w:r w:rsidR="00A21B0C">
              <w:rPr>
                <w:b/>
                <w:color w:val="FF0000"/>
                <w:sz w:val="22"/>
                <w:szCs w:val="22"/>
              </w:rPr>
              <w:t>1</w:t>
            </w:r>
            <w:r>
              <w:rPr>
                <w:b/>
                <w:color w:val="FF0000"/>
                <w:sz w:val="22"/>
                <w:szCs w:val="22"/>
              </w:rPr>
              <w:t>2</w:t>
            </w:r>
            <w:r w:rsidRPr="00D309F1">
              <w:rPr>
                <w:b/>
                <w:color w:val="FF0000"/>
                <w:sz w:val="22"/>
                <w:szCs w:val="22"/>
              </w:rPr>
              <w:t>%</w:t>
            </w:r>
          </w:p>
        </w:tc>
      </w:tr>
    </w:tbl>
    <w:p w14:paraId="22B2A0EE" w14:textId="77777777" w:rsidR="00B225EF" w:rsidRDefault="00B225EF" w:rsidP="00B225EF">
      <w:pPr>
        <w:shd w:val="clear" w:color="auto" w:fill="FFFFFF"/>
        <w:rPr>
          <w:sz w:val="22"/>
          <w:szCs w:val="22"/>
          <w:u w:val="single"/>
        </w:rPr>
      </w:pPr>
      <w:r>
        <w:rPr>
          <w:sz w:val="22"/>
          <w:szCs w:val="22"/>
          <w:u w:val="single"/>
        </w:rPr>
        <w:t xml:space="preserve">Expected SMART Outcome: </w:t>
      </w:r>
    </w:p>
    <w:p w14:paraId="39D49EE8" w14:textId="6704ACF4" w:rsidR="00B225EF" w:rsidRPr="0031270A" w:rsidRDefault="00B225EF" w:rsidP="00B225EF">
      <w:pPr>
        <w:shd w:val="clear" w:color="auto" w:fill="FFFFFF"/>
        <w:rPr>
          <w:sz w:val="22"/>
          <w:szCs w:val="22"/>
        </w:rPr>
      </w:pPr>
      <w:r>
        <w:rPr>
          <w:sz w:val="22"/>
          <w:szCs w:val="22"/>
        </w:rPr>
        <w:t xml:space="preserve">The math </w:t>
      </w:r>
      <w:r w:rsidR="00FD0850">
        <w:rPr>
          <w:sz w:val="22"/>
          <w:szCs w:val="22"/>
        </w:rPr>
        <w:t>iLearn</w:t>
      </w:r>
      <w:r>
        <w:rPr>
          <w:sz w:val="22"/>
          <w:szCs w:val="22"/>
        </w:rPr>
        <w:t xml:space="preserve"> Performance gap between the general education students</w:t>
      </w:r>
      <w:r w:rsidR="0018668B">
        <w:rPr>
          <w:sz w:val="22"/>
          <w:szCs w:val="22"/>
        </w:rPr>
        <w:t xml:space="preserve"> and </w:t>
      </w:r>
      <w:r>
        <w:rPr>
          <w:sz w:val="22"/>
          <w:szCs w:val="22"/>
        </w:rPr>
        <w:t>special education</w:t>
      </w:r>
      <w:r w:rsidR="0018668B">
        <w:rPr>
          <w:sz w:val="22"/>
          <w:szCs w:val="22"/>
        </w:rPr>
        <w:t>, Black, and Hispanic</w:t>
      </w:r>
      <w:r>
        <w:rPr>
          <w:sz w:val="22"/>
          <w:szCs w:val="22"/>
        </w:rPr>
        <w:t xml:space="preserve"> students will be reduced by at least 3% in this academic year </w:t>
      </w:r>
      <w:r w:rsidRPr="0031270A">
        <w:rPr>
          <w:sz w:val="22"/>
          <w:szCs w:val="22"/>
        </w:rPr>
        <w:t xml:space="preserve">without compromising the achievement gains of the highest performing group as measured by ILEARN.   </w:t>
      </w:r>
    </w:p>
    <w:p w14:paraId="2CE0F8F5" w14:textId="77777777" w:rsidR="00B225EF" w:rsidRDefault="00B225EF" w:rsidP="00B225EF">
      <w:pPr>
        <w:shd w:val="clear" w:color="auto" w:fill="FFFFFF"/>
        <w:rPr>
          <w:sz w:val="22"/>
          <w:szCs w:val="22"/>
        </w:rPr>
      </w:pPr>
      <w:r>
        <w:rPr>
          <w:sz w:val="22"/>
          <w:szCs w:val="22"/>
        </w:rPr>
        <w:t xml:space="preserve"> </w:t>
      </w:r>
    </w:p>
    <w:p w14:paraId="4DBB9E34" w14:textId="77777777" w:rsidR="00B225EF" w:rsidRDefault="00B225EF" w:rsidP="00B225EF">
      <w:pPr>
        <w:shd w:val="clear" w:color="auto" w:fill="FFFFFF"/>
        <w:rPr>
          <w:sz w:val="22"/>
          <w:szCs w:val="22"/>
        </w:rPr>
      </w:pPr>
      <w:r>
        <w:rPr>
          <w:sz w:val="22"/>
          <w:szCs w:val="22"/>
        </w:rPr>
        <w:t xml:space="preserve">Year 1 Expected Outcome __3__% reduction in gap </w:t>
      </w:r>
    </w:p>
    <w:p w14:paraId="31B10A82" w14:textId="77777777" w:rsidR="00B225EF" w:rsidRDefault="00B225EF" w:rsidP="00B225EF">
      <w:pPr>
        <w:shd w:val="clear" w:color="auto" w:fill="FFFFFF" w:themeFill="background1"/>
        <w:rPr>
          <w:sz w:val="22"/>
          <w:szCs w:val="22"/>
        </w:rPr>
      </w:pPr>
      <w:r w:rsidRPr="70C487DC">
        <w:rPr>
          <w:sz w:val="22"/>
          <w:szCs w:val="22"/>
        </w:rPr>
        <w:t xml:space="preserve">Year 2 Expected Outcome </w:t>
      </w:r>
      <w:r>
        <w:rPr>
          <w:sz w:val="22"/>
          <w:szCs w:val="22"/>
        </w:rPr>
        <w:t xml:space="preserve">__3__% </w:t>
      </w:r>
      <w:r w:rsidRPr="70C487DC">
        <w:rPr>
          <w:sz w:val="22"/>
          <w:szCs w:val="22"/>
        </w:rPr>
        <w:t xml:space="preserve">reduction in gap  </w:t>
      </w:r>
    </w:p>
    <w:p w14:paraId="6FECD9FE" w14:textId="77777777" w:rsidR="00B225EF" w:rsidRDefault="00B225EF" w:rsidP="00B225EF">
      <w:pPr>
        <w:shd w:val="clear" w:color="auto" w:fill="FFFFFF"/>
        <w:rPr>
          <w:sz w:val="22"/>
          <w:szCs w:val="22"/>
        </w:rPr>
      </w:pPr>
      <w:r w:rsidRPr="70C487DC">
        <w:rPr>
          <w:sz w:val="22"/>
          <w:szCs w:val="22"/>
        </w:rPr>
        <w:t xml:space="preserve">Year 3 Expected Outcome </w:t>
      </w:r>
      <w:r>
        <w:rPr>
          <w:sz w:val="22"/>
          <w:szCs w:val="22"/>
        </w:rPr>
        <w:t xml:space="preserve">__3__% </w:t>
      </w:r>
      <w:r w:rsidRPr="70C487DC">
        <w:rPr>
          <w:sz w:val="22"/>
          <w:szCs w:val="22"/>
        </w:rPr>
        <w:t xml:space="preserve">reduction in gap </w:t>
      </w:r>
    </w:p>
    <w:p w14:paraId="28A1678E" w14:textId="77777777" w:rsidR="00B225EF" w:rsidRDefault="00B225EF" w:rsidP="6F4AB052">
      <w:pPr>
        <w:shd w:val="clear" w:color="auto" w:fill="FFFFFF" w:themeFill="background1"/>
        <w:rPr>
          <w:b/>
          <w:bCs/>
        </w:rPr>
      </w:pPr>
    </w:p>
    <w:p w14:paraId="0B7D168A" w14:textId="77777777" w:rsidR="00FC1C06" w:rsidRDefault="00FC1C06" w:rsidP="00FC1C06">
      <w:pPr>
        <w:shd w:val="clear" w:color="auto" w:fill="FFFFFF"/>
        <w:jc w:val="both"/>
        <w:rPr>
          <w:sz w:val="22"/>
          <w:szCs w:val="22"/>
        </w:rPr>
      </w:pPr>
      <w:r>
        <w:rPr>
          <w:sz w:val="22"/>
          <w:szCs w:val="22"/>
        </w:rPr>
        <w:t xml:space="preserve">ACTION PLAN:  </w:t>
      </w:r>
    </w:p>
    <w:tbl>
      <w:tblPr>
        <w:tblW w:w="10710" w:type="dxa"/>
        <w:tblInd w:w="-27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CellMar>
          <w:top w:w="100" w:type="dxa"/>
          <w:left w:w="100" w:type="dxa"/>
          <w:bottom w:w="100" w:type="dxa"/>
          <w:right w:w="100" w:type="dxa"/>
        </w:tblCellMar>
        <w:tblLook w:val="0600" w:firstRow="0" w:lastRow="0" w:firstColumn="0" w:lastColumn="0" w:noHBand="1" w:noVBand="1"/>
      </w:tblPr>
      <w:tblGrid>
        <w:gridCol w:w="3510"/>
        <w:gridCol w:w="1890"/>
        <w:gridCol w:w="1980"/>
        <w:gridCol w:w="1080"/>
        <w:gridCol w:w="2250"/>
      </w:tblGrid>
      <w:tr w:rsidR="00FC1C06" w14:paraId="752CF69A" w14:textId="77777777" w:rsidTr="00DD5D73">
        <w:trPr>
          <w:trHeight w:val="1215"/>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58D66AD9" w14:textId="77777777" w:rsidR="00FC1C06" w:rsidRDefault="00FC1C06" w:rsidP="00A1315C">
            <w:pPr>
              <w:spacing w:before="40" w:after="40"/>
              <w:ind w:left="-80"/>
              <w:jc w:val="center"/>
              <w:rPr>
                <w:sz w:val="22"/>
                <w:szCs w:val="22"/>
              </w:rPr>
            </w:pPr>
          </w:p>
          <w:p w14:paraId="34CDE1F2" w14:textId="77777777" w:rsidR="00FC1C06" w:rsidRDefault="00FC1C06" w:rsidP="00A1315C">
            <w:pPr>
              <w:spacing w:before="40" w:after="40"/>
              <w:ind w:left="-80"/>
              <w:jc w:val="center"/>
              <w:rPr>
                <w:sz w:val="22"/>
                <w:szCs w:val="22"/>
              </w:rPr>
            </w:pPr>
            <w:r>
              <w:rPr>
                <w:sz w:val="22"/>
                <w:szCs w:val="22"/>
              </w:rPr>
              <w:t>Strategy</w:t>
            </w:r>
          </w:p>
        </w:tc>
        <w:tc>
          <w:tcPr>
            <w:tcW w:w="189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5961D5F5" w14:textId="77777777" w:rsidR="00FC1C06" w:rsidRDefault="00FC1C06" w:rsidP="00A1315C">
            <w:pPr>
              <w:spacing w:before="40" w:after="40"/>
              <w:ind w:left="-80"/>
              <w:jc w:val="center"/>
              <w:rPr>
                <w:sz w:val="22"/>
                <w:szCs w:val="22"/>
              </w:rPr>
            </w:pPr>
            <w:r>
              <w:rPr>
                <w:sz w:val="22"/>
                <w:szCs w:val="22"/>
              </w:rPr>
              <w:t xml:space="preserve"> </w:t>
            </w:r>
          </w:p>
          <w:p w14:paraId="1959F811" w14:textId="77777777" w:rsidR="00FC1C06" w:rsidRDefault="00FC1C06" w:rsidP="00A1315C">
            <w:pPr>
              <w:spacing w:before="40" w:after="40"/>
              <w:ind w:left="-80"/>
              <w:jc w:val="center"/>
              <w:rPr>
                <w:sz w:val="22"/>
                <w:szCs w:val="22"/>
              </w:rPr>
            </w:pPr>
            <w:r>
              <w:rPr>
                <w:sz w:val="22"/>
                <w:szCs w:val="22"/>
              </w:rPr>
              <w:t xml:space="preserve">Resources </w:t>
            </w:r>
          </w:p>
          <w:p w14:paraId="2B8E5268" w14:textId="77777777" w:rsidR="00FC1C06" w:rsidRDefault="00FC1C06" w:rsidP="00A1315C">
            <w:pPr>
              <w:spacing w:before="40" w:after="40"/>
              <w:ind w:left="-80"/>
              <w:jc w:val="center"/>
              <w:rPr>
                <w:sz w:val="22"/>
                <w:szCs w:val="22"/>
              </w:rPr>
            </w:pPr>
            <w:r>
              <w:rPr>
                <w:sz w:val="22"/>
                <w:szCs w:val="22"/>
              </w:rPr>
              <w:t xml:space="preserve">Needed </w:t>
            </w:r>
          </w:p>
        </w:tc>
        <w:tc>
          <w:tcPr>
            <w:tcW w:w="198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0DFC3C65" w14:textId="77777777" w:rsidR="00FC1C06" w:rsidRDefault="00FC1C06" w:rsidP="00A1315C">
            <w:pPr>
              <w:spacing w:before="40" w:after="40"/>
              <w:ind w:left="-80"/>
              <w:jc w:val="center"/>
              <w:rPr>
                <w:sz w:val="22"/>
                <w:szCs w:val="22"/>
              </w:rPr>
            </w:pPr>
            <w:r>
              <w:rPr>
                <w:sz w:val="22"/>
                <w:szCs w:val="22"/>
              </w:rPr>
              <w:t xml:space="preserve"> </w:t>
            </w:r>
          </w:p>
          <w:p w14:paraId="20A5B5A7" w14:textId="77777777" w:rsidR="00FC1C06" w:rsidRDefault="00FC1C06" w:rsidP="00A1315C">
            <w:pPr>
              <w:spacing w:before="40" w:after="40"/>
              <w:ind w:left="-80"/>
              <w:jc w:val="center"/>
              <w:rPr>
                <w:sz w:val="22"/>
                <w:szCs w:val="22"/>
              </w:rPr>
            </w:pPr>
            <w:r>
              <w:rPr>
                <w:sz w:val="22"/>
                <w:szCs w:val="22"/>
              </w:rPr>
              <w:t xml:space="preserve">Progress Monitoring </w:t>
            </w:r>
          </w:p>
          <w:p w14:paraId="10367BAC" w14:textId="77777777" w:rsidR="00FC1C06" w:rsidRDefault="00FC1C06" w:rsidP="00A1315C">
            <w:pPr>
              <w:spacing w:before="40" w:after="40"/>
              <w:ind w:left="-80"/>
              <w:jc w:val="center"/>
              <w:rPr>
                <w:sz w:val="22"/>
                <w:szCs w:val="22"/>
              </w:rPr>
            </w:pPr>
            <w:r>
              <w:rPr>
                <w:sz w:val="22"/>
                <w:szCs w:val="22"/>
              </w:rPr>
              <w:t xml:space="preserve">Incl. Data </w:t>
            </w:r>
          </w:p>
        </w:tc>
        <w:tc>
          <w:tcPr>
            <w:tcW w:w="108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15332B36" w14:textId="77777777" w:rsidR="00FC1C06" w:rsidRDefault="00FC1C06" w:rsidP="00A1315C">
            <w:pPr>
              <w:spacing w:before="40" w:after="40"/>
              <w:ind w:left="-80"/>
              <w:jc w:val="center"/>
              <w:rPr>
                <w:sz w:val="22"/>
                <w:szCs w:val="22"/>
              </w:rPr>
            </w:pPr>
            <w:r>
              <w:rPr>
                <w:sz w:val="22"/>
                <w:szCs w:val="22"/>
              </w:rPr>
              <w:t xml:space="preserve"> </w:t>
            </w:r>
          </w:p>
          <w:p w14:paraId="670D7328" w14:textId="77777777" w:rsidR="00FC1C06" w:rsidRDefault="00FC1C06" w:rsidP="00A1315C">
            <w:pPr>
              <w:spacing w:before="40" w:after="40"/>
              <w:ind w:left="-80"/>
              <w:jc w:val="center"/>
              <w:rPr>
                <w:sz w:val="22"/>
                <w:szCs w:val="22"/>
              </w:rPr>
            </w:pPr>
            <w:r>
              <w:rPr>
                <w:sz w:val="22"/>
                <w:szCs w:val="22"/>
              </w:rPr>
              <w:t xml:space="preserve">Timeline </w:t>
            </w:r>
          </w:p>
        </w:tc>
        <w:tc>
          <w:tcPr>
            <w:tcW w:w="225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0A07BCBF" w14:textId="77777777" w:rsidR="00FC1C06" w:rsidRDefault="00FC1C06" w:rsidP="00A1315C">
            <w:pPr>
              <w:spacing w:before="40" w:after="40"/>
              <w:ind w:left="-80"/>
              <w:jc w:val="center"/>
              <w:rPr>
                <w:sz w:val="22"/>
                <w:szCs w:val="22"/>
              </w:rPr>
            </w:pPr>
            <w:r>
              <w:rPr>
                <w:sz w:val="22"/>
                <w:szCs w:val="22"/>
              </w:rPr>
              <w:t xml:space="preserve"> </w:t>
            </w:r>
          </w:p>
          <w:p w14:paraId="65E09E7C" w14:textId="77777777" w:rsidR="00FC1C06" w:rsidRDefault="00FC1C06" w:rsidP="00A1315C">
            <w:pPr>
              <w:spacing w:before="40" w:after="40"/>
              <w:ind w:left="-80"/>
              <w:jc w:val="center"/>
              <w:rPr>
                <w:sz w:val="22"/>
                <w:szCs w:val="22"/>
              </w:rPr>
            </w:pPr>
            <w:r>
              <w:rPr>
                <w:sz w:val="22"/>
                <w:szCs w:val="22"/>
              </w:rPr>
              <w:t xml:space="preserve">Person Responsible </w:t>
            </w:r>
          </w:p>
        </w:tc>
      </w:tr>
      <w:tr w:rsidR="00FC1C06" w14:paraId="56CEEC9A" w14:textId="77777777" w:rsidTr="00DD5D73">
        <w:trPr>
          <w:trHeight w:val="1823"/>
        </w:trPr>
        <w:tc>
          <w:tcPr>
            <w:tcW w:w="351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12C81714" w14:textId="7CAED24A" w:rsidR="00FC1C06" w:rsidRDefault="00FC1C06" w:rsidP="00A1315C">
            <w:pPr>
              <w:spacing w:before="40" w:after="40"/>
              <w:ind w:left="-80"/>
              <w:jc w:val="center"/>
              <w:rPr>
                <w:sz w:val="22"/>
                <w:szCs w:val="22"/>
              </w:rPr>
            </w:pPr>
            <w:r>
              <w:rPr>
                <w:sz w:val="22"/>
                <w:szCs w:val="22"/>
              </w:rPr>
              <w:t xml:space="preserve">Teachers will use curriculum maps based on state standards to tailor instruction based on academic level </w:t>
            </w:r>
          </w:p>
          <w:p w14:paraId="212A0AE5" w14:textId="77777777" w:rsidR="00FC1C06" w:rsidRDefault="00FC1C06" w:rsidP="00A1315C">
            <w:pPr>
              <w:spacing w:before="40" w:after="40"/>
              <w:ind w:left="-80"/>
              <w:jc w:val="center"/>
              <w:rPr>
                <w:sz w:val="22"/>
                <w:szCs w:val="22"/>
              </w:rPr>
            </w:pPr>
            <w:r>
              <w:rPr>
                <w:sz w:val="22"/>
                <w:szCs w:val="22"/>
              </w:rPr>
              <w:t>of student.</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4F0C89C" w14:textId="77777777" w:rsidR="00FC1C06" w:rsidRDefault="00FC1C06" w:rsidP="00A1315C">
            <w:pPr>
              <w:spacing w:before="40" w:after="40"/>
              <w:ind w:left="-80"/>
              <w:jc w:val="center"/>
              <w:rPr>
                <w:sz w:val="22"/>
                <w:szCs w:val="22"/>
              </w:rPr>
            </w:pPr>
            <w:r>
              <w:rPr>
                <w:sz w:val="22"/>
                <w:szCs w:val="22"/>
              </w:rPr>
              <w:t xml:space="preserve">PD </w:t>
            </w:r>
          </w:p>
          <w:p w14:paraId="044CE536" w14:textId="77777777" w:rsidR="00FC1C06" w:rsidRDefault="00FC1C06" w:rsidP="00A1315C">
            <w:pPr>
              <w:spacing w:before="40" w:after="40"/>
              <w:ind w:left="-80"/>
              <w:jc w:val="center"/>
              <w:rPr>
                <w:sz w:val="22"/>
                <w:szCs w:val="22"/>
              </w:rPr>
            </w:pPr>
          </w:p>
          <w:p w14:paraId="1502089C" w14:textId="77777777" w:rsidR="00FC1C06" w:rsidRDefault="00FC1C06" w:rsidP="00A1315C">
            <w:pPr>
              <w:spacing w:before="40" w:after="40"/>
              <w:ind w:left="-80"/>
              <w:jc w:val="center"/>
              <w:rPr>
                <w:sz w:val="22"/>
                <w:szCs w:val="22"/>
              </w:rPr>
            </w:pPr>
            <w:r>
              <w:rPr>
                <w:sz w:val="22"/>
                <w:szCs w:val="22"/>
              </w:rPr>
              <w:t>Access to curriculum maps</w:t>
            </w:r>
          </w:p>
          <w:p w14:paraId="0A1100CC" w14:textId="77777777" w:rsidR="00FC1C06" w:rsidRDefault="00FC1C06" w:rsidP="00A1315C">
            <w:pPr>
              <w:spacing w:before="40" w:after="40"/>
              <w:ind w:left="-80"/>
              <w:jc w:val="center"/>
              <w:rPr>
                <w:sz w:val="22"/>
                <w:szCs w:val="22"/>
              </w:rPr>
            </w:pPr>
          </w:p>
          <w:p w14:paraId="49584775" w14:textId="77777777" w:rsidR="00FC1C06" w:rsidRDefault="00FC1C06" w:rsidP="00A1315C">
            <w:pPr>
              <w:spacing w:before="40" w:after="40"/>
              <w:ind w:left="-80"/>
              <w:jc w:val="center"/>
              <w:rPr>
                <w:sz w:val="22"/>
                <w:szCs w:val="22"/>
              </w:rPr>
            </w:pPr>
            <w:r>
              <w:rPr>
                <w:sz w:val="22"/>
                <w:szCs w:val="22"/>
              </w:rPr>
              <w:t xml:space="preserve">Increased collaboration on Learning  </w:t>
            </w:r>
          </w:p>
          <w:p w14:paraId="354D44EA" w14:textId="0B1C1010" w:rsidR="00FC1C06" w:rsidRDefault="00FC1C06" w:rsidP="00A1315C">
            <w:pPr>
              <w:spacing w:before="40" w:after="40"/>
              <w:ind w:left="-80"/>
              <w:jc w:val="center"/>
              <w:rPr>
                <w:sz w:val="22"/>
                <w:szCs w:val="22"/>
              </w:rPr>
            </w:pPr>
          </w:p>
        </w:tc>
        <w:tc>
          <w:tcPr>
            <w:tcW w:w="19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0599C99" w14:textId="77777777" w:rsidR="00FC1C06" w:rsidRDefault="00FC1C06" w:rsidP="00A1315C">
            <w:pPr>
              <w:spacing w:before="40" w:after="40"/>
              <w:ind w:left="-80"/>
              <w:jc w:val="center"/>
              <w:rPr>
                <w:sz w:val="22"/>
                <w:szCs w:val="22"/>
              </w:rPr>
            </w:pPr>
            <w:r>
              <w:rPr>
                <w:sz w:val="22"/>
                <w:szCs w:val="22"/>
              </w:rPr>
              <w:t>ILEARN Scores</w:t>
            </w:r>
          </w:p>
          <w:p w14:paraId="38D98062" w14:textId="77777777" w:rsidR="00FC1C06" w:rsidRDefault="00FC1C06" w:rsidP="00A1315C">
            <w:pPr>
              <w:spacing w:before="40" w:after="40"/>
              <w:ind w:left="-80"/>
              <w:jc w:val="center"/>
              <w:rPr>
                <w:sz w:val="22"/>
                <w:szCs w:val="22"/>
              </w:rPr>
            </w:pPr>
          </w:p>
          <w:p w14:paraId="0B1F1189" w14:textId="39A73C16" w:rsidR="00FC1C06" w:rsidRDefault="00770D18" w:rsidP="00A1315C">
            <w:pPr>
              <w:spacing w:before="40" w:after="40"/>
              <w:ind w:left="-80"/>
              <w:jc w:val="center"/>
              <w:rPr>
                <w:sz w:val="22"/>
                <w:szCs w:val="22"/>
              </w:rPr>
            </w:pPr>
            <w:r>
              <w:rPr>
                <w:sz w:val="22"/>
                <w:szCs w:val="22"/>
              </w:rPr>
              <w:t>Boost observation</w:t>
            </w:r>
          </w:p>
          <w:p w14:paraId="552809CB" w14:textId="51C488C0" w:rsidR="00770D18" w:rsidRDefault="00770D18" w:rsidP="00A1315C">
            <w:pPr>
              <w:spacing w:before="40" w:after="40"/>
              <w:ind w:left="-80"/>
              <w:jc w:val="center"/>
              <w:rPr>
                <w:sz w:val="22"/>
                <w:szCs w:val="22"/>
              </w:rPr>
            </w:pPr>
            <w:r>
              <w:rPr>
                <w:sz w:val="22"/>
                <w:szCs w:val="22"/>
              </w:rPr>
              <w:t>data</w:t>
            </w:r>
          </w:p>
          <w:p w14:paraId="41F077C1" w14:textId="77777777" w:rsidR="00FC1C06" w:rsidRDefault="00FC1C06" w:rsidP="00A1315C">
            <w:pPr>
              <w:spacing w:before="40" w:after="40"/>
              <w:ind w:left="-80"/>
              <w:jc w:val="center"/>
              <w:rPr>
                <w:sz w:val="22"/>
                <w:szCs w:val="22"/>
              </w:rPr>
            </w:pPr>
            <w:r>
              <w:rPr>
                <w:sz w:val="22"/>
                <w:szCs w:val="22"/>
              </w:rPr>
              <w:t xml:space="preserve"> </w:t>
            </w:r>
          </w:p>
        </w:tc>
        <w:tc>
          <w:tcPr>
            <w:tcW w:w="10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412F0FCA" w14:textId="2447D65D" w:rsidR="00FC1C06" w:rsidRDefault="00FC1C06" w:rsidP="00A1315C">
            <w:pPr>
              <w:spacing w:before="40" w:after="40"/>
              <w:ind w:left="-80"/>
              <w:jc w:val="center"/>
              <w:rPr>
                <w:sz w:val="22"/>
                <w:szCs w:val="22"/>
              </w:rPr>
            </w:pPr>
            <w:r>
              <w:rPr>
                <w:sz w:val="22"/>
                <w:szCs w:val="22"/>
              </w:rPr>
              <w:t>202</w:t>
            </w:r>
            <w:r w:rsidR="005D7E88">
              <w:rPr>
                <w:sz w:val="22"/>
                <w:szCs w:val="22"/>
              </w:rPr>
              <w:t>5</w:t>
            </w:r>
            <w:r>
              <w:rPr>
                <w:sz w:val="22"/>
                <w:szCs w:val="22"/>
              </w:rPr>
              <w:t>-202</w:t>
            </w:r>
            <w:r w:rsidR="005D7E88">
              <w:rPr>
                <w:sz w:val="22"/>
                <w:szCs w:val="22"/>
              </w:rPr>
              <w:t>6</w:t>
            </w:r>
          </w:p>
          <w:p w14:paraId="457D88B5" w14:textId="51EF33C0" w:rsidR="00FC1C06" w:rsidRDefault="00FC1C06" w:rsidP="00A1315C">
            <w:pPr>
              <w:spacing w:before="40" w:after="40"/>
              <w:ind w:left="-80"/>
              <w:jc w:val="center"/>
              <w:rPr>
                <w:sz w:val="22"/>
                <w:szCs w:val="22"/>
              </w:rPr>
            </w:pPr>
            <w:r>
              <w:rPr>
                <w:sz w:val="22"/>
                <w:szCs w:val="22"/>
              </w:rPr>
              <w:t>202</w:t>
            </w:r>
            <w:r w:rsidR="005D7E88">
              <w:rPr>
                <w:sz w:val="22"/>
                <w:szCs w:val="22"/>
              </w:rPr>
              <w:t>6</w:t>
            </w:r>
            <w:r>
              <w:rPr>
                <w:sz w:val="22"/>
                <w:szCs w:val="22"/>
              </w:rPr>
              <w:t>-202</w:t>
            </w:r>
            <w:r w:rsidR="005D7E88">
              <w:rPr>
                <w:sz w:val="22"/>
                <w:szCs w:val="22"/>
              </w:rPr>
              <w:t>7</w:t>
            </w:r>
          </w:p>
          <w:p w14:paraId="7BF256CD" w14:textId="75D1EAE3" w:rsidR="00FC1C06" w:rsidRDefault="00FC1C06" w:rsidP="00A1315C">
            <w:pPr>
              <w:spacing w:before="40" w:after="40"/>
              <w:ind w:left="-80"/>
              <w:jc w:val="center"/>
              <w:rPr>
                <w:sz w:val="22"/>
                <w:szCs w:val="22"/>
              </w:rPr>
            </w:pPr>
            <w:r>
              <w:rPr>
                <w:sz w:val="22"/>
                <w:szCs w:val="22"/>
              </w:rPr>
              <w:t>202</w:t>
            </w:r>
            <w:r w:rsidR="005D7E88">
              <w:rPr>
                <w:sz w:val="22"/>
                <w:szCs w:val="22"/>
              </w:rPr>
              <w:t>7</w:t>
            </w:r>
            <w:r>
              <w:rPr>
                <w:sz w:val="22"/>
                <w:szCs w:val="22"/>
              </w:rPr>
              <w:t>-202</w:t>
            </w:r>
            <w:r w:rsidR="005D7E88">
              <w:rPr>
                <w:sz w:val="22"/>
                <w:szCs w:val="22"/>
              </w:rPr>
              <w:t>8</w:t>
            </w:r>
            <w:r>
              <w:rPr>
                <w:sz w:val="22"/>
                <w:szCs w:val="22"/>
              </w:rPr>
              <w:t xml:space="preserve"> </w:t>
            </w:r>
          </w:p>
          <w:p w14:paraId="1AF8E884" w14:textId="77777777" w:rsidR="00FC1C06" w:rsidRDefault="00FC1C06" w:rsidP="00A1315C">
            <w:pPr>
              <w:spacing w:before="40" w:after="40"/>
              <w:ind w:left="-80"/>
              <w:jc w:val="center"/>
              <w:rPr>
                <w:sz w:val="22"/>
                <w:szCs w:val="22"/>
              </w:rPr>
            </w:pPr>
            <w:r>
              <w:rPr>
                <w:sz w:val="22"/>
                <w:szCs w:val="22"/>
              </w:rPr>
              <w:t xml:space="preserve">  </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9FCD51C" w14:textId="77777777" w:rsidR="00FC1C06" w:rsidRDefault="00FC1C06" w:rsidP="00A1315C">
            <w:pPr>
              <w:spacing w:before="40" w:after="40"/>
              <w:ind w:left="-80"/>
              <w:jc w:val="center"/>
              <w:rPr>
                <w:sz w:val="22"/>
                <w:szCs w:val="22"/>
              </w:rPr>
            </w:pPr>
            <w:r>
              <w:rPr>
                <w:sz w:val="22"/>
                <w:szCs w:val="22"/>
              </w:rPr>
              <w:t xml:space="preserve">Teachers </w:t>
            </w:r>
          </w:p>
          <w:p w14:paraId="5388861C" w14:textId="77777777" w:rsidR="00FC1C06" w:rsidRDefault="00FC1C06" w:rsidP="00A1315C">
            <w:pPr>
              <w:spacing w:before="40" w:after="40"/>
              <w:ind w:left="-80"/>
              <w:jc w:val="center"/>
              <w:rPr>
                <w:sz w:val="22"/>
                <w:szCs w:val="22"/>
              </w:rPr>
            </w:pPr>
            <w:r>
              <w:rPr>
                <w:sz w:val="22"/>
                <w:szCs w:val="22"/>
              </w:rPr>
              <w:t xml:space="preserve">Administration </w:t>
            </w:r>
          </w:p>
          <w:p w14:paraId="378DD270" w14:textId="77777777" w:rsidR="00FC1C06" w:rsidRDefault="00FC1C06" w:rsidP="00A1315C">
            <w:pPr>
              <w:spacing w:before="40" w:after="40"/>
              <w:ind w:left="-80"/>
              <w:jc w:val="center"/>
              <w:rPr>
                <w:sz w:val="22"/>
                <w:szCs w:val="22"/>
              </w:rPr>
            </w:pPr>
            <w:r>
              <w:rPr>
                <w:sz w:val="22"/>
                <w:szCs w:val="22"/>
              </w:rPr>
              <w:t xml:space="preserve">Department Chairs </w:t>
            </w:r>
          </w:p>
        </w:tc>
      </w:tr>
      <w:tr w:rsidR="00FC1C06" w14:paraId="6F79056A" w14:textId="77777777" w:rsidTr="006F382D">
        <w:trPr>
          <w:trHeight w:val="2010"/>
        </w:trPr>
        <w:tc>
          <w:tcPr>
            <w:tcW w:w="351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5B57A896" w14:textId="77777777" w:rsidR="00FC1C06" w:rsidRDefault="00FC1C06" w:rsidP="00A1315C">
            <w:pPr>
              <w:spacing w:before="40" w:after="40"/>
              <w:ind w:left="-80"/>
              <w:jc w:val="center"/>
              <w:rPr>
                <w:sz w:val="22"/>
                <w:szCs w:val="22"/>
              </w:rPr>
            </w:pPr>
            <w:r>
              <w:rPr>
                <w:sz w:val="22"/>
                <w:szCs w:val="22"/>
              </w:rPr>
              <w:t xml:space="preserve">Program review of Special </w:t>
            </w:r>
          </w:p>
          <w:p w14:paraId="4CEB57C3" w14:textId="77777777" w:rsidR="00FC1C06" w:rsidRDefault="00FC1C06" w:rsidP="00A1315C">
            <w:pPr>
              <w:spacing w:before="40" w:after="40"/>
              <w:ind w:left="-80"/>
              <w:jc w:val="center"/>
              <w:rPr>
                <w:sz w:val="22"/>
                <w:szCs w:val="22"/>
              </w:rPr>
            </w:pPr>
            <w:r>
              <w:rPr>
                <w:sz w:val="22"/>
                <w:szCs w:val="22"/>
              </w:rPr>
              <w:t>Education services.</w:t>
            </w:r>
          </w:p>
          <w:p w14:paraId="7B92A270" w14:textId="77777777" w:rsidR="00FC1C06" w:rsidRDefault="00FC1C06" w:rsidP="00A1315C">
            <w:pPr>
              <w:spacing w:before="40" w:after="40"/>
              <w:ind w:left="-80"/>
              <w:jc w:val="center"/>
              <w:rPr>
                <w:sz w:val="22"/>
                <w:szCs w:val="22"/>
              </w:rPr>
            </w:pPr>
          </w:p>
          <w:p w14:paraId="436E9148" w14:textId="77777777" w:rsidR="00FC1C06" w:rsidRDefault="00FC1C06" w:rsidP="00A1315C">
            <w:pPr>
              <w:spacing w:before="40" w:after="40"/>
              <w:ind w:left="-80"/>
              <w:jc w:val="center"/>
              <w:rPr>
                <w:sz w:val="22"/>
                <w:szCs w:val="22"/>
              </w:rPr>
            </w:pP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03C854E5" w14:textId="77777777" w:rsidR="00FC1C06" w:rsidRDefault="00FC1C06" w:rsidP="00A1315C">
            <w:pPr>
              <w:spacing w:before="40" w:after="40"/>
              <w:jc w:val="center"/>
              <w:rPr>
                <w:sz w:val="22"/>
                <w:szCs w:val="22"/>
              </w:rPr>
            </w:pPr>
            <w:r>
              <w:rPr>
                <w:sz w:val="22"/>
                <w:szCs w:val="22"/>
              </w:rPr>
              <w:t>PD</w:t>
            </w:r>
          </w:p>
          <w:p w14:paraId="376D9196" w14:textId="77777777" w:rsidR="00FC1C06" w:rsidRDefault="00FC1C06" w:rsidP="00A1315C">
            <w:pPr>
              <w:spacing w:before="40" w:after="40"/>
              <w:jc w:val="center"/>
              <w:rPr>
                <w:sz w:val="22"/>
                <w:szCs w:val="22"/>
              </w:rPr>
            </w:pPr>
          </w:p>
          <w:p w14:paraId="4A0B5320" w14:textId="77777777" w:rsidR="00FC1C06" w:rsidRDefault="00FC1C06" w:rsidP="00A1315C">
            <w:pPr>
              <w:spacing w:before="40" w:after="40"/>
              <w:jc w:val="center"/>
              <w:rPr>
                <w:sz w:val="22"/>
                <w:szCs w:val="22"/>
              </w:rPr>
            </w:pPr>
            <w:r>
              <w:rPr>
                <w:sz w:val="22"/>
                <w:szCs w:val="22"/>
              </w:rPr>
              <w:t>Strategic case load assignments</w:t>
            </w:r>
          </w:p>
          <w:p w14:paraId="7A61D7AD" w14:textId="77777777" w:rsidR="00FC1C06" w:rsidRDefault="00FC1C06" w:rsidP="00A1315C">
            <w:pPr>
              <w:spacing w:before="40" w:after="40"/>
              <w:jc w:val="center"/>
              <w:rPr>
                <w:sz w:val="22"/>
                <w:szCs w:val="22"/>
              </w:rPr>
            </w:pPr>
          </w:p>
          <w:p w14:paraId="169BF565" w14:textId="77777777" w:rsidR="00FC1C06" w:rsidRDefault="00FC1C06" w:rsidP="00A1315C">
            <w:pPr>
              <w:spacing w:before="40" w:after="40"/>
              <w:jc w:val="center"/>
              <w:rPr>
                <w:sz w:val="22"/>
                <w:szCs w:val="22"/>
              </w:rPr>
            </w:pPr>
            <w:r>
              <w:rPr>
                <w:sz w:val="22"/>
                <w:szCs w:val="22"/>
              </w:rPr>
              <w:t>Access to Content Area PLCs.</w:t>
            </w:r>
            <w:r w:rsidRPr="782BB724">
              <w:rPr>
                <w:sz w:val="22"/>
                <w:szCs w:val="22"/>
              </w:rPr>
              <w:t xml:space="preserve">  </w:t>
            </w:r>
          </w:p>
        </w:tc>
        <w:tc>
          <w:tcPr>
            <w:tcW w:w="19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821ECBE" w14:textId="280AB4B1" w:rsidR="00FC1C06" w:rsidRDefault="00FC1C06" w:rsidP="00A1315C">
            <w:pPr>
              <w:spacing w:before="40" w:after="40"/>
              <w:ind w:left="-80"/>
              <w:jc w:val="center"/>
              <w:rPr>
                <w:sz w:val="22"/>
                <w:szCs w:val="22"/>
              </w:rPr>
            </w:pPr>
            <w:r>
              <w:rPr>
                <w:sz w:val="22"/>
                <w:szCs w:val="22"/>
              </w:rPr>
              <w:t xml:space="preserve"> </w:t>
            </w:r>
            <w:r w:rsidR="00FD4602">
              <w:rPr>
                <w:sz w:val="22"/>
                <w:szCs w:val="22"/>
              </w:rPr>
              <w:t>iLearn</w:t>
            </w:r>
            <w:r>
              <w:rPr>
                <w:sz w:val="22"/>
                <w:szCs w:val="22"/>
              </w:rPr>
              <w:t xml:space="preserve"> </w:t>
            </w:r>
          </w:p>
          <w:p w14:paraId="4884390C" w14:textId="77777777" w:rsidR="00FC1C06" w:rsidRDefault="00FC1C06" w:rsidP="00A1315C">
            <w:pPr>
              <w:spacing w:before="40" w:after="40"/>
              <w:ind w:left="-80"/>
              <w:jc w:val="center"/>
              <w:rPr>
                <w:sz w:val="22"/>
                <w:szCs w:val="22"/>
              </w:rPr>
            </w:pPr>
            <w:r>
              <w:rPr>
                <w:sz w:val="22"/>
                <w:szCs w:val="22"/>
              </w:rPr>
              <w:t xml:space="preserve">  </w:t>
            </w:r>
          </w:p>
          <w:p w14:paraId="7CB3BAD0" w14:textId="77777777" w:rsidR="00FD4602" w:rsidRDefault="00FC1C06" w:rsidP="00DC712C">
            <w:pPr>
              <w:spacing w:before="40" w:after="40"/>
              <w:ind w:left="-80"/>
              <w:jc w:val="center"/>
              <w:rPr>
                <w:sz w:val="22"/>
                <w:szCs w:val="22"/>
              </w:rPr>
            </w:pPr>
            <w:r>
              <w:rPr>
                <w:sz w:val="22"/>
                <w:szCs w:val="22"/>
              </w:rPr>
              <w:t xml:space="preserve">  </w:t>
            </w:r>
          </w:p>
          <w:p w14:paraId="6640AE62" w14:textId="77777777" w:rsidR="00FD4602" w:rsidRDefault="00FD4602" w:rsidP="00DC712C">
            <w:pPr>
              <w:spacing w:before="40" w:after="40"/>
              <w:ind w:left="-80"/>
              <w:jc w:val="center"/>
              <w:rPr>
                <w:sz w:val="22"/>
                <w:szCs w:val="22"/>
              </w:rPr>
            </w:pPr>
          </w:p>
          <w:p w14:paraId="6684FA48" w14:textId="77777777" w:rsidR="00FD4602" w:rsidRDefault="00FD4602" w:rsidP="00DC712C">
            <w:pPr>
              <w:spacing w:before="40" w:after="40"/>
              <w:ind w:left="-80"/>
              <w:jc w:val="center"/>
              <w:rPr>
                <w:sz w:val="22"/>
                <w:szCs w:val="22"/>
              </w:rPr>
            </w:pPr>
          </w:p>
          <w:p w14:paraId="1291A147" w14:textId="73FF191B" w:rsidR="00FC1C06" w:rsidRDefault="00DC712C" w:rsidP="006F382D">
            <w:pPr>
              <w:spacing w:before="40" w:after="40"/>
              <w:ind w:left="-80"/>
              <w:jc w:val="center"/>
              <w:rPr>
                <w:sz w:val="22"/>
                <w:szCs w:val="22"/>
              </w:rPr>
            </w:pPr>
            <w:r>
              <w:rPr>
                <w:sz w:val="22"/>
                <w:szCs w:val="22"/>
              </w:rPr>
              <w:t>Academic Goals</w:t>
            </w:r>
          </w:p>
        </w:tc>
        <w:tc>
          <w:tcPr>
            <w:tcW w:w="10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FC2CB93" w14:textId="77777777" w:rsidR="005D7E88" w:rsidRDefault="005D7E88" w:rsidP="005D7E88">
            <w:pPr>
              <w:spacing w:before="40" w:after="40"/>
              <w:ind w:left="-80"/>
              <w:jc w:val="center"/>
              <w:rPr>
                <w:sz w:val="22"/>
                <w:szCs w:val="22"/>
              </w:rPr>
            </w:pPr>
            <w:r>
              <w:rPr>
                <w:sz w:val="22"/>
                <w:szCs w:val="22"/>
              </w:rPr>
              <w:t>2025-2026</w:t>
            </w:r>
          </w:p>
          <w:p w14:paraId="6F08B48B" w14:textId="77777777" w:rsidR="005D7E88" w:rsidRDefault="005D7E88" w:rsidP="005D7E88">
            <w:pPr>
              <w:spacing w:before="40" w:after="40"/>
              <w:ind w:left="-80"/>
              <w:jc w:val="center"/>
              <w:rPr>
                <w:sz w:val="22"/>
                <w:szCs w:val="22"/>
              </w:rPr>
            </w:pPr>
            <w:r>
              <w:rPr>
                <w:sz w:val="22"/>
                <w:szCs w:val="22"/>
              </w:rPr>
              <w:t>2026-2027</w:t>
            </w:r>
          </w:p>
          <w:p w14:paraId="3C03394C" w14:textId="77777777" w:rsidR="005D7E88" w:rsidRDefault="005D7E88" w:rsidP="005D7E88">
            <w:pPr>
              <w:spacing w:before="40" w:after="40"/>
              <w:ind w:left="-80"/>
              <w:jc w:val="center"/>
              <w:rPr>
                <w:sz w:val="22"/>
                <w:szCs w:val="22"/>
              </w:rPr>
            </w:pPr>
            <w:r>
              <w:rPr>
                <w:sz w:val="22"/>
                <w:szCs w:val="22"/>
              </w:rPr>
              <w:t xml:space="preserve">2027-2028 </w:t>
            </w:r>
          </w:p>
          <w:p w14:paraId="0DEA0F2E" w14:textId="77777777" w:rsidR="00FC1C06" w:rsidRDefault="00FC1C06" w:rsidP="00A1315C">
            <w:pPr>
              <w:spacing w:before="40" w:after="40"/>
              <w:ind w:left="-80"/>
              <w:jc w:val="center"/>
              <w:rPr>
                <w:sz w:val="22"/>
                <w:szCs w:val="22"/>
              </w:rPr>
            </w:pPr>
            <w:r>
              <w:rPr>
                <w:sz w:val="22"/>
                <w:szCs w:val="22"/>
              </w:rPr>
              <w:t xml:space="preserve">  </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7551D9E" w14:textId="77777777" w:rsidR="00FC1C06" w:rsidRDefault="00FC1C06" w:rsidP="00A1315C">
            <w:pPr>
              <w:spacing w:before="40" w:after="40"/>
              <w:ind w:left="-80"/>
              <w:jc w:val="center"/>
              <w:rPr>
                <w:sz w:val="22"/>
                <w:szCs w:val="22"/>
              </w:rPr>
            </w:pPr>
            <w:r>
              <w:rPr>
                <w:sz w:val="22"/>
                <w:szCs w:val="22"/>
              </w:rPr>
              <w:t xml:space="preserve">Teachers  </w:t>
            </w:r>
          </w:p>
          <w:p w14:paraId="475E224C" w14:textId="77777777" w:rsidR="00FC1C06" w:rsidRDefault="00FC1C06" w:rsidP="00A1315C">
            <w:pPr>
              <w:spacing w:before="40" w:after="40"/>
              <w:ind w:left="-80"/>
              <w:jc w:val="center"/>
              <w:rPr>
                <w:sz w:val="22"/>
                <w:szCs w:val="22"/>
              </w:rPr>
            </w:pPr>
            <w:r>
              <w:rPr>
                <w:sz w:val="22"/>
                <w:szCs w:val="22"/>
              </w:rPr>
              <w:t xml:space="preserve">Administration </w:t>
            </w:r>
          </w:p>
          <w:p w14:paraId="015686AB" w14:textId="77777777" w:rsidR="00FC1C06" w:rsidRDefault="00FC1C06" w:rsidP="00A1315C">
            <w:pPr>
              <w:spacing w:before="40" w:after="40"/>
              <w:ind w:left="-80"/>
              <w:jc w:val="center"/>
              <w:rPr>
                <w:sz w:val="22"/>
                <w:szCs w:val="22"/>
              </w:rPr>
            </w:pPr>
            <w:r>
              <w:rPr>
                <w:sz w:val="22"/>
                <w:szCs w:val="22"/>
              </w:rPr>
              <w:t xml:space="preserve">Department Chairs </w:t>
            </w:r>
          </w:p>
        </w:tc>
      </w:tr>
      <w:tr w:rsidR="00FC1C06" w14:paraId="6C4356DF" w14:textId="77777777" w:rsidTr="006F382D">
        <w:trPr>
          <w:trHeight w:val="2127"/>
        </w:trPr>
        <w:tc>
          <w:tcPr>
            <w:tcW w:w="351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10D1B5AA" w14:textId="77777777" w:rsidR="00FC1C06" w:rsidRDefault="00FC1C06" w:rsidP="00A1315C">
            <w:pPr>
              <w:spacing w:before="40" w:after="40"/>
              <w:ind w:left="-80"/>
              <w:jc w:val="center"/>
              <w:rPr>
                <w:sz w:val="22"/>
                <w:szCs w:val="22"/>
              </w:rPr>
            </w:pPr>
            <w:r>
              <w:rPr>
                <w:sz w:val="22"/>
                <w:szCs w:val="22"/>
              </w:rPr>
              <w:t xml:space="preserve">Teachers will use research based </w:t>
            </w:r>
          </w:p>
          <w:p w14:paraId="5832E70A" w14:textId="77777777" w:rsidR="00FC1C06" w:rsidRDefault="00FC1C06" w:rsidP="00A1315C">
            <w:pPr>
              <w:spacing w:before="40" w:after="40"/>
              <w:ind w:left="640"/>
              <w:jc w:val="center"/>
              <w:rPr>
                <w:sz w:val="22"/>
                <w:szCs w:val="22"/>
              </w:rPr>
            </w:pPr>
            <w:r>
              <w:rPr>
                <w:sz w:val="22"/>
                <w:szCs w:val="22"/>
              </w:rPr>
              <w:t>Co-teaching strategies.</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3D651E3" w14:textId="77777777" w:rsidR="00FC1C06" w:rsidRDefault="00FC1C06" w:rsidP="00A1315C">
            <w:pPr>
              <w:spacing w:before="40" w:after="40"/>
              <w:ind w:left="-80"/>
              <w:jc w:val="center"/>
              <w:rPr>
                <w:sz w:val="22"/>
                <w:szCs w:val="22"/>
              </w:rPr>
            </w:pPr>
            <w:r>
              <w:rPr>
                <w:sz w:val="22"/>
                <w:szCs w:val="22"/>
              </w:rPr>
              <w:t xml:space="preserve">PD </w:t>
            </w:r>
          </w:p>
          <w:p w14:paraId="4010307B" w14:textId="77777777" w:rsidR="00FC1C06" w:rsidRDefault="00FC1C06" w:rsidP="00A1315C">
            <w:pPr>
              <w:spacing w:before="40" w:after="40"/>
              <w:ind w:left="-80"/>
              <w:jc w:val="center"/>
              <w:rPr>
                <w:sz w:val="22"/>
                <w:szCs w:val="22"/>
              </w:rPr>
            </w:pPr>
          </w:p>
          <w:p w14:paraId="28F22E43" w14:textId="77777777" w:rsidR="00FC1C06" w:rsidRDefault="00FC1C06" w:rsidP="00A1315C">
            <w:pPr>
              <w:spacing w:before="40" w:after="40"/>
              <w:ind w:left="-80"/>
              <w:jc w:val="center"/>
              <w:rPr>
                <w:sz w:val="22"/>
                <w:szCs w:val="22"/>
              </w:rPr>
            </w:pPr>
            <w:r>
              <w:rPr>
                <w:sz w:val="22"/>
                <w:szCs w:val="22"/>
              </w:rPr>
              <w:t>DEL PLC Planning Time</w:t>
            </w:r>
          </w:p>
          <w:p w14:paraId="6DE57B88" w14:textId="77777777" w:rsidR="00FC1C06" w:rsidRDefault="00FC1C06" w:rsidP="00A1315C">
            <w:pPr>
              <w:spacing w:before="40" w:after="40"/>
              <w:ind w:left="-80"/>
              <w:jc w:val="center"/>
              <w:rPr>
                <w:sz w:val="22"/>
                <w:szCs w:val="22"/>
              </w:rPr>
            </w:pPr>
          </w:p>
          <w:p w14:paraId="17C0FD48" w14:textId="77777777" w:rsidR="00FC1C06" w:rsidRDefault="00FC1C06" w:rsidP="00A1315C">
            <w:pPr>
              <w:spacing w:before="40" w:after="40"/>
              <w:ind w:left="-80"/>
              <w:jc w:val="center"/>
              <w:rPr>
                <w:sz w:val="22"/>
                <w:szCs w:val="22"/>
              </w:rPr>
            </w:pPr>
            <w:r>
              <w:rPr>
                <w:sz w:val="22"/>
                <w:szCs w:val="22"/>
              </w:rPr>
              <w:t>Content-Area PLC Planning Time</w:t>
            </w:r>
          </w:p>
        </w:tc>
        <w:tc>
          <w:tcPr>
            <w:tcW w:w="19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1C163C8" w14:textId="3855E28D" w:rsidR="00FC1C06" w:rsidRDefault="00770EDB" w:rsidP="00A1315C">
            <w:pPr>
              <w:spacing w:before="40" w:after="40"/>
              <w:ind w:left="-80"/>
              <w:jc w:val="center"/>
              <w:rPr>
                <w:sz w:val="22"/>
                <w:szCs w:val="22"/>
              </w:rPr>
            </w:pPr>
            <w:r>
              <w:rPr>
                <w:sz w:val="22"/>
                <w:szCs w:val="22"/>
              </w:rPr>
              <w:t>i</w:t>
            </w:r>
            <w:r w:rsidR="00FC1C06">
              <w:rPr>
                <w:sz w:val="22"/>
                <w:szCs w:val="22"/>
              </w:rPr>
              <w:t xml:space="preserve">Learn </w:t>
            </w:r>
          </w:p>
          <w:p w14:paraId="531DEB70" w14:textId="77777777" w:rsidR="00FC1C06" w:rsidRDefault="00FC1C06" w:rsidP="00A1315C">
            <w:pPr>
              <w:spacing w:before="40" w:after="40"/>
              <w:ind w:left="-80"/>
              <w:jc w:val="center"/>
              <w:rPr>
                <w:sz w:val="22"/>
                <w:szCs w:val="22"/>
              </w:rPr>
            </w:pPr>
          </w:p>
          <w:p w14:paraId="3DDE0439" w14:textId="77777777" w:rsidR="00FC1C06" w:rsidRDefault="00FC1C06" w:rsidP="00A1315C">
            <w:pPr>
              <w:spacing w:before="40" w:after="40"/>
              <w:ind w:left="-80"/>
              <w:jc w:val="center"/>
              <w:rPr>
                <w:sz w:val="22"/>
                <w:szCs w:val="22"/>
              </w:rPr>
            </w:pPr>
            <w:r>
              <w:rPr>
                <w:sz w:val="22"/>
                <w:szCs w:val="22"/>
              </w:rPr>
              <w:t xml:space="preserve">Teacher feedback  </w:t>
            </w:r>
          </w:p>
          <w:p w14:paraId="0954E510" w14:textId="77777777" w:rsidR="00FC1C06" w:rsidRDefault="00FC1C06" w:rsidP="00A1315C">
            <w:pPr>
              <w:spacing w:before="40" w:after="40"/>
              <w:ind w:left="-80"/>
              <w:jc w:val="center"/>
              <w:rPr>
                <w:sz w:val="22"/>
                <w:szCs w:val="22"/>
              </w:rPr>
            </w:pPr>
          </w:p>
          <w:p w14:paraId="01010EFD" w14:textId="77777777" w:rsidR="00DC712C" w:rsidRDefault="00DC712C" w:rsidP="00A1315C">
            <w:pPr>
              <w:spacing w:before="40" w:after="40"/>
              <w:ind w:left="-80"/>
              <w:jc w:val="center"/>
              <w:rPr>
                <w:sz w:val="22"/>
                <w:szCs w:val="22"/>
              </w:rPr>
            </w:pPr>
          </w:p>
          <w:p w14:paraId="002F2833" w14:textId="644EB5FE" w:rsidR="00FC1C06" w:rsidRDefault="00DC712C" w:rsidP="006F382D">
            <w:pPr>
              <w:spacing w:before="40" w:after="40"/>
              <w:ind w:left="-80"/>
              <w:jc w:val="center"/>
              <w:rPr>
                <w:sz w:val="22"/>
                <w:szCs w:val="22"/>
              </w:rPr>
            </w:pPr>
            <w:r>
              <w:rPr>
                <w:sz w:val="22"/>
                <w:szCs w:val="22"/>
              </w:rPr>
              <w:t xml:space="preserve">Summative </w:t>
            </w:r>
            <w:r w:rsidR="00FC1C06">
              <w:rPr>
                <w:sz w:val="22"/>
                <w:szCs w:val="22"/>
              </w:rPr>
              <w:t xml:space="preserve">Testing Data  </w:t>
            </w:r>
          </w:p>
        </w:tc>
        <w:tc>
          <w:tcPr>
            <w:tcW w:w="10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3805A0E" w14:textId="77777777" w:rsidR="005D7E88" w:rsidRDefault="005D7E88" w:rsidP="005D7E88">
            <w:pPr>
              <w:spacing w:before="40" w:after="40"/>
              <w:ind w:left="-80"/>
              <w:jc w:val="center"/>
              <w:rPr>
                <w:sz w:val="22"/>
                <w:szCs w:val="22"/>
              </w:rPr>
            </w:pPr>
            <w:r>
              <w:rPr>
                <w:sz w:val="22"/>
                <w:szCs w:val="22"/>
              </w:rPr>
              <w:t>2025-2026</w:t>
            </w:r>
          </w:p>
          <w:p w14:paraId="7E0BA214" w14:textId="77777777" w:rsidR="005D7E88" w:rsidRDefault="005D7E88" w:rsidP="005D7E88">
            <w:pPr>
              <w:spacing w:before="40" w:after="40"/>
              <w:ind w:left="-80"/>
              <w:jc w:val="center"/>
              <w:rPr>
                <w:sz w:val="22"/>
                <w:szCs w:val="22"/>
              </w:rPr>
            </w:pPr>
            <w:r>
              <w:rPr>
                <w:sz w:val="22"/>
                <w:szCs w:val="22"/>
              </w:rPr>
              <w:t>2026-2027</w:t>
            </w:r>
          </w:p>
          <w:p w14:paraId="1F55C5B0" w14:textId="77777777" w:rsidR="005D7E88" w:rsidRDefault="005D7E88" w:rsidP="005D7E88">
            <w:pPr>
              <w:spacing w:before="40" w:after="40"/>
              <w:ind w:left="-80"/>
              <w:jc w:val="center"/>
              <w:rPr>
                <w:sz w:val="22"/>
                <w:szCs w:val="22"/>
              </w:rPr>
            </w:pPr>
            <w:r>
              <w:rPr>
                <w:sz w:val="22"/>
                <w:szCs w:val="22"/>
              </w:rPr>
              <w:t xml:space="preserve">2027-2028 </w:t>
            </w:r>
          </w:p>
          <w:p w14:paraId="781ADA37" w14:textId="77777777" w:rsidR="00FC1C06" w:rsidRDefault="00FC1C06" w:rsidP="00A1315C">
            <w:pPr>
              <w:spacing w:before="40" w:after="40"/>
              <w:ind w:left="-80"/>
              <w:jc w:val="center"/>
              <w:rPr>
                <w:sz w:val="22"/>
                <w:szCs w:val="22"/>
              </w:rPr>
            </w:pP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93267B7" w14:textId="77777777" w:rsidR="00FC1C06" w:rsidRDefault="00FC1C06" w:rsidP="00A1315C">
            <w:pPr>
              <w:spacing w:before="40" w:after="40"/>
              <w:ind w:left="-80"/>
              <w:jc w:val="center"/>
              <w:rPr>
                <w:sz w:val="22"/>
                <w:szCs w:val="22"/>
              </w:rPr>
            </w:pPr>
            <w:r>
              <w:rPr>
                <w:sz w:val="22"/>
                <w:szCs w:val="22"/>
              </w:rPr>
              <w:t xml:space="preserve">Teachers  </w:t>
            </w:r>
          </w:p>
          <w:p w14:paraId="5DC1BB82" w14:textId="77777777" w:rsidR="00FC1C06" w:rsidRDefault="00FC1C06" w:rsidP="00A1315C">
            <w:pPr>
              <w:spacing w:before="40" w:after="40"/>
              <w:ind w:left="-80"/>
              <w:jc w:val="center"/>
              <w:rPr>
                <w:sz w:val="22"/>
                <w:szCs w:val="22"/>
              </w:rPr>
            </w:pPr>
            <w:r>
              <w:rPr>
                <w:sz w:val="22"/>
                <w:szCs w:val="22"/>
              </w:rPr>
              <w:t xml:space="preserve">Administration  </w:t>
            </w:r>
          </w:p>
        </w:tc>
      </w:tr>
      <w:tr w:rsidR="0097384D" w14:paraId="6D9DADCA" w14:textId="77777777" w:rsidTr="00DD5D73">
        <w:trPr>
          <w:trHeight w:val="1965"/>
        </w:trPr>
        <w:tc>
          <w:tcPr>
            <w:tcW w:w="351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2C60DD6E" w14:textId="21569657" w:rsidR="0097384D" w:rsidRDefault="00A61248" w:rsidP="00A1315C">
            <w:pPr>
              <w:spacing w:before="40" w:after="40"/>
              <w:ind w:left="-80"/>
              <w:jc w:val="center"/>
              <w:rPr>
                <w:sz w:val="22"/>
                <w:szCs w:val="22"/>
              </w:rPr>
            </w:pPr>
            <w:r>
              <w:rPr>
                <w:sz w:val="22"/>
                <w:szCs w:val="22"/>
              </w:rPr>
              <w:t xml:space="preserve">Tier 3 Math Teachers will </w:t>
            </w:r>
            <w:r w:rsidR="00C46199">
              <w:rPr>
                <w:sz w:val="22"/>
                <w:szCs w:val="22"/>
              </w:rPr>
              <w:t>utilize multiple classroom resources and settings to support student learning.</w:t>
            </w:r>
            <w:r w:rsidR="0097384D">
              <w:rPr>
                <w:sz w:val="22"/>
                <w:szCs w:val="22"/>
              </w:rPr>
              <w:t xml:space="preserve"> </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1B1B8D92" w14:textId="77777777" w:rsidR="0097384D" w:rsidRDefault="0097384D" w:rsidP="00A1315C">
            <w:pPr>
              <w:spacing w:before="40" w:after="40"/>
              <w:ind w:left="-80"/>
              <w:jc w:val="center"/>
              <w:rPr>
                <w:sz w:val="22"/>
                <w:szCs w:val="22"/>
              </w:rPr>
            </w:pPr>
            <w:r w:rsidRPr="6F4AB052">
              <w:rPr>
                <w:sz w:val="22"/>
                <w:szCs w:val="22"/>
              </w:rPr>
              <w:t xml:space="preserve">PD </w:t>
            </w:r>
          </w:p>
          <w:p w14:paraId="0B12CDE5" w14:textId="77777777" w:rsidR="0097384D" w:rsidRDefault="0097384D" w:rsidP="00A1315C">
            <w:pPr>
              <w:spacing w:before="40" w:after="40"/>
              <w:ind w:left="-80"/>
              <w:jc w:val="center"/>
              <w:rPr>
                <w:sz w:val="22"/>
                <w:szCs w:val="22"/>
              </w:rPr>
            </w:pPr>
          </w:p>
          <w:p w14:paraId="7067E883" w14:textId="31730645" w:rsidR="00C46199" w:rsidRDefault="00E05FD3" w:rsidP="00A1315C">
            <w:pPr>
              <w:spacing w:before="40" w:after="40"/>
              <w:ind w:left="-80"/>
              <w:jc w:val="center"/>
              <w:rPr>
                <w:sz w:val="22"/>
                <w:szCs w:val="22"/>
              </w:rPr>
            </w:pPr>
            <w:r>
              <w:rPr>
                <w:sz w:val="22"/>
                <w:szCs w:val="22"/>
              </w:rPr>
              <w:t>Content-Area PLC Planning Time</w:t>
            </w:r>
          </w:p>
          <w:p w14:paraId="6263F057" w14:textId="70BA2CAF" w:rsidR="00C46199" w:rsidRDefault="00C46199" w:rsidP="00A1315C">
            <w:pPr>
              <w:spacing w:before="40" w:after="40"/>
              <w:ind w:left="-80"/>
              <w:jc w:val="center"/>
              <w:rPr>
                <w:sz w:val="22"/>
                <w:szCs w:val="22"/>
              </w:rPr>
            </w:pPr>
          </w:p>
        </w:tc>
        <w:tc>
          <w:tcPr>
            <w:tcW w:w="19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F082820" w14:textId="05A079A6" w:rsidR="0097384D" w:rsidRDefault="005D7E88" w:rsidP="00A1315C">
            <w:pPr>
              <w:spacing w:before="40" w:after="40"/>
              <w:ind w:left="-80"/>
              <w:jc w:val="center"/>
              <w:rPr>
                <w:sz w:val="22"/>
                <w:szCs w:val="22"/>
              </w:rPr>
            </w:pPr>
            <w:r>
              <w:rPr>
                <w:sz w:val="22"/>
                <w:szCs w:val="22"/>
              </w:rPr>
              <w:t>Boost</w:t>
            </w:r>
            <w:r w:rsidR="00770EDB">
              <w:rPr>
                <w:sz w:val="22"/>
                <w:szCs w:val="22"/>
              </w:rPr>
              <w:t xml:space="preserve"> Data</w:t>
            </w:r>
          </w:p>
          <w:p w14:paraId="66F82A64" w14:textId="77777777" w:rsidR="0097384D" w:rsidRDefault="0097384D" w:rsidP="00A1315C">
            <w:pPr>
              <w:spacing w:before="40" w:after="40"/>
              <w:ind w:left="-80"/>
              <w:jc w:val="center"/>
              <w:rPr>
                <w:sz w:val="22"/>
                <w:szCs w:val="22"/>
              </w:rPr>
            </w:pPr>
          </w:p>
          <w:p w14:paraId="141E5E51" w14:textId="77777777" w:rsidR="004075B6" w:rsidRDefault="0097384D" w:rsidP="00A1315C">
            <w:pPr>
              <w:spacing w:before="40" w:after="40"/>
              <w:ind w:left="-80"/>
              <w:jc w:val="center"/>
              <w:rPr>
                <w:sz w:val="22"/>
                <w:szCs w:val="22"/>
              </w:rPr>
            </w:pPr>
            <w:r>
              <w:rPr>
                <w:sz w:val="22"/>
                <w:szCs w:val="22"/>
              </w:rPr>
              <w:t>Classroom observations</w:t>
            </w:r>
          </w:p>
          <w:p w14:paraId="7F9274EB" w14:textId="77777777" w:rsidR="004075B6" w:rsidRDefault="004075B6" w:rsidP="00A1315C">
            <w:pPr>
              <w:spacing w:before="40" w:after="40"/>
              <w:ind w:left="-80"/>
              <w:jc w:val="center"/>
              <w:rPr>
                <w:sz w:val="22"/>
                <w:szCs w:val="22"/>
              </w:rPr>
            </w:pPr>
          </w:p>
          <w:p w14:paraId="597F2534" w14:textId="309C56A1" w:rsidR="0097384D" w:rsidRDefault="004075B6" w:rsidP="00A1315C">
            <w:pPr>
              <w:spacing w:before="40" w:after="40"/>
              <w:ind w:left="-80"/>
              <w:jc w:val="center"/>
              <w:rPr>
                <w:sz w:val="22"/>
                <w:szCs w:val="22"/>
              </w:rPr>
            </w:pPr>
            <w:r>
              <w:rPr>
                <w:sz w:val="22"/>
                <w:szCs w:val="22"/>
              </w:rPr>
              <w:t>Aims Web</w:t>
            </w:r>
            <w:r w:rsidR="0097384D">
              <w:rPr>
                <w:sz w:val="22"/>
                <w:szCs w:val="22"/>
              </w:rPr>
              <w:t xml:space="preserve"> </w:t>
            </w:r>
          </w:p>
        </w:tc>
        <w:tc>
          <w:tcPr>
            <w:tcW w:w="10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EF0F009" w14:textId="77777777" w:rsidR="005D7E88" w:rsidRDefault="005D7E88" w:rsidP="005D7E88">
            <w:pPr>
              <w:spacing w:before="40" w:after="40"/>
              <w:ind w:left="-80"/>
              <w:jc w:val="center"/>
              <w:rPr>
                <w:sz w:val="22"/>
                <w:szCs w:val="22"/>
              </w:rPr>
            </w:pPr>
            <w:r>
              <w:rPr>
                <w:sz w:val="22"/>
                <w:szCs w:val="22"/>
              </w:rPr>
              <w:t>2025-2026</w:t>
            </w:r>
          </w:p>
          <w:p w14:paraId="6C3553F8" w14:textId="77777777" w:rsidR="005D7E88" w:rsidRDefault="005D7E88" w:rsidP="005D7E88">
            <w:pPr>
              <w:spacing w:before="40" w:after="40"/>
              <w:ind w:left="-80"/>
              <w:jc w:val="center"/>
              <w:rPr>
                <w:sz w:val="22"/>
                <w:szCs w:val="22"/>
              </w:rPr>
            </w:pPr>
            <w:r>
              <w:rPr>
                <w:sz w:val="22"/>
                <w:szCs w:val="22"/>
              </w:rPr>
              <w:t>2026-2027</w:t>
            </w:r>
          </w:p>
          <w:p w14:paraId="54E354F7" w14:textId="77777777" w:rsidR="005D7E88" w:rsidRDefault="005D7E88" w:rsidP="005D7E88">
            <w:pPr>
              <w:spacing w:before="40" w:after="40"/>
              <w:ind w:left="-80"/>
              <w:jc w:val="center"/>
              <w:rPr>
                <w:sz w:val="22"/>
                <w:szCs w:val="22"/>
              </w:rPr>
            </w:pPr>
            <w:r>
              <w:rPr>
                <w:sz w:val="22"/>
                <w:szCs w:val="22"/>
              </w:rPr>
              <w:t xml:space="preserve">2027-2028 </w:t>
            </w:r>
          </w:p>
          <w:p w14:paraId="780598E0" w14:textId="77777777" w:rsidR="0097384D" w:rsidRDefault="0097384D" w:rsidP="00A1315C">
            <w:pPr>
              <w:spacing w:before="40" w:after="40"/>
              <w:ind w:left="-80"/>
              <w:jc w:val="center"/>
              <w:rPr>
                <w:sz w:val="22"/>
                <w:szCs w:val="22"/>
              </w:rPr>
            </w:pPr>
            <w:r>
              <w:rPr>
                <w:sz w:val="22"/>
                <w:szCs w:val="22"/>
              </w:rPr>
              <w:t xml:space="preserve">  </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09C6CC6E" w14:textId="77777777" w:rsidR="0097384D" w:rsidRDefault="0097384D" w:rsidP="00A1315C">
            <w:pPr>
              <w:spacing w:before="40" w:after="40"/>
              <w:ind w:left="-80"/>
              <w:jc w:val="center"/>
              <w:rPr>
                <w:sz w:val="22"/>
                <w:szCs w:val="22"/>
              </w:rPr>
            </w:pPr>
            <w:r>
              <w:rPr>
                <w:sz w:val="22"/>
                <w:szCs w:val="22"/>
              </w:rPr>
              <w:t xml:space="preserve">Teachers  </w:t>
            </w:r>
          </w:p>
          <w:p w14:paraId="2A9D3F9A" w14:textId="77777777" w:rsidR="0097384D" w:rsidRDefault="0097384D" w:rsidP="00A1315C">
            <w:pPr>
              <w:spacing w:before="40" w:after="40"/>
              <w:ind w:left="-80"/>
              <w:jc w:val="center"/>
              <w:rPr>
                <w:sz w:val="22"/>
                <w:szCs w:val="22"/>
              </w:rPr>
            </w:pPr>
            <w:r>
              <w:rPr>
                <w:sz w:val="22"/>
                <w:szCs w:val="22"/>
              </w:rPr>
              <w:t xml:space="preserve">Students </w:t>
            </w:r>
          </w:p>
        </w:tc>
      </w:tr>
      <w:tr w:rsidR="0097384D" w14:paraId="17A90AF3" w14:textId="77777777" w:rsidTr="009B6A9A">
        <w:trPr>
          <w:trHeight w:val="1515"/>
        </w:trPr>
        <w:tc>
          <w:tcPr>
            <w:tcW w:w="351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0331FA9A" w14:textId="77777777" w:rsidR="0097384D" w:rsidRDefault="0097384D" w:rsidP="00A1315C">
            <w:pPr>
              <w:spacing w:before="40" w:after="40"/>
              <w:ind w:left="-80"/>
              <w:jc w:val="center"/>
              <w:rPr>
                <w:sz w:val="22"/>
                <w:szCs w:val="22"/>
              </w:rPr>
            </w:pPr>
            <w:r>
              <w:rPr>
                <w:sz w:val="22"/>
                <w:szCs w:val="22"/>
              </w:rPr>
              <w:t xml:space="preserve">Teachers will expose students </w:t>
            </w:r>
          </w:p>
          <w:p w14:paraId="2F6796A6" w14:textId="548F742D" w:rsidR="0097384D" w:rsidRDefault="0097384D" w:rsidP="00A1315C">
            <w:pPr>
              <w:spacing w:before="40" w:after="40"/>
              <w:ind w:left="-80"/>
              <w:jc w:val="center"/>
              <w:rPr>
                <w:sz w:val="22"/>
                <w:szCs w:val="22"/>
              </w:rPr>
            </w:pPr>
            <w:r>
              <w:rPr>
                <w:sz w:val="22"/>
                <w:szCs w:val="22"/>
              </w:rPr>
              <w:t xml:space="preserve">to multiple </w:t>
            </w:r>
            <w:r w:rsidR="00C05719">
              <w:rPr>
                <w:sz w:val="22"/>
                <w:szCs w:val="22"/>
              </w:rPr>
              <w:t>types of standards-based math questions in the classroom setting</w:t>
            </w:r>
            <w:r>
              <w:rPr>
                <w:sz w:val="22"/>
                <w:szCs w:val="22"/>
              </w:rPr>
              <w:t xml:space="preserve">. </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40B3AB2" w14:textId="77777777" w:rsidR="0097384D" w:rsidRDefault="0097384D" w:rsidP="00A1315C">
            <w:pPr>
              <w:spacing w:before="40" w:after="40"/>
              <w:ind w:left="-80"/>
              <w:jc w:val="center"/>
              <w:rPr>
                <w:sz w:val="22"/>
                <w:szCs w:val="22"/>
              </w:rPr>
            </w:pPr>
            <w:r>
              <w:rPr>
                <w:sz w:val="22"/>
                <w:szCs w:val="22"/>
              </w:rPr>
              <w:t xml:space="preserve">PD </w:t>
            </w:r>
          </w:p>
          <w:p w14:paraId="2DD787B8" w14:textId="77777777" w:rsidR="0097384D" w:rsidRDefault="0097384D" w:rsidP="00A1315C">
            <w:pPr>
              <w:spacing w:before="40" w:after="40"/>
              <w:ind w:left="-80"/>
              <w:jc w:val="center"/>
              <w:rPr>
                <w:sz w:val="22"/>
                <w:szCs w:val="22"/>
              </w:rPr>
            </w:pPr>
          </w:p>
          <w:p w14:paraId="407E7B81" w14:textId="16800AA3" w:rsidR="0097384D" w:rsidRDefault="0097384D" w:rsidP="00563D42">
            <w:pPr>
              <w:spacing w:before="40" w:after="40"/>
              <w:ind w:left="-80"/>
              <w:jc w:val="center"/>
              <w:rPr>
                <w:sz w:val="22"/>
                <w:szCs w:val="22"/>
              </w:rPr>
            </w:pPr>
            <w:r>
              <w:rPr>
                <w:sz w:val="22"/>
                <w:szCs w:val="22"/>
              </w:rPr>
              <w:t xml:space="preserve">Variety of resources shared cross-curricular </w:t>
            </w:r>
          </w:p>
        </w:tc>
        <w:tc>
          <w:tcPr>
            <w:tcW w:w="19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797445B" w14:textId="58367F03" w:rsidR="0097384D" w:rsidRDefault="00A02F4C" w:rsidP="00A1315C">
            <w:pPr>
              <w:spacing w:before="40" w:after="40"/>
              <w:ind w:left="-80"/>
              <w:jc w:val="center"/>
              <w:rPr>
                <w:sz w:val="22"/>
                <w:szCs w:val="22"/>
              </w:rPr>
            </w:pPr>
            <w:r>
              <w:rPr>
                <w:sz w:val="22"/>
                <w:szCs w:val="22"/>
              </w:rPr>
              <w:t>i</w:t>
            </w:r>
            <w:r w:rsidR="0097384D">
              <w:rPr>
                <w:sz w:val="22"/>
                <w:szCs w:val="22"/>
              </w:rPr>
              <w:t xml:space="preserve">Learn </w:t>
            </w:r>
          </w:p>
          <w:p w14:paraId="31265564" w14:textId="77777777" w:rsidR="0097384D" w:rsidRDefault="0097384D" w:rsidP="00A1315C">
            <w:pPr>
              <w:spacing w:before="40" w:after="40"/>
              <w:ind w:left="-80"/>
              <w:jc w:val="center"/>
              <w:rPr>
                <w:sz w:val="22"/>
                <w:szCs w:val="22"/>
              </w:rPr>
            </w:pPr>
          </w:p>
          <w:p w14:paraId="60783036" w14:textId="1057B8E5" w:rsidR="0097384D" w:rsidRDefault="00A02F4C" w:rsidP="00A1315C">
            <w:pPr>
              <w:spacing w:before="40" w:after="40"/>
              <w:ind w:left="-80"/>
              <w:jc w:val="center"/>
              <w:rPr>
                <w:sz w:val="22"/>
                <w:szCs w:val="22"/>
              </w:rPr>
            </w:pPr>
            <w:r>
              <w:rPr>
                <w:sz w:val="22"/>
                <w:szCs w:val="22"/>
              </w:rPr>
              <w:t>IXL</w:t>
            </w:r>
          </w:p>
          <w:p w14:paraId="10A06A31" w14:textId="77777777" w:rsidR="00EC7346" w:rsidRDefault="00EC7346" w:rsidP="00A1315C">
            <w:pPr>
              <w:spacing w:before="40" w:after="40"/>
              <w:ind w:left="-80"/>
              <w:jc w:val="center"/>
              <w:rPr>
                <w:sz w:val="22"/>
                <w:szCs w:val="22"/>
              </w:rPr>
            </w:pPr>
          </w:p>
          <w:p w14:paraId="59E8792C" w14:textId="718479C2" w:rsidR="0097384D" w:rsidRDefault="00A02F4C" w:rsidP="00EC7346">
            <w:pPr>
              <w:spacing w:before="40" w:after="40"/>
              <w:ind w:left="-80"/>
              <w:jc w:val="center"/>
              <w:rPr>
                <w:sz w:val="22"/>
                <w:szCs w:val="22"/>
              </w:rPr>
            </w:pPr>
            <w:r>
              <w:rPr>
                <w:sz w:val="22"/>
                <w:szCs w:val="22"/>
              </w:rPr>
              <w:t>Boost Data</w:t>
            </w:r>
            <w:r w:rsidR="0097384D">
              <w:rPr>
                <w:sz w:val="22"/>
                <w:szCs w:val="22"/>
              </w:rPr>
              <w:t xml:space="preserve">  </w:t>
            </w:r>
          </w:p>
        </w:tc>
        <w:tc>
          <w:tcPr>
            <w:tcW w:w="108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AF47321" w14:textId="77777777" w:rsidR="005D7E88" w:rsidRDefault="005D7E88" w:rsidP="005D7E88">
            <w:pPr>
              <w:spacing w:before="40" w:after="40"/>
              <w:ind w:left="-80"/>
              <w:jc w:val="center"/>
              <w:rPr>
                <w:sz w:val="22"/>
                <w:szCs w:val="22"/>
              </w:rPr>
            </w:pPr>
            <w:r>
              <w:rPr>
                <w:sz w:val="22"/>
                <w:szCs w:val="22"/>
              </w:rPr>
              <w:t>2025-2026</w:t>
            </w:r>
          </w:p>
          <w:p w14:paraId="3EF1A483" w14:textId="77777777" w:rsidR="005D7E88" w:rsidRDefault="005D7E88" w:rsidP="005D7E88">
            <w:pPr>
              <w:spacing w:before="40" w:after="40"/>
              <w:ind w:left="-80"/>
              <w:jc w:val="center"/>
              <w:rPr>
                <w:sz w:val="22"/>
                <w:szCs w:val="22"/>
              </w:rPr>
            </w:pPr>
            <w:r>
              <w:rPr>
                <w:sz w:val="22"/>
                <w:szCs w:val="22"/>
              </w:rPr>
              <w:t>2026-2027</w:t>
            </w:r>
          </w:p>
          <w:p w14:paraId="49995D05" w14:textId="640D1EF2" w:rsidR="0097384D" w:rsidRDefault="005D7E88" w:rsidP="00A1315C">
            <w:pPr>
              <w:spacing w:before="40" w:after="40"/>
              <w:ind w:left="-80"/>
              <w:jc w:val="center"/>
              <w:rPr>
                <w:sz w:val="22"/>
                <w:szCs w:val="22"/>
              </w:rPr>
            </w:pPr>
            <w:r>
              <w:rPr>
                <w:sz w:val="22"/>
                <w:szCs w:val="22"/>
              </w:rPr>
              <w:t>2027-2028</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1B926F3F" w14:textId="77777777" w:rsidR="0097384D" w:rsidRDefault="0097384D" w:rsidP="00A1315C">
            <w:pPr>
              <w:spacing w:before="40" w:after="40"/>
              <w:ind w:left="-80"/>
              <w:jc w:val="center"/>
              <w:rPr>
                <w:sz w:val="22"/>
                <w:szCs w:val="22"/>
              </w:rPr>
            </w:pPr>
            <w:r>
              <w:rPr>
                <w:sz w:val="22"/>
                <w:szCs w:val="22"/>
              </w:rPr>
              <w:t xml:space="preserve">Teachers </w:t>
            </w:r>
          </w:p>
          <w:p w14:paraId="5BC282FA" w14:textId="77777777" w:rsidR="0097384D" w:rsidRDefault="0097384D" w:rsidP="00A1315C">
            <w:pPr>
              <w:spacing w:before="40" w:after="40"/>
              <w:ind w:left="-80"/>
              <w:jc w:val="center"/>
              <w:rPr>
                <w:sz w:val="22"/>
                <w:szCs w:val="22"/>
              </w:rPr>
            </w:pPr>
            <w:r>
              <w:rPr>
                <w:sz w:val="22"/>
                <w:szCs w:val="22"/>
              </w:rPr>
              <w:t xml:space="preserve">Administration </w:t>
            </w:r>
          </w:p>
          <w:p w14:paraId="50278869" w14:textId="35578F45" w:rsidR="0097384D" w:rsidRDefault="0097384D" w:rsidP="00A1315C">
            <w:pPr>
              <w:spacing w:before="40" w:after="40"/>
              <w:ind w:left="-80"/>
              <w:jc w:val="center"/>
              <w:rPr>
                <w:sz w:val="22"/>
                <w:szCs w:val="22"/>
              </w:rPr>
            </w:pPr>
            <w:r>
              <w:rPr>
                <w:sz w:val="22"/>
                <w:szCs w:val="22"/>
              </w:rPr>
              <w:t>Department Chairs</w:t>
            </w:r>
          </w:p>
        </w:tc>
      </w:tr>
    </w:tbl>
    <w:p w14:paraId="6D047045" w14:textId="7DA39F39" w:rsidR="00E649EF" w:rsidRDefault="00E649EF" w:rsidP="00E649EF">
      <w:pPr>
        <w:shd w:val="clear" w:color="auto" w:fill="FFFFFF" w:themeFill="background1"/>
        <w:rPr>
          <w:b/>
          <w:bCs/>
        </w:rPr>
      </w:pPr>
      <w:r>
        <w:rPr>
          <w:b/>
          <w:bCs/>
        </w:rPr>
        <w:t xml:space="preserve">Goal #2: Improve Academic Outcomes in English as measured by the ILEARN Spring Proficiency Test.  </w:t>
      </w:r>
    </w:p>
    <w:p w14:paraId="5E5406BE" w14:textId="343A2365" w:rsidR="00E649EF" w:rsidRDefault="00E649EF" w:rsidP="00B51D8D">
      <w:pPr>
        <w:pStyle w:val="ListParagraph"/>
        <w:numPr>
          <w:ilvl w:val="0"/>
          <w:numId w:val="2"/>
        </w:numPr>
        <w:shd w:val="clear" w:color="auto" w:fill="FFFFFF" w:themeFill="background1"/>
        <w:rPr>
          <w:b/>
          <w:bCs/>
        </w:rPr>
      </w:pPr>
      <w:r>
        <w:rPr>
          <w:b/>
          <w:bCs/>
        </w:rPr>
        <w:t xml:space="preserve">The Exceptional Learner, Black, and Hispanic </w:t>
      </w:r>
      <w:r w:rsidR="001C1051">
        <w:rPr>
          <w:b/>
          <w:bCs/>
        </w:rPr>
        <w:t>demographic groups</w:t>
      </w:r>
      <w:r>
        <w:rPr>
          <w:b/>
          <w:bCs/>
        </w:rPr>
        <w:t xml:space="preserve"> will increase by 3 points on the ILEARN Spring Proficiency Test.</w:t>
      </w:r>
    </w:p>
    <w:p w14:paraId="03AF5602" w14:textId="77777777" w:rsidR="00E649EF" w:rsidRDefault="00E649EF" w:rsidP="6F4AB052">
      <w:pPr>
        <w:shd w:val="clear" w:color="auto" w:fill="FFFFFF" w:themeFill="background1"/>
        <w:rPr>
          <w:b/>
          <w:bCs/>
        </w:rPr>
      </w:pPr>
    </w:p>
    <w:p w14:paraId="5C82D629" w14:textId="77777777" w:rsidR="00E649EF" w:rsidRPr="005758F8" w:rsidRDefault="00E649EF" w:rsidP="00E649EF">
      <w:pPr>
        <w:shd w:val="clear" w:color="auto" w:fill="FFFFFF"/>
        <w:rPr>
          <w:sz w:val="22"/>
          <w:szCs w:val="22"/>
          <w:u w:val="single"/>
        </w:rPr>
      </w:pPr>
      <w:r w:rsidRPr="005758F8">
        <w:rPr>
          <w:sz w:val="22"/>
          <w:szCs w:val="22"/>
          <w:u w:val="single"/>
        </w:rPr>
        <w:t xml:space="preserve">Building Based Problem Statement with Baseline Data:  </w:t>
      </w:r>
    </w:p>
    <w:p w14:paraId="71C0E9F2" w14:textId="168E5722" w:rsidR="009401E5" w:rsidRDefault="009401E5" w:rsidP="005758F8">
      <w:pPr>
        <w:shd w:val="clear" w:color="auto" w:fill="FFFFFF"/>
        <w:rPr>
          <w:sz w:val="22"/>
          <w:szCs w:val="22"/>
        </w:rPr>
      </w:pPr>
      <w:r w:rsidRPr="70C487DC">
        <w:rPr>
          <w:sz w:val="22"/>
          <w:szCs w:val="22"/>
        </w:rPr>
        <w:t>At FCJ, students in Special Education are performing at a lower rate on State Assessments than their general education peers.  On the 202</w:t>
      </w:r>
      <w:r>
        <w:rPr>
          <w:sz w:val="22"/>
          <w:szCs w:val="22"/>
        </w:rPr>
        <w:t>4</w:t>
      </w:r>
      <w:r w:rsidRPr="70C487DC">
        <w:rPr>
          <w:sz w:val="22"/>
          <w:szCs w:val="22"/>
        </w:rPr>
        <w:t xml:space="preserve"> ILearn assessment, special education students achieved mastery significantly below their general education peers. </w:t>
      </w:r>
    </w:p>
    <w:p w14:paraId="10DBD8C9" w14:textId="77777777" w:rsidR="009401E5" w:rsidRDefault="009401E5" w:rsidP="009401E5">
      <w:pPr>
        <w:shd w:val="clear" w:color="auto" w:fill="FFFFFF" w:themeFill="background1"/>
        <w:rPr>
          <w:sz w:val="22"/>
          <w:szCs w:val="22"/>
        </w:rPr>
      </w:pPr>
    </w:p>
    <w:p w14:paraId="5D1851D6" w14:textId="77777777" w:rsidR="009401E5" w:rsidRDefault="009401E5" w:rsidP="009401E5">
      <w:pPr>
        <w:shd w:val="clear" w:color="auto" w:fill="FFFFFF" w:themeFill="background1"/>
        <w:rPr>
          <w:sz w:val="22"/>
          <w:szCs w:val="22"/>
        </w:rPr>
      </w:pPr>
      <w:r>
        <w:rPr>
          <w:sz w:val="22"/>
          <w:szCs w:val="22"/>
        </w:rPr>
        <w:t>B</w:t>
      </w:r>
      <w:r w:rsidRPr="70C487DC">
        <w:rPr>
          <w:sz w:val="22"/>
          <w:szCs w:val="22"/>
        </w:rPr>
        <w:t>lack and Hispanic students are performing at a lower rate on State Assessments than their white peers.  On the 202</w:t>
      </w:r>
      <w:r>
        <w:rPr>
          <w:sz w:val="22"/>
          <w:szCs w:val="22"/>
        </w:rPr>
        <w:t>4</w:t>
      </w:r>
      <w:r w:rsidRPr="70C487DC">
        <w:rPr>
          <w:sz w:val="22"/>
          <w:szCs w:val="22"/>
        </w:rPr>
        <w:t xml:space="preserve"> ILEARN assessment, </w:t>
      </w:r>
      <w:r>
        <w:rPr>
          <w:sz w:val="22"/>
          <w:szCs w:val="22"/>
        </w:rPr>
        <w:t>B</w:t>
      </w:r>
      <w:r w:rsidRPr="70C487DC">
        <w:rPr>
          <w:sz w:val="22"/>
          <w:szCs w:val="22"/>
        </w:rPr>
        <w:t>lack and Hispanic students achieved mastery significantly below their white peers. When comparing 202</w:t>
      </w:r>
      <w:r>
        <w:rPr>
          <w:sz w:val="22"/>
          <w:szCs w:val="22"/>
        </w:rPr>
        <w:t>3</w:t>
      </w:r>
      <w:r w:rsidRPr="70C487DC">
        <w:rPr>
          <w:sz w:val="22"/>
          <w:szCs w:val="22"/>
        </w:rPr>
        <w:t xml:space="preserve"> to 202</w:t>
      </w:r>
      <w:r>
        <w:rPr>
          <w:sz w:val="22"/>
          <w:szCs w:val="22"/>
        </w:rPr>
        <w:t>4</w:t>
      </w:r>
      <w:r w:rsidRPr="70C487DC">
        <w:rPr>
          <w:sz w:val="22"/>
          <w:szCs w:val="22"/>
        </w:rPr>
        <w:t xml:space="preserve"> ILearn data, there is significant disparity between white students pass rates and Hispanic students pass rates.  However, the overall pass rate of Hispanic students did increase in seventh</w:t>
      </w:r>
      <w:r>
        <w:rPr>
          <w:sz w:val="22"/>
          <w:szCs w:val="22"/>
        </w:rPr>
        <w:t xml:space="preserve"> grade tested subjects.</w:t>
      </w:r>
    </w:p>
    <w:p w14:paraId="448A361F" w14:textId="77777777" w:rsidR="000E3456" w:rsidRDefault="000E3456" w:rsidP="009401E5">
      <w:pPr>
        <w:shd w:val="clear" w:color="auto" w:fill="FFFFFF" w:themeFill="background1"/>
        <w:rPr>
          <w:sz w:val="22"/>
          <w:szCs w:val="22"/>
        </w:rPr>
      </w:pPr>
    </w:p>
    <w:p w14:paraId="36428CD9" w14:textId="77777777" w:rsidR="00BF2C08" w:rsidRDefault="00BF2C08" w:rsidP="009401E5">
      <w:pPr>
        <w:shd w:val="clear" w:color="auto" w:fill="FFFFFF" w:themeFill="background1"/>
        <w:rPr>
          <w:sz w:val="22"/>
          <w:szCs w:val="22"/>
        </w:rPr>
      </w:pPr>
    </w:p>
    <w:p w14:paraId="70D32B5C" w14:textId="77777777" w:rsidR="00E649EF" w:rsidRDefault="00E649EF" w:rsidP="00E649EF">
      <w:pPr>
        <w:shd w:val="clear" w:color="auto" w:fill="FFFFFF" w:themeFill="background1"/>
        <w:ind w:firstLine="720"/>
        <w:jc w:val="center"/>
        <w:rPr>
          <w:sz w:val="22"/>
          <w:szCs w:val="22"/>
        </w:rPr>
      </w:pPr>
    </w:p>
    <w:tbl>
      <w:tblPr>
        <w:tblW w:w="10790" w:type="dxa"/>
        <w:jc w:val="center"/>
        <w:tblLook w:val="04A0" w:firstRow="1" w:lastRow="0" w:firstColumn="1" w:lastColumn="0" w:noHBand="0" w:noVBand="1"/>
      </w:tblPr>
      <w:tblGrid>
        <w:gridCol w:w="709"/>
        <w:gridCol w:w="719"/>
        <w:gridCol w:w="728"/>
        <w:gridCol w:w="731"/>
        <w:gridCol w:w="710"/>
        <w:gridCol w:w="696"/>
        <w:gridCol w:w="696"/>
        <w:gridCol w:w="866"/>
        <w:gridCol w:w="696"/>
        <w:gridCol w:w="731"/>
        <w:gridCol w:w="710"/>
        <w:gridCol w:w="696"/>
        <w:gridCol w:w="696"/>
        <w:gridCol w:w="710"/>
        <w:gridCol w:w="696"/>
      </w:tblGrid>
      <w:tr w:rsidR="00A21B0C" w:rsidRPr="00E52AC9" w14:paraId="4A346E7D" w14:textId="4347628C" w:rsidTr="00A21B0C">
        <w:trPr>
          <w:trHeight w:val="320"/>
          <w:jc w:val="center"/>
        </w:trPr>
        <w:tc>
          <w:tcPr>
            <w:tcW w:w="70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14:paraId="7033639A" w14:textId="6501EF60" w:rsidR="00A21B0C" w:rsidRPr="00E52AC9" w:rsidRDefault="00A21B0C" w:rsidP="00A21B0C">
            <w:pPr>
              <w:jc w:val="center"/>
              <w:rPr>
                <w:color w:val="000000"/>
              </w:rPr>
            </w:pPr>
            <w:r w:rsidRPr="70C487DC">
              <w:rPr>
                <w:color w:val="000000" w:themeColor="text1"/>
              </w:rPr>
              <w:t>2022</w:t>
            </w:r>
          </w:p>
        </w:tc>
        <w:tc>
          <w:tcPr>
            <w:tcW w:w="719" w:type="dxa"/>
            <w:tcBorders>
              <w:top w:val="single" w:sz="4" w:space="0" w:color="auto"/>
              <w:left w:val="nil"/>
              <w:bottom w:val="single" w:sz="4" w:space="0" w:color="auto"/>
              <w:right w:val="single" w:sz="4" w:space="0" w:color="auto"/>
            </w:tcBorders>
            <w:noWrap/>
            <w:vAlign w:val="bottom"/>
            <w:hideMark/>
          </w:tcPr>
          <w:p w14:paraId="7E80FC75" w14:textId="0F060D76" w:rsidR="00A21B0C" w:rsidRPr="00E52AC9" w:rsidRDefault="00A21B0C" w:rsidP="00A21B0C">
            <w:pPr>
              <w:jc w:val="center"/>
              <w:rPr>
                <w:color w:val="000000"/>
              </w:rPr>
            </w:pPr>
            <w:r w:rsidRPr="00E52AC9">
              <w:rPr>
                <w:color w:val="000000"/>
              </w:rPr>
              <w:t>Non-Sped</w:t>
            </w:r>
          </w:p>
        </w:tc>
        <w:tc>
          <w:tcPr>
            <w:tcW w:w="728" w:type="dxa"/>
            <w:tcBorders>
              <w:top w:val="single" w:sz="4" w:space="0" w:color="auto"/>
              <w:left w:val="nil"/>
              <w:bottom w:val="single" w:sz="4" w:space="0" w:color="auto"/>
              <w:right w:val="single" w:sz="4" w:space="0" w:color="auto"/>
            </w:tcBorders>
            <w:noWrap/>
            <w:vAlign w:val="bottom"/>
            <w:hideMark/>
          </w:tcPr>
          <w:p w14:paraId="35621BE6" w14:textId="6FFCFA23" w:rsidR="00A21B0C" w:rsidRPr="00E52AC9" w:rsidRDefault="00A21B0C" w:rsidP="00A21B0C">
            <w:pPr>
              <w:jc w:val="center"/>
              <w:rPr>
                <w:color w:val="000000"/>
              </w:rPr>
            </w:pPr>
            <w:r w:rsidRPr="00E52AC9">
              <w:rPr>
                <w:color w:val="000000"/>
              </w:rPr>
              <w:t>Sped</w:t>
            </w:r>
          </w:p>
        </w:tc>
        <w:tc>
          <w:tcPr>
            <w:tcW w:w="731" w:type="dxa"/>
            <w:tcBorders>
              <w:top w:val="single" w:sz="4" w:space="0" w:color="auto"/>
              <w:left w:val="nil"/>
              <w:bottom w:val="single" w:sz="4" w:space="0" w:color="auto"/>
              <w:right w:val="single" w:sz="4" w:space="0" w:color="auto"/>
            </w:tcBorders>
            <w:shd w:val="clear" w:color="auto" w:fill="F79646" w:themeFill="accent6"/>
          </w:tcPr>
          <w:p w14:paraId="5A2C07AD" w14:textId="77777777" w:rsidR="00A21B0C" w:rsidRDefault="00A21B0C" w:rsidP="00A21B0C">
            <w:pPr>
              <w:jc w:val="center"/>
              <w:rPr>
                <w:color w:val="000000" w:themeColor="text1"/>
              </w:rPr>
            </w:pPr>
          </w:p>
          <w:p w14:paraId="0FD52917" w14:textId="662F4B9E" w:rsidR="00A21B0C" w:rsidRPr="00E52AC9" w:rsidRDefault="00A21B0C" w:rsidP="00A21B0C">
            <w:pPr>
              <w:jc w:val="center"/>
              <w:rPr>
                <w:color w:val="000000"/>
              </w:rPr>
            </w:pPr>
            <w:r w:rsidRPr="70C487DC">
              <w:rPr>
                <w:color w:val="000000" w:themeColor="text1"/>
              </w:rPr>
              <w:t>2023</w:t>
            </w:r>
          </w:p>
        </w:tc>
        <w:tc>
          <w:tcPr>
            <w:tcW w:w="710" w:type="dxa"/>
            <w:tcBorders>
              <w:top w:val="single" w:sz="4" w:space="0" w:color="auto"/>
              <w:left w:val="nil"/>
              <w:bottom w:val="single" w:sz="4" w:space="0" w:color="auto"/>
              <w:right w:val="single" w:sz="4" w:space="0" w:color="auto"/>
            </w:tcBorders>
          </w:tcPr>
          <w:p w14:paraId="7F96055C" w14:textId="7E531EEA" w:rsidR="00A21B0C" w:rsidRPr="00E52AC9" w:rsidRDefault="00A21B0C" w:rsidP="00A21B0C">
            <w:pPr>
              <w:jc w:val="center"/>
              <w:rPr>
                <w:color w:val="000000"/>
              </w:rPr>
            </w:pPr>
            <w:r>
              <w:rPr>
                <w:color w:val="000000"/>
              </w:rPr>
              <w:t>Non-Sped</w:t>
            </w:r>
          </w:p>
        </w:tc>
        <w:tc>
          <w:tcPr>
            <w:tcW w:w="696" w:type="dxa"/>
            <w:tcBorders>
              <w:top w:val="single" w:sz="4" w:space="0" w:color="auto"/>
              <w:left w:val="nil"/>
              <w:bottom w:val="single" w:sz="4" w:space="0" w:color="auto"/>
              <w:right w:val="single" w:sz="4" w:space="0" w:color="auto"/>
            </w:tcBorders>
          </w:tcPr>
          <w:p w14:paraId="0BEFAA93" w14:textId="77777777" w:rsidR="00A21B0C" w:rsidRDefault="00A21B0C" w:rsidP="00A21B0C">
            <w:pPr>
              <w:jc w:val="center"/>
              <w:rPr>
                <w:color w:val="000000"/>
              </w:rPr>
            </w:pPr>
          </w:p>
          <w:p w14:paraId="3958887E" w14:textId="046F8965" w:rsidR="00A21B0C" w:rsidRPr="00E52AC9" w:rsidRDefault="00A21B0C" w:rsidP="00A21B0C">
            <w:pPr>
              <w:jc w:val="center"/>
              <w:rPr>
                <w:color w:val="000000"/>
              </w:rPr>
            </w:pPr>
            <w:r>
              <w:rPr>
                <w:color w:val="000000"/>
              </w:rPr>
              <w:t>Sped</w:t>
            </w:r>
          </w:p>
        </w:tc>
        <w:tc>
          <w:tcPr>
            <w:tcW w:w="696" w:type="dxa"/>
            <w:tcBorders>
              <w:top w:val="single" w:sz="4" w:space="0" w:color="auto"/>
              <w:left w:val="nil"/>
              <w:bottom w:val="single" w:sz="4" w:space="0" w:color="auto"/>
              <w:right w:val="single" w:sz="4" w:space="0" w:color="auto"/>
            </w:tcBorders>
            <w:shd w:val="clear" w:color="auto" w:fill="8DB3E2" w:themeFill="text2" w:themeFillTint="66"/>
            <w:vAlign w:val="bottom"/>
          </w:tcPr>
          <w:p w14:paraId="0560DAD5" w14:textId="215DCA47" w:rsidR="00A21B0C" w:rsidRPr="00E52AC9" w:rsidRDefault="00A21B0C" w:rsidP="00A21B0C">
            <w:pPr>
              <w:jc w:val="center"/>
              <w:rPr>
                <w:color w:val="000000"/>
              </w:rPr>
            </w:pPr>
            <w:r w:rsidRPr="70C487DC">
              <w:rPr>
                <w:color w:val="000000" w:themeColor="text1"/>
              </w:rPr>
              <w:t>202</w:t>
            </w:r>
            <w:r>
              <w:rPr>
                <w:color w:val="000000" w:themeColor="text1"/>
              </w:rPr>
              <w:t>4</w:t>
            </w:r>
          </w:p>
        </w:tc>
        <w:tc>
          <w:tcPr>
            <w:tcW w:w="866" w:type="dxa"/>
            <w:tcBorders>
              <w:top w:val="single" w:sz="4" w:space="0" w:color="auto"/>
              <w:left w:val="nil"/>
              <w:bottom w:val="single" w:sz="4" w:space="0" w:color="auto"/>
              <w:right w:val="single" w:sz="4" w:space="0" w:color="auto"/>
            </w:tcBorders>
            <w:vAlign w:val="bottom"/>
          </w:tcPr>
          <w:p w14:paraId="6FB7D98B" w14:textId="12244804" w:rsidR="00A21B0C" w:rsidRPr="00E52AC9" w:rsidRDefault="00A21B0C" w:rsidP="00A21B0C">
            <w:pPr>
              <w:jc w:val="center"/>
              <w:rPr>
                <w:color w:val="000000"/>
              </w:rPr>
            </w:pPr>
            <w:r w:rsidRPr="00E52AC9">
              <w:rPr>
                <w:color w:val="000000"/>
              </w:rPr>
              <w:t>Non-Sped</w:t>
            </w:r>
          </w:p>
        </w:tc>
        <w:tc>
          <w:tcPr>
            <w:tcW w:w="696" w:type="dxa"/>
            <w:tcBorders>
              <w:top w:val="single" w:sz="4" w:space="0" w:color="auto"/>
              <w:left w:val="nil"/>
              <w:bottom w:val="single" w:sz="4" w:space="0" w:color="auto"/>
              <w:right w:val="single" w:sz="4" w:space="0" w:color="auto"/>
            </w:tcBorders>
            <w:vAlign w:val="bottom"/>
          </w:tcPr>
          <w:p w14:paraId="54A6334A" w14:textId="279B6404" w:rsidR="00A21B0C" w:rsidRPr="00E52AC9" w:rsidRDefault="00A21B0C" w:rsidP="00A21B0C">
            <w:pPr>
              <w:jc w:val="center"/>
              <w:rPr>
                <w:color w:val="000000"/>
              </w:rPr>
            </w:pPr>
            <w:r w:rsidRPr="00E52AC9">
              <w:rPr>
                <w:color w:val="000000"/>
              </w:rPr>
              <w:t>Sped</w:t>
            </w:r>
          </w:p>
        </w:tc>
        <w:tc>
          <w:tcPr>
            <w:tcW w:w="731" w:type="dxa"/>
            <w:tcBorders>
              <w:top w:val="single" w:sz="4" w:space="0" w:color="auto"/>
              <w:left w:val="nil"/>
              <w:bottom w:val="single" w:sz="4" w:space="0" w:color="auto"/>
              <w:right w:val="single" w:sz="4" w:space="0" w:color="auto"/>
            </w:tcBorders>
            <w:shd w:val="clear" w:color="auto" w:fill="F79646" w:themeFill="accent6"/>
          </w:tcPr>
          <w:p w14:paraId="57590E2A" w14:textId="77777777" w:rsidR="00A21B0C" w:rsidRDefault="00A21B0C" w:rsidP="00A21B0C">
            <w:pPr>
              <w:jc w:val="center"/>
              <w:rPr>
                <w:color w:val="000000" w:themeColor="text1"/>
              </w:rPr>
            </w:pPr>
          </w:p>
          <w:p w14:paraId="070A7F38" w14:textId="0E8149F0" w:rsidR="00A21B0C" w:rsidRDefault="00A21B0C" w:rsidP="00A21B0C">
            <w:pPr>
              <w:jc w:val="center"/>
              <w:rPr>
                <w:color w:val="000000"/>
              </w:rPr>
            </w:pPr>
            <w:r w:rsidRPr="70C487DC">
              <w:rPr>
                <w:color w:val="000000" w:themeColor="text1"/>
              </w:rPr>
              <w:t>202</w:t>
            </w:r>
            <w:r>
              <w:rPr>
                <w:color w:val="000000" w:themeColor="text1"/>
              </w:rPr>
              <w:t>5</w:t>
            </w:r>
          </w:p>
        </w:tc>
        <w:tc>
          <w:tcPr>
            <w:tcW w:w="710" w:type="dxa"/>
            <w:tcBorders>
              <w:top w:val="single" w:sz="4" w:space="0" w:color="auto"/>
              <w:left w:val="nil"/>
              <w:bottom w:val="single" w:sz="4" w:space="0" w:color="auto"/>
              <w:right w:val="single" w:sz="4" w:space="0" w:color="auto"/>
            </w:tcBorders>
          </w:tcPr>
          <w:p w14:paraId="38BF38F2" w14:textId="010A4EDC" w:rsidR="00A21B0C" w:rsidRDefault="00A21B0C" w:rsidP="00A21B0C">
            <w:pPr>
              <w:jc w:val="center"/>
              <w:rPr>
                <w:color w:val="000000"/>
              </w:rPr>
            </w:pPr>
            <w:r>
              <w:rPr>
                <w:color w:val="000000"/>
              </w:rPr>
              <w:t>Non-Sped</w:t>
            </w:r>
          </w:p>
        </w:tc>
        <w:tc>
          <w:tcPr>
            <w:tcW w:w="696" w:type="dxa"/>
            <w:tcBorders>
              <w:top w:val="single" w:sz="4" w:space="0" w:color="auto"/>
              <w:left w:val="nil"/>
              <w:bottom w:val="single" w:sz="4" w:space="0" w:color="auto"/>
              <w:right w:val="single" w:sz="4" w:space="0" w:color="auto"/>
            </w:tcBorders>
          </w:tcPr>
          <w:p w14:paraId="5EA3302B" w14:textId="77777777" w:rsidR="00A21B0C" w:rsidRDefault="00A21B0C" w:rsidP="00A21B0C">
            <w:pPr>
              <w:jc w:val="center"/>
              <w:rPr>
                <w:color w:val="000000"/>
              </w:rPr>
            </w:pPr>
          </w:p>
          <w:p w14:paraId="1AF87F32" w14:textId="357BD21F" w:rsidR="00A21B0C" w:rsidRDefault="00A21B0C" w:rsidP="00A21B0C">
            <w:pPr>
              <w:jc w:val="center"/>
              <w:rPr>
                <w:color w:val="000000"/>
              </w:rPr>
            </w:pPr>
            <w:r>
              <w:rPr>
                <w:color w:val="000000"/>
              </w:rPr>
              <w:t>Sped</w:t>
            </w:r>
          </w:p>
        </w:tc>
        <w:tc>
          <w:tcPr>
            <w:tcW w:w="696" w:type="dxa"/>
            <w:tcBorders>
              <w:top w:val="single" w:sz="4" w:space="0" w:color="auto"/>
              <w:left w:val="nil"/>
              <w:bottom w:val="single" w:sz="4" w:space="0" w:color="auto"/>
              <w:right w:val="single" w:sz="4" w:space="0" w:color="auto"/>
            </w:tcBorders>
            <w:shd w:val="clear" w:color="auto" w:fill="95B3D7" w:themeFill="accent1" w:themeFillTint="99"/>
          </w:tcPr>
          <w:p w14:paraId="342FF87A" w14:textId="77777777" w:rsidR="00A21B0C" w:rsidRDefault="00A21B0C" w:rsidP="00A21B0C">
            <w:pPr>
              <w:jc w:val="center"/>
              <w:rPr>
                <w:color w:val="000000" w:themeColor="text1"/>
              </w:rPr>
            </w:pPr>
          </w:p>
          <w:p w14:paraId="7933FAC8" w14:textId="270A941E" w:rsidR="00A21B0C" w:rsidRPr="00E52AC9" w:rsidRDefault="00A21B0C" w:rsidP="00A21B0C">
            <w:pPr>
              <w:jc w:val="center"/>
              <w:rPr>
                <w:color w:val="000000"/>
              </w:rPr>
            </w:pPr>
            <w:r w:rsidRPr="70C487DC">
              <w:rPr>
                <w:color w:val="000000" w:themeColor="text1"/>
              </w:rPr>
              <w:t>202</w:t>
            </w:r>
            <w:r>
              <w:rPr>
                <w:color w:val="000000" w:themeColor="text1"/>
              </w:rPr>
              <w:t>6</w:t>
            </w:r>
          </w:p>
        </w:tc>
        <w:tc>
          <w:tcPr>
            <w:tcW w:w="710" w:type="dxa"/>
            <w:tcBorders>
              <w:top w:val="single" w:sz="4" w:space="0" w:color="auto"/>
              <w:left w:val="nil"/>
              <w:bottom w:val="single" w:sz="4" w:space="0" w:color="auto"/>
              <w:right w:val="single" w:sz="4" w:space="0" w:color="auto"/>
            </w:tcBorders>
          </w:tcPr>
          <w:p w14:paraId="0848891F" w14:textId="7BF17973" w:rsidR="00A21B0C" w:rsidRPr="00E52AC9" w:rsidRDefault="00A21B0C" w:rsidP="00A21B0C">
            <w:pPr>
              <w:jc w:val="center"/>
              <w:rPr>
                <w:color w:val="000000"/>
              </w:rPr>
            </w:pPr>
            <w:r>
              <w:rPr>
                <w:color w:val="000000"/>
              </w:rPr>
              <w:t>Non-Sped</w:t>
            </w:r>
          </w:p>
        </w:tc>
        <w:tc>
          <w:tcPr>
            <w:tcW w:w="696" w:type="dxa"/>
            <w:tcBorders>
              <w:top w:val="single" w:sz="4" w:space="0" w:color="auto"/>
              <w:left w:val="nil"/>
              <w:bottom w:val="single" w:sz="4" w:space="0" w:color="auto"/>
              <w:right w:val="single" w:sz="4" w:space="0" w:color="auto"/>
            </w:tcBorders>
          </w:tcPr>
          <w:p w14:paraId="79CD2164" w14:textId="77777777" w:rsidR="00A21B0C" w:rsidRDefault="00A21B0C" w:rsidP="00A21B0C">
            <w:pPr>
              <w:jc w:val="center"/>
              <w:rPr>
                <w:color w:val="000000"/>
              </w:rPr>
            </w:pPr>
          </w:p>
          <w:p w14:paraId="249C74FF" w14:textId="4D86F9D4" w:rsidR="00A21B0C" w:rsidRPr="00E52AC9" w:rsidRDefault="00A21B0C" w:rsidP="00A21B0C">
            <w:pPr>
              <w:jc w:val="center"/>
              <w:rPr>
                <w:color w:val="000000"/>
              </w:rPr>
            </w:pPr>
            <w:r>
              <w:rPr>
                <w:color w:val="000000"/>
              </w:rPr>
              <w:t>Sped</w:t>
            </w:r>
          </w:p>
        </w:tc>
      </w:tr>
      <w:tr w:rsidR="00A21B0C" w:rsidRPr="00E52AC9" w14:paraId="037517D3" w14:textId="7A4A8E20" w:rsidTr="00A21B0C">
        <w:trPr>
          <w:trHeight w:val="320"/>
          <w:jc w:val="center"/>
        </w:trPr>
        <w:tc>
          <w:tcPr>
            <w:tcW w:w="709" w:type="dxa"/>
            <w:tcBorders>
              <w:top w:val="nil"/>
              <w:left w:val="single" w:sz="4" w:space="0" w:color="auto"/>
              <w:bottom w:val="single" w:sz="4" w:space="0" w:color="auto"/>
              <w:right w:val="single" w:sz="4" w:space="0" w:color="auto"/>
            </w:tcBorders>
            <w:noWrap/>
            <w:vAlign w:val="bottom"/>
            <w:hideMark/>
          </w:tcPr>
          <w:p w14:paraId="587F9CA2" w14:textId="1FBB79CB" w:rsidR="00A21B0C" w:rsidRPr="00E52AC9" w:rsidRDefault="00A21B0C" w:rsidP="00A21B0C">
            <w:pPr>
              <w:jc w:val="center"/>
              <w:rPr>
                <w:color w:val="000000"/>
              </w:rPr>
            </w:pPr>
            <w:r w:rsidRPr="00E52AC9">
              <w:rPr>
                <w:color w:val="000000"/>
              </w:rPr>
              <w:t>ELA 7</w:t>
            </w:r>
          </w:p>
        </w:tc>
        <w:tc>
          <w:tcPr>
            <w:tcW w:w="719" w:type="dxa"/>
            <w:tcBorders>
              <w:top w:val="nil"/>
              <w:left w:val="nil"/>
              <w:bottom w:val="single" w:sz="4" w:space="0" w:color="auto"/>
              <w:right w:val="single" w:sz="4" w:space="0" w:color="auto"/>
            </w:tcBorders>
            <w:noWrap/>
            <w:vAlign w:val="bottom"/>
          </w:tcPr>
          <w:p w14:paraId="32A8C9EB" w14:textId="7A311CC1" w:rsidR="00A21B0C" w:rsidRPr="00E52AC9" w:rsidRDefault="00A21B0C" w:rsidP="00A21B0C">
            <w:pPr>
              <w:jc w:val="center"/>
              <w:rPr>
                <w:color w:val="000000"/>
              </w:rPr>
            </w:pPr>
            <w:r w:rsidRPr="70C487DC">
              <w:rPr>
                <w:color w:val="000000" w:themeColor="text1"/>
              </w:rPr>
              <w:t>75%</w:t>
            </w:r>
          </w:p>
        </w:tc>
        <w:tc>
          <w:tcPr>
            <w:tcW w:w="728" w:type="dxa"/>
            <w:tcBorders>
              <w:top w:val="nil"/>
              <w:left w:val="nil"/>
              <w:bottom w:val="single" w:sz="4" w:space="0" w:color="auto"/>
              <w:right w:val="single" w:sz="4" w:space="0" w:color="auto"/>
            </w:tcBorders>
            <w:noWrap/>
            <w:vAlign w:val="bottom"/>
          </w:tcPr>
          <w:p w14:paraId="105718C3" w14:textId="487FAE35" w:rsidR="00A21B0C" w:rsidRPr="00E52AC9" w:rsidRDefault="00A21B0C" w:rsidP="00A21B0C">
            <w:pPr>
              <w:jc w:val="center"/>
              <w:rPr>
                <w:color w:val="000000"/>
              </w:rPr>
            </w:pPr>
            <w:r w:rsidRPr="70C487DC">
              <w:rPr>
                <w:color w:val="000000" w:themeColor="text1"/>
              </w:rPr>
              <w:t>26%</w:t>
            </w:r>
          </w:p>
        </w:tc>
        <w:tc>
          <w:tcPr>
            <w:tcW w:w="731" w:type="dxa"/>
            <w:tcBorders>
              <w:top w:val="nil"/>
              <w:left w:val="nil"/>
              <w:bottom w:val="single" w:sz="4" w:space="0" w:color="auto"/>
              <w:right w:val="single" w:sz="4" w:space="0" w:color="auto"/>
            </w:tcBorders>
          </w:tcPr>
          <w:p w14:paraId="785DA2E4" w14:textId="09A0E574" w:rsidR="00A21B0C" w:rsidRDefault="00A21B0C" w:rsidP="00A21B0C">
            <w:pPr>
              <w:jc w:val="center"/>
              <w:rPr>
                <w:color w:val="000000"/>
              </w:rPr>
            </w:pPr>
            <w:r>
              <w:rPr>
                <w:color w:val="000000"/>
              </w:rPr>
              <w:t>ELA 7</w:t>
            </w:r>
          </w:p>
        </w:tc>
        <w:tc>
          <w:tcPr>
            <w:tcW w:w="710" w:type="dxa"/>
            <w:tcBorders>
              <w:top w:val="nil"/>
              <w:left w:val="nil"/>
              <w:bottom w:val="single" w:sz="4" w:space="0" w:color="auto"/>
              <w:right w:val="single" w:sz="4" w:space="0" w:color="auto"/>
            </w:tcBorders>
          </w:tcPr>
          <w:p w14:paraId="3B3EEB8E" w14:textId="21BFB41D" w:rsidR="00A21B0C" w:rsidRDefault="00A21B0C" w:rsidP="00A21B0C">
            <w:pPr>
              <w:jc w:val="center"/>
              <w:rPr>
                <w:color w:val="000000"/>
              </w:rPr>
            </w:pPr>
            <w:r w:rsidRPr="70C487DC">
              <w:rPr>
                <w:color w:val="000000" w:themeColor="text1"/>
              </w:rPr>
              <w:t>64%</w:t>
            </w:r>
          </w:p>
        </w:tc>
        <w:tc>
          <w:tcPr>
            <w:tcW w:w="696" w:type="dxa"/>
            <w:tcBorders>
              <w:top w:val="nil"/>
              <w:left w:val="nil"/>
              <w:bottom w:val="single" w:sz="4" w:space="0" w:color="auto"/>
              <w:right w:val="single" w:sz="4" w:space="0" w:color="auto"/>
            </w:tcBorders>
          </w:tcPr>
          <w:p w14:paraId="77DF819F" w14:textId="4CEA63B1" w:rsidR="00A21B0C" w:rsidRDefault="00A21B0C" w:rsidP="00A21B0C">
            <w:pPr>
              <w:jc w:val="center"/>
              <w:rPr>
                <w:color w:val="000000"/>
              </w:rPr>
            </w:pPr>
            <w:r w:rsidRPr="70C487DC">
              <w:rPr>
                <w:color w:val="000000" w:themeColor="text1"/>
              </w:rPr>
              <w:t>16%</w:t>
            </w:r>
          </w:p>
        </w:tc>
        <w:tc>
          <w:tcPr>
            <w:tcW w:w="696" w:type="dxa"/>
            <w:tcBorders>
              <w:top w:val="nil"/>
              <w:left w:val="nil"/>
              <w:bottom w:val="single" w:sz="4" w:space="0" w:color="auto"/>
              <w:right w:val="single" w:sz="4" w:space="0" w:color="auto"/>
            </w:tcBorders>
          </w:tcPr>
          <w:p w14:paraId="547CA533" w14:textId="1BA51E6D" w:rsidR="00A21B0C" w:rsidRPr="00E52AC9" w:rsidRDefault="00A21B0C" w:rsidP="00A21B0C">
            <w:pPr>
              <w:jc w:val="center"/>
              <w:rPr>
                <w:color w:val="000000"/>
              </w:rPr>
            </w:pPr>
            <w:r>
              <w:rPr>
                <w:color w:val="000000"/>
              </w:rPr>
              <w:t>ELA 7</w:t>
            </w:r>
          </w:p>
        </w:tc>
        <w:tc>
          <w:tcPr>
            <w:tcW w:w="866" w:type="dxa"/>
            <w:tcBorders>
              <w:top w:val="nil"/>
              <w:left w:val="nil"/>
              <w:bottom w:val="single" w:sz="4" w:space="0" w:color="auto"/>
              <w:right w:val="single" w:sz="4" w:space="0" w:color="auto"/>
            </w:tcBorders>
          </w:tcPr>
          <w:p w14:paraId="4CDA79DB" w14:textId="44B35B6F" w:rsidR="00A21B0C" w:rsidRPr="00E52AC9" w:rsidRDefault="00A21B0C" w:rsidP="00A21B0C">
            <w:pPr>
              <w:jc w:val="center"/>
              <w:rPr>
                <w:color w:val="000000"/>
              </w:rPr>
            </w:pPr>
            <w:r>
              <w:rPr>
                <w:color w:val="000000" w:themeColor="text1"/>
              </w:rPr>
              <w:t>69%</w:t>
            </w:r>
          </w:p>
        </w:tc>
        <w:tc>
          <w:tcPr>
            <w:tcW w:w="696" w:type="dxa"/>
            <w:tcBorders>
              <w:top w:val="nil"/>
              <w:left w:val="nil"/>
              <w:bottom w:val="single" w:sz="4" w:space="0" w:color="auto"/>
              <w:right w:val="single" w:sz="4" w:space="0" w:color="auto"/>
            </w:tcBorders>
          </w:tcPr>
          <w:p w14:paraId="7481A8B6" w14:textId="13107481" w:rsidR="00A21B0C" w:rsidRPr="00E52AC9" w:rsidRDefault="00A21B0C" w:rsidP="00A21B0C">
            <w:pPr>
              <w:jc w:val="center"/>
              <w:rPr>
                <w:color w:val="000000"/>
              </w:rPr>
            </w:pPr>
            <w:r>
              <w:rPr>
                <w:color w:val="000000" w:themeColor="text1"/>
              </w:rPr>
              <w:t>22%</w:t>
            </w:r>
          </w:p>
        </w:tc>
        <w:tc>
          <w:tcPr>
            <w:tcW w:w="731" w:type="dxa"/>
            <w:tcBorders>
              <w:top w:val="nil"/>
              <w:left w:val="nil"/>
              <w:bottom w:val="single" w:sz="4" w:space="0" w:color="auto"/>
              <w:right w:val="single" w:sz="4" w:space="0" w:color="auto"/>
            </w:tcBorders>
          </w:tcPr>
          <w:p w14:paraId="2D324C5F" w14:textId="62C63CE5" w:rsidR="00A21B0C" w:rsidRPr="70C487DC" w:rsidRDefault="00A21B0C" w:rsidP="00A21B0C">
            <w:pPr>
              <w:jc w:val="center"/>
              <w:rPr>
                <w:color w:val="000000" w:themeColor="text1"/>
              </w:rPr>
            </w:pPr>
            <w:r>
              <w:rPr>
                <w:color w:val="000000" w:themeColor="text1"/>
              </w:rPr>
              <w:t>ELA 7</w:t>
            </w:r>
          </w:p>
        </w:tc>
        <w:tc>
          <w:tcPr>
            <w:tcW w:w="710" w:type="dxa"/>
            <w:tcBorders>
              <w:top w:val="nil"/>
              <w:left w:val="nil"/>
              <w:bottom w:val="single" w:sz="4" w:space="0" w:color="auto"/>
              <w:right w:val="single" w:sz="4" w:space="0" w:color="auto"/>
            </w:tcBorders>
          </w:tcPr>
          <w:p w14:paraId="7DA8B4E5" w14:textId="27F6BA68" w:rsidR="00A21B0C" w:rsidRPr="70C487DC" w:rsidRDefault="00A21B0C" w:rsidP="00A21B0C">
            <w:pPr>
              <w:jc w:val="center"/>
              <w:rPr>
                <w:color w:val="000000" w:themeColor="text1"/>
              </w:rPr>
            </w:pPr>
            <w:r>
              <w:rPr>
                <w:color w:val="000000" w:themeColor="text1"/>
              </w:rPr>
              <w:t>67%</w:t>
            </w:r>
          </w:p>
        </w:tc>
        <w:tc>
          <w:tcPr>
            <w:tcW w:w="696" w:type="dxa"/>
            <w:tcBorders>
              <w:top w:val="nil"/>
              <w:left w:val="nil"/>
              <w:bottom w:val="single" w:sz="4" w:space="0" w:color="auto"/>
              <w:right w:val="single" w:sz="4" w:space="0" w:color="auto"/>
            </w:tcBorders>
          </w:tcPr>
          <w:p w14:paraId="4C30B3F8" w14:textId="7936D6DD" w:rsidR="00A21B0C" w:rsidRPr="70C487DC" w:rsidRDefault="00A21B0C" w:rsidP="00A21B0C">
            <w:pPr>
              <w:jc w:val="center"/>
              <w:rPr>
                <w:color w:val="000000" w:themeColor="text1"/>
              </w:rPr>
            </w:pPr>
            <w:r>
              <w:rPr>
                <w:color w:val="000000" w:themeColor="text1"/>
              </w:rPr>
              <w:t>18%</w:t>
            </w:r>
          </w:p>
        </w:tc>
        <w:tc>
          <w:tcPr>
            <w:tcW w:w="696" w:type="dxa"/>
            <w:tcBorders>
              <w:top w:val="nil"/>
              <w:left w:val="nil"/>
              <w:bottom w:val="single" w:sz="4" w:space="0" w:color="auto"/>
              <w:right w:val="single" w:sz="4" w:space="0" w:color="auto"/>
            </w:tcBorders>
          </w:tcPr>
          <w:p w14:paraId="752B8572" w14:textId="308B4070" w:rsidR="00A21B0C" w:rsidRDefault="00A21B0C" w:rsidP="00A21B0C">
            <w:pPr>
              <w:jc w:val="center"/>
              <w:rPr>
                <w:color w:val="000000" w:themeColor="text1"/>
              </w:rPr>
            </w:pPr>
            <w:r>
              <w:rPr>
                <w:color w:val="000000" w:themeColor="text1"/>
              </w:rPr>
              <w:t>ELA 7</w:t>
            </w:r>
          </w:p>
        </w:tc>
        <w:tc>
          <w:tcPr>
            <w:tcW w:w="710" w:type="dxa"/>
            <w:tcBorders>
              <w:top w:val="nil"/>
              <w:left w:val="nil"/>
              <w:bottom w:val="single" w:sz="4" w:space="0" w:color="auto"/>
              <w:right w:val="single" w:sz="4" w:space="0" w:color="auto"/>
            </w:tcBorders>
          </w:tcPr>
          <w:p w14:paraId="703936B9" w14:textId="2954A2C2" w:rsidR="00A21B0C" w:rsidRDefault="002E751E" w:rsidP="00A21B0C">
            <w:pPr>
              <w:jc w:val="center"/>
              <w:rPr>
                <w:color w:val="000000" w:themeColor="text1"/>
              </w:rPr>
            </w:pPr>
            <w:r>
              <w:rPr>
                <w:color w:val="000000" w:themeColor="text1"/>
              </w:rPr>
              <w:t>75</w:t>
            </w:r>
            <w:r w:rsidR="00A21B0C">
              <w:rPr>
                <w:color w:val="000000" w:themeColor="text1"/>
              </w:rPr>
              <w:t>%</w:t>
            </w:r>
          </w:p>
        </w:tc>
        <w:tc>
          <w:tcPr>
            <w:tcW w:w="696" w:type="dxa"/>
            <w:tcBorders>
              <w:top w:val="nil"/>
              <w:left w:val="nil"/>
              <w:bottom w:val="single" w:sz="4" w:space="0" w:color="auto"/>
              <w:right w:val="single" w:sz="4" w:space="0" w:color="auto"/>
            </w:tcBorders>
          </w:tcPr>
          <w:p w14:paraId="193B5ED5" w14:textId="17D03F57" w:rsidR="00A21B0C" w:rsidRDefault="001D4C21" w:rsidP="00A21B0C">
            <w:pPr>
              <w:jc w:val="center"/>
              <w:rPr>
                <w:color w:val="000000" w:themeColor="text1"/>
              </w:rPr>
            </w:pPr>
            <w:r>
              <w:rPr>
                <w:color w:val="000000" w:themeColor="text1"/>
              </w:rPr>
              <w:t>19</w:t>
            </w:r>
            <w:r w:rsidR="00A21B0C">
              <w:rPr>
                <w:color w:val="000000" w:themeColor="text1"/>
              </w:rPr>
              <w:t>%</w:t>
            </w:r>
          </w:p>
        </w:tc>
      </w:tr>
      <w:tr w:rsidR="00A21B0C" w:rsidRPr="00E52AC9" w14:paraId="21D21F60" w14:textId="34D9A686" w:rsidTr="00A21B0C">
        <w:trPr>
          <w:trHeight w:val="320"/>
          <w:jc w:val="center"/>
        </w:trPr>
        <w:tc>
          <w:tcPr>
            <w:tcW w:w="709" w:type="dxa"/>
            <w:tcBorders>
              <w:top w:val="nil"/>
              <w:left w:val="single" w:sz="4" w:space="0" w:color="auto"/>
              <w:bottom w:val="single" w:sz="4" w:space="0" w:color="auto"/>
              <w:right w:val="single" w:sz="4" w:space="0" w:color="auto"/>
            </w:tcBorders>
            <w:noWrap/>
            <w:vAlign w:val="bottom"/>
            <w:hideMark/>
          </w:tcPr>
          <w:p w14:paraId="3E1FAE41" w14:textId="2526FBBF" w:rsidR="00A21B0C" w:rsidRPr="00E52AC9" w:rsidRDefault="00A21B0C" w:rsidP="00A21B0C">
            <w:pPr>
              <w:jc w:val="center"/>
              <w:rPr>
                <w:color w:val="000000"/>
              </w:rPr>
            </w:pPr>
            <w:r w:rsidRPr="00E52AC9">
              <w:rPr>
                <w:color w:val="000000"/>
              </w:rPr>
              <w:t>ELA 8</w:t>
            </w:r>
          </w:p>
        </w:tc>
        <w:tc>
          <w:tcPr>
            <w:tcW w:w="719" w:type="dxa"/>
            <w:tcBorders>
              <w:top w:val="nil"/>
              <w:left w:val="nil"/>
              <w:bottom w:val="single" w:sz="4" w:space="0" w:color="auto"/>
              <w:right w:val="single" w:sz="4" w:space="0" w:color="auto"/>
            </w:tcBorders>
            <w:noWrap/>
            <w:vAlign w:val="bottom"/>
          </w:tcPr>
          <w:p w14:paraId="606CBAB8" w14:textId="551B57E0" w:rsidR="00A21B0C" w:rsidRPr="00E52AC9" w:rsidRDefault="00A21B0C" w:rsidP="00A21B0C">
            <w:pPr>
              <w:jc w:val="center"/>
              <w:rPr>
                <w:color w:val="000000"/>
              </w:rPr>
            </w:pPr>
            <w:r w:rsidRPr="70C487DC">
              <w:rPr>
                <w:color w:val="000000" w:themeColor="text1"/>
              </w:rPr>
              <w:t>66%</w:t>
            </w:r>
          </w:p>
        </w:tc>
        <w:tc>
          <w:tcPr>
            <w:tcW w:w="728" w:type="dxa"/>
            <w:tcBorders>
              <w:top w:val="nil"/>
              <w:left w:val="nil"/>
              <w:bottom w:val="single" w:sz="4" w:space="0" w:color="auto"/>
              <w:right w:val="single" w:sz="4" w:space="0" w:color="auto"/>
            </w:tcBorders>
            <w:noWrap/>
            <w:vAlign w:val="bottom"/>
          </w:tcPr>
          <w:p w14:paraId="46440D25" w14:textId="4C467DF8" w:rsidR="00A21B0C" w:rsidRPr="00E52AC9" w:rsidRDefault="00A21B0C" w:rsidP="00A21B0C">
            <w:pPr>
              <w:jc w:val="center"/>
              <w:rPr>
                <w:color w:val="000000"/>
              </w:rPr>
            </w:pPr>
            <w:r w:rsidRPr="70C487DC">
              <w:rPr>
                <w:color w:val="000000" w:themeColor="text1"/>
              </w:rPr>
              <w:t>30%</w:t>
            </w:r>
          </w:p>
        </w:tc>
        <w:tc>
          <w:tcPr>
            <w:tcW w:w="731" w:type="dxa"/>
            <w:tcBorders>
              <w:top w:val="nil"/>
              <w:left w:val="nil"/>
              <w:bottom w:val="single" w:sz="4" w:space="0" w:color="auto"/>
              <w:right w:val="single" w:sz="4" w:space="0" w:color="auto"/>
            </w:tcBorders>
          </w:tcPr>
          <w:p w14:paraId="3BB91849" w14:textId="1789145B" w:rsidR="00A21B0C" w:rsidRDefault="00A21B0C" w:rsidP="00A21B0C">
            <w:pPr>
              <w:jc w:val="center"/>
              <w:rPr>
                <w:color w:val="000000"/>
              </w:rPr>
            </w:pPr>
            <w:r>
              <w:rPr>
                <w:color w:val="000000"/>
              </w:rPr>
              <w:t>ELA 8</w:t>
            </w:r>
          </w:p>
        </w:tc>
        <w:tc>
          <w:tcPr>
            <w:tcW w:w="710" w:type="dxa"/>
            <w:tcBorders>
              <w:top w:val="nil"/>
              <w:left w:val="nil"/>
              <w:bottom w:val="single" w:sz="4" w:space="0" w:color="auto"/>
              <w:right w:val="single" w:sz="4" w:space="0" w:color="auto"/>
            </w:tcBorders>
          </w:tcPr>
          <w:p w14:paraId="46E58C2D" w14:textId="77AD21FF" w:rsidR="00A21B0C" w:rsidRDefault="00A21B0C" w:rsidP="00A21B0C">
            <w:pPr>
              <w:jc w:val="center"/>
              <w:rPr>
                <w:color w:val="000000"/>
              </w:rPr>
            </w:pPr>
            <w:r w:rsidRPr="70C487DC">
              <w:rPr>
                <w:color w:val="000000" w:themeColor="text1"/>
              </w:rPr>
              <w:t>70%</w:t>
            </w:r>
          </w:p>
        </w:tc>
        <w:tc>
          <w:tcPr>
            <w:tcW w:w="696" w:type="dxa"/>
            <w:tcBorders>
              <w:top w:val="nil"/>
              <w:left w:val="nil"/>
              <w:bottom w:val="single" w:sz="4" w:space="0" w:color="auto"/>
              <w:right w:val="single" w:sz="4" w:space="0" w:color="auto"/>
            </w:tcBorders>
          </w:tcPr>
          <w:p w14:paraId="6F3F6426" w14:textId="7EEF329D" w:rsidR="00A21B0C" w:rsidRDefault="00A21B0C" w:rsidP="00A21B0C">
            <w:pPr>
              <w:jc w:val="center"/>
              <w:rPr>
                <w:color w:val="000000"/>
              </w:rPr>
            </w:pPr>
            <w:r>
              <w:t>31%</w:t>
            </w:r>
          </w:p>
        </w:tc>
        <w:tc>
          <w:tcPr>
            <w:tcW w:w="696" w:type="dxa"/>
            <w:tcBorders>
              <w:top w:val="nil"/>
              <w:left w:val="nil"/>
              <w:bottom w:val="single" w:sz="4" w:space="0" w:color="auto"/>
              <w:right w:val="single" w:sz="4" w:space="0" w:color="auto"/>
            </w:tcBorders>
          </w:tcPr>
          <w:p w14:paraId="6DF202C8" w14:textId="72906951" w:rsidR="00A21B0C" w:rsidRPr="00E52AC9" w:rsidRDefault="00A21B0C" w:rsidP="00A21B0C">
            <w:pPr>
              <w:jc w:val="center"/>
              <w:rPr>
                <w:color w:val="000000"/>
              </w:rPr>
            </w:pPr>
            <w:r>
              <w:rPr>
                <w:color w:val="000000"/>
              </w:rPr>
              <w:t>ELA 8</w:t>
            </w:r>
          </w:p>
        </w:tc>
        <w:tc>
          <w:tcPr>
            <w:tcW w:w="866" w:type="dxa"/>
            <w:tcBorders>
              <w:top w:val="nil"/>
              <w:left w:val="nil"/>
              <w:bottom w:val="single" w:sz="4" w:space="0" w:color="auto"/>
              <w:right w:val="single" w:sz="4" w:space="0" w:color="auto"/>
            </w:tcBorders>
          </w:tcPr>
          <w:p w14:paraId="7861B1F5" w14:textId="1429D3CA" w:rsidR="00A21B0C" w:rsidRPr="00E52AC9" w:rsidRDefault="00A21B0C" w:rsidP="00A21B0C">
            <w:pPr>
              <w:jc w:val="center"/>
              <w:rPr>
                <w:color w:val="000000"/>
              </w:rPr>
            </w:pPr>
            <w:r>
              <w:t>62%</w:t>
            </w:r>
          </w:p>
        </w:tc>
        <w:tc>
          <w:tcPr>
            <w:tcW w:w="696" w:type="dxa"/>
            <w:tcBorders>
              <w:top w:val="nil"/>
              <w:left w:val="nil"/>
              <w:bottom w:val="single" w:sz="4" w:space="0" w:color="auto"/>
              <w:right w:val="single" w:sz="4" w:space="0" w:color="auto"/>
            </w:tcBorders>
          </w:tcPr>
          <w:p w14:paraId="56F4F538" w14:textId="002B8A96" w:rsidR="00A21B0C" w:rsidRPr="00E52AC9" w:rsidRDefault="00A21B0C" w:rsidP="00A21B0C">
            <w:pPr>
              <w:jc w:val="center"/>
            </w:pPr>
            <w:r>
              <w:t>19%</w:t>
            </w:r>
          </w:p>
        </w:tc>
        <w:tc>
          <w:tcPr>
            <w:tcW w:w="731" w:type="dxa"/>
            <w:tcBorders>
              <w:top w:val="nil"/>
              <w:left w:val="nil"/>
              <w:bottom w:val="single" w:sz="4" w:space="0" w:color="auto"/>
              <w:right w:val="single" w:sz="4" w:space="0" w:color="auto"/>
            </w:tcBorders>
          </w:tcPr>
          <w:p w14:paraId="0E7050DF" w14:textId="6B34A039" w:rsidR="00A21B0C" w:rsidRDefault="00A21B0C" w:rsidP="00A21B0C">
            <w:pPr>
              <w:jc w:val="center"/>
            </w:pPr>
            <w:r>
              <w:t>ELA 8</w:t>
            </w:r>
          </w:p>
        </w:tc>
        <w:tc>
          <w:tcPr>
            <w:tcW w:w="710" w:type="dxa"/>
            <w:tcBorders>
              <w:top w:val="nil"/>
              <w:left w:val="nil"/>
              <w:bottom w:val="single" w:sz="4" w:space="0" w:color="auto"/>
              <w:right w:val="single" w:sz="4" w:space="0" w:color="auto"/>
            </w:tcBorders>
          </w:tcPr>
          <w:p w14:paraId="05DB213B" w14:textId="0A2A2765" w:rsidR="00A21B0C" w:rsidRDefault="00A21B0C" w:rsidP="00A21B0C">
            <w:pPr>
              <w:jc w:val="center"/>
            </w:pPr>
            <w:r>
              <w:t>67%</w:t>
            </w:r>
          </w:p>
        </w:tc>
        <w:tc>
          <w:tcPr>
            <w:tcW w:w="696" w:type="dxa"/>
            <w:tcBorders>
              <w:top w:val="nil"/>
              <w:left w:val="nil"/>
              <w:bottom w:val="single" w:sz="4" w:space="0" w:color="auto"/>
              <w:right w:val="single" w:sz="4" w:space="0" w:color="auto"/>
            </w:tcBorders>
          </w:tcPr>
          <w:p w14:paraId="429679F9" w14:textId="477BCFF1" w:rsidR="00A21B0C" w:rsidRDefault="00A21B0C" w:rsidP="00A21B0C">
            <w:pPr>
              <w:jc w:val="center"/>
            </w:pPr>
            <w:r>
              <w:t>24%</w:t>
            </w:r>
          </w:p>
        </w:tc>
        <w:tc>
          <w:tcPr>
            <w:tcW w:w="696" w:type="dxa"/>
            <w:tcBorders>
              <w:top w:val="nil"/>
              <w:left w:val="nil"/>
              <w:bottom w:val="single" w:sz="4" w:space="0" w:color="auto"/>
              <w:right w:val="single" w:sz="4" w:space="0" w:color="auto"/>
            </w:tcBorders>
          </w:tcPr>
          <w:p w14:paraId="5821284F" w14:textId="168C98BF" w:rsidR="00A21B0C" w:rsidRDefault="00A21B0C" w:rsidP="00A21B0C">
            <w:pPr>
              <w:jc w:val="center"/>
            </w:pPr>
            <w:r>
              <w:t>ELA 8</w:t>
            </w:r>
          </w:p>
        </w:tc>
        <w:tc>
          <w:tcPr>
            <w:tcW w:w="710" w:type="dxa"/>
            <w:tcBorders>
              <w:top w:val="nil"/>
              <w:left w:val="nil"/>
              <w:bottom w:val="single" w:sz="4" w:space="0" w:color="auto"/>
              <w:right w:val="single" w:sz="4" w:space="0" w:color="auto"/>
            </w:tcBorders>
          </w:tcPr>
          <w:p w14:paraId="3F7AA04D" w14:textId="7BBFCD41" w:rsidR="00A21B0C" w:rsidRDefault="002E751E" w:rsidP="00A21B0C">
            <w:pPr>
              <w:jc w:val="center"/>
            </w:pPr>
            <w:r>
              <w:t>71</w:t>
            </w:r>
            <w:r w:rsidR="00A21B0C">
              <w:t>%</w:t>
            </w:r>
          </w:p>
        </w:tc>
        <w:tc>
          <w:tcPr>
            <w:tcW w:w="696" w:type="dxa"/>
            <w:tcBorders>
              <w:top w:val="nil"/>
              <w:left w:val="nil"/>
              <w:bottom w:val="single" w:sz="4" w:space="0" w:color="auto"/>
              <w:right w:val="single" w:sz="4" w:space="0" w:color="auto"/>
            </w:tcBorders>
          </w:tcPr>
          <w:p w14:paraId="1CD62239" w14:textId="39B81D91" w:rsidR="00A21B0C" w:rsidRDefault="001D4C21" w:rsidP="00A21B0C">
            <w:pPr>
              <w:jc w:val="center"/>
            </w:pPr>
            <w:r>
              <w:t>29</w:t>
            </w:r>
            <w:r w:rsidR="00A21B0C">
              <w:t>%</w:t>
            </w:r>
          </w:p>
        </w:tc>
      </w:tr>
    </w:tbl>
    <w:p w14:paraId="72481C84" w14:textId="77777777" w:rsidR="00E649EF" w:rsidRDefault="00E649EF" w:rsidP="6F4AB052">
      <w:pPr>
        <w:shd w:val="clear" w:color="auto" w:fill="FFFFFF" w:themeFill="background1"/>
        <w:rPr>
          <w:b/>
          <w:bCs/>
        </w:rPr>
      </w:pPr>
    </w:p>
    <w:p w14:paraId="3525D9B6" w14:textId="77777777" w:rsidR="00DD2617" w:rsidRDefault="00DD2617" w:rsidP="6F4AB052">
      <w:pPr>
        <w:shd w:val="clear" w:color="auto" w:fill="FFFFFF" w:themeFill="background1"/>
        <w:rPr>
          <w:b/>
          <w:bCs/>
        </w:rPr>
      </w:pPr>
    </w:p>
    <w:tbl>
      <w:tblPr>
        <w:tblStyle w:val="TableGrid"/>
        <w:tblW w:w="10615" w:type="dxa"/>
        <w:tblLook w:val="04A0" w:firstRow="1" w:lastRow="0" w:firstColumn="1" w:lastColumn="0" w:noHBand="0" w:noVBand="1"/>
      </w:tblPr>
      <w:tblGrid>
        <w:gridCol w:w="1345"/>
        <w:gridCol w:w="1170"/>
        <w:gridCol w:w="1440"/>
        <w:gridCol w:w="1260"/>
        <w:gridCol w:w="1350"/>
        <w:gridCol w:w="1350"/>
        <w:gridCol w:w="1350"/>
        <w:gridCol w:w="1350"/>
      </w:tblGrid>
      <w:tr w:rsidR="00E649EF" w14:paraId="32F34BBE" w14:textId="77777777" w:rsidTr="00C928A8">
        <w:tc>
          <w:tcPr>
            <w:tcW w:w="1345" w:type="dxa"/>
          </w:tcPr>
          <w:p w14:paraId="58E1C82A" w14:textId="77777777" w:rsidR="00E649EF" w:rsidRPr="00F0496C" w:rsidRDefault="00E649EF" w:rsidP="00A1315C">
            <w:pPr>
              <w:rPr>
                <w:sz w:val="22"/>
                <w:szCs w:val="22"/>
              </w:rPr>
            </w:pPr>
            <w:r w:rsidRPr="70C487DC">
              <w:rPr>
                <w:sz w:val="22"/>
                <w:szCs w:val="22"/>
              </w:rPr>
              <w:t>2022</w:t>
            </w:r>
          </w:p>
        </w:tc>
        <w:tc>
          <w:tcPr>
            <w:tcW w:w="1170" w:type="dxa"/>
          </w:tcPr>
          <w:p w14:paraId="68C8E00D" w14:textId="77777777" w:rsidR="00E649EF" w:rsidRPr="00F0496C" w:rsidRDefault="00E649EF" w:rsidP="00A1315C">
            <w:pPr>
              <w:rPr>
                <w:sz w:val="22"/>
                <w:szCs w:val="22"/>
              </w:rPr>
            </w:pPr>
            <w:r w:rsidRPr="00F0496C">
              <w:rPr>
                <w:sz w:val="22"/>
                <w:szCs w:val="22"/>
              </w:rPr>
              <w:t>White</w:t>
            </w:r>
          </w:p>
        </w:tc>
        <w:tc>
          <w:tcPr>
            <w:tcW w:w="1440" w:type="dxa"/>
          </w:tcPr>
          <w:p w14:paraId="7D484908" w14:textId="77777777" w:rsidR="00E649EF" w:rsidRPr="00F0496C" w:rsidRDefault="00E649EF" w:rsidP="00A1315C">
            <w:pPr>
              <w:rPr>
                <w:sz w:val="22"/>
                <w:szCs w:val="22"/>
              </w:rPr>
            </w:pPr>
            <w:r w:rsidRPr="00F0496C">
              <w:rPr>
                <w:sz w:val="22"/>
                <w:szCs w:val="22"/>
              </w:rPr>
              <w:t>Black/AA</w:t>
            </w:r>
          </w:p>
        </w:tc>
        <w:tc>
          <w:tcPr>
            <w:tcW w:w="1260" w:type="dxa"/>
          </w:tcPr>
          <w:p w14:paraId="5926B0D7" w14:textId="77777777" w:rsidR="00E649EF" w:rsidRPr="00F0496C" w:rsidRDefault="00E649EF" w:rsidP="00A1315C">
            <w:pPr>
              <w:rPr>
                <w:sz w:val="22"/>
                <w:szCs w:val="22"/>
              </w:rPr>
            </w:pPr>
            <w:r>
              <w:rPr>
                <w:sz w:val="22"/>
                <w:szCs w:val="22"/>
              </w:rPr>
              <w:t>Gap</w:t>
            </w:r>
          </w:p>
        </w:tc>
        <w:tc>
          <w:tcPr>
            <w:tcW w:w="1350" w:type="dxa"/>
          </w:tcPr>
          <w:p w14:paraId="3C5B088A" w14:textId="77777777" w:rsidR="00E649EF" w:rsidRPr="00F0496C" w:rsidRDefault="00E649EF" w:rsidP="00A1315C">
            <w:pPr>
              <w:rPr>
                <w:sz w:val="22"/>
                <w:szCs w:val="22"/>
              </w:rPr>
            </w:pPr>
          </w:p>
        </w:tc>
        <w:tc>
          <w:tcPr>
            <w:tcW w:w="1350" w:type="dxa"/>
          </w:tcPr>
          <w:p w14:paraId="0B636735" w14:textId="77777777" w:rsidR="00E649EF" w:rsidRPr="00F0496C" w:rsidRDefault="00E649EF" w:rsidP="00A1315C">
            <w:pPr>
              <w:rPr>
                <w:sz w:val="22"/>
                <w:szCs w:val="22"/>
              </w:rPr>
            </w:pPr>
            <w:r w:rsidRPr="00F0496C">
              <w:rPr>
                <w:sz w:val="22"/>
                <w:szCs w:val="22"/>
              </w:rPr>
              <w:t>Hispanic</w:t>
            </w:r>
          </w:p>
        </w:tc>
        <w:tc>
          <w:tcPr>
            <w:tcW w:w="1350" w:type="dxa"/>
          </w:tcPr>
          <w:p w14:paraId="7F7B2442" w14:textId="77777777" w:rsidR="00E649EF" w:rsidRPr="00F0496C" w:rsidRDefault="00E649EF" w:rsidP="00A1315C">
            <w:pPr>
              <w:rPr>
                <w:sz w:val="22"/>
                <w:szCs w:val="22"/>
              </w:rPr>
            </w:pPr>
            <w:r>
              <w:rPr>
                <w:sz w:val="22"/>
                <w:szCs w:val="22"/>
              </w:rPr>
              <w:t>Gap</w:t>
            </w:r>
          </w:p>
        </w:tc>
        <w:tc>
          <w:tcPr>
            <w:tcW w:w="1350" w:type="dxa"/>
          </w:tcPr>
          <w:p w14:paraId="322AE72C" w14:textId="77777777" w:rsidR="00E649EF" w:rsidRPr="00F0496C" w:rsidRDefault="00E649EF" w:rsidP="00A1315C">
            <w:pPr>
              <w:rPr>
                <w:sz w:val="22"/>
                <w:szCs w:val="22"/>
              </w:rPr>
            </w:pPr>
          </w:p>
        </w:tc>
      </w:tr>
      <w:tr w:rsidR="00E649EF" w14:paraId="17CC7E76" w14:textId="77777777" w:rsidTr="00C928A8">
        <w:tc>
          <w:tcPr>
            <w:tcW w:w="1345" w:type="dxa"/>
          </w:tcPr>
          <w:p w14:paraId="3AAD79D0" w14:textId="77777777" w:rsidR="00E649EF" w:rsidRPr="00F0496C" w:rsidRDefault="00E649EF" w:rsidP="00A1315C">
            <w:pPr>
              <w:rPr>
                <w:sz w:val="22"/>
                <w:szCs w:val="22"/>
              </w:rPr>
            </w:pPr>
            <w:r w:rsidRPr="00F0496C">
              <w:rPr>
                <w:sz w:val="22"/>
                <w:szCs w:val="22"/>
              </w:rPr>
              <w:t>ELA 7</w:t>
            </w:r>
          </w:p>
        </w:tc>
        <w:tc>
          <w:tcPr>
            <w:tcW w:w="1170" w:type="dxa"/>
          </w:tcPr>
          <w:p w14:paraId="2C26E679" w14:textId="77777777" w:rsidR="00E649EF" w:rsidRPr="00404A51" w:rsidRDefault="00E649EF" w:rsidP="00A1315C">
            <w:pPr>
              <w:rPr>
                <w:b/>
                <w:bCs/>
                <w:sz w:val="22"/>
                <w:szCs w:val="22"/>
              </w:rPr>
            </w:pPr>
            <w:r w:rsidRPr="00404A51">
              <w:rPr>
                <w:b/>
                <w:bCs/>
                <w:sz w:val="22"/>
                <w:szCs w:val="22"/>
              </w:rPr>
              <w:t>75%</w:t>
            </w:r>
          </w:p>
        </w:tc>
        <w:tc>
          <w:tcPr>
            <w:tcW w:w="1440" w:type="dxa"/>
          </w:tcPr>
          <w:p w14:paraId="6B64757D" w14:textId="77777777" w:rsidR="00E649EF" w:rsidRPr="00404A51" w:rsidRDefault="00E649EF" w:rsidP="00A1315C">
            <w:pPr>
              <w:rPr>
                <w:b/>
                <w:bCs/>
                <w:sz w:val="22"/>
                <w:szCs w:val="22"/>
              </w:rPr>
            </w:pPr>
            <w:r w:rsidRPr="00404A51">
              <w:rPr>
                <w:b/>
                <w:bCs/>
                <w:sz w:val="22"/>
                <w:szCs w:val="22"/>
              </w:rPr>
              <w:t>41%</w:t>
            </w:r>
          </w:p>
        </w:tc>
        <w:tc>
          <w:tcPr>
            <w:tcW w:w="1260" w:type="dxa"/>
          </w:tcPr>
          <w:p w14:paraId="07FC2BD5" w14:textId="77777777" w:rsidR="00E649EF" w:rsidRPr="00F0496C" w:rsidRDefault="00E649EF" w:rsidP="00A1315C">
            <w:pPr>
              <w:rPr>
                <w:sz w:val="22"/>
                <w:szCs w:val="22"/>
              </w:rPr>
            </w:pPr>
            <w:r w:rsidRPr="70C487DC">
              <w:rPr>
                <w:sz w:val="22"/>
                <w:szCs w:val="22"/>
              </w:rPr>
              <w:t>-34%</w:t>
            </w:r>
          </w:p>
        </w:tc>
        <w:tc>
          <w:tcPr>
            <w:tcW w:w="1350" w:type="dxa"/>
          </w:tcPr>
          <w:p w14:paraId="702A41C0" w14:textId="77777777" w:rsidR="00E649EF" w:rsidRPr="00404A51" w:rsidRDefault="00E649EF" w:rsidP="00A1315C">
            <w:pPr>
              <w:rPr>
                <w:b/>
                <w:bCs/>
                <w:sz w:val="22"/>
                <w:szCs w:val="22"/>
              </w:rPr>
            </w:pPr>
          </w:p>
        </w:tc>
        <w:tc>
          <w:tcPr>
            <w:tcW w:w="1350" w:type="dxa"/>
          </w:tcPr>
          <w:p w14:paraId="20294582" w14:textId="77777777" w:rsidR="00E649EF" w:rsidRPr="00404A51" w:rsidRDefault="00E649EF" w:rsidP="00A1315C">
            <w:pPr>
              <w:rPr>
                <w:b/>
                <w:bCs/>
                <w:sz w:val="22"/>
                <w:szCs w:val="22"/>
              </w:rPr>
            </w:pPr>
            <w:r w:rsidRPr="00404A51">
              <w:rPr>
                <w:b/>
                <w:bCs/>
                <w:sz w:val="22"/>
                <w:szCs w:val="22"/>
              </w:rPr>
              <w:t>45%</w:t>
            </w:r>
          </w:p>
        </w:tc>
        <w:tc>
          <w:tcPr>
            <w:tcW w:w="1350" w:type="dxa"/>
          </w:tcPr>
          <w:p w14:paraId="6A5C4F49" w14:textId="77777777" w:rsidR="00E649EF" w:rsidRPr="00404A51" w:rsidRDefault="00E649EF" w:rsidP="00A1315C">
            <w:pPr>
              <w:rPr>
                <w:b/>
                <w:bCs/>
                <w:sz w:val="22"/>
                <w:szCs w:val="22"/>
              </w:rPr>
            </w:pPr>
            <w:r w:rsidRPr="00F0496C">
              <w:rPr>
                <w:sz w:val="22"/>
                <w:szCs w:val="22"/>
              </w:rPr>
              <w:t>-</w:t>
            </w:r>
            <w:r w:rsidRPr="5A5EF2B7">
              <w:rPr>
                <w:sz w:val="22"/>
                <w:szCs w:val="22"/>
              </w:rPr>
              <w:t>30</w:t>
            </w:r>
            <w:r>
              <w:rPr>
                <w:sz w:val="22"/>
                <w:szCs w:val="22"/>
              </w:rPr>
              <w:t>%</w:t>
            </w:r>
          </w:p>
        </w:tc>
        <w:tc>
          <w:tcPr>
            <w:tcW w:w="1350" w:type="dxa"/>
          </w:tcPr>
          <w:p w14:paraId="725A9329" w14:textId="77777777" w:rsidR="00E649EF" w:rsidRPr="00F0496C" w:rsidRDefault="00E649EF" w:rsidP="00A1315C">
            <w:pPr>
              <w:rPr>
                <w:sz w:val="22"/>
                <w:szCs w:val="22"/>
              </w:rPr>
            </w:pPr>
          </w:p>
        </w:tc>
      </w:tr>
      <w:tr w:rsidR="00E649EF" w14:paraId="031A1C29" w14:textId="77777777" w:rsidTr="00C928A8">
        <w:tc>
          <w:tcPr>
            <w:tcW w:w="1345" w:type="dxa"/>
          </w:tcPr>
          <w:p w14:paraId="1B1C445E" w14:textId="77777777" w:rsidR="00E649EF" w:rsidRPr="00F0496C" w:rsidRDefault="00E649EF" w:rsidP="00A1315C">
            <w:pPr>
              <w:rPr>
                <w:sz w:val="22"/>
                <w:szCs w:val="22"/>
              </w:rPr>
            </w:pPr>
            <w:r>
              <w:rPr>
                <w:sz w:val="22"/>
                <w:szCs w:val="22"/>
              </w:rPr>
              <w:t>ELA 8</w:t>
            </w:r>
          </w:p>
        </w:tc>
        <w:tc>
          <w:tcPr>
            <w:tcW w:w="1170" w:type="dxa"/>
          </w:tcPr>
          <w:p w14:paraId="26779946" w14:textId="77777777" w:rsidR="00E649EF" w:rsidRPr="00404A51" w:rsidRDefault="00E649EF" w:rsidP="00A1315C">
            <w:pPr>
              <w:rPr>
                <w:b/>
                <w:bCs/>
                <w:sz w:val="22"/>
                <w:szCs w:val="22"/>
              </w:rPr>
            </w:pPr>
            <w:r w:rsidRPr="00404A51">
              <w:rPr>
                <w:b/>
                <w:bCs/>
                <w:sz w:val="22"/>
                <w:szCs w:val="22"/>
              </w:rPr>
              <w:t>64%</w:t>
            </w:r>
          </w:p>
        </w:tc>
        <w:tc>
          <w:tcPr>
            <w:tcW w:w="1440" w:type="dxa"/>
          </w:tcPr>
          <w:p w14:paraId="553FE513" w14:textId="77777777" w:rsidR="00E649EF" w:rsidRPr="00404A51" w:rsidRDefault="00E649EF" w:rsidP="00A1315C">
            <w:pPr>
              <w:rPr>
                <w:b/>
                <w:bCs/>
                <w:sz w:val="22"/>
                <w:szCs w:val="22"/>
              </w:rPr>
            </w:pPr>
            <w:r w:rsidRPr="00404A51">
              <w:rPr>
                <w:b/>
                <w:bCs/>
                <w:sz w:val="22"/>
                <w:szCs w:val="22"/>
              </w:rPr>
              <w:t>47%</w:t>
            </w:r>
          </w:p>
        </w:tc>
        <w:tc>
          <w:tcPr>
            <w:tcW w:w="1260" w:type="dxa"/>
          </w:tcPr>
          <w:p w14:paraId="0F43F128" w14:textId="77777777" w:rsidR="00E649EF" w:rsidRPr="00F0496C" w:rsidRDefault="00E649EF" w:rsidP="00A1315C">
            <w:pPr>
              <w:rPr>
                <w:sz w:val="22"/>
                <w:szCs w:val="22"/>
              </w:rPr>
            </w:pPr>
            <w:r w:rsidRPr="70C487DC">
              <w:rPr>
                <w:sz w:val="22"/>
                <w:szCs w:val="22"/>
              </w:rPr>
              <w:t>-17%</w:t>
            </w:r>
          </w:p>
        </w:tc>
        <w:tc>
          <w:tcPr>
            <w:tcW w:w="1350" w:type="dxa"/>
          </w:tcPr>
          <w:p w14:paraId="3C874A8C" w14:textId="77777777" w:rsidR="00E649EF" w:rsidRPr="00404A51" w:rsidRDefault="00E649EF" w:rsidP="00A1315C">
            <w:pPr>
              <w:rPr>
                <w:b/>
                <w:bCs/>
                <w:sz w:val="22"/>
                <w:szCs w:val="22"/>
              </w:rPr>
            </w:pPr>
          </w:p>
        </w:tc>
        <w:tc>
          <w:tcPr>
            <w:tcW w:w="1350" w:type="dxa"/>
          </w:tcPr>
          <w:p w14:paraId="2D43AD7C" w14:textId="77777777" w:rsidR="00E649EF" w:rsidRPr="00404A51" w:rsidRDefault="00E649EF" w:rsidP="00A1315C">
            <w:pPr>
              <w:rPr>
                <w:b/>
                <w:bCs/>
                <w:sz w:val="22"/>
                <w:szCs w:val="22"/>
              </w:rPr>
            </w:pPr>
            <w:r w:rsidRPr="00404A51">
              <w:rPr>
                <w:b/>
                <w:bCs/>
                <w:sz w:val="22"/>
                <w:szCs w:val="22"/>
              </w:rPr>
              <w:t>44%</w:t>
            </w:r>
          </w:p>
        </w:tc>
        <w:tc>
          <w:tcPr>
            <w:tcW w:w="1350" w:type="dxa"/>
          </w:tcPr>
          <w:p w14:paraId="1863329C" w14:textId="77777777" w:rsidR="00E649EF" w:rsidRPr="00404A51" w:rsidRDefault="00E649EF" w:rsidP="00A1315C">
            <w:pPr>
              <w:rPr>
                <w:b/>
                <w:bCs/>
                <w:sz w:val="22"/>
                <w:szCs w:val="22"/>
              </w:rPr>
            </w:pPr>
            <w:r w:rsidRPr="00F0496C">
              <w:rPr>
                <w:sz w:val="22"/>
                <w:szCs w:val="22"/>
              </w:rPr>
              <w:t>-20</w:t>
            </w:r>
            <w:r>
              <w:rPr>
                <w:sz w:val="22"/>
                <w:szCs w:val="22"/>
              </w:rPr>
              <w:t>%</w:t>
            </w:r>
          </w:p>
        </w:tc>
        <w:tc>
          <w:tcPr>
            <w:tcW w:w="1350" w:type="dxa"/>
          </w:tcPr>
          <w:p w14:paraId="309945DE" w14:textId="77777777" w:rsidR="00E649EF" w:rsidRPr="00F0496C" w:rsidRDefault="00E649EF" w:rsidP="00A1315C">
            <w:pPr>
              <w:rPr>
                <w:sz w:val="22"/>
                <w:szCs w:val="22"/>
              </w:rPr>
            </w:pPr>
          </w:p>
        </w:tc>
      </w:tr>
    </w:tbl>
    <w:p w14:paraId="2780E241" w14:textId="77777777" w:rsidR="00E649EF" w:rsidRDefault="00E649EF" w:rsidP="00E649EF">
      <w:pPr>
        <w:shd w:val="clear" w:color="auto" w:fill="FFFFFF"/>
        <w:rPr>
          <w:sz w:val="22"/>
          <w:szCs w:val="22"/>
          <w:u w:val="single"/>
        </w:rPr>
      </w:pPr>
    </w:p>
    <w:tbl>
      <w:tblPr>
        <w:tblStyle w:val="TableGrid"/>
        <w:tblW w:w="10615" w:type="dxa"/>
        <w:tblLook w:val="04A0" w:firstRow="1" w:lastRow="0" w:firstColumn="1" w:lastColumn="0" w:noHBand="0" w:noVBand="1"/>
      </w:tblPr>
      <w:tblGrid>
        <w:gridCol w:w="1345"/>
        <w:gridCol w:w="1170"/>
        <w:gridCol w:w="1440"/>
        <w:gridCol w:w="1260"/>
        <w:gridCol w:w="1350"/>
        <w:gridCol w:w="1350"/>
        <w:gridCol w:w="1350"/>
        <w:gridCol w:w="1350"/>
      </w:tblGrid>
      <w:tr w:rsidR="00E649EF" w:rsidRPr="00F0496C" w14:paraId="72D1954D" w14:textId="77777777" w:rsidTr="00C928A8">
        <w:tc>
          <w:tcPr>
            <w:tcW w:w="1345" w:type="dxa"/>
          </w:tcPr>
          <w:p w14:paraId="167497AE" w14:textId="77777777" w:rsidR="00E649EF" w:rsidRPr="00F0496C" w:rsidRDefault="00E649EF" w:rsidP="00A1315C">
            <w:pPr>
              <w:rPr>
                <w:sz w:val="22"/>
                <w:szCs w:val="22"/>
              </w:rPr>
            </w:pPr>
            <w:r w:rsidRPr="70C487DC">
              <w:rPr>
                <w:sz w:val="22"/>
                <w:szCs w:val="22"/>
              </w:rPr>
              <w:t>2023</w:t>
            </w:r>
          </w:p>
        </w:tc>
        <w:tc>
          <w:tcPr>
            <w:tcW w:w="1170" w:type="dxa"/>
          </w:tcPr>
          <w:p w14:paraId="11EBAD4E" w14:textId="77777777" w:rsidR="00E649EF" w:rsidRPr="00F0496C" w:rsidRDefault="00E649EF" w:rsidP="00A1315C">
            <w:pPr>
              <w:rPr>
                <w:sz w:val="22"/>
                <w:szCs w:val="22"/>
              </w:rPr>
            </w:pPr>
            <w:r w:rsidRPr="00F0496C">
              <w:rPr>
                <w:sz w:val="22"/>
                <w:szCs w:val="22"/>
              </w:rPr>
              <w:t>White</w:t>
            </w:r>
          </w:p>
        </w:tc>
        <w:tc>
          <w:tcPr>
            <w:tcW w:w="1440" w:type="dxa"/>
          </w:tcPr>
          <w:p w14:paraId="19643A91" w14:textId="77777777" w:rsidR="00E649EF" w:rsidRPr="00F0496C" w:rsidRDefault="00E649EF" w:rsidP="00A1315C">
            <w:pPr>
              <w:rPr>
                <w:sz w:val="22"/>
                <w:szCs w:val="22"/>
              </w:rPr>
            </w:pPr>
            <w:r w:rsidRPr="00F0496C">
              <w:rPr>
                <w:sz w:val="22"/>
                <w:szCs w:val="22"/>
              </w:rPr>
              <w:t>Black/AA</w:t>
            </w:r>
          </w:p>
        </w:tc>
        <w:tc>
          <w:tcPr>
            <w:tcW w:w="1260" w:type="dxa"/>
          </w:tcPr>
          <w:p w14:paraId="35278D1D" w14:textId="77777777" w:rsidR="00E649EF" w:rsidRPr="00F0496C" w:rsidRDefault="00E649EF" w:rsidP="00A1315C">
            <w:pPr>
              <w:rPr>
                <w:sz w:val="22"/>
                <w:szCs w:val="22"/>
              </w:rPr>
            </w:pPr>
            <w:r>
              <w:rPr>
                <w:sz w:val="22"/>
                <w:szCs w:val="22"/>
              </w:rPr>
              <w:t>Gap</w:t>
            </w:r>
          </w:p>
        </w:tc>
        <w:tc>
          <w:tcPr>
            <w:tcW w:w="1350" w:type="dxa"/>
          </w:tcPr>
          <w:p w14:paraId="495D7377" w14:textId="77777777" w:rsidR="00E649EF" w:rsidRDefault="00E649EF" w:rsidP="00A1315C">
            <w:pPr>
              <w:rPr>
                <w:sz w:val="22"/>
                <w:szCs w:val="22"/>
              </w:rPr>
            </w:pPr>
            <w:r>
              <w:rPr>
                <w:sz w:val="22"/>
                <w:szCs w:val="22"/>
              </w:rPr>
              <w:t>Cohort Data</w:t>
            </w:r>
          </w:p>
          <w:p w14:paraId="21238595" w14:textId="77777777" w:rsidR="00E649EF" w:rsidRPr="00F0496C" w:rsidRDefault="00E649EF" w:rsidP="00A1315C">
            <w:pPr>
              <w:rPr>
                <w:sz w:val="22"/>
                <w:szCs w:val="22"/>
              </w:rPr>
            </w:pPr>
            <w:r>
              <w:rPr>
                <w:sz w:val="22"/>
                <w:szCs w:val="22"/>
              </w:rPr>
              <w:t>2022</w:t>
            </w:r>
            <w:r w:rsidRPr="00BE0FCF">
              <w:rPr>
                <w:rFonts w:ascii="Wingdings" w:eastAsia="Wingdings" w:hAnsi="Wingdings" w:cs="Wingdings"/>
                <w:sz w:val="22"/>
                <w:szCs w:val="22"/>
              </w:rPr>
              <w:t>à</w:t>
            </w:r>
            <w:r>
              <w:rPr>
                <w:sz w:val="22"/>
                <w:szCs w:val="22"/>
              </w:rPr>
              <w:t>2023</w:t>
            </w:r>
          </w:p>
        </w:tc>
        <w:tc>
          <w:tcPr>
            <w:tcW w:w="1350" w:type="dxa"/>
          </w:tcPr>
          <w:p w14:paraId="6AC86770" w14:textId="77777777" w:rsidR="00E649EF" w:rsidRPr="00F0496C" w:rsidRDefault="00E649EF" w:rsidP="00A1315C">
            <w:pPr>
              <w:rPr>
                <w:sz w:val="22"/>
                <w:szCs w:val="22"/>
              </w:rPr>
            </w:pPr>
            <w:r w:rsidRPr="00F0496C">
              <w:rPr>
                <w:sz w:val="22"/>
                <w:szCs w:val="22"/>
              </w:rPr>
              <w:t>Hispanic</w:t>
            </w:r>
          </w:p>
        </w:tc>
        <w:tc>
          <w:tcPr>
            <w:tcW w:w="1350" w:type="dxa"/>
          </w:tcPr>
          <w:p w14:paraId="25352A60" w14:textId="77777777" w:rsidR="00E649EF" w:rsidRPr="00F0496C" w:rsidRDefault="00E649EF" w:rsidP="00A1315C">
            <w:pPr>
              <w:rPr>
                <w:sz w:val="22"/>
                <w:szCs w:val="22"/>
              </w:rPr>
            </w:pPr>
            <w:r>
              <w:rPr>
                <w:sz w:val="22"/>
                <w:szCs w:val="22"/>
              </w:rPr>
              <w:t>Gap</w:t>
            </w:r>
          </w:p>
        </w:tc>
        <w:tc>
          <w:tcPr>
            <w:tcW w:w="1350" w:type="dxa"/>
          </w:tcPr>
          <w:p w14:paraId="03A773EE" w14:textId="77777777" w:rsidR="00E649EF" w:rsidRDefault="00E649EF" w:rsidP="00A1315C">
            <w:pPr>
              <w:rPr>
                <w:sz w:val="22"/>
                <w:szCs w:val="22"/>
              </w:rPr>
            </w:pPr>
            <w:r>
              <w:rPr>
                <w:sz w:val="22"/>
                <w:szCs w:val="22"/>
              </w:rPr>
              <w:t>Cohort Data</w:t>
            </w:r>
          </w:p>
          <w:p w14:paraId="4A1716C6" w14:textId="77777777" w:rsidR="00E649EF" w:rsidRPr="00F0496C" w:rsidRDefault="00E649EF" w:rsidP="00A1315C">
            <w:pPr>
              <w:rPr>
                <w:sz w:val="22"/>
                <w:szCs w:val="22"/>
              </w:rPr>
            </w:pPr>
            <w:r>
              <w:rPr>
                <w:sz w:val="22"/>
                <w:szCs w:val="22"/>
              </w:rPr>
              <w:t>2022</w:t>
            </w:r>
            <w:r w:rsidRPr="00BE0FCF">
              <w:rPr>
                <w:rFonts w:ascii="Wingdings" w:eastAsia="Wingdings" w:hAnsi="Wingdings" w:cs="Wingdings"/>
                <w:sz w:val="22"/>
                <w:szCs w:val="22"/>
              </w:rPr>
              <w:t>à</w:t>
            </w:r>
            <w:r>
              <w:rPr>
                <w:sz w:val="22"/>
                <w:szCs w:val="22"/>
              </w:rPr>
              <w:t>2023</w:t>
            </w:r>
          </w:p>
        </w:tc>
      </w:tr>
      <w:tr w:rsidR="00E649EF" w:rsidRPr="00F0496C" w14:paraId="40DD4B6B" w14:textId="77777777" w:rsidTr="00C928A8">
        <w:tc>
          <w:tcPr>
            <w:tcW w:w="1345" w:type="dxa"/>
          </w:tcPr>
          <w:p w14:paraId="6D598FF9" w14:textId="77777777" w:rsidR="00E649EF" w:rsidRPr="00F0496C" w:rsidRDefault="00E649EF" w:rsidP="00A1315C">
            <w:pPr>
              <w:rPr>
                <w:sz w:val="22"/>
                <w:szCs w:val="22"/>
              </w:rPr>
            </w:pPr>
            <w:r w:rsidRPr="00F0496C">
              <w:rPr>
                <w:sz w:val="22"/>
                <w:szCs w:val="22"/>
              </w:rPr>
              <w:t>ELA 7</w:t>
            </w:r>
          </w:p>
        </w:tc>
        <w:tc>
          <w:tcPr>
            <w:tcW w:w="1170" w:type="dxa"/>
          </w:tcPr>
          <w:p w14:paraId="1FF53DF8" w14:textId="77777777" w:rsidR="00E649EF" w:rsidRPr="00F0496C" w:rsidRDefault="00E649EF" w:rsidP="00A1315C">
            <w:pPr>
              <w:rPr>
                <w:b/>
                <w:bCs/>
                <w:sz w:val="22"/>
                <w:szCs w:val="22"/>
              </w:rPr>
            </w:pPr>
            <w:r w:rsidRPr="70C487DC">
              <w:rPr>
                <w:b/>
                <w:bCs/>
                <w:sz w:val="22"/>
                <w:szCs w:val="22"/>
              </w:rPr>
              <w:t>65%</w:t>
            </w:r>
          </w:p>
        </w:tc>
        <w:tc>
          <w:tcPr>
            <w:tcW w:w="1440" w:type="dxa"/>
          </w:tcPr>
          <w:p w14:paraId="1E5705F9" w14:textId="77777777" w:rsidR="00E649EF" w:rsidRPr="00F0496C" w:rsidRDefault="00E649EF" w:rsidP="00A1315C">
            <w:pPr>
              <w:rPr>
                <w:b/>
                <w:bCs/>
                <w:sz w:val="22"/>
                <w:szCs w:val="22"/>
              </w:rPr>
            </w:pPr>
            <w:r w:rsidRPr="70C487DC">
              <w:rPr>
                <w:b/>
                <w:bCs/>
                <w:sz w:val="22"/>
                <w:szCs w:val="22"/>
              </w:rPr>
              <w:t>33%</w:t>
            </w:r>
          </w:p>
        </w:tc>
        <w:tc>
          <w:tcPr>
            <w:tcW w:w="1260" w:type="dxa"/>
          </w:tcPr>
          <w:p w14:paraId="0B8CE1C0" w14:textId="77777777" w:rsidR="00E649EF" w:rsidRPr="004724DB" w:rsidRDefault="00E649EF" w:rsidP="00A1315C">
            <w:pPr>
              <w:rPr>
                <w:sz w:val="22"/>
                <w:szCs w:val="22"/>
              </w:rPr>
            </w:pPr>
            <w:r w:rsidRPr="004724DB">
              <w:rPr>
                <w:sz w:val="22"/>
                <w:szCs w:val="22"/>
              </w:rPr>
              <w:t>-32%</w:t>
            </w:r>
          </w:p>
        </w:tc>
        <w:tc>
          <w:tcPr>
            <w:tcW w:w="1350" w:type="dxa"/>
          </w:tcPr>
          <w:p w14:paraId="36BD3062" w14:textId="77777777" w:rsidR="00E649EF" w:rsidRPr="70C487DC" w:rsidRDefault="00E649EF" w:rsidP="00A1315C">
            <w:pPr>
              <w:rPr>
                <w:b/>
                <w:bCs/>
                <w:sz w:val="22"/>
                <w:szCs w:val="22"/>
              </w:rPr>
            </w:pPr>
          </w:p>
        </w:tc>
        <w:tc>
          <w:tcPr>
            <w:tcW w:w="1350" w:type="dxa"/>
          </w:tcPr>
          <w:p w14:paraId="12F5EAD5" w14:textId="77777777" w:rsidR="00E649EF" w:rsidRPr="70C487DC" w:rsidRDefault="00E649EF" w:rsidP="00A1315C">
            <w:pPr>
              <w:rPr>
                <w:b/>
                <w:bCs/>
                <w:sz w:val="22"/>
                <w:szCs w:val="22"/>
              </w:rPr>
            </w:pPr>
            <w:r w:rsidRPr="70C487DC">
              <w:rPr>
                <w:b/>
                <w:bCs/>
                <w:sz w:val="22"/>
                <w:szCs w:val="22"/>
              </w:rPr>
              <w:t>38%</w:t>
            </w:r>
          </w:p>
        </w:tc>
        <w:tc>
          <w:tcPr>
            <w:tcW w:w="1350" w:type="dxa"/>
          </w:tcPr>
          <w:p w14:paraId="7F3EAEF0" w14:textId="77777777" w:rsidR="00E649EF" w:rsidRPr="00F0496C" w:rsidRDefault="00E649EF" w:rsidP="00A1315C">
            <w:pPr>
              <w:rPr>
                <w:b/>
                <w:bCs/>
                <w:sz w:val="22"/>
                <w:szCs w:val="22"/>
              </w:rPr>
            </w:pPr>
            <w:r w:rsidRPr="004724DB">
              <w:rPr>
                <w:bCs/>
                <w:sz w:val="22"/>
                <w:szCs w:val="22"/>
              </w:rPr>
              <w:t>-27%</w:t>
            </w:r>
          </w:p>
        </w:tc>
        <w:tc>
          <w:tcPr>
            <w:tcW w:w="1350" w:type="dxa"/>
          </w:tcPr>
          <w:p w14:paraId="22CA2AEB" w14:textId="77777777" w:rsidR="00E649EF" w:rsidRPr="004724DB" w:rsidRDefault="00E649EF" w:rsidP="00A1315C">
            <w:pPr>
              <w:rPr>
                <w:bCs/>
                <w:sz w:val="22"/>
                <w:szCs w:val="22"/>
              </w:rPr>
            </w:pPr>
          </w:p>
        </w:tc>
      </w:tr>
      <w:tr w:rsidR="00E649EF" w:rsidRPr="00F0496C" w14:paraId="68B0A87D" w14:textId="77777777" w:rsidTr="00C928A8">
        <w:tc>
          <w:tcPr>
            <w:tcW w:w="1345" w:type="dxa"/>
          </w:tcPr>
          <w:p w14:paraId="04A31DBE" w14:textId="77777777" w:rsidR="00E649EF" w:rsidRPr="00F0496C" w:rsidRDefault="00E649EF" w:rsidP="00A1315C">
            <w:pPr>
              <w:rPr>
                <w:sz w:val="22"/>
                <w:szCs w:val="22"/>
              </w:rPr>
            </w:pPr>
            <w:r>
              <w:rPr>
                <w:sz w:val="22"/>
                <w:szCs w:val="22"/>
              </w:rPr>
              <w:t>ELA 8</w:t>
            </w:r>
          </w:p>
        </w:tc>
        <w:tc>
          <w:tcPr>
            <w:tcW w:w="1170" w:type="dxa"/>
          </w:tcPr>
          <w:p w14:paraId="00B8BBA6" w14:textId="77777777" w:rsidR="00E649EF" w:rsidRPr="00F0496C" w:rsidRDefault="00E649EF" w:rsidP="00A1315C">
            <w:pPr>
              <w:rPr>
                <w:b/>
                <w:bCs/>
                <w:sz w:val="22"/>
                <w:szCs w:val="22"/>
              </w:rPr>
            </w:pPr>
            <w:r w:rsidRPr="70C487DC">
              <w:rPr>
                <w:b/>
                <w:bCs/>
                <w:sz w:val="22"/>
                <w:szCs w:val="22"/>
              </w:rPr>
              <w:t>68%</w:t>
            </w:r>
          </w:p>
        </w:tc>
        <w:tc>
          <w:tcPr>
            <w:tcW w:w="1440" w:type="dxa"/>
          </w:tcPr>
          <w:p w14:paraId="4A037691" w14:textId="77777777" w:rsidR="00E649EF" w:rsidRPr="00F0496C" w:rsidRDefault="00E649EF" w:rsidP="00A1315C">
            <w:pPr>
              <w:rPr>
                <w:b/>
                <w:bCs/>
                <w:sz w:val="22"/>
                <w:szCs w:val="22"/>
              </w:rPr>
            </w:pPr>
            <w:r w:rsidRPr="70C487DC">
              <w:rPr>
                <w:b/>
                <w:bCs/>
                <w:sz w:val="22"/>
                <w:szCs w:val="22"/>
              </w:rPr>
              <w:t>43%</w:t>
            </w:r>
          </w:p>
        </w:tc>
        <w:tc>
          <w:tcPr>
            <w:tcW w:w="1260" w:type="dxa"/>
          </w:tcPr>
          <w:p w14:paraId="01E8796A" w14:textId="77777777" w:rsidR="00E649EF" w:rsidRPr="004724DB" w:rsidRDefault="00E649EF" w:rsidP="00A1315C">
            <w:pPr>
              <w:rPr>
                <w:sz w:val="22"/>
                <w:szCs w:val="22"/>
              </w:rPr>
            </w:pPr>
            <w:r w:rsidRPr="004724DB">
              <w:rPr>
                <w:sz w:val="22"/>
                <w:szCs w:val="22"/>
              </w:rPr>
              <w:t>-25%</w:t>
            </w:r>
          </w:p>
        </w:tc>
        <w:tc>
          <w:tcPr>
            <w:tcW w:w="1350" w:type="dxa"/>
          </w:tcPr>
          <w:p w14:paraId="4E868331" w14:textId="77777777" w:rsidR="00E649EF" w:rsidRPr="00BE0FCF" w:rsidRDefault="00E649EF" w:rsidP="00A1315C">
            <w:pPr>
              <w:rPr>
                <w:b/>
                <w:bCs/>
                <w:color w:val="00B050"/>
                <w:sz w:val="22"/>
                <w:szCs w:val="22"/>
              </w:rPr>
            </w:pPr>
            <w:r w:rsidRPr="00BE0FCF">
              <w:rPr>
                <w:b/>
                <w:bCs/>
                <w:color w:val="00B050"/>
                <w:sz w:val="22"/>
                <w:szCs w:val="22"/>
              </w:rPr>
              <w:t>+9%</w:t>
            </w:r>
          </w:p>
        </w:tc>
        <w:tc>
          <w:tcPr>
            <w:tcW w:w="1350" w:type="dxa"/>
          </w:tcPr>
          <w:p w14:paraId="1963C4AC" w14:textId="77777777" w:rsidR="00E649EF" w:rsidRPr="58A3A105" w:rsidRDefault="00E649EF" w:rsidP="00A1315C">
            <w:pPr>
              <w:rPr>
                <w:b/>
                <w:bCs/>
                <w:sz w:val="22"/>
                <w:szCs w:val="22"/>
              </w:rPr>
            </w:pPr>
            <w:r w:rsidRPr="58A3A105">
              <w:rPr>
                <w:b/>
                <w:bCs/>
                <w:sz w:val="22"/>
                <w:szCs w:val="22"/>
              </w:rPr>
              <w:t>43</w:t>
            </w:r>
            <w:r w:rsidRPr="70C487DC">
              <w:rPr>
                <w:b/>
                <w:bCs/>
                <w:sz w:val="22"/>
                <w:szCs w:val="22"/>
              </w:rPr>
              <w:t>%</w:t>
            </w:r>
          </w:p>
        </w:tc>
        <w:tc>
          <w:tcPr>
            <w:tcW w:w="1350" w:type="dxa"/>
          </w:tcPr>
          <w:p w14:paraId="237CCB1C" w14:textId="77777777" w:rsidR="00E649EF" w:rsidRPr="00F0496C" w:rsidRDefault="00E649EF" w:rsidP="00A1315C">
            <w:pPr>
              <w:rPr>
                <w:b/>
                <w:bCs/>
                <w:sz w:val="22"/>
                <w:szCs w:val="22"/>
              </w:rPr>
            </w:pPr>
            <w:r w:rsidRPr="004724DB">
              <w:rPr>
                <w:bCs/>
                <w:sz w:val="22"/>
                <w:szCs w:val="22"/>
              </w:rPr>
              <w:t>-25%</w:t>
            </w:r>
          </w:p>
        </w:tc>
        <w:tc>
          <w:tcPr>
            <w:tcW w:w="1350" w:type="dxa"/>
          </w:tcPr>
          <w:p w14:paraId="0588B5BC" w14:textId="77777777" w:rsidR="00E649EF" w:rsidRPr="00BE0FCF" w:rsidRDefault="00E649EF" w:rsidP="00A1315C">
            <w:pPr>
              <w:rPr>
                <w:b/>
                <w:color w:val="00B050"/>
                <w:sz w:val="22"/>
                <w:szCs w:val="22"/>
              </w:rPr>
            </w:pPr>
            <w:r w:rsidRPr="00BE0FCF">
              <w:rPr>
                <w:b/>
                <w:color w:val="00B050"/>
                <w:sz w:val="22"/>
                <w:szCs w:val="22"/>
              </w:rPr>
              <w:t>+5%</w:t>
            </w:r>
          </w:p>
        </w:tc>
      </w:tr>
    </w:tbl>
    <w:p w14:paraId="1C795FB8" w14:textId="77777777" w:rsidR="00E649EF" w:rsidRDefault="00E649EF" w:rsidP="00E649EF">
      <w:pPr>
        <w:shd w:val="clear" w:color="auto" w:fill="FFFFFF"/>
        <w:rPr>
          <w:sz w:val="22"/>
          <w:szCs w:val="22"/>
          <w:u w:val="single"/>
        </w:rPr>
      </w:pPr>
    </w:p>
    <w:tbl>
      <w:tblPr>
        <w:tblStyle w:val="TableGrid"/>
        <w:tblW w:w="0" w:type="auto"/>
        <w:tblLook w:val="04A0" w:firstRow="1" w:lastRow="0" w:firstColumn="1" w:lastColumn="0" w:noHBand="0" w:noVBand="1"/>
      </w:tblPr>
      <w:tblGrid>
        <w:gridCol w:w="1345"/>
        <w:gridCol w:w="1170"/>
        <w:gridCol w:w="1440"/>
        <w:gridCol w:w="1260"/>
        <w:gridCol w:w="1350"/>
        <w:gridCol w:w="1350"/>
        <w:gridCol w:w="1350"/>
        <w:gridCol w:w="1350"/>
      </w:tblGrid>
      <w:tr w:rsidR="00E649EF" w:rsidRPr="00F0496C" w14:paraId="17542182" w14:textId="77777777" w:rsidTr="00896B04">
        <w:tc>
          <w:tcPr>
            <w:tcW w:w="1345" w:type="dxa"/>
          </w:tcPr>
          <w:p w14:paraId="7759D322" w14:textId="77777777" w:rsidR="00E649EF" w:rsidRPr="00F0496C" w:rsidRDefault="00E649EF" w:rsidP="00A1315C">
            <w:pPr>
              <w:rPr>
                <w:sz w:val="22"/>
                <w:szCs w:val="22"/>
              </w:rPr>
            </w:pPr>
            <w:r w:rsidRPr="70C487DC">
              <w:rPr>
                <w:sz w:val="22"/>
                <w:szCs w:val="22"/>
              </w:rPr>
              <w:t>202</w:t>
            </w:r>
            <w:r>
              <w:rPr>
                <w:sz w:val="22"/>
                <w:szCs w:val="22"/>
              </w:rPr>
              <w:t>4</w:t>
            </w:r>
          </w:p>
        </w:tc>
        <w:tc>
          <w:tcPr>
            <w:tcW w:w="1170" w:type="dxa"/>
          </w:tcPr>
          <w:p w14:paraId="4C05AF85" w14:textId="77777777" w:rsidR="00E649EF" w:rsidRPr="00F0496C" w:rsidRDefault="00E649EF" w:rsidP="00A1315C">
            <w:pPr>
              <w:rPr>
                <w:sz w:val="22"/>
                <w:szCs w:val="22"/>
              </w:rPr>
            </w:pPr>
            <w:r w:rsidRPr="00F0496C">
              <w:rPr>
                <w:sz w:val="22"/>
                <w:szCs w:val="22"/>
              </w:rPr>
              <w:t>White</w:t>
            </w:r>
          </w:p>
        </w:tc>
        <w:tc>
          <w:tcPr>
            <w:tcW w:w="1440" w:type="dxa"/>
          </w:tcPr>
          <w:p w14:paraId="112B5803" w14:textId="77777777" w:rsidR="00E649EF" w:rsidRPr="00F0496C" w:rsidRDefault="00E649EF" w:rsidP="00A1315C">
            <w:pPr>
              <w:rPr>
                <w:sz w:val="22"/>
                <w:szCs w:val="22"/>
              </w:rPr>
            </w:pPr>
            <w:r w:rsidRPr="00F0496C">
              <w:rPr>
                <w:sz w:val="22"/>
                <w:szCs w:val="22"/>
              </w:rPr>
              <w:t>Black/AA</w:t>
            </w:r>
          </w:p>
        </w:tc>
        <w:tc>
          <w:tcPr>
            <w:tcW w:w="1260" w:type="dxa"/>
          </w:tcPr>
          <w:p w14:paraId="46DC24A2" w14:textId="77777777" w:rsidR="00E649EF" w:rsidRPr="00F0496C" w:rsidRDefault="00E649EF" w:rsidP="00A1315C">
            <w:pPr>
              <w:rPr>
                <w:sz w:val="22"/>
                <w:szCs w:val="22"/>
              </w:rPr>
            </w:pPr>
            <w:r>
              <w:rPr>
                <w:sz w:val="22"/>
                <w:szCs w:val="22"/>
              </w:rPr>
              <w:t>Gap</w:t>
            </w:r>
          </w:p>
        </w:tc>
        <w:tc>
          <w:tcPr>
            <w:tcW w:w="1350" w:type="dxa"/>
          </w:tcPr>
          <w:p w14:paraId="067647E0" w14:textId="77777777" w:rsidR="00E649EF" w:rsidRDefault="00E649EF" w:rsidP="00A1315C">
            <w:pPr>
              <w:rPr>
                <w:sz w:val="22"/>
                <w:szCs w:val="22"/>
              </w:rPr>
            </w:pPr>
            <w:r>
              <w:rPr>
                <w:sz w:val="22"/>
                <w:szCs w:val="22"/>
              </w:rPr>
              <w:t>Cohort Data</w:t>
            </w:r>
          </w:p>
          <w:p w14:paraId="02B01ADF" w14:textId="77777777" w:rsidR="00E649EF" w:rsidRPr="00F0496C" w:rsidRDefault="00E649EF" w:rsidP="00A1315C">
            <w:pPr>
              <w:rPr>
                <w:sz w:val="22"/>
                <w:szCs w:val="22"/>
              </w:rPr>
            </w:pPr>
            <w:r>
              <w:rPr>
                <w:sz w:val="22"/>
                <w:szCs w:val="22"/>
              </w:rPr>
              <w:t>2023</w:t>
            </w:r>
            <w:r w:rsidRPr="00BE0FCF">
              <w:rPr>
                <w:rFonts w:ascii="Wingdings" w:eastAsia="Wingdings" w:hAnsi="Wingdings" w:cs="Wingdings"/>
                <w:sz w:val="22"/>
                <w:szCs w:val="22"/>
              </w:rPr>
              <w:t>à</w:t>
            </w:r>
            <w:r>
              <w:rPr>
                <w:sz w:val="22"/>
                <w:szCs w:val="22"/>
              </w:rPr>
              <w:t>2024</w:t>
            </w:r>
          </w:p>
        </w:tc>
        <w:tc>
          <w:tcPr>
            <w:tcW w:w="1350" w:type="dxa"/>
          </w:tcPr>
          <w:p w14:paraId="39037CDB" w14:textId="77777777" w:rsidR="00E649EF" w:rsidRPr="00F0496C" w:rsidRDefault="00E649EF" w:rsidP="00A1315C">
            <w:pPr>
              <w:rPr>
                <w:sz w:val="22"/>
                <w:szCs w:val="22"/>
              </w:rPr>
            </w:pPr>
            <w:r w:rsidRPr="00F0496C">
              <w:rPr>
                <w:sz w:val="22"/>
                <w:szCs w:val="22"/>
              </w:rPr>
              <w:t>Hispanic</w:t>
            </w:r>
          </w:p>
        </w:tc>
        <w:tc>
          <w:tcPr>
            <w:tcW w:w="1350" w:type="dxa"/>
          </w:tcPr>
          <w:p w14:paraId="55D9BEF7" w14:textId="77777777" w:rsidR="00E649EF" w:rsidRPr="00F0496C" w:rsidRDefault="00E649EF" w:rsidP="00A1315C">
            <w:pPr>
              <w:rPr>
                <w:sz w:val="22"/>
                <w:szCs w:val="22"/>
              </w:rPr>
            </w:pPr>
            <w:r>
              <w:rPr>
                <w:sz w:val="22"/>
                <w:szCs w:val="22"/>
              </w:rPr>
              <w:t>Gap</w:t>
            </w:r>
          </w:p>
        </w:tc>
        <w:tc>
          <w:tcPr>
            <w:tcW w:w="1350" w:type="dxa"/>
          </w:tcPr>
          <w:p w14:paraId="1D7FFFAC" w14:textId="77777777" w:rsidR="00E649EF" w:rsidRDefault="00E649EF" w:rsidP="00A1315C">
            <w:pPr>
              <w:rPr>
                <w:sz w:val="22"/>
                <w:szCs w:val="22"/>
              </w:rPr>
            </w:pPr>
            <w:r>
              <w:rPr>
                <w:sz w:val="22"/>
                <w:szCs w:val="22"/>
              </w:rPr>
              <w:t>Cohort Data</w:t>
            </w:r>
          </w:p>
          <w:p w14:paraId="52801937" w14:textId="77777777" w:rsidR="00E649EF" w:rsidRPr="00F0496C" w:rsidRDefault="00E649EF" w:rsidP="00A1315C">
            <w:pPr>
              <w:rPr>
                <w:sz w:val="22"/>
                <w:szCs w:val="22"/>
              </w:rPr>
            </w:pPr>
            <w:r>
              <w:rPr>
                <w:sz w:val="22"/>
                <w:szCs w:val="22"/>
              </w:rPr>
              <w:t>2023</w:t>
            </w:r>
            <w:r w:rsidRPr="00BE0FCF">
              <w:rPr>
                <w:rFonts w:ascii="Wingdings" w:eastAsia="Wingdings" w:hAnsi="Wingdings" w:cs="Wingdings"/>
                <w:sz w:val="22"/>
                <w:szCs w:val="22"/>
              </w:rPr>
              <w:t>à</w:t>
            </w:r>
            <w:r>
              <w:rPr>
                <w:sz w:val="22"/>
                <w:szCs w:val="22"/>
              </w:rPr>
              <w:t>2024</w:t>
            </w:r>
          </w:p>
        </w:tc>
      </w:tr>
      <w:tr w:rsidR="00E649EF" w:rsidRPr="004724DB" w14:paraId="32B54B6E" w14:textId="77777777" w:rsidTr="00896B04">
        <w:tc>
          <w:tcPr>
            <w:tcW w:w="1345" w:type="dxa"/>
          </w:tcPr>
          <w:p w14:paraId="1196397E" w14:textId="77777777" w:rsidR="00E649EF" w:rsidRPr="00F0496C" w:rsidRDefault="00E649EF" w:rsidP="00A1315C">
            <w:pPr>
              <w:rPr>
                <w:sz w:val="22"/>
                <w:szCs w:val="22"/>
              </w:rPr>
            </w:pPr>
            <w:r w:rsidRPr="00F0496C">
              <w:rPr>
                <w:sz w:val="22"/>
                <w:szCs w:val="22"/>
              </w:rPr>
              <w:t>ELA 7</w:t>
            </w:r>
          </w:p>
        </w:tc>
        <w:tc>
          <w:tcPr>
            <w:tcW w:w="1170" w:type="dxa"/>
          </w:tcPr>
          <w:p w14:paraId="4B285244" w14:textId="77777777" w:rsidR="00E649EF" w:rsidRPr="00F0496C" w:rsidRDefault="00E649EF" w:rsidP="00A1315C">
            <w:pPr>
              <w:rPr>
                <w:b/>
                <w:bCs/>
                <w:sz w:val="22"/>
                <w:szCs w:val="22"/>
              </w:rPr>
            </w:pPr>
            <w:r w:rsidRPr="70C487DC">
              <w:rPr>
                <w:b/>
                <w:bCs/>
                <w:sz w:val="22"/>
                <w:szCs w:val="22"/>
              </w:rPr>
              <w:t>6</w:t>
            </w:r>
            <w:r>
              <w:rPr>
                <w:b/>
                <w:bCs/>
                <w:sz w:val="22"/>
                <w:szCs w:val="22"/>
              </w:rPr>
              <w:t>9</w:t>
            </w:r>
            <w:r w:rsidRPr="70C487DC">
              <w:rPr>
                <w:b/>
                <w:bCs/>
                <w:sz w:val="22"/>
                <w:szCs w:val="22"/>
              </w:rPr>
              <w:t>%</w:t>
            </w:r>
          </w:p>
        </w:tc>
        <w:tc>
          <w:tcPr>
            <w:tcW w:w="1440" w:type="dxa"/>
          </w:tcPr>
          <w:p w14:paraId="64E8DD15" w14:textId="77777777" w:rsidR="00E649EF" w:rsidRPr="00F0496C" w:rsidRDefault="00E649EF" w:rsidP="00A1315C">
            <w:pPr>
              <w:rPr>
                <w:b/>
                <w:bCs/>
                <w:sz w:val="22"/>
                <w:szCs w:val="22"/>
              </w:rPr>
            </w:pPr>
            <w:r>
              <w:rPr>
                <w:b/>
                <w:bCs/>
                <w:sz w:val="22"/>
                <w:szCs w:val="22"/>
              </w:rPr>
              <w:t>40</w:t>
            </w:r>
            <w:r w:rsidRPr="70C487DC">
              <w:rPr>
                <w:b/>
                <w:bCs/>
                <w:sz w:val="22"/>
                <w:szCs w:val="22"/>
              </w:rPr>
              <w:t>%</w:t>
            </w:r>
          </w:p>
        </w:tc>
        <w:tc>
          <w:tcPr>
            <w:tcW w:w="1260" w:type="dxa"/>
          </w:tcPr>
          <w:p w14:paraId="54765B6D" w14:textId="77777777" w:rsidR="00E649EF" w:rsidRPr="004724DB" w:rsidRDefault="00E649EF" w:rsidP="00A1315C">
            <w:pPr>
              <w:rPr>
                <w:sz w:val="22"/>
                <w:szCs w:val="22"/>
              </w:rPr>
            </w:pPr>
            <w:r w:rsidRPr="004724DB">
              <w:rPr>
                <w:sz w:val="22"/>
                <w:szCs w:val="22"/>
              </w:rPr>
              <w:t>-</w:t>
            </w:r>
            <w:r>
              <w:rPr>
                <w:sz w:val="22"/>
                <w:szCs w:val="22"/>
              </w:rPr>
              <w:t>29</w:t>
            </w:r>
            <w:r w:rsidRPr="004724DB">
              <w:rPr>
                <w:sz w:val="22"/>
                <w:szCs w:val="22"/>
              </w:rPr>
              <w:t>%</w:t>
            </w:r>
          </w:p>
        </w:tc>
        <w:tc>
          <w:tcPr>
            <w:tcW w:w="1350" w:type="dxa"/>
          </w:tcPr>
          <w:p w14:paraId="5B9E348B" w14:textId="77777777" w:rsidR="00E649EF" w:rsidRDefault="00E649EF" w:rsidP="00A1315C">
            <w:pPr>
              <w:rPr>
                <w:b/>
                <w:bCs/>
                <w:sz w:val="22"/>
                <w:szCs w:val="22"/>
              </w:rPr>
            </w:pPr>
          </w:p>
        </w:tc>
        <w:tc>
          <w:tcPr>
            <w:tcW w:w="1350" w:type="dxa"/>
          </w:tcPr>
          <w:p w14:paraId="5F52B16E" w14:textId="77777777" w:rsidR="00E649EF" w:rsidRDefault="00E649EF" w:rsidP="00A1315C">
            <w:pPr>
              <w:rPr>
                <w:b/>
                <w:bCs/>
                <w:sz w:val="22"/>
                <w:szCs w:val="22"/>
              </w:rPr>
            </w:pPr>
            <w:r>
              <w:rPr>
                <w:b/>
                <w:bCs/>
                <w:sz w:val="22"/>
                <w:szCs w:val="22"/>
              </w:rPr>
              <w:t>4</w:t>
            </w:r>
            <w:r w:rsidRPr="70C487DC">
              <w:rPr>
                <w:b/>
                <w:bCs/>
                <w:sz w:val="22"/>
                <w:szCs w:val="22"/>
              </w:rPr>
              <w:t>8%</w:t>
            </w:r>
          </w:p>
        </w:tc>
        <w:tc>
          <w:tcPr>
            <w:tcW w:w="1350" w:type="dxa"/>
          </w:tcPr>
          <w:p w14:paraId="026DA93F" w14:textId="77777777" w:rsidR="00E649EF" w:rsidRPr="00F0496C" w:rsidRDefault="00E649EF" w:rsidP="00A1315C">
            <w:pPr>
              <w:rPr>
                <w:b/>
                <w:bCs/>
                <w:sz w:val="22"/>
                <w:szCs w:val="22"/>
              </w:rPr>
            </w:pPr>
            <w:r w:rsidRPr="004724DB">
              <w:rPr>
                <w:bCs/>
                <w:sz w:val="22"/>
                <w:szCs w:val="22"/>
              </w:rPr>
              <w:t>-2</w:t>
            </w:r>
            <w:r>
              <w:rPr>
                <w:bCs/>
                <w:sz w:val="22"/>
                <w:szCs w:val="22"/>
              </w:rPr>
              <w:t>1</w:t>
            </w:r>
            <w:r w:rsidRPr="004724DB">
              <w:rPr>
                <w:bCs/>
                <w:sz w:val="22"/>
                <w:szCs w:val="22"/>
              </w:rPr>
              <w:t>%</w:t>
            </w:r>
          </w:p>
        </w:tc>
        <w:tc>
          <w:tcPr>
            <w:tcW w:w="1350" w:type="dxa"/>
          </w:tcPr>
          <w:p w14:paraId="44029906" w14:textId="77777777" w:rsidR="00E649EF" w:rsidRPr="004724DB" w:rsidRDefault="00E649EF" w:rsidP="00A1315C">
            <w:pPr>
              <w:rPr>
                <w:bCs/>
                <w:sz w:val="22"/>
                <w:szCs w:val="22"/>
              </w:rPr>
            </w:pPr>
          </w:p>
        </w:tc>
      </w:tr>
      <w:tr w:rsidR="00E649EF" w:rsidRPr="004724DB" w14:paraId="35026A1B" w14:textId="77777777" w:rsidTr="00896B04">
        <w:tc>
          <w:tcPr>
            <w:tcW w:w="1345" w:type="dxa"/>
          </w:tcPr>
          <w:p w14:paraId="701B9A0B" w14:textId="77777777" w:rsidR="00E649EF" w:rsidRPr="00F0496C" w:rsidRDefault="00E649EF" w:rsidP="00A1315C">
            <w:pPr>
              <w:rPr>
                <w:sz w:val="22"/>
                <w:szCs w:val="22"/>
              </w:rPr>
            </w:pPr>
            <w:r>
              <w:rPr>
                <w:sz w:val="22"/>
                <w:szCs w:val="22"/>
              </w:rPr>
              <w:t>ELA 8</w:t>
            </w:r>
          </w:p>
        </w:tc>
        <w:tc>
          <w:tcPr>
            <w:tcW w:w="1170" w:type="dxa"/>
          </w:tcPr>
          <w:p w14:paraId="6DF18517" w14:textId="77777777" w:rsidR="00E649EF" w:rsidRPr="00F0496C" w:rsidRDefault="00E649EF" w:rsidP="00A1315C">
            <w:pPr>
              <w:rPr>
                <w:b/>
                <w:bCs/>
                <w:sz w:val="22"/>
                <w:szCs w:val="22"/>
              </w:rPr>
            </w:pPr>
            <w:r w:rsidRPr="70C487DC">
              <w:rPr>
                <w:b/>
                <w:bCs/>
                <w:sz w:val="22"/>
                <w:szCs w:val="22"/>
              </w:rPr>
              <w:t>6</w:t>
            </w:r>
            <w:r>
              <w:rPr>
                <w:b/>
                <w:bCs/>
                <w:sz w:val="22"/>
                <w:szCs w:val="22"/>
              </w:rPr>
              <w:t>3</w:t>
            </w:r>
            <w:r w:rsidRPr="70C487DC">
              <w:rPr>
                <w:b/>
                <w:bCs/>
                <w:sz w:val="22"/>
                <w:szCs w:val="22"/>
              </w:rPr>
              <w:t>%</w:t>
            </w:r>
          </w:p>
        </w:tc>
        <w:tc>
          <w:tcPr>
            <w:tcW w:w="1440" w:type="dxa"/>
          </w:tcPr>
          <w:p w14:paraId="658BAF2D" w14:textId="77777777" w:rsidR="00E649EF" w:rsidRPr="00F0496C" w:rsidRDefault="00E649EF" w:rsidP="00A1315C">
            <w:pPr>
              <w:rPr>
                <w:b/>
                <w:bCs/>
                <w:sz w:val="22"/>
                <w:szCs w:val="22"/>
              </w:rPr>
            </w:pPr>
            <w:r>
              <w:rPr>
                <w:b/>
                <w:bCs/>
                <w:sz w:val="22"/>
                <w:szCs w:val="22"/>
              </w:rPr>
              <w:t>32</w:t>
            </w:r>
            <w:r w:rsidRPr="70C487DC">
              <w:rPr>
                <w:b/>
                <w:bCs/>
                <w:sz w:val="22"/>
                <w:szCs w:val="22"/>
              </w:rPr>
              <w:t>%</w:t>
            </w:r>
          </w:p>
        </w:tc>
        <w:tc>
          <w:tcPr>
            <w:tcW w:w="1260" w:type="dxa"/>
          </w:tcPr>
          <w:p w14:paraId="3ACC39E0" w14:textId="77777777" w:rsidR="00E649EF" w:rsidRPr="004724DB" w:rsidRDefault="00E649EF" w:rsidP="00A1315C">
            <w:pPr>
              <w:rPr>
                <w:sz w:val="22"/>
                <w:szCs w:val="22"/>
              </w:rPr>
            </w:pPr>
            <w:r w:rsidRPr="004724DB">
              <w:rPr>
                <w:sz w:val="22"/>
                <w:szCs w:val="22"/>
              </w:rPr>
              <w:t>-</w:t>
            </w:r>
            <w:r>
              <w:rPr>
                <w:sz w:val="22"/>
                <w:szCs w:val="22"/>
              </w:rPr>
              <w:t>31</w:t>
            </w:r>
            <w:r w:rsidRPr="004724DB">
              <w:rPr>
                <w:sz w:val="22"/>
                <w:szCs w:val="22"/>
              </w:rPr>
              <w:t>%</w:t>
            </w:r>
          </w:p>
        </w:tc>
        <w:tc>
          <w:tcPr>
            <w:tcW w:w="1350" w:type="dxa"/>
          </w:tcPr>
          <w:p w14:paraId="47D508C3" w14:textId="77777777" w:rsidR="00E649EF" w:rsidRPr="00D309F1" w:rsidRDefault="00E649EF" w:rsidP="00A1315C">
            <w:pPr>
              <w:rPr>
                <w:b/>
                <w:bCs/>
                <w:color w:val="00B050"/>
                <w:sz w:val="22"/>
                <w:szCs w:val="22"/>
              </w:rPr>
            </w:pPr>
            <w:r w:rsidRPr="00D309F1">
              <w:rPr>
                <w:b/>
                <w:bCs/>
                <w:color w:val="00B050"/>
                <w:sz w:val="22"/>
                <w:szCs w:val="22"/>
              </w:rPr>
              <w:t>+1%</w:t>
            </w:r>
          </w:p>
        </w:tc>
        <w:tc>
          <w:tcPr>
            <w:tcW w:w="1350" w:type="dxa"/>
          </w:tcPr>
          <w:p w14:paraId="52BDF821" w14:textId="77777777" w:rsidR="00E649EF" w:rsidRDefault="00E649EF" w:rsidP="00A1315C">
            <w:pPr>
              <w:rPr>
                <w:b/>
                <w:bCs/>
                <w:sz w:val="22"/>
                <w:szCs w:val="22"/>
              </w:rPr>
            </w:pPr>
            <w:r>
              <w:rPr>
                <w:b/>
                <w:bCs/>
                <w:sz w:val="22"/>
                <w:szCs w:val="22"/>
              </w:rPr>
              <w:t>37</w:t>
            </w:r>
            <w:r w:rsidRPr="70C487DC">
              <w:rPr>
                <w:b/>
                <w:bCs/>
                <w:sz w:val="22"/>
                <w:szCs w:val="22"/>
              </w:rPr>
              <w:t>%</w:t>
            </w:r>
          </w:p>
        </w:tc>
        <w:tc>
          <w:tcPr>
            <w:tcW w:w="1350" w:type="dxa"/>
          </w:tcPr>
          <w:p w14:paraId="5CE4FB47" w14:textId="77777777" w:rsidR="00E649EF" w:rsidRPr="00F0496C" w:rsidRDefault="00E649EF" w:rsidP="00A1315C">
            <w:pPr>
              <w:rPr>
                <w:b/>
                <w:bCs/>
                <w:sz w:val="22"/>
                <w:szCs w:val="22"/>
              </w:rPr>
            </w:pPr>
            <w:r w:rsidRPr="004724DB">
              <w:rPr>
                <w:bCs/>
                <w:sz w:val="22"/>
                <w:szCs w:val="22"/>
              </w:rPr>
              <w:t>-2</w:t>
            </w:r>
            <w:r>
              <w:rPr>
                <w:bCs/>
                <w:sz w:val="22"/>
                <w:szCs w:val="22"/>
              </w:rPr>
              <w:t>6</w:t>
            </w:r>
            <w:r w:rsidRPr="004724DB">
              <w:rPr>
                <w:bCs/>
                <w:sz w:val="22"/>
                <w:szCs w:val="22"/>
              </w:rPr>
              <w:t>%</w:t>
            </w:r>
          </w:p>
        </w:tc>
        <w:tc>
          <w:tcPr>
            <w:tcW w:w="1350" w:type="dxa"/>
          </w:tcPr>
          <w:p w14:paraId="5788C535" w14:textId="77777777" w:rsidR="00E649EF" w:rsidRPr="00D309F1" w:rsidRDefault="00E649EF" w:rsidP="00A1315C">
            <w:pPr>
              <w:rPr>
                <w:b/>
                <w:color w:val="00B050"/>
                <w:sz w:val="22"/>
                <w:szCs w:val="22"/>
              </w:rPr>
            </w:pPr>
            <w:r w:rsidRPr="00D309F1">
              <w:rPr>
                <w:b/>
                <w:color w:val="00B050"/>
                <w:sz w:val="22"/>
                <w:szCs w:val="22"/>
              </w:rPr>
              <w:t>+1%</w:t>
            </w:r>
          </w:p>
        </w:tc>
      </w:tr>
    </w:tbl>
    <w:p w14:paraId="2F4E9058" w14:textId="77777777" w:rsidR="00E649EF" w:rsidRDefault="00E649EF" w:rsidP="6F4AB052">
      <w:pPr>
        <w:shd w:val="clear" w:color="auto" w:fill="FFFFFF" w:themeFill="background1"/>
        <w:rPr>
          <w:b/>
          <w:bCs/>
        </w:rPr>
      </w:pPr>
    </w:p>
    <w:tbl>
      <w:tblPr>
        <w:tblStyle w:val="TableGrid"/>
        <w:tblW w:w="0" w:type="auto"/>
        <w:tblLook w:val="04A0" w:firstRow="1" w:lastRow="0" w:firstColumn="1" w:lastColumn="0" w:noHBand="0" w:noVBand="1"/>
      </w:tblPr>
      <w:tblGrid>
        <w:gridCol w:w="1345"/>
        <w:gridCol w:w="1170"/>
        <w:gridCol w:w="1440"/>
        <w:gridCol w:w="1260"/>
        <w:gridCol w:w="1350"/>
        <w:gridCol w:w="1350"/>
        <w:gridCol w:w="1350"/>
        <w:gridCol w:w="1350"/>
      </w:tblGrid>
      <w:tr w:rsidR="00E165A7" w:rsidRPr="00F0496C" w14:paraId="2D94AC8B" w14:textId="77777777" w:rsidTr="00A1315C">
        <w:tc>
          <w:tcPr>
            <w:tcW w:w="1345" w:type="dxa"/>
          </w:tcPr>
          <w:p w14:paraId="0BFEDCB8" w14:textId="5AFACE47" w:rsidR="00E165A7" w:rsidRPr="00F0496C" w:rsidRDefault="00E165A7" w:rsidP="00A1315C">
            <w:pPr>
              <w:rPr>
                <w:sz w:val="22"/>
                <w:szCs w:val="22"/>
              </w:rPr>
            </w:pPr>
            <w:r w:rsidRPr="70C487DC">
              <w:rPr>
                <w:sz w:val="22"/>
                <w:szCs w:val="22"/>
              </w:rPr>
              <w:t>202</w:t>
            </w:r>
            <w:r>
              <w:rPr>
                <w:sz w:val="22"/>
                <w:szCs w:val="22"/>
              </w:rPr>
              <w:t>5</w:t>
            </w:r>
          </w:p>
        </w:tc>
        <w:tc>
          <w:tcPr>
            <w:tcW w:w="1170" w:type="dxa"/>
          </w:tcPr>
          <w:p w14:paraId="4B663E4F" w14:textId="77777777" w:rsidR="00E165A7" w:rsidRPr="00F0496C" w:rsidRDefault="00E165A7" w:rsidP="00A1315C">
            <w:pPr>
              <w:rPr>
                <w:sz w:val="22"/>
                <w:szCs w:val="22"/>
              </w:rPr>
            </w:pPr>
            <w:r w:rsidRPr="00F0496C">
              <w:rPr>
                <w:sz w:val="22"/>
                <w:szCs w:val="22"/>
              </w:rPr>
              <w:t>White</w:t>
            </w:r>
          </w:p>
        </w:tc>
        <w:tc>
          <w:tcPr>
            <w:tcW w:w="1440" w:type="dxa"/>
          </w:tcPr>
          <w:p w14:paraId="2C7130C5" w14:textId="77777777" w:rsidR="00E165A7" w:rsidRPr="00F0496C" w:rsidRDefault="00E165A7" w:rsidP="00A1315C">
            <w:pPr>
              <w:rPr>
                <w:sz w:val="22"/>
                <w:szCs w:val="22"/>
              </w:rPr>
            </w:pPr>
            <w:r w:rsidRPr="00F0496C">
              <w:rPr>
                <w:sz w:val="22"/>
                <w:szCs w:val="22"/>
              </w:rPr>
              <w:t>Black/AA</w:t>
            </w:r>
          </w:p>
        </w:tc>
        <w:tc>
          <w:tcPr>
            <w:tcW w:w="1260" w:type="dxa"/>
          </w:tcPr>
          <w:p w14:paraId="0D68C7C4" w14:textId="77777777" w:rsidR="00E165A7" w:rsidRPr="00F0496C" w:rsidRDefault="00E165A7" w:rsidP="00A1315C">
            <w:pPr>
              <w:rPr>
                <w:sz w:val="22"/>
                <w:szCs w:val="22"/>
              </w:rPr>
            </w:pPr>
            <w:r>
              <w:rPr>
                <w:sz w:val="22"/>
                <w:szCs w:val="22"/>
              </w:rPr>
              <w:t>Gap</w:t>
            </w:r>
          </w:p>
        </w:tc>
        <w:tc>
          <w:tcPr>
            <w:tcW w:w="1350" w:type="dxa"/>
          </w:tcPr>
          <w:p w14:paraId="07C467A6" w14:textId="77777777" w:rsidR="00E165A7" w:rsidRDefault="00E165A7" w:rsidP="00A1315C">
            <w:pPr>
              <w:rPr>
                <w:sz w:val="22"/>
                <w:szCs w:val="22"/>
              </w:rPr>
            </w:pPr>
            <w:r>
              <w:rPr>
                <w:sz w:val="22"/>
                <w:szCs w:val="22"/>
              </w:rPr>
              <w:t>Cohort Data</w:t>
            </w:r>
          </w:p>
          <w:p w14:paraId="14C8FCAF" w14:textId="3EC22CF4" w:rsidR="00E165A7" w:rsidRPr="00F0496C" w:rsidRDefault="00E165A7" w:rsidP="00A1315C">
            <w:pPr>
              <w:rPr>
                <w:sz w:val="22"/>
                <w:szCs w:val="22"/>
              </w:rPr>
            </w:pPr>
            <w:r>
              <w:rPr>
                <w:sz w:val="22"/>
                <w:szCs w:val="22"/>
              </w:rPr>
              <w:t>2024</w:t>
            </w:r>
            <w:r w:rsidRPr="00BE0FCF">
              <w:rPr>
                <w:rFonts w:ascii="Wingdings" w:eastAsia="Wingdings" w:hAnsi="Wingdings" w:cs="Wingdings"/>
                <w:sz w:val="22"/>
                <w:szCs w:val="22"/>
              </w:rPr>
              <w:t>à</w:t>
            </w:r>
            <w:r>
              <w:rPr>
                <w:sz w:val="22"/>
                <w:szCs w:val="22"/>
              </w:rPr>
              <w:t>2025</w:t>
            </w:r>
          </w:p>
        </w:tc>
        <w:tc>
          <w:tcPr>
            <w:tcW w:w="1350" w:type="dxa"/>
          </w:tcPr>
          <w:p w14:paraId="7D9293F2" w14:textId="77777777" w:rsidR="00E165A7" w:rsidRPr="00F0496C" w:rsidRDefault="00E165A7" w:rsidP="00A1315C">
            <w:pPr>
              <w:rPr>
                <w:sz w:val="22"/>
                <w:szCs w:val="22"/>
              </w:rPr>
            </w:pPr>
            <w:r w:rsidRPr="00F0496C">
              <w:rPr>
                <w:sz w:val="22"/>
                <w:szCs w:val="22"/>
              </w:rPr>
              <w:t>Hispanic</w:t>
            </w:r>
          </w:p>
        </w:tc>
        <w:tc>
          <w:tcPr>
            <w:tcW w:w="1350" w:type="dxa"/>
          </w:tcPr>
          <w:p w14:paraId="7B42AAF7" w14:textId="77777777" w:rsidR="00E165A7" w:rsidRPr="00F0496C" w:rsidRDefault="00E165A7" w:rsidP="00A1315C">
            <w:pPr>
              <w:rPr>
                <w:sz w:val="22"/>
                <w:szCs w:val="22"/>
              </w:rPr>
            </w:pPr>
            <w:r>
              <w:rPr>
                <w:sz w:val="22"/>
                <w:szCs w:val="22"/>
              </w:rPr>
              <w:t>Gap</w:t>
            </w:r>
          </w:p>
        </w:tc>
        <w:tc>
          <w:tcPr>
            <w:tcW w:w="1350" w:type="dxa"/>
          </w:tcPr>
          <w:p w14:paraId="47A5AFE7" w14:textId="77777777" w:rsidR="00E165A7" w:rsidRDefault="00E165A7" w:rsidP="00A1315C">
            <w:pPr>
              <w:rPr>
                <w:sz w:val="22"/>
                <w:szCs w:val="22"/>
              </w:rPr>
            </w:pPr>
            <w:r>
              <w:rPr>
                <w:sz w:val="22"/>
                <w:szCs w:val="22"/>
              </w:rPr>
              <w:t>Cohort Data</w:t>
            </w:r>
          </w:p>
          <w:p w14:paraId="3A5A1998" w14:textId="5CEF5400" w:rsidR="00E165A7" w:rsidRPr="00F0496C" w:rsidRDefault="00E165A7" w:rsidP="00A1315C">
            <w:pPr>
              <w:rPr>
                <w:sz w:val="22"/>
                <w:szCs w:val="22"/>
              </w:rPr>
            </w:pPr>
            <w:r>
              <w:rPr>
                <w:sz w:val="22"/>
                <w:szCs w:val="22"/>
              </w:rPr>
              <w:t>2024</w:t>
            </w:r>
            <w:r w:rsidRPr="00BE0FCF">
              <w:rPr>
                <w:rFonts w:ascii="Wingdings" w:eastAsia="Wingdings" w:hAnsi="Wingdings" w:cs="Wingdings"/>
                <w:sz w:val="22"/>
                <w:szCs w:val="22"/>
              </w:rPr>
              <w:t>à</w:t>
            </w:r>
            <w:r>
              <w:rPr>
                <w:sz w:val="22"/>
                <w:szCs w:val="22"/>
              </w:rPr>
              <w:t>2025</w:t>
            </w:r>
          </w:p>
        </w:tc>
      </w:tr>
      <w:tr w:rsidR="00E165A7" w:rsidRPr="004724DB" w14:paraId="26B1917F" w14:textId="77777777" w:rsidTr="00A1315C">
        <w:tc>
          <w:tcPr>
            <w:tcW w:w="1345" w:type="dxa"/>
          </w:tcPr>
          <w:p w14:paraId="3BAC1F8C" w14:textId="77777777" w:rsidR="00E165A7" w:rsidRPr="00F0496C" w:rsidRDefault="00E165A7" w:rsidP="00A1315C">
            <w:pPr>
              <w:rPr>
                <w:sz w:val="22"/>
                <w:szCs w:val="22"/>
              </w:rPr>
            </w:pPr>
            <w:r w:rsidRPr="00F0496C">
              <w:rPr>
                <w:sz w:val="22"/>
                <w:szCs w:val="22"/>
              </w:rPr>
              <w:t>ELA 7</w:t>
            </w:r>
          </w:p>
        </w:tc>
        <w:tc>
          <w:tcPr>
            <w:tcW w:w="1170" w:type="dxa"/>
          </w:tcPr>
          <w:p w14:paraId="55430989" w14:textId="5E978A7E" w:rsidR="00E165A7" w:rsidRPr="00F0496C" w:rsidRDefault="00E165A7" w:rsidP="00A1315C">
            <w:pPr>
              <w:rPr>
                <w:b/>
                <w:bCs/>
                <w:sz w:val="22"/>
                <w:szCs w:val="22"/>
              </w:rPr>
            </w:pPr>
            <w:r w:rsidRPr="70C487DC">
              <w:rPr>
                <w:b/>
                <w:bCs/>
                <w:sz w:val="22"/>
                <w:szCs w:val="22"/>
              </w:rPr>
              <w:t>6</w:t>
            </w:r>
            <w:r>
              <w:rPr>
                <w:b/>
                <w:bCs/>
                <w:sz w:val="22"/>
                <w:szCs w:val="22"/>
              </w:rPr>
              <w:t>7</w:t>
            </w:r>
            <w:r w:rsidRPr="70C487DC">
              <w:rPr>
                <w:b/>
                <w:bCs/>
                <w:sz w:val="22"/>
                <w:szCs w:val="22"/>
              </w:rPr>
              <w:t>%</w:t>
            </w:r>
          </w:p>
        </w:tc>
        <w:tc>
          <w:tcPr>
            <w:tcW w:w="1440" w:type="dxa"/>
          </w:tcPr>
          <w:p w14:paraId="07D1B825" w14:textId="7FE98D34" w:rsidR="00E165A7" w:rsidRPr="00F0496C" w:rsidRDefault="00810326" w:rsidP="00A1315C">
            <w:pPr>
              <w:rPr>
                <w:b/>
                <w:bCs/>
                <w:sz w:val="22"/>
                <w:szCs w:val="22"/>
              </w:rPr>
            </w:pPr>
            <w:r>
              <w:rPr>
                <w:b/>
                <w:bCs/>
                <w:sz w:val="22"/>
                <w:szCs w:val="22"/>
              </w:rPr>
              <w:t>60</w:t>
            </w:r>
            <w:r w:rsidR="00E165A7" w:rsidRPr="70C487DC">
              <w:rPr>
                <w:b/>
                <w:bCs/>
                <w:sz w:val="22"/>
                <w:szCs w:val="22"/>
              </w:rPr>
              <w:t>%</w:t>
            </w:r>
          </w:p>
        </w:tc>
        <w:tc>
          <w:tcPr>
            <w:tcW w:w="1260" w:type="dxa"/>
          </w:tcPr>
          <w:p w14:paraId="13922216" w14:textId="3D602E88" w:rsidR="00E165A7" w:rsidRPr="004724DB" w:rsidRDefault="00E165A7" w:rsidP="00A1315C">
            <w:pPr>
              <w:rPr>
                <w:sz w:val="22"/>
                <w:szCs w:val="22"/>
              </w:rPr>
            </w:pPr>
            <w:r w:rsidRPr="004724DB">
              <w:rPr>
                <w:sz w:val="22"/>
                <w:szCs w:val="22"/>
              </w:rPr>
              <w:t>-</w:t>
            </w:r>
            <w:r w:rsidR="00E806B3">
              <w:rPr>
                <w:sz w:val="22"/>
                <w:szCs w:val="22"/>
              </w:rPr>
              <w:t>7</w:t>
            </w:r>
            <w:r w:rsidRPr="004724DB">
              <w:rPr>
                <w:sz w:val="22"/>
                <w:szCs w:val="22"/>
              </w:rPr>
              <w:t>%</w:t>
            </w:r>
          </w:p>
        </w:tc>
        <w:tc>
          <w:tcPr>
            <w:tcW w:w="1350" w:type="dxa"/>
          </w:tcPr>
          <w:p w14:paraId="683253C5" w14:textId="77777777" w:rsidR="00E165A7" w:rsidRDefault="00E165A7" w:rsidP="00A1315C">
            <w:pPr>
              <w:rPr>
                <w:b/>
                <w:bCs/>
                <w:sz w:val="22"/>
                <w:szCs w:val="22"/>
              </w:rPr>
            </w:pPr>
          </w:p>
        </w:tc>
        <w:tc>
          <w:tcPr>
            <w:tcW w:w="1350" w:type="dxa"/>
          </w:tcPr>
          <w:p w14:paraId="6DC4AC18" w14:textId="4122940F" w:rsidR="00E165A7" w:rsidRDefault="0009655E" w:rsidP="00A1315C">
            <w:pPr>
              <w:rPr>
                <w:b/>
                <w:bCs/>
                <w:sz w:val="22"/>
                <w:szCs w:val="22"/>
              </w:rPr>
            </w:pPr>
            <w:r>
              <w:rPr>
                <w:b/>
                <w:bCs/>
                <w:sz w:val="22"/>
                <w:szCs w:val="22"/>
              </w:rPr>
              <w:t>35</w:t>
            </w:r>
            <w:r w:rsidR="00E165A7" w:rsidRPr="70C487DC">
              <w:rPr>
                <w:b/>
                <w:bCs/>
                <w:sz w:val="22"/>
                <w:szCs w:val="22"/>
              </w:rPr>
              <w:t>%</w:t>
            </w:r>
          </w:p>
        </w:tc>
        <w:tc>
          <w:tcPr>
            <w:tcW w:w="1350" w:type="dxa"/>
          </w:tcPr>
          <w:p w14:paraId="2D0AF467" w14:textId="231C44EF" w:rsidR="00E165A7" w:rsidRPr="00F0496C" w:rsidRDefault="00E165A7" w:rsidP="00A1315C">
            <w:pPr>
              <w:rPr>
                <w:b/>
                <w:bCs/>
                <w:sz w:val="22"/>
                <w:szCs w:val="22"/>
              </w:rPr>
            </w:pPr>
            <w:r w:rsidRPr="004724DB">
              <w:rPr>
                <w:bCs/>
                <w:sz w:val="22"/>
                <w:szCs w:val="22"/>
              </w:rPr>
              <w:t>-</w:t>
            </w:r>
            <w:r w:rsidR="0009655E">
              <w:rPr>
                <w:bCs/>
                <w:sz w:val="22"/>
                <w:szCs w:val="22"/>
              </w:rPr>
              <w:t>32</w:t>
            </w:r>
            <w:r w:rsidRPr="004724DB">
              <w:rPr>
                <w:bCs/>
                <w:sz w:val="22"/>
                <w:szCs w:val="22"/>
              </w:rPr>
              <w:t>%</w:t>
            </w:r>
          </w:p>
        </w:tc>
        <w:tc>
          <w:tcPr>
            <w:tcW w:w="1350" w:type="dxa"/>
          </w:tcPr>
          <w:p w14:paraId="184EEB9C" w14:textId="77777777" w:rsidR="00E165A7" w:rsidRPr="004724DB" w:rsidRDefault="00E165A7" w:rsidP="00A1315C">
            <w:pPr>
              <w:rPr>
                <w:bCs/>
                <w:sz w:val="22"/>
                <w:szCs w:val="22"/>
              </w:rPr>
            </w:pPr>
          </w:p>
        </w:tc>
      </w:tr>
      <w:tr w:rsidR="00E165A7" w:rsidRPr="00D309F1" w14:paraId="4B8E4E6C" w14:textId="77777777" w:rsidTr="00A1315C">
        <w:tc>
          <w:tcPr>
            <w:tcW w:w="1345" w:type="dxa"/>
          </w:tcPr>
          <w:p w14:paraId="0527761A" w14:textId="77777777" w:rsidR="00E165A7" w:rsidRPr="00F0496C" w:rsidRDefault="00E165A7" w:rsidP="00A1315C">
            <w:pPr>
              <w:rPr>
                <w:sz w:val="22"/>
                <w:szCs w:val="22"/>
              </w:rPr>
            </w:pPr>
            <w:r>
              <w:rPr>
                <w:sz w:val="22"/>
                <w:szCs w:val="22"/>
              </w:rPr>
              <w:t>ELA 8</w:t>
            </w:r>
          </w:p>
        </w:tc>
        <w:tc>
          <w:tcPr>
            <w:tcW w:w="1170" w:type="dxa"/>
          </w:tcPr>
          <w:p w14:paraId="55EA896D" w14:textId="4C6966BC" w:rsidR="00E165A7" w:rsidRPr="00F0496C" w:rsidRDefault="00E165A7" w:rsidP="00A1315C">
            <w:pPr>
              <w:rPr>
                <w:b/>
                <w:bCs/>
                <w:sz w:val="22"/>
                <w:szCs w:val="22"/>
              </w:rPr>
            </w:pPr>
            <w:r w:rsidRPr="70C487DC">
              <w:rPr>
                <w:b/>
                <w:bCs/>
                <w:sz w:val="22"/>
                <w:szCs w:val="22"/>
              </w:rPr>
              <w:t>6</w:t>
            </w:r>
            <w:r>
              <w:rPr>
                <w:b/>
                <w:bCs/>
                <w:sz w:val="22"/>
                <w:szCs w:val="22"/>
              </w:rPr>
              <w:t>8</w:t>
            </w:r>
            <w:r w:rsidRPr="70C487DC">
              <w:rPr>
                <w:b/>
                <w:bCs/>
                <w:sz w:val="22"/>
                <w:szCs w:val="22"/>
              </w:rPr>
              <w:t>%</w:t>
            </w:r>
          </w:p>
        </w:tc>
        <w:tc>
          <w:tcPr>
            <w:tcW w:w="1440" w:type="dxa"/>
          </w:tcPr>
          <w:p w14:paraId="21A70D77" w14:textId="51538D6D" w:rsidR="00E165A7" w:rsidRPr="00F0496C" w:rsidRDefault="00810326" w:rsidP="00A1315C">
            <w:pPr>
              <w:rPr>
                <w:b/>
                <w:bCs/>
                <w:sz w:val="22"/>
                <w:szCs w:val="22"/>
              </w:rPr>
            </w:pPr>
            <w:r>
              <w:rPr>
                <w:b/>
                <w:bCs/>
                <w:sz w:val="22"/>
                <w:szCs w:val="22"/>
              </w:rPr>
              <w:t>40</w:t>
            </w:r>
            <w:r w:rsidR="00E165A7" w:rsidRPr="70C487DC">
              <w:rPr>
                <w:b/>
                <w:bCs/>
                <w:sz w:val="22"/>
                <w:szCs w:val="22"/>
              </w:rPr>
              <w:t>%</w:t>
            </w:r>
          </w:p>
        </w:tc>
        <w:tc>
          <w:tcPr>
            <w:tcW w:w="1260" w:type="dxa"/>
          </w:tcPr>
          <w:p w14:paraId="20BC532B" w14:textId="0B6CD45A" w:rsidR="00E165A7" w:rsidRPr="004724DB" w:rsidRDefault="00E165A7" w:rsidP="00A1315C">
            <w:pPr>
              <w:rPr>
                <w:sz w:val="22"/>
                <w:szCs w:val="22"/>
              </w:rPr>
            </w:pPr>
            <w:r w:rsidRPr="004724DB">
              <w:rPr>
                <w:sz w:val="22"/>
                <w:szCs w:val="22"/>
              </w:rPr>
              <w:t>-</w:t>
            </w:r>
            <w:r w:rsidR="00810326">
              <w:rPr>
                <w:sz w:val="22"/>
                <w:szCs w:val="22"/>
              </w:rPr>
              <w:t>28</w:t>
            </w:r>
            <w:r w:rsidRPr="004724DB">
              <w:rPr>
                <w:sz w:val="22"/>
                <w:szCs w:val="22"/>
              </w:rPr>
              <w:t>%</w:t>
            </w:r>
          </w:p>
        </w:tc>
        <w:tc>
          <w:tcPr>
            <w:tcW w:w="1350" w:type="dxa"/>
          </w:tcPr>
          <w:p w14:paraId="73CF504A" w14:textId="35E80106" w:rsidR="00E165A7" w:rsidRPr="00D309F1" w:rsidRDefault="00E165A7" w:rsidP="00A1315C">
            <w:pPr>
              <w:rPr>
                <w:b/>
                <w:bCs/>
                <w:color w:val="00B050"/>
                <w:sz w:val="22"/>
                <w:szCs w:val="22"/>
              </w:rPr>
            </w:pPr>
            <w:r w:rsidRPr="00D309F1">
              <w:rPr>
                <w:b/>
                <w:bCs/>
                <w:color w:val="00B050"/>
                <w:sz w:val="22"/>
                <w:szCs w:val="22"/>
              </w:rPr>
              <w:t>+</w:t>
            </w:r>
            <w:r w:rsidR="004422AE">
              <w:rPr>
                <w:b/>
                <w:bCs/>
                <w:color w:val="00B050"/>
                <w:sz w:val="22"/>
                <w:szCs w:val="22"/>
              </w:rPr>
              <w:t>1</w:t>
            </w:r>
            <w:r w:rsidRPr="00D309F1">
              <w:rPr>
                <w:b/>
                <w:bCs/>
                <w:color w:val="00B050"/>
                <w:sz w:val="22"/>
                <w:szCs w:val="22"/>
              </w:rPr>
              <w:t>%</w:t>
            </w:r>
          </w:p>
        </w:tc>
        <w:tc>
          <w:tcPr>
            <w:tcW w:w="1350" w:type="dxa"/>
          </w:tcPr>
          <w:p w14:paraId="73482582" w14:textId="4D941ABF" w:rsidR="00E165A7" w:rsidRDefault="0009655E" w:rsidP="00A1315C">
            <w:pPr>
              <w:rPr>
                <w:b/>
                <w:bCs/>
                <w:sz w:val="22"/>
                <w:szCs w:val="22"/>
              </w:rPr>
            </w:pPr>
            <w:r>
              <w:rPr>
                <w:b/>
                <w:bCs/>
                <w:sz w:val="22"/>
                <w:szCs w:val="22"/>
              </w:rPr>
              <w:t>46</w:t>
            </w:r>
            <w:r w:rsidR="00E165A7" w:rsidRPr="70C487DC">
              <w:rPr>
                <w:b/>
                <w:bCs/>
                <w:sz w:val="22"/>
                <w:szCs w:val="22"/>
              </w:rPr>
              <w:t>%</w:t>
            </w:r>
          </w:p>
        </w:tc>
        <w:tc>
          <w:tcPr>
            <w:tcW w:w="1350" w:type="dxa"/>
          </w:tcPr>
          <w:p w14:paraId="31D3EB88" w14:textId="5CA13D87" w:rsidR="00E165A7" w:rsidRPr="00F0496C" w:rsidRDefault="00E165A7" w:rsidP="00A1315C">
            <w:pPr>
              <w:rPr>
                <w:b/>
                <w:bCs/>
                <w:sz w:val="22"/>
                <w:szCs w:val="22"/>
              </w:rPr>
            </w:pPr>
            <w:r w:rsidRPr="004724DB">
              <w:rPr>
                <w:bCs/>
                <w:sz w:val="22"/>
                <w:szCs w:val="22"/>
              </w:rPr>
              <w:t>-2</w:t>
            </w:r>
            <w:r w:rsidR="0009655E">
              <w:rPr>
                <w:bCs/>
                <w:sz w:val="22"/>
                <w:szCs w:val="22"/>
              </w:rPr>
              <w:t>2</w:t>
            </w:r>
            <w:r w:rsidRPr="004724DB">
              <w:rPr>
                <w:bCs/>
                <w:sz w:val="22"/>
                <w:szCs w:val="22"/>
              </w:rPr>
              <w:t>%</w:t>
            </w:r>
          </w:p>
        </w:tc>
        <w:tc>
          <w:tcPr>
            <w:tcW w:w="1350" w:type="dxa"/>
          </w:tcPr>
          <w:p w14:paraId="29FF8B43" w14:textId="3916514B" w:rsidR="00E165A7" w:rsidRPr="00D309F1" w:rsidRDefault="0009655E" w:rsidP="00A1315C">
            <w:pPr>
              <w:rPr>
                <w:b/>
                <w:color w:val="00B050"/>
                <w:sz w:val="22"/>
                <w:szCs w:val="22"/>
              </w:rPr>
            </w:pPr>
            <w:r w:rsidRPr="0009655E">
              <w:rPr>
                <w:b/>
                <w:color w:val="FF0000"/>
                <w:sz w:val="22"/>
                <w:szCs w:val="22"/>
              </w:rPr>
              <w:t>-</w:t>
            </w:r>
            <w:r w:rsidR="00E165A7" w:rsidRPr="0009655E">
              <w:rPr>
                <w:b/>
                <w:color w:val="FF0000"/>
                <w:sz w:val="22"/>
                <w:szCs w:val="22"/>
              </w:rPr>
              <w:t>1%</w:t>
            </w:r>
          </w:p>
        </w:tc>
      </w:tr>
    </w:tbl>
    <w:p w14:paraId="0A9C4C3B" w14:textId="77777777" w:rsidR="004170E5" w:rsidRDefault="004170E5" w:rsidP="6F4AB052">
      <w:pPr>
        <w:shd w:val="clear" w:color="auto" w:fill="FFFFFF" w:themeFill="background1"/>
        <w:rPr>
          <w:b/>
          <w:bCs/>
        </w:rPr>
      </w:pPr>
    </w:p>
    <w:tbl>
      <w:tblPr>
        <w:tblStyle w:val="TableGrid"/>
        <w:tblW w:w="0" w:type="auto"/>
        <w:tblLook w:val="04A0" w:firstRow="1" w:lastRow="0" w:firstColumn="1" w:lastColumn="0" w:noHBand="0" w:noVBand="1"/>
      </w:tblPr>
      <w:tblGrid>
        <w:gridCol w:w="1345"/>
        <w:gridCol w:w="1170"/>
        <w:gridCol w:w="1440"/>
        <w:gridCol w:w="1260"/>
        <w:gridCol w:w="1350"/>
        <w:gridCol w:w="1350"/>
        <w:gridCol w:w="1350"/>
        <w:gridCol w:w="1350"/>
      </w:tblGrid>
      <w:tr w:rsidR="00055AC9" w:rsidRPr="00F0496C" w14:paraId="27F2860B" w14:textId="77777777">
        <w:tc>
          <w:tcPr>
            <w:tcW w:w="1345" w:type="dxa"/>
          </w:tcPr>
          <w:p w14:paraId="2934DF27" w14:textId="77777777" w:rsidR="00055AC9" w:rsidRPr="00F0496C" w:rsidRDefault="00055AC9">
            <w:pPr>
              <w:rPr>
                <w:sz w:val="22"/>
                <w:szCs w:val="22"/>
              </w:rPr>
            </w:pPr>
            <w:r w:rsidRPr="70C487DC">
              <w:rPr>
                <w:sz w:val="22"/>
                <w:szCs w:val="22"/>
              </w:rPr>
              <w:t>202</w:t>
            </w:r>
            <w:r>
              <w:rPr>
                <w:sz w:val="22"/>
                <w:szCs w:val="22"/>
              </w:rPr>
              <w:t>6</w:t>
            </w:r>
          </w:p>
        </w:tc>
        <w:tc>
          <w:tcPr>
            <w:tcW w:w="1170" w:type="dxa"/>
          </w:tcPr>
          <w:p w14:paraId="6C61A964" w14:textId="77777777" w:rsidR="00055AC9" w:rsidRPr="00F0496C" w:rsidRDefault="00055AC9">
            <w:pPr>
              <w:rPr>
                <w:sz w:val="22"/>
                <w:szCs w:val="22"/>
              </w:rPr>
            </w:pPr>
            <w:r w:rsidRPr="00F0496C">
              <w:rPr>
                <w:sz w:val="22"/>
                <w:szCs w:val="22"/>
              </w:rPr>
              <w:t>White</w:t>
            </w:r>
          </w:p>
        </w:tc>
        <w:tc>
          <w:tcPr>
            <w:tcW w:w="1440" w:type="dxa"/>
          </w:tcPr>
          <w:p w14:paraId="79AC5371" w14:textId="77777777" w:rsidR="00055AC9" w:rsidRPr="00F0496C" w:rsidRDefault="00055AC9">
            <w:pPr>
              <w:rPr>
                <w:sz w:val="22"/>
                <w:szCs w:val="22"/>
              </w:rPr>
            </w:pPr>
            <w:r w:rsidRPr="00F0496C">
              <w:rPr>
                <w:sz w:val="22"/>
                <w:szCs w:val="22"/>
              </w:rPr>
              <w:t>Black/AA</w:t>
            </w:r>
          </w:p>
        </w:tc>
        <w:tc>
          <w:tcPr>
            <w:tcW w:w="1260" w:type="dxa"/>
          </w:tcPr>
          <w:p w14:paraId="630A0877" w14:textId="77777777" w:rsidR="00055AC9" w:rsidRPr="00F0496C" w:rsidRDefault="00055AC9">
            <w:pPr>
              <w:rPr>
                <w:sz w:val="22"/>
                <w:szCs w:val="22"/>
              </w:rPr>
            </w:pPr>
            <w:r>
              <w:rPr>
                <w:sz w:val="22"/>
                <w:szCs w:val="22"/>
              </w:rPr>
              <w:t>Gap</w:t>
            </w:r>
          </w:p>
        </w:tc>
        <w:tc>
          <w:tcPr>
            <w:tcW w:w="1350" w:type="dxa"/>
          </w:tcPr>
          <w:p w14:paraId="12F3A529" w14:textId="77777777" w:rsidR="00055AC9" w:rsidRDefault="00055AC9">
            <w:pPr>
              <w:rPr>
                <w:sz w:val="22"/>
                <w:szCs w:val="22"/>
              </w:rPr>
            </w:pPr>
            <w:r>
              <w:rPr>
                <w:sz w:val="22"/>
                <w:szCs w:val="22"/>
              </w:rPr>
              <w:t>Cohort Data</w:t>
            </w:r>
          </w:p>
          <w:p w14:paraId="2813C6E6" w14:textId="77777777" w:rsidR="00055AC9" w:rsidRPr="00F0496C" w:rsidRDefault="00055AC9">
            <w:pPr>
              <w:rPr>
                <w:sz w:val="22"/>
                <w:szCs w:val="22"/>
              </w:rPr>
            </w:pPr>
            <w:r>
              <w:rPr>
                <w:sz w:val="22"/>
                <w:szCs w:val="22"/>
              </w:rPr>
              <w:t>2025</w:t>
            </w:r>
            <w:r w:rsidRPr="00BE0FCF">
              <w:rPr>
                <w:rFonts w:ascii="Wingdings" w:eastAsia="Wingdings" w:hAnsi="Wingdings" w:cs="Wingdings"/>
                <w:sz w:val="22"/>
                <w:szCs w:val="22"/>
              </w:rPr>
              <w:t>à</w:t>
            </w:r>
            <w:r>
              <w:rPr>
                <w:sz w:val="22"/>
                <w:szCs w:val="22"/>
              </w:rPr>
              <w:t>2026</w:t>
            </w:r>
          </w:p>
        </w:tc>
        <w:tc>
          <w:tcPr>
            <w:tcW w:w="1350" w:type="dxa"/>
          </w:tcPr>
          <w:p w14:paraId="19C23774" w14:textId="77777777" w:rsidR="00055AC9" w:rsidRPr="00F0496C" w:rsidRDefault="00055AC9">
            <w:pPr>
              <w:rPr>
                <w:sz w:val="22"/>
                <w:szCs w:val="22"/>
              </w:rPr>
            </w:pPr>
            <w:r w:rsidRPr="00F0496C">
              <w:rPr>
                <w:sz w:val="22"/>
                <w:szCs w:val="22"/>
              </w:rPr>
              <w:t>Hispanic</w:t>
            </w:r>
          </w:p>
        </w:tc>
        <w:tc>
          <w:tcPr>
            <w:tcW w:w="1350" w:type="dxa"/>
          </w:tcPr>
          <w:p w14:paraId="4AD62512" w14:textId="77777777" w:rsidR="00055AC9" w:rsidRPr="00F0496C" w:rsidRDefault="00055AC9">
            <w:pPr>
              <w:rPr>
                <w:sz w:val="22"/>
                <w:szCs w:val="22"/>
              </w:rPr>
            </w:pPr>
            <w:r>
              <w:rPr>
                <w:sz w:val="22"/>
                <w:szCs w:val="22"/>
              </w:rPr>
              <w:t>Gap</w:t>
            </w:r>
          </w:p>
        </w:tc>
        <w:tc>
          <w:tcPr>
            <w:tcW w:w="1350" w:type="dxa"/>
          </w:tcPr>
          <w:p w14:paraId="14590BC4" w14:textId="77777777" w:rsidR="00055AC9" w:rsidRDefault="00055AC9">
            <w:pPr>
              <w:rPr>
                <w:sz w:val="22"/>
                <w:szCs w:val="22"/>
              </w:rPr>
            </w:pPr>
            <w:r>
              <w:rPr>
                <w:sz w:val="22"/>
                <w:szCs w:val="22"/>
              </w:rPr>
              <w:t>Cohort Data</w:t>
            </w:r>
          </w:p>
          <w:p w14:paraId="37252B15" w14:textId="14C839EA" w:rsidR="00055AC9" w:rsidRPr="00F0496C" w:rsidRDefault="00055AC9">
            <w:pPr>
              <w:rPr>
                <w:sz w:val="22"/>
                <w:szCs w:val="22"/>
              </w:rPr>
            </w:pPr>
            <w:r>
              <w:rPr>
                <w:sz w:val="22"/>
                <w:szCs w:val="22"/>
              </w:rPr>
              <w:t>202</w:t>
            </w:r>
            <w:r w:rsidR="002A4136">
              <w:rPr>
                <w:sz w:val="22"/>
                <w:szCs w:val="22"/>
              </w:rPr>
              <w:t>5</w:t>
            </w:r>
            <w:r w:rsidRPr="00BE0FCF">
              <w:rPr>
                <w:rFonts w:ascii="Wingdings" w:eastAsia="Wingdings" w:hAnsi="Wingdings" w:cs="Wingdings"/>
                <w:sz w:val="22"/>
                <w:szCs w:val="22"/>
              </w:rPr>
              <w:t>à</w:t>
            </w:r>
            <w:r>
              <w:rPr>
                <w:sz w:val="22"/>
                <w:szCs w:val="22"/>
              </w:rPr>
              <w:t>202</w:t>
            </w:r>
            <w:r w:rsidR="007D3A84">
              <w:rPr>
                <w:sz w:val="22"/>
                <w:szCs w:val="22"/>
              </w:rPr>
              <w:t>6</w:t>
            </w:r>
          </w:p>
        </w:tc>
      </w:tr>
      <w:tr w:rsidR="00055AC9" w:rsidRPr="00D309F1" w14:paraId="0772E451" w14:textId="77777777">
        <w:tc>
          <w:tcPr>
            <w:tcW w:w="1345" w:type="dxa"/>
          </w:tcPr>
          <w:p w14:paraId="1E0D1D6E" w14:textId="0BC6B46B" w:rsidR="00055AC9" w:rsidRPr="00F0496C" w:rsidRDefault="00055AC9">
            <w:pPr>
              <w:rPr>
                <w:sz w:val="22"/>
                <w:szCs w:val="22"/>
              </w:rPr>
            </w:pPr>
            <w:r>
              <w:rPr>
                <w:sz w:val="22"/>
                <w:szCs w:val="22"/>
              </w:rPr>
              <w:t>ELA 7</w:t>
            </w:r>
          </w:p>
        </w:tc>
        <w:tc>
          <w:tcPr>
            <w:tcW w:w="1170" w:type="dxa"/>
          </w:tcPr>
          <w:p w14:paraId="782EB8BC" w14:textId="19C3386B" w:rsidR="00055AC9" w:rsidRPr="00F0496C" w:rsidRDefault="00055AC9">
            <w:pPr>
              <w:rPr>
                <w:b/>
                <w:bCs/>
                <w:sz w:val="22"/>
                <w:szCs w:val="22"/>
              </w:rPr>
            </w:pPr>
            <w:r>
              <w:rPr>
                <w:b/>
                <w:bCs/>
                <w:sz w:val="22"/>
                <w:szCs w:val="22"/>
              </w:rPr>
              <w:t>7</w:t>
            </w:r>
            <w:r w:rsidR="00A21DF5">
              <w:rPr>
                <w:b/>
                <w:bCs/>
                <w:sz w:val="22"/>
                <w:szCs w:val="22"/>
              </w:rPr>
              <w:t>5</w:t>
            </w:r>
            <w:r w:rsidRPr="70C487DC">
              <w:rPr>
                <w:b/>
                <w:bCs/>
                <w:sz w:val="22"/>
                <w:szCs w:val="22"/>
              </w:rPr>
              <w:t>%</w:t>
            </w:r>
          </w:p>
        </w:tc>
        <w:tc>
          <w:tcPr>
            <w:tcW w:w="1440" w:type="dxa"/>
          </w:tcPr>
          <w:p w14:paraId="3371F1D8" w14:textId="7CB8DF23" w:rsidR="00055AC9" w:rsidRPr="00F0496C" w:rsidRDefault="00305BF2">
            <w:pPr>
              <w:rPr>
                <w:b/>
                <w:bCs/>
                <w:sz w:val="22"/>
                <w:szCs w:val="22"/>
              </w:rPr>
            </w:pPr>
            <w:r>
              <w:rPr>
                <w:b/>
                <w:bCs/>
                <w:sz w:val="22"/>
                <w:szCs w:val="22"/>
              </w:rPr>
              <w:t>51</w:t>
            </w:r>
            <w:r w:rsidR="00055AC9" w:rsidRPr="70C487DC">
              <w:rPr>
                <w:b/>
                <w:bCs/>
                <w:sz w:val="22"/>
                <w:szCs w:val="22"/>
              </w:rPr>
              <w:t>%</w:t>
            </w:r>
          </w:p>
        </w:tc>
        <w:tc>
          <w:tcPr>
            <w:tcW w:w="1260" w:type="dxa"/>
          </w:tcPr>
          <w:p w14:paraId="3557B486" w14:textId="5DA999EF" w:rsidR="00055AC9" w:rsidRPr="004724DB" w:rsidRDefault="00055AC9">
            <w:pPr>
              <w:rPr>
                <w:sz w:val="22"/>
                <w:szCs w:val="22"/>
              </w:rPr>
            </w:pPr>
            <w:r w:rsidRPr="004724DB">
              <w:rPr>
                <w:sz w:val="22"/>
                <w:szCs w:val="22"/>
              </w:rPr>
              <w:t>-</w:t>
            </w:r>
            <w:r w:rsidR="00CB715F">
              <w:rPr>
                <w:sz w:val="22"/>
                <w:szCs w:val="22"/>
              </w:rPr>
              <w:t>24</w:t>
            </w:r>
            <w:r w:rsidRPr="004724DB">
              <w:rPr>
                <w:sz w:val="22"/>
                <w:szCs w:val="22"/>
              </w:rPr>
              <w:t>%</w:t>
            </w:r>
          </w:p>
        </w:tc>
        <w:tc>
          <w:tcPr>
            <w:tcW w:w="1350" w:type="dxa"/>
          </w:tcPr>
          <w:p w14:paraId="00B55658" w14:textId="77777777" w:rsidR="00055AC9" w:rsidRPr="00D309F1" w:rsidRDefault="00055AC9">
            <w:pPr>
              <w:rPr>
                <w:b/>
                <w:bCs/>
                <w:color w:val="00B050"/>
                <w:sz w:val="22"/>
                <w:szCs w:val="22"/>
              </w:rPr>
            </w:pPr>
          </w:p>
        </w:tc>
        <w:tc>
          <w:tcPr>
            <w:tcW w:w="1350" w:type="dxa"/>
          </w:tcPr>
          <w:p w14:paraId="47BE2364" w14:textId="51304B04" w:rsidR="00055AC9" w:rsidRPr="70C487DC" w:rsidRDefault="00105B85">
            <w:pPr>
              <w:rPr>
                <w:b/>
                <w:bCs/>
                <w:sz w:val="22"/>
                <w:szCs w:val="22"/>
              </w:rPr>
            </w:pPr>
            <w:r>
              <w:rPr>
                <w:b/>
                <w:bCs/>
                <w:sz w:val="22"/>
                <w:szCs w:val="22"/>
              </w:rPr>
              <w:t>56</w:t>
            </w:r>
            <w:r w:rsidR="00055AC9" w:rsidRPr="70C487DC">
              <w:rPr>
                <w:b/>
                <w:bCs/>
                <w:sz w:val="22"/>
                <w:szCs w:val="22"/>
              </w:rPr>
              <w:t>%</w:t>
            </w:r>
          </w:p>
        </w:tc>
        <w:tc>
          <w:tcPr>
            <w:tcW w:w="1350" w:type="dxa"/>
          </w:tcPr>
          <w:p w14:paraId="6460A0B9" w14:textId="3B8B6243" w:rsidR="00055AC9" w:rsidRPr="00F0496C" w:rsidRDefault="00055AC9">
            <w:pPr>
              <w:rPr>
                <w:b/>
                <w:bCs/>
                <w:sz w:val="22"/>
                <w:szCs w:val="22"/>
              </w:rPr>
            </w:pPr>
            <w:r w:rsidRPr="004724DB">
              <w:rPr>
                <w:bCs/>
                <w:sz w:val="22"/>
                <w:szCs w:val="22"/>
              </w:rPr>
              <w:t>-</w:t>
            </w:r>
            <w:r w:rsidR="00742A80">
              <w:rPr>
                <w:bCs/>
                <w:sz w:val="22"/>
                <w:szCs w:val="22"/>
              </w:rPr>
              <w:t>19</w:t>
            </w:r>
            <w:r w:rsidRPr="004724DB">
              <w:rPr>
                <w:bCs/>
                <w:sz w:val="22"/>
                <w:szCs w:val="22"/>
              </w:rPr>
              <w:t>%</w:t>
            </w:r>
          </w:p>
        </w:tc>
        <w:tc>
          <w:tcPr>
            <w:tcW w:w="1350" w:type="dxa"/>
          </w:tcPr>
          <w:p w14:paraId="6A02C600" w14:textId="77777777" w:rsidR="00055AC9" w:rsidRPr="00D309F1" w:rsidRDefault="00055AC9">
            <w:pPr>
              <w:rPr>
                <w:b/>
                <w:sz w:val="22"/>
                <w:szCs w:val="22"/>
              </w:rPr>
            </w:pPr>
          </w:p>
        </w:tc>
      </w:tr>
      <w:tr w:rsidR="00055AC9" w:rsidRPr="00D309F1" w14:paraId="76D89634" w14:textId="77777777">
        <w:tc>
          <w:tcPr>
            <w:tcW w:w="1345" w:type="dxa"/>
          </w:tcPr>
          <w:p w14:paraId="5DADA3A2" w14:textId="3DB0E93C" w:rsidR="00055AC9" w:rsidRPr="00F0496C" w:rsidRDefault="00055AC9">
            <w:pPr>
              <w:rPr>
                <w:sz w:val="22"/>
                <w:szCs w:val="22"/>
              </w:rPr>
            </w:pPr>
            <w:r>
              <w:rPr>
                <w:sz w:val="22"/>
                <w:szCs w:val="22"/>
              </w:rPr>
              <w:t>ELA 8</w:t>
            </w:r>
          </w:p>
        </w:tc>
        <w:tc>
          <w:tcPr>
            <w:tcW w:w="1170" w:type="dxa"/>
          </w:tcPr>
          <w:p w14:paraId="696B5E22" w14:textId="52603DD5" w:rsidR="00055AC9" w:rsidRPr="00F0496C" w:rsidRDefault="00A21DF5">
            <w:pPr>
              <w:rPr>
                <w:b/>
                <w:bCs/>
                <w:sz w:val="22"/>
                <w:szCs w:val="22"/>
              </w:rPr>
            </w:pPr>
            <w:r>
              <w:rPr>
                <w:b/>
                <w:bCs/>
                <w:sz w:val="22"/>
                <w:szCs w:val="22"/>
              </w:rPr>
              <w:t>70</w:t>
            </w:r>
            <w:r w:rsidR="00055AC9" w:rsidRPr="70C487DC">
              <w:rPr>
                <w:b/>
                <w:bCs/>
                <w:sz w:val="22"/>
                <w:szCs w:val="22"/>
              </w:rPr>
              <w:t>%</w:t>
            </w:r>
          </w:p>
        </w:tc>
        <w:tc>
          <w:tcPr>
            <w:tcW w:w="1440" w:type="dxa"/>
          </w:tcPr>
          <w:p w14:paraId="570727D9" w14:textId="44B073C4" w:rsidR="00055AC9" w:rsidRPr="00F0496C" w:rsidRDefault="00305BF2">
            <w:pPr>
              <w:rPr>
                <w:b/>
                <w:bCs/>
                <w:sz w:val="22"/>
                <w:szCs w:val="22"/>
              </w:rPr>
            </w:pPr>
            <w:r>
              <w:rPr>
                <w:b/>
                <w:bCs/>
                <w:sz w:val="22"/>
                <w:szCs w:val="22"/>
              </w:rPr>
              <w:t>60</w:t>
            </w:r>
            <w:r w:rsidR="00055AC9" w:rsidRPr="70C487DC">
              <w:rPr>
                <w:b/>
                <w:bCs/>
                <w:sz w:val="22"/>
                <w:szCs w:val="22"/>
              </w:rPr>
              <w:t>%</w:t>
            </w:r>
          </w:p>
        </w:tc>
        <w:tc>
          <w:tcPr>
            <w:tcW w:w="1260" w:type="dxa"/>
          </w:tcPr>
          <w:p w14:paraId="4890A671" w14:textId="3D4123B2" w:rsidR="00055AC9" w:rsidRPr="004724DB" w:rsidRDefault="00055AC9">
            <w:pPr>
              <w:rPr>
                <w:sz w:val="22"/>
                <w:szCs w:val="22"/>
              </w:rPr>
            </w:pPr>
            <w:r w:rsidRPr="004724DB">
              <w:rPr>
                <w:sz w:val="22"/>
                <w:szCs w:val="22"/>
              </w:rPr>
              <w:t>-</w:t>
            </w:r>
            <w:r>
              <w:rPr>
                <w:sz w:val="22"/>
                <w:szCs w:val="22"/>
              </w:rPr>
              <w:t>1</w:t>
            </w:r>
            <w:r w:rsidR="00305BF2">
              <w:rPr>
                <w:sz w:val="22"/>
                <w:szCs w:val="22"/>
              </w:rPr>
              <w:t>0</w:t>
            </w:r>
            <w:r w:rsidRPr="004724DB">
              <w:rPr>
                <w:sz w:val="22"/>
                <w:szCs w:val="22"/>
              </w:rPr>
              <w:t>%</w:t>
            </w:r>
          </w:p>
        </w:tc>
        <w:tc>
          <w:tcPr>
            <w:tcW w:w="1350" w:type="dxa"/>
          </w:tcPr>
          <w:p w14:paraId="704E2B7E" w14:textId="1B9B17E1" w:rsidR="00055AC9" w:rsidRPr="00CD0B17" w:rsidRDefault="00CD0B17">
            <w:pPr>
              <w:rPr>
                <w:b/>
                <w:bCs/>
                <w:color w:val="FF0000"/>
                <w:sz w:val="22"/>
                <w:szCs w:val="22"/>
              </w:rPr>
            </w:pPr>
            <w:r>
              <w:rPr>
                <w:b/>
                <w:bCs/>
                <w:color w:val="FF0000"/>
                <w:sz w:val="22"/>
                <w:szCs w:val="22"/>
              </w:rPr>
              <w:t>-3%</w:t>
            </w:r>
          </w:p>
        </w:tc>
        <w:tc>
          <w:tcPr>
            <w:tcW w:w="1350" w:type="dxa"/>
          </w:tcPr>
          <w:p w14:paraId="01E776F1" w14:textId="496FA3B7" w:rsidR="00055AC9" w:rsidRDefault="00BA4ADD">
            <w:pPr>
              <w:rPr>
                <w:b/>
                <w:bCs/>
                <w:sz w:val="22"/>
                <w:szCs w:val="22"/>
              </w:rPr>
            </w:pPr>
            <w:r>
              <w:rPr>
                <w:b/>
                <w:bCs/>
                <w:sz w:val="22"/>
                <w:szCs w:val="22"/>
              </w:rPr>
              <w:t>41</w:t>
            </w:r>
            <w:r w:rsidR="00055AC9" w:rsidRPr="70C487DC">
              <w:rPr>
                <w:b/>
                <w:bCs/>
                <w:sz w:val="22"/>
                <w:szCs w:val="22"/>
              </w:rPr>
              <w:t>%</w:t>
            </w:r>
          </w:p>
        </w:tc>
        <w:tc>
          <w:tcPr>
            <w:tcW w:w="1350" w:type="dxa"/>
          </w:tcPr>
          <w:p w14:paraId="27CA99E6" w14:textId="242D9E3C" w:rsidR="00055AC9" w:rsidRPr="00F0496C" w:rsidRDefault="00055AC9">
            <w:pPr>
              <w:rPr>
                <w:b/>
                <w:bCs/>
                <w:sz w:val="22"/>
                <w:szCs w:val="22"/>
              </w:rPr>
            </w:pPr>
            <w:r w:rsidRPr="004724DB">
              <w:rPr>
                <w:bCs/>
                <w:sz w:val="22"/>
                <w:szCs w:val="22"/>
              </w:rPr>
              <w:t>-</w:t>
            </w:r>
            <w:r w:rsidR="004F1E94">
              <w:rPr>
                <w:bCs/>
                <w:sz w:val="22"/>
                <w:szCs w:val="22"/>
              </w:rPr>
              <w:t>29</w:t>
            </w:r>
            <w:r w:rsidRPr="004724DB">
              <w:rPr>
                <w:bCs/>
                <w:sz w:val="22"/>
                <w:szCs w:val="22"/>
              </w:rPr>
              <w:t>%</w:t>
            </w:r>
          </w:p>
        </w:tc>
        <w:tc>
          <w:tcPr>
            <w:tcW w:w="1350" w:type="dxa"/>
          </w:tcPr>
          <w:p w14:paraId="227ED5B0" w14:textId="6297E710" w:rsidR="00055AC9" w:rsidRPr="0019171E" w:rsidRDefault="0019171E">
            <w:pPr>
              <w:rPr>
                <w:b/>
                <w:color w:val="92D050"/>
                <w:sz w:val="22"/>
                <w:szCs w:val="22"/>
              </w:rPr>
            </w:pPr>
            <w:r w:rsidRPr="0019171E">
              <w:rPr>
                <w:b/>
                <w:color w:val="00B050"/>
                <w:sz w:val="22"/>
                <w:szCs w:val="22"/>
              </w:rPr>
              <w:t>+3%</w:t>
            </w:r>
          </w:p>
        </w:tc>
      </w:tr>
    </w:tbl>
    <w:p w14:paraId="6972D129" w14:textId="77777777" w:rsidR="00E577C0" w:rsidRDefault="00E577C0" w:rsidP="004170E5">
      <w:pPr>
        <w:shd w:val="clear" w:color="auto" w:fill="FFFFFF"/>
        <w:rPr>
          <w:sz w:val="22"/>
          <w:szCs w:val="22"/>
          <w:u w:val="single"/>
        </w:rPr>
      </w:pPr>
    </w:p>
    <w:p w14:paraId="472F982B" w14:textId="77777777" w:rsidR="00E577C0" w:rsidRDefault="00E577C0" w:rsidP="004170E5">
      <w:pPr>
        <w:shd w:val="clear" w:color="auto" w:fill="FFFFFF"/>
        <w:rPr>
          <w:sz w:val="22"/>
          <w:szCs w:val="22"/>
          <w:u w:val="single"/>
        </w:rPr>
      </w:pPr>
    </w:p>
    <w:p w14:paraId="3CED6225" w14:textId="77777777" w:rsidR="00E577C0" w:rsidRDefault="00E577C0" w:rsidP="004170E5">
      <w:pPr>
        <w:shd w:val="clear" w:color="auto" w:fill="FFFFFF"/>
        <w:rPr>
          <w:sz w:val="22"/>
          <w:szCs w:val="22"/>
          <w:u w:val="single"/>
        </w:rPr>
      </w:pPr>
    </w:p>
    <w:p w14:paraId="60554C47" w14:textId="77777777" w:rsidR="00E577C0" w:rsidRDefault="00E577C0" w:rsidP="004170E5">
      <w:pPr>
        <w:shd w:val="clear" w:color="auto" w:fill="FFFFFF"/>
        <w:rPr>
          <w:sz w:val="22"/>
          <w:szCs w:val="22"/>
          <w:u w:val="single"/>
        </w:rPr>
      </w:pPr>
    </w:p>
    <w:p w14:paraId="403BE2EB" w14:textId="77777777" w:rsidR="00E577C0" w:rsidRDefault="00E577C0" w:rsidP="004170E5">
      <w:pPr>
        <w:shd w:val="clear" w:color="auto" w:fill="FFFFFF"/>
        <w:rPr>
          <w:sz w:val="22"/>
          <w:szCs w:val="22"/>
          <w:u w:val="single"/>
        </w:rPr>
      </w:pPr>
    </w:p>
    <w:p w14:paraId="61F7FC64" w14:textId="77777777" w:rsidR="00E577C0" w:rsidRDefault="00E577C0" w:rsidP="004170E5">
      <w:pPr>
        <w:shd w:val="clear" w:color="auto" w:fill="FFFFFF"/>
        <w:rPr>
          <w:sz w:val="22"/>
          <w:szCs w:val="22"/>
          <w:u w:val="single"/>
        </w:rPr>
      </w:pPr>
    </w:p>
    <w:p w14:paraId="6D393D09" w14:textId="547D321A" w:rsidR="004170E5" w:rsidRDefault="004170E5" w:rsidP="004170E5">
      <w:pPr>
        <w:shd w:val="clear" w:color="auto" w:fill="FFFFFF"/>
        <w:rPr>
          <w:sz w:val="22"/>
          <w:szCs w:val="22"/>
          <w:u w:val="single"/>
        </w:rPr>
      </w:pPr>
      <w:r>
        <w:rPr>
          <w:sz w:val="22"/>
          <w:szCs w:val="22"/>
          <w:u w:val="single"/>
        </w:rPr>
        <w:t xml:space="preserve">Expected SMART Outcome: </w:t>
      </w:r>
    </w:p>
    <w:p w14:paraId="47E77FB3" w14:textId="51CBE7F4" w:rsidR="004170E5" w:rsidRPr="0031270A" w:rsidRDefault="004170E5" w:rsidP="004170E5">
      <w:pPr>
        <w:shd w:val="clear" w:color="auto" w:fill="FFFFFF"/>
        <w:rPr>
          <w:sz w:val="22"/>
          <w:szCs w:val="22"/>
        </w:rPr>
      </w:pPr>
      <w:r>
        <w:rPr>
          <w:sz w:val="22"/>
          <w:szCs w:val="22"/>
        </w:rPr>
        <w:t xml:space="preserve">The </w:t>
      </w:r>
      <w:r w:rsidR="00FD0850">
        <w:rPr>
          <w:sz w:val="22"/>
          <w:szCs w:val="22"/>
        </w:rPr>
        <w:t>ELA</w:t>
      </w:r>
      <w:r>
        <w:rPr>
          <w:sz w:val="22"/>
          <w:szCs w:val="22"/>
        </w:rPr>
        <w:t xml:space="preserve"> </w:t>
      </w:r>
      <w:r w:rsidR="00FD0850">
        <w:rPr>
          <w:sz w:val="22"/>
          <w:szCs w:val="22"/>
        </w:rPr>
        <w:t>iLearn</w:t>
      </w:r>
      <w:r>
        <w:rPr>
          <w:sz w:val="22"/>
          <w:szCs w:val="22"/>
        </w:rPr>
        <w:t xml:space="preserve"> Performance gap between the general education students and special education, Black, and Hispanic students will be reduced by at least 3% in this academic year </w:t>
      </w:r>
      <w:r w:rsidRPr="0031270A">
        <w:rPr>
          <w:sz w:val="22"/>
          <w:szCs w:val="22"/>
        </w:rPr>
        <w:t xml:space="preserve">without compromising the achievement gains of the highest performing group as measured by ILEARN.   </w:t>
      </w:r>
    </w:p>
    <w:p w14:paraId="35F0A557" w14:textId="6A74B5BB" w:rsidR="00E577C0" w:rsidRDefault="004170E5" w:rsidP="004170E5">
      <w:pPr>
        <w:shd w:val="clear" w:color="auto" w:fill="FFFFFF"/>
        <w:rPr>
          <w:sz w:val="22"/>
          <w:szCs w:val="22"/>
        </w:rPr>
      </w:pPr>
      <w:r>
        <w:rPr>
          <w:sz w:val="22"/>
          <w:szCs w:val="22"/>
        </w:rPr>
        <w:t xml:space="preserve"> </w:t>
      </w:r>
    </w:p>
    <w:p w14:paraId="7B0CC4A9" w14:textId="42579B61" w:rsidR="004170E5" w:rsidRDefault="004170E5" w:rsidP="004170E5">
      <w:pPr>
        <w:shd w:val="clear" w:color="auto" w:fill="FFFFFF"/>
        <w:rPr>
          <w:sz w:val="22"/>
          <w:szCs w:val="22"/>
        </w:rPr>
      </w:pPr>
      <w:r>
        <w:rPr>
          <w:sz w:val="22"/>
          <w:szCs w:val="22"/>
        </w:rPr>
        <w:t xml:space="preserve">Year 1 Expected Outcome __3__% reduction in gap </w:t>
      </w:r>
    </w:p>
    <w:p w14:paraId="33E18C3E" w14:textId="77777777" w:rsidR="004170E5" w:rsidRDefault="004170E5" w:rsidP="004170E5">
      <w:pPr>
        <w:shd w:val="clear" w:color="auto" w:fill="FFFFFF" w:themeFill="background1"/>
        <w:rPr>
          <w:sz w:val="22"/>
          <w:szCs w:val="22"/>
        </w:rPr>
      </w:pPr>
      <w:r w:rsidRPr="70C487DC">
        <w:rPr>
          <w:sz w:val="22"/>
          <w:szCs w:val="22"/>
        </w:rPr>
        <w:t xml:space="preserve">Year 2 Expected Outcome </w:t>
      </w:r>
      <w:r>
        <w:rPr>
          <w:sz w:val="22"/>
          <w:szCs w:val="22"/>
        </w:rPr>
        <w:t xml:space="preserve">__3__% </w:t>
      </w:r>
      <w:r w:rsidRPr="70C487DC">
        <w:rPr>
          <w:sz w:val="22"/>
          <w:szCs w:val="22"/>
        </w:rPr>
        <w:t xml:space="preserve">reduction in gap  </w:t>
      </w:r>
    </w:p>
    <w:p w14:paraId="6ECE024F" w14:textId="77777777" w:rsidR="004170E5" w:rsidRDefault="004170E5" w:rsidP="004170E5">
      <w:pPr>
        <w:shd w:val="clear" w:color="auto" w:fill="FFFFFF"/>
        <w:rPr>
          <w:sz w:val="22"/>
          <w:szCs w:val="22"/>
        </w:rPr>
      </w:pPr>
      <w:r w:rsidRPr="70C487DC">
        <w:rPr>
          <w:sz w:val="22"/>
          <w:szCs w:val="22"/>
        </w:rPr>
        <w:t xml:space="preserve">Year 3 Expected Outcome </w:t>
      </w:r>
      <w:r>
        <w:rPr>
          <w:sz w:val="22"/>
          <w:szCs w:val="22"/>
        </w:rPr>
        <w:t xml:space="preserve">__3__% </w:t>
      </w:r>
      <w:r w:rsidRPr="70C487DC">
        <w:rPr>
          <w:sz w:val="22"/>
          <w:szCs w:val="22"/>
        </w:rPr>
        <w:t xml:space="preserve">reduction in gap </w:t>
      </w:r>
    </w:p>
    <w:p w14:paraId="12BCBA06" w14:textId="77777777" w:rsidR="004170E5" w:rsidRDefault="004170E5" w:rsidP="6F4AB052">
      <w:pPr>
        <w:shd w:val="clear" w:color="auto" w:fill="FFFFFF" w:themeFill="background1"/>
        <w:rPr>
          <w:b/>
          <w:bCs/>
        </w:rPr>
      </w:pPr>
    </w:p>
    <w:p w14:paraId="19396FCD" w14:textId="77777777" w:rsidR="004170E5" w:rsidRDefault="004170E5" w:rsidP="004170E5">
      <w:pPr>
        <w:shd w:val="clear" w:color="auto" w:fill="FFFFFF"/>
        <w:jc w:val="both"/>
        <w:rPr>
          <w:sz w:val="22"/>
          <w:szCs w:val="22"/>
        </w:rPr>
      </w:pPr>
      <w:r>
        <w:rPr>
          <w:sz w:val="22"/>
          <w:szCs w:val="22"/>
        </w:rPr>
        <w:t xml:space="preserve">ACTION PLAN:  </w:t>
      </w:r>
    </w:p>
    <w:tbl>
      <w:tblPr>
        <w:tblW w:w="10800" w:type="dxa"/>
        <w:tblInd w:w="-54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CellMar>
          <w:top w:w="100" w:type="dxa"/>
          <w:left w:w="100" w:type="dxa"/>
          <w:bottom w:w="100" w:type="dxa"/>
          <w:right w:w="100" w:type="dxa"/>
        </w:tblCellMar>
        <w:tblLook w:val="0600" w:firstRow="0" w:lastRow="0" w:firstColumn="0" w:lastColumn="0" w:noHBand="1" w:noVBand="1"/>
      </w:tblPr>
      <w:tblGrid>
        <w:gridCol w:w="3600"/>
        <w:gridCol w:w="2070"/>
        <w:gridCol w:w="1890"/>
        <w:gridCol w:w="1170"/>
        <w:gridCol w:w="2070"/>
      </w:tblGrid>
      <w:tr w:rsidR="004170E5" w14:paraId="7CE3D984" w14:textId="77777777" w:rsidTr="00D049E1">
        <w:trPr>
          <w:trHeight w:val="1215"/>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B82BF53" w14:textId="77777777" w:rsidR="004170E5" w:rsidRDefault="004170E5" w:rsidP="00A1315C">
            <w:pPr>
              <w:spacing w:before="40" w:after="40"/>
              <w:ind w:left="-80"/>
              <w:jc w:val="center"/>
              <w:rPr>
                <w:sz w:val="22"/>
                <w:szCs w:val="22"/>
              </w:rPr>
            </w:pPr>
          </w:p>
          <w:p w14:paraId="71F2A14D" w14:textId="77777777" w:rsidR="004170E5" w:rsidRDefault="004170E5" w:rsidP="00A1315C">
            <w:pPr>
              <w:spacing w:before="40" w:after="40"/>
              <w:ind w:left="-80"/>
              <w:jc w:val="center"/>
              <w:rPr>
                <w:sz w:val="22"/>
                <w:szCs w:val="22"/>
              </w:rPr>
            </w:pPr>
            <w:r>
              <w:rPr>
                <w:sz w:val="22"/>
                <w:szCs w:val="22"/>
              </w:rPr>
              <w:t>Strategy</w:t>
            </w:r>
          </w:p>
        </w:tc>
        <w:tc>
          <w:tcPr>
            <w:tcW w:w="207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0422F220" w14:textId="77777777" w:rsidR="004170E5" w:rsidRDefault="004170E5" w:rsidP="00A1315C">
            <w:pPr>
              <w:spacing w:before="40" w:after="40"/>
              <w:ind w:left="-80"/>
              <w:jc w:val="center"/>
              <w:rPr>
                <w:sz w:val="22"/>
                <w:szCs w:val="22"/>
              </w:rPr>
            </w:pPr>
            <w:r>
              <w:rPr>
                <w:sz w:val="22"/>
                <w:szCs w:val="22"/>
              </w:rPr>
              <w:t xml:space="preserve"> </w:t>
            </w:r>
          </w:p>
          <w:p w14:paraId="4BAF5F82" w14:textId="77777777" w:rsidR="004170E5" w:rsidRDefault="004170E5" w:rsidP="00A1315C">
            <w:pPr>
              <w:spacing w:before="40" w:after="40"/>
              <w:ind w:left="-80"/>
              <w:jc w:val="center"/>
              <w:rPr>
                <w:sz w:val="22"/>
                <w:szCs w:val="22"/>
              </w:rPr>
            </w:pPr>
            <w:r>
              <w:rPr>
                <w:sz w:val="22"/>
                <w:szCs w:val="22"/>
              </w:rPr>
              <w:t xml:space="preserve">Resources </w:t>
            </w:r>
          </w:p>
          <w:p w14:paraId="21EFECAC" w14:textId="77777777" w:rsidR="004170E5" w:rsidRDefault="004170E5" w:rsidP="00A1315C">
            <w:pPr>
              <w:spacing w:before="40" w:after="40"/>
              <w:ind w:left="-80"/>
              <w:jc w:val="center"/>
              <w:rPr>
                <w:sz w:val="22"/>
                <w:szCs w:val="22"/>
              </w:rPr>
            </w:pPr>
            <w:r>
              <w:rPr>
                <w:sz w:val="22"/>
                <w:szCs w:val="22"/>
              </w:rPr>
              <w:t xml:space="preserve">Needed </w:t>
            </w:r>
          </w:p>
        </w:tc>
        <w:tc>
          <w:tcPr>
            <w:tcW w:w="189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0C575249" w14:textId="77777777" w:rsidR="004170E5" w:rsidRDefault="004170E5" w:rsidP="00A1315C">
            <w:pPr>
              <w:spacing w:before="40" w:after="40"/>
              <w:ind w:left="-80"/>
              <w:jc w:val="center"/>
              <w:rPr>
                <w:sz w:val="22"/>
                <w:szCs w:val="22"/>
              </w:rPr>
            </w:pPr>
            <w:r>
              <w:rPr>
                <w:sz w:val="22"/>
                <w:szCs w:val="22"/>
              </w:rPr>
              <w:t xml:space="preserve"> </w:t>
            </w:r>
          </w:p>
          <w:p w14:paraId="0CFC7F28" w14:textId="77777777" w:rsidR="004170E5" w:rsidRDefault="004170E5" w:rsidP="00A1315C">
            <w:pPr>
              <w:spacing w:before="40" w:after="40"/>
              <w:ind w:left="-80"/>
              <w:jc w:val="center"/>
              <w:rPr>
                <w:sz w:val="22"/>
                <w:szCs w:val="22"/>
              </w:rPr>
            </w:pPr>
            <w:r>
              <w:rPr>
                <w:sz w:val="22"/>
                <w:szCs w:val="22"/>
              </w:rPr>
              <w:t xml:space="preserve">Progress Monitoring </w:t>
            </w:r>
          </w:p>
          <w:p w14:paraId="4DA6E3B1" w14:textId="77777777" w:rsidR="004170E5" w:rsidRDefault="004170E5" w:rsidP="00A1315C">
            <w:pPr>
              <w:spacing w:before="40" w:after="40"/>
              <w:ind w:left="-80"/>
              <w:jc w:val="center"/>
              <w:rPr>
                <w:sz w:val="22"/>
                <w:szCs w:val="22"/>
              </w:rPr>
            </w:pPr>
            <w:r>
              <w:rPr>
                <w:sz w:val="22"/>
                <w:szCs w:val="22"/>
              </w:rPr>
              <w:t xml:space="preserve">Incl. Data </w:t>
            </w:r>
          </w:p>
        </w:tc>
        <w:tc>
          <w:tcPr>
            <w:tcW w:w="117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1679E60E" w14:textId="77777777" w:rsidR="004170E5" w:rsidRDefault="004170E5" w:rsidP="00A1315C">
            <w:pPr>
              <w:spacing w:before="40" w:after="40"/>
              <w:ind w:left="-80"/>
              <w:jc w:val="center"/>
              <w:rPr>
                <w:sz w:val="22"/>
                <w:szCs w:val="22"/>
              </w:rPr>
            </w:pPr>
            <w:r>
              <w:rPr>
                <w:sz w:val="22"/>
                <w:szCs w:val="22"/>
              </w:rPr>
              <w:t xml:space="preserve"> </w:t>
            </w:r>
          </w:p>
          <w:p w14:paraId="5D7B5803" w14:textId="77777777" w:rsidR="004170E5" w:rsidRDefault="004170E5" w:rsidP="00A1315C">
            <w:pPr>
              <w:spacing w:before="40" w:after="40"/>
              <w:ind w:left="-80"/>
              <w:jc w:val="center"/>
              <w:rPr>
                <w:sz w:val="22"/>
                <w:szCs w:val="22"/>
              </w:rPr>
            </w:pPr>
            <w:r>
              <w:rPr>
                <w:sz w:val="22"/>
                <w:szCs w:val="22"/>
              </w:rPr>
              <w:t xml:space="preserve">Timeline </w:t>
            </w:r>
          </w:p>
        </w:tc>
        <w:tc>
          <w:tcPr>
            <w:tcW w:w="207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5FEC5C61" w14:textId="77777777" w:rsidR="004170E5" w:rsidRDefault="004170E5" w:rsidP="00A1315C">
            <w:pPr>
              <w:spacing w:before="40" w:after="40"/>
              <w:ind w:left="-80"/>
              <w:jc w:val="center"/>
              <w:rPr>
                <w:sz w:val="22"/>
                <w:szCs w:val="22"/>
              </w:rPr>
            </w:pPr>
            <w:r>
              <w:rPr>
                <w:sz w:val="22"/>
                <w:szCs w:val="22"/>
              </w:rPr>
              <w:t xml:space="preserve"> </w:t>
            </w:r>
          </w:p>
          <w:p w14:paraId="09A0E7A8" w14:textId="77777777" w:rsidR="004170E5" w:rsidRDefault="004170E5" w:rsidP="00A1315C">
            <w:pPr>
              <w:spacing w:before="40" w:after="40"/>
              <w:ind w:left="-80"/>
              <w:jc w:val="center"/>
              <w:rPr>
                <w:sz w:val="22"/>
                <w:szCs w:val="22"/>
              </w:rPr>
            </w:pPr>
            <w:r>
              <w:rPr>
                <w:sz w:val="22"/>
                <w:szCs w:val="22"/>
              </w:rPr>
              <w:t xml:space="preserve">Person Responsible </w:t>
            </w:r>
          </w:p>
        </w:tc>
      </w:tr>
      <w:tr w:rsidR="004170E5" w14:paraId="27534113" w14:textId="77777777" w:rsidTr="00D049E1">
        <w:trPr>
          <w:trHeight w:val="1823"/>
        </w:trPr>
        <w:tc>
          <w:tcPr>
            <w:tcW w:w="360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7F5BA992" w14:textId="1108B3D0" w:rsidR="004170E5" w:rsidRDefault="004170E5" w:rsidP="00A1315C">
            <w:pPr>
              <w:spacing w:before="40" w:after="40"/>
              <w:ind w:left="-80"/>
              <w:jc w:val="center"/>
              <w:rPr>
                <w:sz w:val="22"/>
                <w:szCs w:val="22"/>
              </w:rPr>
            </w:pPr>
            <w:r>
              <w:rPr>
                <w:sz w:val="22"/>
                <w:szCs w:val="22"/>
              </w:rPr>
              <w:t>Teachers will implement literacy strategies within</w:t>
            </w:r>
            <w:r w:rsidR="002B4C3A">
              <w:rPr>
                <w:sz w:val="22"/>
                <w:szCs w:val="22"/>
              </w:rPr>
              <w:t xml:space="preserve"> </w:t>
            </w:r>
            <w:r>
              <w:rPr>
                <w:sz w:val="22"/>
                <w:szCs w:val="22"/>
              </w:rPr>
              <w:t>all disciplines.</w:t>
            </w:r>
          </w:p>
          <w:p w14:paraId="7A853AED" w14:textId="77777777" w:rsidR="004170E5" w:rsidRDefault="004170E5" w:rsidP="00A1315C">
            <w:pPr>
              <w:spacing w:before="40" w:after="40"/>
              <w:ind w:left="-80"/>
              <w:jc w:val="center"/>
              <w:rPr>
                <w:sz w:val="22"/>
                <w:szCs w:val="22"/>
              </w:rPr>
            </w:pP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4327DB9" w14:textId="77777777" w:rsidR="004170E5" w:rsidRDefault="004170E5" w:rsidP="00A1315C">
            <w:pPr>
              <w:spacing w:before="40" w:after="40"/>
              <w:ind w:left="-80"/>
              <w:jc w:val="center"/>
              <w:rPr>
                <w:sz w:val="22"/>
                <w:szCs w:val="22"/>
              </w:rPr>
            </w:pPr>
            <w:r>
              <w:rPr>
                <w:sz w:val="22"/>
                <w:szCs w:val="22"/>
              </w:rPr>
              <w:t>PD</w:t>
            </w:r>
          </w:p>
          <w:p w14:paraId="000E0424" w14:textId="77777777" w:rsidR="004170E5" w:rsidRDefault="004170E5" w:rsidP="00A1315C">
            <w:pPr>
              <w:spacing w:before="40" w:after="40"/>
              <w:ind w:left="-80"/>
              <w:jc w:val="center"/>
              <w:rPr>
                <w:color w:val="000000"/>
                <w:sz w:val="22"/>
                <w:szCs w:val="22"/>
                <w:bdr w:val="none" w:sz="0" w:space="0" w:color="auto" w:frame="1"/>
              </w:rPr>
            </w:pPr>
          </w:p>
          <w:p w14:paraId="34C19C11" w14:textId="77777777" w:rsidR="004170E5" w:rsidRDefault="004170E5" w:rsidP="00A1315C">
            <w:pPr>
              <w:spacing w:before="40" w:after="40"/>
              <w:ind w:left="-80"/>
              <w:jc w:val="center"/>
              <w:rPr>
                <w:sz w:val="22"/>
                <w:szCs w:val="22"/>
              </w:rPr>
            </w:pPr>
            <w:r>
              <w:rPr>
                <w:sz w:val="22"/>
                <w:szCs w:val="22"/>
              </w:rPr>
              <w:t xml:space="preserve">Access to curriculum maps </w:t>
            </w:r>
          </w:p>
          <w:p w14:paraId="028CFA7E" w14:textId="77777777" w:rsidR="004170E5" w:rsidRDefault="004170E5" w:rsidP="00A1315C">
            <w:pPr>
              <w:spacing w:before="40" w:after="40"/>
              <w:ind w:left="-80"/>
              <w:jc w:val="center"/>
              <w:rPr>
                <w:sz w:val="22"/>
                <w:szCs w:val="22"/>
              </w:rPr>
            </w:pPr>
          </w:p>
          <w:p w14:paraId="5CAA6211" w14:textId="067B3515" w:rsidR="00E176BB" w:rsidRDefault="00563D42" w:rsidP="00A1315C">
            <w:pPr>
              <w:spacing w:before="40" w:after="40"/>
              <w:ind w:left="-80"/>
              <w:jc w:val="center"/>
              <w:rPr>
                <w:sz w:val="22"/>
                <w:szCs w:val="22"/>
              </w:rPr>
            </w:pPr>
            <w:r>
              <w:rPr>
                <w:sz w:val="22"/>
                <w:szCs w:val="22"/>
              </w:rPr>
              <w:t>NewsELA</w:t>
            </w:r>
          </w:p>
          <w:p w14:paraId="6391239F" w14:textId="77777777" w:rsidR="00E176BB" w:rsidRDefault="00E176BB" w:rsidP="00A1315C">
            <w:pPr>
              <w:spacing w:before="40" w:after="40"/>
              <w:ind w:left="-80"/>
              <w:jc w:val="center"/>
              <w:rPr>
                <w:sz w:val="22"/>
                <w:szCs w:val="22"/>
              </w:rPr>
            </w:pPr>
          </w:p>
          <w:p w14:paraId="75726B5E" w14:textId="1BF12A74" w:rsidR="00E176BB" w:rsidRDefault="004170E5" w:rsidP="00E176BB">
            <w:pPr>
              <w:spacing w:before="40" w:after="40"/>
              <w:ind w:left="-80"/>
              <w:jc w:val="center"/>
              <w:rPr>
                <w:sz w:val="22"/>
                <w:szCs w:val="22"/>
              </w:rPr>
            </w:pPr>
            <w:r>
              <w:rPr>
                <w:sz w:val="22"/>
                <w:szCs w:val="22"/>
              </w:rPr>
              <w:t>IXL</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4AAF34C" w14:textId="0F7E1AB7" w:rsidR="004170E5" w:rsidRPr="008A6AF7" w:rsidRDefault="004170E5" w:rsidP="00A1315C">
            <w:pPr>
              <w:spacing w:before="40" w:after="40"/>
              <w:ind w:left="-80"/>
              <w:jc w:val="center"/>
              <w:rPr>
                <w:sz w:val="22"/>
                <w:szCs w:val="22"/>
              </w:rPr>
            </w:pPr>
            <w:r w:rsidRPr="008A6AF7">
              <w:rPr>
                <w:sz w:val="22"/>
                <w:szCs w:val="22"/>
              </w:rPr>
              <w:t xml:space="preserve">ILearn </w:t>
            </w:r>
          </w:p>
          <w:p w14:paraId="3D449BD4" w14:textId="77777777" w:rsidR="004170E5" w:rsidRDefault="004170E5" w:rsidP="00A1315C">
            <w:pPr>
              <w:spacing w:before="40" w:after="40"/>
              <w:ind w:left="-80"/>
              <w:jc w:val="center"/>
              <w:rPr>
                <w:sz w:val="22"/>
                <w:szCs w:val="22"/>
              </w:rPr>
            </w:pPr>
          </w:p>
          <w:p w14:paraId="0C1AD91A" w14:textId="4835DB9B" w:rsidR="004170E5" w:rsidRDefault="00A42C4A" w:rsidP="00A1315C">
            <w:pPr>
              <w:spacing w:before="40" w:after="40"/>
              <w:ind w:left="-80"/>
              <w:jc w:val="center"/>
              <w:rPr>
                <w:sz w:val="22"/>
                <w:szCs w:val="22"/>
              </w:rPr>
            </w:pPr>
            <w:r>
              <w:rPr>
                <w:sz w:val="22"/>
                <w:szCs w:val="22"/>
              </w:rPr>
              <w:t>Boost</w:t>
            </w:r>
            <w:r w:rsidR="004170E5">
              <w:rPr>
                <w:sz w:val="22"/>
                <w:szCs w:val="22"/>
              </w:rPr>
              <w:t xml:space="preserve"> </w:t>
            </w:r>
          </w:p>
          <w:p w14:paraId="2C7C0AC9" w14:textId="77777777" w:rsidR="00E176BB" w:rsidRDefault="00E176BB" w:rsidP="00A1315C">
            <w:pPr>
              <w:spacing w:before="40" w:after="40"/>
              <w:ind w:left="-80"/>
              <w:jc w:val="center"/>
              <w:rPr>
                <w:sz w:val="22"/>
                <w:szCs w:val="22"/>
              </w:rPr>
            </w:pPr>
          </w:p>
          <w:p w14:paraId="4EE1984E" w14:textId="3D061C91" w:rsidR="00E176BB" w:rsidRDefault="00A42C4A" w:rsidP="00A1315C">
            <w:pPr>
              <w:spacing w:before="40" w:after="40"/>
              <w:ind w:left="-80"/>
              <w:jc w:val="center"/>
              <w:rPr>
                <w:sz w:val="22"/>
                <w:szCs w:val="22"/>
              </w:rPr>
            </w:pPr>
            <w:r>
              <w:rPr>
                <w:sz w:val="22"/>
                <w:szCs w:val="22"/>
              </w:rPr>
              <w:t>Read 180</w:t>
            </w:r>
          </w:p>
          <w:p w14:paraId="69E3D0D4" w14:textId="29C1CB8F" w:rsidR="00A42C4A" w:rsidRDefault="00A42C4A" w:rsidP="00A1315C">
            <w:pPr>
              <w:spacing w:before="40" w:after="40"/>
              <w:ind w:left="-80"/>
              <w:jc w:val="center"/>
              <w:rPr>
                <w:sz w:val="22"/>
                <w:szCs w:val="22"/>
              </w:rPr>
            </w:pPr>
            <w:r>
              <w:rPr>
                <w:sz w:val="22"/>
                <w:szCs w:val="22"/>
              </w:rPr>
              <w:br/>
            </w:r>
          </w:p>
          <w:p w14:paraId="7D07800D" w14:textId="3E8C5AB0" w:rsidR="004170E5" w:rsidRDefault="00E176BB" w:rsidP="00241458">
            <w:pPr>
              <w:spacing w:before="40" w:after="40"/>
              <w:ind w:left="-80"/>
              <w:jc w:val="center"/>
              <w:rPr>
                <w:sz w:val="22"/>
                <w:szCs w:val="22"/>
              </w:rPr>
            </w:pPr>
            <w:r>
              <w:rPr>
                <w:sz w:val="22"/>
                <w:szCs w:val="22"/>
              </w:rPr>
              <w:t>Aims Web</w:t>
            </w:r>
          </w:p>
        </w:tc>
        <w:tc>
          <w:tcPr>
            <w:tcW w:w="11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9B330F7" w14:textId="77777777" w:rsidR="00770EDB" w:rsidRDefault="00770EDB" w:rsidP="00770EDB">
            <w:pPr>
              <w:spacing w:before="40" w:after="40"/>
              <w:ind w:left="-80"/>
              <w:jc w:val="center"/>
              <w:rPr>
                <w:sz w:val="22"/>
                <w:szCs w:val="22"/>
              </w:rPr>
            </w:pPr>
            <w:r>
              <w:rPr>
                <w:sz w:val="22"/>
                <w:szCs w:val="22"/>
              </w:rPr>
              <w:t>2025-2026</w:t>
            </w:r>
          </w:p>
          <w:p w14:paraId="5A6A4207" w14:textId="77777777" w:rsidR="00770EDB" w:rsidRDefault="00770EDB" w:rsidP="00770EDB">
            <w:pPr>
              <w:spacing w:before="40" w:after="40"/>
              <w:ind w:left="-80"/>
              <w:jc w:val="center"/>
              <w:rPr>
                <w:sz w:val="22"/>
                <w:szCs w:val="22"/>
              </w:rPr>
            </w:pPr>
            <w:r>
              <w:rPr>
                <w:sz w:val="22"/>
                <w:szCs w:val="22"/>
              </w:rPr>
              <w:t>2026-2027</w:t>
            </w:r>
          </w:p>
          <w:p w14:paraId="3973FFA1" w14:textId="77777777" w:rsidR="00770EDB" w:rsidRDefault="00770EDB" w:rsidP="00770EDB">
            <w:pPr>
              <w:spacing w:before="40" w:after="40"/>
              <w:ind w:left="-80"/>
              <w:jc w:val="center"/>
              <w:rPr>
                <w:sz w:val="22"/>
                <w:szCs w:val="22"/>
              </w:rPr>
            </w:pPr>
            <w:r>
              <w:rPr>
                <w:sz w:val="22"/>
                <w:szCs w:val="22"/>
              </w:rPr>
              <w:t xml:space="preserve">2027-2028 </w:t>
            </w:r>
          </w:p>
          <w:p w14:paraId="482A97AB" w14:textId="77777777" w:rsidR="004170E5" w:rsidRDefault="004170E5" w:rsidP="00A1315C">
            <w:pPr>
              <w:spacing w:before="40" w:after="40"/>
              <w:ind w:left="-80"/>
              <w:jc w:val="center"/>
              <w:rPr>
                <w:sz w:val="22"/>
                <w:szCs w:val="22"/>
              </w:rPr>
            </w:pPr>
            <w:r>
              <w:rPr>
                <w:sz w:val="22"/>
                <w:szCs w:val="22"/>
              </w:rPr>
              <w:t xml:space="preserve"> </w:t>
            </w: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50947DA" w14:textId="77777777" w:rsidR="004170E5" w:rsidRDefault="004170E5" w:rsidP="00A1315C">
            <w:pPr>
              <w:spacing w:before="40" w:after="40"/>
              <w:ind w:left="-80"/>
              <w:jc w:val="center"/>
              <w:rPr>
                <w:sz w:val="22"/>
                <w:szCs w:val="22"/>
              </w:rPr>
            </w:pPr>
            <w:r>
              <w:rPr>
                <w:sz w:val="22"/>
                <w:szCs w:val="22"/>
              </w:rPr>
              <w:t xml:space="preserve">Teachers </w:t>
            </w:r>
          </w:p>
          <w:p w14:paraId="701629AB" w14:textId="77777777" w:rsidR="004170E5" w:rsidRDefault="004170E5" w:rsidP="00A1315C">
            <w:pPr>
              <w:spacing w:before="40" w:after="40"/>
              <w:ind w:left="-80"/>
              <w:jc w:val="center"/>
              <w:rPr>
                <w:sz w:val="22"/>
                <w:szCs w:val="22"/>
              </w:rPr>
            </w:pPr>
            <w:r>
              <w:rPr>
                <w:sz w:val="22"/>
                <w:szCs w:val="22"/>
              </w:rPr>
              <w:t xml:space="preserve">Administration </w:t>
            </w:r>
          </w:p>
          <w:p w14:paraId="1D497D29" w14:textId="77777777" w:rsidR="004170E5" w:rsidRDefault="004170E5" w:rsidP="00A1315C">
            <w:pPr>
              <w:spacing w:before="40" w:after="40"/>
              <w:ind w:left="-80"/>
              <w:jc w:val="center"/>
              <w:rPr>
                <w:sz w:val="22"/>
                <w:szCs w:val="22"/>
              </w:rPr>
            </w:pPr>
            <w:r>
              <w:rPr>
                <w:sz w:val="22"/>
                <w:szCs w:val="22"/>
              </w:rPr>
              <w:t xml:space="preserve">Department Chairs </w:t>
            </w:r>
          </w:p>
        </w:tc>
      </w:tr>
      <w:tr w:rsidR="00300F28" w14:paraId="1D19D0B0" w14:textId="77777777" w:rsidTr="006F382D">
        <w:trPr>
          <w:trHeight w:val="1767"/>
        </w:trPr>
        <w:tc>
          <w:tcPr>
            <w:tcW w:w="360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0C91CABE" w14:textId="5DC64E9E" w:rsidR="00300F28" w:rsidRDefault="00300F28" w:rsidP="00300F28">
            <w:pPr>
              <w:spacing w:before="40" w:after="40"/>
              <w:ind w:left="-80"/>
              <w:jc w:val="center"/>
              <w:rPr>
                <w:sz w:val="22"/>
                <w:szCs w:val="22"/>
              </w:rPr>
            </w:pPr>
            <w:r>
              <w:rPr>
                <w:sz w:val="22"/>
                <w:szCs w:val="22"/>
              </w:rPr>
              <w:t xml:space="preserve"> </w:t>
            </w:r>
            <w:r w:rsidR="00F038F6">
              <w:rPr>
                <w:sz w:val="22"/>
                <w:szCs w:val="22"/>
              </w:rPr>
              <w:t xml:space="preserve">Teachers will provide </w:t>
            </w:r>
            <w:r w:rsidR="00BD23C6">
              <w:rPr>
                <w:sz w:val="22"/>
                <w:szCs w:val="22"/>
              </w:rPr>
              <w:t>students with</w:t>
            </w:r>
            <w:r w:rsidR="00F038F6">
              <w:rPr>
                <w:sz w:val="22"/>
                <w:szCs w:val="22"/>
              </w:rPr>
              <w:t xml:space="preserve"> opportunities for choice reading</w:t>
            </w:r>
            <w:r w:rsidR="00A52831">
              <w:rPr>
                <w:sz w:val="22"/>
                <w:szCs w:val="22"/>
              </w:rPr>
              <w:t xml:space="preserve"> and to practice reading and responding to multiple types of text</w:t>
            </w:r>
            <w:r w:rsidR="00752F84">
              <w:rPr>
                <w:sz w:val="22"/>
                <w:szCs w:val="22"/>
              </w:rPr>
              <w:t xml:space="preserve"> during </w:t>
            </w:r>
            <w:r w:rsidR="0087608A">
              <w:rPr>
                <w:sz w:val="22"/>
                <w:szCs w:val="22"/>
              </w:rPr>
              <w:t>MTSS</w:t>
            </w:r>
            <w:r w:rsidR="00A52831">
              <w:rPr>
                <w:sz w:val="22"/>
                <w:szCs w:val="22"/>
              </w:rPr>
              <w:t>.</w:t>
            </w: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1D674EBB" w14:textId="77777777" w:rsidR="00300F28" w:rsidRDefault="00300F28" w:rsidP="00300F28">
            <w:pPr>
              <w:spacing w:before="40" w:after="40"/>
              <w:ind w:left="-80"/>
              <w:jc w:val="center"/>
              <w:rPr>
                <w:sz w:val="22"/>
                <w:szCs w:val="22"/>
              </w:rPr>
            </w:pPr>
            <w:r>
              <w:rPr>
                <w:sz w:val="22"/>
                <w:szCs w:val="22"/>
              </w:rPr>
              <w:t xml:space="preserve">PD </w:t>
            </w:r>
          </w:p>
          <w:p w14:paraId="1F440D17" w14:textId="77777777" w:rsidR="00300F28" w:rsidRDefault="00300F28" w:rsidP="00300F28">
            <w:pPr>
              <w:spacing w:before="40" w:after="40"/>
              <w:ind w:left="-80"/>
              <w:jc w:val="center"/>
              <w:rPr>
                <w:sz w:val="22"/>
                <w:szCs w:val="22"/>
              </w:rPr>
            </w:pPr>
          </w:p>
          <w:p w14:paraId="537558B4" w14:textId="6728E343" w:rsidR="00300F28" w:rsidRDefault="00300F28" w:rsidP="00300F28">
            <w:pPr>
              <w:spacing w:before="40" w:after="40"/>
              <w:ind w:left="-80"/>
              <w:jc w:val="center"/>
              <w:rPr>
                <w:sz w:val="22"/>
                <w:szCs w:val="22"/>
              </w:rPr>
            </w:pPr>
            <w:r>
              <w:rPr>
                <w:sz w:val="22"/>
                <w:szCs w:val="22"/>
              </w:rPr>
              <w:t>Curriculum Resources focused on Reading, Writing, and Sharing</w:t>
            </w:r>
          </w:p>
          <w:p w14:paraId="501B9E3C" w14:textId="4EAF08DF" w:rsidR="00300F28" w:rsidRDefault="00300F28" w:rsidP="00300F28">
            <w:pPr>
              <w:spacing w:before="40" w:after="40"/>
              <w:ind w:left="-80"/>
              <w:jc w:val="center"/>
              <w:rPr>
                <w:sz w:val="22"/>
                <w:szCs w:val="22"/>
              </w:rPr>
            </w:pP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53E0DFC" w14:textId="3543B3EC" w:rsidR="00300F28" w:rsidRDefault="00BD23C6" w:rsidP="00300F28">
            <w:pPr>
              <w:spacing w:before="40" w:after="40"/>
              <w:ind w:left="-80"/>
              <w:jc w:val="center"/>
              <w:rPr>
                <w:sz w:val="22"/>
                <w:szCs w:val="22"/>
              </w:rPr>
            </w:pPr>
            <w:r>
              <w:rPr>
                <w:sz w:val="22"/>
                <w:szCs w:val="22"/>
              </w:rPr>
              <w:t>iLearn</w:t>
            </w:r>
          </w:p>
          <w:p w14:paraId="28AB3B1D" w14:textId="77777777" w:rsidR="00300F28" w:rsidRDefault="00300F28" w:rsidP="00300F28">
            <w:pPr>
              <w:spacing w:before="40" w:after="40"/>
              <w:ind w:left="-80"/>
              <w:jc w:val="center"/>
              <w:rPr>
                <w:sz w:val="22"/>
                <w:szCs w:val="22"/>
              </w:rPr>
            </w:pPr>
          </w:p>
          <w:p w14:paraId="4C0794B6" w14:textId="77777777" w:rsidR="00300F28" w:rsidRDefault="00300F28" w:rsidP="00300F28">
            <w:pPr>
              <w:spacing w:before="40" w:after="40"/>
              <w:ind w:left="-80"/>
              <w:jc w:val="center"/>
              <w:rPr>
                <w:sz w:val="22"/>
                <w:szCs w:val="22"/>
              </w:rPr>
            </w:pPr>
          </w:p>
          <w:p w14:paraId="59E0E767" w14:textId="6D3FC501" w:rsidR="00300F28" w:rsidRDefault="00D7143D" w:rsidP="00300F28">
            <w:pPr>
              <w:spacing w:before="40" w:after="40"/>
              <w:ind w:left="-80"/>
              <w:jc w:val="center"/>
              <w:rPr>
                <w:sz w:val="22"/>
                <w:szCs w:val="22"/>
              </w:rPr>
            </w:pPr>
            <w:r>
              <w:rPr>
                <w:sz w:val="22"/>
                <w:szCs w:val="22"/>
              </w:rPr>
              <w:t>MTSS Data</w:t>
            </w:r>
          </w:p>
          <w:p w14:paraId="241A39BB" w14:textId="77777777" w:rsidR="00300F28" w:rsidRDefault="00300F28" w:rsidP="00300F28">
            <w:pPr>
              <w:spacing w:before="40" w:after="40"/>
              <w:ind w:left="-80"/>
              <w:jc w:val="center"/>
              <w:rPr>
                <w:sz w:val="22"/>
                <w:szCs w:val="22"/>
              </w:rPr>
            </w:pPr>
          </w:p>
          <w:p w14:paraId="4E923B03" w14:textId="4863766C" w:rsidR="00300F28" w:rsidRPr="008A6AF7" w:rsidRDefault="00BD23C6" w:rsidP="00300F28">
            <w:pPr>
              <w:spacing w:before="40" w:after="40"/>
              <w:ind w:left="-80"/>
              <w:jc w:val="center"/>
              <w:rPr>
                <w:sz w:val="22"/>
                <w:szCs w:val="22"/>
              </w:rPr>
            </w:pPr>
            <w:r>
              <w:rPr>
                <w:sz w:val="22"/>
                <w:szCs w:val="22"/>
              </w:rPr>
              <w:t>Boost Data</w:t>
            </w:r>
            <w:r w:rsidR="00300F28">
              <w:rPr>
                <w:sz w:val="22"/>
                <w:szCs w:val="22"/>
              </w:rPr>
              <w:t xml:space="preserve">  </w:t>
            </w:r>
          </w:p>
        </w:tc>
        <w:tc>
          <w:tcPr>
            <w:tcW w:w="11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48A58359" w14:textId="77777777" w:rsidR="00770EDB" w:rsidRDefault="00770EDB" w:rsidP="00770EDB">
            <w:pPr>
              <w:spacing w:before="40" w:after="40"/>
              <w:ind w:left="-80"/>
              <w:jc w:val="center"/>
              <w:rPr>
                <w:sz w:val="22"/>
                <w:szCs w:val="22"/>
              </w:rPr>
            </w:pPr>
            <w:r>
              <w:rPr>
                <w:sz w:val="22"/>
                <w:szCs w:val="22"/>
              </w:rPr>
              <w:t>2025-2026</w:t>
            </w:r>
          </w:p>
          <w:p w14:paraId="10ACC441" w14:textId="77777777" w:rsidR="00770EDB" w:rsidRDefault="00770EDB" w:rsidP="00770EDB">
            <w:pPr>
              <w:spacing w:before="40" w:after="40"/>
              <w:ind w:left="-80"/>
              <w:jc w:val="center"/>
              <w:rPr>
                <w:sz w:val="22"/>
                <w:szCs w:val="22"/>
              </w:rPr>
            </w:pPr>
            <w:r>
              <w:rPr>
                <w:sz w:val="22"/>
                <w:szCs w:val="22"/>
              </w:rPr>
              <w:t>2026-2027</w:t>
            </w:r>
          </w:p>
          <w:p w14:paraId="4EF199B3" w14:textId="77777777" w:rsidR="00770EDB" w:rsidRDefault="00770EDB" w:rsidP="00770EDB">
            <w:pPr>
              <w:spacing w:before="40" w:after="40"/>
              <w:ind w:left="-80"/>
              <w:jc w:val="center"/>
              <w:rPr>
                <w:sz w:val="22"/>
                <w:szCs w:val="22"/>
              </w:rPr>
            </w:pPr>
            <w:r>
              <w:rPr>
                <w:sz w:val="22"/>
                <w:szCs w:val="22"/>
              </w:rPr>
              <w:t xml:space="preserve">2027-2028 </w:t>
            </w:r>
          </w:p>
          <w:p w14:paraId="5AEECC69" w14:textId="5777D880" w:rsidR="00300F28" w:rsidRDefault="00300F28" w:rsidP="00300F28">
            <w:pPr>
              <w:spacing w:before="40" w:after="40"/>
              <w:ind w:left="-80"/>
              <w:jc w:val="center"/>
              <w:rPr>
                <w:sz w:val="22"/>
                <w:szCs w:val="22"/>
              </w:rPr>
            </w:pP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00AF245C" w14:textId="77777777" w:rsidR="00300F28" w:rsidRDefault="00300F28" w:rsidP="00300F28">
            <w:pPr>
              <w:spacing w:before="40" w:after="40"/>
              <w:ind w:left="-80"/>
              <w:jc w:val="center"/>
              <w:rPr>
                <w:sz w:val="22"/>
                <w:szCs w:val="22"/>
              </w:rPr>
            </w:pPr>
            <w:r>
              <w:rPr>
                <w:sz w:val="22"/>
                <w:szCs w:val="22"/>
              </w:rPr>
              <w:t xml:space="preserve">Teachers </w:t>
            </w:r>
          </w:p>
          <w:p w14:paraId="5A1298EA" w14:textId="77777777" w:rsidR="00300F28" w:rsidRDefault="00300F28" w:rsidP="00300F28">
            <w:pPr>
              <w:spacing w:before="40" w:after="40"/>
              <w:ind w:left="-80"/>
              <w:jc w:val="center"/>
              <w:rPr>
                <w:sz w:val="22"/>
                <w:szCs w:val="22"/>
              </w:rPr>
            </w:pPr>
            <w:r>
              <w:rPr>
                <w:sz w:val="22"/>
                <w:szCs w:val="22"/>
              </w:rPr>
              <w:t xml:space="preserve">Administration </w:t>
            </w:r>
          </w:p>
          <w:p w14:paraId="1624CEAF" w14:textId="2E231059" w:rsidR="00300F28" w:rsidRDefault="00300F28" w:rsidP="00F60407">
            <w:pPr>
              <w:spacing w:before="40" w:after="40"/>
              <w:ind w:left="-80"/>
              <w:jc w:val="center"/>
              <w:rPr>
                <w:sz w:val="22"/>
                <w:szCs w:val="22"/>
              </w:rPr>
            </w:pPr>
          </w:p>
        </w:tc>
      </w:tr>
      <w:tr w:rsidR="00300F28" w14:paraId="5EBEA1EF" w14:textId="77777777" w:rsidTr="00D049E1">
        <w:trPr>
          <w:trHeight w:val="1823"/>
        </w:trPr>
        <w:tc>
          <w:tcPr>
            <w:tcW w:w="360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14B7F0D6" w14:textId="77777777" w:rsidR="00300F28" w:rsidRDefault="00300F28" w:rsidP="00300F28">
            <w:pPr>
              <w:spacing w:before="40" w:after="40"/>
              <w:ind w:left="-80"/>
              <w:jc w:val="center"/>
              <w:rPr>
                <w:sz w:val="22"/>
                <w:szCs w:val="22"/>
              </w:rPr>
            </w:pPr>
            <w:r>
              <w:rPr>
                <w:sz w:val="22"/>
                <w:szCs w:val="22"/>
              </w:rPr>
              <w:t xml:space="preserve">Teachers will use curriculum maps </w:t>
            </w:r>
          </w:p>
          <w:p w14:paraId="3FF42BB4" w14:textId="79C5BCC4" w:rsidR="00300F28" w:rsidRDefault="00300F28" w:rsidP="00300F28">
            <w:pPr>
              <w:spacing w:before="40" w:after="40"/>
              <w:ind w:left="-80"/>
              <w:jc w:val="center"/>
              <w:rPr>
                <w:sz w:val="22"/>
                <w:szCs w:val="22"/>
              </w:rPr>
            </w:pPr>
            <w:r>
              <w:rPr>
                <w:sz w:val="22"/>
                <w:szCs w:val="22"/>
              </w:rPr>
              <w:t xml:space="preserve">to tailor instruction based on state standards and the academic level </w:t>
            </w:r>
          </w:p>
          <w:p w14:paraId="153D5BE7" w14:textId="77777777" w:rsidR="00300F28" w:rsidRDefault="00300F28" w:rsidP="00300F28">
            <w:pPr>
              <w:spacing w:before="40" w:after="40"/>
              <w:ind w:left="-80"/>
              <w:jc w:val="center"/>
              <w:rPr>
                <w:sz w:val="22"/>
                <w:szCs w:val="22"/>
              </w:rPr>
            </w:pPr>
            <w:r>
              <w:rPr>
                <w:sz w:val="22"/>
                <w:szCs w:val="22"/>
              </w:rPr>
              <w:t>of student.</w:t>
            </w: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DFB79A4" w14:textId="77777777" w:rsidR="00300F28" w:rsidRDefault="00300F28" w:rsidP="00300F28">
            <w:pPr>
              <w:spacing w:before="40" w:after="40"/>
              <w:ind w:left="-80"/>
              <w:jc w:val="center"/>
              <w:rPr>
                <w:sz w:val="22"/>
                <w:szCs w:val="22"/>
              </w:rPr>
            </w:pPr>
            <w:r>
              <w:rPr>
                <w:sz w:val="22"/>
                <w:szCs w:val="22"/>
              </w:rPr>
              <w:t xml:space="preserve">PD </w:t>
            </w:r>
          </w:p>
          <w:p w14:paraId="637688C7" w14:textId="77777777" w:rsidR="00300F28" w:rsidRDefault="00300F28" w:rsidP="00300F28">
            <w:pPr>
              <w:spacing w:before="40" w:after="40"/>
              <w:ind w:left="-80"/>
              <w:jc w:val="center"/>
              <w:rPr>
                <w:sz w:val="22"/>
                <w:szCs w:val="22"/>
              </w:rPr>
            </w:pPr>
          </w:p>
          <w:p w14:paraId="556A3267" w14:textId="77777777" w:rsidR="00300F28" w:rsidRDefault="00300F28" w:rsidP="00300F28">
            <w:pPr>
              <w:spacing w:before="40" w:after="40"/>
              <w:ind w:left="-80"/>
              <w:jc w:val="center"/>
              <w:rPr>
                <w:sz w:val="22"/>
                <w:szCs w:val="22"/>
              </w:rPr>
            </w:pPr>
            <w:r>
              <w:rPr>
                <w:sz w:val="22"/>
                <w:szCs w:val="22"/>
              </w:rPr>
              <w:t>Access to curriculum maps</w:t>
            </w:r>
          </w:p>
          <w:p w14:paraId="456EC22F" w14:textId="77777777" w:rsidR="00300F28" w:rsidRDefault="00300F28" w:rsidP="00300F28">
            <w:pPr>
              <w:spacing w:before="40" w:after="40"/>
              <w:ind w:left="-80"/>
              <w:jc w:val="center"/>
              <w:rPr>
                <w:sz w:val="22"/>
                <w:szCs w:val="22"/>
              </w:rPr>
            </w:pPr>
          </w:p>
          <w:p w14:paraId="451C4D88" w14:textId="5588A93E" w:rsidR="00300F28" w:rsidRDefault="0087608A" w:rsidP="00300F28">
            <w:pPr>
              <w:spacing w:before="40" w:after="40"/>
              <w:ind w:left="-80"/>
              <w:jc w:val="center"/>
              <w:rPr>
                <w:sz w:val="22"/>
                <w:szCs w:val="22"/>
              </w:rPr>
            </w:pPr>
            <w:r>
              <w:rPr>
                <w:sz w:val="22"/>
                <w:szCs w:val="22"/>
              </w:rPr>
              <w:t>NewsELA</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9D726AE" w14:textId="39F025C2" w:rsidR="00300F28" w:rsidRDefault="004342F9" w:rsidP="00300F28">
            <w:pPr>
              <w:spacing w:before="40" w:after="40"/>
              <w:ind w:left="-80"/>
              <w:jc w:val="center"/>
              <w:rPr>
                <w:sz w:val="22"/>
                <w:szCs w:val="22"/>
              </w:rPr>
            </w:pPr>
            <w:r>
              <w:rPr>
                <w:sz w:val="22"/>
                <w:szCs w:val="22"/>
              </w:rPr>
              <w:t>iLearn</w:t>
            </w:r>
            <w:r w:rsidR="00300F28">
              <w:rPr>
                <w:sz w:val="22"/>
                <w:szCs w:val="22"/>
              </w:rPr>
              <w:t xml:space="preserve"> </w:t>
            </w:r>
          </w:p>
          <w:p w14:paraId="7DF3DDF7" w14:textId="77777777" w:rsidR="00300F28" w:rsidRDefault="00300F28" w:rsidP="00300F28">
            <w:pPr>
              <w:spacing w:before="40" w:after="40"/>
              <w:ind w:left="-80"/>
              <w:jc w:val="center"/>
              <w:rPr>
                <w:sz w:val="22"/>
                <w:szCs w:val="22"/>
              </w:rPr>
            </w:pPr>
          </w:p>
          <w:p w14:paraId="0F973722" w14:textId="59B90659" w:rsidR="00300F28" w:rsidRDefault="004342F9" w:rsidP="00300F28">
            <w:pPr>
              <w:spacing w:before="40" w:after="40"/>
              <w:ind w:left="-80"/>
              <w:jc w:val="center"/>
              <w:rPr>
                <w:sz w:val="22"/>
                <w:szCs w:val="22"/>
              </w:rPr>
            </w:pPr>
            <w:r>
              <w:rPr>
                <w:sz w:val="22"/>
                <w:szCs w:val="22"/>
              </w:rPr>
              <w:t>Boost Data</w:t>
            </w:r>
          </w:p>
          <w:p w14:paraId="15D660B4" w14:textId="77777777" w:rsidR="00300F28" w:rsidRDefault="00300F28" w:rsidP="00300F28">
            <w:pPr>
              <w:spacing w:before="40" w:after="40"/>
              <w:ind w:left="-80"/>
              <w:jc w:val="center"/>
              <w:rPr>
                <w:sz w:val="22"/>
                <w:szCs w:val="22"/>
              </w:rPr>
            </w:pPr>
          </w:p>
          <w:p w14:paraId="372AC421" w14:textId="6DB109A0" w:rsidR="00300F28" w:rsidRDefault="00300F28" w:rsidP="00C73D34">
            <w:pPr>
              <w:spacing w:before="40" w:after="40"/>
              <w:ind w:left="-80"/>
              <w:jc w:val="center"/>
              <w:rPr>
                <w:sz w:val="22"/>
                <w:szCs w:val="22"/>
              </w:rPr>
            </w:pPr>
            <w:r>
              <w:rPr>
                <w:sz w:val="22"/>
                <w:szCs w:val="22"/>
              </w:rPr>
              <w:t>Formative and Summative Data</w:t>
            </w:r>
          </w:p>
        </w:tc>
        <w:tc>
          <w:tcPr>
            <w:tcW w:w="11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238DD36" w14:textId="77777777" w:rsidR="00770EDB" w:rsidRDefault="00770EDB" w:rsidP="00770EDB">
            <w:pPr>
              <w:spacing w:before="40" w:after="40"/>
              <w:ind w:left="-80"/>
              <w:jc w:val="center"/>
              <w:rPr>
                <w:sz w:val="22"/>
                <w:szCs w:val="22"/>
              </w:rPr>
            </w:pPr>
            <w:r>
              <w:rPr>
                <w:sz w:val="22"/>
                <w:szCs w:val="22"/>
              </w:rPr>
              <w:t>2025-2026</w:t>
            </w:r>
          </w:p>
          <w:p w14:paraId="3A8B5D39" w14:textId="77777777" w:rsidR="00770EDB" w:rsidRDefault="00770EDB" w:rsidP="00770EDB">
            <w:pPr>
              <w:spacing w:before="40" w:after="40"/>
              <w:ind w:left="-80"/>
              <w:jc w:val="center"/>
              <w:rPr>
                <w:sz w:val="22"/>
                <w:szCs w:val="22"/>
              </w:rPr>
            </w:pPr>
            <w:r>
              <w:rPr>
                <w:sz w:val="22"/>
                <w:szCs w:val="22"/>
              </w:rPr>
              <w:t>2026-2027</w:t>
            </w:r>
          </w:p>
          <w:p w14:paraId="0F84302C" w14:textId="77777777" w:rsidR="00770EDB" w:rsidRDefault="00770EDB" w:rsidP="00770EDB">
            <w:pPr>
              <w:spacing w:before="40" w:after="40"/>
              <w:ind w:left="-80"/>
              <w:jc w:val="center"/>
              <w:rPr>
                <w:sz w:val="22"/>
                <w:szCs w:val="22"/>
              </w:rPr>
            </w:pPr>
            <w:r>
              <w:rPr>
                <w:sz w:val="22"/>
                <w:szCs w:val="22"/>
              </w:rPr>
              <w:t xml:space="preserve">2027-2028 </w:t>
            </w:r>
          </w:p>
          <w:p w14:paraId="1624845E" w14:textId="77777777" w:rsidR="00300F28" w:rsidRDefault="00300F28" w:rsidP="00300F28">
            <w:pPr>
              <w:spacing w:before="40" w:after="40"/>
              <w:ind w:left="-80"/>
              <w:jc w:val="center"/>
              <w:rPr>
                <w:sz w:val="22"/>
                <w:szCs w:val="22"/>
              </w:rPr>
            </w:pPr>
            <w:r>
              <w:rPr>
                <w:sz w:val="22"/>
                <w:szCs w:val="22"/>
              </w:rPr>
              <w:t xml:space="preserve">  </w:t>
            </w: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11F6B888" w14:textId="77777777" w:rsidR="00300F28" w:rsidRDefault="00300F28" w:rsidP="00300F28">
            <w:pPr>
              <w:spacing w:before="40" w:after="40"/>
              <w:ind w:left="-80"/>
              <w:jc w:val="center"/>
              <w:rPr>
                <w:sz w:val="22"/>
                <w:szCs w:val="22"/>
              </w:rPr>
            </w:pPr>
            <w:r>
              <w:rPr>
                <w:sz w:val="22"/>
                <w:szCs w:val="22"/>
              </w:rPr>
              <w:t xml:space="preserve">Teachers </w:t>
            </w:r>
          </w:p>
          <w:p w14:paraId="4111FD97" w14:textId="77777777" w:rsidR="00300F28" w:rsidRDefault="00300F28" w:rsidP="00300F28">
            <w:pPr>
              <w:spacing w:before="40" w:after="40"/>
              <w:ind w:left="-80"/>
              <w:jc w:val="center"/>
              <w:rPr>
                <w:sz w:val="22"/>
                <w:szCs w:val="22"/>
              </w:rPr>
            </w:pPr>
            <w:r>
              <w:rPr>
                <w:sz w:val="22"/>
                <w:szCs w:val="22"/>
              </w:rPr>
              <w:t xml:space="preserve">Administration </w:t>
            </w:r>
          </w:p>
          <w:p w14:paraId="6A3A6EEE" w14:textId="77777777" w:rsidR="00300F28" w:rsidRDefault="00300F28" w:rsidP="00300F28">
            <w:pPr>
              <w:spacing w:before="40" w:after="40"/>
              <w:ind w:left="-80"/>
              <w:jc w:val="center"/>
              <w:rPr>
                <w:sz w:val="22"/>
                <w:szCs w:val="22"/>
              </w:rPr>
            </w:pPr>
            <w:r>
              <w:rPr>
                <w:sz w:val="22"/>
                <w:szCs w:val="22"/>
              </w:rPr>
              <w:t xml:space="preserve">Department Chairs </w:t>
            </w:r>
          </w:p>
        </w:tc>
      </w:tr>
      <w:tr w:rsidR="00300F28" w14:paraId="2442302A" w14:textId="77777777" w:rsidTr="00D049E1">
        <w:trPr>
          <w:trHeight w:val="1416"/>
        </w:trPr>
        <w:tc>
          <w:tcPr>
            <w:tcW w:w="360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5257493B" w14:textId="77777777" w:rsidR="00300F28" w:rsidRDefault="00300F28" w:rsidP="00300F28">
            <w:pPr>
              <w:spacing w:before="40" w:after="40"/>
              <w:ind w:left="-80"/>
              <w:jc w:val="center"/>
              <w:rPr>
                <w:sz w:val="22"/>
                <w:szCs w:val="22"/>
              </w:rPr>
            </w:pPr>
            <w:r>
              <w:rPr>
                <w:sz w:val="22"/>
                <w:szCs w:val="22"/>
              </w:rPr>
              <w:t xml:space="preserve">Program review of Special </w:t>
            </w:r>
          </w:p>
          <w:p w14:paraId="79A13C7D" w14:textId="77777777" w:rsidR="00300F28" w:rsidRDefault="00300F28" w:rsidP="00300F28">
            <w:pPr>
              <w:spacing w:before="40" w:after="40"/>
              <w:ind w:left="-80"/>
              <w:jc w:val="center"/>
              <w:rPr>
                <w:sz w:val="22"/>
                <w:szCs w:val="22"/>
              </w:rPr>
            </w:pPr>
            <w:r>
              <w:rPr>
                <w:sz w:val="22"/>
                <w:szCs w:val="22"/>
              </w:rPr>
              <w:t>Education services.</w:t>
            </w:r>
          </w:p>
          <w:p w14:paraId="399A825E" w14:textId="77777777" w:rsidR="00300F28" w:rsidRDefault="00300F28" w:rsidP="00300F28">
            <w:pPr>
              <w:spacing w:before="40" w:after="40"/>
              <w:ind w:left="-80"/>
              <w:jc w:val="center"/>
              <w:rPr>
                <w:sz w:val="22"/>
                <w:szCs w:val="22"/>
              </w:rPr>
            </w:pPr>
          </w:p>
          <w:p w14:paraId="77882CD5" w14:textId="77777777" w:rsidR="00300F28" w:rsidRDefault="00300F28" w:rsidP="00300F28">
            <w:pPr>
              <w:spacing w:before="40" w:after="40"/>
              <w:ind w:left="-80"/>
              <w:jc w:val="center"/>
              <w:rPr>
                <w:sz w:val="22"/>
                <w:szCs w:val="22"/>
              </w:rPr>
            </w:pP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E2CDBAB" w14:textId="77777777" w:rsidR="00300F28" w:rsidRDefault="00300F28" w:rsidP="00300F28">
            <w:pPr>
              <w:spacing w:before="40" w:after="40"/>
              <w:jc w:val="center"/>
              <w:rPr>
                <w:sz w:val="22"/>
                <w:szCs w:val="22"/>
              </w:rPr>
            </w:pPr>
            <w:r>
              <w:rPr>
                <w:sz w:val="22"/>
                <w:szCs w:val="22"/>
              </w:rPr>
              <w:t>PD</w:t>
            </w:r>
          </w:p>
          <w:p w14:paraId="59F4055D" w14:textId="77777777" w:rsidR="00300F28" w:rsidRDefault="00300F28" w:rsidP="00300F28">
            <w:pPr>
              <w:spacing w:before="40" w:after="40"/>
              <w:jc w:val="center"/>
              <w:rPr>
                <w:sz w:val="22"/>
                <w:szCs w:val="22"/>
              </w:rPr>
            </w:pPr>
          </w:p>
          <w:p w14:paraId="71635945" w14:textId="77777777" w:rsidR="00300F28" w:rsidRDefault="00300F28" w:rsidP="00300F28">
            <w:pPr>
              <w:spacing w:before="40" w:after="40"/>
              <w:jc w:val="center"/>
              <w:rPr>
                <w:sz w:val="22"/>
                <w:szCs w:val="22"/>
              </w:rPr>
            </w:pPr>
            <w:r>
              <w:rPr>
                <w:sz w:val="22"/>
                <w:szCs w:val="22"/>
              </w:rPr>
              <w:t>Strategic case load assignments</w:t>
            </w:r>
          </w:p>
          <w:p w14:paraId="569F0952" w14:textId="4DFF9828" w:rsidR="00300F28" w:rsidRDefault="00266931" w:rsidP="00300F28">
            <w:pPr>
              <w:spacing w:before="40" w:after="40"/>
              <w:jc w:val="center"/>
              <w:rPr>
                <w:sz w:val="22"/>
                <w:szCs w:val="22"/>
              </w:rPr>
            </w:pPr>
            <w:r>
              <w:rPr>
                <w:sz w:val="22"/>
                <w:szCs w:val="22"/>
              </w:rPr>
              <w:br/>
            </w:r>
            <w:r w:rsidR="00300F28">
              <w:rPr>
                <w:sz w:val="22"/>
                <w:szCs w:val="22"/>
              </w:rPr>
              <w:t>Access to Content Area PLCs.</w:t>
            </w:r>
            <w:r w:rsidR="00300F28" w:rsidRPr="782BB724">
              <w:rPr>
                <w:sz w:val="22"/>
                <w:szCs w:val="22"/>
              </w:rPr>
              <w:t xml:space="preserve">  </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3B0A680" w14:textId="12113A24" w:rsidR="00300F28" w:rsidRDefault="004342F9" w:rsidP="00300F28">
            <w:pPr>
              <w:spacing w:before="40" w:after="40"/>
              <w:ind w:left="-80"/>
              <w:jc w:val="center"/>
              <w:rPr>
                <w:sz w:val="22"/>
                <w:szCs w:val="22"/>
              </w:rPr>
            </w:pPr>
            <w:r>
              <w:rPr>
                <w:sz w:val="22"/>
                <w:szCs w:val="22"/>
              </w:rPr>
              <w:t>iLearn</w:t>
            </w:r>
          </w:p>
          <w:p w14:paraId="4E5DC7A5" w14:textId="77777777" w:rsidR="00FD4602" w:rsidRDefault="00FD4602" w:rsidP="00300F28">
            <w:pPr>
              <w:spacing w:before="40" w:after="40"/>
              <w:ind w:left="-80"/>
              <w:jc w:val="center"/>
              <w:rPr>
                <w:sz w:val="22"/>
                <w:szCs w:val="22"/>
              </w:rPr>
            </w:pPr>
          </w:p>
          <w:p w14:paraId="462727BC" w14:textId="77777777" w:rsidR="00FD4602" w:rsidRDefault="00FD4602" w:rsidP="00300F28">
            <w:pPr>
              <w:spacing w:before="40" w:after="40"/>
              <w:ind w:left="-80"/>
              <w:jc w:val="center"/>
              <w:rPr>
                <w:sz w:val="22"/>
                <w:szCs w:val="22"/>
              </w:rPr>
            </w:pPr>
          </w:p>
          <w:p w14:paraId="43094D8D" w14:textId="672C41C5" w:rsidR="00300F28" w:rsidRDefault="00300F28" w:rsidP="00300F28">
            <w:pPr>
              <w:spacing w:before="40" w:after="40"/>
              <w:ind w:left="-80"/>
              <w:jc w:val="center"/>
              <w:rPr>
                <w:sz w:val="22"/>
                <w:szCs w:val="22"/>
              </w:rPr>
            </w:pPr>
            <w:r>
              <w:rPr>
                <w:sz w:val="22"/>
                <w:szCs w:val="22"/>
              </w:rPr>
              <w:t xml:space="preserve">  </w:t>
            </w:r>
          </w:p>
          <w:p w14:paraId="3AF06FAA" w14:textId="2760AE3E" w:rsidR="00300F28" w:rsidRDefault="00300F28" w:rsidP="00300F28">
            <w:pPr>
              <w:spacing w:before="40" w:after="40"/>
              <w:ind w:left="-80"/>
              <w:jc w:val="center"/>
              <w:rPr>
                <w:sz w:val="22"/>
                <w:szCs w:val="22"/>
              </w:rPr>
            </w:pPr>
            <w:r>
              <w:rPr>
                <w:sz w:val="22"/>
                <w:szCs w:val="22"/>
              </w:rPr>
              <w:t>Academic Goals</w:t>
            </w:r>
          </w:p>
          <w:p w14:paraId="34F8AD91" w14:textId="60884556" w:rsidR="00300F28" w:rsidRDefault="00300F28" w:rsidP="00300F28">
            <w:pPr>
              <w:spacing w:before="40" w:after="40"/>
              <w:ind w:left="-80"/>
              <w:jc w:val="center"/>
              <w:rPr>
                <w:sz w:val="22"/>
                <w:szCs w:val="22"/>
              </w:rPr>
            </w:pPr>
            <w:r>
              <w:rPr>
                <w:sz w:val="22"/>
                <w:szCs w:val="22"/>
              </w:rPr>
              <w:t xml:space="preserve"> </w:t>
            </w:r>
          </w:p>
          <w:p w14:paraId="58C9C7D5" w14:textId="78C6142B" w:rsidR="00300F28" w:rsidRDefault="00300F28" w:rsidP="00300F28">
            <w:pPr>
              <w:spacing w:before="40" w:after="40"/>
              <w:ind w:left="-80"/>
              <w:jc w:val="center"/>
              <w:rPr>
                <w:sz w:val="22"/>
                <w:szCs w:val="22"/>
              </w:rPr>
            </w:pPr>
          </w:p>
        </w:tc>
        <w:tc>
          <w:tcPr>
            <w:tcW w:w="11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82F48C1" w14:textId="77777777" w:rsidR="00770EDB" w:rsidRDefault="00770EDB" w:rsidP="00770EDB">
            <w:pPr>
              <w:spacing w:before="40" w:after="40"/>
              <w:ind w:left="-80"/>
              <w:jc w:val="center"/>
              <w:rPr>
                <w:sz w:val="22"/>
                <w:szCs w:val="22"/>
              </w:rPr>
            </w:pPr>
            <w:r>
              <w:rPr>
                <w:sz w:val="22"/>
                <w:szCs w:val="22"/>
              </w:rPr>
              <w:t>2025-2026</w:t>
            </w:r>
          </w:p>
          <w:p w14:paraId="7906F465" w14:textId="77777777" w:rsidR="00770EDB" w:rsidRDefault="00770EDB" w:rsidP="00770EDB">
            <w:pPr>
              <w:spacing w:before="40" w:after="40"/>
              <w:ind w:left="-80"/>
              <w:jc w:val="center"/>
              <w:rPr>
                <w:sz w:val="22"/>
                <w:szCs w:val="22"/>
              </w:rPr>
            </w:pPr>
            <w:r>
              <w:rPr>
                <w:sz w:val="22"/>
                <w:szCs w:val="22"/>
              </w:rPr>
              <w:t>2026-2027</w:t>
            </w:r>
          </w:p>
          <w:p w14:paraId="1ADAB031" w14:textId="77777777" w:rsidR="00770EDB" w:rsidRDefault="00770EDB" w:rsidP="00770EDB">
            <w:pPr>
              <w:spacing w:before="40" w:after="40"/>
              <w:ind w:left="-80"/>
              <w:jc w:val="center"/>
              <w:rPr>
                <w:sz w:val="22"/>
                <w:szCs w:val="22"/>
              </w:rPr>
            </w:pPr>
            <w:r>
              <w:rPr>
                <w:sz w:val="22"/>
                <w:szCs w:val="22"/>
              </w:rPr>
              <w:t xml:space="preserve">2027-2028 </w:t>
            </w:r>
          </w:p>
          <w:p w14:paraId="0F7E6B8E" w14:textId="77777777" w:rsidR="00300F28" w:rsidRDefault="00300F28" w:rsidP="00300F28">
            <w:pPr>
              <w:spacing w:before="40" w:after="40"/>
              <w:ind w:left="-80"/>
              <w:jc w:val="center"/>
              <w:rPr>
                <w:sz w:val="22"/>
                <w:szCs w:val="22"/>
              </w:rPr>
            </w:pPr>
            <w:r>
              <w:rPr>
                <w:sz w:val="22"/>
                <w:szCs w:val="22"/>
              </w:rPr>
              <w:t xml:space="preserve">  </w:t>
            </w: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FF0E0CD" w14:textId="77777777" w:rsidR="00300F28" w:rsidRDefault="00300F28" w:rsidP="00300F28">
            <w:pPr>
              <w:spacing w:before="40" w:after="40"/>
              <w:ind w:left="-80"/>
              <w:jc w:val="center"/>
              <w:rPr>
                <w:sz w:val="22"/>
                <w:szCs w:val="22"/>
              </w:rPr>
            </w:pPr>
            <w:r>
              <w:rPr>
                <w:sz w:val="22"/>
                <w:szCs w:val="22"/>
              </w:rPr>
              <w:t xml:space="preserve">Teachers  </w:t>
            </w:r>
          </w:p>
          <w:p w14:paraId="56ED1DD8" w14:textId="77777777" w:rsidR="00300F28" w:rsidRDefault="00300F28" w:rsidP="00300F28">
            <w:pPr>
              <w:spacing w:before="40" w:after="40"/>
              <w:ind w:left="-80"/>
              <w:jc w:val="center"/>
              <w:rPr>
                <w:sz w:val="22"/>
                <w:szCs w:val="22"/>
              </w:rPr>
            </w:pPr>
            <w:r>
              <w:rPr>
                <w:sz w:val="22"/>
                <w:szCs w:val="22"/>
              </w:rPr>
              <w:t xml:space="preserve">Administration </w:t>
            </w:r>
          </w:p>
          <w:p w14:paraId="3B4741E3" w14:textId="77777777" w:rsidR="00266931" w:rsidRDefault="00300F28" w:rsidP="00300F28">
            <w:pPr>
              <w:spacing w:before="40" w:after="40"/>
              <w:ind w:left="-80"/>
              <w:jc w:val="center"/>
              <w:rPr>
                <w:sz w:val="22"/>
                <w:szCs w:val="22"/>
              </w:rPr>
            </w:pPr>
            <w:r>
              <w:rPr>
                <w:sz w:val="22"/>
                <w:szCs w:val="22"/>
              </w:rPr>
              <w:t>Department Chairs</w:t>
            </w:r>
          </w:p>
          <w:p w14:paraId="619ECD98" w14:textId="007CC110" w:rsidR="00300F28" w:rsidRDefault="00266931" w:rsidP="00300F28">
            <w:pPr>
              <w:spacing w:before="40" w:after="40"/>
              <w:ind w:left="-80"/>
              <w:jc w:val="center"/>
              <w:rPr>
                <w:sz w:val="22"/>
                <w:szCs w:val="22"/>
              </w:rPr>
            </w:pPr>
            <w:r>
              <w:rPr>
                <w:sz w:val="22"/>
                <w:szCs w:val="22"/>
              </w:rPr>
              <w:t>TOR’s</w:t>
            </w:r>
            <w:r w:rsidR="00300F28">
              <w:rPr>
                <w:sz w:val="22"/>
                <w:szCs w:val="22"/>
              </w:rPr>
              <w:t xml:space="preserve"> </w:t>
            </w:r>
          </w:p>
        </w:tc>
      </w:tr>
      <w:tr w:rsidR="00300F28" w14:paraId="5E39860C" w14:textId="77777777" w:rsidTr="00D049E1">
        <w:trPr>
          <w:trHeight w:val="1965"/>
        </w:trPr>
        <w:tc>
          <w:tcPr>
            <w:tcW w:w="360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1A3E7CF9" w14:textId="77777777" w:rsidR="00300F28" w:rsidRDefault="00300F28" w:rsidP="00300F28">
            <w:pPr>
              <w:spacing w:before="40" w:after="40"/>
              <w:ind w:left="-80"/>
              <w:jc w:val="center"/>
              <w:rPr>
                <w:sz w:val="22"/>
                <w:szCs w:val="22"/>
              </w:rPr>
            </w:pPr>
            <w:r>
              <w:rPr>
                <w:sz w:val="22"/>
                <w:szCs w:val="22"/>
              </w:rPr>
              <w:t xml:space="preserve">Teachers will use research based </w:t>
            </w:r>
          </w:p>
          <w:p w14:paraId="6A4D1B65" w14:textId="77777777" w:rsidR="00300F28" w:rsidRDefault="00300F28" w:rsidP="00300F28">
            <w:pPr>
              <w:spacing w:before="40" w:after="40"/>
              <w:ind w:left="640"/>
              <w:jc w:val="center"/>
              <w:rPr>
                <w:sz w:val="22"/>
                <w:szCs w:val="22"/>
              </w:rPr>
            </w:pPr>
            <w:r>
              <w:rPr>
                <w:sz w:val="22"/>
                <w:szCs w:val="22"/>
              </w:rPr>
              <w:t>Co-teaching strategies.</w:t>
            </w: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B20E1B6" w14:textId="77777777" w:rsidR="00300F28" w:rsidRDefault="00300F28" w:rsidP="00300F28">
            <w:pPr>
              <w:spacing w:before="40" w:after="40"/>
              <w:ind w:left="-80"/>
              <w:jc w:val="center"/>
              <w:rPr>
                <w:sz w:val="22"/>
                <w:szCs w:val="22"/>
              </w:rPr>
            </w:pPr>
            <w:r>
              <w:rPr>
                <w:sz w:val="22"/>
                <w:szCs w:val="22"/>
              </w:rPr>
              <w:t xml:space="preserve">PD </w:t>
            </w:r>
          </w:p>
          <w:p w14:paraId="277FCBCD" w14:textId="77777777" w:rsidR="00300F28" w:rsidRDefault="00300F28" w:rsidP="00300F28">
            <w:pPr>
              <w:spacing w:before="40" w:after="40"/>
              <w:ind w:left="-80"/>
              <w:jc w:val="center"/>
              <w:rPr>
                <w:sz w:val="22"/>
                <w:szCs w:val="22"/>
              </w:rPr>
            </w:pPr>
          </w:p>
          <w:p w14:paraId="3E283147" w14:textId="77777777" w:rsidR="00300F28" w:rsidRDefault="00300F28" w:rsidP="00300F28">
            <w:pPr>
              <w:spacing w:before="40" w:after="40"/>
              <w:ind w:left="-80"/>
              <w:jc w:val="center"/>
              <w:rPr>
                <w:sz w:val="22"/>
                <w:szCs w:val="22"/>
              </w:rPr>
            </w:pPr>
            <w:r>
              <w:rPr>
                <w:sz w:val="22"/>
                <w:szCs w:val="22"/>
              </w:rPr>
              <w:t>DEL PLC Planning Time</w:t>
            </w:r>
          </w:p>
          <w:p w14:paraId="26F735F4" w14:textId="77777777" w:rsidR="00300F28" w:rsidRDefault="00300F28" w:rsidP="00300F28">
            <w:pPr>
              <w:spacing w:before="40" w:after="40"/>
              <w:ind w:left="-80"/>
              <w:jc w:val="center"/>
              <w:rPr>
                <w:sz w:val="22"/>
                <w:szCs w:val="22"/>
              </w:rPr>
            </w:pPr>
          </w:p>
          <w:p w14:paraId="74DD9E37" w14:textId="77777777" w:rsidR="00300F28" w:rsidRDefault="00300F28" w:rsidP="00300F28">
            <w:pPr>
              <w:spacing w:before="40" w:after="40"/>
              <w:ind w:left="-80"/>
              <w:jc w:val="center"/>
              <w:rPr>
                <w:sz w:val="22"/>
                <w:szCs w:val="22"/>
              </w:rPr>
            </w:pPr>
            <w:r>
              <w:rPr>
                <w:sz w:val="22"/>
                <w:szCs w:val="22"/>
              </w:rPr>
              <w:t>Content-Area PLC Planning Time</w:t>
            </w:r>
          </w:p>
        </w:tc>
        <w:tc>
          <w:tcPr>
            <w:tcW w:w="189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50B963E" w14:textId="77777777" w:rsidR="00300F28" w:rsidRDefault="00300F28" w:rsidP="00300F28">
            <w:pPr>
              <w:spacing w:before="40" w:after="40"/>
              <w:ind w:left="-80"/>
              <w:jc w:val="center"/>
              <w:rPr>
                <w:sz w:val="22"/>
                <w:szCs w:val="22"/>
              </w:rPr>
            </w:pPr>
            <w:r>
              <w:rPr>
                <w:sz w:val="22"/>
                <w:szCs w:val="22"/>
              </w:rPr>
              <w:t xml:space="preserve">ILearn </w:t>
            </w:r>
          </w:p>
          <w:p w14:paraId="2192AA77" w14:textId="77777777" w:rsidR="00300F28" w:rsidRDefault="00300F28" w:rsidP="005D21B8">
            <w:pPr>
              <w:spacing w:before="40" w:after="40"/>
              <w:rPr>
                <w:sz w:val="22"/>
                <w:szCs w:val="22"/>
              </w:rPr>
            </w:pPr>
          </w:p>
          <w:p w14:paraId="1F1A1910" w14:textId="77777777" w:rsidR="00300F28" w:rsidRDefault="00300F28" w:rsidP="00300F28">
            <w:pPr>
              <w:spacing w:before="40" w:after="40"/>
              <w:ind w:left="-80"/>
              <w:jc w:val="center"/>
              <w:rPr>
                <w:sz w:val="22"/>
                <w:szCs w:val="22"/>
              </w:rPr>
            </w:pPr>
            <w:r>
              <w:rPr>
                <w:sz w:val="22"/>
                <w:szCs w:val="22"/>
              </w:rPr>
              <w:t xml:space="preserve">Teacher feedback  </w:t>
            </w:r>
          </w:p>
          <w:p w14:paraId="47402C91" w14:textId="77777777" w:rsidR="00300F28" w:rsidRDefault="00300F28" w:rsidP="00300F28">
            <w:pPr>
              <w:spacing w:before="40" w:after="40"/>
              <w:ind w:left="-80"/>
              <w:jc w:val="center"/>
              <w:rPr>
                <w:sz w:val="22"/>
                <w:szCs w:val="22"/>
              </w:rPr>
            </w:pPr>
          </w:p>
          <w:p w14:paraId="03FA8188" w14:textId="77777777" w:rsidR="00300F28" w:rsidRDefault="00300F28" w:rsidP="00300F28">
            <w:pPr>
              <w:spacing w:before="40" w:after="40"/>
              <w:ind w:left="-80"/>
              <w:jc w:val="center"/>
              <w:rPr>
                <w:sz w:val="22"/>
                <w:szCs w:val="22"/>
              </w:rPr>
            </w:pPr>
            <w:r>
              <w:rPr>
                <w:sz w:val="22"/>
                <w:szCs w:val="22"/>
              </w:rPr>
              <w:t xml:space="preserve">Testing Data  </w:t>
            </w:r>
          </w:p>
          <w:p w14:paraId="31BABE62" w14:textId="77777777" w:rsidR="00300F28" w:rsidRDefault="00300F28" w:rsidP="00300F28">
            <w:pPr>
              <w:spacing w:before="40" w:after="40"/>
              <w:rPr>
                <w:sz w:val="22"/>
                <w:szCs w:val="22"/>
              </w:rPr>
            </w:pPr>
          </w:p>
        </w:tc>
        <w:tc>
          <w:tcPr>
            <w:tcW w:w="11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9E55A2D" w14:textId="77777777" w:rsidR="00770EDB" w:rsidRDefault="00770EDB" w:rsidP="00770EDB">
            <w:pPr>
              <w:spacing w:before="40" w:after="40"/>
              <w:ind w:left="-80"/>
              <w:jc w:val="center"/>
              <w:rPr>
                <w:sz w:val="22"/>
                <w:szCs w:val="22"/>
              </w:rPr>
            </w:pPr>
            <w:r>
              <w:rPr>
                <w:sz w:val="22"/>
                <w:szCs w:val="22"/>
              </w:rPr>
              <w:t>2025-2026</w:t>
            </w:r>
          </w:p>
          <w:p w14:paraId="6EC1580C" w14:textId="77777777" w:rsidR="00770EDB" w:rsidRDefault="00770EDB" w:rsidP="00770EDB">
            <w:pPr>
              <w:spacing w:before="40" w:after="40"/>
              <w:ind w:left="-80"/>
              <w:jc w:val="center"/>
              <w:rPr>
                <w:sz w:val="22"/>
                <w:szCs w:val="22"/>
              </w:rPr>
            </w:pPr>
            <w:r>
              <w:rPr>
                <w:sz w:val="22"/>
                <w:szCs w:val="22"/>
              </w:rPr>
              <w:t>2026-2027</w:t>
            </w:r>
          </w:p>
          <w:p w14:paraId="0A5BAD30" w14:textId="77777777" w:rsidR="00770EDB" w:rsidRDefault="00770EDB" w:rsidP="00770EDB">
            <w:pPr>
              <w:spacing w:before="40" w:after="40"/>
              <w:ind w:left="-80"/>
              <w:jc w:val="center"/>
              <w:rPr>
                <w:sz w:val="22"/>
                <w:szCs w:val="22"/>
              </w:rPr>
            </w:pPr>
            <w:r>
              <w:rPr>
                <w:sz w:val="22"/>
                <w:szCs w:val="22"/>
              </w:rPr>
              <w:t xml:space="preserve">2027-2028 </w:t>
            </w:r>
          </w:p>
          <w:p w14:paraId="4114463F" w14:textId="77777777" w:rsidR="00300F28" w:rsidRDefault="00300F28" w:rsidP="00300F28">
            <w:pPr>
              <w:spacing w:before="40" w:after="40"/>
              <w:ind w:left="-80"/>
              <w:jc w:val="center"/>
              <w:rPr>
                <w:sz w:val="22"/>
                <w:szCs w:val="22"/>
              </w:rPr>
            </w:pPr>
          </w:p>
        </w:tc>
        <w:tc>
          <w:tcPr>
            <w:tcW w:w="207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41D7AB9D" w14:textId="77777777" w:rsidR="00300F28" w:rsidRDefault="00300F28" w:rsidP="00300F28">
            <w:pPr>
              <w:spacing w:before="40" w:after="40"/>
              <w:ind w:left="-80"/>
              <w:jc w:val="center"/>
              <w:rPr>
                <w:sz w:val="22"/>
                <w:szCs w:val="22"/>
              </w:rPr>
            </w:pPr>
            <w:r>
              <w:rPr>
                <w:sz w:val="22"/>
                <w:szCs w:val="22"/>
              </w:rPr>
              <w:t xml:space="preserve">Teachers  </w:t>
            </w:r>
          </w:p>
          <w:p w14:paraId="09DF7FE1" w14:textId="77777777" w:rsidR="00300F28" w:rsidRDefault="00300F28" w:rsidP="00300F28">
            <w:pPr>
              <w:spacing w:before="40" w:after="40"/>
              <w:ind w:left="-80"/>
              <w:jc w:val="center"/>
              <w:rPr>
                <w:sz w:val="22"/>
                <w:szCs w:val="22"/>
              </w:rPr>
            </w:pPr>
            <w:r>
              <w:rPr>
                <w:sz w:val="22"/>
                <w:szCs w:val="22"/>
              </w:rPr>
              <w:t xml:space="preserve">Administration  </w:t>
            </w:r>
          </w:p>
        </w:tc>
      </w:tr>
    </w:tbl>
    <w:p w14:paraId="18FD16AB" w14:textId="77777777" w:rsidR="00FD370C" w:rsidRDefault="00FD370C">
      <w:pPr>
        <w:shd w:val="clear" w:color="auto" w:fill="FFFFFF"/>
        <w:rPr>
          <w:sz w:val="22"/>
          <w:szCs w:val="22"/>
        </w:rPr>
      </w:pPr>
    </w:p>
    <w:p w14:paraId="21B37323" w14:textId="20A4D399" w:rsidR="00402F07" w:rsidRDefault="16423731" w:rsidP="00402F07">
      <w:pPr>
        <w:shd w:val="clear" w:color="auto" w:fill="FFFFFF" w:themeFill="background1"/>
        <w:rPr>
          <w:b/>
          <w:bCs/>
        </w:rPr>
      </w:pPr>
      <w:r w:rsidRPr="782BB724">
        <w:rPr>
          <w:b/>
          <w:bCs/>
        </w:rPr>
        <w:t xml:space="preserve">Goal #3: </w:t>
      </w:r>
      <w:r w:rsidR="00402F07" w:rsidRPr="0095306E">
        <w:rPr>
          <w:b/>
          <w:bCs/>
        </w:rPr>
        <w:t>Fall Creek Junior High School will maintain a positive school climate/culture conducive to learning and achievement</w:t>
      </w:r>
    </w:p>
    <w:p w14:paraId="5AA32843" w14:textId="1D3F0F0F" w:rsidR="00FC7603" w:rsidRDefault="000137BE" w:rsidP="00B51D8D">
      <w:pPr>
        <w:pStyle w:val="ListParagraph"/>
        <w:numPr>
          <w:ilvl w:val="0"/>
          <w:numId w:val="2"/>
        </w:numPr>
        <w:shd w:val="clear" w:color="auto" w:fill="FFFFFF" w:themeFill="background1"/>
        <w:rPr>
          <w:b/>
          <w:bCs/>
        </w:rPr>
      </w:pPr>
      <w:r>
        <w:rPr>
          <w:b/>
          <w:bCs/>
        </w:rPr>
        <w:t xml:space="preserve">Demographic groups will </w:t>
      </w:r>
      <w:r w:rsidR="00505003">
        <w:rPr>
          <w:b/>
          <w:bCs/>
        </w:rPr>
        <w:t>have a discipline percentage that more closely mirrors the</w:t>
      </w:r>
      <w:r w:rsidR="00C76DFF">
        <w:rPr>
          <w:b/>
          <w:bCs/>
        </w:rPr>
        <w:t xml:space="preserve"> student population percentage at Fall Creek Junior High.</w:t>
      </w:r>
    </w:p>
    <w:p w14:paraId="72061DF2" w14:textId="24AF836F" w:rsidR="00162919" w:rsidRPr="00FC7603" w:rsidRDefault="00162919" w:rsidP="00B51D8D">
      <w:pPr>
        <w:pStyle w:val="ListParagraph"/>
        <w:numPr>
          <w:ilvl w:val="0"/>
          <w:numId w:val="2"/>
        </w:numPr>
        <w:shd w:val="clear" w:color="auto" w:fill="FFFFFF" w:themeFill="background1"/>
        <w:rPr>
          <w:b/>
          <w:bCs/>
        </w:rPr>
      </w:pPr>
      <w:r>
        <w:rPr>
          <w:b/>
          <w:bCs/>
        </w:rPr>
        <w:t xml:space="preserve">Our attendance rate will surpass our pre-pandemic </w:t>
      </w:r>
      <w:r w:rsidR="00E9451F">
        <w:rPr>
          <w:b/>
          <w:bCs/>
        </w:rPr>
        <w:t>attendance rates.</w:t>
      </w:r>
    </w:p>
    <w:p w14:paraId="1EC74B39" w14:textId="562D44C1" w:rsidR="00994BC2" w:rsidRDefault="0008434F" w:rsidP="00402F07">
      <w:pPr>
        <w:shd w:val="clear" w:color="auto" w:fill="FFFFFF" w:themeFill="background1"/>
        <w:rPr>
          <w:sz w:val="22"/>
          <w:szCs w:val="22"/>
        </w:rPr>
      </w:pPr>
      <w:r>
        <w:rPr>
          <w:sz w:val="22"/>
          <w:szCs w:val="22"/>
        </w:rPr>
        <w:t xml:space="preserve"> </w:t>
      </w:r>
    </w:p>
    <w:p w14:paraId="5FC62CF8" w14:textId="77777777" w:rsidR="00994BC2" w:rsidRPr="00D36B58" w:rsidRDefault="0008434F">
      <w:pPr>
        <w:shd w:val="clear" w:color="auto" w:fill="FFFFFF"/>
        <w:rPr>
          <w:sz w:val="22"/>
          <w:szCs w:val="22"/>
          <w:u w:val="single"/>
        </w:rPr>
      </w:pPr>
      <w:r w:rsidRPr="00D36B58">
        <w:rPr>
          <w:sz w:val="22"/>
          <w:szCs w:val="22"/>
          <w:u w:val="single"/>
        </w:rPr>
        <w:t xml:space="preserve">Building Based Problem Statement with Baseline Data: </w:t>
      </w:r>
    </w:p>
    <w:p w14:paraId="42A7EE88" w14:textId="2ED1A933" w:rsidR="00994BC2" w:rsidRDefault="16423731" w:rsidP="005758F8">
      <w:pPr>
        <w:shd w:val="clear" w:color="auto" w:fill="FFFFFF" w:themeFill="background1"/>
        <w:rPr>
          <w:sz w:val="22"/>
          <w:szCs w:val="22"/>
        </w:rPr>
      </w:pPr>
      <w:r w:rsidRPr="782BB724">
        <w:rPr>
          <w:sz w:val="22"/>
          <w:szCs w:val="22"/>
        </w:rPr>
        <w:t xml:space="preserve">At FCJ students </w:t>
      </w:r>
      <w:r w:rsidR="005758F8">
        <w:rPr>
          <w:sz w:val="22"/>
          <w:szCs w:val="22"/>
        </w:rPr>
        <w:t>our discipline data has increased every year since 2021.</w:t>
      </w:r>
      <w:r w:rsidR="005B0D1B">
        <w:rPr>
          <w:sz w:val="22"/>
          <w:szCs w:val="22"/>
        </w:rPr>
        <w:t xml:space="preserve">  Additionally, our</w:t>
      </w:r>
      <w:r w:rsidR="00B606A8">
        <w:rPr>
          <w:sz w:val="22"/>
          <w:szCs w:val="22"/>
        </w:rPr>
        <w:t xml:space="preserve"> discipline data has shown to be disproportionate to our minority population</w:t>
      </w:r>
      <w:r w:rsidR="00FE2A0A">
        <w:rPr>
          <w:sz w:val="22"/>
          <w:szCs w:val="22"/>
        </w:rPr>
        <w:t xml:space="preserve">.  </w:t>
      </w:r>
      <w:r w:rsidR="00894698">
        <w:rPr>
          <w:sz w:val="22"/>
          <w:szCs w:val="22"/>
        </w:rPr>
        <w:t xml:space="preserve">When we look at our data, there are 5 </w:t>
      </w:r>
      <w:r w:rsidR="009073F3">
        <w:rPr>
          <w:sz w:val="22"/>
          <w:szCs w:val="22"/>
        </w:rPr>
        <w:t xml:space="preserve">specific </w:t>
      </w:r>
      <w:r w:rsidR="00894698">
        <w:rPr>
          <w:sz w:val="22"/>
          <w:szCs w:val="22"/>
        </w:rPr>
        <w:t>areas that are more represented in the discipline data when compared to others.</w:t>
      </w:r>
    </w:p>
    <w:p w14:paraId="6399C8BA" w14:textId="77777777" w:rsidR="00780BB0" w:rsidRDefault="00780BB0" w:rsidP="005758F8">
      <w:pPr>
        <w:shd w:val="clear" w:color="auto" w:fill="FFFFFF" w:themeFill="background1"/>
        <w:rPr>
          <w:sz w:val="22"/>
          <w:szCs w:val="22"/>
        </w:rPr>
      </w:pPr>
    </w:p>
    <w:tbl>
      <w:tblPr>
        <w:tblStyle w:val="TableGrid"/>
        <w:tblW w:w="8455" w:type="dxa"/>
        <w:tblLook w:val="04A0" w:firstRow="1" w:lastRow="0" w:firstColumn="1" w:lastColumn="0" w:noHBand="0" w:noVBand="1"/>
      </w:tblPr>
      <w:tblGrid>
        <w:gridCol w:w="1955"/>
        <w:gridCol w:w="1010"/>
        <w:gridCol w:w="1170"/>
        <w:gridCol w:w="1080"/>
        <w:gridCol w:w="1080"/>
        <w:gridCol w:w="1170"/>
        <w:gridCol w:w="990"/>
      </w:tblGrid>
      <w:tr w:rsidR="00945FF7" w:rsidRPr="00707415" w14:paraId="36AD4258" w14:textId="1E3ECA0B" w:rsidTr="00C07BBD">
        <w:tc>
          <w:tcPr>
            <w:tcW w:w="1955" w:type="dxa"/>
          </w:tcPr>
          <w:p w14:paraId="29525FE0" w14:textId="77777777" w:rsidR="00945FF7" w:rsidRPr="00707415" w:rsidRDefault="00945FF7" w:rsidP="00A1315C">
            <w:pPr>
              <w:rPr>
                <w:sz w:val="22"/>
                <w:szCs w:val="22"/>
              </w:rPr>
            </w:pPr>
          </w:p>
        </w:tc>
        <w:tc>
          <w:tcPr>
            <w:tcW w:w="1010" w:type="dxa"/>
          </w:tcPr>
          <w:p w14:paraId="5834CD8B" w14:textId="408C7DA1" w:rsidR="00945FF7" w:rsidRPr="00C07BBD" w:rsidRDefault="00945FF7" w:rsidP="00C07BBD">
            <w:pPr>
              <w:jc w:val="center"/>
              <w:rPr>
                <w:b/>
                <w:bCs/>
                <w:sz w:val="22"/>
                <w:szCs w:val="22"/>
              </w:rPr>
            </w:pPr>
            <w:r w:rsidRPr="00C07BBD">
              <w:rPr>
                <w:b/>
                <w:bCs/>
                <w:sz w:val="22"/>
                <w:szCs w:val="22"/>
              </w:rPr>
              <w:t>2021</w:t>
            </w:r>
          </w:p>
        </w:tc>
        <w:tc>
          <w:tcPr>
            <w:tcW w:w="1170" w:type="dxa"/>
          </w:tcPr>
          <w:p w14:paraId="7CBE3E09" w14:textId="6C06AF6B" w:rsidR="00945FF7" w:rsidRPr="00C07BBD" w:rsidRDefault="00945FF7" w:rsidP="00C07BBD">
            <w:pPr>
              <w:jc w:val="center"/>
              <w:rPr>
                <w:b/>
                <w:bCs/>
                <w:sz w:val="22"/>
                <w:szCs w:val="22"/>
              </w:rPr>
            </w:pPr>
            <w:r w:rsidRPr="00C07BBD">
              <w:rPr>
                <w:b/>
                <w:bCs/>
                <w:sz w:val="22"/>
                <w:szCs w:val="22"/>
              </w:rPr>
              <w:t>2022</w:t>
            </w:r>
          </w:p>
        </w:tc>
        <w:tc>
          <w:tcPr>
            <w:tcW w:w="1080" w:type="dxa"/>
          </w:tcPr>
          <w:p w14:paraId="295ED8BB" w14:textId="79A8ECE6" w:rsidR="00945FF7" w:rsidRPr="00C07BBD" w:rsidRDefault="00945FF7" w:rsidP="00C07BBD">
            <w:pPr>
              <w:jc w:val="center"/>
              <w:rPr>
                <w:b/>
                <w:bCs/>
                <w:sz w:val="22"/>
                <w:szCs w:val="22"/>
              </w:rPr>
            </w:pPr>
            <w:r w:rsidRPr="00C07BBD">
              <w:rPr>
                <w:b/>
                <w:bCs/>
                <w:sz w:val="22"/>
                <w:szCs w:val="22"/>
              </w:rPr>
              <w:t>2023</w:t>
            </w:r>
          </w:p>
        </w:tc>
        <w:tc>
          <w:tcPr>
            <w:tcW w:w="1080" w:type="dxa"/>
          </w:tcPr>
          <w:p w14:paraId="5082AAE6" w14:textId="7370A986" w:rsidR="00945FF7" w:rsidRPr="00C07BBD" w:rsidRDefault="00945FF7" w:rsidP="00C07BBD">
            <w:pPr>
              <w:jc w:val="center"/>
              <w:rPr>
                <w:b/>
                <w:bCs/>
                <w:sz w:val="22"/>
                <w:szCs w:val="22"/>
              </w:rPr>
            </w:pPr>
            <w:r w:rsidRPr="00C07BBD">
              <w:rPr>
                <w:b/>
                <w:bCs/>
                <w:sz w:val="22"/>
                <w:szCs w:val="22"/>
              </w:rPr>
              <w:t>2024</w:t>
            </w:r>
          </w:p>
        </w:tc>
        <w:tc>
          <w:tcPr>
            <w:tcW w:w="1170" w:type="dxa"/>
          </w:tcPr>
          <w:p w14:paraId="7CAB54BD" w14:textId="3BC30978" w:rsidR="00945FF7" w:rsidRPr="00C07BBD" w:rsidRDefault="00945FF7" w:rsidP="00C07BBD">
            <w:pPr>
              <w:jc w:val="center"/>
              <w:rPr>
                <w:b/>
                <w:bCs/>
                <w:sz w:val="22"/>
                <w:szCs w:val="22"/>
              </w:rPr>
            </w:pPr>
            <w:r w:rsidRPr="00C07BBD">
              <w:rPr>
                <w:b/>
                <w:bCs/>
                <w:sz w:val="22"/>
                <w:szCs w:val="22"/>
              </w:rPr>
              <w:t>2025</w:t>
            </w:r>
          </w:p>
        </w:tc>
        <w:tc>
          <w:tcPr>
            <w:tcW w:w="990" w:type="dxa"/>
          </w:tcPr>
          <w:p w14:paraId="69D9CF53" w14:textId="56E42D18" w:rsidR="00945FF7" w:rsidRPr="00C07BBD" w:rsidRDefault="00945FF7" w:rsidP="00C07BBD">
            <w:pPr>
              <w:jc w:val="center"/>
              <w:rPr>
                <w:b/>
                <w:bCs/>
                <w:sz w:val="22"/>
                <w:szCs w:val="22"/>
              </w:rPr>
            </w:pPr>
            <w:r w:rsidRPr="00C07BBD">
              <w:rPr>
                <w:b/>
                <w:bCs/>
                <w:sz w:val="22"/>
                <w:szCs w:val="22"/>
              </w:rPr>
              <w:t>2026</w:t>
            </w:r>
          </w:p>
        </w:tc>
      </w:tr>
      <w:tr w:rsidR="00945FF7" w:rsidRPr="00707415" w14:paraId="54A0E011" w14:textId="1C9E72B3" w:rsidTr="00C07BBD">
        <w:tc>
          <w:tcPr>
            <w:tcW w:w="1955" w:type="dxa"/>
          </w:tcPr>
          <w:p w14:paraId="2FD6FD97" w14:textId="67201E64" w:rsidR="00945FF7" w:rsidRPr="00707415" w:rsidRDefault="00945FF7" w:rsidP="00A1315C">
            <w:pPr>
              <w:rPr>
                <w:sz w:val="22"/>
                <w:szCs w:val="22"/>
              </w:rPr>
            </w:pPr>
            <w:r>
              <w:rPr>
                <w:sz w:val="22"/>
                <w:szCs w:val="22"/>
              </w:rPr>
              <w:t># of Discipline Offenses</w:t>
            </w:r>
          </w:p>
        </w:tc>
        <w:tc>
          <w:tcPr>
            <w:tcW w:w="1010" w:type="dxa"/>
          </w:tcPr>
          <w:p w14:paraId="65CB589A" w14:textId="554D8B2B" w:rsidR="00945FF7" w:rsidRPr="00707415" w:rsidRDefault="00945FF7" w:rsidP="00A1315C">
            <w:pPr>
              <w:rPr>
                <w:sz w:val="22"/>
                <w:szCs w:val="22"/>
              </w:rPr>
            </w:pPr>
            <w:r>
              <w:rPr>
                <w:sz w:val="22"/>
                <w:szCs w:val="22"/>
              </w:rPr>
              <w:t>62</w:t>
            </w:r>
          </w:p>
        </w:tc>
        <w:tc>
          <w:tcPr>
            <w:tcW w:w="1170" w:type="dxa"/>
          </w:tcPr>
          <w:p w14:paraId="4513087A" w14:textId="266D6EDB" w:rsidR="00945FF7" w:rsidRPr="00707415" w:rsidRDefault="00945FF7" w:rsidP="00A1315C">
            <w:pPr>
              <w:rPr>
                <w:sz w:val="22"/>
                <w:szCs w:val="22"/>
              </w:rPr>
            </w:pPr>
            <w:r>
              <w:rPr>
                <w:sz w:val="22"/>
                <w:szCs w:val="22"/>
              </w:rPr>
              <w:t>296</w:t>
            </w:r>
          </w:p>
        </w:tc>
        <w:tc>
          <w:tcPr>
            <w:tcW w:w="1080" w:type="dxa"/>
          </w:tcPr>
          <w:p w14:paraId="063905D1" w14:textId="52F8F490" w:rsidR="00945FF7" w:rsidRPr="00707415" w:rsidRDefault="00945FF7" w:rsidP="00A1315C">
            <w:pPr>
              <w:rPr>
                <w:sz w:val="22"/>
                <w:szCs w:val="22"/>
              </w:rPr>
            </w:pPr>
            <w:r>
              <w:rPr>
                <w:sz w:val="22"/>
                <w:szCs w:val="22"/>
              </w:rPr>
              <w:t>671</w:t>
            </w:r>
          </w:p>
        </w:tc>
        <w:tc>
          <w:tcPr>
            <w:tcW w:w="1080" w:type="dxa"/>
          </w:tcPr>
          <w:p w14:paraId="36B7F3A2" w14:textId="5B369177" w:rsidR="00945FF7" w:rsidRDefault="00945FF7" w:rsidP="00A1315C">
            <w:pPr>
              <w:rPr>
                <w:sz w:val="22"/>
                <w:szCs w:val="22"/>
              </w:rPr>
            </w:pPr>
            <w:r>
              <w:rPr>
                <w:sz w:val="22"/>
                <w:szCs w:val="22"/>
              </w:rPr>
              <w:t>1203</w:t>
            </w:r>
          </w:p>
        </w:tc>
        <w:tc>
          <w:tcPr>
            <w:tcW w:w="1170" w:type="dxa"/>
          </w:tcPr>
          <w:p w14:paraId="272ADA93" w14:textId="40747E13" w:rsidR="00945FF7" w:rsidRDefault="00945FF7" w:rsidP="00A1315C">
            <w:pPr>
              <w:rPr>
                <w:sz w:val="22"/>
                <w:szCs w:val="22"/>
              </w:rPr>
            </w:pPr>
            <w:r>
              <w:rPr>
                <w:sz w:val="22"/>
                <w:szCs w:val="22"/>
              </w:rPr>
              <w:t>882</w:t>
            </w:r>
          </w:p>
        </w:tc>
        <w:tc>
          <w:tcPr>
            <w:tcW w:w="990" w:type="dxa"/>
          </w:tcPr>
          <w:p w14:paraId="05A2FC45" w14:textId="24DF3A5C" w:rsidR="00945FF7" w:rsidRDefault="00D274DA" w:rsidP="00A1315C">
            <w:pPr>
              <w:rPr>
                <w:sz w:val="22"/>
                <w:szCs w:val="22"/>
              </w:rPr>
            </w:pPr>
            <w:r>
              <w:rPr>
                <w:sz w:val="22"/>
                <w:szCs w:val="22"/>
              </w:rPr>
              <w:t>1075</w:t>
            </w:r>
          </w:p>
        </w:tc>
      </w:tr>
    </w:tbl>
    <w:p w14:paraId="7B954A5A" w14:textId="77777777" w:rsidR="00780BB0" w:rsidRDefault="00780BB0" w:rsidP="005758F8">
      <w:pPr>
        <w:shd w:val="clear" w:color="auto" w:fill="FFFFFF" w:themeFill="background1"/>
        <w:rPr>
          <w:sz w:val="22"/>
          <w:szCs w:val="22"/>
        </w:rPr>
      </w:pPr>
    </w:p>
    <w:tbl>
      <w:tblPr>
        <w:tblStyle w:val="TableGrid"/>
        <w:tblW w:w="0" w:type="auto"/>
        <w:tblLook w:val="04A0" w:firstRow="1" w:lastRow="0" w:firstColumn="1" w:lastColumn="0" w:noHBand="0" w:noVBand="1"/>
      </w:tblPr>
      <w:tblGrid>
        <w:gridCol w:w="1961"/>
        <w:gridCol w:w="1004"/>
        <w:gridCol w:w="1170"/>
        <w:gridCol w:w="1350"/>
        <w:gridCol w:w="1620"/>
        <w:gridCol w:w="1350"/>
      </w:tblGrid>
      <w:tr w:rsidR="005F6841" w14:paraId="36442C2C" w14:textId="5858AB9F" w:rsidTr="00FB308B">
        <w:tc>
          <w:tcPr>
            <w:tcW w:w="1961" w:type="dxa"/>
          </w:tcPr>
          <w:p w14:paraId="5B4071F8" w14:textId="77777777" w:rsidR="005F6841" w:rsidRPr="00707415" w:rsidRDefault="005F6841" w:rsidP="00A1315C">
            <w:pPr>
              <w:rPr>
                <w:sz w:val="22"/>
                <w:szCs w:val="22"/>
              </w:rPr>
            </w:pPr>
          </w:p>
        </w:tc>
        <w:tc>
          <w:tcPr>
            <w:tcW w:w="1004" w:type="dxa"/>
          </w:tcPr>
          <w:p w14:paraId="52612D41" w14:textId="58D6BEE1" w:rsidR="005F6841" w:rsidRPr="00C07BBD" w:rsidRDefault="005F6841" w:rsidP="00A1315C">
            <w:pPr>
              <w:rPr>
                <w:b/>
                <w:bCs/>
                <w:sz w:val="22"/>
                <w:szCs w:val="22"/>
              </w:rPr>
            </w:pPr>
            <w:r w:rsidRPr="00C07BBD">
              <w:rPr>
                <w:b/>
                <w:bCs/>
                <w:sz w:val="22"/>
                <w:szCs w:val="22"/>
              </w:rPr>
              <w:t>Asian</w:t>
            </w:r>
          </w:p>
        </w:tc>
        <w:tc>
          <w:tcPr>
            <w:tcW w:w="1170" w:type="dxa"/>
          </w:tcPr>
          <w:p w14:paraId="7512019C" w14:textId="4B375EAB" w:rsidR="005F6841" w:rsidRPr="00C07BBD" w:rsidRDefault="005F6841" w:rsidP="00A1315C">
            <w:pPr>
              <w:rPr>
                <w:b/>
                <w:bCs/>
                <w:sz w:val="22"/>
                <w:szCs w:val="22"/>
              </w:rPr>
            </w:pPr>
            <w:r w:rsidRPr="00C07BBD">
              <w:rPr>
                <w:b/>
                <w:bCs/>
                <w:sz w:val="22"/>
                <w:szCs w:val="22"/>
              </w:rPr>
              <w:t>Black</w:t>
            </w:r>
          </w:p>
        </w:tc>
        <w:tc>
          <w:tcPr>
            <w:tcW w:w="1350" w:type="dxa"/>
          </w:tcPr>
          <w:p w14:paraId="4ED4A632" w14:textId="0274BF5E" w:rsidR="005F6841" w:rsidRPr="00C07BBD" w:rsidRDefault="005F6841" w:rsidP="00A1315C">
            <w:pPr>
              <w:rPr>
                <w:b/>
                <w:bCs/>
                <w:sz w:val="22"/>
                <w:szCs w:val="22"/>
              </w:rPr>
            </w:pPr>
            <w:r w:rsidRPr="00C07BBD">
              <w:rPr>
                <w:b/>
                <w:bCs/>
                <w:sz w:val="22"/>
                <w:szCs w:val="22"/>
              </w:rPr>
              <w:t>Hispanic</w:t>
            </w:r>
          </w:p>
        </w:tc>
        <w:tc>
          <w:tcPr>
            <w:tcW w:w="1620" w:type="dxa"/>
          </w:tcPr>
          <w:p w14:paraId="4EF8B4FD" w14:textId="38B00AFE" w:rsidR="005F6841" w:rsidRPr="00C07BBD" w:rsidRDefault="005F6841" w:rsidP="00A1315C">
            <w:pPr>
              <w:rPr>
                <w:b/>
                <w:bCs/>
                <w:sz w:val="22"/>
                <w:szCs w:val="22"/>
              </w:rPr>
            </w:pPr>
            <w:r w:rsidRPr="00C07BBD">
              <w:rPr>
                <w:b/>
                <w:bCs/>
                <w:sz w:val="22"/>
                <w:szCs w:val="22"/>
              </w:rPr>
              <w:t>Multiracial</w:t>
            </w:r>
          </w:p>
        </w:tc>
        <w:tc>
          <w:tcPr>
            <w:tcW w:w="1350" w:type="dxa"/>
          </w:tcPr>
          <w:p w14:paraId="5CBCC901" w14:textId="5953CBBF" w:rsidR="005F6841" w:rsidRPr="00C07BBD" w:rsidRDefault="005F6841" w:rsidP="00A1315C">
            <w:pPr>
              <w:rPr>
                <w:b/>
                <w:bCs/>
                <w:sz w:val="22"/>
                <w:szCs w:val="22"/>
              </w:rPr>
            </w:pPr>
            <w:r w:rsidRPr="00C07BBD">
              <w:rPr>
                <w:b/>
                <w:bCs/>
                <w:sz w:val="22"/>
                <w:szCs w:val="22"/>
              </w:rPr>
              <w:t>White</w:t>
            </w:r>
          </w:p>
        </w:tc>
      </w:tr>
      <w:tr w:rsidR="005F6841" w14:paraId="5D4F331B" w14:textId="625480E0" w:rsidTr="00FB308B">
        <w:tc>
          <w:tcPr>
            <w:tcW w:w="1961" w:type="dxa"/>
          </w:tcPr>
          <w:p w14:paraId="705F5ACA" w14:textId="0F8F9569" w:rsidR="005F6841" w:rsidRPr="00707415" w:rsidRDefault="005F6841" w:rsidP="00A1315C">
            <w:pPr>
              <w:rPr>
                <w:sz w:val="22"/>
                <w:szCs w:val="22"/>
              </w:rPr>
            </w:pPr>
            <w:r>
              <w:rPr>
                <w:sz w:val="22"/>
                <w:szCs w:val="22"/>
              </w:rPr>
              <w:t>% of Offenses</w:t>
            </w:r>
          </w:p>
        </w:tc>
        <w:tc>
          <w:tcPr>
            <w:tcW w:w="1004" w:type="dxa"/>
          </w:tcPr>
          <w:p w14:paraId="152AEA2D" w14:textId="1875EAF1" w:rsidR="005F6841" w:rsidRPr="00707415" w:rsidRDefault="00C07BBD" w:rsidP="00A1315C">
            <w:pPr>
              <w:rPr>
                <w:sz w:val="22"/>
                <w:szCs w:val="22"/>
              </w:rPr>
            </w:pPr>
            <w:r>
              <w:rPr>
                <w:sz w:val="22"/>
                <w:szCs w:val="22"/>
              </w:rPr>
              <w:t>9</w:t>
            </w:r>
            <w:r w:rsidR="005F6841">
              <w:rPr>
                <w:sz w:val="22"/>
                <w:szCs w:val="22"/>
              </w:rPr>
              <w:t>%</w:t>
            </w:r>
          </w:p>
        </w:tc>
        <w:tc>
          <w:tcPr>
            <w:tcW w:w="1170" w:type="dxa"/>
          </w:tcPr>
          <w:p w14:paraId="2A667E51" w14:textId="0F642680" w:rsidR="005F6841" w:rsidRPr="00707415" w:rsidRDefault="00C07BBD" w:rsidP="00A1315C">
            <w:pPr>
              <w:rPr>
                <w:sz w:val="22"/>
                <w:szCs w:val="22"/>
              </w:rPr>
            </w:pPr>
            <w:r>
              <w:rPr>
                <w:sz w:val="22"/>
                <w:szCs w:val="22"/>
              </w:rPr>
              <w:t>19</w:t>
            </w:r>
            <w:r w:rsidR="005F6841">
              <w:rPr>
                <w:sz w:val="22"/>
                <w:szCs w:val="22"/>
              </w:rPr>
              <w:t>%</w:t>
            </w:r>
          </w:p>
        </w:tc>
        <w:tc>
          <w:tcPr>
            <w:tcW w:w="1350" w:type="dxa"/>
          </w:tcPr>
          <w:p w14:paraId="3908A538" w14:textId="2EEC06A3" w:rsidR="005F6841" w:rsidRPr="00707415" w:rsidRDefault="00C07BBD" w:rsidP="00A1315C">
            <w:pPr>
              <w:rPr>
                <w:sz w:val="22"/>
                <w:szCs w:val="22"/>
              </w:rPr>
            </w:pPr>
            <w:r>
              <w:rPr>
                <w:sz w:val="22"/>
                <w:szCs w:val="22"/>
              </w:rPr>
              <w:t>14</w:t>
            </w:r>
            <w:r w:rsidR="005F6841">
              <w:rPr>
                <w:sz w:val="22"/>
                <w:szCs w:val="22"/>
              </w:rPr>
              <w:t>%</w:t>
            </w:r>
          </w:p>
        </w:tc>
        <w:tc>
          <w:tcPr>
            <w:tcW w:w="1620" w:type="dxa"/>
          </w:tcPr>
          <w:p w14:paraId="1BB72D3D" w14:textId="125E0633" w:rsidR="005F6841" w:rsidRDefault="00C07BBD" w:rsidP="00A1315C">
            <w:pPr>
              <w:rPr>
                <w:sz w:val="22"/>
                <w:szCs w:val="22"/>
              </w:rPr>
            </w:pPr>
            <w:r>
              <w:rPr>
                <w:sz w:val="22"/>
                <w:szCs w:val="22"/>
              </w:rPr>
              <w:t>8</w:t>
            </w:r>
            <w:r w:rsidR="005F6841">
              <w:rPr>
                <w:sz w:val="22"/>
                <w:szCs w:val="22"/>
              </w:rPr>
              <w:t>%</w:t>
            </w:r>
          </w:p>
        </w:tc>
        <w:tc>
          <w:tcPr>
            <w:tcW w:w="1350" w:type="dxa"/>
          </w:tcPr>
          <w:p w14:paraId="5EE0ECB6" w14:textId="48E0ED98" w:rsidR="005F6841" w:rsidRDefault="005F6841" w:rsidP="00A1315C">
            <w:pPr>
              <w:rPr>
                <w:sz w:val="22"/>
                <w:szCs w:val="22"/>
              </w:rPr>
            </w:pPr>
            <w:r>
              <w:rPr>
                <w:sz w:val="22"/>
                <w:szCs w:val="22"/>
              </w:rPr>
              <w:t>5</w:t>
            </w:r>
            <w:r w:rsidR="00C07BBD">
              <w:rPr>
                <w:sz w:val="22"/>
                <w:szCs w:val="22"/>
              </w:rPr>
              <w:t>0</w:t>
            </w:r>
            <w:r>
              <w:rPr>
                <w:sz w:val="22"/>
                <w:szCs w:val="22"/>
              </w:rPr>
              <w:t>%</w:t>
            </w:r>
          </w:p>
        </w:tc>
      </w:tr>
    </w:tbl>
    <w:p w14:paraId="4D43A4E7" w14:textId="77777777" w:rsidR="00B606A8" w:rsidRDefault="00B606A8" w:rsidP="005758F8">
      <w:pPr>
        <w:shd w:val="clear" w:color="auto" w:fill="FFFFFF" w:themeFill="background1"/>
        <w:rPr>
          <w:sz w:val="22"/>
          <w:szCs w:val="22"/>
        </w:rPr>
      </w:pPr>
    </w:p>
    <w:tbl>
      <w:tblPr>
        <w:tblStyle w:val="TableGrid"/>
        <w:tblW w:w="0" w:type="auto"/>
        <w:tblLook w:val="04A0" w:firstRow="1" w:lastRow="0" w:firstColumn="1" w:lastColumn="0" w:noHBand="0" w:noVBand="1"/>
      </w:tblPr>
      <w:tblGrid>
        <w:gridCol w:w="1942"/>
        <w:gridCol w:w="1448"/>
        <w:gridCol w:w="1549"/>
        <w:gridCol w:w="1745"/>
        <w:gridCol w:w="938"/>
        <w:gridCol w:w="833"/>
      </w:tblGrid>
      <w:tr w:rsidR="00894698" w14:paraId="4AA652E0" w14:textId="77777777" w:rsidTr="00AB2B95">
        <w:tc>
          <w:tcPr>
            <w:tcW w:w="1942" w:type="dxa"/>
          </w:tcPr>
          <w:p w14:paraId="094D1523" w14:textId="77777777" w:rsidR="00894698" w:rsidRPr="00707415" w:rsidRDefault="00894698" w:rsidP="00A1315C">
            <w:pPr>
              <w:rPr>
                <w:sz w:val="22"/>
                <w:szCs w:val="22"/>
              </w:rPr>
            </w:pPr>
          </w:p>
        </w:tc>
        <w:tc>
          <w:tcPr>
            <w:tcW w:w="1448" w:type="dxa"/>
          </w:tcPr>
          <w:p w14:paraId="6D30A851" w14:textId="454E34B4" w:rsidR="00894698" w:rsidRPr="00FB308B" w:rsidRDefault="00894698" w:rsidP="00A1315C">
            <w:pPr>
              <w:rPr>
                <w:b/>
                <w:bCs/>
                <w:sz w:val="22"/>
                <w:szCs w:val="22"/>
              </w:rPr>
            </w:pPr>
            <w:r w:rsidRPr="00FB308B">
              <w:rPr>
                <w:b/>
                <w:bCs/>
                <w:sz w:val="22"/>
                <w:szCs w:val="22"/>
              </w:rPr>
              <w:t>Disruptive Behavior</w:t>
            </w:r>
          </w:p>
        </w:tc>
        <w:tc>
          <w:tcPr>
            <w:tcW w:w="1549" w:type="dxa"/>
          </w:tcPr>
          <w:p w14:paraId="7EB62C00" w14:textId="0365E6B7" w:rsidR="00894698" w:rsidRPr="00FB308B" w:rsidRDefault="0092313D" w:rsidP="00A1315C">
            <w:pPr>
              <w:rPr>
                <w:b/>
                <w:bCs/>
                <w:sz w:val="22"/>
                <w:szCs w:val="22"/>
              </w:rPr>
            </w:pPr>
            <w:r w:rsidRPr="00FB308B">
              <w:rPr>
                <w:b/>
                <w:bCs/>
                <w:sz w:val="22"/>
                <w:szCs w:val="22"/>
              </w:rPr>
              <w:t>Inappropriate Behavior</w:t>
            </w:r>
          </w:p>
        </w:tc>
        <w:tc>
          <w:tcPr>
            <w:tcW w:w="1745" w:type="dxa"/>
          </w:tcPr>
          <w:p w14:paraId="61F8B74D" w14:textId="77777777" w:rsidR="00894698" w:rsidRPr="00FB308B" w:rsidRDefault="00F0763C" w:rsidP="00A1315C">
            <w:pPr>
              <w:rPr>
                <w:b/>
                <w:bCs/>
                <w:sz w:val="22"/>
                <w:szCs w:val="22"/>
              </w:rPr>
            </w:pPr>
            <w:r w:rsidRPr="00FB308B">
              <w:rPr>
                <w:b/>
                <w:bCs/>
                <w:sz w:val="22"/>
                <w:szCs w:val="22"/>
              </w:rPr>
              <w:t>Insubordination</w:t>
            </w:r>
          </w:p>
          <w:p w14:paraId="2DC2F084" w14:textId="3A870BDD" w:rsidR="00F0763C" w:rsidRPr="00FB308B" w:rsidRDefault="00F0763C" w:rsidP="00A1315C">
            <w:pPr>
              <w:rPr>
                <w:b/>
                <w:bCs/>
                <w:sz w:val="22"/>
                <w:szCs w:val="22"/>
              </w:rPr>
            </w:pPr>
            <w:r w:rsidRPr="00FB308B">
              <w:rPr>
                <w:b/>
                <w:bCs/>
                <w:sz w:val="22"/>
                <w:szCs w:val="22"/>
              </w:rPr>
              <w:t>Defiance</w:t>
            </w:r>
          </w:p>
        </w:tc>
        <w:tc>
          <w:tcPr>
            <w:tcW w:w="938" w:type="dxa"/>
          </w:tcPr>
          <w:p w14:paraId="2A91BCD0" w14:textId="480DEFC4" w:rsidR="00894698" w:rsidRPr="00FB308B" w:rsidRDefault="005D6AC5" w:rsidP="00A1315C">
            <w:pPr>
              <w:rPr>
                <w:b/>
                <w:bCs/>
                <w:sz w:val="22"/>
                <w:szCs w:val="22"/>
              </w:rPr>
            </w:pPr>
            <w:r w:rsidRPr="00FB308B">
              <w:rPr>
                <w:b/>
                <w:bCs/>
                <w:sz w:val="22"/>
                <w:szCs w:val="22"/>
              </w:rPr>
              <w:t>Tardies</w:t>
            </w:r>
          </w:p>
        </w:tc>
        <w:tc>
          <w:tcPr>
            <w:tcW w:w="833" w:type="dxa"/>
          </w:tcPr>
          <w:p w14:paraId="34054EA1" w14:textId="144211E0" w:rsidR="00894698" w:rsidRPr="00FB308B" w:rsidRDefault="005E14A5" w:rsidP="00A1315C">
            <w:pPr>
              <w:rPr>
                <w:b/>
                <w:bCs/>
                <w:sz w:val="22"/>
                <w:szCs w:val="22"/>
              </w:rPr>
            </w:pPr>
            <w:r w:rsidRPr="00FB308B">
              <w:rPr>
                <w:b/>
                <w:bCs/>
                <w:sz w:val="22"/>
                <w:szCs w:val="22"/>
              </w:rPr>
              <w:t>Out of Area</w:t>
            </w:r>
          </w:p>
        </w:tc>
      </w:tr>
      <w:tr w:rsidR="00894698" w14:paraId="691207D4" w14:textId="77777777" w:rsidTr="00AB2B95">
        <w:tc>
          <w:tcPr>
            <w:tcW w:w="1942" w:type="dxa"/>
          </w:tcPr>
          <w:p w14:paraId="69C633CA" w14:textId="253EFE70" w:rsidR="00894698" w:rsidRPr="00707415" w:rsidRDefault="00894698" w:rsidP="00A1315C">
            <w:pPr>
              <w:rPr>
                <w:sz w:val="22"/>
                <w:szCs w:val="22"/>
              </w:rPr>
            </w:pPr>
            <w:r>
              <w:rPr>
                <w:sz w:val="22"/>
                <w:szCs w:val="22"/>
              </w:rPr>
              <w:t># of Offenses</w:t>
            </w:r>
            <w:r w:rsidR="00CA35D2">
              <w:rPr>
                <w:sz w:val="22"/>
                <w:szCs w:val="22"/>
              </w:rPr>
              <w:t xml:space="preserve"> per behavior category</w:t>
            </w:r>
          </w:p>
        </w:tc>
        <w:tc>
          <w:tcPr>
            <w:tcW w:w="1448" w:type="dxa"/>
          </w:tcPr>
          <w:p w14:paraId="73BDB31B" w14:textId="6151BA51" w:rsidR="00894698" w:rsidRPr="00707415" w:rsidRDefault="00894698" w:rsidP="00A1315C">
            <w:pPr>
              <w:rPr>
                <w:sz w:val="22"/>
                <w:szCs w:val="22"/>
              </w:rPr>
            </w:pPr>
            <w:r>
              <w:rPr>
                <w:sz w:val="22"/>
                <w:szCs w:val="22"/>
              </w:rPr>
              <w:t>1</w:t>
            </w:r>
            <w:r w:rsidR="00C73025">
              <w:rPr>
                <w:sz w:val="22"/>
                <w:szCs w:val="22"/>
              </w:rPr>
              <w:t>32</w:t>
            </w:r>
          </w:p>
        </w:tc>
        <w:tc>
          <w:tcPr>
            <w:tcW w:w="1549" w:type="dxa"/>
          </w:tcPr>
          <w:p w14:paraId="4F8D1422" w14:textId="6EEBF3B3" w:rsidR="00894698" w:rsidRPr="00707415" w:rsidRDefault="0092313D" w:rsidP="00A1315C">
            <w:pPr>
              <w:rPr>
                <w:sz w:val="22"/>
                <w:szCs w:val="22"/>
              </w:rPr>
            </w:pPr>
            <w:r>
              <w:rPr>
                <w:sz w:val="22"/>
                <w:szCs w:val="22"/>
              </w:rPr>
              <w:t>107</w:t>
            </w:r>
          </w:p>
        </w:tc>
        <w:tc>
          <w:tcPr>
            <w:tcW w:w="1745" w:type="dxa"/>
          </w:tcPr>
          <w:p w14:paraId="724A49F8" w14:textId="0FF0D325" w:rsidR="00894698" w:rsidRPr="00707415" w:rsidRDefault="00D145F5" w:rsidP="00A1315C">
            <w:pPr>
              <w:rPr>
                <w:sz w:val="22"/>
                <w:szCs w:val="22"/>
              </w:rPr>
            </w:pPr>
            <w:r>
              <w:rPr>
                <w:sz w:val="22"/>
                <w:szCs w:val="22"/>
              </w:rPr>
              <w:t>90</w:t>
            </w:r>
          </w:p>
        </w:tc>
        <w:tc>
          <w:tcPr>
            <w:tcW w:w="938" w:type="dxa"/>
          </w:tcPr>
          <w:p w14:paraId="2704A555" w14:textId="072A4959" w:rsidR="00894698" w:rsidRDefault="005E14A5" w:rsidP="00A1315C">
            <w:pPr>
              <w:rPr>
                <w:sz w:val="22"/>
                <w:szCs w:val="22"/>
              </w:rPr>
            </w:pPr>
            <w:r>
              <w:rPr>
                <w:sz w:val="22"/>
                <w:szCs w:val="22"/>
              </w:rPr>
              <w:t>72</w:t>
            </w:r>
          </w:p>
        </w:tc>
        <w:tc>
          <w:tcPr>
            <w:tcW w:w="833" w:type="dxa"/>
          </w:tcPr>
          <w:p w14:paraId="784779A1" w14:textId="0F59E8C9" w:rsidR="00894698" w:rsidRDefault="005E14A5" w:rsidP="00A1315C">
            <w:pPr>
              <w:rPr>
                <w:sz w:val="22"/>
                <w:szCs w:val="22"/>
              </w:rPr>
            </w:pPr>
            <w:r>
              <w:rPr>
                <w:sz w:val="22"/>
                <w:szCs w:val="22"/>
              </w:rPr>
              <w:t>71</w:t>
            </w:r>
          </w:p>
        </w:tc>
      </w:tr>
    </w:tbl>
    <w:p w14:paraId="7B5664B9" w14:textId="77777777" w:rsidR="00B606A8" w:rsidRDefault="00B606A8" w:rsidP="005758F8">
      <w:pPr>
        <w:shd w:val="clear" w:color="auto" w:fill="FFFFFF" w:themeFill="background1"/>
        <w:rPr>
          <w:sz w:val="22"/>
          <w:szCs w:val="22"/>
        </w:rPr>
      </w:pPr>
    </w:p>
    <w:p w14:paraId="26346A82" w14:textId="77777777" w:rsidR="0012126D" w:rsidRDefault="0012126D" w:rsidP="005758F8">
      <w:pPr>
        <w:shd w:val="clear" w:color="auto" w:fill="FFFFFF" w:themeFill="background1"/>
        <w:rPr>
          <w:sz w:val="22"/>
          <w:szCs w:val="22"/>
        </w:rPr>
      </w:pPr>
    </w:p>
    <w:p w14:paraId="7ADC370F" w14:textId="77777777" w:rsidR="00014F34" w:rsidRDefault="00014F34" w:rsidP="005758F8">
      <w:pPr>
        <w:shd w:val="clear" w:color="auto" w:fill="FFFFFF" w:themeFill="background1"/>
        <w:rPr>
          <w:sz w:val="22"/>
          <w:szCs w:val="22"/>
        </w:rPr>
      </w:pPr>
    </w:p>
    <w:tbl>
      <w:tblPr>
        <w:tblStyle w:val="TableGrid"/>
        <w:tblW w:w="0" w:type="auto"/>
        <w:tblLook w:val="04A0" w:firstRow="1" w:lastRow="0" w:firstColumn="1" w:lastColumn="0" w:noHBand="0" w:noVBand="1"/>
      </w:tblPr>
      <w:tblGrid>
        <w:gridCol w:w="1811"/>
        <w:gridCol w:w="1290"/>
        <w:gridCol w:w="1304"/>
        <w:gridCol w:w="1170"/>
        <w:gridCol w:w="1170"/>
        <w:gridCol w:w="1260"/>
        <w:gridCol w:w="1350"/>
        <w:gridCol w:w="1435"/>
      </w:tblGrid>
      <w:tr w:rsidR="00FB308B" w14:paraId="4FAA8021" w14:textId="3EA71D4A" w:rsidTr="00DD1341">
        <w:tc>
          <w:tcPr>
            <w:tcW w:w="1811" w:type="dxa"/>
          </w:tcPr>
          <w:p w14:paraId="384F030C" w14:textId="77777777" w:rsidR="00FB308B" w:rsidRPr="00707415" w:rsidRDefault="00FB308B" w:rsidP="00FB308B">
            <w:pPr>
              <w:rPr>
                <w:sz w:val="22"/>
                <w:szCs w:val="22"/>
              </w:rPr>
            </w:pPr>
          </w:p>
        </w:tc>
        <w:tc>
          <w:tcPr>
            <w:tcW w:w="1290" w:type="dxa"/>
          </w:tcPr>
          <w:p w14:paraId="4A34B2DC" w14:textId="7A9D0593" w:rsidR="00FB308B" w:rsidRPr="00AB2B95" w:rsidRDefault="00FB308B" w:rsidP="00FB308B">
            <w:pPr>
              <w:rPr>
                <w:b/>
                <w:bCs/>
                <w:sz w:val="22"/>
                <w:szCs w:val="22"/>
              </w:rPr>
            </w:pPr>
            <w:r w:rsidRPr="00AB2B95">
              <w:rPr>
                <w:b/>
                <w:bCs/>
                <w:sz w:val="22"/>
                <w:szCs w:val="22"/>
              </w:rPr>
              <w:t>2019-2020</w:t>
            </w:r>
          </w:p>
        </w:tc>
        <w:tc>
          <w:tcPr>
            <w:tcW w:w="1304" w:type="dxa"/>
          </w:tcPr>
          <w:p w14:paraId="62BE710B" w14:textId="187C91A4" w:rsidR="00FB308B" w:rsidRPr="00AB2B95" w:rsidRDefault="00FB308B" w:rsidP="00FB308B">
            <w:pPr>
              <w:rPr>
                <w:b/>
                <w:bCs/>
                <w:sz w:val="22"/>
                <w:szCs w:val="22"/>
              </w:rPr>
            </w:pPr>
            <w:r w:rsidRPr="00AB2B95">
              <w:rPr>
                <w:b/>
                <w:bCs/>
                <w:sz w:val="22"/>
                <w:szCs w:val="22"/>
              </w:rPr>
              <w:t>2020-2021</w:t>
            </w:r>
          </w:p>
        </w:tc>
        <w:tc>
          <w:tcPr>
            <w:tcW w:w="1170" w:type="dxa"/>
          </w:tcPr>
          <w:p w14:paraId="3F03AC01" w14:textId="5FF30F46" w:rsidR="00FB308B" w:rsidRPr="00AB2B95" w:rsidRDefault="00FB308B" w:rsidP="00FB308B">
            <w:pPr>
              <w:rPr>
                <w:b/>
                <w:bCs/>
                <w:sz w:val="22"/>
                <w:szCs w:val="22"/>
              </w:rPr>
            </w:pPr>
            <w:r w:rsidRPr="00AB2B95">
              <w:rPr>
                <w:b/>
                <w:bCs/>
                <w:sz w:val="22"/>
                <w:szCs w:val="22"/>
              </w:rPr>
              <w:t>2021-2022</w:t>
            </w:r>
          </w:p>
        </w:tc>
        <w:tc>
          <w:tcPr>
            <w:tcW w:w="1170" w:type="dxa"/>
          </w:tcPr>
          <w:p w14:paraId="0AEA899E" w14:textId="64D26ECD" w:rsidR="00FB308B" w:rsidRPr="00AB2B95" w:rsidRDefault="00FB308B" w:rsidP="00FB308B">
            <w:pPr>
              <w:rPr>
                <w:b/>
                <w:bCs/>
                <w:sz w:val="22"/>
                <w:szCs w:val="22"/>
              </w:rPr>
            </w:pPr>
            <w:r w:rsidRPr="00AB2B95">
              <w:rPr>
                <w:b/>
                <w:bCs/>
                <w:sz w:val="22"/>
                <w:szCs w:val="22"/>
              </w:rPr>
              <w:t>2022-2023</w:t>
            </w:r>
          </w:p>
        </w:tc>
        <w:tc>
          <w:tcPr>
            <w:tcW w:w="1260" w:type="dxa"/>
          </w:tcPr>
          <w:p w14:paraId="62AE3169" w14:textId="0C8AC2C0" w:rsidR="00FB308B" w:rsidRPr="00AB2B95" w:rsidRDefault="00FB308B" w:rsidP="00FB308B">
            <w:pPr>
              <w:rPr>
                <w:b/>
                <w:bCs/>
                <w:sz w:val="22"/>
                <w:szCs w:val="22"/>
              </w:rPr>
            </w:pPr>
            <w:r w:rsidRPr="00AB2B95">
              <w:rPr>
                <w:b/>
                <w:bCs/>
                <w:sz w:val="22"/>
                <w:szCs w:val="22"/>
              </w:rPr>
              <w:t>2023-2024</w:t>
            </w:r>
          </w:p>
        </w:tc>
        <w:tc>
          <w:tcPr>
            <w:tcW w:w="1350" w:type="dxa"/>
          </w:tcPr>
          <w:p w14:paraId="1BE12793" w14:textId="282956AD" w:rsidR="00FB308B" w:rsidRPr="00AB2B95" w:rsidRDefault="00FB308B" w:rsidP="00FB308B">
            <w:pPr>
              <w:rPr>
                <w:b/>
                <w:bCs/>
                <w:sz w:val="22"/>
                <w:szCs w:val="22"/>
              </w:rPr>
            </w:pPr>
            <w:r w:rsidRPr="00AB2B95">
              <w:rPr>
                <w:b/>
                <w:bCs/>
                <w:sz w:val="22"/>
                <w:szCs w:val="22"/>
              </w:rPr>
              <w:t>2024-2025</w:t>
            </w:r>
          </w:p>
        </w:tc>
        <w:tc>
          <w:tcPr>
            <w:tcW w:w="1435" w:type="dxa"/>
          </w:tcPr>
          <w:p w14:paraId="2C1B7FCB" w14:textId="038C73BF" w:rsidR="00FB308B" w:rsidRPr="00AB2B95" w:rsidRDefault="00FB308B" w:rsidP="00FB308B">
            <w:pPr>
              <w:rPr>
                <w:b/>
                <w:bCs/>
                <w:sz w:val="22"/>
                <w:szCs w:val="22"/>
              </w:rPr>
            </w:pPr>
            <w:r w:rsidRPr="00AB2B95">
              <w:rPr>
                <w:b/>
                <w:bCs/>
                <w:sz w:val="22"/>
                <w:szCs w:val="22"/>
              </w:rPr>
              <w:t>2025-2026</w:t>
            </w:r>
          </w:p>
        </w:tc>
      </w:tr>
      <w:tr w:rsidR="00FB308B" w14:paraId="6047D32A" w14:textId="346F84A3" w:rsidTr="00160FC5">
        <w:trPr>
          <w:trHeight w:val="962"/>
        </w:trPr>
        <w:tc>
          <w:tcPr>
            <w:tcW w:w="1811" w:type="dxa"/>
          </w:tcPr>
          <w:p w14:paraId="10CE1CF5" w14:textId="77777777" w:rsidR="00FB308B" w:rsidRDefault="00FB308B" w:rsidP="00FB308B">
            <w:pPr>
              <w:rPr>
                <w:sz w:val="22"/>
                <w:szCs w:val="22"/>
              </w:rPr>
            </w:pPr>
            <w:r>
              <w:rPr>
                <w:sz w:val="22"/>
                <w:szCs w:val="22"/>
              </w:rPr>
              <w:t>Attendance Rate</w:t>
            </w:r>
          </w:p>
          <w:p w14:paraId="5B025CE9" w14:textId="3AA85D21" w:rsidR="00FB308B" w:rsidRPr="00707415" w:rsidRDefault="00FB308B" w:rsidP="00FB308B">
            <w:pPr>
              <w:rPr>
                <w:sz w:val="22"/>
                <w:szCs w:val="22"/>
              </w:rPr>
            </w:pPr>
            <w:r w:rsidRPr="0012126D">
              <w:rPr>
                <w:color w:val="000000" w:themeColor="text1"/>
                <w:sz w:val="18"/>
                <w:szCs w:val="18"/>
              </w:rPr>
              <w:t>(students attending at least 94% of instructional days)</w:t>
            </w:r>
          </w:p>
        </w:tc>
        <w:tc>
          <w:tcPr>
            <w:tcW w:w="1290" w:type="dxa"/>
          </w:tcPr>
          <w:p w14:paraId="04B33835" w14:textId="6F06F774" w:rsidR="00FB308B" w:rsidRPr="00707415" w:rsidRDefault="00FB308B" w:rsidP="00FB308B">
            <w:pPr>
              <w:rPr>
                <w:sz w:val="22"/>
                <w:szCs w:val="22"/>
              </w:rPr>
            </w:pPr>
            <w:r>
              <w:rPr>
                <w:sz w:val="22"/>
                <w:szCs w:val="22"/>
              </w:rPr>
              <w:t>78.6%</w:t>
            </w:r>
          </w:p>
        </w:tc>
        <w:tc>
          <w:tcPr>
            <w:tcW w:w="1304" w:type="dxa"/>
          </w:tcPr>
          <w:p w14:paraId="6A7FE965" w14:textId="106E9722" w:rsidR="00FB308B" w:rsidRPr="00707415" w:rsidRDefault="00FB308B" w:rsidP="00FB308B">
            <w:pPr>
              <w:rPr>
                <w:sz w:val="22"/>
                <w:szCs w:val="22"/>
              </w:rPr>
            </w:pPr>
            <w:r>
              <w:rPr>
                <w:sz w:val="22"/>
                <w:szCs w:val="22"/>
              </w:rPr>
              <w:t>84.3%</w:t>
            </w:r>
          </w:p>
        </w:tc>
        <w:tc>
          <w:tcPr>
            <w:tcW w:w="1170" w:type="dxa"/>
          </w:tcPr>
          <w:p w14:paraId="4829C4F9" w14:textId="4CDDC49D" w:rsidR="00FB308B" w:rsidRPr="00707415" w:rsidRDefault="00FB308B" w:rsidP="00FB308B">
            <w:pPr>
              <w:rPr>
                <w:sz w:val="22"/>
                <w:szCs w:val="22"/>
              </w:rPr>
            </w:pPr>
            <w:r>
              <w:rPr>
                <w:sz w:val="22"/>
                <w:szCs w:val="22"/>
              </w:rPr>
              <w:t>94.0%</w:t>
            </w:r>
          </w:p>
        </w:tc>
        <w:tc>
          <w:tcPr>
            <w:tcW w:w="1170" w:type="dxa"/>
          </w:tcPr>
          <w:p w14:paraId="057652E9" w14:textId="2F7D8FC5" w:rsidR="00FB308B" w:rsidRDefault="00FB308B" w:rsidP="00FB308B">
            <w:pPr>
              <w:rPr>
                <w:sz w:val="22"/>
                <w:szCs w:val="22"/>
              </w:rPr>
            </w:pPr>
            <w:r>
              <w:rPr>
                <w:sz w:val="22"/>
                <w:szCs w:val="22"/>
              </w:rPr>
              <w:t>69.7%</w:t>
            </w:r>
          </w:p>
        </w:tc>
        <w:tc>
          <w:tcPr>
            <w:tcW w:w="1260" w:type="dxa"/>
          </w:tcPr>
          <w:p w14:paraId="27576EF1" w14:textId="6EC94836" w:rsidR="00FB308B" w:rsidRDefault="00FB308B" w:rsidP="00FB308B">
            <w:pPr>
              <w:rPr>
                <w:sz w:val="22"/>
                <w:szCs w:val="22"/>
              </w:rPr>
            </w:pPr>
            <w:r>
              <w:rPr>
                <w:sz w:val="22"/>
                <w:szCs w:val="22"/>
              </w:rPr>
              <w:t>78.1%</w:t>
            </w:r>
          </w:p>
        </w:tc>
        <w:tc>
          <w:tcPr>
            <w:tcW w:w="1350" w:type="dxa"/>
          </w:tcPr>
          <w:p w14:paraId="10D1A571" w14:textId="60DBB3C2" w:rsidR="00FB308B" w:rsidRDefault="00FB308B" w:rsidP="00FB308B">
            <w:pPr>
              <w:rPr>
                <w:sz w:val="22"/>
                <w:szCs w:val="22"/>
              </w:rPr>
            </w:pPr>
            <w:r>
              <w:rPr>
                <w:sz w:val="22"/>
                <w:szCs w:val="22"/>
              </w:rPr>
              <w:t>81.1%</w:t>
            </w:r>
          </w:p>
        </w:tc>
        <w:tc>
          <w:tcPr>
            <w:tcW w:w="1435" w:type="dxa"/>
          </w:tcPr>
          <w:p w14:paraId="3540429F" w14:textId="0A2E7857" w:rsidR="00FB308B" w:rsidRDefault="009349F1" w:rsidP="00FB308B">
            <w:pPr>
              <w:rPr>
                <w:sz w:val="22"/>
                <w:szCs w:val="22"/>
              </w:rPr>
            </w:pPr>
            <w:r>
              <w:rPr>
                <w:sz w:val="22"/>
                <w:szCs w:val="22"/>
              </w:rPr>
              <w:t>77.8</w:t>
            </w:r>
            <w:r w:rsidR="00FB308B">
              <w:rPr>
                <w:sz w:val="22"/>
                <w:szCs w:val="22"/>
              </w:rPr>
              <w:t>%</w:t>
            </w:r>
          </w:p>
        </w:tc>
      </w:tr>
    </w:tbl>
    <w:p w14:paraId="08B8E5A8" w14:textId="77777777" w:rsidR="0012126D" w:rsidRDefault="0012126D" w:rsidP="005758F8">
      <w:pPr>
        <w:shd w:val="clear" w:color="auto" w:fill="FFFFFF" w:themeFill="background1"/>
        <w:rPr>
          <w:sz w:val="22"/>
          <w:szCs w:val="22"/>
        </w:rPr>
      </w:pPr>
    </w:p>
    <w:p w14:paraId="1DA35C7C" w14:textId="77777777" w:rsidR="00C76DFF" w:rsidRPr="00707415" w:rsidRDefault="00C76DFF" w:rsidP="005758F8">
      <w:pPr>
        <w:shd w:val="clear" w:color="auto" w:fill="FFFFFF" w:themeFill="background1"/>
        <w:rPr>
          <w:sz w:val="22"/>
          <w:szCs w:val="22"/>
        </w:rPr>
      </w:pPr>
    </w:p>
    <w:p w14:paraId="49661972" w14:textId="70DD0956" w:rsidR="00994BC2" w:rsidRPr="00707415" w:rsidRDefault="16423731" w:rsidP="005F6841">
      <w:pPr>
        <w:shd w:val="clear" w:color="auto" w:fill="FFFFFF"/>
        <w:rPr>
          <w:sz w:val="22"/>
          <w:szCs w:val="22"/>
        </w:rPr>
      </w:pPr>
      <w:r w:rsidRPr="3DAEB517">
        <w:rPr>
          <w:sz w:val="22"/>
          <w:szCs w:val="22"/>
          <w:u w:val="single"/>
        </w:rPr>
        <w:t>Expected SMART outcome</w:t>
      </w:r>
      <w:r w:rsidR="001C3B75" w:rsidRPr="3DAEB517">
        <w:rPr>
          <w:sz w:val="22"/>
          <w:szCs w:val="22"/>
          <w:u w:val="single"/>
        </w:rPr>
        <w:t>:</w:t>
      </w:r>
      <w:r w:rsidR="001C3B75">
        <w:rPr>
          <w:sz w:val="22"/>
          <w:szCs w:val="22"/>
        </w:rPr>
        <w:t xml:space="preserve"> We</w:t>
      </w:r>
      <w:r w:rsidR="51FFE15F" w:rsidRPr="3DAEB517">
        <w:rPr>
          <w:sz w:val="22"/>
          <w:szCs w:val="22"/>
        </w:rPr>
        <w:t xml:space="preserve"> will utilize anecdotal data to ascertain </w:t>
      </w:r>
      <w:r w:rsidR="002C0A3C" w:rsidRPr="3DAEB517">
        <w:rPr>
          <w:sz w:val="22"/>
          <w:szCs w:val="22"/>
        </w:rPr>
        <w:t>students’</w:t>
      </w:r>
      <w:r w:rsidR="51FFE15F" w:rsidRPr="3DAEB517">
        <w:rPr>
          <w:sz w:val="22"/>
          <w:szCs w:val="22"/>
        </w:rPr>
        <w:t xml:space="preserve"> le</w:t>
      </w:r>
      <w:r w:rsidR="1B4522BD" w:rsidRPr="3DAEB517">
        <w:rPr>
          <w:sz w:val="22"/>
          <w:szCs w:val="22"/>
        </w:rPr>
        <w:t xml:space="preserve">vel of ‘Belonging’ at FCJH such as participation in ECA’s and athletics, teacher feedback </w:t>
      </w:r>
      <w:r w:rsidR="59EA07EE" w:rsidRPr="3DAEB517">
        <w:rPr>
          <w:sz w:val="22"/>
          <w:szCs w:val="22"/>
        </w:rPr>
        <w:t xml:space="preserve">on </w:t>
      </w:r>
      <w:r w:rsidR="1B4522BD" w:rsidRPr="3DAEB517">
        <w:rPr>
          <w:sz w:val="22"/>
          <w:szCs w:val="22"/>
        </w:rPr>
        <w:t xml:space="preserve">discussions during </w:t>
      </w:r>
      <w:r w:rsidR="00E02945">
        <w:rPr>
          <w:sz w:val="22"/>
          <w:szCs w:val="22"/>
        </w:rPr>
        <w:t>MTSS</w:t>
      </w:r>
      <w:r w:rsidR="1B4522BD" w:rsidRPr="3DAEB517">
        <w:rPr>
          <w:sz w:val="22"/>
          <w:szCs w:val="22"/>
        </w:rPr>
        <w:t xml:space="preserve"> time (</w:t>
      </w:r>
      <w:r w:rsidR="35CCFDF7" w:rsidRPr="3DAEB517">
        <w:rPr>
          <w:sz w:val="22"/>
          <w:szCs w:val="22"/>
        </w:rPr>
        <w:t>SEL Lessons)</w:t>
      </w:r>
      <w:r w:rsidR="062E5C3D" w:rsidRPr="3DAEB517">
        <w:rPr>
          <w:sz w:val="22"/>
          <w:szCs w:val="22"/>
        </w:rPr>
        <w:t xml:space="preserve">, </w:t>
      </w:r>
      <w:r w:rsidR="122856BC" w:rsidRPr="3DAEB517">
        <w:rPr>
          <w:sz w:val="22"/>
          <w:szCs w:val="22"/>
        </w:rPr>
        <w:t>counselor</w:t>
      </w:r>
      <w:r w:rsidR="00BA159A">
        <w:rPr>
          <w:sz w:val="22"/>
          <w:szCs w:val="22"/>
        </w:rPr>
        <w:t xml:space="preserve">/social worker </w:t>
      </w:r>
      <w:r w:rsidR="122856BC" w:rsidRPr="3DAEB517">
        <w:rPr>
          <w:sz w:val="22"/>
          <w:szCs w:val="22"/>
        </w:rPr>
        <w:t xml:space="preserve">meetings with students, </w:t>
      </w:r>
      <w:r w:rsidR="00BA159A">
        <w:rPr>
          <w:sz w:val="22"/>
          <w:szCs w:val="22"/>
        </w:rPr>
        <w:t xml:space="preserve">and feathers </w:t>
      </w:r>
      <w:r w:rsidR="00AE0309">
        <w:rPr>
          <w:sz w:val="22"/>
          <w:szCs w:val="22"/>
        </w:rPr>
        <w:t>used</w:t>
      </w:r>
      <w:r w:rsidR="009073F3">
        <w:rPr>
          <w:sz w:val="22"/>
          <w:szCs w:val="22"/>
        </w:rPr>
        <w:t>.  By creating a sense of belonging, the number o</w:t>
      </w:r>
      <w:r w:rsidR="009A76C6">
        <w:rPr>
          <w:sz w:val="22"/>
          <w:szCs w:val="22"/>
        </w:rPr>
        <w:t xml:space="preserve">f referrals will </w:t>
      </w:r>
      <w:r w:rsidR="008C733A">
        <w:rPr>
          <w:sz w:val="22"/>
          <w:szCs w:val="22"/>
        </w:rPr>
        <w:t>decrease,</w:t>
      </w:r>
      <w:r w:rsidR="009A76C6">
        <w:rPr>
          <w:sz w:val="22"/>
          <w:szCs w:val="22"/>
        </w:rPr>
        <w:t xml:space="preserve"> and </w:t>
      </w:r>
      <w:r w:rsidR="00AF04FB">
        <w:rPr>
          <w:sz w:val="22"/>
          <w:szCs w:val="22"/>
        </w:rPr>
        <w:t>our data will become more proportionate to our student population.</w:t>
      </w:r>
      <w:r w:rsidR="00252959">
        <w:rPr>
          <w:sz w:val="22"/>
          <w:szCs w:val="22"/>
        </w:rPr>
        <w:t xml:space="preserve">  Additionally, we</w:t>
      </w:r>
      <w:r w:rsidR="006B0BA4">
        <w:rPr>
          <w:sz w:val="22"/>
          <w:szCs w:val="22"/>
        </w:rPr>
        <w:t xml:space="preserve"> will see an increase in our student attendance rate because of the sense of belonging and culture created in the school setting.</w:t>
      </w:r>
    </w:p>
    <w:p w14:paraId="0CDE7C82" w14:textId="2C636431" w:rsidR="00994BC2" w:rsidRPr="00707415" w:rsidRDefault="0008434F">
      <w:pPr>
        <w:shd w:val="clear" w:color="auto" w:fill="FFFFFF"/>
        <w:rPr>
          <w:sz w:val="22"/>
          <w:szCs w:val="22"/>
        </w:rPr>
      </w:pPr>
      <w:r w:rsidRPr="00707415">
        <w:rPr>
          <w:sz w:val="22"/>
          <w:szCs w:val="22"/>
        </w:rPr>
        <w:t xml:space="preserve"> </w:t>
      </w:r>
    </w:p>
    <w:p w14:paraId="4E5B384E" w14:textId="74B38248" w:rsidR="00994BC2" w:rsidRPr="00707415" w:rsidRDefault="0008434F">
      <w:pPr>
        <w:shd w:val="clear" w:color="auto" w:fill="FFFFFF"/>
        <w:rPr>
          <w:sz w:val="22"/>
          <w:szCs w:val="22"/>
        </w:rPr>
      </w:pPr>
      <w:r w:rsidRPr="00707415">
        <w:rPr>
          <w:sz w:val="22"/>
          <w:szCs w:val="22"/>
        </w:rPr>
        <w:t>Year 1 Expected Outcome   _</w:t>
      </w:r>
      <w:r w:rsidR="00AF04FB">
        <w:rPr>
          <w:sz w:val="22"/>
          <w:szCs w:val="22"/>
        </w:rPr>
        <w:t>5</w:t>
      </w:r>
      <w:r w:rsidRPr="00707415">
        <w:rPr>
          <w:sz w:val="22"/>
          <w:szCs w:val="22"/>
        </w:rPr>
        <w:t>_</w:t>
      </w:r>
      <w:r w:rsidR="007D411E">
        <w:rPr>
          <w:sz w:val="22"/>
          <w:szCs w:val="22"/>
        </w:rPr>
        <w:t xml:space="preserve"> </w:t>
      </w:r>
      <w:r w:rsidRPr="00707415">
        <w:rPr>
          <w:sz w:val="22"/>
          <w:szCs w:val="22"/>
        </w:rPr>
        <w:t xml:space="preserve">% </w:t>
      </w:r>
      <w:r w:rsidR="00AF04FB">
        <w:rPr>
          <w:sz w:val="22"/>
          <w:szCs w:val="22"/>
        </w:rPr>
        <w:t>reduction in</w:t>
      </w:r>
      <w:r w:rsidR="00744FA3">
        <w:rPr>
          <w:sz w:val="22"/>
          <w:szCs w:val="22"/>
        </w:rPr>
        <w:t xml:space="preserve"> number of discipline</w:t>
      </w:r>
      <w:r w:rsidR="00AF04FB">
        <w:rPr>
          <w:sz w:val="22"/>
          <w:szCs w:val="22"/>
        </w:rPr>
        <w:t xml:space="preserve"> referrals</w:t>
      </w:r>
      <w:r w:rsidR="006B0BA4">
        <w:rPr>
          <w:sz w:val="22"/>
          <w:szCs w:val="22"/>
        </w:rPr>
        <w:t xml:space="preserve"> and </w:t>
      </w:r>
      <w:r w:rsidR="006B0BA4" w:rsidRPr="00707415">
        <w:rPr>
          <w:sz w:val="22"/>
          <w:szCs w:val="22"/>
        </w:rPr>
        <w:t>_</w:t>
      </w:r>
      <w:r w:rsidR="006E4456">
        <w:rPr>
          <w:sz w:val="22"/>
          <w:szCs w:val="22"/>
        </w:rPr>
        <w:t>3</w:t>
      </w:r>
      <w:r w:rsidR="00C72120">
        <w:rPr>
          <w:sz w:val="22"/>
          <w:szCs w:val="22"/>
        </w:rPr>
        <w:t>_</w:t>
      </w:r>
      <w:r w:rsidR="006B0BA4">
        <w:rPr>
          <w:sz w:val="22"/>
          <w:szCs w:val="22"/>
        </w:rPr>
        <w:t xml:space="preserve"> </w:t>
      </w:r>
      <w:r w:rsidR="006B0BA4" w:rsidRPr="00707415">
        <w:rPr>
          <w:sz w:val="22"/>
          <w:szCs w:val="22"/>
        </w:rPr>
        <w:t xml:space="preserve">% </w:t>
      </w:r>
      <w:r w:rsidR="006B0BA4">
        <w:rPr>
          <w:sz w:val="22"/>
          <w:szCs w:val="22"/>
        </w:rPr>
        <w:t>increase in attendance rate</w:t>
      </w:r>
      <w:r w:rsidR="001F2F49">
        <w:rPr>
          <w:sz w:val="22"/>
          <w:szCs w:val="22"/>
        </w:rPr>
        <w:t>.</w:t>
      </w:r>
    </w:p>
    <w:p w14:paraId="18A33DFD" w14:textId="1D0878D0" w:rsidR="00C72120" w:rsidRPr="00707415" w:rsidRDefault="0008434F" w:rsidP="00C72120">
      <w:pPr>
        <w:shd w:val="clear" w:color="auto" w:fill="FFFFFF"/>
        <w:rPr>
          <w:sz w:val="22"/>
          <w:szCs w:val="22"/>
        </w:rPr>
      </w:pPr>
      <w:r w:rsidRPr="00707415">
        <w:rPr>
          <w:sz w:val="22"/>
          <w:szCs w:val="22"/>
        </w:rPr>
        <w:t xml:space="preserve">Year 2 </w:t>
      </w:r>
      <w:r w:rsidR="00C72120" w:rsidRPr="00707415">
        <w:rPr>
          <w:sz w:val="22"/>
          <w:szCs w:val="22"/>
        </w:rPr>
        <w:t>Expected Outcome   _</w:t>
      </w:r>
      <w:r w:rsidR="00C72120">
        <w:rPr>
          <w:sz w:val="22"/>
          <w:szCs w:val="22"/>
        </w:rPr>
        <w:t>5</w:t>
      </w:r>
      <w:r w:rsidR="00C72120" w:rsidRPr="00707415">
        <w:rPr>
          <w:sz w:val="22"/>
          <w:szCs w:val="22"/>
        </w:rPr>
        <w:t>_</w:t>
      </w:r>
      <w:r w:rsidR="00C72120">
        <w:rPr>
          <w:sz w:val="22"/>
          <w:szCs w:val="22"/>
        </w:rPr>
        <w:t xml:space="preserve"> </w:t>
      </w:r>
      <w:r w:rsidR="00C72120" w:rsidRPr="00707415">
        <w:rPr>
          <w:sz w:val="22"/>
          <w:szCs w:val="22"/>
        </w:rPr>
        <w:t xml:space="preserve">% </w:t>
      </w:r>
      <w:r w:rsidR="00C72120">
        <w:rPr>
          <w:sz w:val="22"/>
          <w:szCs w:val="22"/>
        </w:rPr>
        <w:t xml:space="preserve">reduction in number of discipline referrals and </w:t>
      </w:r>
      <w:r w:rsidR="00C72120" w:rsidRPr="00707415">
        <w:rPr>
          <w:sz w:val="22"/>
          <w:szCs w:val="22"/>
        </w:rPr>
        <w:t>_</w:t>
      </w:r>
      <w:r w:rsidR="006E4456">
        <w:rPr>
          <w:sz w:val="22"/>
          <w:szCs w:val="22"/>
        </w:rPr>
        <w:t>3</w:t>
      </w:r>
      <w:r w:rsidR="00C72120">
        <w:rPr>
          <w:sz w:val="22"/>
          <w:szCs w:val="22"/>
        </w:rPr>
        <w:t xml:space="preserve">_ </w:t>
      </w:r>
      <w:r w:rsidR="00C72120" w:rsidRPr="00707415">
        <w:rPr>
          <w:sz w:val="22"/>
          <w:szCs w:val="22"/>
        </w:rPr>
        <w:t xml:space="preserve">% </w:t>
      </w:r>
      <w:r w:rsidR="00C72120">
        <w:rPr>
          <w:sz w:val="22"/>
          <w:szCs w:val="22"/>
        </w:rPr>
        <w:t>increase in attendance rate.</w:t>
      </w:r>
    </w:p>
    <w:p w14:paraId="400F5B50" w14:textId="15B4BA00" w:rsidR="00C72120" w:rsidRPr="00707415" w:rsidRDefault="001F2F49" w:rsidP="00C72120">
      <w:pPr>
        <w:shd w:val="clear" w:color="auto" w:fill="FFFFFF"/>
        <w:rPr>
          <w:sz w:val="22"/>
          <w:szCs w:val="22"/>
        </w:rPr>
      </w:pPr>
      <w:r w:rsidRPr="00707415">
        <w:rPr>
          <w:sz w:val="22"/>
          <w:szCs w:val="22"/>
        </w:rPr>
        <w:t xml:space="preserve">Year </w:t>
      </w:r>
      <w:r>
        <w:rPr>
          <w:sz w:val="22"/>
          <w:szCs w:val="22"/>
        </w:rPr>
        <w:t>3</w:t>
      </w:r>
      <w:r w:rsidRPr="00707415">
        <w:rPr>
          <w:sz w:val="22"/>
          <w:szCs w:val="22"/>
        </w:rPr>
        <w:t xml:space="preserve"> </w:t>
      </w:r>
      <w:r w:rsidR="00C72120" w:rsidRPr="00707415">
        <w:rPr>
          <w:sz w:val="22"/>
          <w:szCs w:val="22"/>
        </w:rPr>
        <w:t>Expected Outcome   _</w:t>
      </w:r>
      <w:r w:rsidR="00C72120">
        <w:rPr>
          <w:sz w:val="22"/>
          <w:szCs w:val="22"/>
        </w:rPr>
        <w:t>5</w:t>
      </w:r>
      <w:r w:rsidR="00C72120" w:rsidRPr="00707415">
        <w:rPr>
          <w:sz w:val="22"/>
          <w:szCs w:val="22"/>
        </w:rPr>
        <w:t>_</w:t>
      </w:r>
      <w:r w:rsidR="00C72120">
        <w:rPr>
          <w:sz w:val="22"/>
          <w:szCs w:val="22"/>
        </w:rPr>
        <w:t xml:space="preserve"> </w:t>
      </w:r>
      <w:r w:rsidR="00C72120" w:rsidRPr="00707415">
        <w:rPr>
          <w:sz w:val="22"/>
          <w:szCs w:val="22"/>
        </w:rPr>
        <w:t xml:space="preserve">% </w:t>
      </w:r>
      <w:r w:rsidR="00C72120">
        <w:rPr>
          <w:sz w:val="22"/>
          <w:szCs w:val="22"/>
        </w:rPr>
        <w:t xml:space="preserve">reduction in number of discipline referrals and </w:t>
      </w:r>
      <w:r w:rsidR="00C72120" w:rsidRPr="00707415">
        <w:rPr>
          <w:sz w:val="22"/>
          <w:szCs w:val="22"/>
        </w:rPr>
        <w:t>_</w:t>
      </w:r>
      <w:r w:rsidR="006E4456">
        <w:rPr>
          <w:sz w:val="22"/>
          <w:szCs w:val="22"/>
        </w:rPr>
        <w:t>3</w:t>
      </w:r>
      <w:r w:rsidR="00C72120">
        <w:rPr>
          <w:sz w:val="22"/>
          <w:szCs w:val="22"/>
        </w:rPr>
        <w:t xml:space="preserve">_ </w:t>
      </w:r>
      <w:r w:rsidR="00C72120" w:rsidRPr="00707415">
        <w:rPr>
          <w:sz w:val="22"/>
          <w:szCs w:val="22"/>
        </w:rPr>
        <w:t xml:space="preserve">% </w:t>
      </w:r>
      <w:r w:rsidR="00C72120">
        <w:rPr>
          <w:sz w:val="22"/>
          <w:szCs w:val="22"/>
        </w:rPr>
        <w:t>increase in attendance rate.</w:t>
      </w:r>
    </w:p>
    <w:p w14:paraId="76FD6FEB" w14:textId="46AC2304" w:rsidR="006F382D" w:rsidRDefault="006F382D">
      <w:pPr>
        <w:shd w:val="clear" w:color="auto" w:fill="FFFFFF"/>
        <w:rPr>
          <w:sz w:val="22"/>
          <w:szCs w:val="22"/>
        </w:rPr>
      </w:pPr>
    </w:p>
    <w:p w14:paraId="795BE234" w14:textId="77777777" w:rsidR="006F382D" w:rsidRDefault="006F382D">
      <w:pPr>
        <w:shd w:val="clear" w:color="auto" w:fill="FFFFFF"/>
        <w:rPr>
          <w:sz w:val="22"/>
          <w:szCs w:val="22"/>
        </w:rPr>
      </w:pPr>
    </w:p>
    <w:p w14:paraId="42857512" w14:textId="77777777" w:rsidR="006F382D" w:rsidRDefault="006F382D">
      <w:pPr>
        <w:shd w:val="clear" w:color="auto" w:fill="FFFFFF"/>
        <w:rPr>
          <w:sz w:val="22"/>
          <w:szCs w:val="22"/>
        </w:rPr>
      </w:pPr>
    </w:p>
    <w:p w14:paraId="4E39D6D0" w14:textId="77777777" w:rsidR="006F382D" w:rsidRDefault="006F382D">
      <w:pPr>
        <w:shd w:val="clear" w:color="auto" w:fill="FFFFFF"/>
        <w:rPr>
          <w:sz w:val="22"/>
          <w:szCs w:val="22"/>
        </w:rPr>
      </w:pPr>
    </w:p>
    <w:p w14:paraId="343B2F30" w14:textId="77777777" w:rsidR="00DC1352" w:rsidRDefault="00DC1352">
      <w:pPr>
        <w:shd w:val="clear" w:color="auto" w:fill="FFFFFF"/>
        <w:rPr>
          <w:sz w:val="22"/>
          <w:szCs w:val="22"/>
        </w:rPr>
      </w:pPr>
    </w:p>
    <w:p w14:paraId="2EFBA92D" w14:textId="77777777" w:rsidR="00DC1352" w:rsidRDefault="00DC1352">
      <w:pPr>
        <w:shd w:val="clear" w:color="auto" w:fill="FFFFFF"/>
        <w:rPr>
          <w:sz w:val="22"/>
          <w:szCs w:val="22"/>
        </w:rPr>
      </w:pPr>
    </w:p>
    <w:p w14:paraId="1C87157F" w14:textId="77777777" w:rsidR="00DC1352" w:rsidRDefault="00DC1352">
      <w:pPr>
        <w:shd w:val="clear" w:color="auto" w:fill="FFFFFF"/>
        <w:rPr>
          <w:sz w:val="22"/>
          <w:szCs w:val="22"/>
        </w:rPr>
      </w:pPr>
    </w:p>
    <w:p w14:paraId="79146CA6" w14:textId="77777777" w:rsidR="00DC1352" w:rsidRDefault="00DC1352">
      <w:pPr>
        <w:shd w:val="clear" w:color="auto" w:fill="FFFFFF"/>
        <w:rPr>
          <w:sz w:val="22"/>
          <w:szCs w:val="22"/>
        </w:rPr>
      </w:pPr>
    </w:p>
    <w:p w14:paraId="4FF2F875" w14:textId="77777777" w:rsidR="00DC1352" w:rsidRDefault="00DC1352">
      <w:pPr>
        <w:shd w:val="clear" w:color="auto" w:fill="FFFFFF"/>
        <w:rPr>
          <w:sz w:val="22"/>
          <w:szCs w:val="22"/>
        </w:rPr>
      </w:pPr>
    </w:p>
    <w:p w14:paraId="250E04D8" w14:textId="77777777" w:rsidR="00DC1352" w:rsidRDefault="00DC1352">
      <w:pPr>
        <w:shd w:val="clear" w:color="auto" w:fill="FFFFFF"/>
        <w:rPr>
          <w:sz w:val="22"/>
          <w:szCs w:val="22"/>
        </w:rPr>
      </w:pPr>
    </w:p>
    <w:p w14:paraId="4A33C41E" w14:textId="77777777" w:rsidR="006F382D" w:rsidRDefault="006F382D">
      <w:pPr>
        <w:shd w:val="clear" w:color="auto" w:fill="FFFFFF"/>
        <w:rPr>
          <w:sz w:val="22"/>
          <w:szCs w:val="22"/>
        </w:rPr>
      </w:pPr>
    </w:p>
    <w:p w14:paraId="39BF61C1" w14:textId="77777777" w:rsidR="006F382D" w:rsidRDefault="006F382D">
      <w:pPr>
        <w:shd w:val="clear" w:color="auto" w:fill="FFFFFF"/>
        <w:rPr>
          <w:sz w:val="22"/>
          <w:szCs w:val="22"/>
        </w:rPr>
      </w:pPr>
    </w:p>
    <w:p w14:paraId="2ACED490" w14:textId="53840E3B" w:rsidR="00994BC2" w:rsidRDefault="0008434F">
      <w:pPr>
        <w:shd w:val="clear" w:color="auto" w:fill="FFFFFF"/>
        <w:jc w:val="both"/>
        <w:rPr>
          <w:sz w:val="22"/>
          <w:szCs w:val="22"/>
        </w:rPr>
      </w:pPr>
      <w:r>
        <w:rPr>
          <w:sz w:val="22"/>
          <w:szCs w:val="22"/>
        </w:rPr>
        <w:t xml:space="preserve"> ACTION PLAN: </w:t>
      </w:r>
    </w:p>
    <w:tbl>
      <w:tblPr>
        <w:tblW w:w="10530" w:type="dxa"/>
        <w:tblInd w:w="-36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CellMar>
          <w:top w:w="100" w:type="dxa"/>
          <w:left w:w="100" w:type="dxa"/>
          <w:bottom w:w="100" w:type="dxa"/>
          <w:right w:w="100" w:type="dxa"/>
        </w:tblCellMar>
        <w:tblLook w:val="0600" w:firstRow="0" w:lastRow="0" w:firstColumn="0" w:lastColumn="0" w:noHBand="1" w:noVBand="1"/>
      </w:tblPr>
      <w:tblGrid>
        <w:gridCol w:w="2970"/>
        <w:gridCol w:w="2250"/>
        <w:gridCol w:w="2340"/>
        <w:gridCol w:w="1350"/>
        <w:gridCol w:w="1620"/>
      </w:tblGrid>
      <w:tr w:rsidR="0060404F" w14:paraId="59788859" w14:textId="77777777" w:rsidTr="00734856">
        <w:trPr>
          <w:trHeight w:val="1200"/>
        </w:trPr>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0C69C402" w14:textId="2E61983E" w:rsidR="00994BC2" w:rsidRDefault="0008434F">
            <w:pPr>
              <w:spacing w:before="40" w:after="40"/>
              <w:ind w:left="-80"/>
              <w:jc w:val="center"/>
              <w:rPr>
                <w:sz w:val="22"/>
                <w:szCs w:val="22"/>
              </w:rPr>
            </w:pPr>
            <w:r>
              <w:rPr>
                <w:sz w:val="22"/>
                <w:szCs w:val="22"/>
              </w:rPr>
              <w:t xml:space="preserve">  </w:t>
            </w:r>
          </w:p>
          <w:p w14:paraId="50914429" w14:textId="77777777" w:rsidR="00994BC2" w:rsidRDefault="0008434F">
            <w:pPr>
              <w:spacing w:before="40" w:after="40"/>
              <w:ind w:left="-80"/>
              <w:jc w:val="center"/>
              <w:rPr>
                <w:sz w:val="22"/>
                <w:szCs w:val="22"/>
              </w:rPr>
            </w:pPr>
            <w:r>
              <w:rPr>
                <w:sz w:val="22"/>
                <w:szCs w:val="22"/>
              </w:rPr>
              <w:t xml:space="preserve">Strategy </w:t>
            </w:r>
          </w:p>
        </w:tc>
        <w:tc>
          <w:tcPr>
            <w:tcW w:w="225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6FF0C503" w14:textId="77777777" w:rsidR="00994BC2" w:rsidRDefault="0008434F">
            <w:pPr>
              <w:spacing w:before="40" w:after="40"/>
              <w:ind w:left="-80"/>
              <w:jc w:val="center"/>
              <w:rPr>
                <w:sz w:val="22"/>
                <w:szCs w:val="22"/>
              </w:rPr>
            </w:pPr>
            <w:r>
              <w:rPr>
                <w:sz w:val="22"/>
                <w:szCs w:val="22"/>
              </w:rPr>
              <w:t xml:space="preserve"> </w:t>
            </w:r>
          </w:p>
          <w:p w14:paraId="02C3086B" w14:textId="77777777" w:rsidR="00994BC2" w:rsidRDefault="0008434F">
            <w:pPr>
              <w:spacing w:before="40" w:after="40"/>
              <w:ind w:left="-80"/>
              <w:jc w:val="center"/>
              <w:rPr>
                <w:sz w:val="22"/>
                <w:szCs w:val="22"/>
              </w:rPr>
            </w:pPr>
            <w:r>
              <w:rPr>
                <w:sz w:val="22"/>
                <w:szCs w:val="22"/>
              </w:rPr>
              <w:t xml:space="preserve">Resources </w:t>
            </w:r>
          </w:p>
          <w:p w14:paraId="0F269BF5" w14:textId="77777777" w:rsidR="00994BC2" w:rsidRDefault="0008434F">
            <w:pPr>
              <w:spacing w:before="40" w:after="40"/>
              <w:ind w:left="-80"/>
              <w:jc w:val="center"/>
              <w:rPr>
                <w:sz w:val="22"/>
                <w:szCs w:val="22"/>
              </w:rPr>
            </w:pPr>
            <w:r>
              <w:rPr>
                <w:sz w:val="22"/>
                <w:szCs w:val="22"/>
              </w:rPr>
              <w:t xml:space="preserve">Needed </w:t>
            </w:r>
          </w:p>
        </w:tc>
        <w:tc>
          <w:tcPr>
            <w:tcW w:w="234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5739CA7D" w14:textId="77777777" w:rsidR="00994BC2" w:rsidRDefault="0008434F">
            <w:pPr>
              <w:spacing w:before="40" w:after="40"/>
              <w:ind w:left="-80"/>
              <w:jc w:val="center"/>
              <w:rPr>
                <w:sz w:val="22"/>
                <w:szCs w:val="22"/>
              </w:rPr>
            </w:pPr>
            <w:r>
              <w:rPr>
                <w:sz w:val="22"/>
                <w:szCs w:val="22"/>
              </w:rPr>
              <w:t xml:space="preserve"> </w:t>
            </w:r>
          </w:p>
          <w:p w14:paraId="5F1A0F00" w14:textId="77777777" w:rsidR="00994BC2" w:rsidRDefault="0008434F">
            <w:pPr>
              <w:spacing w:before="40" w:after="40"/>
              <w:ind w:left="-80"/>
              <w:jc w:val="center"/>
              <w:rPr>
                <w:sz w:val="22"/>
                <w:szCs w:val="22"/>
              </w:rPr>
            </w:pPr>
            <w:r>
              <w:rPr>
                <w:sz w:val="22"/>
                <w:szCs w:val="22"/>
              </w:rPr>
              <w:t xml:space="preserve">Progress Monitoring </w:t>
            </w:r>
          </w:p>
          <w:p w14:paraId="05BE5AEE" w14:textId="77777777" w:rsidR="00994BC2" w:rsidRDefault="0008434F">
            <w:pPr>
              <w:spacing w:before="40" w:after="40"/>
              <w:ind w:left="-80"/>
              <w:jc w:val="center"/>
              <w:rPr>
                <w:sz w:val="22"/>
                <w:szCs w:val="22"/>
              </w:rPr>
            </w:pPr>
            <w:r>
              <w:rPr>
                <w:sz w:val="22"/>
                <w:szCs w:val="22"/>
              </w:rPr>
              <w:t xml:space="preserve">Incl. Data </w:t>
            </w:r>
          </w:p>
        </w:tc>
        <w:tc>
          <w:tcPr>
            <w:tcW w:w="135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72B30D76" w14:textId="77777777" w:rsidR="00994BC2" w:rsidRDefault="0008434F">
            <w:pPr>
              <w:spacing w:before="40" w:after="40"/>
              <w:ind w:left="-80"/>
              <w:jc w:val="center"/>
              <w:rPr>
                <w:sz w:val="22"/>
                <w:szCs w:val="22"/>
              </w:rPr>
            </w:pPr>
            <w:r>
              <w:rPr>
                <w:sz w:val="22"/>
                <w:szCs w:val="22"/>
              </w:rPr>
              <w:t xml:space="preserve"> </w:t>
            </w:r>
          </w:p>
          <w:p w14:paraId="5A186020" w14:textId="77777777" w:rsidR="00994BC2" w:rsidRDefault="0008434F">
            <w:pPr>
              <w:spacing w:before="40" w:after="40"/>
              <w:ind w:left="-80"/>
              <w:jc w:val="center"/>
              <w:rPr>
                <w:sz w:val="22"/>
                <w:szCs w:val="22"/>
              </w:rPr>
            </w:pPr>
            <w:r>
              <w:rPr>
                <w:sz w:val="22"/>
                <w:szCs w:val="22"/>
              </w:rPr>
              <w:t xml:space="preserve">Timeline </w:t>
            </w:r>
          </w:p>
        </w:tc>
        <w:tc>
          <w:tcPr>
            <w:tcW w:w="1620" w:type="dxa"/>
            <w:tcBorders>
              <w:top w:val="single" w:sz="6" w:space="0" w:color="000000" w:themeColor="text1"/>
              <w:left w:val="nil"/>
              <w:bottom w:val="single" w:sz="6" w:space="0" w:color="000000" w:themeColor="text1"/>
              <w:right w:val="single" w:sz="6" w:space="0" w:color="000000" w:themeColor="text1"/>
            </w:tcBorders>
            <w:tcMar>
              <w:top w:w="0" w:type="dxa"/>
              <w:left w:w="0" w:type="dxa"/>
              <w:bottom w:w="0" w:type="dxa"/>
              <w:right w:w="0" w:type="dxa"/>
            </w:tcMar>
          </w:tcPr>
          <w:p w14:paraId="742C99FE" w14:textId="77777777" w:rsidR="00994BC2" w:rsidRDefault="0008434F">
            <w:pPr>
              <w:spacing w:before="40" w:after="40"/>
              <w:ind w:left="-80"/>
              <w:jc w:val="center"/>
              <w:rPr>
                <w:sz w:val="22"/>
                <w:szCs w:val="22"/>
              </w:rPr>
            </w:pPr>
            <w:r>
              <w:rPr>
                <w:sz w:val="22"/>
                <w:szCs w:val="22"/>
              </w:rPr>
              <w:t xml:space="preserve"> </w:t>
            </w:r>
          </w:p>
          <w:p w14:paraId="6E1C9477" w14:textId="77777777" w:rsidR="00994BC2" w:rsidRDefault="0008434F">
            <w:pPr>
              <w:spacing w:before="40" w:after="40"/>
              <w:ind w:left="-80"/>
              <w:jc w:val="center"/>
              <w:rPr>
                <w:sz w:val="22"/>
                <w:szCs w:val="22"/>
              </w:rPr>
            </w:pPr>
            <w:r>
              <w:rPr>
                <w:sz w:val="22"/>
                <w:szCs w:val="22"/>
              </w:rPr>
              <w:t xml:space="preserve">Person Responsible </w:t>
            </w:r>
          </w:p>
        </w:tc>
      </w:tr>
      <w:tr w:rsidR="00543283" w14:paraId="1DEB75AD" w14:textId="77777777" w:rsidTr="00734856">
        <w:trPr>
          <w:trHeight w:val="1947"/>
        </w:trPr>
        <w:tc>
          <w:tcPr>
            <w:tcW w:w="297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0013A690" w14:textId="77777777" w:rsidR="00994BC2" w:rsidRDefault="0008434F">
            <w:pPr>
              <w:spacing w:before="40" w:after="40"/>
              <w:ind w:left="-80"/>
              <w:jc w:val="center"/>
              <w:rPr>
                <w:sz w:val="22"/>
                <w:szCs w:val="22"/>
              </w:rPr>
            </w:pPr>
            <w:r>
              <w:rPr>
                <w:sz w:val="22"/>
                <w:szCs w:val="22"/>
              </w:rPr>
              <w:t xml:space="preserve">Student advisory panel   </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0CE988D4" w14:textId="77777777" w:rsidR="00994BC2" w:rsidRDefault="0008434F">
            <w:pPr>
              <w:spacing w:before="40" w:after="40"/>
              <w:ind w:left="-80"/>
              <w:jc w:val="center"/>
              <w:rPr>
                <w:sz w:val="22"/>
                <w:szCs w:val="22"/>
              </w:rPr>
            </w:pPr>
            <w:r>
              <w:rPr>
                <w:sz w:val="22"/>
                <w:szCs w:val="22"/>
              </w:rPr>
              <w:t xml:space="preserve"> Diverse Student group </w:t>
            </w:r>
          </w:p>
          <w:p w14:paraId="7632EE6D" w14:textId="77777777" w:rsidR="00994BC2" w:rsidRDefault="0008434F">
            <w:pPr>
              <w:spacing w:before="40" w:after="40"/>
              <w:ind w:left="-80"/>
              <w:jc w:val="center"/>
              <w:rPr>
                <w:sz w:val="22"/>
                <w:szCs w:val="22"/>
              </w:rPr>
            </w:pPr>
            <w:r>
              <w:rPr>
                <w:sz w:val="22"/>
                <w:szCs w:val="22"/>
              </w:rPr>
              <w:t xml:space="preserve"> </w:t>
            </w:r>
          </w:p>
          <w:p w14:paraId="1AF1C90D" w14:textId="77777777" w:rsidR="00994BC2" w:rsidRDefault="0008434F">
            <w:pPr>
              <w:spacing w:before="40" w:after="40"/>
              <w:ind w:left="-80"/>
              <w:jc w:val="center"/>
              <w:rPr>
                <w:sz w:val="22"/>
                <w:szCs w:val="22"/>
              </w:rPr>
            </w:pPr>
            <w:r>
              <w:rPr>
                <w:sz w:val="22"/>
                <w:szCs w:val="22"/>
              </w:rPr>
              <w:t xml:space="preserve">Discussion questions </w:t>
            </w:r>
          </w:p>
          <w:p w14:paraId="48BAA5F4" w14:textId="77777777" w:rsidR="00994BC2" w:rsidRDefault="00994BC2">
            <w:pPr>
              <w:spacing w:before="40" w:after="40"/>
              <w:ind w:left="-80"/>
              <w:jc w:val="center"/>
              <w:rPr>
                <w:sz w:val="22"/>
                <w:szCs w:val="22"/>
              </w:rPr>
            </w:pPr>
          </w:p>
          <w:p w14:paraId="3B7D5E41" w14:textId="57B76BF5" w:rsidR="00994BC2" w:rsidRDefault="0008434F">
            <w:pPr>
              <w:spacing w:before="40" w:after="40"/>
              <w:ind w:left="-80"/>
              <w:jc w:val="center"/>
              <w:rPr>
                <w:sz w:val="22"/>
                <w:szCs w:val="22"/>
              </w:rPr>
            </w:pPr>
            <w:r>
              <w:rPr>
                <w:sz w:val="22"/>
                <w:szCs w:val="22"/>
              </w:rPr>
              <w:t xml:space="preserve">Open dialogue between staff and students.  </w:t>
            </w:r>
          </w:p>
        </w:tc>
        <w:tc>
          <w:tcPr>
            <w:tcW w:w="234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1380B482" w14:textId="26C01403" w:rsidR="00994BC2" w:rsidRDefault="00D62417">
            <w:pPr>
              <w:spacing w:before="40" w:after="40"/>
              <w:ind w:left="-80"/>
              <w:jc w:val="center"/>
              <w:rPr>
                <w:sz w:val="22"/>
                <w:szCs w:val="22"/>
              </w:rPr>
            </w:pPr>
            <w:r>
              <w:rPr>
                <w:sz w:val="22"/>
                <w:szCs w:val="22"/>
              </w:rPr>
              <w:t xml:space="preserve">Attendance </w:t>
            </w:r>
            <w:r w:rsidR="003C2C26">
              <w:rPr>
                <w:sz w:val="22"/>
                <w:szCs w:val="22"/>
              </w:rPr>
              <w:t>Data</w:t>
            </w:r>
          </w:p>
          <w:p w14:paraId="0F037618" w14:textId="77777777" w:rsidR="003C2C26" w:rsidRDefault="003C2C26">
            <w:pPr>
              <w:spacing w:before="40" w:after="40"/>
              <w:ind w:left="-80"/>
              <w:jc w:val="center"/>
              <w:rPr>
                <w:sz w:val="22"/>
                <w:szCs w:val="22"/>
              </w:rPr>
            </w:pPr>
          </w:p>
          <w:p w14:paraId="3E9BE0A3" w14:textId="0D5747E0" w:rsidR="003C2C26" w:rsidRDefault="003C2C26">
            <w:pPr>
              <w:spacing w:before="40" w:after="40"/>
              <w:ind w:left="-80"/>
              <w:jc w:val="center"/>
              <w:rPr>
                <w:sz w:val="22"/>
                <w:szCs w:val="22"/>
              </w:rPr>
            </w:pPr>
            <w:r>
              <w:rPr>
                <w:sz w:val="22"/>
                <w:szCs w:val="22"/>
              </w:rPr>
              <w:t>Discipline Data</w:t>
            </w:r>
          </w:p>
          <w:p w14:paraId="3B4AECC4" w14:textId="77777777" w:rsidR="003C2C26" w:rsidRDefault="003C2C26">
            <w:pPr>
              <w:spacing w:before="40" w:after="40"/>
              <w:ind w:left="-80"/>
              <w:jc w:val="center"/>
              <w:rPr>
                <w:sz w:val="22"/>
                <w:szCs w:val="22"/>
              </w:rPr>
            </w:pPr>
          </w:p>
          <w:p w14:paraId="4B999BC5" w14:textId="4E2DDB96" w:rsidR="00994BC2" w:rsidRDefault="003C2C26">
            <w:pPr>
              <w:spacing w:before="40" w:after="40"/>
              <w:ind w:left="-80"/>
              <w:jc w:val="center"/>
              <w:rPr>
                <w:sz w:val="22"/>
                <w:szCs w:val="22"/>
              </w:rPr>
            </w:pPr>
            <w:r>
              <w:rPr>
                <w:sz w:val="22"/>
                <w:szCs w:val="22"/>
              </w:rPr>
              <w:t>Sense of Belonging</w:t>
            </w:r>
          </w:p>
          <w:p w14:paraId="5EF9A56A" w14:textId="77777777" w:rsidR="00994BC2" w:rsidRDefault="0008434F">
            <w:pPr>
              <w:spacing w:before="40" w:after="40"/>
              <w:ind w:left="-80"/>
              <w:jc w:val="center"/>
              <w:rPr>
                <w:sz w:val="22"/>
                <w:szCs w:val="22"/>
              </w:rPr>
            </w:pPr>
            <w:r>
              <w:rPr>
                <w:sz w:val="22"/>
                <w:szCs w:val="22"/>
              </w:rPr>
              <w:t xml:space="preserve"> </w:t>
            </w:r>
          </w:p>
        </w:tc>
        <w:tc>
          <w:tcPr>
            <w:tcW w:w="13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0A3AD86" w14:textId="77777777" w:rsidR="00D63833" w:rsidRDefault="00D63833" w:rsidP="00D63833">
            <w:pPr>
              <w:spacing w:before="40" w:after="40"/>
              <w:ind w:left="-80"/>
              <w:jc w:val="center"/>
              <w:rPr>
                <w:sz w:val="22"/>
                <w:szCs w:val="22"/>
              </w:rPr>
            </w:pPr>
            <w:r>
              <w:rPr>
                <w:sz w:val="22"/>
                <w:szCs w:val="22"/>
              </w:rPr>
              <w:t>2025-2026</w:t>
            </w:r>
          </w:p>
          <w:p w14:paraId="1244B9F6" w14:textId="77777777" w:rsidR="00D63833" w:rsidRDefault="00D63833" w:rsidP="00D63833">
            <w:pPr>
              <w:spacing w:before="40" w:after="40"/>
              <w:ind w:left="-80"/>
              <w:jc w:val="center"/>
              <w:rPr>
                <w:sz w:val="22"/>
                <w:szCs w:val="22"/>
              </w:rPr>
            </w:pPr>
            <w:r>
              <w:rPr>
                <w:sz w:val="22"/>
                <w:szCs w:val="22"/>
              </w:rPr>
              <w:t>2026-2027</w:t>
            </w:r>
          </w:p>
          <w:p w14:paraId="719EC265" w14:textId="77777777" w:rsidR="00D63833" w:rsidRDefault="00D63833" w:rsidP="00D63833">
            <w:pPr>
              <w:spacing w:before="40" w:after="40"/>
              <w:ind w:left="-80"/>
              <w:jc w:val="center"/>
              <w:rPr>
                <w:sz w:val="22"/>
                <w:szCs w:val="22"/>
              </w:rPr>
            </w:pPr>
            <w:r>
              <w:rPr>
                <w:sz w:val="22"/>
                <w:szCs w:val="22"/>
              </w:rPr>
              <w:t xml:space="preserve">2027-2028 </w:t>
            </w:r>
          </w:p>
          <w:p w14:paraId="756D2B21" w14:textId="77777777" w:rsidR="00C52616" w:rsidRDefault="00C52616">
            <w:pPr>
              <w:spacing w:before="40" w:after="40"/>
              <w:ind w:left="-80"/>
              <w:jc w:val="center"/>
              <w:rPr>
                <w:sz w:val="22"/>
                <w:szCs w:val="22"/>
              </w:rPr>
            </w:pPr>
          </w:p>
          <w:p w14:paraId="29576E84" w14:textId="77777777" w:rsidR="00994BC2" w:rsidRDefault="0008434F">
            <w:pPr>
              <w:spacing w:before="40" w:after="40"/>
              <w:ind w:left="-80"/>
              <w:jc w:val="center"/>
              <w:rPr>
                <w:sz w:val="22"/>
                <w:szCs w:val="22"/>
              </w:rPr>
            </w:pPr>
            <w:r>
              <w:rPr>
                <w:sz w:val="22"/>
                <w:szCs w:val="22"/>
              </w:rPr>
              <w:t xml:space="preserve"> </w:t>
            </w:r>
          </w:p>
        </w:tc>
        <w:tc>
          <w:tcPr>
            <w:tcW w:w="162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DE4852A" w14:textId="77777777" w:rsidR="00994BC2" w:rsidRDefault="0008434F">
            <w:pPr>
              <w:spacing w:before="40" w:after="40"/>
              <w:ind w:left="-80"/>
              <w:jc w:val="center"/>
              <w:rPr>
                <w:sz w:val="22"/>
                <w:szCs w:val="22"/>
              </w:rPr>
            </w:pPr>
            <w:r>
              <w:rPr>
                <w:sz w:val="22"/>
                <w:szCs w:val="22"/>
              </w:rPr>
              <w:t xml:space="preserve">Students </w:t>
            </w:r>
          </w:p>
          <w:p w14:paraId="22D57C18" w14:textId="77777777" w:rsidR="00994BC2" w:rsidRDefault="0008434F">
            <w:pPr>
              <w:spacing w:before="40" w:after="40"/>
              <w:ind w:left="-80"/>
              <w:jc w:val="center"/>
              <w:rPr>
                <w:sz w:val="22"/>
                <w:szCs w:val="22"/>
              </w:rPr>
            </w:pPr>
            <w:r>
              <w:rPr>
                <w:sz w:val="22"/>
                <w:szCs w:val="22"/>
              </w:rPr>
              <w:t xml:space="preserve">Administrators </w:t>
            </w:r>
          </w:p>
          <w:p w14:paraId="73066468" w14:textId="77777777" w:rsidR="00994BC2" w:rsidRDefault="0008434F">
            <w:pPr>
              <w:spacing w:before="40" w:after="40"/>
              <w:ind w:left="-80"/>
              <w:jc w:val="center"/>
              <w:rPr>
                <w:sz w:val="22"/>
                <w:szCs w:val="22"/>
              </w:rPr>
            </w:pPr>
            <w:r>
              <w:rPr>
                <w:sz w:val="22"/>
                <w:szCs w:val="22"/>
              </w:rPr>
              <w:t xml:space="preserve">Counselors </w:t>
            </w:r>
          </w:p>
          <w:p w14:paraId="0BEDF88F" w14:textId="07423C37" w:rsidR="00994BC2" w:rsidRDefault="00994BC2">
            <w:pPr>
              <w:spacing w:before="40" w:after="40"/>
              <w:ind w:left="-80"/>
              <w:jc w:val="center"/>
              <w:rPr>
                <w:sz w:val="22"/>
                <w:szCs w:val="22"/>
              </w:rPr>
            </w:pPr>
          </w:p>
          <w:p w14:paraId="43653D3F" w14:textId="77777777" w:rsidR="00994BC2" w:rsidRDefault="0008434F">
            <w:pPr>
              <w:spacing w:before="40" w:after="40"/>
              <w:ind w:left="-80"/>
              <w:jc w:val="center"/>
              <w:rPr>
                <w:sz w:val="22"/>
                <w:szCs w:val="22"/>
              </w:rPr>
            </w:pPr>
            <w:r>
              <w:rPr>
                <w:sz w:val="22"/>
                <w:szCs w:val="22"/>
              </w:rPr>
              <w:t xml:space="preserve"> </w:t>
            </w:r>
          </w:p>
        </w:tc>
      </w:tr>
      <w:tr w:rsidR="00543283" w14:paraId="006154C9" w14:textId="77777777" w:rsidTr="00734856">
        <w:trPr>
          <w:trHeight w:val="525"/>
        </w:trPr>
        <w:tc>
          <w:tcPr>
            <w:tcW w:w="297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08E76DA4" w14:textId="36DC1ED7" w:rsidR="00994BC2" w:rsidRDefault="0008434F">
            <w:pPr>
              <w:spacing w:before="40" w:after="40"/>
              <w:ind w:left="-80"/>
              <w:jc w:val="center"/>
              <w:rPr>
                <w:sz w:val="22"/>
                <w:szCs w:val="22"/>
              </w:rPr>
            </w:pPr>
            <w:r w:rsidRPr="1C59F389">
              <w:rPr>
                <w:sz w:val="22"/>
                <w:szCs w:val="22"/>
              </w:rPr>
              <w:t xml:space="preserve"> Students will participate in anti-bullying</w:t>
            </w:r>
            <w:r w:rsidR="50713FEC" w:rsidRPr="1C59F389">
              <w:rPr>
                <w:sz w:val="22"/>
                <w:szCs w:val="22"/>
              </w:rPr>
              <w:t xml:space="preserve"> and</w:t>
            </w:r>
            <w:r w:rsidR="0A9603E6" w:rsidRPr="1C59F389">
              <w:rPr>
                <w:sz w:val="22"/>
                <w:szCs w:val="22"/>
              </w:rPr>
              <w:t xml:space="preserve"> </w:t>
            </w:r>
            <w:r w:rsidRPr="1C59F389">
              <w:rPr>
                <w:sz w:val="22"/>
                <w:szCs w:val="22"/>
              </w:rPr>
              <w:t>empath</w:t>
            </w:r>
            <w:r w:rsidR="58B65443" w:rsidRPr="1C59F389">
              <w:rPr>
                <w:sz w:val="22"/>
                <w:szCs w:val="22"/>
              </w:rPr>
              <w:t>y.</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BB63034" w14:textId="63DCD368" w:rsidR="00593F67" w:rsidRDefault="00427152">
            <w:pPr>
              <w:spacing w:before="40" w:after="40"/>
              <w:ind w:left="-80"/>
              <w:jc w:val="center"/>
              <w:rPr>
                <w:sz w:val="22"/>
                <w:szCs w:val="22"/>
              </w:rPr>
            </w:pPr>
            <w:r>
              <w:rPr>
                <w:sz w:val="22"/>
                <w:szCs w:val="22"/>
              </w:rPr>
              <w:t>Counselor Resources</w:t>
            </w:r>
          </w:p>
          <w:p w14:paraId="54D5631B" w14:textId="77777777" w:rsidR="00593F67" w:rsidRDefault="00593F67">
            <w:pPr>
              <w:spacing w:before="40" w:after="40"/>
              <w:ind w:left="-80"/>
              <w:jc w:val="center"/>
              <w:rPr>
                <w:sz w:val="22"/>
                <w:szCs w:val="22"/>
              </w:rPr>
            </w:pPr>
          </w:p>
          <w:p w14:paraId="3165F27D" w14:textId="328A175B" w:rsidR="00994BC2" w:rsidRDefault="0008434F">
            <w:pPr>
              <w:spacing w:before="40" w:after="40"/>
              <w:ind w:left="-80"/>
              <w:jc w:val="center"/>
              <w:rPr>
                <w:sz w:val="22"/>
                <w:szCs w:val="22"/>
              </w:rPr>
            </w:pPr>
            <w:r>
              <w:rPr>
                <w:sz w:val="22"/>
                <w:szCs w:val="22"/>
              </w:rPr>
              <w:t xml:space="preserve"> </w:t>
            </w:r>
            <w:r w:rsidR="00593F67">
              <w:rPr>
                <w:sz w:val="22"/>
                <w:szCs w:val="22"/>
              </w:rPr>
              <w:t>Assembly Opportunities</w:t>
            </w:r>
          </w:p>
          <w:p w14:paraId="63149DC1" w14:textId="4DBCD5F5" w:rsidR="00994BC2" w:rsidRDefault="0008434F" w:rsidP="00593F67">
            <w:pPr>
              <w:spacing w:before="40" w:after="40"/>
              <w:ind w:left="-80"/>
              <w:jc w:val="center"/>
              <w:rPr>
                <w:sz w:val="22"/>
                <w:szCs w:val="22"/>
              </w:rPr>
            </w:pPr>
            <w:r>
              <w:rPr>
                <w:sz w:val="22"/>
                <w:szCs w:val="22"/>
              </w:rPr>
              <w:t xml:space="preserve">  </w:t>
            </w:r>
          </w:p>
        </w:tc>
        <w:tc>
          <w:tcPr>
            <w:tcW w:w="234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8F4D0E7" w14:textId="5B79C54E" w:rsidR="00994BC2" w:rsidRDefault="00B109AD">
            <w:pPr>
              <w:spacing w:before="40" w:after="40"/>
              <w:ind w:left="-80"/>
              <w:jc w:val="center"/>
              <w:rPr>
                <w:sz w:val="22"/>
                <w:szCs w:val="22"/>
              </w:rPr>
            </w:pPr>
            <w:r>
              <w:rPr>
                <w:sz w:val="22"/>
                <w:szCs w:val="22"/>
              </w:rPr>
              <w:t>Discipline Data</w:t>
            </w:r>
          </w:p>
          <w:p w14:paraId="52FEF4F3" w14:textId="77777777" w:rsidR="00994BC2" w:rsidRDefault="16423731">
            <w:pPr>
              <w:spacing w:before="40" w:after="40"/>
              <w:ind w:left="280"/>
              <w:jc w:val="center"/>
              <w:rPr>
                <w:sz w:val="22"/>
                <w:szCs w:val="22"/>
              </w:rPr>
            </w:pPr>
            <w:r w:rsidRPr="782BB724">
              <w:rPr>
                <w:sz w:val="22"/>
                <w:szCs w:val="22"/>
              </w:rPr>
              <w:t xml:space="preserve"> </w:t>
            </w:r>
          </w:p>
          <w:p w14:paraId="3D800BA3" w14:textId="7A0CE445" w:rsidR="00994BC2" w:rsidRDefault="00994BC2">
            <w:pPr>
              <w:spacing w:before="40" w:after="40"/>
              <w:ind w:left="-80"/>
              <w:jc w:val="center"/>
              <w:rPr>
                <w:sz w:val="22"/>
                <w:szCs w:val="22"/>
              </w:rPr>
            </w:pPr>
          </w:p>
        </w:tc>
        <w:tc>
          <w:tcPr>
            <w:tcW w:w="13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11D6CA0" w14:textId="77777777" w:rsidR="00D63833" w:rsidRDefault="00D63833" w:rsidP="00D63833">
            <w:pPr>
              <w:spacing w:before="40" w:after="40"/>
              <w:ind w:left="-80"/>
              <w:jc w:val="center"/>
              <w:rPr>
                <w:sz w:val="22"/>
                <w:szCs w:val="22"/>
              </w:rPr>
            </w:pPr>
            <w:r>
              <w:rPr>
                <w:sz w:val="22"/>
                <w:szCs w:val="22"/>
              </w:rPr>
              <w:t>2025-2026</w:t>
            </w:r>
          </w:p>
          <w:p w14:paraId="50DD03FA" w14:textId="77777777" w:rsidR="00D63833" w:rsidRDefault="00D63833" w:rsidP="00D63833">
            <w:pPr>
              <w:spacing w:before="40" w:after="40"/>
              <w:ind w:left="-80"/>
              <w:jc w:val="center"/>
              <w:rPr>
                <w:sz w:val="22"/>
                <w:szCs w:val="22"/>
              </w:rPr>
            </w:pPr>
            <w:r>
              <w:rPr>
                <w:sz w:val="22"/>
                <w:szCs w:val="22"/>
              </w:rPr>
              <w:t>2026-2027</w:t>
            </w:r>
          </w:p>
          <w:p w14:paraId="49EE5D18" w14:textId="77777777" w:rsidR="00D63833" w:rsidRDefault="00D63833" w:rsidP="00D63833">
            <w:pPr>
              <w:spacing w:before="40" w:after="40"/>
              <w:ind w:left="-80"/>
              <w:jc w:val="center"/>
              <w:rPr>
                <w:sz w:val="22"/>
                <w:szCs w:val="22"/>
              </w:rPr>
            </w:pPr>
            <w:r>
              <w:rPr>
                <w:sz w:val="22"/>
                <w:szCs w:val="22"/>
              </w:rPr>
              <w:t xml:space="preserve">2027-2028 </w:t>
            </w:r>
          </w:p>
          <w:p w14:paraId="08C10218" w14:textId="1BF7C429" w:rsidR="00C52616" w:rsidRDefault="00C52616">
            <w:pPr>
              <w:spacing w:before="40" w:after="40"/>
              <w:ind w:left="-80"/>
              <w:jc w:val="center"/>
              <w:rPr>
                <w:sz w:val="22"/>
                <w:szCs w:val="22"/>
              </w:rPr>
            </w:pPr>
          </w:p>
        </w:tc>
        <w:tc>
          <w:tcPr>
            <w:tcW w:w="162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F7A036B" w14:textId="77777777" w:rsidR="00994BC2" w:rsidRDefault="0008434F">
            <w:pPr>
              <w:spacing w:before="40" w:after="40"/>
              <w:ind w:left="-80"/>
              <w:jc w:val="center"/>
              <w:rPr>
                <w:sz w:val="22"/>
                <w:szCs w:val="22"/>
              </w:rPr>
            </w:pPr>
            <w:r>
              <w:rPr>
                <w:sz w:val="22"/>
                <w:szCs w:val="22"/>
              </w:rPr>
              <w:t xml:space="preserve">Teachers  </w:t>
            </w:r>
          </w:p>
          <w:p w14:paraId="36E2229F" w14:textId="77777777" w:rsidR="00994BC2" w:rsidRDefault="0008434F">
            <w:pPr>
              <w:spacing w:before="40" w:after="40"/>
              <w:ind w:left="-80"/>
              <w:jc w:val="center"/>
              <w:rPr>
                <w:sz w:val="22"/>
                <w:szCs w:val="22"/>
              </w:rPr>
            </w:pPr>
            <w:r>
              <w:rPr>
                <w:sz w:val="22"/>
                <w:szCs w:val="22"/>
              </w:rPr>
              <w:t xml:space="preserve">Students </w:t>
            </w:r>
          </w:p>
          <w:p w14:paraId="1C570641" w14:textId="77777777" w:rsidR="00994BC2" w:rsidRDefault="0008434F">
            <w:pPr>
              <w:spacing w:before="40" w:after="40"/>
              <w:ind w:left="-80"/>
              <w:jc w:val="center"/>
              <w:rPr>
                <w:sz w:val="22"/>
                <w:szCs w:val="22"/>
              </w:rPr>
            </w:pPr>
            <w:r>
              <w:rPr>
                <w:sz w:val="22"/>
                <w:szCs w:val="22"/>
              </w:rPr>
              <w:t xml:space="preserve">Administrators </w:t>
            </w:r>
          </w:p>
          <w:p w14:paraId="22610DF6" w14:textId="2D237A4C" w:rsidR="00994BC2" w:rsidRDefault="0008434F" w:rsidP="008068AA">
            <w:pPr>
              <w:spacing w:before="40" w:after="40"/>
              <w:ind w:left="-80"/>
              <w:jc w:val="center"/>
              <w:rPr>
                <w:sz w:val="22"/>
                <w:szCs w:val="22"/>
              </w:rPr>
            </w:pPr>
            <w:r>
              <w:rPr>
                <w:sz w:val="22"/>
                <w:szCs w:val="22"/>
              </w:rPr>
              <w:t xml:space="preserve">Counselors  </w:t>
            </w:r>
          </w:p>
        </w:tc>
      </w:tr>
      <w:tr w:rsidR="00543283" w14:paraId="288F9621" w14:textId="77777777" w:rsidTr="00734856">
        <w:trPr>
          <w:trHeight w:val="2352"/>
        </w:trPr>
        <w:tc>
          <w:tcPr>
            <w:tcW w:w="297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3D36C2DB" w14:textId="132B2792" w:rsidR="00994BC2" w:rsidRDefault="0008434F" w:rsidP="00114191">
            <w:pPr>
              <w:spacing w:before="40" w:after="40"/>
              <w:ind w:left="-80"/>
              <w:jc w:val="center"/>
              <w:rPr>
                <w:sz w:val="22"/>
                <w:szCs w:val="22"/>
              </w:rPr>
            </w:pPr>
            <w:r>
              <w:rPr>
                <w:sz w:val="22"/>
                <w:szCs w:val="22"/>
              </w:rPr>
              <w:t xml:space="preserve">  </w:t>
            </w:r>
            <w:r w:rsidR="00FD0CE1">
              <w:rPr>
                <w:sz w:val="22"/>
                <w:szCs w:val="22"/>
              </w:rPr>
              <w:t xml:space="preserve"> </w:t>
            </w:r>
            <w:r>
              <w:rPr>
                <w:sz w:val="22"/>
                <w:szCs w:val="22"/>
              </w:rPr>
              <w:t>Celebrate individual</w:t>
            </w:r>
            <w:r w:rsidR="008068AA">
              <w:rPr>
                <w:sz w:val="22"/>
                <w:szCs w:val="22"/>
              </w:rPr>
              <w:t xml:space="preserve"> student</w:t>
            </w:r>
            <w:r>
              <w:rPr>
                <w:sz w:val="22"/>
                <w:szCs w:val="22"/>
              </w:rPr>
              <w:t xml:space="preserve"> success</w:t>
            </w:r>
            <w:r w:rsidR="008068AA">
              <w:rPr>
                <w:sz w:val="22"/>
                <w:szCs w:val="22"/>
              </w:rPr>
              <w:t>es</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8DE22D9" w14:textId="77777777" w:rsidR="00994BC2" w:rsidRDefault="0008434F">
            <w:pPr>
              <w:spacing w:before="40" w:after="40"/>
              <w:ind w:left="-80"/>
              <w:jc w:val="center"/>
              <w:rPr>
                <w:sz w:val="22"/>
                <w:szCs w:val="22"/>
              </w:rPr>
            </w:pPr>
            <w:r>
              <w:rPr>
                <w:sz w:val="22"/>
                <w:szCs w:val="22"/>
              </w:rPr>
              <w:t xml:space="preserve">PBIS incentives and practices. </w:t>
            </w:r>
          </w:p>
          <w:p w14:paraId="37872D27" w14:textId="77777777" w:rsidR="00EC0C67" w:rsidRDefault="00EC0C67">
            <w:pPr>
              <w:spacing w:before="40" w:after="40"/>
              <w:ind w:left="-80"/>
              <w:jc w:val="center"/>
              <w:rPr>
                <w:sz w:val="22"/>
                <w:szCs w:val="22"/>
              </w:rPr>
            </w:pPr>
          </w:p>
          <w:p w14:paraId="26AC5754" w14:textId="77777777" w:rsidR="00EC0C67" w:rsidRDefault="00EC0C67">
            <w:pPr>
              <w:spacing w:before="40" w:after="40"/>
              <w:ind w:left="-80"/>
              <w:jc w:val="center"/>
              <w:rPr>
                <w:sz w:val="22"/>
                <w:szCs w:val="22"/>
              </w:rPr>
            </w:pPr>
          </w:p>
          <w:p w14:paraId="3B638C9B" w14:textId="77777777" w:rsidR="008069D7" w:rsidRDefault="008069D7">
            <w:pPr>
              <w:spacing w:before="40" w:after="40"/>
              <w:ind w:left="-80"/>
              <w:jc w:val="center"/>
              <w:rPr>
                <w:sz w:val="22"/>
                <w:szCs w:val="22"/>
              </w:rPr>
            </w:pPr>
          </w:p>
          <w:p w14:paraId="46E2348E" w14:textId="77777777" w:rsidR="008068AA" w:rsidRDefault="008068AA">
            <w:pPr>
              <w:spacing w:before="40" w:after="40"/>
              <w:ind w:left="-80"/>
              <w:jc w:val="center"/>
              <w:rPr>
                <w:sz w:val="22"/>
                <w:szCs w:val="22"/>
              </w:rPr>
            </w:pPr>
          </w:p>
          <w:p w14:paraId="7D9C27AC" w14:textId="2ADBB094" w:rsidR="00A06A19" w:rsidRDefault="00A06A19">
            <w:pPr>
              <w:spacing w:before="40" w:after="40"/>
              <w:ind w:left="-80"/>
              <w:jc w:val="center"/>
              <w:rPr>
                <w:sz w:val="22"/>
                <w:szCs w:val="22"/>
              </w:rPr>
            </w:pPr>
            <w:r>
              <w:rPr>
                <w:sz w:val="22"/>
                <w:szCs w:val="22"/>
              </w:rPr>
              <w:t>House Student of the Month</w:t>
            </w:r>
          </w:p>
        </w:tc>
        <w:tc>
          <w:tcPr>
            <w:tcW w:w="234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C8BE8F5" w14:textId="77777777" w:rsidR="00994BC2" w:rsidRDefault="0008434F">
            <w:pPr>
              <w:spacing w:before="40" w:after="40"/>
              <w:ind w:left="-80"/>
              <w:jc w:val="center"/>
              <w:rPr>
                <w:sz w:val="22"/>
                <w:szCs w:val="22"/>
              </w:rPr>
            </w:pPr>
            <w:r>
              <w:rPr>
                <w:sz w:val="22"/>
                <w:szCs w:val="22"/>
              </w:rPr>
              <w:t xml:space="preserve">Discipline Data </w:t>
            </w:r>
          </w:p>
          <w:p w14:paraId="4E74EEB9" w14:textId="77777777" w:rsidR="00994BC2" w:rsidRDefault="00994BC2">
            <w:pPr>
              <w:spacing w:before="40" w:after="40"/>
              <w:ind w:left="-80"/>
              <w:jc w:val="center"/>
              <w:rPr>
                <w:sz w:val="22"/>
                <w:szCs w:val="22"/>
              </w:rPr>
            </w:pPr>
          </w:p>
          <w:p w14:paraId="66B32794" w14:textId="77777777" w:rsidR="008069D7" w:rsidRDefault="008069D7">
            <w:pPr>
              <w:spacing w:before="40" w:after="40"/>
              <w:ind w:left="-80"/>
              <w:jc w:val="center"/>
              <w:rPr>
                <w:sz w:val="22"/>
                <w:szCs w:val="22"/>
              </w:rPr>
            </w:pPr>
          </w:p>
          <w:p w14:paraId="29FD2EBD" w14:textId="77777777" w:rsidR="008069D7" w:rsidRDefault="008069D7">
            <w:pPr>
              <w:spacing w:before="40" w:after="40"/>
              <w:ind w:left="-80"/>
              <w:jc w:val="center"/>
              <w:rPr>
                <w:sz w:val="22"/>
                <w:szCs w:val="22"/>
              </w:rPr>
            </w:pPr>
          </w:p>
          <w:p w14:paraId="4A33F2FC" w14:textId="77777777" w:rsidR="008069D7" w:rsidRDefault="008069D7">
            <w:pPr>
              <w:spacing w:before="40" w:after="40"/>
              <w:ind w:left="-80"/>
              <w:jc w:val="center"/>
              <w:rPr>
                <w:sz w:val="22"/>
                <w:szCs w:val="22"/>
              </w:rPr>
            </w:pPr>
          </w:p>
          <w:p w14:paraId="24E0C966" w14:textId="77777777" w:rsidR="00EC0C67" w:rsidRDefault="00EC0C67">
            <w:pPr>
              <w:spacing w:before="40" w:after="40"/>
              <w:ind w:left="-80"/>
              <w:jc w:val="center"/>
              <w:rPr>
                <w:sz w:val="22"/>
                <w:szCs w:val="22"/>
              </w:rPr>
            </w:pPr>
          </w:p>
          <w:p w14:paraId="7D25EE69" w14:textId="33D8934D" w:rsidR="00994BC2" w:rsidRDefault="0008434F" w:rsidP="008069D7">
            <w:pPr>
              <w:spacing w:before="40" w:after="40"/>
              <w:ind w:left="-80"/>
              <w:jc w:val="center"/>
              <w:rPr>
                <w:sz w:val="22"/>
                <w:szCs w:val="22"/>
              </w:rPr>
            </w:pPr>
            <w:r>
              <w:rPr>
                <w:sz w:val="22"/>
                <w:szCs w:val="22"/>
              </w:rPr>
              <w:t xml:space="preserve">Attendance Data  </w:t>
            </w:r>
          </w:p>
          <w:p w14:paraId="33381D11" w14:textId="77777777" w:rsidR="00994BC2" w:rsidRDefault="0008434F">
            <w:pPr>
              <w:spacing w:before="40" w:after="40"/>
              <w:ind w:left="-80"/>
              <w:jc w:val="center"/>
              <w:rPr>
                <w:sz w:val="22"/>
                <w:szCs w:val="22"/>
              </w:rPr>
            </w:pPr>
            <w:r>
              <w:rPr>
                <w:sz w:val="22"/>
                <w:szCs w:val="22"/>
              </w:rPr>
              <w:t xml:space="preserve"> </w:t>
            </w:r>
          </w:p>
        </w:tc>
        <w:tc>
          <w:tcPr>
            <w:tcW w:w="13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4973293" w14:textId="77777777" w:rsidR="00D63833" w:rsidRDefault="00D63833" w:rsidP="00D63833">
            <w:pPr>
              <w:spacing w:before="40" w:after="40"/>
              <w:ind w:left="-80"/>
              <w:jc w:val="center"/>
              <w:rPr>
                <w:sz w:val="22"/>
                <w:szCs w:val="22"/>
              </w:rPr>
            </w:pPr>
            <w:r>
              <w:rPr>
                <w:sz w:val="22"/>
                <w:szCs w:val="22"/>
              </w:rPr>
              <w:t>2025-2026</w:t>
            </w:r>
          </w:p>
          <w:p w14:paraId="277BFD4E" w14:textId="77777777" w:rsidR="00D63833" w:rsidRDefault="00D63833" w:rsidP="00D63833">
            <w:pPr>
              <w:spacing w:before="40" w:after="40"/>
              <w:ind w:left="-80"/>
              <w:jc w:val="center"/>
              <w:rPr>
                <w:sz w:val="22"/>
                <w:szCs w:val="22"/>
              </w:rPr>
            </w:pPr>
            <w:r>
              <w:rPr>
                <w:sz w:val="22"/>
                <w:szCs w:val="22"/>
              </w:rPr>
              <w:t>2026-2027</w:t>
            </w:r>
          </w:p>
          <w:p w14:paraId="5AB17340" w14:textId="77777777" w:rsidR="00D63833" w:rsidRDefault="00D63833" w:rsidP="00D63833">
            <w:pPr>
              <w:spacing w:before="40" w:after="40"/>
              <w:ind w:left="-80"/>
              <w:jc w:val="center"/>
              <w:rPr>
                <w:sz w:val="22"/>
                <w:szCs w:val="22"/>
              </w:rPr>
            </w:pPr>
            <w:r>
              <w:rPr>
                <w:sz w:val="22"/>
                <w:szCs w:val="22"/>
              </w:rPr>
              <w:t xml:space="preserve">2027-2028 </w:t>
            </w:r>
          </w:p>
          <w:p w14:paraId="2E942FA5" w14:textId="3844166D" w:rsidR="00C52616" w:rsidRDefault="00C52616">
            <w:pPr>
              <w:spacing w:before="40" w:after="40"/>
              <w:ind w:left="-80"/>
              <w:jc w:val="center"/>
              <w:rPr>
                <w:sz w:val="22"/>
                <w:szCs w:val="22"/>
              </w:rPr>
            </w:pPr>
          </w:p>
        </w:tc>
        <w:tc>
          <w:tcPr>
            <w:tcW w:w="162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05F49BC5" w14:textId="77777777" w:rsidR="00994BC2" w:rsidRDefault="0008434F">
            <w:pPr>
              <w:spacing w:before="40" w:after="40"/>
              <w:ind w:left="-80"/>
              <w:jc w:val="center"/>
              <w:rPr>
                <w:sz w:val="22"/>
                <w:szCs w:val="22"/>
              </w:rPr>
            </w:pPr>
            <w:r>
              <w:rPr>
                <w:sz w:val="22"/>
                <w:szCs w:val="22"/>
              </w:rPr>
              <w:t xml:space="preserve">Teachers  </w:t>
            </w:r>
          </w:p>
          <w:p w14:paraId="3C2B9B44" w14:textId="77777777" w:rsidR="00EC0C67" w:rsidRDefault="0008434F">
            <w:pPr>
              <w:spacing w:before="40" w:after="40"/>
              <w:ind w:left="-80"/>
              <w:jc w:val="center"/>
              <w:rPr>
                <w:sz w:val="22"/>
                <w:szCs w:val="22"/>
              </w:rPr>
            </w:pPr>
            <w:r>
              <w:rPr>
                <w:sz w:val="22"/>
                <w:szCs w:val="22"/>
              </w:rPr>
              <w:t>Administration</w:t>
            </w:r>
          </w:p>
          <w:p w14:paraId="140896D8" w14:textId="7F93998D" w:rsidR="00994BC2" w:rsidRDefault="00EC0C67">
            <w:pPr>
              <w:spacing w:before="40" w:after="40"/>
              <w:ind w:left="-80"/>
              <w:jc w:val="center"/>
              <w:rPr>
                <w:sz w:val="22"/>
                <w:szCs w:val="22"/>
              </w:rPr>
            </w:pPr>
            <w:r>
              <w:rPr>
                <w:sz w:val="22"/>
                <w:szCs w:val="22"/>
              </w:rPr>
              <w:t>Students</w:t>
            </w:r>
            <w:r w:rsidR="0008434F">
              <w:rPr>
                <w:sz w:val="22"/>
                <w:szCs w:val="22"/>
              </w:rPr>
              <w:t xml:space="preserve"> </w:t>
            </w:r>
          </w:p>
        </w:tc>
      </w:tr>
      <w:tr w:rsidR="00543283" w14:paraId="5EC0E586" w14:textId="77777777" w:rsidTr="00734856">
        <w:trPr>
          <w:trHeight w:val="1686"/>
        </w:trPr>
        <w:tc>
          <w:tcPr>
            <w:tcW w:w="297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30A1D4FD" w14:textId="0D73F37F" w:rsidR="00983EC4" w:rsidRDefault="0008434F" w:rsidP="007654FC">
            <w:pPr>
              <w:spacing w:line="307" w:lineRule="auto"/>
              <w:ind w:left="-86"/>
              <w:jc w:val="center"/>
              <w:rPr>
                <w:sz w:val="22"/>
                <w:szCs w:val="22"/>
              </w:rPr>
            </w:pPr>
            <w:r>
              <w:rPr>
                <w:sz w:val="22"/>
                <w:szCs w:val="22"/>
              </w:rPr>
              <w:t>Monitor and address attendance</w:t>
            </w:r>
            <w:r w:rsidR="007654FC">
              <w:rPr>
                <w:sz w:val="22"/>
                <w:szCs w:val="22"/>
              </w:rPr>
              <w:t xml:space="preserve"> </w:t>
            </w:r>
            <w:r>
              <w:rPr>
                <w:sz w:val="22"/>
                <w:szCs w:val="22"/>
              </w:rPr>
              <w:t xml:space="preserve">concerns in </w:t>
            </w:r>
            <w:r w:rsidR="001B5863">
              <w:rPr>
                <w:sz w:val="22"/>
                <w:szCs w:val="22"/>
              </w:rPr>
              <w:t xml:space="preserve">a </w:t>
            </w:r>
            <w:r>
              <w:rPr>
                <w:sz w:val="22"/>
                <w:szCs w:val="22"/>
              </w:rPr>
              <w:t xml:space="preserve">proactive, </w:t>
            </w:r>
          </w:p>
          <w:p w14:paraId="19AADD41" w14:textId="278AAC9B" w:rsidR="00994BC2" w:rsidRDefault="0008434F" w:rsidP="007654FC">
            <w:pPr>
              <w:spacing w:line="307" w:lineRule="auto"/>
              <w:ind w:left="-86"/>
              <w:jc w:val="center"/>
              <w:rPr>
                <w:sz w:val="22"/>
                <w:szCs w:val="22"/>
              </w:rPr>
            </w:pPr>
            <w:r>
              <w:rPr>
                <w:sz w:val="22"/>
                <w:szCs w:val="22"/>
              </w:rPr>
              <w:t>supportive process</w:t>
            </w:r>
            <w:r w:rsidR="001B5863">
              <w:rPr>
                <w:sz w:val="22"/>
                <w:szCs w:val="22"/>
              </w:rPr>
              <w:t>.</w:t>
            </w:r>
            <w:r>
              <w:rPr>
                <w:sz w:val="22"/>
                <w:szCs w:val="22"/>
              </w:rPr>
              <w:t xml:space="preserve"> </w:t>
            </w:r>
          </w:p>
          <w:p w14:paraId="4AF6CCE5" w14:textId="77777777" w:rsidR="00994BC2" w:rsidRDefault="0008434F">
            <w:pPr>
              <w:spacing w:before="40" w:after="40"/>
              <w:ind w:left="-80"/>
              <w:jc w:val="center"/>
              <w:rPr>
                <w:sz w:val="22"/>
                <w:szCs w:val="22"/>
              </w:rPr>
            </w:pPr>
            <w:r>
              <w:rPr>
                <w:sz w:val="22"/>
                <w:szCs w:val="22"/>
              </w:rPr>
              <w:t xml:space="preserve"> </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91F5590" w14:textId="73EDE5FF" w:rsidR="00994BC2" w:rsidRDefault="006B37C3">
            <w:pPr>
              <w:spacing w:before="40" w:after="40"/>
              <w:ind w:left="-80"/>
              <w:jc w:val="center"/>
              <w:rPr>
                <w:sz w:val="22"/>
                <w:szCs w:val="22"/>
              </w:rPr>
            </w:pPr>
            <w:r>
              <w:rPr>
                <w:sz w:val="22"/>
                <w:szCs w:val="22"/>
              </w:rPr>
              <w:t>Communication Process</w:t>
            </w:r>
          </w:p>
          <w:p w14:paraId="4222767D" w14:textId="77777777" w:rsidR="00994BC2" w:rsidRDefault="0008434F">
            <w:pPr>
              <w:spacing w:before="40" w:after="40"/>
              <w:ind w:left="-80"/>
              <w:jc w:val="center"/>
              <w:rPr>
                <w:sz w:val="22"/>
                <w:szCs w:val="22"/>
              </w:rPr>
            </w:pPr>
            <w:r>
              <w:rPr>
                <w:sz w:val="22"/>
                <w:szCs w:val="22"/>
              </w:rPr>
              <w:t xml:space="preserve"> </w:t>
            </w:r>
          </w:p>
          <w:p w14:paraId="32F7B0AD" w14:textId="77777777" w:rsidR="00994BC2" w:rsidRDefault="0008434F">
            <w:pPr>
              <w:spacing w:before="40" w:after="40"/>
              <w:ind w:left="-80"/>
              <w:jc w:val="center"/>
              <w:rPr>
                <w:sz w:val="22"/>
                <w:szCs w:val="22"/>
              </w:rPr>
            </w:pPr>
            <w:r>
              <w:rPr>
                <w:sz w:val="22"/>
                <w:szCs w:val="22"/>
              </w:rPr>
              <w:t xml:space="preserve">Sharing of data  </w:t>
            </w:r>
          </w:p>
          <w:p w14:paraId="6AA2D443" w14:textId="77777777" w:rsidR="00F83EB5" w:rsidRDefault="00F83EB5">
            <w:pPr>
              <w:spacing w:before="40" w:after="40"/>
              <w:ind w:left="-80"/>
              <w:jc w:val="center"/>
              <w:rPr>
                <w:sz w:val="22"/>
                <w:szCs w:val="22"/>
              </w:rPr>
            </w:pPr>
          </w:p>
          <w:p w14:paraId="3F2878F2" w14:textId="096BE22F" w:rsidR="00F83EB5" w:rsidRDefault="00F83EB5">
            <w:pPr>
              <w:spacing w:before="40" w:after="40"/>
              <w:ind w:left="-80"/>
              <w:jc w:val="center"/>
              <w:rPr>
                <w:sz w:val="22"/>
                <w:szCs w:val="22"/>
              </w:rPr>
            </w:pPr>
            <w:r>
              <w:rPr>
                <w:sz w:val="22"/>
                <w:szCs w:val="22"/>
              </w:rPr>
              <w:t>Collaboration time</w:t>
            </w:r>
          </w:p>
        </w:tc>
        <w:tc>
          <w:tcPr>
            <w:tcW w:w="234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6A3051C" w14:textId="77777777" w:rsidR="000D54AA" w:rsidRDefault="0008434F">
            <w:pPr>
              <w:spacing w:before="40" w:after="40"/>
              <w:ind w:left="-80"/>
              <w:jc w:val="center"/>
              <w:rPr>
                <w:sz w:val="22"/>
                <w:szCs w:val="22"/>
              </w:rPr>
            </w:pPr>
            <w:r>
              <w:rPr>
                <w:sz w:val="22"/>
                <w:szCs w:val="22"/>
              </w:rPr>
              <w:t xml:space="preserve">Attendance reports </w:t>
            </w:r>
          </w:p>
          <w:p w14:paraId="0EB4A619" w14:textId="51FB7421" w:rsidR="00994BC2" w:rsidRDefault="0008434F">
            <w:pPr>
              <w:spacing w:before="40" w:after="40"/>
              <w:ind w:left="-80"/>
              <w:jc w:val="center"/>
              <w:rPr>
                <w:sz w:val="22"/>
                <w:szCs w:val="22"/>
              </w:rPr>
            </w:pPr>
            <w:r>
              <w:rPr>
                <w:sz w:val="22"/>
                <w:szCs w:val="22"/>
              </w:rPr>
              <w:t xml:space="preserve">and data </w:t>
            </w:r>
          </w:p>
          <w:p w14:paraId="4354B9D0" w14:textId="77777777" w:rsidR="00994BC2" w:rsidRDefault="00994BC2">
            <w:pPr>
              <w:spacing w:before="40" w:after="40"/>
              <w:ind w:left="-80"/>
              <w:jc w:val="center"/>
              <w:rPr>
                <w:sz w:val="22"/>
                <w:szCs w:val="22"/>
              </w:rPr>
            </w:pPr>
          </w:p>
          <w:p w14:paraId="24694B43" w14:textId="77777777" w:rsidR="00994BC2" w:rsidRDefault="0008434F">
            <w:pPr>
              <w:spacing w:before="40" w:after="40"/>
              <w:ind w:left="-80"/>
              <w:jc w:val="center"/>
              <w:rPr>
                <w:sz w:val="22"/>
                <w:szCs w:val="22"/>
              </w:rPr>
            </w:pPr>
            <w:r>
              <w:rPr>
                <w:sz w:val="22"/>
                <w:szCs w:val="22"/>
              </w:rPr>
              <w:t xml:space="preserve">Quarterly grades </w:t>
            </w:r>
          </w:p>
        </w:tc>
        <w:tc>
          <w:tcPr>
            <w:tcW w:w="13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444B1E99" w14:textId="77777777" w:rsidR="00D63833" w:rsidRDefault="00D63833" w:rsidP="00D63833">
            <w:pPr>
              <w:spacing w:before="40" w:after="40"/>
              <w:ind w:left="-80"/>
              <w:jc w:val="center"/>
              <w:rPr>
                <w:sz w:val="22"/>
                <w:szCs w:val="22"/>
              </w:rPr>
            </w:pPr>
            <w:r>
              <w:rPr>
                <w:sz w:val="22"/>
                <w:szCs w:val="22"/>
              </w:rPr>
              <w:t>2025-2026</w:t>
            </w:r>
          </w:p>
          <w:p w14:paraId="10E1B6B7" w14:textId="77777777" w:rsidR="00D63833" w:rsidRDefault="00D63833" w:rsidP="00D63833">
            <w:pPr>
              <w:spacing w:before="40" w:after="40"/>
              <w:ind w:left="-80"/>
              <w:jc w:val="center"/>
              <w:rPr>
                <w:sz w:val="22"/>
                <w:szCs w:val="22"/>
              </w:rPr>
            </w:pPr>
            <w:r>
              <w:rPr>
                <w:sz w:val="22"/>
                <w:szCs w:val="22"/>
              </w:rPr>
              <w:t>2026-2027</w:t>
            </w:r>
          </w:p>
          <w:p w14:paraId="3E2B49DF" w14:textId="77777777" w:rsidR="00D63833" w:rsidRDefault="00D63833" w:rsidP="00D63833">
            <w:pPr>
              <w:spacing w:before="40" w:after="40"/>
              <w:ind w:left="-80"/>
              <w:jc w:val="center"/>
              <w:rPr>
                <w:sz w:val="22"/>
                <w:szCs w:val="22"/>
              </w:rPr>
            </w:pPr>
            <w:r>
              <w:rPr>
                <w:sz w:val="22"/>
                <w:szCs w:val="22"/>
              </w:rPr>
              <w:t xml:space="preserve">2027-2028 </w:t>
            </w:r>
          </w:p>
          <w:p w14:paraId="1ED35563" w14:textId="3796C0B2" w:rsidR="00C52616" w:rsidRDefault="00C52616">
            <w:pPr>
              <w:spacing w:before="40" w:after="40"/>
              <w:ind w:left="-80"/>
              <w:jc w:val="center"/>
              <w:rPr>
                <w:sz w:val="22"/>
                <w:szCs w:val="22"/>
              </w:rPr>
            </w:pPr>
          </w:p>
        </w:tc>
        <w:tc>
          <w:tcPr>
            <w:tcW w:w="162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11A4C18" w14:textId="794B7020" w:rsidR="00994BC2" w:rsidRDefault="00285312" w:rsidP="00285312">
            <w:pPr>
              <w:spacing w:before="40" w:after="40"/>
              <w:ind w:left="-80"/>
              <w:jc w:val="center"/>
              <w:rPr>
                <w:sz w:val="22"/>
                <w:szCs w:val="22"/>
              </w:rPr>
            </w:pPr>
            <w:r>
              <w:rPr>
                <w:sz w:val="22"/>
                <w:szCs w:val="22"/>
              </w:rPr>
              <w:t>Admin. Asstnt.</w:t>
            </w:r>
          </w:p>
          <w:p w14:paraId="58E5EF76" w14:textId="77777777" w:rsidR="00994BC2" w:rsidRDefault="0008434F">
            <w:pPr>
              <w:spacing w:before="40" w:after="40"/>
              <w:ind w:left="-80"/>
              <w:jc w:val="center"/>
              <w:rPr>
                <w:sz w:val="22"/>
                <w:szCs w:val="22"/>
              </w:rPr>
            </w:pPr>
            <w:r>
              <w:rPr>
                <w:sz w:val="22"/>
                <w:szCs w:val="22"/>
              </w:rPr>
              <w:t xml:space="preserve">Administration  </w:t>
            </w:r>
          </w:p>
          <w:p w14:paraId="08206B4C" w14:textId="77777777" w:rsidR="00994BC2" w:rsidRDefault="0008434F">
            <w:pPr>
              <w:spacing w:before="40" w:after="40"/>
              <w:ind w:left="-80"/>
              <w:jc w:val="center"/>
              <w:rPr>
                <w:sz w:val="22"/>
                <w:szCs w:val="22"/>
              </w:rPr>
            </w:pPr>
            <w:r>
              <w:rPr>
                <w:sz w:val="22"/>
                <w:szCs w:val="22"/>
              </w:rPr>
              <w:t xml:space="preserve">Counselors </w:t>
            </w:r>
          </w:p>
        </w:tc>
      </w:tr>
      <w:tr w:rsidR="00543283" w14:paraId="3E4E9D32" w14:textId="77777777" w:rsidTr="00734856">
        <w:trPr>
          <w:trHeight w:val="1480"/>
        </w:trPr>
        <w:tc>
          <w:tcPr>
            <w:tcW w:w="297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2932383F" w14:textId="5DE35463" w:rsidR="00994BC2" w:rsidRDefault="0008434F">
            <w:pPr>
              <w:spacing w:before="40" w:after="40"/>
              <w:ind w:left="-80"/>
              <w:jc w:val="center"/>
              <w:rPr>
                <w:sz w:val="22"/>
                <w:szCs w:val="22"/>
              </w:rPr>
            </w:pPr>
            <w:r w:rsidRPr="0456AE54">
              <w:rPr>
                <w:sz w:val="22"/>
                <w:szCs w:val="22"/>
              </w:rPr>
              <w:t xml:space="preserve">Implement SEL curriculum </w:t>
            </w:r>
            <w:r w:rsidR="005A49CE">
              <w:rPr>
                <w:sz w:val="22"/>
                <w:szCs w:val="22"/>
              </w:rPr>
              <w:t xml:space="preserve">during </w:t>
            </w:r>
            <w:r w:rsidR="009275C1">
              <w:rPr>
                <w:sz w:val="22"/>
                <w:szCs w:val="22"/>
              </w:rPr>
              <w:t>MTSS and Health</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3FAEA5A" w14:textId="42CDEA4F" w:rsidR="001854D7" w:rsidRDefault="00427152">
            <w:pPr>
              <w:spacing w:before="40" w:after="40"/>
              <w:ind w:left="-80"/>
              <w:jc w:val="center"/>
              <w:rPr>
                <w:sz w:val="22"/>
                <w:szCs w:val="22"/>
              </w:rPr>
            </w:pPr>
            <w:r>
              <w:rPr>
                <w:sz w:val="22"/>
                <w:szCs w:val="22"/>
              </w:rPr>
              <w:t>Counselor Resources</w:t>
            </w:r>
          </w:p>
          <w:p w14:paraId="06A49851" w14:textId="1CC6BC9F" w:rsidR="00994BC2" w:rsidRDefault="00994BC2">
            <w:pPr>
              <w:spacing w:before="40" w:after="40"/>
              <w:ind w:left="-80"/>
              <w:jc w:val="center"/>
              <w:rPr>
                <w:sz w:val="22"/>
                <w:szCs w:val="22"/>
              </w:rPr>
            </w:pPr>
          </w:p>
        </w:tc>
        <w:tc>
          <w:tcPr>
            <w:tcW w:w="234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7373FD37" w14:textId="1DBFF0CB" w:rsidR="00994BC2" w:rsidRDefault="003B075B">
            <w:pPr>
              <w:spacing w:before="40" w:after="40"/>
              <w:ind w:left="-80"/>
              <w:jc w:val="center"/>
              <w:rPr>
                <w:sz w:val="22"/>
                <w:szCs w:val="22"/>
              </w:rPr>
            </w:pPr>
            <w:r>
              <w:rPr>
                <w:sz w:val="22"/>
                <w:szCs w:val="22"/>
              </w:rPr>
              <w:t>Student Surveys</w:t>
            </w:r>
          </w:p>
          <w:p w14:paraId="43C6241C" w14:textId="77777777" w:rsidR="00994BC2" w:rsidRDefault="00994BC2">
            <w:pPr>
              <w:spacing w:before="40" w:after="40"/>
              <w:ind w:left="-80"/>
              <w:jc w:val="center"/>
              <w:rPr>
                <w:sz w:val="22"/>
                <w:szCs w:val="22"/>
              </w:rPr>
            </w:pPr>
          </w:p>
          <w:p w14:paraId="23642D33" w14:textId="67854FE5" w:rsidR="00994BC2" w:rsidRDefault="00994BC2">
            <w:pPr>
              <w:spacing w:before="40" w:after="40"/>
              <w:ind w:left="-80"/>
              <w:jc w:val="center"/>
              <w:rPr>
                <w:sz w:val="22"/>
                <w:szCs w:val="22"/>
              </w:rPr>
            </w:pPr>
          </w:p>
        </w:tc>
        <w:tc>
          <w:tcPr>
            <w:tcW w:w="13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3D3C8DFD" w14:textId="77777777" w:rsidR="00D63833" w:rsidRDefault="00D63833" w:rsidP="00D63833">
            <w:pPr>
              <w:spacing w:before="40" w:after="40"/>
              <w:ind w:left="-80"/>
              <w:jc w:val="center"/>
              <w:rPr>
                <w:sz w:val="22"/>
                <w:szCs w:val="22"/>
              </w:rPr>
            </w:pPr>
            <w:r>
              <w:rPr>
                <w:sz w:val="22"/>
                <w:szCs w:val="22"/>
              </w:rPr>
              <w:t>2025-2026</w:t>
            </w:r>
          </w:p>
          <w:p w14:paraId="571FF4F5" w14:textId="77777777" w:rsidR="00D63833" w:rsidRDefault="00D63833" w:rsidP="00D63833">
            <w:pPr>
              <w:spacing w:before="40" w:after="40"/>
              <w:ind w:left="-80"/>
              <w:jc w:val="center"/>
              <w:rPr>
                <w:sz w:val="22"/>
                <w:szCs w:val="22"/>
              </w:rPr>
            </w:pPr>
            <w:r>
              <w:rPr>
                <w:sz w:val="22"/>
                <w:szCs w:val="22"/>
              </w:rPr>
              <w:t>2026-2027</w:t>
            </w:r>
          </w:p>
          <w:p w14:paraId="000530E0" w14:textId="77777777" w:rsidR="00D63833" w:rsidRDefault="00D63833" w:rsidP="00D63833">
            <w:pPr>
              <w:spacing w:before="40" w:after="40"/>
              <w:ind w:left="-80"/>
              <w:jc w:val="center"/>
              <w:rPr>
                <w:sz w:val="22"/>
                <w:szCs w:val="22"/>
              </w:rPr>
            </w:pPr>
            <w:r>
              <w:rPr>
                <w:sz w:val="22"/>
                <w:szCs w:val="22"/>
              </w:rPr>
              <w:t xml:space="preserve">2027-2028 </w:t>
            </w:r>
          </w:p>
          <w:p w14:paraId="0B145759" w14:textId="7967813E" w:rsidR="00994BC2" w:rsidRDefault="00E367E4">
            <w:pPr>
              <w:spacing w:before="40" w:after="40"/>
              <w:ind w:left="-80"/>
              <w:jc w:val="center"/>
              <w:rPr>
                <w:sz w:val="22"/>
                <w:szCs w:val="22"/>
              </w:rPr>
            </w:pPr>
            <w:r>
              <w:rPr>
                <w:sz w:val="22"/>
                <w:szCs w:val="22"/>
              </w:rPr>
              <w:t xml:space="preserve"> </w:t>
            </w:r>
            <w:r w:rsidR="0008434F">
              <w:rPr>
                <w:sz w:val="22"/>
                <w:szCs w:val="22"/>
              </w:rPr>
              <w:t xml:space="preserve"> </w:t>
            </w:r>
          </w:p>
        </w:tc>
        <w:tc>
          <w:tcPr>
            <w:tcW w:w="162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667B718" w14:textId="77777777" w:rsidR="00994BC2" w:rsidRDefault="0008434F">
            <w:pPr>
              <w:spacing w:before="40" w:after="40"/>
              <w:ind w:left="-80"/>
              <w:jc w:val="center"/>
              <w:rPr>
                <w:sz w:val="22"/>
                <w:szCs w:val="22"/>
              </w:rPr>
            </w:pPr>
            <w:r>
              <w:rPr>
                <w:sz w:val="22"/>
                <w:szCs w:val="22"/>
              </w:rPr>
              <w:t xml:space="preserve">Teachers </w:t>
            </w:r>
          </w:p>
          <w:p w14:paraId="73E7CB50" w14:textId="77777777" w:rsidR="00994BC2" w:rsidRDefault="0008434F">
            <w:pPr>
              <w:spacing w:before="40" w:after="40"/>
              <w:ind w:left="-80"/>
              <w:jc w:val="center"/>
              <w:rPr>
                <w:sz w:val="22"/>
                <w:szCs w:val="22"/>
              </w:rPr>
            </w:pPr>
            <w:r>
              <w:rPr>
                <w:sz w:val="22"/>
                <w:szCs w:val="22"/>
              </w:rPr>
              <w:t xml:space="preserve">Administrators </w:t>
            </w:r>
          </w:p>
          <w:p w14:paraId="1E6FB3BA" w14:textId="77777777" w:rsidR="00994BC2" w:rsidRDefault="0008434F">
            <w:pPr>
              <w:spacing w:before="40" w:after="40"/>
              <w:ind w:left="-80"/>
              <w:jc w:val="center"/>
              <w:rPr>
                <w:sz w:val="22"/>
                <w:szCs w:val="22"/>
              </w:rPr>
            </w:pPr>
            <w:r>
              <w:rPr>
                <w:sz w:val="22"/>
                <w:szCs w:val="22"/>
              </w:rPr>
              <w:t xml:space="preserve">Counselors </w:t>
            </w:r>
          </w:p>
        </w:tc>
      </w:tr>
      <w:tr w:rsidR="00543283" w14:paraId="057824BA" w14:textId="77777777" w:rsidTr="00734856">
        <w:trPr>
          <w:trHeight w:val="1480"/>
        </w:trPr>
        <w:tc>
          <w:tcPr>
            <w:tcW w:w="2970" w:type="dxa"/>
            <w:tcBorders>
              <w:top w:val="nil"/>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E9BDDCE" w14:textId="39A3AF8B" w:rsidR="340A7AFB" w:rsidRPr="00026473" w:rsidRDefault="340A7AFB" w:rsidP="51BD87D4">
            <w:pPr>
              <w:jc w:val="center"/>
              <w:rPr>
                <w:sz w:val="22"/>
                <w:szCs w:val="22"/>
              </w:rPr>
            </w:pPr>
            <w:r w:rsidRPr="00026473">
              <w:rPr>
                <w:sz w:val="22"/>
                <w:szCs w:val="22"/>
              </w:rPr>
              <w:t>Student Support Groups</w:t>
            </w:r>
          </w:p>
        </w:tc>
        <w:tc>
          <w:tcPr>
            <w:tcW w:w="22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67D58AC5" w14:textId="76827775" w:rsidR="340A7AFB" w:rsidRPr="00026473" w:rsidRDefault="340A7AFB" w:rsidP="51BD87D4">
            <w:pPr>
              <w:jc w:val="center"/>
              <w:rPr>
                <w:sz w:val="22"/>
                <w:szCs w:val="22"/>
              </w:rPr>
            </w:pPr>
            <w:r w:rsidRPr="00026473">
              <w:rPr>
                <w:sz w:val="22"/>
                <w:szCs w:val="22"/>
              </w:rPr>
              <w:t>Social Worker</w:t>
            </w:r>
          </w:p>
          <w:p w14:paraId="5583D904" w14:textId="5570D259" w:rsidR="51BD87D4" w:rsidRPr="00026473" w:rsidRDefault="51BD87D4" w:rsidP="51BD87D4">
            <w:pPr>
              <w:jc w:val="center"/>
              <w:rPr>
                <w:sz w:val="22"/>
                <w:szCs w:val="22"/>
              </w:rPr>
            </w:pPr>
          </w:p>
          <w:p w14:paraId="57F3B587" w14:textId="5D4D567C" w:rsidR="340A7AFB" w:rsidRPr="00026473" w:rsidRDefault="340A7AFB" w:rsidP="51BD87D4">
            <w:pPr>
              <w:jc w:val="center"/>
              <w:rPr>
                <w:sz w:val="22"/>
                <w:szCs w:val="22"/>
              </w:rPr>
            </w:pPr>
            <w:r w:rsidRPr="00026473">
              <w:rPr>
                <w:sz w:val="22"/>
                <w:szCs w:val="22"/>
              </w:rPr>
              <w:t>Staff PD</w:t>
            </w:r>
          </w:p>
          <w:p w14:paraId="136761ED" w14:textId="1D986A96" w:rsidR="51BD87D4" w:rsidRPr="00026473" w:rsidRDefault="51BD87D4" w:rsidP="51BD87D4">
            <w:pPr>
              <w:jc w:val="center"/>
              <w:rPr>
                <w:sz w:val="22"/>
                <w:szCs w:val="22"/>
              </w:rPr>
            </w:pPr>
          </w:p>
          <w:p w14:paraId="49D4A699" w14:textId="7F3C7AE6" w:rsidR="340A7AFB" w:rsidRPr="00026473" w:rsidRDefault="00FD5A18" w:rsidP="51BD87D4">
            <w:pPr>
              <w:jc w:val="center"/>
              <w:rPr>
                <w:sz w:val="22"/>
                <w:szCs w:val="22"/>
              </w:rPr>
            </w:pPr>
            <w:r w:rsidRPr="00026473">
              <w:rPr>
                <w:sz w:val="22"/>
                <w:szCs w:val="22"/>
              </w:rPr>
              <w:t>Self-Referral</w:t>
            </w:r>
            <w:r w:rsidR="340A7AFB" w:rsidRPr="00026473">
              <w:rPr>
                <w:sz w:val="22"/>
                <w:szCs w:val="22"/>
              </w:rPr>
              <w:t xml:space="preserve"> System</w:t>
            </w:r>
          </w:p>
          <w:p w14:paraId="5DEEEA2D" w14:textId="0362249C" w:rsidR="51BD87D4" w:rsidRPr="00026473" w:rsidRDefault="51BD87D4" w:rsidP="51BD87D4">
            <w:pPr>
              <w:jc w:val="center"/>
              <w:rPr>
                <w:sz w:val="22"/>
                <w:szCs w:val="22"/>
              </w:rPr>
            </w:pPr>
          </w:p>
          <w:p w14:paraId="5F3D4007" w14:textId="4B0D52BE" w:rsidR="340A7AFB" w:rsidRPr="00026473" w:rsidRDefault="340A7AFB" w:rsidP="51BD87D4">
            <w:pPr>
              <w:jc w:val="center"/>
              <w:rPr>
                <w:sz w:val="22"/>
                <w:szCs w:val="22"/>
              </w:rPr>
            </w:pPr>
            <w:r w:rsidRPr="00026473">
              <w:rPr>
                <w:sz w:val="22"/>
                <w:szCs w:val="22"/>
              </w:rPr>
              <w:t xml:space="preserve">Teacher/Counselor </w:t>
            </w:r>
            <w:r w:rsidR="63D71B3C" w:rsidRPr="00026473">
              <w:rPr>
                <w:sz w:val="22"/>
                <w:szCs w:val="22"/>
              </w:rPr>
              <w:t>R</w:t>
            </w:r>
            <w:r w:rsidRPr="00026473">
              <w:rPr>
                <w:sz w:val="22"/>
                <w:szCs w:val="22"/>
              </w:rPr>
              <w:t xml:space="preserve">eferral </w:t>
            </w:r>
            <w:r w:rsidR="443BED7F" w:rsidRPr="00026473">
              <w:rPr>
                <w:sz w:val="22"/>
                <w:szCs w:val="22"/>
              </w:rPr>
              <w:t>S</w:t>
            </w:r>
            <w:r w:rsidRPr="00026473">
              <w:rPr>
                <w:sz w:val="22"/>
                <w:szCs w:val="22"/>
              </w:rPr>
              <w:t>ystem</w:t>
            </w:r>
          </w:p>
          <w:p w14:paraId="315341BC" w14:textId="7FB2578F" w:rsidR="51BD87D4" w:rsidRPr="00026473" w:rsidRDefault="51BD87D4" w:rsidP="51BD87D4">
            <w:pPr>
              <w:jc w:val="center"/>
              <w:rPr>
                <w:sz w:val="22"/>
                <w:szCs w:val="22"/>
              </w:rPr>
            </w:pPr>
          </w:p>
          <w:p w14:paraId="7857A58E" w14:textId="0BAF09B5" w:rsidR="340A7AFB" w:rsidRPr="00026473" w:rsidRDefault="340A7AFB" w:rsidP="51BD87D4">
            <w:pPr>
              <w:jc w:val="center"/>
              <w:rPr>
                <w:sz w:val="22"/>
                <w:szCs w:val="22"/>
              </w:rPr>
            </w:pPr>
            <w:r w:rsidRPr="00026473">
              <w:rPr>
                <w:sz w:val="22"/>
                <w:szCs w:val="22"/>
              </w:rPr>
              <w:t>Parent Referral System</w:t>
            </w:r>
          </w:p>
          <w:p w14:paraId="1EE65D94" w14:textId="36E09720" w:rsidR="51BD87D4" w:rsidRPr="00026473" w:rsidRDefault="51BD87D4" w:rsidP="51BD87D4">
            <w:pPr>
              <w:jc w:val="center"/>
              <w:rPr>
                <w:sz w:val="22"/>
                <w:szCs w:val="22"/>
              </w:rPr>
            </w:pPr>
          </w:p>
        </w:tc>
        <w:tc>
          <w:tcPr>
            <w:tcW w:w="234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207D6588" w14:textId="56986413" w:rsidR="51BD87D4" w:rsidRPr="00026473" w:rsidRDefault="5F4F4D6A" w:rsidP="782BB724">
            <w:pPr>
              <w:jc w:val="center"/>
              <w:rPr>
                <w:sz w:val="22"/>
                <w:szCs w:val="22"/>
              </w:rPr>
            </w:pPr>
            <w:r w:rsidRPr="782BB724">
              <w:rPr>
                <w:sz w:val="22"/>
                <w:szCs w:val="22"/>
              </w:rPr>
              <w:t>Student Discipline</w:t>
            </w:r>
          </w:p>
          <w:p w14:paraId="200BF29B" w14:textId="434B83C7" w:rsidR="51BD87D4" w:rsidRDefault="51BD87D4" w:rsidP="782BB724">
            <w:pPr>
              <w:jc w:val="center"/>
              <w:rPr>
                <w:sz w:val="22"/>
                <w:szCs w:val="22"/>
              </w:rPr>
            </w:pPr>
          </w:p>
          <w:p w14:paraId="21FD8EA5" w14:textId="77777777" w:rsidR="003B075B" w:rsidRPr="00026473" w:rsidRDefault="003B075B" w:rsidP="782BB724">
            <w:pPr>
              <w:jc w:val="center"/>
              <w:rPr>
                <w:sz w:val="22"/>
                <w:szCs w:val="22"/>
              </w:rPr>
            </w:pPr>
          </w:p>
          <w:p w14:paraId="28C0C2DF" w14:textId="5C91E88F" w:rsidR="51BD87D4" w:rsidRPr="00026473" w:rsidRDefault="5F4F4D6A" w:rsidP="782BB724">
            <w:pPr>
              <w:jc w:val="center"/>
              <w:rPr>
                <w:sz w:val="22"/>
                <w:szCs w:val="22"/>
              </w:rPr>
            </w:pPr>
            <w:r w:rsidRPr="782BB724">
              <w:rPr>
                <w:sz w:val="22"/>
                <w:szCs w:val="22"/>
              </w:rPr>
              <w:t>Attendance Data</w:t>
            </w:r>
          </w:p>
          <w:p w14:paraId="03444ACB" w14:textId="7D30C53F" w:rsidR="51BD87D4" w:rsidRDefault="51BD87D4" w:rsidP="782BB724">
            <w:pPr>
              <w:jc w:val="center"/>
              <w:rPr>
                <w:sz w:val="22"/>
                <w:szCs w:val="22"/>
              </w:rPr>
            </w:pPr>
          </w:p>
          <w:p w14:paraId="5E518BF0" w14:textId="77777777" w:rsidR="003B075B" w:rsidRPr="00026473" w:rsidRDefault="003B075B" w:rsidP="782BB724">
            <w:pPr>
              <w:jc w:val="center"/>
              <w:rPr>
                <w:sz w:val="22"/>
                <w:szCs w:val="22"/>
              </w:rPr>
            </w:pPr>
          </w:p>
          <w:p w14:paraId="74861419" w14:textId="3D21C3FD" w:rsidR="51BD87D4" w:rsidRPr="00026473" w:rsidRDefault="5F4F4D6A" w:rsidP="782BB724">
            <w:pPr>
              <w:jc w:val="center"/>
              <w:rPr>
                <w:sz w:val="22"/>
                <w:szCs w:val="22"/>
              </w:rPr>
            </w:pPr>
            <w:r w:rsidRPr="782BB724">
              <w:rPr>
                <w:sz w:val="22"/>
                <w:szCs w:val="22"/>
              </w:rPr>
              <w:t>Student Feedback</w:t>
            </w:r>
          </w:p>
          <w:p w14:paraId="63A400C9" w14:textId="4748EB73" w:rsidR="51BD87D4" w:rsidRDefault="51BD87D4" w:rsidP="782BB724">
            <w:pPr>
              <w:jc w:val="center"/>
              <w:rPr>
                <w:sz w:val="22"/>
                <w:szCs w:val="22"/>
              </w:rPr>
            </w:pPr>
          </w:p>
          <w:p w14:paraId="355D4136" w14:textId="77777777" w:rsidR="003B075B" w:rsidRPr="00026473" w:rsidRDefault="003B075B" w:rsidP="782BB724">
            <w:pPr>
              <w:jc w:val="center"/>
              <w:rPr>
                <w:sz w:val="22"/>
                <w:szCs w:val="22"/>
              </w:rPr>
            </w:pPr>
          </w:p>
          <w:p w14:paraId="6DC699EE" w14:textId="4712E1F3" w:rsidR="51BD87D4" w:rsidRPr="00026473" w:rsidRDefault="5F4F4D6A" w:rsidP="782BB724">
            <w:pPr>
              <w:jc w:val="center"/>
              <w:rPr>
                <w:sz w:val="22"/>
                <w:szCs w:val="22"/>
              </w:rPr>
            </w:pPr>
            <w:r w:rsidRPr="782BB724">
              <w:rPr>
                <w:sz w:val="22"/>
                <w:szCs w:val="22"/>
              </w:rPr>
              <w:t xml:space="preserve">Parent Feedback </w:t>
            </w:r>
          </w:p>
        </w:tc>
        <w:tc>
          <w:tcPr>
            <w:tcW w:w="135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4BFC274C" w14:textId="77777777" w:rsidR="005A1759" w:rsidRDefault="005A1759" w:rsidP="005A1759">
            <w:pPr>
              <w:spacing w:before="40" w:after="40"/>
              <w:ind w:left="-80"/>
              <w:jc w:val="center"/>
              <w:rPr>
                <w:sz w:val="22"/>
                <w:szCs w:val="22"/>
              </w:rPr>
            </w:pPr>
            <w:r>
              <w:rPr>
                <w:sz w:val="22"/>
                <w:szCs w:val="22"/>
              </w:rPr>
              <w:t>2024-2025</w:t>
            </w:r>
          </w:p>
          <w:p w14:paraId="237C79D5" w14:textId="77777777" w:rsidR="005A1759" w:rsidRDefault="005A1759" w:rsidP="005A1759">
            <w:pPr>
              <w:spacing w:before="40" w:after="40"/>
              <w:ind w:left="-80"/>
              <w:jc w:val="center"/>
              <w:rPr>
                <w:sz w:val="22"/>
                <w:szCs w:val="22"/>
              </w:rPr>
            </w:pPr>
            <w:r>
              <w:rPr>
                <w:sz w:val="22"/>
                <w:szCs w:val="22"/>
              </w:rPr>
              <w:t>2025-2026</w:t>
            </w:r>
          </w:p>
          <w:p w14:paraId="795AB771" w14:textId="77777777" w:rsidR="005A1759" w:rsidRDefault="005A1759" w:rsidP="005A1759">
            <w:pPr>
              <w:spacing w:before="40" w:after="40"/>
              <w:ind w:left="-80"/>
              <w:jc w:val="center"/>
              <w:rPr>
                <w:sz w:val="22"/>
                <w:szCs w:val="22"/>
              </w:rPr>
            </w:pPr>
            <w:r>
              <w:rPr>
                <w:sz w:val="22"/>
                <w:szCs w:val="22"/>
              </w:rPr>
              <w:t xml:space="preserve">2026-2027 </w:t>
            </w:r>
          </w:p>
          <w:p w14:paraId="6CF1C8F1" w14:textId="7E7FFCFC" w:rsidR="51BD87D4" w:rsidRPr="00026473" w:rsidRDefault="51BD87D4" w:rsidP="51BD87D4">
            <w:pPr>
              <w:jc w:val="center"/>
              <w:rPr>
                <w:sz w:val="22"/>
                <w:szCs w:val="22"/>
              </w:rPr>
            </w:pPr>
          </w:p>
        </w:tc>
        <w:tc>
          <w:tcPr>
            <w:tcW w:w="1620" w:type="dxa"/>
            <w:tcBorders>
              <w:top w:val="nil"/>
              <w:left w:val="nil"/>
              <w:bottom w:val="single" w:sz="6" w:space="0" w:color="000000" w:themeColor="text1"/>
              <w:right w:val="single" w:sz="6" w:space="0" w:color="000000" w:themeColor="text1"/>
            </w:tcBorders>
            <w:tcMar>
              <w:top w:w="0" w:type="dxa"/>
              <w:left w:w="0" w:type="dxa"/>
              <w:bottom w:w="0" w:type="dxa"/>
              <w:right w:w="0" w:type="dxa"/>
            </w:tcMar>
          </w:tcPr>
          <w:p w14:paraId="50FB00C0" w14:textId="47DB359C" w:rsidR="005A1759" w:rsidRDefault="005A1759" w:rsidP="51BD87D4">
            <w:pPr>
              <w:jc w:val="center"/>
              <w:rPr>
                <w:sz w:val="22"/>
                <w:szCs w:val="22"/>
              </w:rPr>
            </w:pPr>
            <w:r>
              <w:rPr>
                <w:sz w:val="22"/>
                <w:szCs w:val="22"/>
              </w:rPr>
              <w:t>Administr</w:t>
            </w:r>
            <w:r w:rsidR="00285312">
              <w:rPr>
                <w:sz w:val="22"/>
                <w:szCs w:val="22"/>
              </w:rPr>
              <w:t>ation</w:t>
            </w:r>
          </w:p>
          <w:p w14:paraId="0D45AD8E" w14:textId="58B5C95E" w:rsidR="340A7AFB" w:rsidRPr="00026473" w:rsidRDefault="340A7AFB" w:rsidP="51BD87D4">
            <w:pPr>
              <w:jc w:val="center"/>
              <w:rPr>
                <w:sz w:val="22"/>
                <w:szCs w:val="22"/>
              </w:rPr>
            </w:pPr>
            <w:r w:rsidRPr="00026473">
              <w:rPr>
                <w:sz w:val="22"/>
                <w:szCs w:val="22"/>
              </w:rPr>
              <w:t>Social Worker</w:t>
            </w:r>
          </w:p>
          <w:p w14:paraId="016483BC" w14:textId="28033567" w:rsidR="340A7AFB" w:rsidRPr="00026473" w:rsidRDefault="340A7AFB" w:rsidP="51BD87D4">
            <w:pPr>
              <w:jc w:val="center"/>
              <w:rPr>
                <w:sz w:val="22"/>
                <w:szCs w:val="22"/>
              </w:rPr>
            </w:pPr>
            <w:r w:rsidRPr="00026473">
              <w:rPr>
                <w:sz w:val="22"/>
                <w:szCs w:val="22"/>
              </w:rPr>
              <w:t>Students</w:t>
            </w:r>
          </w:p>
          <w:p w14:paraId="5D8748BA" w14:textId="47C68774" w:rsidR="340A7AFB" w:rsidRPr="00026473" w:rsidRDefault="340A7AFB" w:rsidP="51BD87D4">
            <w:pPr>
              <w:jc w:val="center"/>
              <w:rPr>
                <w:sz w:val="22"/>
                <w:szCs w:val="22"/>
              </w:rPr>
            </w:pPr>
            <w:r w:rsidRPr="00026473">
              <w:rPr>
                <w:sz w:val="22"/>
                <w:szCs w:val="22"/>
              </w:rPr>
              <w:t>Counselors</w:t>
            </w:r>
          </w:p>
          <w:p w14:paraId="6CA9801F" w14:textId="3B592A96" w:rsidR="340A7AFB" w:rsidRPr="00026473" w:rsidRDefault="340A7AFB" w:rsidP="51BD87D4">
            <w:pPr>
              <w:jc w:val="center"/>
              <w:rPr>
                <w:sz w:val="22"/>
                <w:szCs w:val="22"/>
              </w:rPr>
            </w:pPr>
            <w:r w:rsidRPr="00026473">
              <w:rPr>
                <w:sz w:val="22"/>
                <w:szCs w:val="22"/>
              </w:rPr>
              <w:t>Teachers</w:t>
            </w:r>
          </w:p>
          <w:p w14:paraId="63EBD162" w14:textId="7BAB5839" w:rsidR="340A7AFB" w:rsidRPr="00026473" w:rsidRDefault="340A7AFB" w:rsidP="51BD87D4">
            <w:pPr>
              <w:jc w:val="center"/>
              <w:rPr>
                <w:sz w:val="22"/>
                <w:szCs w:val="22"/>
              </w:rPr>
            </w:pPr>
            <w:r w:rsidRPr="00026473">
              <w:rPr>
                <w:sz w:val="22"/>
                <w:szCs w:val="22"/>
              </w:rPr>
              <w:t>Parents</w:t>
            </w:r>
          </w:p>
        </w:tc>
      </w:tr>
    </w:tbl>
    <w:p w14:paraId="49F88CE2" w14:textId="0D2D2DA5" w:rsidR="00FD370C" w:rsidRDefault="16423731" w:rsidP="00935779">
      <w:pPr>
        <w:shd w:val="clear" w:color="auto" w:fill="FFFFFF" w:themeFill="background1"/>
        <w:jc w:val="center"/>
        <w:rPr>
          <w:sz w:val="22"/>
          <w:szCs w:val="22"/>
        </w:rPr>
      </w:pPr>
      <w:r w:rsidRPr="782BB724">
        <w:rPr>
          <w:sz w:val="22"/>
          <w:szCs w:val="22"/>
        </w:rPr>
        <w:t xml:space="preserve"> </w:t>
      </w:r>
    </w:p>
    <w:p w14:paraId="73312692" w14:textId="77777777" w:rsidR="00FD370C" w:rsidRDefault="00FD370C">
      <w:pPr>
        <w:rPr>
          <w:sz w:val="22"/>
          <w:szCs w:val="22"/>
        </w:rPr>
      </w:pPr>
    </w:p>
    <w:p w14:paraId="6B9F15EA" w14:textId="77777777" w:rsidR="00DC1352" w:rsidRDefault="00DC1352">
      <w:pPr>
        <w:rPr>
          <w:sz w:val="22"/>
          <w:szCs w:val="22"/>
        </w:rPr>
      </w:pPr>
    </w:p>
    <w:p w14:paraId="411060A8" w14:textId="3DEDD7EE" w:rsidR="00994BC2" w:rsidRDefault="00377117">
      <w:pPr>
        <w:rPr>
          <w:sz w:val="22"/>
          <w:szCs w:val="22"/>
        </w:rPr>
      </w:pPr>
      <w:r>
        <w:rPr>
          <w:b/>
          <w:sz w:val="22"/>
          <w:szCs w:val="22"/>
        </w:rPr>
        <w:t>S</w:t>
      </w:r>
      <w:r w:rsidR="0008434F">
        <w:rPr>
          <w:b/>
          <w:sz w:val="22"/>
          <w:szCs w:val="22"/>
        </w:rPr>
        <w:t>tatutes and rules to be waived</w:t>
      </w:r>
    </w:p>
    <w:p w14:paraId="2C58D5CA" w14:textId="77777777" w:rsidR="00994BC2" w:rsidRDefault="0008434F">
      <w:pPr>
        <w:rPr>
          <w:sz w:val="22"/>
          <w:szCs w:val="22"/>
        </w:rPr>
      </w:pPr>
      <w:r>
        <w:rPr>
          <w:sz w:val="22"/>
          <w:szCs w:val="22"/>
        </w:rPr>
        <w:t>No waivers of statutes or rules have been requested.</w:t>
      </w:r>
    </w:p>
    <w:p w14:paraId="670E682B" w14:textId="77777777" w:rsidR="00994BC2" w:rsidRDefault="00994BC2">
      <w:pPr>
        <w:rPr>
          <w:sz w:val="22"/>
          <w:szCs w:val="22"/>
        </w:rPr>
      </w:pPr>
    </w:p>
    <w:tbl>
      <w:tblPr>
        <w:tblW w:w="9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1"/>
        <w:gridCol w:w="7539"/>
      </w:tblGrid>
      <w:tr w:rsidR="00994BC2" w14:paraId="3CD69B67" w14:textId="77777777" w:rsidTr="00291E48">
        <w:trPr>
          <w:trHeight w:val="1846"/>
        </w:trPr>
        <w:tc>
          <w:tcPr>
            <w:tcW w:w="2341" w:type="dxa"/>
            <w:shd w:val="clear" w:color="auto" w:fill="D9D9D9" w:themeFill="background1" w:themeFillShade="D9"/>
          </w:tcPr>
          <w:p w14:paraId="761D87B9" w14:textId="77777777" w:rsidR="00994BC2" w:rsidRDefault="0008434F">
            <w:pPr>
              <w:rPr>
                <w:b/>
                <w:sz w:val="22"/>
                <w:szCs w:val="22"/>
              </w:rPr>
            </w:pPr>
            <w:r>
              <w:rPr>
                <w:b/>
                <w:sz w:val="22"/>
                <w:szCs w:val="22"/>
              </w:rPr>
              <w:t>Research Supporting Instructional Strategies</w:t>
            </w:r>
          </w:p>
        </w:tc>
        <w:tc>
          <w:tcPr>
            <w:tcW w:w="7539" w:type="dxa"/>
            <w:shd w:val="clear" w:color="auto" w:fill="FFFFFF" w:themeFill="background1"/>
          </w:tcPr>
          <w:p w14:paraId="62E63D42" w14:textId="1437348D" w:rsidR="008349BA" w:rsidRPr="000C3143" w:rsidRDefault="007415EE">
            <w:pPr>
              <w:rPr>
                <w:i/>
                <w:iCs/>
                <w:sz w:val="22"/>
                <w:szCs w:val="22"/>
              </w:rPr>
            </w:pPr>
            <w:r>
              <w:rPr>
                <w:sz w:val="22"/>
                <w:szCs w:val="22"/>
              </w:rPr>
              <w:t xml:space="preserve">Lemov, Doug </w:t>
            </w:r>
            <w:r w:rsidR="000C3143">
              <w:rPr>
                <w:sz w:val="22"/>
                <w:szCs w:val="22"/>
              </w:rPr>
              <w:t xml:space="preserve">(2021).  </w:t>
            </w:r>
            <w:r w:rsidR="000C3143">
              <w:rPr>
                <w:i/>
                <w:iCs/>
                <w:sz w:val="22"/>
                <w:szCs w:val="22"/>
              </w:rPr>
              <w:t>Teach Like A Champion 3.0</w:t>
            </w:r>
          </w:p>
          <w:p w14:paraId="274A5620" w14:textId="2A666E1D" w:rsidR="00994BC2" w:rsidRPr="008349BA" w:rsidRDefault="16423731" w:rsidP="782BB724">
            <w:pPr>
              <w:rPr>
                <w:i/>
                <w:iCs/>
                <w:sz w:val="20"/>
                <w:szCs w:val="20"/>
              </w:rPr>
            </w:pPr>
            <w:r w:rsidRPr="782BB724">
              <w:rPr>
                <w:i/>
                <w:iCs/>
                <w:sz w:val="20"/>
                <w:szCs w:val="20"/>
              </w:rPr>
              <w:t xml:space="preserve">  </w:t>
            </w:r>
          </w:p>
          <w:p w14:paraId="46F83C69" w14:textId="77777777" w:rsidR="00994BC2" w:rsidRDefault="0008434F">
            <w:pPr>
              <w:rPr>
                <w:i/>
                <w:sz w:val="22"/>
                <w:szCs w:val="22"/>
              </w:rPr>
            </w:pPr>
            <w:r>
              <w:rPr>
                <w:sz w:val="22"/>
                <w:szCs w:val="22"/>
              </w:rPr>
              <w:t xml:space="preserve">Dawson, P. and Guare, Richard. (2019).  </w:t>
            </w:r>
            <w:r>
              <w:rPr>
                <w:i/>
                <w:sz w:val="22"/>
                <w:szCs w:val="22"/>
              </w:rPr>
              <w:t xml:space="preserve">Smart but Scattered. </w:t>
            </w:r>
          </w:p>
          <w:p w14:paraId="3C326308" w14:textId="77777777" w:rsidR="00994BC2" w:rsidRDefault="00994BC2">
            <w:pPr>
              <w:rPr>
                <w:sz w:val="22"/>
                <w:szCs w:val="22"/>
              </w:rPr>
            </w:pPr>
          </w:p>
          <w:p w14:paraId="20966870" w14:textId="38DA3191" w:rsidR="00994BC2" w:rsidRDefault="0008434F">
            <w:pPr>
              <w:rPr>
                <w:i/>
                <w:sz w:val="22"/>
                <w:szCs w:val="22"/>
              </w:rPr>
            </w:pPr>
            <w:r>
              <w:rPr>
                <w:sz w:val="22"/>
                <w:szCs w:val="22"/>
              </w:rPr>
              <w:t>Dufour, R. and Fullan, M. (2013)</w:t>
            </w:r>
            <w:r>
              <w:rPr>
                <w:i/>
                <w:sz w:val="22"/>
                <w:szCs w:val="22"/>
              </w:rPr>
              <w:t xml:space="preserve"> Cultures Built to Last</w:t>
            </w:r>
            <w:r w:rsidR="00D53A3E">
              <w:rPr>
                <w:i/>
                <w:sz w:val="22"/>
                <w:szCs w:val="22"/>
              </w:rPr>
              <w:t>: Systemic</w:t>
            </w:r>
            <w:r>
              <w:rPr>
                <w:i/>
                <w:sz w:val="22"/>
                <w:szCs w:val="22"/>
              </w:rPr>
              <w:t xml:space="preserve"> PLC’s at Work.</w:t>
            </w:r>
          </w:p>
          <w:p w14:paraId="45315878" w14:textId="77777777" w:rsidR="00994BC2" w:rsidRDefault="00994BC2">
            <w:pPr>
              <w:rPr>
                <w:i/>
                <w:sz w:val="22"/>
                <w:szCs w:val="22"/>
              </w:rPr>
            </w:pPr>
          </w:p>
          <w:p w14:paraId="51CB475F" w14:textId="31E00DB6" w:rsidR="00994BC2" w:rsidRDefault="0008434F">
            <w:pPr>
              <w:rPr>
                <w:i/>
                <w:sz w:val="22"/>
                <w:szCs w:val="22"/>
              </w:rPr>
            </w:pPr>
            <w:r>
              <w:rPr>
                <w:sz w:val="22"/>
                <w:szCs w:val="22"/>
              </w:rPr>
              <w:t>Venables, Daniel. (2017</w:t>
            </w:r>
            <w:r w:rsidR="00291E48">
              <w:rPr>
                <w:sz w:val="22"/>
                <w:szCs w:val="22"/>
              </w:rPr>
              <w:t xml:space="preserve">) </w:t>
            </w:r>
            <w:r w:rsidR="00291E48">
              <w:rPr>
                <w:i/>
                <w:sz w:val="22"/>
                <w:szCs w:val="22"/>
              </w:rPr>
              <w:t>Facilitating</w:t>
            </w:r>
            <w:r>
              <w:rPr>
                <w:i/>
                <w:sz w:val="22"/>
                <w:szCs w:val="22"/>
              </w:rPr>
              <w:t xml:space="preserve"> Teacher Teams and Authentic PLC’s</w:t>
            </w:r>
          </w:p>
          <w:p w14:paraId="7E7DD80E" w14:textId="0B59401E" w:rsidR="00994BC2" w:rsidRDefault="00994BC2" w:rsidP="782BB724">
            <w:pPr>
              <w:rPr>
                <w:i/>
                <w:iCs/>
                <w:sz w:val="22"/>
                <w:szCs w:val="22"/>
              </w:rPr>
            </w:pPr>
          </w:p>
        </w:tc>
      </w:tr>
    </w:tbl>
    <w:p w14:paraId="1014A440" w14:textId="77777777" w:rsidR="00994BC2" w:rsidRDefault="00994BC2">
      <w:pPr>
        <w:rPr>
          <w:sz w:val="22"/>
          <w:szCs w:val="22"/>
        </w:rPr>
      </w:pPr>
    </w:p>
    <w:tbl>
      <w:tblPr>
        <w:tblW w:w="9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78"/>
      </w:tblGrid>
      <w:tr w:rsidR="00994BC2" w14:paraId="137879F9" w14:textId="77777777" w:rsidTr="1C59F389">
        <w:trPr>
          <w:trHeight w:val="1711"/>
        </w:trPr>
        <w:tc>
          <w:tcPr>
            <w:tcW w:w="9978" w:type="dxa"/>
          </w:tcPr>
          <w:p w14:paraId="082DDCB4" w14:textId="1FBD29A2" w:rsidR="00994BC2" w:rsidRDefault="0008434F">
            <w:pPr>
              <w:pBdr>
                <w:top w:val="single" w:sz="4" w:space="1" w:color="000000"/>
                <w:left w:val="single" w:sz="4" w:space="4" w:color="000000"/>
                <w:bottom w:val="single" w:sz="4" w:space="1" w:color="000000"/>
                <w:right w:val="single" w:sz="4" w:space="4" w:color="000000"/>
              </w:pBdr>
              <w:shd w:val="clear" w:color="auto" w:fill="D9D9D9"/>
              <w:rPr>
                <w:b/>
                <w:sz w:val="22"/>
                <w:szCs w:val="22"/>
              </w:rPr>
            </w:pPr>
            <w:r>
              <w:rPr>
                <w:b/>
                <w:sz w:val="22"/>
                <w:szCs w:val="22"/>
              </w:rPr>
              <w:t>Assessments</w:t>
            </w:r>
            <w:r w:rsidR="00525805">
              <w:rPr>
                <w:b/>
                <w:sz w:val="22"/>
                <w:szCs w:val="22"/>
              </w:rPr>
              <w:t>: Standardized</w:t>
            </w:r>
            <w:r>
              <w:rPr>
                <w:b/>
                <w:sz w:val="22"/>
                <w:szCs w:val="22"/>
              </w:rPr>
              <w:t xml:space="preserve"> and/or locally developed measures of progress toward the goal</w:t>
            </w:r>
            <w:r>
              <w:rPr>
                <w:b/>
                <w:sz w:val="22"/>
                <w:szCs w:val="22"/>
              </w:rPr>
              <w:tab/>
            </w:r>
            <w:r>
              <w:rPr>
                <w:b/>
                <w:sz w:val="22"/>
                <w:szCs w:val="22"/>
              </w:rPr>
              <w:tab/>
            </w:r>
          </w:p>
          <w:p w14:paraId="62788B4D" w14:textId="3100B03A" w:rsidR="00994BC2" w:rsidRDefault="0008434F">
            <w:pPr>
              <w:rPr>
                <w:sz w:val="22"/>
                <w:szCs w:val="22"/>
              </w:rPr>
            </w:pPr>
            <w:r>
              <w:rPr>
                <w:sz w:val="22"/>
                <w:szCs w:val="22"/>
              </w:rPr>
              <w:t>ILEARN</w:t>
            </w:r>
            <w:r w:rsidR="00071AC0">
              <w:rPr>
                <w:sz w:val="22"/>
                <w:szCs w:val="22"/>
              </w:rPr>
              <w:t xml:space="preserve"> Spring Assessment</w:t>
            </w:r>
          </w:p>
          <w:p w14:paraId="1B399AF9" w14:textId="6DB7484F" w:rsidR="00994BC2" w:rsidRDefault="00114E1B">
            <w:pPr>
              <w:rPr>
                <w:sz w:val="22"/>
                <w:szCs w:val="22"/>
              </w:rPr>
            </w:pPr>
            <w:r>
              <w:rPr>
                <w:sz w:val="22"/>
                <w:szCs w:val="22"/>
              </w:rPr>
              <w:t xml:space="preserve">ILEARN </w:t>
            </w:r>
            <w:r w:rsidR="00071AC0">
              <w:rPr>
                <w:sz w:val="22"/>
                <w:szCs w:val="22"/>
              </w:rPr>
              <w:t>C</w:t>
            </w:r>
            <w:r>
              <w:rPr>
                <w:sz w:val="22"/>
                <w:szCs w:val="22"/>
              </w:rPr>
              <w:t>heckpoints</w:t>
            </w:r>
          </w:p>
          <w:p w14:paraId="51B9ED51" w14:textId="7E1A36D9" w:rsidR="00114E1B" w:rsidRDefault="00114E1B">
            <w:pPr>
              <w:rPr>
                <w:sz w:val="22"/>
                <w:szCs w:val="22"/>
              </w:rPr>
            </w:pPr>
            <w:r>
              <w:rPr>
                <w:sz w:val="22"/>
                <w:szCs w:val="22"/>
              </w:rPr>
              <w:t>IXL</w:t>
            </w:r>
            <w:r w:rsidR="00071AC0">
              <w:rPr>
                <w:sz w:val="22"/>
                <w:szCs w:val="22"/>
              </w:rPr>
              <w:t xml:space="preserve"> (Math and ELA)</w:t>
            </w:r>
          </w:p>
          <w:p w14:paraId="0BFAF33D" w14:textId="77777777" w:rsidR="00994BC2" w:rsidRDefault="0008434F">
            <w:pPr>
              <w:rPr>
                <w:sz w:val="22"/>
                <w:szCs w:val="22"/>
              </w:rPr>
            </w:pPr>
            <w:r w:rsidRPr="0456AE54">
              <w:rPr>
                <w:sz w:val="22"/>
                <w:szCs w:val="22"/>
              </w:rPr>
              <w:t>WIDA</w:t>
            </w:r>
          </w:p>
          <w:p w14:paraId="2409E255" w14:textId="5FD97406" w:rsidR="1C2221CB" w:rsidRDefault="1C2221CB" w:rsidP="0456AE54">
            <w:pPr>
              <w:rPr>
                <w:sz w:val="22"/>
                <w:szCs w:val="22"/>
              </w:rPr>
            </w:pPr>
            <w:r w:rsidRPr="0456AE54">
              <w:rPr>
                <w:sz w:val="22"/>
                <w:szCs w:val="22"/>
              </w:rPr>
              <w:t>AIMS-WEBB</w:t>
            </w:r>
          </w:p>
          <w:p w14:paraId="6E4793AB" w14:textId="35CECBA7" w:rsidR="009A0C86" w:rsidRDefault="0041752F" w:rsidP="0456AE54">
            <w:pPr>
              <w:rPr>
                <w:sz w:val="22"/>
                <w:szCs w:val="22"/>
              </w:rPr>
            </w:pPr>
            <w:r>
              <w:rPr>
                <w:sz w:val="22"/>
                <w:szCs w:val="22"/>
              </w:rPr>
              <w:t>Read 1</w:t>
            </w:r>
            <w:r w:rsidR="009B3FA3">
              <w:rPr>
                <w:sz w:val="22"/>
                <w:szCs w:val="22"/>
              </w:rPr>
              <w:t>80</w:t>
            </w:r>
          </w:p>
          <w:p w14:paraId="2BDB3477" w14:textId="7B0AFE81" w:rsidR="00994BC2" w:rsidRDefault="0008434F">
            <w:pPr>
              <w:rPr>
                <w:sz w:val="22"/>
                <w:szCs w:val="22"/>
              </w:rPr>
            </w:pPr>
            <w:r w:rsidRPr="1C59F389">
              <w:rPr>
                <w:sz w:val="22"/>
                <w:szCs w:val="22"/>
              </w:rPr>
              <w:t>Locally developed end of course assessments</w:t>
            </w:r>
            <w:r w:rsidR="00396495">
              <w:rPr>
                <w:sz w:val="22"/>
                <w:szCs w:val="22"/>
              </w:rPr>
              <w:t xml:space="preserve"> or </w:t>
            </w:r>
            <w:r w:rsidRPr="1C59F389">
              <w:rPr>
                <w:sz w:val="22"/>
                <w:szCs w:val="22"/>
              </w:rPr>
              <w:t>common assessments</w:t>
            </w:r>
          </w:p>
        </w:tc>
      </w:tr>
    </w:tbl>
    <w:p w14:paraId="2B0A98C3" w14:textId="4835F113" w:rsidR="3DAEB517" w:rsidRDefault="3DAEB517" w:rsidP="3DAEB517">
      <w:pPr>
        <w:rPr>
          <w:sz w:val="22"/>
          <w:szCs w:val="22"/>
        </w:rPr>
      </w:pPr>
    </w:p>
    <w:p w14:paraId="05D34137" w14:textId="059D5DBA" w:rsidR="00043473" w:rsidRPr="00893C49" w:rsidRDefault="00043473" w:rsidP="00A33CCD">
      <w:pPr>
        <w:rPr>
          <w:b/>
          <w:bCs/>
          <w:sz w:val="22"/>
          <w:szCs w:val="22"/>
          <w:u w:val="single"/>
        </w:rPr>
      </w:pPr>
      <w:r w:rsidRPr="00893C49">
        <w:rPr>
          <w:b/>
          <w:bCs/>
          <w:sz w:val="22"/>
          <w:szCs w:val="22"/>
          <w:u w:val="single"/>
        </w:rPr>
        <w:t xml:space="preserve">Committee: </w:t>
      </w:r>
    </w:p>
    <w:p w14:paraId="09E24250" w14:textId="0498C30B" w:rsidR="00043473" w:rsidRDefault="000E59B3" w:rsidP="00A33CCD">
      <w:pPr>
        <w:rPr>
          <w:sz w:val="22"/>
          <w:szCs w:val="22"/>
        </w:rPr>
      </w:pPr>
      <w:r>
        <w:rPr>
          <w:sz w:val="22"/>
          <w:szCs w:val="22"/>
        </w:rPr>
        <w:t>Michael Ryan</w:t>
      </w:r>
      <w:r w:rsidR="00043473">
        <w:rPr>
          <w:sz w:val="22"/>
          <w:szCs w:val="22"/>
        </w:rPr>
        <w:t xml:space="preserve"> </w:t>
      </w:r>
      <w:r w:rsidR="00504EE5">
        <w:rPr>
          <w:sz w:val="22"/>
          <w:szCs w:val="22"/>
        </w:rPr>
        <w:t>–</w:t>
      </w:r>
      <w:r w:rsidR="00043473">
        <w:rPr>
          <w:sz w:val="22"/>
          <w:szCs w:val="22"/>
        </w:rPr>
        <w:t xml:space="preserve"> Principal</w:t>
      </w:r>
    </w:p>
    <w:p w14:paraId="6AC5B023" w14:textId="40D2706B" w:rsidR="00504EE5" w:rsidRDefault="0041752F" w:rsidP="00A33CCD">
      <w:pPr>
        <w:rPr>
          <w:sz w:val="22"/>
          <w:szCs w:val="22"/>
        </w:rPr>
      </w:pPr>
      <w:r>
        <w:rPr>
          <w:sz w:val="22"/>
          <w:szCs w:val="22"/>
        </w:rPr>
        <w:t>Katie Curry</w:t>
      </w:r>
      <w:r w:rsidR="00504EE5">
        <w:rPr>
          <w:sz w:val="22"/>
          <w:szCs w:val="22"/>
        </w:rPr>
        <w:t xml:space="preserve"> – Assistant Principal</w:t>
      </w:r>
    </w:p>
    <w:p w14:paraId="0C9F9673" w14:textId="6EC23608" w:rsidR="00CE210C" w:rsidRDefault="00CE210C" w:rsidP="00A33CCD">
      <w:pPr>
        <w:rPr>
          <w:sz w:val="22"/>
          <w:szCs w:val="22"/>
        </w:rPr>
      </w:pPr>
      <w:r>
        <w:rPr>
          <w:sz w:val="22"/>
          <w:szCs w:val="22"/>
        </w:rPr>
        <w:t xml:space="preserve">Jeff Barnard – Teacher </w:t>
      </w:r>
    </w:p>
    <w:p w14:paraId="32664592" w14:textId="7FAF8C20" w:rsidR="00043473" w:rsidRDefault="1E2D9FC3" w:rsidP="00A33CCD">
      <w:pPr>
        <w:rPr>
          <w:sz w:val="22"/>
          <w:szCs w:val="22"/>
        </w:rPr>
      </w:pPr>
      <w:r w:rsidRPr="1E2D9FC3">
        <w:rPr>
          <w:sz w:val="22"/>
          <w:szCs w:val="22"/>
        </w:rPr>
        <w:t xml:space="preserve">Michelle Feeney – Teacher  </w:t>
      </w:r>
    </w:p>
    <w:p w14:paraId="5CDB31AF" w14:textId="7AAAAFDD" w:rsidR="00043473" w:rsidRDefault="5F98D22A" w:rsidP="00A33CCD">
      <w:pPr>
        <w:rPr>
          <w:sz w:val="22"/>
          <w:szCs w:val="22"/>
        </w:rPr>
      </w:pPr>
      <w:r w:rsidRPr="3DAEB517">
        <w:rPr>
          <w:sz w:val="22"/>
          <w:szCs w:val="22"/>
        </w:rPr>
        <w:t>Shellise Frazier</w:t>
      </w:r>
      <w:r w:rsidR="00893C49">
        <w:rPr>
          <w:sz w:val="22"/>
          <w:szCs w:val="22"/>
        </w:rPr>
        <w:t xml:space="preserve"> – </w:t>
      </w:r>
      <w:r w:rsidR="615CB90A" w:rsidRPr="3DAEB517">
        <w:rPr>
          <w:sz w:val="22"/>
          <w:szCs w:val="22"/>
        </w:rPr>
        <w:t>Teacher</w:t>
      </w:r>
      <w:r w:rsidR="00893C49">
        <w:rPr>
          <w:sz w:val="22"/>
          <w:szCs w:val="22"/>
        </w:rPr>
        <w:t xml:space="preserve"> </w:t>
      </w:r>
    </w:p>
    <w:p w14:paraId="3E57F950" w14:textId="459362AA" w:rsidR="6B578B7A" w:rsidRDefault="6B578B7A" w:rsidP="3DAEB517">
      <w:pPr>
        <w:rPr>
          <w:sz w:val="22"/>
          <w:szCs w:val="22"/>
        </w:rPr>
      </w:pPr>
      <w:r w:rsidRPr="3DAEB517">
        <w:rPr>
          <w:sz w:val="22"/>
          <w:szCs w:val="22"/>
        </w:rPr>
        <w:t xml:space="preserve">Sarah Baras </w:t>
      </w:r>
      <w:r w:rsidR="00893C49">
        <w:rPr>
          <w:sz w:val="22"/>
          <w:szCs w:val="22"/>
        </w:rPr>
        <w:t>–</w:t>
      </w:r>
      <w:r w:rsidRPr="3DAEB517">
        <w:rPr>
          <w:sz w:val="22"/>
          <w:szCs w:val="22"/>
        </w:rPr>
        <w:t xml:space="preserve"> Teacher</w:t>
      </w:r>
      <w:r w:rsidR="00893C49">
        <w:rPr>
          <w:sz w:val="22"/>
          <w:szCs w:val="22"/>
        </w:rPr>
        <w:t xml:space="preserve"> </w:t>
      </w:r>
    </w:p>
    <w:p w14:paraId="0ACFA041" w14:textId="7DC9B15D" w:rsidR="768146F8" w:rsidRDefault="2CB2A649" w:rsidP="782BB724">
      <w:pPr>
        <w:rPr>
          <w:sz w:val="22"/>
          <w:szCs w:val="22"/>
        </w:rPr>
      </w:pPr>
      <w:r w:rsidRPr="3DAEB517">
        <w:rPr>
          <w:sz w:val="22"/>
          <w:szCs w:val="22"/>
        </w:rPr>
        <w:t>Jenny Slota</w:t>
      </w:r>
      <w:r w:rsidR="5C41F779" w:rsidRPr="3DAEB517">
        <w:rPr>
          <w:sz w:val="22"/>
          <w:szCs w:val="22"/>
        </w:rPr>
        <w:t xml:space="preserve"> – Teacher</w:t>
      </w:r>
    </w:p>
    <w:p w14:paraId="4917A383" w14:textId="73AACE0C" w:rsidR="4843BD0A" w:rsidRDefault="1E2D9FC3" w:rsidP="3DAEB517">
      <w:pPr>
        <w:rPr>
          <w:sz w:val="22"/>
          <w:szCs w:val="22"/>
        </w:rPr>
      </w:pPr>
      <w:r w:rsidRPr="1E2D9FC3">
        <w:rPr>
          <w:sz w:val="22"/>
          <w:szCs w:val="22"/>
        </w:rPr>
        <w:t>Craig Frawley – Teacher</w:t>
      </w:r>
    </w:p>
    <w:p w14:paraId="6B94BA22" w14:textId="0762161C" w:rsidR="00893C49" w:rsidRDefault="1E2D9FC3" w:rsidP="3DAEB517">
      <w:pPr>
        <w:rPr>
          <w:sz w:val="22"/>
          <w:szCs w:val="22"/>
        </w:rPr>
      </w:pPr>
      <w:r w:rsidRPr="1E2D9FC3">
        <w:rPr>
          <w:sz w:val="22"/>
          <w:szCs w:val="22"/>
        </w:rPr>
        <w:t xml:space="preserve">Brad Funk – Teacher </w:t>
      </w:r>
    </w:p>
    <w:p w14:paraId="32247972" w14:textId="57773FCA" w:rsidR="1E2D9FC3" w:rsidRDefault="1E2D9FC3" w:rsidP="1E2D9FC3">
      <w:pPr>
        <w:rPr>
          <w:sz w:val="22"/>
          <w:szCs w:val="22"/>
        </w:rPr>
      </w:pPr>
      <w:r w:rsidRPr="1E2D9FC3">
        <w:rPr>
          <w:sz w:val="22"/>
          <w:szCs w:val="22"/>
        </w:rPr>
        <w:t xml:space="preserve">Brandon Spidel – Teacher </w:t>
      </w:r>
    </w:p>
    <w:p w14:paraId="3B107460" w14:textId="28EF99C9" w:rsidR="1E2D9FC3" w:rsidRDefault="1E2D9FC3" w:rsidP="1E2D9FC3">
      <w:pPr>
        <w:rPr>
          <w:sz w:val="22"/>
          <w:szCs w:val="22"/>
        </w:rPr>
      </w:pPr>
      <w:r w:rsidRPr="1E2D9FC3">
        <w:rPr>
          <w:sz w:val="22"/>
          <w:szCs w:val="22"/>
        </w:rPr>
        <w:t xml:space="preserve">Lori Hook – Teacher </w:t>
      </w:r>
    </w:p>
    <w:p w14:paraId="7B56992D" w14:textId="1A40FAB6" w:rsidR="00893C49" w:rsidRDefault="00E944AC" w:rsidP="3DAEB517">
      <w:pPr>
        <w:rPr>
          <w:sz w:val="22"/>
          <w:szCs w:val="22"/>
        </w:rPr>
      </w:pPr>
      <w:r>
        <w:rPr>
          <w:sz w:val="22"/>
          <w:szCs w:val="22"/>
        </w:rPr>
        <w:t>Jesse Winger</w:t>
      </w:r>
      <w:r w:rsidR="00893C49">
        <w:rPr>
          <w:sz w:val="22"/>
          <w:szCs w:val="22"/>
        </w:rPr>
        <w:t xml:space="preserve"> – Counselor</w:t>
      </w:r>
    </w:p>
    <w:sectPr w:rsidR="00893C49" w:rsidSect="004B2E17">
      <w:type w:val="continuous"/>
      <w:pgSz w:w="12240" w:h="15840"/>
      <w:pgMar w:top="720" w:right="720" w:bottom="720" w:left="720" w:header="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07B9" w14:textId="77777777" w:rsidR="00115121" w:rsidRDefault="00115121">
      <w:r>
        <w:separator/>
      </w:r>
    </w:p>
  </w:endnote>
  <w:endnote w:type="continuationSeparator" w:id="0">
    <w:p w14:paraId="52DF61C6" w14:textId="77777777" w:rsidR="00115121" w:rsidRDefault="00115121">
      <w:r>
        <w:continuationSeparator/>
      </w:r>
    </w:p>
  </w:endnote>
  <w:endnote w:type="continuationNotice" w:id="1">
    <w:p w14:paraId="285A2EAA" w14:textId="77777777" w:rsidR="00115121" w:rsidRDefault="00115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6A5B" w14:textId="77777777" w:rsidR="0008434F" w:rsidRDefault="0008434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5F3DE57F" w14:textId="77777777" w:rsidR="0008434F" w:rsidRDefault="0008434F">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D4487" w14:textId="77777777" w:rsidR="0008434F" w:rsidRDefault="0008434F">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586C" w14:textId="77777777" w:rsidR="0007196D" w:rsidRDefault="000719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E5B2" w14:textId="77777777" w:rsidR="00115121" w:rsidRDefault="00115121">
      <w:r>
        <w:separator/>
      </w:r>
    </w:p>
  </w:footnote>
  <w:footnote w:type="continuationSeparator" w:id="0">
    <w:p w14:paraId="4DB36A96" w14:textId="77777777" w:rsidR="00115121" w:rsidRDefault="00115121">
      <w:r>
        <w:continuationSeparator/>
      </w:r>
    </w:p>
  </w:footnote>
  <w:footnote w:type="continuationNotice" w:id="1">
    <w:p w14:paraId="4572AAED" w14:textId="77777777" w:rsidR="00115121" w:rsidRDefault="00115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4D474" w14:textId="1A822C4F" w:rsidR="0008434F" w:rsidRDefault="0008434F">
    <w:pPr>
      <w:pStyle w:val="Header"/>
    </w:pPr>
  </w:p>
  <w:p w14:paraId="299C60E1" w14:textId="7DED9FA8" w:rsidR="00F77995" w:rsidRDefault="003B540B">
    <w:r>
      <w:rPr>
        <w:noProof/>
      </w:rPr>
      <mc:AlternateContent>
        <mc:Choice Requires="wps">
          <w:drawing>
            <wp:anchor distT="0" distB="0" distL="114300" distR="114300" simplePos="0" relativeHeight="251658244" behindDoc="1" locked="0" layoutInCell="1" allowOverlap="1" wp14:anchorId="09DFBE80" wp14:editId="149DC149">
              <wp:simplePos x="0" y="0"/>
              <wp:positionH relativeFrom="page">
                <wp:posOffset>0</wp:posOffset>
              </wp:positionH>
              <wp:positionV relativeFrom="page">
                <wp:posOffset>0</wp:posOffset>
              </wp:positionV>
              <wp:extent cx="0" cy="0"/>
              <wp:effectExtent l="0" t="0" r="0" b="0"/>
              <wp:wrapNone/>
              <wp:docPr id="1029512940" name="Rectangle 1029512940">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36C5DBB9" id="Rectangle 1029512940"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7538" w14:textId="0047275A" w:rsidR="0008434F" w:rsidRDefault="0008434F">
    <w:pPr>
      <w:pStyle w:val="Header"/>
    </w:pPr>
  </w:p>
  <w:p w14:paraId="6F3D6463" w14:textId="2BEEA99C" w:rsidR="00F77995" w:rsidRDefault="003B540B">
    <w:r>
      <w:rPr>
        <w:noProof/>
      </w:rPr>
      <mc:AlternateContent>
        <mc:Choice Requires="wps">
          <w:drawing>
            <wp:anchor distT="0" distB="0" distL="114300" distR="114300" simplePos="0" relativeHeight="251658243" behindDoc="1" locked="0" layoutInCell="1" allowOverlap="1" wp14:anchorId="679BE786" wp14:editId="0E46319F">
              <wp:simplePos x="0" y="0"/>
              <wp:positionH relativeFrom="page">
                <wp:posOffset>0</wp:posOffset>
              </wp:positionH>
              <wp:positionV relativeFrom="page">
                <wp:posOffset>0</wp:posOffset>
              </wp:positionV>
              <wp:extent cx="0" cy="0"/>
              <wp:effectExtent l="0" t="0" r="0" b="0"/>
              <wp:wrapNone/>
              <wp:docPr id="1973404228" name="Rectangle 1973404228">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F8E3553" id="Rectangle 1973404228"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C061" w14:textId="4D4F57FA" w:rsidR="0008434F" w:rsidRDefault="0008434F">
    <w:pPr>
      <w:pStyle w:val="Header"/>
    </w:pPr>
  </w:p>
  <w:p w14:paraId="54A9575D" w14:textId="52CD6027" w:rsidR="00F77995" w:rsidRDefault="003B540B">
    <w:r>
      <w:rPr>
        <w:noProof/>
      </w:rPr>
      <mc:AlternateContent>
        <mc:Choice Requires="wps">
          <w:drawing>
            <wp:anchor distT="0" distB="0" distL="114300" distR="114300" simplePos="0" relativeHeight="251658245" behindDoc="1" locked="0" layoutInCell="1" allowOverlap="1" wp14:anchorId="630DF444" wp14:editId="33C69142">
              <wp:simplePos x="0" y="0"/>
              <wp:positionH relativeFrom="page">
                <wp:posOffset>0</wp:posOffset>
              </wp:positionH>
              <wp:positionV relativeFrom="page">
                <wp:posOffset>0</wp:posOffset>
              </wp:positionV>
              <wp:extent cx="0" cy="0"/>
              <wp:effectExtent l="0" t="0" r="0" b="0"/>
              <wp:wrapNone/>
              <wp:docPr id="1632966327" name="Rectangle 1632966327">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0" cy="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3A6248F7" id="Rectangle 1632966327"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" stroked="f" strokeweight="0">
              <o:lock v:ext="edit" rotation="t" aspectratio="t" selection="t" verticies="t" text="t" adjusthandles="t" grouping="t" shapetype="t"/>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E77F5"/>
    <w:multiLevelType w:val="hybridMultilevel"/>
    <w:tmpl w:val="6B8A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B38BF"/>
    <w:multiLevelType w:val="multilevel"/>
    <w:tmpl w:val="80EA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C54E0B"/>
    <w:multiLevelType w:val="multilevel"/>
    <w:tmpl w:val="870C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660721"/>
    <w:multiLevelType w:val="multilevel"/>
    <w:tmpl w:val="4C80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2074FA"/>
    <w:multiLevelType w:val="multilevel"/>
    <w:tmpl w:val="FBF8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677EC0"/>
    <w:multiLevelType w:val="multilevel"/>
    <w:tmpl w:val="E46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DF7629"/>
    <w:multiLevelType w:val="multilevel"/>
    <w:tmpl w:val="BB40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4C274D"/>
    <w:multiLevelType w:val="hybridMultilevel"/>
    <w:tmpl w:val="11B84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82D9B3"/>
    <w:multiLevelType w:val="hybridMultilevel"/>
    <w:tmpl w:val="FFFFFFFF"/>
    <w:lvl w:ilvl="0" w:tplc="BDD2BDF0">
      <w:start w:val="1"/>
      <w:numFmt w:val="bullet"/>
      <w:lvlText w:val=""/>
      <w:lvlJc w:val="left"/>
      <w:pPr>
        <w:ind w:left="720" w:hanging="360"/>
      </w:pPr>
      <w:rPr>
        <w:rFonts w:ascii="Symbol" w:hAnsi="Symbol" w:hint="default"/>
      </w:rPr>
    </w:lvl>
    <w:lvl w:ilvl="1" w:tplc="1D2C7238">
      <w:start w:val="1"/>
      <w:numFmt w:val="bullet"/>
      <w:lvlText w:val="o"/>
      <w:lvlJc w:val="left"/>
      <w:pPr>
        <w:ind w:left="1440" w:hanging="360"/>
      </w:pPr>
      <w:rPr>
        <w:rFonts w:ascii="Courier New" w:hAnsi="Courier New" w:hint="default"/>
      </w:rPr>
    </w:lvl>
    <w:lvl w:ilvl="2" w:tplc="7186B9C4">
      <w:start w:val="1"/>
      <w:numFmt w:val="bullet"/>
      <w:lvlText w:val=""/>
      <w:lvlJc w:val="left"/>
      <w:pPr>
        <w:ind w:left="2160" w:hanging="360"/>
      </w:pPr>
      <w:rPr>
        <w:rFonts w:ascii="Wingdings" w:hAnsi="Wingdings" w:hint="default"/>
      </w:rPr>
    </w:lvl>
    <w:lvl w:ilvl="3" w:tplc="255EDA7A">
      <w:start w:val="1"/>
      <w:numFmt w:val="bullet"/>
      <w:lvlText w:val=""/>
      <w:lvlJc w:val="left"/>
      <w:pPr>
        <w:ind w:left="2880" w:hanging="360"/>
      </w:pPr>
      <w:rPr>
        <w:rFonts w:ascii="Symbol" w:hAnsi="Symbol" w:hint="default"/>
      </w:rPr>
    </w:lvl>
    <w:lvl w:ilvl="4" w:tplc="2D628028">
      <w:start w:val="1"/>
      <w:numFmt w:val="bullet"/>
      <w:lvlText w:val="o"/>
      <w:lvlJc w:val="left"/>
      <w:pPr>
        <w:ind w:left="3600" w:hanging="360"/>
      </w:pPr>
      <w:rPr>
        <w:rFonts w:ascii="Courier New" w:hAnsi="Courier New" w:hint="default"/>
      </w:rPr>
    </w:lvl>
    <w:lvl w:ilvl="5" w:tplc="257AFDA8">
      <w:start w:val="1"/>
      <w:numFmt w:val="bullet"/>
      <w:lvlText w:val=""/>
      <w:lvlJc w:val="left"/>
      <w:pPr>
        <w:ind w:left="4320" w:hanging="360"/>
      </w:pPr>
      <w:rPr>
        <w:rFonts w:ascii="Wingdings" w:hAnsi="Wingdings" w:hint="default"/>
      </w:rPr>
    </w:lvl>
    <w:lvl w:ilvl="6" w:tplc="A3AED6FE">
      <w:start w:val="1"/>
      <w:numFmt w:val="bullet"/>
      <w:lvlText w:val=""/>
      <w:lvlJc w:val="left"/>
      <w:pPr>
        <w:ind w:left="5040" w:hanging="360"/>
      </w:pPr>
      <w:rPr>
        <w:rFonts w:ascii="Symbol" w:hAnsi="Symbol" w:hint="default"/>
      </w:rPr>
    </w:lvl>
    <w:lvl w:ilvl="7" w:tplc="53BA8276">
      <w:start w:val="1"/>
      <w:numFmt w:val="bullet"/>
      <w:lvlText w:val="o"/>
      <w:lvlJc w:val="left"/>
      <w:pPr>
        <w:ind w:left="5760" w:hanging="360"/>
      </w:pPr>
      <w:rPr>
        <w:rFonts w:ascii="Courier New" w:hAnsi="Courier New" w:hint="default"/>
      </w:rPr>
    </w:lvl>
    <w:lvl w:ilvl="8" w:tplc="5748C3E8">
      <w:start w:val="1"/>
      <w:numFmt w:val="bullet"/>
      <w:lvlText w:val=""/>
      <w:lvlJc w:val="left"/>
      <w:pPr>
        <w:ind w:left="6480" w:hanging="360"/>
      </w:pPr>
      <w:rPr>
        <w:rFonts w:ascii="Wingdings" w:hAnsi="Wingdings" w:hint="default"/>
      </w:rPr>
    </w:lvl>
  </w:abstractNum>
  <w:abstractNum w:abstractNumId="9" w15:restartNumberingAfterBreak="0">
    <w:nsid w:val="77960E93"/>
    <w:multiLevelType w:val="multilevel"/>
    <w:tmpl w:val="7AD49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E469F6"/>
    <w:multiLevelType w:val="multilevel"/>
    <w:tmpl w:val="81C4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5600864">
    <w:abstractNumId w:val="8"/>
  </w:num>
  <w:num w:numId="2" w16cid:durableId="1093819019">
    <w:abstractNumId w:val="7"/>
  </w:num>
  <w:num w:numId="3" w16cid:durableId="1273586671">
    <w:abstractNumId w:val="2"/>
  </w:num>
  <w:num w:numId="4" w16cid:durableId="453712527">
    <w:abstractNumId w:val="9"/>
  </w:num>
  <w:num w:numId="5" w16cid:durableId="2004770248">
    <w:abstractNumId w:val="6"/>
  </w:num>
  <w:num w:numId="6" w16cid:durableId="1318026900">
    <w:abstractNumId w:val="3"/>
  </w:num>
  <w:num w:numId="7" w16cid:durableId="1003047630">
    <w:abstractNumId w:val="10"/>
  </w:num>
  <w:num w:numId="8" w16cid:durableId="669647782">
    <w:abstractNumId w:val="1"/>
  </w:num>
  <w:num w:numId="9" w16cid:durableId="1017074964">
    <w:abstractNumId w:val="5"/>
  </w:num>
  <w:num w:numId="10" w16cid:durableId="1531993409">
    <w:abstractNumId w:val="4"/>
  </w:num>
  <w:num w:numId="11" w16cid:durableId="59841798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BC2"/>
    <w:rsid w:val="00001C60"/>
    <w:rsid w:val="00004159"/>
    <w:rsid w:val="00006120"/>
    <w:rsid w:val="0000669A"/>
    <w:rsid w:val="00010754"/>
    <w:rsid w:val="000109D6"/>
    <w:rsid w:val="00011989"/>
    <w:rsid w:val="00013610"/>
    <w:rsid w:val="000137BE"/>
    <w:rsid w:val="00013B9C"/>
    <w:rsid w:val="00014230"/>
    <w:rsid w:val="000144F7"/>
    <w:rsid w:val="00014F34"/>
    <w:rsid w:val="00015B92"/>
    <w:rsid w:val="00023B95"/>
    <w:rsid w:val="00025139"/>
    <w:rsid w:val="00026473"/>
    <w:rsid w:val="000275D1"/>
    <w:rsid w:val="000307D2"/>
    <w:rsid w:val="0003085B"/>
    <w:rsid w:val="0003313A"/>
    <w:rsid w:val="0003328F"/>
    <w:rsid w:val="00033F64"/>
    <w:rsid w:val="000350A7"/>
    <w:rsid w:val="0003719E"/>
    <w:rsid w:val="0004078A"/>
    <w:rsid w:val="00041FD9"/>
    <w:rsid w:val="00042800"/>
    <w:rsid w:val="00043390"/>
    <w:rsid w:val="00043473"/>
    <w:rsid w:val="00043B47"/>
    <w:rsid w:val="00043BF5"/>
    <w:rsid w:val="00046AA3"/>
    <w:rsid w:val="000472F2"/>
    <w:rsid w:val="00047B95"/>
    <w:rsid w:val="000517E6"/>
    <w:rsid w:val="000527DA"/>
    <w:rsid w:val="00055AC9"/>
    <w:rsid w:val="00061B7E"/>
    <w:rsid w:val="0006736F"/>
    <w:rsid w:val="00067562"/>
    <w:rsid w:val="000703D9"/>
    <w:rsid w:val="00070841"/>
    <w:rsid w:val="0007196D"/>
    <w:rsid w:val="000719DA"/>
    <w:rsid w:val="00071AC0"/>
    <w:rsid w:val="00074F77"/>
    <w:rsid w:val="0007522D"/>
    <w:rsid w:val="00076C27"/>
    <w:rsid w:val="00076F09"/>
    <w:rsid w:val="0008045F"/>
    <w:rsid w:val="000811E1"/>
    <w:rsid w:val="00081EF8"/>
    <w:rsid w:val="0008434F"/>
    <w:rsid w:val="0008448E"/>
    <w:rsid w:val="000846DB"/>
    <w:rsid w:val="00085EC6"/>
    <w:rsid w:val="000925C4"/>
    <w:rsid w:val="000935C0"/>
    <w:rsid w:val="000938D4"/>
    <w:rsid w:val="00095F9C"/>
    <w:rsid w:val="00095FB4"/>
    <w:rsid w:val="00095FC3"/>
    <w:rsid w:val="0009655E"/>
    <w:rsid w:val="000969F9"/>
    <w:rsid w:val="00097158"/>
    <w:rsid w:val="00097683"/>
    <w:rsid w:val="000A01C9"/>
    <w:rsid w:val="000A0B39"/>
    <w:rsid w:val="000A2765"/>
    <w:rsid w:val="000A3B9D"/>
    <w:rsid w:val="000A405F"/>
    <w:rsid w:val="000A5A61"/>
    <w:rsid w:val="000A5CC8"/>
    <w:rsid w:val="000A6983"/>
    <w:rsid w:val="000A7F66"/>
    <w:rsid w:val="000B0DD0"/>
    <w:rsid w:val="000B3691"/>
    <w:rsid w:val="000B684F"/>
    <w:rsid w:val="000B7BD6"/>
    <w:rsid w:val="000B7D1B"/>
    <w:rsid w:val="000C0B5D"/>
    <w:rsid w:val="000C18FB"/>
    <w:rsid w:val="000C3143"/>
    <w:rsid w:val="000C3953"/>
    <w:rsid w:val="000C3BF6"/>
    <w:rsid w:val="000C49DC"/>
    <w:rsid w:val="000C4FF2"/>
    <w:rsid w:val="000C5D83"/>
    <w:rsid w:val="000C7329"/>
    <w:rsid w:val="000D2873"/>
    <w:rsid w:val="000D3CFE"/>
    <w:rsid w:val="000D4684"/>
    <w:rsid w:val="000D5486"/>
    <w:rsid w:val="000D54AA"/>
    <w:rsid w:val="000D5C64"/>
    <w:rsid w:val="000E0586"/>
    <w:rsid w:val="000E0793"/>
    <w:rsid w:val="000E1846"/>
    <w:rsid w:val="000E19C2"/>
    <w:rsid w:val="000E25B6"/>
    <w:rsid w:val="000E2F58"/>
    <w:rsid w:val="000E3456"/>
    <w:rsid w:val="000E3E2C"/>
    <w:rsid w:val="000E59B3"/>
    <w:rsid w:val="000E5F46"/>
    <w:rsid w:val="000E7097"/>
    <w:rsid w:val="000F49AF"/>
    <w:rsid w:val="000F64AC"/>
    <w:rsid w:val="000F6985"/>
    <w:rsid w:val="00100FCA"/>
    <w:rsid w:val="00101920"/>
    <w:rsid w:val="0010377F"/>
    <w:rsid w:val="001046E8"/>
    <w:rsid w:val="00105B85"/>
    <w:rsid w:val="00106194"/>
    <w:rsid w:val="00113F97"/>
    <w:rsid w:val="00114191"/>
    <w:rsid w:val="00114282"/>
    <w:rsid w:val="00114E1B"/>
    <w:rsid w:val="00115121"/>
    <w:rsid w:val="001164DD"/>
    <w:rsid w:val="00116FDE"/>
    <w:rsid w:val="0011706B"/>
    <w:rsid w:val="0011721B"/>
    <w:rsid w:val="0012126D"/>
    <w:rsid w:val="0012153C"/>
    <w:rsid w:val="001219E1"/>
    <w:rsid w:val="0012459F"/>
    <w:rsid w:val="00124D14"/>
    <w:rsid w:val="00124E48"/>
    <w:rsid w:val="00131418"/>
    <w:rsid w:val="001358A5"/>
    <w:rsid w:val="001377D2"/>
    <w:rsid w:val="0014070B"/>
    <w:rsid w:val="00140E23"/>
    <w:rsid w:val="00140F60"/>
    <w:rsid w:val="00141DCF"/>
    <w:rsid w:val="00142DA5"/>
    <w:rsid w:val="00143923"/>
    <w:rsid w:val="001472C0"/>
    <w:rsid w:val="00150BE9"/>
    <w:rsid w:val="00151DFE"/>
    <w:rsid w:val="00151FF8"/>
    <w:rsid w:val="001535F9"/>
    <w:rsid w:val="00154BF5"/>
    <w:rsid w:val="00156E9D"/>
    <w:rsid w:val="001578F2"/>
    <w:rsid w:val="00160F63"/>
    <w:rsid w:val="00160FC5"/>
    <w:rsid w:val="00162217"/>
    <w:rsid w:val="00162919"/>
    <w:rsid w:val="00162CB3"/>
    <w:rsid w:val="00164D25"/>
    <w:rsid w:val="00165176"/>
    <w:rsid w:val="001658E2"/>
    <w:rsid w:val="0017073D"/>
    <w:rsid w:val="00171A6A"/>
    <w:rsid w:val="00174E87"/>
    <w:rsid w:val="00175AAA"/>
    <w:rsid w:val="00176508"/>
    <w:rsid w:val="00176766"/>
    <w:rsid w:val="00176BD6"/>
    <w:rsid w:val="00176CCA"/>
    <w:rsid w:val="0018111A"/>
    <w:rsid w:val="00182DD4"/>
    <w:rsid w:val="00182E8B"/>
    <w:rsid w:val="00184405"/>
    <w:rsid w:val="001854D7"/>
    <w:rsid w:val="00185659"/>
    <w:rsid w:val="0018668B"/>
    <w:rsid w:val="001872F2"/>
    <w:rsid w:val="0019021D"/>
    <w:rsid w:val="001911BC"/>
    <w:rsid w:val="0019171E"/>
    <w:rsid w:val="001951FE"/>
    <w:rsid w:val="00195B38"/>
    <w:rsid w:val="0019714B"/>
    <w:rsid w:val="001971A5"/>
    <w:rsid w:val="001A0FE9"/>
    <w:rsid w:val="001A1959"/>
    <w:rsid w:val="001A576E"/>
    <w:rsid w:val="001A6861"/>
    <w:rsid w:val="001A77CD"/>
    <w:rsid w:val="001A7AB1"/>
    <w:rsid w:val="001B36C2"/>
    <w:rsid w:val="001B5863"/>
    <w:rsid w:val="001C1051"/>
    <w:rsid w:val="001C182A"/>
    <w:rsid w:val="001C3767"/>
    <w:rsid w:val="001C3B75"/>
    <w:rsid w:val="001C4BAB"/>
    <w:rsid w:val="001C5A94"/>
    <w:rsid w:val="001C61A2"/>
    <w:rsid w:val="001C61F6"/>
    <w:rsid w:val="001C7062"/>
    <w:rsid w:val="001C7258"/>
    <w:rsid w:val="001D4C21"/>
    <w:rsid w:val="001E12AB"/>
    <w:rsid w:val="001E3A33"/>
    <w:rsid w:val="001E461A"/>
    <w:rsid w:val="001E5285"/>
    <w:rsid w:val="001E6B65"/>
    <w:rsid w:val="001F01D9"/>
    <w:rsid w:val="001F0617"/>
    <w:rsid w:val="001F0B06"/>
    <w:rsid w:val="001F1B7E"/>
    <w:rsid w:val="001F1C80"/>
    <w:rsid w:val="001F1E41"/>
    <w:rsid w:val="001F2B02"/>
    <w:rsid w:val="001F2F49"/>
    <w:rsid w:val="001F3A6D"/>
    <w:rsid w:val="001F506B"/>
    <w:rsid w:val="001F5420"/>
    <w:rsid w:val="001F6020"/>
    <w:rsid w:val="002025F8"/>
    <w:rsid w:val="002045EC"/>
    <w:rsid w:val="002048E3"/>
    <w:rsid w:val="00205C50"/>
    <w:rsid w:val="00205C84"/>
    <w:rsid w:val="0020696E"/>
    <w:rsid w:val="0021060A"/>
    <w:rsid w:val="0021171E"/>
    <w:rsid w:val="00212745"/>
    <w:rsid w:val="00214DF3"/>
    <w:rsid w:val="00215423"/>
    <w:rsid w:val="002162F8"/>
    <w:rsid w:val="00217D8F"/>
    <w:rsid w:val="0022263A"/>
    <w:rsid w:val="00223325"/>
    <w:rsid w:val="00223C28"/>
    <w:rsid w:val="00224238"/>
    <w:rsid w:val="00224292"/>
    <w:rsid w:val="002242D8"/>
    <w:rsid w:val="0022614B"/>
    <w:rsid w:val="00230AB4"/>
    <w:rsid w:val="002326E8"/>
    <w:rsid w:val="00234AE0"/>
    <w:rsid w:val="00234D9B"/>
    <w:rsid w:val="00240874"/>
    <w:rsid w:val="00241133"/>
    <w:rsid w:val="00241272"/>
    <w:rsid w:val="00241458"/>
    <w:rsid w:val="00242E9D"/>
    <w:rsid w:val="00243C80"/>
    <w:rsid w:val="002446B2"/>
    <w:rsid w:val="00245F6B"/>
    <w:rsid w:val="0025040D"/>
    <w:rsid w:val="00251247"/>
    <w:rsid w:val="00251AED"/>
    <w:rsid w:val="00252959"/>
    <w:rsid w:val="00254260"/>
    <w:rsid w:val="00254441"/>
    <w:rsid w:val="002554A2"/>
    <w:rsid w:val="00256732"/>
    <w:rsid w:val="0025684A"/>
    <w:rsid w:val="002613EC"/>
    <w:rsid w:val="00266931"/>
    <w:rsid w:val="00266C0C"/>
    <w:rsid w:val="002746AD"/>
    <w:rsid w:val="00275F85"/>
    <w:rsid w:val="0028199E"/>
    <w:rsid w:val="00281E55"/>
    <w:rsid w:val="00282E91"/>
    <w:rsid w:val="00285312"/>
    <w:rsid w:val="00285EB7"/>
    <w:rsid w:val="00287507"/>
    <w:rsid w:val="0029030B"/>
    <w:rsid w:val="00291E48"/>
    <w:rsid w:val="002937E5"/>
    <w:rsid w:val="00296FA1"/>
    <w:rsid w:val="00296FD5"/>
    <w:rsid w:val="002A1319"/>
    <w:rsid w:val="002A2852"/>
    <w:rsid w:val="002A3335"/>
    <w:rsid w:val="002A35BB"/>
    <w:rsid w:val="002A35C8"/>
    <w:rsid w:val="002A3E8F"/>
    <w:rsid w:val="002A4136"/>
    <w:rsid w:val="002A4AD8"/>
    <w:rsid w:val="002A5E49"/>
    <w:rsid w:val="002A614A"/>
    <w:rsid w:val="002A6486"/>
    <w:rsid w:val="002B1B5E"/>
    <w:rsid w:val="002B3F7E"/>
    <w:rsid w:val="002B4C3A"/>
    <w:rsid w:val="002B57E0"/>
    <w:rsid w:val="002B601C"/>
    <w:rsid w:val="002B6D6D"/>
    <w:rsid w:val="002C0A3C"/>
    <w:rsid w:val="002C286F"/>
    <w:rsid w:val="002C2D87"/>
    <w:rsid w:val="002C44F2"/>
    <w:rsid w:val="002C46C7"/>
    <w:rsid w:val="002C49DE"/>
    <w:rsid w:val="002C4BFE"/>
    <w:rsid w:val="002C5AB0"/>
    <w:rsid w:val="002C5B4C"/>
    <w:rsid w:val="002C7B7D"/>
    <w:rsid w:val="002D1472"/>
    <w:rsid w:val="002D3F02"/>
    <w:rsid w:val="002D5CA0"/>
    <w:rsid w:val="002E0BC1"/>
    <w:rsid w:val="002E2C68"/>
    <w:rsid w:val="002E41D3"/>
    <w:rsid w:val="002E59B2"/>
    <w:rsid w:val="002E751E"/>
    <w:rsid w:val="002E7609"/>
    <w:rsid w:val="002F0892"/>
    <w:rsid w:val="002F2173"/>
    <w:rsid w:val="002F2578"/>
    <w:rsid w:val="002F2709"/>
    <w:rsid w:val="002F52F2"/>
    <w:rsid w:val="002F615A"/>
    <w:rsid w:val="002F7109"/>
    <w:rsid w:val="003008F9"/>
    <w:rsid w:val="00300F28"/>
    <w:rsid w:val="00301555"/>
    <w:rsid w:val="00303495"/>
    <w:rsid w:val="003038A2"/>
    <w:rsid w:val="003049FC"/>
    <w:rsid w:val="00305BF2"/>
    <w:rsid w:val="003062D8"/>
    <w:rsid w:val="0031270A"/>
    <w:rsid w:val="003136B5"/>
    <w:rsid w:val="00317087"/>
    <w:rsid w:val="00317F2A"/>
    <w:rsid w:val="00324A22"/>
    <w:rsid w:val="00327E4D"/>
    <w:rsid w:val="0033026E"/>
    <w:rsid w:val="003302FA"/>
    <w:rsid w:val="00331BB8"/>
    <w:rsid w:val="003321B9"/>
    <w:rsid w:val="0033229E"/>
    <w:rsid w:val="003329A1"/>
    <w:rsid w:val="003366AA"/>
    <w:rsid w:val="00336A28"/>
    <w:rsid w:val="00336C31"/>
    <w:rsid w:val="003377CD"/>
    <w:rsid w:val="00343767"/>
    <w:rsid w:val="00344470"/>
    <w:rsid w:val="00346864"/>
    <w:rsid w:val="00352470"/>
    <w:rsid w:val="003600B1"/>
    <w:rsid w:val="003601C1"/>
    <w:rsid w:val="00360C48"/>
    <w:rsid w:val="00361956"/>
    <w:rsid w:val="00363F45"/>
    <w:rsid w:val="00365B96"/>
    <w:rsid w:val="00367B99"/>
    <w:rsid w:val="00371BA6"/>
    <w:rsid w:val="00372EA4"/>
    <w:rsid w:val="00373D45"/>
    <w:rsid w:val="00377117"/>
    <w:rsid w:val="00380C93"/>
    <w:rsid w:val="00381040"/>
    <w:rsid w:val="00381AF8"/>
    <w:rsid w:val="00382DB6"/>
    <w:rsid w:val="0038402B"/>
    <w:rsid w:val="0038772F"/>
    <w:rsid w:val="003911E1"/>
    <w:rsid w:val="00391E64"/>
    <w:rsid w:val="003940AF"/>
    <w:rsid w:val="003945FE"/>
    <w:rsid w:val="00395688"/>
    <w:rsid w:val="00396495"/>
    <w:rsid w:val="003A0045"/>
    <w:rsid w:val="003A00E6"/>
    <w:rsid w:val="003A08C4"/>
    <w:rsid w:val="003A2741"/>
    <w:rsid w:val="003A3393"/>
    <w:rsid w:val="003A3AFC"/>
    <w:rsid w:val="003A45E4"/>
    <w:rsid w:val="003A4B74"/>
    <w:rsid w:val="003A6871"/>
    <w:rsid w:val="003A6EDB"/>
    <w:rsid w:val="003B075B"/>
    <w:rsid w:val="003B1938"/>
    <w:rsid w:val="003B1DEE"/>
    <w:rsid w:val="003B1FAC"/>
    <w:rsid w:val="003B2A89"/>
    <w:rsid w:val="003B3449"/>
    <w:rsid w:val="003B3E24"/>
    <w:rsid w:val="003B49CF"/>
    <w:rsid w:val="003B540B"/>
    <w:rsid w:val="003B59B6"/>
    <w:rsid w:val="003B6474"/>
    <w:rsid w:val="003C1BE1"/>
    <w:rsid w:val="003C2A44"/>
    <w:rsid w:val="003C2C26"/>
    <w:rsid w:val="003C44FE"/>
    <w:rsid w:val="003C570A"/>
    <w:rsid w:val="003C5E67"/>
    <w:rsid w:val="003C74CB"/>
    <w:rsid w:val="003C7746"/>
    <w:rsid w:val="003D561C"/>
    <w:rsid w:val="003D73A5"/>
    <w:rsid w:val="003E1C41"/>
    <w:rsid w:val="003E2751"/>
    <w:rsid w:val="003E2CBC"/>
    <w:rsid w:val="003E46F8"/>
    <w:rsid w:val="003E49AD"/>
    <w:rsid w:val="003E59B7"/>
    <w:rsid w:val="003F0DAA"/>
    <w:rsid w:val="003F1BED"/>
    <w:rsid w:val="003F3D1A"/>
    <w:rsid w:val="003F5BE7"/>
    <w:rsid w:val="003F6353"/>
    <w:rsid w:val="003F6699"/>
    <w:rsid w:val="00402AFC"/>
    <w:rsid w:val="00402F07"/>
    <w:rsid w:val="004036D3"/>
    <w:rsid w:val="00404A51"/>
    <w:rsid w:val="00405210"/>
    <w:rsid w:val="0040750D"/>
    <w:rsid w:val="004075B6"/>
    <w:rsid w:val="00410E5D"/>
    <w:rsid w:val="004110EB"/>
    <w:rsid w:val="00411B77"/>
    <w:rsid w:val="00413103"/>
    <w:rsid w:val="00414B40"/>
    <w:rsid w:val="004170E5"/>
    <w:rsid w:val="0041752F"/>
    <w:rsid w:val="0042274A"/>
    <w:rsid w:val="00425131"/>
    <w:rsid w:val="00427152"/>
    <w:rsid w:val="00427C69"/>
    <w:rsid w:val="00430322"/>
    <w:rsid w:val="00431882"/>
    <w:rsid w:val="00432724"/>
    <w:rsid w:val="004342F9"/>
    <w:rsid w:val="00434D90"/>
    <w:rsid w:val="0043568E"/>
    <w:rsid w:val="004369DB"/>
    <w:rsid w:val="00436B9E"/>
    <w:rsid w:val="00441A24"/>
    <w:rsid w:val="00441C17"/>
    <w:rsid w:val="00441D90"/>
    <w:rsid w:val="0044201F"/>
    <w:rsid w:val="004422AE"/>
    <w:rsid w:val="00442C5D"/>
    <w:rsid w:val="0044381A"/>
    <w:rsid w:val="00443C79"/>
    <w:rsid w:val="00444FD4"/>
    <w:rsid w:val="0044588E"/>
    <w:rsid w:val="004462C2"/>
    <w:rsid w:val="00446E6A"/>
    <w:rsid w:val="00447231"/>
    <w:rsid w:val="004474E2"/>
    <w:rsid w:val="00447949"/>
    <w:rsid w:val="00447B84"/>
    <w:rsid w:val="004500D5"/>
    <w:rsid w:val="00450A94"/>
    <w:rsid w:val="00451DA3"/>
    <w:rsid w:val="00452065"/>
    <w:rsid w:val="004525BE"/>
    <w:rsid w:val="004529BF"/>
    <w:rsid w:val="00454239"/>
    <w:rsid w:val="00455793"/>
    <w:rsid w:val="00455EEE"/>
    <w:rsid w:val="0046154E"/>
    <w:rsid w:val="004620B4"/>
    <w:rsid w:val="004663ED"/>
    <w:rsid w:val="0047081B"/>
    <w:rsid w:val="004710B4"/>
    <w:rsid w:val="004718A0"/>
    <w:rsid w:val="004721A3"/>
    <w:rsid w:val="004724DB"/>
    <w:rsid w:val="00474332"/>
    <w:rsid w:val="0047476D"/>
    <w:rsid w:val="00475712"/>
    <w:rsid w:val="00475BEC"/>
    <w:rsid w:val="00475F3B"/>
    <w:rsid w:val="00475F7C"/>
    <w:rsid w:val="00480675"/>
    <w:rsid w:val="0048101B"/>
    <w:rsid w:val="0048157A"/>
    <w:rsid w:val="00481933"/>
    <w:rsid w:val="00482F1B"/>
    <w:rsid w:val="00484002"/>
    <w:rsid w:val="00485DE0"/>
    <w:rsid w:val="00487BB4"/>
    <w:rsid w:val="00491338"/>
    <w:rsid w:val="00491AD8"/>
    <w:rsid w:val="004935D2"/>
    <w:rsid w:val="00493931"/>
    <w:rsid w:val="004948BE"/>
    <w:rsid w:val="00494E1B"/>
    <w:rsid w:val="00495126"/>
    <w:rsid w:val="00497C40"/>
    <w:rsid w:val="004A1822"/>
    <w:rsid w:val="004A271B"/>
    <w:rsid w:val="004A40E8"/>
    <w:rsid w:val="004A4D9B"/>
    <w:rsid w:val="004A4DA2"/>
    <w:rsid w:val="004B0668"/>
    <w:rsid w:val="004B2E17"/>
    <w:rsid w:val="004B3461"/>
    <w:rsid w:val="004B41A8"/>
    <w:rsid w:val="004B4DE3"/>
    <w:rsid w:val="004B4F90"/>
    <w:rsid w:val="004B6618"/>
    <w:rsid w:val="004B7520"/>
    <w:rsid w:val="004C094E"/>
    <w:rsid w:val="004C1971"/>
    <w:rsid w:val="004C423D"/>
    <w:rsid w:val="004C4252"/>
    <w:rsid w:val="004C5F95"/>
    <w:rsid w:val="004C65E1"/>
    <w:rsid w:val="004C6DD5"/>
    <w:rsid w:val="004C7E84"/>
    <w:rsid w:val="004C7FB8"/>
    <w:rsid w:val="004D0FA5"/>
    <w:rsid w:val="004D27D5"/>
    <w:rsid w:val="004D60C3"/>
    <w:rsid w:val="004D6CCF"/>
    <w:rsid w:val="004D72C7"/>
    <w:rsid w:val="004E00DD"/>
    <w:rsid w:val="004E0169"/>
    <w:rsid w:val="004E0E54"/>
    <w:rsid w:val="004E13C0"/>
    <w:rsid w:val="004E2587"/>
    <w:rsid w:val="004E3C88"/>
    <w:rsid w:val="004E4907"/>
    <w:rsid w:val="004E56FF"/>
    <w:rsid w:val="004E5F32"/>
    <w:rsid w:val="004E71C1"/>
    <w:rsid w:val="004F1E94"/>
    <w:rsid w:val="004F410E"/>
    <w:rsid w:val="004F460C"/>
    <w:rsid w:val="004F5970"/>
    <w:rsid w:val="004F5F6E"/>
    <w:rsid w:val="004F6159"/>
    <w:rsid w:val="004F70A3"/>
    <w:rsid w:val="0050078B"/>
    <w:rsid w:val="00500D58"/>
    <w:rsid w:val="00501728"/>
    <w:rsid w:val="00501F47"/>
    <w:rsid w:val="00502915"/>
    <w:rsid w:val="00503205"/>
    <w:rsid w:val="005033FC"/>
    <w:rsid w:val="005039E5"/>
    <w:rsid w:val="00504EE5"/>
    <w:rsid w:val="00505003"/>
    <w:rsid w:val="00505F2D"/>
    <w:rsid w:val="0050626C"/>
    <w:rsid w:val="00510099"/>
    <w:rsid w:val="00510C6F"/>
    <w:rsid w:val="00513570"/>
    <w:rsid w:val="0051395E"/>
    <w:rsid w:val="0051487C"/>
    <w:rsid w:val="0051590C"/>
    <w:rsid w:val="005161FA"/>
    <w:rsid w:val="00516537"/>
    <w:rsid w:val="00521560"/>
    <w:rsid w:val="00521629"/>
    <w:rsid w:val="0052296E"/>
    <w:rsid w:val="00525805"/>
    <w:rsid w:val="005259C7"/>
    <w:rsid w:val="00526301"/>
    <w:rsid w:val="00526D71"/>
    <w:rsid w:val="00527058"/>
    <w:rsid w:val="00530C16"/>
    <w:rsid w:val="00532355"/>
    <w:rsid w:val="00533CE0"/>
    <w:rsid w:val="00534257"/>
    <w:rsid w:val="00542184"/>
    <w:rsid w:val="005421BB"/>
    <w:rsid w:val="00543283"/>
    <w:rsid w:val="005434FA"/>
    <w:rsid w:val="0054540C"/>
    <w:rsid w:val="0054689F"/>
    <w:rsid w:val="0054767C"/>
    <w:rsid w:val="00550A37"/>
    <w:rsid w:val="00553215"/>
    <w:rsid w:val="0055551A"/>
    <w:rsid w:val="005563E6"/>
    <w:rsid w:val="00556665"/>
    <w:rsid w:val="00556EA5"/>
    <w:rsid w:val="005570EB"/>
    <w:rsid w:val="00557FF5"/>
    <w:rsid w:val="005614EB"/>
    <w:rsid w:val="0056172A"/>
    <w:rsid w:val="00561761"/>
    <w:rsid w:val="00561BE3"/>
    <w:rsid w:val="00561FEE"/>
    <w:rsid w:val="00562FD7"/>
    <w:rsid w:val="00563D42"/>
    <w:rsid w:val="00564B36"/>
    <w:rsid w:val="005650CF"/>
    <w:rsid w:val="0056567A"/>
    <w:rsid w:val="00565E8F"/>
    <w:rsid w:val="00567248"/>
    <w:rsid w:val="00567BA6"/>
    <w:rsid w:val="00570563"/>
    <w:rsid w:val="005713E2"/>
    <w:rsid w:val="005726DD"/>
    <w:rsid w:val="00572E4D"/>
    <w:rsid w:val="00573007"/>
    <w:rsid w:val="00573316"/>
    <w:rsid w:val="005758AE"/>
    <w:rsid w:val="005758F8"/>
    <w:rsid w:val="00576AD8"/>
    <w:rsid w:val="00577014"/>
    <w:rsid w:val="00580072"/>
    <w:rsid w:val="00582CBF"/>
    <w:rsid w:val="00583CB9"/>
    <w:rsid w:val="00586200"/>
    <w:rsid w:val="00587A3B"/>
    <w:rsid w:val="005909B5"/>
    <w:rsid w:val="00590F35"/>
    <w:rsid w:val="00591802"/>
    <w:rsid w:val="00592CBB"/>
    <w:rsid w:val="00593F67"/>
    <w:rsid w:val="00595AA6"/>
    <w:rsid w:val="00596B9E"/>
    <w:rsid w:val="00597BD8"/>
    <w:rsid w:val="005A0C03"/>
    <w:rsid w:val="005A1759"/>
    <w:rsid w:val="005A49CE"/>
    <w:rsid w:val="005A560D"/>
    <w:rsid w:val="005A7130"/>
    <w:rsid w:val="005A7621"/>
    <w:rsid w:val="005B0D1B"/>
    <w:rsid w:val="005B3BF6"/>
    <w:rsid w:val="005B4D35"/>
    <w:rsid w:val="005B7E93"/>
    <w:rsid w:val="005C08B3"/>
    <w:rsid w:val="005C0CC6"/>
    <w:rsid w:val="005C0FF1"/>
    <w:rsid w:val="005C1399"/>
    <w:rsid w:val="005C1960"/>
    <w:rsid w:val="005C370A"/>
    <w:rsid w:val="005C4038"/>
    <w:rsid w:val="005C5EB7"/>
    <w:rsid w:val="005D0ACA"/>
    <w:rsid w:val="005D21B8"/>
    <w:rsid w:val="005D3AA9"/>
    <w:rsid w:val="005D4826"/>
    <w:rsid w:val="005D6AC5"/>
    <w:rsid w:val="005D7E88"/>
    <w:rsid w:val="005E14A5"/>
    <w:rsid w:val="005E1C98"/>
    <w:rsid w:val="005E1CBC"/>
    <w:rsid w:val="005E3712"/>
    <w:rsid w:val="005E715E"/>
    <w:rsid w:val="005F048E"/>
    <w:rsid w:val="005F4358"/>
    <w:rsid w:val="005F6445"/>
    <w:rsid w:val="005F6841"/>
    <w:rsid w:val="005F6D57"/>
    <w:rsid w:val="005F7004"/>
    <w:rsid w:val="00601B8B"/>
    <w:rsid w:val="00602444"/>
    <w:rsid w:val="006028F8"/>
    <w:rsid w:val="00603C9D"/>
    <w:rsid w:val="0060404F"/>
    <w:rsid w:val="00610406"/>
    <w:rsid w:val="00611220"/>
    <w:rsid w:val="00611609"/>
    <w:rsid w:val="0061212C"/>
    <w:rsid w:val="00612286"/>
    <w:rsid w:val="0061321E"/>
    <w:rsid w:val="0061354A"/>
    <w:rsid w:val="0061384F"/>
    <w:rsid w:val="00621456"/>
    <w:rsid w:val="006220CF"/>
    <w:rsid w:val="006246D6"/>
    <w:rsid w:val="006260EA"/>
    <w:rsid w:val="00626526"/>
    <w:rsid w:val="00626C7D"/>
    <w:rsid w:val="006305CE"/>
    <w:rsid w:val="0063090D"/>
    <w:rsid w:val="0063361A"/>
    <w:rsid w:val="00634A57"/>
    <w:rsid w:val="00635A4F"/>
    <w:rsid w:val="00637190"/>
    <w:rsid w:val="006406A9"/>
    <w:rsid w:val="00640A1F"/>
    <w:rsid w:val="0064302E"/>
    <w:rsid w:val="006452FC"/>
    <w:rsid w:val="00645A20"/>
    <w:rsid w:val="00646EAD"/>
    <w:rsid w:val="006500D8"/>
    <w:rsid w:val="00651667"/>
    <w:rsid w:val="0065331D"/>
    <w:rsid w:val="0065336D"/>
    <w:rsid w:val="00654A0E"/>
    <w:rsid w:val="00655EA5"/>
    <w:rsid w:val="00656343"/>
    <w:rsid w:val="006576D6"/>
    <w:rsid w:val="00660893"/>
    <w:rsid w:val="00661E16"/>
    <w:rsid w:val="00664174"/>
    <w:rsid w:val="00665B5B"/>
    <w:rsid w:val="00665E61"/>
    <w:rsid w:val="00666003"/>
    <w:rsid w:val="006733C2"/>
    <w:rsid w:val="0067496F"/>
    <w:rsid w:val="00675F7C"/>
    <w:rsid w:val="00681684"/>
    <w:rsid w:val="00681B41"/>
    <w:rsid w:val="00683577"/>
    <w:rsid w:val="00686580"/>
    <w:rsid w:val="0068714F"/>
    <w:rsid w:val="006877E1"/>
    <w:rsid w:val="00691028"/>
    <w:rsid w:val="006919EB"/>
    <w:rsid w:val="00692358"/>
    <w:rsid w:val="00692B0D"/>
    <w:rsid w:val="00692C8C"/>
    <w:rsid w:val="00693E6B"/>
    <w:rsid w:val="0069524C"/>
    <w:rsid w:val="00695FAC"/>
    <w:rsid w:val="0069767C"/>
    <w:rsid w:val="006A1C90"/>
    <w:rsid w:val="006A5B38"/>
    <w:rsid w:val="006A63B2"/>
    <w:rsid w:val="006A7057"/>
    <w:rsid w:val="006A7939"/>
    <w:rsid w:val="006A7DE2"/>
    <w:rsid w:val="006B0718"/>
    <w:rsid w:val="006B0929"/>
    <w:rsid w:val="006B0A2A"/>
    <w:rsid w:val="006B0BA4"/>
    <w:rsid w:val="006B174B"/>
    <w:rsid w:val="006B1E40"/>
    <w:rsid w:val="006B37C3"/>
    <w:rsid w:val="006B4184"/>
    <w:rsid w:val="006C0AA9"/>
    <w:rsid w:val="006C0F1A"/>
    <w:rsid w:val="006C174D"/>
    <w:rsid w:val="006C2B28"/>
    <w:rsid w:val="006C4E9F"/>
    <w:rsid w:val="006C6ACE"/>
    <w:rsid w:val="006D038E"/>
    <w:rsid w:val="006D7BE0"/>
    <w:rsid w:val="006E1BAA"/>
    <w:rsid w:val="006E2BBD"/>
    <w:rsid w:val="006E40A8"/>
    <w:rsid w:val="006E424F"/>
    <w:rsid w:val="006E4456"/>
    <w:rsid w:val="006E6156"/>
    <w:rsid w:val="006E7067"/>
    <w:rsid w:val="006F1C8F"/>
    <w:rsid w:val="006F2A4D"/>
    <w:rsid w:val="006F382D"/>
    <w:rsid w:val="006F5712"/>
    <w:rsid w:val="007024C2"/>
    <w:rsid w:val="00702FA3"/>
    <w:rsid w:val="00703213"/>
    <w:rsid w:val="00703E8A"/>
    <w:rsid w:val="00704EEB"/>
    <w:rsid w:val="00706AD2"/>
    <w:rsid w:val="00706BC5"/>
    <w:rsid w:val="007071C5"/>
    <w:rsid w:val="00707287"/>
    <w:rsid w:val="00707415"/>
    <w:rsid w:val="007109ED"/>
    <w:rsid w:val="00710C43"/>
    <w:rsid w:val="00713BF3"/>
    <w:rsid w:val="00714ECE"/>
    <w:rsid w:val="00720298"/>
    <w:rsid w:val="00720699"/>
    <w:rsid w:val="00720C7B"/>
    <w:rsid w:val="0072148E"/>
    <w:rsid w:val="007255E8"/>
    <w:rsid w:val="00727721"/>
    <w:rsid w:val="00734856"/>
    <w:rsid w:val="007364A1"/>
    <w:rsid w:val="00737962"/>
    <w:rsid w:val="00740F70"/>
    <w:rsid w:val="00741348"/>
    <w:rsid w:val="007415EE"/>
    <w:rsid w:val="00742A80"/>
    <w:rsid w:val="00743478"/>
    <w:rsid w:val="00744FA3"/>
    <w:rsid w:val="00745F7E"/>
    <w:rsid w:val="00750D1D"/>
    <w:rsid w:val="00752F84"/>
    <w:rsid w:val="007579E4"/>
    <w:rsid w:val="007609ED"/>
    <w:rsid w:val="00761D98"/>
    <w:rsid w:val="00763810"/>
    <w:rsid w:val="007650F2"/>
    <w:rsid w:val="007654FC"/>
    <w:rsid w:val="0076790D"/>
    <w:rsid w:val="00770D18"/>
    <w:rsid w:val="00770EB7"/>
    <w:rsid w:val="00770EDB"/>
    <w:rsid w:val="0077168E"/>
    <w:rsid w:val="0077267D"/>
    <w:rsid w:val="00772E85"/>
    <w:rsid w:val="00774B1D"/>
    <w:rsid w:val="007776F2"/>
    <w:rsid w:val="00777AD4"/>
    <w:rsid w:val="00780BB0"/>
    <w:rsid w:val="00780F37"/>
    <w:rsid w:val="00782D62"/>
    <w:rsid w:val="00785441"/>
    <w:rsid w:val="007878D0"/>
    <w:rsid w:val="007903BD"/>
    <w:rsid w:val="00791CF1"/>
    <w:rsid w:val="007921D3"/>
    <w:rsid w:val="00792205"/>
    <w:rsid w:val="00792558"/>
    <w:rsid w:val="00792C7A"/>
    <w:rsid w:val="00793BD4"/>
    <w:rsid w:val="00794F95"/>
    <w:rsid w:val="00796784"/>
    <w:rsid w:val="007A072E"/>
    <w:rsid w:val="007A138A"/>
    <w:rsid w:val="007A49A2"/>
    <w:rsid w:val="007A4F40"/>
    <w:rsid w:val="007A5060"/>
    <w:rsid w:val="007A6330"/>
    <w:rsid w:val="007B0419"/>
    <w:rsid w:val="007B1155"/>
    <w:rsid w:val="007B287B"/>
    <w:rsid w:val="007B39D5"/>
    <w:rsid w:val="007B513A"/>
    <w:rsid w:val="007C2B73"/>
    <w:rsid w:val="007C409B"/>
    <w:rsid w:val="007C4FEC"/>
    <w:rsid w:val="007C5009"/>
    <w:rsid w:val="007C7C62"/>
    <w:rsid w:val="007C7F0F"/>
    <w:rsid w:val="007D2A5E"/>
    <w:rsid w:val="007D3A84"/>
    <w:rsid w:val="007D411E"/>
    <w:rsid w:val="007D478F"/>
    <w:rsid w:val="007D4AF7"/>
    <w:rsid w:val="007D7277"/>
    <w:rsid w:val="007E03B3"/>
    <w:rsid w:val="007E0559"/>
    <w:rsid w:val="007E1561"/>
    <w:rsid w:val="007F0273"/>
    <w:rsid w:val="007F0697"/>
    <w:rsid w:val="007F11D3"/>
    <w:rsid w:val="007F39B4"/>
    <w:rsid w:val="007F72E5"/>
    <w:rsid w:val="007F751C"/>
    <w:rsid w:val="0080098E"/>
    <w:rsid w:val="00802DD1"/>
    <w:rsid w:val="00804743"/>
    <w:rsid w:val="008057AD"/>
    <w:rsid w:val="00806478"/>
    <w:rsid w:val="008068AA"/>
    <w:rsid w:val="008069D7"/>
    <w:rsid w:val="00810326"/>
    <w:rsid w:val="00811612"/>
    <w:rsid w:val="0081263F"/>
    <w:rsid w:val="00812EE3"/>
    <w:rsid w:val="0081478C"/>
    <w:rsid w:val="00815FB2"/>
    <w:rsid w:val="00815FCC"/>
    <w:rsid w:val="00817F9A"/>
    <w:rsid w:val="008217A9"/>
    <w:rsid w:val="00821EC6"/>
    <w:rsid w:val="00821F6D"/>
    <w:rsid w:val="00822DC2"/>
    <w:rsid w:val="00823BBC"/>
    <w:rsid w:val="00824FE4"/>
    <w:rsid w:val="00825E9A"/>
    <w:rsid w:val="0082755B"/>
    <w:rsid w:val="00827D6A"/>
    <w:rsid w:val="00831ECE"/>
    <w:rsid w:val="0083214C"/>
    <w:rsid w:val="00834107"/>
    <w:rsid w:val="008349BA"/>
    <w:rsid w:val="0083529B"/>
    <w:rsid w:val="00835A16"/>
    <w:rsid w:val="0083712A"/>
    <w:rsid w:val="0084216B"/>
    <w:rsid w:val="008425DE"/>
    <w:rsid w:val="00844122"/>
    <w:rsid w:val="0084606F"/>
    <w:rsid w:val="00847621"/>
    <w:rsid w:val="008476C8"/>
    <w:rsid w:val="00850A55"/>
    <w:rsid w:val="00850F72"/>
    <w:rsid w:val="00851A6B"/>
    <w:rsid w:val="00851DA8"/>
    <w:rsid w:val="008522B7"/>
    <w:rsid w:val="008554C5"/>
    <w:rsid w:val="00857895"/>
    <w:rsid w:val="0086171F"/>
    <w:rsid w:val="00861CD3"/>
    <w:rsid w:val="00862253"/>
    <w:rsid w:val="00863A31"/>
    <w:rsid w:val="00863FE8"/>
    <w:rsid w:val="00863FE9"/>
    <w:rsid w:val="00864CEC"/>
    <w:rsid w:val="008654B3"/>
    <w:rsid w:val="008676D6"/>
    <w:rsid w:val="00867C92"/>
    <w:rsid w:val="00870F01"/>
    <w:rsid w:val="00872351"/>
    <w:rsid w:val="00872F14"/>
    <w:rsid w:val="0087439D"/>
    <w:rsid w:val="0087528A"/>
    <w:rsid w:val="0087608A"/>
    <w:rsid w:val="00877A72"/>
    <w:rsid w:val="008829BE"/>
    <w:rsid w:val="008837BC"/>
    <w:rsid w:val="00883E71"/>
    <w:rsid w:val="00883F87"/>
    <w:rsid w:val="00883FAF"/>
    <w:rsid w:val="008846C4"/>
    <w:rsid w:val="008854EF"/>
    <w:rsid w:val="00887F2E"/>
    <w:rsid w:val="00890084"/>
    <w:rsid w:val="00893C49"/>
    <w:rsid w:val="00894698"/>
    <w:rsid w:val="008965D0"/>
    <w:rsid w:val="008968D6"/>
    <w:rsid w:val="00896B04"/>
    <w:rsid w:val="00897928"/>
    <w:rsid w:val="00897F83"/>
    <w:rsid w:val="008A0014"/>
    <w:rsid w:val="008A03B2"/>
    <w:rsid w:val="008A14AF"/>
    <w:rsid w:val="008A1A6F"/>
    <w:rsid w:val="008A25B9"/>
    <w:rsid w:val="008A27E2"/>
    <w:rsid w:val="008A2E33"/>
    <w:rsid w:val="008A39B2"/>
    <w:rsid w:val="008A48C3"/>
    <w:rsid w:val="008A4D55"/>
    <w:rsid w:val="008A6AF7"/>
    <w:rsid w:val="008A6DAA"/>
    <w:rsid w:val="008A78FC"/>
    <w:rsid w:val="008A7F88"/>
    <w:rsid w:val="008B0AC5"/>
    <w:rsid w:val="008B32BE"/>
    <w:rsid w:val="008B54B7"/>
    <w:rsid w:val="008B7955"/>
    <w:rsid w:val="008C0363"/>
    <w:rsid w:val="008C0473"/>
    <w:rsid w:val="008C0EFA"/>
    <w:rsid w:val="008C37CD"/>
    <w:rsid w:val="008C3AC6"/>
    <w:rsid w:val="008C47BC"/>
    <w:rsid w:val="008C4E28"/>
    <w:rsid w:val="008C733A"/>
    <w:rsid w:val="008D1FA7"/>
    <w:rsid w:val="008D2C68"/>
    <w:rsid w:val="008D4DB0"/>
    <w:rsid w:val="008D5000"/>
    <w:rsid w:val="008D69FE"/>
    <w:rsid w:val="008D7D02"/>
    <w:rsid w:val="008E0BDA"/>
    <w:rsid w:val="008E79BC"/>
    <w:rsid w:val="008F427C"/>
    <w:rsid w:val="008F48F6"/>
    <w:rsid w:val="008F72E3"/>
    <w:rsid w:val="008F7E6B"/>
    <w:rsid w:val="0090288B"/>
    <w:rsid w:val="00904858"/>
    <w:rsid w:val="00905E1A"/>
    <w:rsid w:val="00906E88"/>
    <w:rsid w:val="009073F3"/>
    <w:rsid w:val="0090740F"/>
    <w:rsid w:val="0091127D"/>
    <w:rsid w:val="00913890"/>
    <w:rsid w:val="00917458"/>
    <w:rsid w:val="00917877"/>
    <w:rsid w:val="00920748"/>
    <w:rsid w:val="00921900"/>
    <w:rsid w:val="0092190D"/>
    <w:rsid w:val="00921C31"/>
    <w:rsid w:val="009226BF"/>
    <w:rsid w:val="0092313D"/>
    <w:rsid w:val="00923590"/>
    <w:rsid w:val="009275C1"/>
    <w:rsid w:val="00927BC1"/>
    <w:rsid w:val="00930015"/>
    <w:rsid w:val="00931982"/>
    <w:rsid w:val="00931C86"/>
    <w:rsid w:val="0093245C"/>
    <w:rsid w:val="009349F1"/>
    <w:rsid w:val="00935779"/>
    <w:rsid w:val="009401E5"/>
    <w:rsid w:val="00941BAA"/>
    <w:rsid w:val="00941C1E"/>
    <w:rsid w:val="0094218E"/>
    <w:rsid w:val="00945FF7"/>
    <w:rsid w:val="00947A00"/>
    <w:rsid w:val="00952B03"/>
    <w:rsid w:val="0095306E"/>
    <w:rsid w:val="00953C3F"/>
    <w:rsid w:val="00954FEE"/>
    <w:rsid w:val="009564C1"/>
    <w:rsid w:val="00956BF7"/>
    <w:rsid w:val="0095712D"/>
    <w:rsid w:val="00961604"/>
    <w:rsid w:val="00963A00"/>
    <w:rsid w:val="00964FA5"/>
    <w:rsid w:val="00966685"/>
    <w:rsid w:val="00971425"/>
    <w:rsid w:val="00973693"/>
    <w:rsid w:val="0097384D"/>
    <w:rsid w:val="00975B40"/>
    <w:rsid w:val="00976DF6"/>
    <w:rsid w:val="00976E66"/>
    <w:rsid w:val="0097734E"/>
    <w:rsid w:val="00980A39"/>
    <w:rsid w:val="00981005"/>
    <w:rsid w:val="00983EC4"/>
    <w:rsid w:val="009844F1"/>
    <w:rsid w:val="00984FAA"/>
    <w:rsid w:val="00985259"/>
    <w:rsid w:val="009862E6"/>
    <w:rsid w:val="0098706B"/>
    <w:rsid w:val="0098769F"/>
    <w:rsid w:val="00987725"/>
    <w:rsid w:val="00992B00"/>
    <w:rsid w:val="00992C2D"/>
    <w:rsid w:val="00993131"/>
    <w:rsid w:val="00994BC2"/>
    <w:rsid w:val="00994FE2"/>
    <w:rsid w:val="009955AC"/>
    <w:rsid w:val="0099725D"/>
    <w:rsid w:val="009A0C86"/>
    <w:rsid w:val="009A10F0"/>
    <w:rsid w:val="009A1682"/>
    <w:rsid w:val="009A34C1"/>
    <w:rsid w:val="009A3C6A"/>
    <w:rsid w:val="009A49A3"/>
    <w:rsid w:val="009A57EA"/>
    <w:rsid w:val="009A6B9A"/>
    <w:rsid w:val="009A7624"/>
    <w:rsid w:val="009A76C6"/>
    <w:rsid w:val="009A7DF9"/>
    <w:rsid w:val="009B2D29"/>
    <w:rsid w:val="009B3FA3"/>
    <w:rsid w:val="009B4F68"/>
    <w:rsid w:val="009B4F86"/>
    <w:rsid w:val="009B622E"/>
    <w:rsid w:val="009B6A9A"/>
    <w:rsid w:val="009B728C"/>
    <w:rsid w:val="009C30E5"/>
    <w:rsid w:val="009C4F0B"/>
    <w:rsid w:val="009C5AC5"/>
    <w:rsid w:val="009C7662"/>
    <w:rsid w:val="009C79DD"/>
    <w:rsid w:val="009CF4F7"/>
    <w:rsid w:val="009D1DBB"/>
    <w:rsid w:val="009D289C"/>
    <w:rsid w:val="009D39AD"/>
    <w:rsid w:val="009D4C33"/>
    <w:rsid w:val="009D5E31"/>
    <w:rsid w:val="009E01B6"/>
    <w:rsid w:val="009E0449"/>
    <w:rsid w:val="009E0512"/>
    <w:rsid w:val="009E27BD"/>
    <w:rsid w:val="009E29B5"/>
    <w:rsid w:val="009E33EE"/>
    <w:rsid w:val="009E50DE"/>
    <w:rsid w:val="009E7CE2"/>
    <w:rsid w:val="009F0657"/>
    <w:rsid w:val="009F1415"/>
    <w:rsid w:val="009F2BB9"/>
    <w:rsid w:val="009F3EEA"/>
    <w:rsid w:val="009F5F34"/>
    <w:rsid w:val="009F6DA8"/>
    <w:rsid w:val="009F780A"/>
    <w:rsid w:val="009F78F6"/>
    <w:rsid w:val="009F7F7E"/>
    <w:rsid w:val="00A02173"/>
    <w:rsid w:val="00A022F0"/>
    <w:rsid w:val="00A02F4C"/>
    <w:rsid w:val="00A032C6"/>
    <w:rsid w:val="00A03640"/>
    <w:rsid w:val="00A038D0"/>
    <w:rsid w:val="00A03D2F"/>
    <w:rsid w:val="00A06A19"/>
    <w:rsid w:val="00A06D9C"/>
    <w:rsid w:val="00A10067"/>
    <w:rsid w:val="00A10D1A"/>
    <w:rsid w:val="00A11B5E"/>
    <w:rsid w:val="00A1315C"/>
    <w:rsid w:val="00A14442"/>
    <w:rsid w:val="00A15641"/>
    <w:rsid w:val="00A15C8D"/>
    <w:rsid w:val="00A161CA"/>
    <w:rsid w:val="00A16E20"/>
    <w:rsid w:val="00A20BB8"/>
    <w:rsid w:val="00A21B0C"/>
    <w:rsid w:val="00A21DF5"/>
    <w:rsid w:val="00A2374E"/>
    <w:rsid w:val="00A27341"/>
    <w:rsid w:val="00A33CCD"/>
    <w:rsid w:val="00A341FF"/>
    <w:rsid w:val="00A36375"/>
    <w:rsid w:val="00A376D5"/>
    <w:rsid w:val="00A42065"/>
    <w:rsid w:val="00A42C4A"/>
    <w:rsid w:val="00A47792"/>
    <w:rsid w:val="00A51F42"/>
    <w:rsid w:val="00A52831"/>
    <w:rsid w:val="00A52C8A"/>
    <w:rsid w:val="00A53045"/>
    <w:rsid w:val="00A53F5B"/>
    <w:rsid w:val="00A55766"/>
    <w:rsid w:val="00A56FC9"/>
    <w:rsid w:val="00A600EA"/>
    <w:rsid w:val="00A6078B"/>
    <w:rsid w:val="00A60D2C"/>
    <w:rsid w:val="00A61248"/>
    <w:rsid w:val="00A62C72"/>
    <w:rsid w:val="00A64CA7"/>
    <w:rsid w:val="00A64EF3"/>
    <w:rsid w:val="00A660BB"/>
    <w:rsid w:val="00A662AF"/>
    <w:rsid w:val="00A66D68"/>
    <w:rsid w:val="00A730AE"/>
    <w:rsid w:val="00A73613"/>
    <w:rsid w:val="00A748F3"/>
    <w:rsid w:val="00A779E5"/>
    <w:rsid w:val="00A77D2A"/>
    <w:rsid w:val="00A81483"/>
    <w:rsid w:val="00A82EE6"/>
    <w:rsid w:val="00A903DD"/>
    <w:rsid w:val="00A90B00"/>
    <w:rsid w:val="00A911F7"/>
    <w:rsid w:val="00A91463"/>
    <w:rsid w:val="00A91F1E"/>
    <w:rsid w:val="00A923A8"/>
    <w:rsid w:val="00A940E2"/>
    <w:rsid w:val="00A94FCF"/>
    <w:rsid w:val="00A95A79"/>
    <w:rsid w:val="00A95ED8"/>
    <w:rsid w:val="00AA0634"/>
    <w:rsid w:val="00AA0832"/>
    <w:rsid w:val="00AA08BE"/>
    <w:rsid w:val="00AA0C99"/>
    <w:rsid w:val="00AA1683"/>
    <w:rsid w:val="00AA1F59"/>
    <w:rsid w:val="00AA2846"/>
    <w:rsid w:val="00AA430B"/>
    <w:rsid w:val="00AA547F"/>
    <w:rsid w:val="00AB038A"/>
    <w:rsid w:val="00AB1FF4"/>
    <w:rsid w:val="00AB2B95"/>
    <w:rsid w:val="00AB45D3"/>
    <w:rsid w:val="00AB50B2"/>
    <w:rsid w:val="00AB79CF"/>
    <w:rsid w:val="00AB7F45"/>
    <w:rsid w:val="00AC2C30"/>
    <w:rsid w:val="00AC336D"/>
    <w:rsid w:val="00AC3433"/>
    <w:rsid w:val="00AC483C"/>
    <w:rsid w:val="00AC4A30"/>
    <w:rsid w:val="00AC5583"/>
    <w:rsid w:val="00AC612C"/>
    <w:rsid w:val="00AC6E6B"/>
    <w:rsid w:val="00AD0B40"/>
    <w:rsid w:val="00AD1947"/>
    <w:rsid w:val="00AD33FA"/>
    <w:rsid w:val="00AE0309"/>
    <w:rsid w:val="00AE0EDA"/>
    <w:rsid w:val="00AE54C5"/>
    <w:rsid w:val="00AE58F2"/>
    <w:rsid w:val="00AE6882"/>
    <w:rsid w:val="00AF04FB"/>
    <w:rsid w:val="00AF151B"/>
    <w:rsid w:val="00AF2D7E"/>
    <w:rsid w:val="00AF38ED"/>
    <w:rsid w:val="00AF3D39"/>
    <w:rsid w:val="00AF403B"/>
    <w:rsid w:val="00AF42B5"/>
    <w:rsid w:val="00AF53C9"/>
    <w:rsid w:val="00AF7195"/>
    <w:rsid w:val="00AF7523"/>
    <w:rsid w:val="00B05800"/>
    <w:rsid w:val="00B06C6C"/>
    <w:rsid w:val="00B109AD"/>
    <w:rsid w:val="00B10CC5"/>
    <w:rsid w:val="00B1177C"/>
    <w:rsid w:val="00B1372D"/>
    <w:rsid w:val="00B170A9"/>
    <w:rsid w:val="00B21529"/>
    <w:rsid w:val="00B225EF"/>
    <w:rsid w:val="00B25896"/>
    <w:rsid w:val="00B25D64"/>
    <w:rsid w:val="00B261C4"/>
    <w:rsid w:val="00B2716F"/>
    <w:rsid w:val="00B309AB"/>
    <w:rsid w:val="00B31E64"/>
    <w:rsid w:val="00B34A6E"/>
    <w:rsid w:val="00B36002"/>
    <w:rsid w:val="00B36569"/>
    <w:rsid w:val="00B37EF7"/>
    <w:rsid w:val="00B40F6D"/>
    <w:rsid w:val="00B410E5"/>
    <w:rsid w:val="00B4168C"/>
    <w:rsid w:val="00B41F8A"/>
    <w:rsid w:val="00B42657"/>
    <w:rsid w:val="00B455EB"/>
    <w:rsid w:val="00B46CDD"/>
    <w:rsid w:val="00B4750C"/>
    <w:rsid w:val="00B4792F"/>
    <w:rsid w:val="00B47F97"/>
    <w:rsid w:val="00B506A6"/>
    <w:rsid w:val="00B516D5"/>
    <w:rsid w:val="00B51C57"/>
    <w:rsid w:val="00B51D8D"/>
    <w:rsid w:val="00B54412"/>
    <w:rsid w:val="00B54DC7"/>
    <w:rsid w:val="00B56015"/>
    <w:rsid w:val="00B56C84"/>
    <w:rsid w:val="00B606A8"/>
    <w:rsid w:val="00B617AD"/>
    <w:rsid w:val="00B65DDB"/>
    <w:rsid w:val="00B71612"/>
    <w:rsid w:val="00B73B31"/>
    <w:rsid w:val="00B7639D"/>
    <w:rsid w:val="00B77B99"/>
    <w:rsid w:val="00B815B4"/>
    <w:rsid w:val="00B817E8"/>
    <w:rsid w:val="00B823FD"/>
    <w:rsid w:val="00B824F1"/>
    <w:rsid w:val="00B832CC"/>
    <w:rsid w:val="00B84030"/>
    <w:rsid w:val="00B867F4"/>
    <w:rsid w:val="00B90442"/>
    <w:rsid w:val="00B9336F"/>
    <w:rsid w:val="00B94C55"/>
    <w:rsid w:val="00B95B4C"/>
    <w:rsid w:val="00B96081"/>
    <w:rsid w:val="00BA159A"/>
    <w:rsid w:val="00BA37DA"/>
    <w:rsid w:val="00BA4226"/>
    <w:rsid w:val="00BA4ADD"/>
    <w:rsid w:val="00BA56B0"/>
    <w:rsid w:val="00BA6364"/>
    <w:rsid w:val="00BA726B"/>
    <w:rsid w:val="00BA7CCF"/>
    <w:rsid w:val="00BB08EA"/>
    <w:rsid w:val="00BB0E33"/>
    <w:rsid w:val="00BB2D71"/>
    <w:rsid w:val="00BB48C8"/>
    <w:rsid w:val="00BB4EF4"/>
    <w:rsid w:val="00BB5A4C"/>
    <w:rsid w:val="00BB6B85"/>
    <w:rsid w:val="00BC23CB"/>
    <w:rsid w:val="00BC3699"/>
    <w:rsid w:val="00BC48F2"/>
    <w:rsid w:val="00BC6107"/>
    <w:rsid w:val="00BC6A22"/>
    <w:rsid w:val="00BD0309"/>
    <w:rsid w:val="00BD17F2"/>
    <w:rsid w:val="00BD1B9F"/>
    <w:rsid w:val="00BD21C0"/>
    <w:rsid w:val="00BD23C6"/>
    <w:rsid w:val="00BD4ECB"/>
    <w:rsid w:val="00BD6397"/>
    <w:rsid w:val="00BD6C45"/>
    <w:rsid w:val="00BE0ADD"/>
    <w:rsid w:val="00BE0FCF"/>
    <w:rsid w:val="00BE11F7"/>
    <w:rsid w:val="00BE16BA"/>
    <w:rsid w:val="00BE1B69"/>
    <w:rsid w:val="00BE1ED4"/>
    <w:rsid w:val="00BE209A"/>
    <w:rsid w:val="00BE7029"/>
    <w:rsid w:val="00BE76E9"/>
    <w:rsid w:val="00BE78F8"/>
    <w:rsid w:val="00BE7AE9"/>
    <w:rsid w:val="00BE7CD9"/>
    <w:rsid w:val="00BF0748"/>
    <w:rsid w:val="00BF2C08"/>
    <w:rsid w:val="00BF2FB7"/>
    <w:rsid w:val="00BF4663"/>
    <w:rsid w:val="00C009BD"/>
    <w:rsid w:val="00C01119"/>
    <w:rsid w:val="00C022A9"/>
    <w:rsid w:val="00C0238A"/>
    <w:rsid w:val="00C0420E"/>
    <w:rsid w:val="00C04CF7"/>
    <w:rsid w:val="00C05719"/>
    <w:rsid w:val="00C07BBD"/>
    <w:rsid w:val="00C103AF"/>
    <w:rsid w:val="00C11B28"/>
    <w:rsid w:val="00C120EB"/>
    <w:rsid w:val="00C144E4"/>
    <w:rsid w:val="00C17F48"/>
    <w:rsid w:val="00C32042"/>
    <w:rsid w:val="00C3206C"/>
    <w:rsid w:val="00C336D5"/>
    <w:rsid w:val="00C36943"/>
    <w:rsid w:val="00C36DB1"/>
    <w:rsid w:val="00C41C0F"/>
    <w:rsid w:val="00C446B3"/>
    <w:rsid w:val="00C44A2F"/>
    <w:rsid w:val="00C46199"/>
    <w:rsid w:val="00C4CC8F"/>
    <w:rsid w:val="00C5096A"/>
    <w:rsid w:val="00C512FC"/>
    <w:rsid w:val="00C5165E"/>
    <w:rsid w:val="00C52616"/>
    <w:rsid w:val="00C52708"/>
    <w:rsid w:val="00C53E8E"/>
    <w:rsid w:val="00C555D5"/>
    <w:rsid w:val="00C565DB"/>
    <w:rsid w:val="00C566B0"/>
    <w:rsid w:val="00C575DA"/>
    <w:rsid w:val="00C57F5B"/>
    <w:rsid w:val="00C6008D"/>
    <w:rsid w:val="00C607AE"/>
    <w:rsid w:val="00C6197A"/>
    <w:rsid w:val="00C62F77"/>
    <w:rsid w:val="00C63BA6"/>
    <w:rsid w:val="00C657FB"/>
    <w:rsid w:val="00C672BE"/>
    <w:rsid w:val="00C6775C"/>
    <w:rsid w:val="00C67C58"/>
    <w:rsid w:val="00C7193E"/>
    <w:rsid w:val="00C72120"/>
    <w:rsid w:val="00C72683"/>
    <w:rsid w:val="00C73025"/>
    <w:rsid w:val="00C73D34"/>
    <w:rsid w:val="00C74A22"/>
    <w:rsid w:val="00C76378"/>
    <w:rsid w:val="00C76DFE"/>
    <w:rsid w:val="00C76DFF"/>
    <w:rsid w:val="00C82110"/>
    <w:rsid w:val="00C84030"/>
    <w:rsid w:val="00C84548"/>
    <w:rsid w:val="00C876B0"/>
    <w:rsid w:val="00C90702"/>
    <w:rsid w:val="00C90727"/>
    <w:rsid w:val="00C928A8"/>
    <w:rsid w:val="00C9594D"/>
    <w:rsid w:val="00C97FD8"/>
    <w:rsid w:val="00CA0034"/>
    <w:rsid w:val="00CA224D"/>
    <w:rsid w:val="00CA249F"/>
    <w:rsid w:val="00CA3014"/>
    <w:rsid w:val="00CA35D2"/>
    <w:rsid w:val="00CA4B64"/>
    <w:rsid w:val="00CA5626"/>
    <w:rsid w:val="00CA5F4D"/>
    <w:rsid w:val="00CA7C2E"/>
    <w:rsid w:val="00CB0F43"/>
    <w:rsid w:val="00CB559E"/>
    <w:rsid w:val="00CB5DA5"/>
    <w:rsid w:val="00CB6646"/>
    <w:rsid w:val="00CB6B36"/>
    <w:rsid w:val="00CB715F"/>
    <w:rsid w:val="00CC1F23"/>
    <w:rsid w:val="00CC20A9"/>
    <w:rsid w:val="00CC20BA"/>
    <w:rsid w:val="00CC33D1"/>
    <w:rsid w:val="00CC3445"/>
    <w:rsid w:val="00CC3E81"/>
    <w:rsid w:val="00CC3F81"/>
    <w:rsid w:val="00CC4780"/>
    <w:rsid w:val="00CC714D"/>
    <w:rsid w:val="00CD0B17"/>
    <w:rsid w:val="00CD0CC3"/>
    <w:rsid w:val="00CD3A57"/>
    <w:rsid w:val="00CD3C3B"/>
    <w:rsid w:val="00CD5460"/>
    <w:rsid w:val="00CD60BA"/>
    <w:rsid w:val="00CD72A1"/>
    <w:rsid w:val="00CE17BF"/>
    <w:rsid w:val="00CE1E92"/>
    <w:rsid w:val="00CE1F29"/>
    <w:rsid w:val="00CE210C"/>
    <w:rsid w:val="00CE2633"/>
    <w:rsid w:val="00CE4554"/>
    <w:rsid w:val="00CE56F4"/>
    <w:rsid w:val="00CF18F7"/>
    <w:rsid w:val="00CF1A04"/>
    <w:rsid w:val="00CF3152"/>
    <w:rsid w:val="00CF3D3E"/>
    <w:rsid w:val="00CF410E"/>
    <w:rsid w:val="00CF417D"/>
    <w:rsid w:val="00CF5CEF"/>
    <w:rsid w:val="00CF7866"/>
    <w:rsid w:val="00CF7F1D"/>
    <w:rsid w:val="00D01105"/>
    <w:rsid w:val="00D0178B"/>
    <w:rsid w:val="00D024B9"/>
    <w:rsid w:val="00D03102"/>
    <w:rsid w:val="00D04452"/>
    <w:rsid w:val="00D049E1"/>
    <w:rsid w:val="00D056B4"/>
    <w:rsid w:val="00D05D36"/>
    <w:rsid w:val="00D10A46"/>
    <w:rsid w:val="00D11057"/>
    <w:rsid w:val="00D12074"/>
    <w:rsid w:val="00D126EF"/>
    <w:rsid w:val="00D145F5"/>
    <w:rsid w:val="00D148A7"/>
    <w:rsid w:val="00D15CA2"/>
    <w:rsid w:val="00D23787"/>
    <w:rsid w:val="00D274DA"/>
    <w:rsid w:val="00D304F0"/>
    <w:rsid w:val="00D309F1"/>
    <w:rsid w:val="00D30DB0"/>
    <w:rsid w:val="00D33459"/>
    <w:rsid w:val="00D3532E"/>
    <w:rsid w:val="00D35F50"/>
    <w:rsid w:val="00D35FA4"/>
    <w:rsid w:val="00D36B58"/>
    <w:rsid w:val="00D36F8D"/>
    <w:rsid w:val="00D375E1"/>
    <w:rsid w:val="00D4211B"/>
    <w:rsid w:val="00D42586"/>
    <w:rsid w:val="00D44259"/>
    <w:rsid w:val="00D445A3"/>
    <w:rsid w:val="00D4562C"/>
    <w:rsid w:val="00D463BA"/>
    <w:rsid w:val="00D5077F"/>
    <w:rsid w:val="00D523EA"/>
    <w:rsid w:val="00D52688"/>
    <w:rsid w:val="00D538DC"/>
    <w:rsid w:val="00D53A3E"/>
    <w:rsid w:val="00D5770A"/>
    <w:rsid w:val="00D579BD"/>
    <w:rsid w:val="00D6056E"/>
    <w:rsid w:val="00D61043"/>
    <w:rsid w:val="00D62417"/>
    <w:rsid w:val="00D634F6"/>
    <w:rsid w:val="00D63833"/>
    <w:rsid w:val="00D7143D"/>
    <w:rsid w:val="00D758F6"/>
    <w:rsid w:val="00D75D68"/>
    <w:rsid w:val="00D75DF3"/>
    <w:rsid w:val="00D76D92"/>
    <w:rsid w:val="00D76E9D"/>
    <w:rsid w:val="00D8109B"/>
    <w:rsid w:val="00D81F9D"/>
    <w:rsid w:val="00D87DCE"/>
    <w:rsid w:val="00D87E3D"/>
    <w:rsid w:val="00D903E0"/>
    <w:rsid w:val="00D90857"/>
    <w:rsid w:val="00D91BD4"/>
    <w:rsid w:val="00D92464"/>
    <w:rsid w:val="00D92560"/>
    <w:rsid w:val="00D92E4F"/>
    <w:rsid w:val="00D96B95"/>
    <w:rsid w:val="00D974E6"/>
    <w:rsid w:val="00D97675"/>
    <w:rsid w:val="00D97CF9"/>
    <w:rsid w:val="00DA2368"/>
    <w:rsid w:val="00DA646D"/>
    <w:rsid w:val="00DA6C2F"/>
    <w:rsid w:val="00DB0A6F"/>
    <w:rsid w:val="00DB29EF"/>
    <w:rsid w:val="00DB2A4A"/>
    <w:rsid w:val="00DB2FB8"/>
    <w:rsid w:val="00DB688D"/>
    <w:rsid w:val="00DB7E80"/>
    <w:rsid w:val="00DC05FB"/>
    <w:rsid w:val="00DC1352"/>
    <w:rsid w:val="00DC36B0"/>
    <w:rsid w:val="00DC502F"/>
    <w:rsid w:val="00DC51A1"/>
    <w:rsid w:val="00DC5AE5"/>
    <w:rsid w:val="00DC712C"/>
    <w:rsid w:val="00DC71C5"/>
    <w:rsid w:val="00DC7998"/>
    <w:rsid w:val="00DD067A"/>
    <w:rsid w:val="00DD0E34"/>
    <w:rsid w:val="00DD1341"/>
    <w:rsid w:val="00DD1CB2"/>
    <w:rsid w:val="00DD2617"/>
    <w:rsid w:val="00DD5B2D"/>
    <w:rsid w:val="00DD5D73"/>
    <w:rsid w:val="00DE13C7"/>
    <w:rsid w:val="00DE195A"/>
    <w:rsid w:val="00DE33DF"/>
    <w:rsid w:val="00DE46FD"/>
    <w:rsid w:val="00DE59FA"/>
    <w:rsid w:val="00DE62CB"/>
    <w:rsid w:val="00DE753C"/>
    <w:rsid w:val="00DE779B"/>
    <w:rsid w:val="00DF071F"/>
    <w:rsid w:val="00DF0E20"/>
    <w:rsid w:val="00DF17EE"/>
    <w:rsid w:val="00DF25D5"/>
    <w:rsid w:val="00DF45DA"/>
    <w:rsid w:val="00DF5622"/>
    <w:rsid w:val="00DF6C5D"/>
    <w:rsid w:val="00DF6FCB"/>
    <w:rsid w:val="00DF7C30"/>
    <w:rsid w:val="00DF7CCF"/>
    <w:rsid w:val="00DF7FB8"/>
    <w:rsid w:val="00E000BC"/>
    <w:rsid w:val="00E001C0"/>
    <w:rsid w:val="00E02945"/>
    <w:rsid w:val="00E034EF"/>
    <w:rsid w:val="00E039C0"/>
    <w:rsid w:val="00E046C4"/>
    <w:rsid w:val="00E0525F"/>
    <w:rsid w:val="00E05FD3"/>
    <w:rsid w:val="00E06339"/>
    <w:rsid w:val="00E069AD"/>
    <w:rsid w:val="00E108B9"/>
    <w:rsid w:val="00E10C0A"/>
    <w:rsid w:val="00E11B6E"/>
    <w:rsid w:val="00E136D8"/>
    <w:rsid w:val="00E13C00"/>
    <w:rsid w:val="00E13D72"/>
    <w:rsid w:val="00E13F59"/>
    <w:rsid w:val="00E1459E"/>
    <w:rsid w:val="00E14F3C"/>
    <w:rsid w:val="00E165A7"/>
    <w:rsid w:val="00E16F21"/>
    <w:rsid w:val="00E176BB"/>
    <w:rsid w:val="00E17BDB"/>
    <w:rsid w:val="00E203F8"/>
    <w:rsid w:val="00E21690"/>
    <w:rsid w:val="00E21864"/>
    <w:rsid w:val="00E2464F"/>
    <w:rsid w:val="00E259A6"/>
    <w:rsid w:val="00E2610C"/>
    <w:rsid w:val="00E272DF"/>
    <w:rsid w:val="00E27A53"/>
    <w:rsid w:val="00E3038E"/>
    <w:rsid w:val="00E304AF"/>
    <w:rsid w:val="00E33321"/>
    <w:rsid w:val="00E34EEA"/>
    <w:rsid w:val="00E34F07"/>
    <w:rsid w:val="00E367E4"/>
    <w:rsid w:val="00E46BD4"/>
    <w:rsid w:val="00E51667"/>
    <w:rsid w:val="00E51957"/>
    <w:rsid w:val="00E52768"/>
    <w:rsid w:val="00E52AC9"/>
    <w:rsid w:val="00E577C0"/>
    <w:rsid w:val="00E60072"/>
    <w:rsid w:val="00E607B3"/>
    <w:rsid w:val="00E60AAB"/>
    <w:rsid w:val="00E60C6A"/>
    <w:rsid w:val="00E63238"/>
    <w:rsid w:val="00E64357"/>
    <w:rsid w:val="00E649EF"/>
    <w:rsid w:val="00E65410"/>
    <w:rsid w:val="00E679A5"/>
    <w:rsid w:val="00E729E6"/>
    <w:rsid w:val="00E73E44"/>
    <w:rsid w:val="00E74616"/>
    <w:rsid w:val="00E74621"/>
    <w:rsid w:val="00E748D4"/>
    <w:rsid w:val="00E74940"/>
    <w:rsid w:val="00E751E2"/>
    <w:rsid w:val="00E77347"/>
    <w:rsid w:val="00E806B3"/>
    <w:rsid w:val="00E81133"/>
    <w:rsid w:val="00E82E0B"/>
    <w:rsid w:val="00E831E6"/>
    <w:rsid w:val="00E83AD8"/>
    <w:rsid w:val="00E83B7B"/>
    <w:rsid w:val="00E83EE0"/>
    <w:rsid w:val="00E84FD2"/>
    <w:rsid w:val="00E84FD9"/>
    <w:rsid w:val="00E8741B"/>
    <w:rsid w:val="00E87432"/>
    <w:rsid w:val="00E87B2E"/>
    <w:rsid w:val="00E87C28"/>
    <w:rsid w:val="00E91074"/>
    <w:rsid w:val="00E91A6F"/>
    <w:rsid w:val="00E9202F"/>
    <w:rsid w:val="00E936D0"/>
    <w:rsid w:val="00E93CBC"/>
    <w:rsid w:val="00E944AC"/>
    <w:rsid w:val="00E9451F"/>
    <w:rsid w:val="00E95284"/>
    <w:rsid w:val="00E972A6"/>
    <w:rsid w:val="00E978F5"/>
    <w:rsid w:val="00EA0A9B"/>
    <w:rsid w:val="00EA18A7"/>
    <w:rsid w:val="00EA2512"/>
    <w:rsid w:val="00EA2C25"/>
    <w:rsid w:val="00EA4586"/>
    <w:rsid w:val="00EA5620"/>
    <w:rsid w:val="00EA6E93"/>
    <w:rsid w:val="00EB0628"/>
    <w:rsid w:val="00EB1154"/>
    <w:rsid w:val="00EB1AEC"/>
    <w:rsid w:val="00EB586E"/>
    <w:rsid w:val="00EB60EC"/>
    <w:rsid w:val="00EC0C67"/>
    <w:rsid w:val="00EC1275"/>
    <w:rsid w:val="00EC1B22"/>
    <w:rsid w:val="00EC5407"/>
    <w:rsid w:val="00EC574C"/>
    <w:rsid w:val="00EC6B20"/>
    <w:rsid w:val="00EC6BD3"/>
    <w:rsid w:val="00EC7346"/>
    <w:rsid w:val="00ED0FDD"/>
    <w:rsid w:val="00ED1C16"/>
    <w:rsid w:val="00ED3BAF"/>
    <w:rsid w:val="00ED50CC"/>
    <w:rsid w:val="00ED61C9"/>
    <w:rsid w:val="00ED690C"/>
    <w:rsid w:val="00EE03BC"/>
    <w:rsid w:val="00EE0EC4"/>
    <w:rsid w:val="00EE1322"/>
    <w:rsid w:val="00EE1F04"/>
    <w:rsid w:val="00EE299C"/>
    <w:rsid w:val="00EE3779"/>
    <w:rsid w:val="00EE3CA8"/>
    <w:rsid w:val="00EE485F"/>
    <w:rsid w:val="00EE4D92"/>
    <w:rsid w:val="00EE7942"/>
    <w:rsid w:val="00EF00B9"/>
    <w:rsid w:val="00EF08A0"/>
    <w:rsid w:val="00EF1838"/>
    <w:rsid w:val="00EF3062"/>
    <w:rsid w:val="00EF660B"/>
    <w:rsid w:val="00EF66B2"/>
    <w:rsid w:val="00F000F1"/>
    <w:rsid w:val="00F0020C"/>
    <w:rsid w:val="00F02226"/>
    <w:rsid w:val="00F038F6"/>
    <w:rsid w:val="00F0496C"/>
    <w:rsid w:val="00F0763C"/>
    <w:rsid w:val="00F07BEE"/>
    <w:rsid w:val="00F11BFD"/>
    <w:rsid w:val="00F17313"/>
    <w:rsid w:val="00F20381"/>
    <w:rsid w:val="00F222C3"/>
    <w:rsid w:val="00F2361F"/>
    <w:rsid w:val="00F249B0"/>
    <w:rsid w:val="00F26B5A"/>
    <w:rsid w:val="00F27040"/>
    <w:rsid w:val="00F30FA4"/>
    <w:rsid w:val="00F312EF"/>
    <w:rsid w:val="00F31553"/>
    <w:rsid w:val="00F33FBB"/>
    <w:rsid w:val="00F35258"/>
    <w:rsid w:val="00F35617"/>
    <w:rsid w:val="00F370A0"/>
    <w:rsid w:val="00F41369"/>
    <w:rsid w:val="00F42FA2"/>
    <w:rsid w:val="00F436CC"/>
    <w:rsid w:val="00F437EB"/>
    <w:rsid w:val="00F44FB4"/>
    <w:rsid w:val="00F452C0"/>
    <w:rsid w:val="00F51327"/>
    <w:rsid w:val="00F51BED"/>
    <w:rsid w:val="00F520B5"/>
    <w:rsid w:val="00F535FD"/>
    <w:rsid w:val="00F559B6"/>
    <w:rsid w:val="00F572FA"/>
    <w:rsid w:val="00F57372"/>
    <w:rsid w:val="00F57690"/>
    <w:rsid w:val="00F60407"/>
    <w:rsid w:val="00F61163"/>
    <w:rsid w:val="00F63CAB"/>
    <w:rsid w:val="00F6502B"/>
    <w:rsid w:val="00F70A74"/>
    <w:rsid w:val="00F71CF7"/>
    <w:rsid w:val="00F71D1F"/>
    <w:rsid w:val="00F73775"/>
    <w:rsid w:val="00F74D81"/>
    <w:rsid w:val="00F77995"/>
    <w:rsid w:val="00F80EB8"/>
    <w:rsid w:val="00F81EE1"/>
    <w:rsid w:val="00F83EB5"/>
    <w:rsid w:val="00F87BBA"/>
    <w:rsid w:val="00F92FD8"/>
    <w:rsid w:val="00F93D1A"/>
    <w:rsid w:val="00F94286"/>
    <w:rsid w:val="00F94EFB"/>
    <w:rsid w:val="00F978FF"/>
    <w:rsid w:val="00FA0DF8"/>
    <w:rsid w:val="00FA22A4"/>
    <w:rsid w:val="00FA23E5"/>
    <w:rsid w:val="00FA509F"/>
    <w:rsid w:val="00FA745A"/>
    <w:rsid w:val="00FA7514"/>
    <w:rsid w:val="00FA7AAB"/>
    <w:rsid w:val="00FA7AF3"/>
    <w:rsid w:val="00FB0F59"/>
    <w:rsid w:val="00FB144E"/>
    <w:rsid w:val="00FB20EB"/>
    <w:rsid w:val="00FB2161"/>
    <w:rsid w:val="00FB308B"/>
    <w:rsid w:val="00FB3398"/>
    <w:rsid w:val="00FB376D"/>
    <w:rsid w:val="00FB4DBE"/>
    <w:rsid w:val="00FB6463"/>
    <w:rsid w:val="00FB6D40"/>
    <w:rsid w:val="00FC1C06"/>
    <w:rsid w:val="00FC2AB2"/>
    <w:rsid w:val="00FC3491"/>
    <w:rsid w:val="00FC5C08"/>
    <w:rsid w:val="00FC7603"/>
    <w:rsid w:val="00FC7900"/>
    <w:rsid w:val="00FD0850"/>
    <w:rsid w:val="00FD0CE1"/>
    <w:rsid w:val="00FD1252"/>
    <w:rsid w:val="00FD1F7A"/>
    <w:rsid w:val="00FD2F88"/>
    <w:rsid w:val="00FD370C"/>
    <w:rsid w:val="00FD4602"/>
    <w:rsid w:val="00FD5173"/>
    <w:rsid w:val="00FD5A18"/>
    <w:rsid w:val="00FD6A0F"/>
    <w:rsid w:val="00FE2A0A"/>
    <w:rsid w:val="00FE2F06"/>
    <w:rsid w:val="00FF1458"/>
    <w:rsid w:val="00FF2192"/>
    <w:rsid w:val="00FF3845"/>
    <w:rsid w:val="00FF60C5"/>
    <w:rsid w:val="00FF69C5"/>
    <w:rsid w:val="010C7459"/>
    <w:rsid w:val="0115CCDB"/>
    <w:rsid w:val="01238A89"/>
    <w:rsid w:val="01396C07"/>
    <w:rsid w:val="0152B41F"/>
    <w:rsid w:val="0165DC2C"/>
    <w:rsid w:val="0175AB46"/>
    <w:rsid w:val="018A3204"/>
    <w:rsid w:val="0198B8C8"/>
    <w:rsid w:val="01E38EFB"/>
    <w:rsid w:val="01E91E47"/>
    <w:rsid w:val="020804CD"/>
    <w:rsid w:val="02098FCE"/>
    <w:rsid w:val="021E34AA"/>
    <w:rsid w:val="024072BB"/>
    <w:rsid w:val="02480C55"/>
    <w:rsid w:val="0264ED43"/>
    <w:rsid w:val="026ED400"/>
    <w:rsid w:val="02814BF6"/>
    <w:rsid w:val="02A399CA"/>
    <w:rsid w:val="02BC36DE"/>
    <w:rsid w:val="02C589E8"/>
    <w:rsid w:val="02E8E529"/>
    <w:rsid w:val="030DB86C"/>
    <w:rsid w:val="0311E226"/>
    <w:rsid w:val="03273BAA"/>
    <w:rsid w:val="03323220"/>
    <w:rsid w:val="03636298"/>
    <w:rsid w:val="0375CA5E"/>
    <w:rsid w:val="03A5602F"/>
    <w:rsid w:val="03BC4D74"/>
    <w:rsid w:val="03D46D80"/>
    <w:rsid w:val="03E9AF46"/>
    <w:rsid w:val="03F883E0"/>
    <w:rsid w:val="040AAEB6"/>
    <w:rsid w:val="042EDE0D"/>
    <w:rsid w:val="043510F1"/>
    <w:rsid w:val="044A3589"/>
    <w:rsid w:val="04520C6C"/>
    <w:rsid w:val="0452403A"/>
    <w:rsid w:val="0456AE54"/>
    <w:rsid w:val="04599BD5"/>
    <w:rsid w:val="0497EA70"/>
    <w:rsid w:val="04AD822A"/>
    <w:rsid w:val="04CA0AD2"/>
    <w:rsid w:val="04CD6822"/>
    <w:rsid w:val="0503E275"/>
    <w:rsid w:val="0536097E"/>
    <w:rsid w:val="054DC3D0"/>
    <w:rsid w:val="05727DE2"/>
    <w:rsid w:val="0588CF34"/>
    <w:rsid w:val="05E087DA"/>
    <w:rsid w:val="05EF59A5"/>
    <w:rsid w:val="05F29808"/>
    <w:rsid w:val="061585C7"/>
    <w:rsid w:val="062E5C3D"/>
    <w:rsid w:val="067A6992"/>
    <w:rsid w:val="067ABC40"/>
    <w:rsid w:val="06D2E485"/>
    <w:rsid w:val="06D7D896"/>
    <w:rsid w:val="06EE76F2"/>
    <w:rsid w:val="071BA095"/>
    <w:rsid w:val="0727493E"/>
    <w:rsid w:val="072B791F"/>
    <w:rsid w:val="078C58CD"/>
    <w:rsid w:val="0795BC5D"/>
    <w:rsid w:val="07A27E0D"/>
    <w:rsid w:val="07E66D2C"/>
    <w:rsid w:val="07EC78FD"/>
    <w:rsid w:val="080F4FFE"/>
    <w:rsid w:val="081E0441"/>
    <w:rsid w:val="0824C6DC"/>
    <w:rsid w:val="082D05A2"/>
    <w:rsid w:val="0833C42D"/>
    <w:rsid w:val="083F6A25"/>
    <w:rsid w:val="0854FFFA"/>
    <w:rsid w:val="085B10F8"/>
    <w:rsid w:val="08856492"/>
    <w:rsid w:val="0894E103"/>
    <w:rsid w:val="089615B3"/>
    <w:rsid w:val="08A9CE85"/>
    <w:rsid w:val="08C573EE"/>
    <w:rsid w:val="08E1FE09"/>
    <w:rsid w:val="08EEC282"/>
    <w:rsid w:val="08F47371"/>
    <w:rsid w:val="090BA959"/>
    <w:rsid w:val="09314BD6"/>
    <w:rsid w:val="0971B8CC"/>
    <w:rsid w:val="097AE505"/>
    <w:rsid w:val="098AFD81"/>
    <w:rsid w:val="09B1BEFE"/>
    <w:rsid w:val="09E3A1D4"/>
    <w:rsid w:val="09FA6F7D"/>
    <w:rsid w:val="0A1FB70C"/>
    <w:rsid w:val="0A2FF9F5"/>
    <w:rsid w:val="0A57D598"/>
    <w:rsid w:val="0A7AC72A"/>
    <w:rsid w:val="0A8DFE65"/>
    <w:rsid w:val="0A924835"/>
    <w:rsid w:val="0A9603E6"/>
    <w:rsid w:val="0A98B43E"/>
    <w:rsid w:val="0A996492"/>
    <w:rsid w:val="0AC3C4C9"/>
    <w:rsid w:val="0ACE167B"/>
    <w:rsid w:val="0AD0D902"/>
    <w:rsid w:val="0AF7798E"/>
    <w:rsid w:val="0B16F568"/>
    <w:rsid w:val="0B1C5523"/>
    <w:rsid w:val="0B4E2D63"/>
    <w:rsid w:val="0B5721B6"/>
    <w:rsid w:val="0B5F2E9B"/>
    <w:rsid w:val="0B6F45E2"/>
    <w:rsid w:val="0B871583"/>
    <w:rsid w:val="0B98CDAB"/>
    <w:rsid w:val="0BA0DBE7"/>
    <w:rsid w:val="0BAF722C"/>
    <w:rsid w:val="0BD37C3D"/>
    <w:rsid w:val="0BDF413E"/>
    <w:rsid w:val="0C3B9024"/>
    <w:rsid w:val="0C430F7D"/>
    <w:rsid w:val="0C529871"/>
    <w:rsid w:val="0C84626F"/>
    <w:rsid w:val="0CF2F217"/>
    <w:rsid w:val="0CF95388"/>
    <w:rsid w:val="0CFC5C0E"/>
    <w:rsid w:val="0D1ECB41"/>
    <w:rsid w:val="0D3420BB"/>
    <w:rsid w:val="0D443EC4"/>
    <w:rsid w:val="0D87F6E9"/>
    <w:rsid w:val="0DB472DB"/>
    <w:rsid w:val="0DF592F4"/>
    <w:rsid w:val="0E266187"/>
    <w:rsid w:val="0E48DA3B"/>
    <w:rsid w:val="0E4AE002"/>
    <w:rsid w:val="0E5F5143"/>
    <w:rsid w:val="0E96CDC7"/>
    <w:rsid w:val="0ECF42A0"/>
    <w:rsid w:val="0EDBF1E3"/>
    <w:rsid w:val="0EF0B59A"/>
    <w:rsid w:val="0F0B19AE"/>
    <w:rsid w:val="0F199BE6"/>
    <w:rsid w:val="0F35C363"/>
    <w:rsid w:val="0F54D434"/>
    <w:rsid w:val="0F667673"/>
    <w:rsid w:val="0F675DA0"/>
    <w:rsid w:val="0F87DB10"/>
    <w:rsid w:val="0F999A18"/>
    <w:rsid w:val="0FCF40AC"/>
    <w:rsid w:val="0FD6E2EA"/>
    <w:rsid w:val="0FE10C10"/>
    <w:rsid w:val="0FE24BB0"/>
    <w:rsid w:val="1035EBFF"/>
    <w:rsid w:val="10383E85"/>
    <w:rsid w:val="10397B63"/>
    <w:rsid w:val="103BED4B"/>
    <w:rsid w:val="103DF9B2"/>
    <w:rsid w:val="10457FBC"/>
    <w:rsid w:val="107F3BA0"/>
    <w:rsid w:val="10B14289"/>
    <w:rsid w:val="11018D71"/>
    <w:rsid w:val="11888699"/>
    <w:rsid w:val="11976C7F"/>
    <w:rsid w:val="1199196B"/>
    <w:rsid w:val="1201832D"/>
    <w:rsid w:val="120BBC75"/>
    <w:rsid w:val="121262EF"/>
    <w:rsid w:val="121D4537"/>
    <w:rsid w:val="12222150"/>
    <w:rsid w:val="122856BC"/>
    <w:rsid w:val="1237694E"/>
    <w:rsid w:val="1237B096"/>
    <w:rsid w:val="1242BDC1"/>
    <w:rsid w:val="12B39D1A"/>
    <w:rsid w:val="12B4B450"/>
    <w:rsid w:val="12D831B0"/>
    <w:rsid w:val="1303E05E"/>
    <w:rsid w:val="13113B73"/>
    <w:rsid w:val="13199431"/>
    <w:rsid w:val="13234CD3"/>
    <w:rsid w:val="13490B3E"/>
    <w:rsid w:val="1358FDA9"/>
    <w:rsid w:val="138A39E2"/>
    <w:rsid w:val="13BC0607"/>
    <w:rsid w:val="13C65A33"/>
    <w:rsid w:val="13C6F7E3"/>
    <w:rsid w:val="13C7611C"/>
    <w:rsid w:val="13F36D85"/>
    <w:rsid w:val="13F44C60"/>
    <w:rsid w:val="14094897"/>
    <w:rsid w:val="140E1809"/>
    <w:rsid w:val="144A7819"/>
    <w:rsid w:val="146D65CD"/>
    <w:rsid w:val="14812E9B"/>
    <w:rsid w:val="14A1CC6C"/>
    <w:rsid w:val="14C6C932"/>
    <w:rsid w:val="14EDE633"/>
    <w:rsid w:val="150B2948"/>
    <w:rsid w:val="154F61C1"/>
    <w:rsid w:val="157B7530"/>
    <w:rsid w:val="159E03C1"/>
    <w:rsid w:val="15AF0D73"/>
    <w:rsid w:val="15DC45AA"/>
    <w:rsid w:val="15EC22DC"/>
    <w:rsid w:val="15FE992A"/>
    <w:rsid w:val="16128F58"/>
    <w:rsid w:val="1622821C"/>
    <w:rsid w:val="163EC49B"/>
    <w:rsid w:val="16423731"/>
    <w:rsid w:val="16606FD9"/>
    <w:rsid w:val="16614957"/>
    <w:rsid w:val="16C41E95"/>
    <w:rsid w:val="16E52A5E"/>
    <w:rsid w:val="16FC0717"/>
    <w:rsid w:val="1715C6EC"/>
    <w:rsid w:val="1715DE0D"/>
    <w:rsid w:val="171C395C"/>
    <w:rsid w:val="17387FF8"/>
    <w:rsid w:val="1739A53E"/>
    <w:rsid w:val="174356A1"/>
    <w:rsid w:val="1754303D"/>
    <w:rsid w:val="17565C86"/>
    <w:rsid w:val="1775EABB"/>
    <w:rsid w:val="17869B3B"/>
    <w:rsid w:val="178723E5"/>
    <w:rsid w:val="17880927"/>
    <w:rsid w:val="17996AE2"/>
    <w:rsid w:val="17ABE1CB"/>
    <w:rsid w:val="17BE527D"/>
    <w:rsid w:val="17CF1123"/>
    <w:rsid w:val="17D65A2F"/>
    <w:rsid w:val="17F23877"/>
    <w:rsid w:val="17F3C8F1"/>
    <w:rsid w:val="17FD19B8"/>
    <w:rsid w:val="1824A251"/>
    <w:rsid w:val="184B16F2"/>
    <w:rsid w:val="18C60761"/>
    <w:rsid w:val="18C7F1EC"/>
    <w:rsid w:val="18DC70BE"/>
    <w:rsid w:val="18DFF135"/>
    <w:rsid w:val="19565D4D"/>
    <w:rsid w:val="1964869E"/>
    <w:rsid w:val="19722A90"/>
    <w:rsid w:val="1998EA19"/>
    <w:rsid w:val="19B32A85"/>
    <w:rsid w:val="19D3E837"/>
    <w:rsid w:val="19E22151"/>
    <w:rsid w:val="1A0CF589"/>
    <w:rsid w:val="1A2DFFE9"/>
    <w:rsid w:val="1A410BAA"/>
    <w:rsid w:val="1A48E50D"/>
    <w:rsid w:val="1A54A74E"/>
    <w:rsid w:val="1A645E34"/>
    <w:rsid w:val="1A8DD0ED"/>
    <w:rsid w:val="1A94D6EC"/>
    <w:rsid w:val="1AA31B62"/>
    <w:rsid w:val="1B4522BD"/>
    <w:rsid w:val="1B4EF7B7"/>
    <w:rsid w:val="1B561763"/>
    <w:rsid w:val="1B601557"/>
    <w:rsid w:val="1B62715F"/>
    <w:rsid w:val="1B8929E2"/>
    <w:rsid w:val="1BB7B19E"/>
    <w:rsid w:val="1BCDAB86"/>
    <w:rsid w:val="1BFF92AE"/>
    <w:rsid w:val="1C13C7E2"/>
    <w:rsid w:val="1C2221CB"/>
    <w:rsid w:val="1C29B138"/>
    <w:rsid w:val="1C59F389"/>
    <w:rsid w:val="1C600364"/>
    <w:rsid w:val="1CA1749F"/>
    <w:rsid w:val="1CD43546"/>
    <w:rsid w:val="1D061EC0"/>
    <w:rsid w:val="1D1AD54F"/>
    <w:rsid w:val="1D25A6C1"/>
    <w:rsid w:val="1D2872A6"/>
    <w:rsid w:val="1D292793"/>
    <w:rsid w:val="1D3821CC"/>
    <w:rsid w:val="1D5DBEA8"/>
    <w:rsid w:val="1E2C0EB7"/>
    <w:rsid w:val="1E2D9FC3"/>
    <w:rsid w:val="1E648D72"/>
    <w:rsid w:val="1EBBC7FD"/>
    <w:rsid w:val="1EF98F09"/>
    <w:rsid w:val="1EFB7276"/>
    <w:rsid w:val="1F0CC21E"/>
    <w:rsid w:val="1F1939D6"/>
    <w:rsid w:val="1F3FF687"/>
    <w:rsid w:val="1F549F90"/>
    <w:rsid w:val="1F64B7F1"/>
    <w:rsid w:val="1F6A43BD"/>
    <w:rsid w:val="1F7C31C9"/>
    <w:rsid w:val="1F9061A0"/>
    <w:rsid w:val="1FE9932C"/>
    <w:rsid w:val="1FF44615"/>
    <w:rsid w:val="1FF5BE5B"/>
    <w:rsid w:val="1FFAA91E"/>
    <w:rsid w:val="20A72814"/>
    <w:rsid w:val="20AD4550"/>
    <w:rsid w:val="20BEB0BD"/>
    <w:rsid w:val="20CE6B7A"/>
    <w:rsid w:val="20E6F692"/>
    <w:rsid w:val="20E8131D"/>
    <w:rsid w:val="20FD3ECC"/>
    <w:rsid w:val="21109A41"/>
    <w:rsid w:val="21163F8F"/>
    <w:rsid w:val="215EE032"/>
    <w:rsid w:val="21B81602"/>
    <w:rsid w:val="21D891C0"/>
    <w:rsid w:val="21E79E6A"/>
    <w:rsid w:val="21F3CEFB"/>
    <w:rsid w:val="2221B229"/>
    <w:rsid w:val="2246E240"/>
    <w:rsid w:val="2254ECC3"/>
    <w:rsid w:val="226061BE"/>
    <w:rsid w:val="229B5FE2"/>
    <w:rsid w:val="22AC6AA2"/>
    <w:rsid w:val="22AE2D47"/>
    <w:rsid w:val="22CD4BD4"/>
    <w:rsid w:val="22D314A2"/>
    <w:rsid w:val="22EF6F33"/>
    <w:rsid w:val="2330470A"/>
    <w:rsid w:val="23374708"/>
    <w:rsid w:val="23732477"/>
    <w:rsid w:val="238B1CE4"/>
    <w:rsid w:val="23A0D87E"/>
    <w:rsid w:val="23C4059A"/>
    <w:rsid w:val="23D64C04"/>
    <w:rsid w:val="23E9F5D5"/>
    <w:rsid w:val="23EADF62"/>
    <w:rsid w:val="24081AB7"/>
    <w:rsid w:val="241FB3DF"/>
    <w:rsid w:val="242242F6"/>
    <w:rsid w:val="2423DA65"/>
    <w:rsid w:val="24630F7E"/>
    <w:rsid w:val="24970E2E"/>
    <w:rsid w:val="249D6433"/>
    <w:rsid w:val="24A1C0F4"/>
    <w:rsid w:val="24A2E4C4"/>
    <w:rsid w:val="24A719FE"/>
    <w:rsid w:val="24B8D599"/>
    <w:rsid w:val="24B9E075"/>
    <w:rsid w:val="24BA4A8B"/>
    <w:rsid w:val="24C08C30"/>
    <w:rsid w:val="24CD84CD"/>
    <w:rsid w:val="24D11365"/>
    <w:rsid w:val="24D8E3CA"/>
    <w:rsid w:val="25063F08"/>
    <w:rsid w:val="250B7F37"/>
    <w:rsid w:val="25257F43"/>
    <w:rsid w:val="253838B2"/>
    <w:rsid w:val="255B656F"/>
    <w:rsid w:val="25796B1A"/>
    <w:rsid w:val="25C5C0E9"/>
    <w:rsid w:val="25D6B76A"/>
    <w:rsid w:val="25EB980F"/>
    <w:rsid w:val="26057070"/>
    <w:rsid w:val="2618D943"/>
    <w:rsid w:val="262E74B6"/>
    <w:rsid w:val="2632CF57"/>
    <w:rsid w:val="2634364C"/>
    <w:rsid w:val="2640EEDF"/>
    <w:rsid w:val="266124EC"/>
    <w:rsid w:val="266456FC"/>
    <w:rsid w:val="267A2FA8"/>
    <w:rsid w:val="26BE5DF9"/>
    <w:rsid w:val="2719451B"/>
    <w:rsid w:val="272B6C3F"/>
    <w:rsid w:val="2752C2F2"/>
    <w:rsid w:val="2761409D"/>
    <w:rsid w:val="27716A60"/>
    <w:rsid w:val="278A92BD"/>
    <w:rsid w:val="279D3868"/>
    <w:rsid w:val="27C048B2"/>
    <w:rsid w:val="27E5E92F"/>
    <w:rsid w:val="28215ABC"/>
    <w:rsid w:val="286326F0"/>
    <w:rsid w:val="287E1061"/>
    <w:rsid w:val="28C47E71"/>
    <w:rsid w:val="29028D61"/>
    <w:rsid w:val="2903D7A5"/>
    <w:rsid w:val="2925CD8C"/>
    <w:rsid w:val="295881AB"/>
    <w:rsid w:val="2959B81B"/>
    <w:rsid w:val="29668B1F"/>
    <w:rsid w:val="2967E6DC"/>
    <w:rsid w:val="2970C67C"/>
    <w:rsid w:val="2974E463"/>
    <w:rsid w:val="297A277F"/>
    <w:rsid w:val="29964D03"/>
    <w:rsid w:val="29C70102"/>
    <w:rsid w:val="29C70750"/>
    <w:rsid w:val="29E01273"/>
    <w:rsid w:val="29FD7C77"/>
    <w:rsid w:val="2A0D8765"/>
    <w:rsid w:val="2A201843"/>
    <w:rsid w:val="2A83E79C"/>
    <w:rsid w:val="2A84C37B"/>
    <w:rsid w:val="2A916321"/>
    <w:rsid w:val="2AC4FE2A"/>
    <w:rsid w:val="2ADCA95E"/>
    <w:rsid w:val="2B025B80"/>
    <w:rsid w:val="2B0B881C"/>
    <w:rsid w:val="2B14F51B"/>
    <w:rsid w:val="2B1A39F2"/>
    <w:rsid w:val="2B60DF1A"/>
    <w:rsid w:val="2B732873"/>
    <w:rsid w:val="2B907E75"/>
    <w:rsid w:val="2B91CF1C"/>
    <w:rsid w:val="2B97E405"/>
    <w:rsid w:val="2B992E17"/>
    <w:rsid w:val="2BB84013"/>
    <w:rsid w:val="2BF21C16"/>
    <w:rsid w:val="2BF2B741"/>
    <w:rsid w:val="2C0E0889"/>
    <w:rsid w:val="2C1BC14A"/>
    <w:rsid w:val="2C3DE8FC"/>
    <w:rsid w:val="2C5041B0"/>
    <w:rsid w:val="2CB2A649"/>
    <w:rsid w:val="2CD1CD41"/>
    <w:rsid w:val="2CD62F09"/>
    <w:rsid w:val="2CF51D87"/>
    <w:rsid w:val="2D2EC02E"/>
    <w:rsid w:val="2D49005C"/>
    <w:rsid w:val="2DC92DC2"/>
    <w:rsid w:val="2DDEB809"/>
    <w:rsid w:val="2DE39CDB"/>
    <w:rsid w:val="2DE3BC7F"/>
    <w:rsid w:val="2E189EAB"/>
    <w:rsid w:val="2E21143C"/>
    <w:rsid w:val="2E319A2A"/>
    <w:rsid w:val="2E37C04D"/>
    <w:rsid w:val="2E4EED1F"/>
    <w:rsid w:val="2E53249F"/>
    <w:rsid w:val="2E71FFBE"/>
    <w:rsid w:val="2E7BC2AA"/>
    <w:rsid w:val="2E8C216F"/>
    <w:rsid w:val="2EA07950"/>
    <w:rsid w:val="2EA98AB5"/>
    <w:rsid w:val="2ECF1C9A"/>
    <w:rsid w:val="2ED473E0"/>
    <w:rsid w:val="2EDCCE24"/>
    <w:rsid w:val="2EE4F1A3"/>
    <w:rsid w:val="2EED51E5"/>
    <w:rsid w:val="2EF2EF54"/>
    <w:rsid w:val="2EFD7DA7"/>
    <w:rsid w:val="2EFE321B"/>
    <w:rsid w:val="2F002BE6"/>
    <w:rsid w:val="2F17DBE2"/>
    <w:rsid w:val="2F1A0E5D"/>
    <w:rsid w:val="2F41BF37"/>
    <w:rsid w:val="2F44AC7A"/>
    <w:rsid w:val="2F5D1873"/>
    <w:rsid w:val="2F5E69D8"/>
    <w:rsid w:val="2F796AD2"/>
    <w:rsid w:val="2F8352F2"/>
    <w:rsid w:val="2F9197B4"/>
    <w:rsid w:val="300DCFCB"/>
    <w:rsid w:val="30221BBA"/>
    <w:rsid w:val="30515C1C"/>
    <w:rsid w:val="305ECB5B"/>
    <w:rsid w:val="3082C159"/>
    <w:rsid w:val="308B3621"/>
    <w:rsid w:val="309639D0"/>
    <w:rsid w:val="309A8395"/>
    <w:rsid w:val="30D2675A"/>
    <w:rsid w:val="30D66541"/>
    <w:rsid w:val="30FCD526"/>
    <w:rsid w:val="30FD83BF"/>
    <w:rsid w:val="310B4E71"/>
    <w:rsid w:val="313A6453"/>
    <w:rsid w:val="31484073"/>
    <w:rsid w:val="315023E2"/>
    <w:rsid w:val="315519FD"/>
    <w:rsid w:val="315E1B01"/>
    <w:rsid w:val="316AB2AE"/>
    <w:rsid w:val="31CEA712"/>
    <w:rsid w:val="31D0209E"/>
    <w:rsid w:val="31E1C2EF"/>
    <w:rsid w:val="31E526E7"/>
    <w:rsid w:val="31F73DD3"/>
    <w:rsid w:val="32426717"/>
    <w:rsid w:val="32966167"/>
    <w:rsid w:val="32A5B5E6"/>
    <w:rsid w:val="32B0A542"/>
    <w:rsid w:val="32E7858B"/>
    <w:rsid w:val="32ED6A20"/>
    <w:rsid w:val="32F32DEE"/>
    <w:rsid w:val="330CFE64"/>
    <w:rsid w:val="3321EE2B"/>
    <w:rsid w:val="3343757C"/>
    <w:rsid w:val="33860562"/>
    <w:rsid w:val="339F38C0"/>
    <w:rsid w:val="33A48948"/>
    <w:rsid w:val="33BE6EFC"/>
    <w:rsid w:val="33C0C308"/>
    <w:rsid w:val="33C8DEEF"/>
    <w:rsid w:val="33DA490E"/>
    <w:rsid w:val="34074558"/>
    <w:rsid w:val="340A7AFB"/>
    <w:rsid w:val="340E69CD"/>
    <w:rsid w:val="3410F6FE"/>
    <w:rsid w:val="3434A1C4"/>
    <w:rsid w:val="3437516E"/>
    <w:rsid w:val="34523350"/>
    <w:rsid w:val="34664C53"/>
    <w:rsid w:val="348B2A79"/>
    <w:rsid w:val="349546A3"/>
    <w:rsid w:val="349F3913"/>
    <w:rsid w:val="34A37567"/>
    <w:rsid w:val="34B829AA"/>
    <w:rsid w:val="353F0358"/>
    <w:rsid w:val="355B52E3"/>
    <w:rsid w:val="355C9369"/>
    <w:rsid w:val="356BD602"/>
    <w:rsid w:val="35779EE6"/>
    <w:rsid w:val="357BB6FE"/>
    <w:rsid w:val="3596BAF3"/>
    <w:rsid w:val="35CC358D"/>
    <w:rsid w:val="35CCFDF7"/>
    <w:rsid w:val="35E44327"/>
    <w:rsid w:val="362ACEB0"/>
    <w:rsid w:val="36450E27"/>
    <w:rsid w:val="368B35E1"/>
    <w:rsid w:val="36A1A5DD"/>
    <w:rsid w:val="36D49D3D"/>
    <w:rsid w:val="36DCE761"/>
    <w:rsid w:val="36F281E1"/>
    <w:rsid w:val="36FA4748"/>
    <w:rsid w:val="370A7891"/>
    <w:rsid w:val="37548974"/>
    <w:rsid w:val="37838287"/>
    <w:rsid w:val="3787E122"/>
    <w:rsid w:val="3788C69F"/>
    <w:rsid w:val="378AC1DE"/>
    <w:rsid w:val="378CAB0F"/>
    <w:rsid w:val="379C5356"/>
    <w:rsid w:val="379FBE15"/>
    <w:rsid w:val="37BD4593"/>
    <w:rsid w:val="37C5AD07"/>
    <w:rsid w:val="37E15758"/>
    <w:rsid w:val="37F8943E"/>
    <w:rsid w:val="38142513"/>
    <w:rsid w:val="3854E665"/>
    <w:rsid w:val="3881EAA4"/>
    <w:rsid w:val="38C7A23F"/>
    <w:rsid w:val="38E0DDD6"/>
    <w:rsid w:val="390933DA"/>
    <w:rsid w:val="390A5D29"/>
    <w:rsid w:val="392D1879"/>
    <w:rsid w:val="3933FB9F"/>
    <w:rsid w:val="393B8E76"/>
    <w:rsid w:val="39BD2A21"/>
    <w:rsid w:val="39C2041B"/>
    <w:rsid w:val="39E9A99A"/>
    <w:rsid w:val="3A18E2E7"/>
    <w:rsid w:val="3A4FC913"/>
    <w:rsid w:val="3A5F33D3"/>
    <w:rsid w:val="3A668F94"/>
    <w:rsid w:val="3A81D13C"/>
    <w:rsid w:val="3A94DA75"/>
    <w:rsid w:val="3AC5654C"/>
    <w:rsid w:val="3ADB8D50"/>
    <w:rsid w:val="3ADCA4D1"/>
    <w:rsid w:val="3AFDE541"/>
    <w:rsid w:val="3B05B1A5"/>
    <w:rsid w:val="3B074473"/>
    <w:rsid w:val="3B3C02E5"/>
    <w:rsid w:val="3B4359B7"/>
    <w:rsid w:val="3B6974C2"/>
    <w:rsid w:val="3B80E901"/>
    <w:rsid w:val="3BB5374C"/>
    <w:rsid w:val="3BCB624D"/>
    <w:rsid w:val="3BD27365"/>
    <w:rsid w:val="3C4E7F3B"/>
    <w:rsid w:val="3C68A92C"/>
    <w:rsid w:val="3C6B8930"/>
    <w:rsid w:val="3C7F8643"/>
    <w:rsid w:val="3CA7D118"/>
    <w:rsid w:val="3CB714D6"/>
    <w:rsid w:val="3D0CD903"/>
    <w:rsid w:val="3D0D90CB"/>
    <w:rsid w:val="3D475ED8"/>
    <w:rsid w:val="3D536419"/>
    <w:rsid w:val="3D787F00"/>
    <w:rsid w:val="3D8040AC"/>
    <w:rsid w:val="3DA8129E"/>
    <w:rsid w:val="3DAEB517"/>
    <w:rsid w:val="3DBF9E5F"/>
    <w:rsid w:val="3DD8B356"/>
    <w:rsid w:val="3DE7846B"/>
    <w:rsid w:val="3DF3ADE0"/>
    <w:rsid w:val="3DFEBD34"/>
    <w:rsid w:val="3E0272EB"/>
    <w:rsid w:val="3E2B81F3"/>
    <w:rsid w:val="3E4233A1"/>
    <w:rsid w:val="3E5F0AF7"/>
    <w:rsid w:val="3ED257A6"/>
    <w:rsid w:val="3ED6571A"/>
    <w:rsid w:val="3F315B3E"/>
    <w:rsid w:val="3F49638B"/>
    <w:rsid w:val="3F8FF668"/>
    <w:rsid w:val="3FD44985"/>
    <w:rsid w:val="3FE2F6DD"/>
    <w:rsid w:val="3FF6348A"/>
    <w:rsid w:val="40020B7A"/>
    <w:rsid w:val="40147CAF"/>
    <w:rsid w:val="4023C085"/>
    <w:rsid w:val="40488661"/>
    <w:rsid w:val="40601CE6"/>
    <w:rsid w:val="40A1FC7D"/>
    <w:rsid w:val="40A7F2A7"/>
    <w:rsid w:val="40AF4B96"/>
    <w:rsid w:val="40E33A5A"/>
    <w:rsid w:val="41382C82"/>
    <w:rsid w:val="4140A8D8"/>
    <w:rsid w:val="4158F04A"/>
    <w:rsid w:val="417685F7"/>
    <w:rsid w:val="41C3E026"/>
    <w:rsid w:val="41CBE0DA"/>
    <w:rsid w:val="41DBCCD2"/>
    <w:rsid w:val="41E7D20A"/>
    <w:rsid w:val="42363596"/>
    <w:rsid w:val="4237A597"/>
    <w:rsid w:val="424BE5A3"/>
    <w:rsid w:val="424E6940"/>
    <w:rsid w:val="4250700C"/>
    <w:rsid w:val="42736C60"/>
    <w:rsid w:val="42840D72"/>
    <w:rsid w:val="428BB0F4"/>
    <w:rsid w:val="42A035B8"/>
    <w:rsid w:val="42BC5813"/>
    <w:rsid w:val="42F80B16"/>
    <w:rsid w:val="42FEF78F"/>
    <w:rsid w:val="4320224A"/>
    <w:rsid w:val="439D817E"/>
    <w:rsid w:val="43AE63F3"/>
    <w:rsid w:val="43C8CC2B"/>
    <w:rsid w:val="43D71C78"/>
    <w:rsid w:val="43E50EE7"/>
    <w:rsid w:val="43E91D18"/>
    <w:rsid w:val="4412AC8B"/>
    <w:rsid w:val="441480B5"/>
    <w:rsid w:val="441DCA3E"/>
    <w:rsid w:val="4427DC86"/>
    <w:rsid w:val="442ABB87"/>
    <w:rsid w:val="44391F43"/>
    <w:rsid w:val="443BED7F"/>
    <w:rsid w:val="4451599F"/>
    <w:rsid w:val="44547E68"/>
    <w:rsid w:val="449B27E8"/>
    <w:rsid w:val="44DB3E0A"/>
    <w:rsid w:val="44DBF3C8"/>
    <w:rsid w:val="44FFF17B"/>
    <w:rsid w:val="451354C2"/>
    <w:rsid w:val="452DF315"/>
    <w:rsid w:val="452E1DED"/>
    <w:rsid w:val="453AC876"/>
    <w:rsid w:val="457A7B77"/>
    <w:rsid w:val="4596EC4B"/>
    <w:rsid w:val="45AC0E3F"/>
    <w:rsid w:val="45B32483"/>
    <w:rsid w:val="45D23C66"/>
    <w:rsid w:val="45D6C90B"/>
    <w:rsid w:val="45DE214A"/>
    <w:rsid w:val="45F3F8D5"/>
    <w:rsid w:val="45FFB8B4"/>
    <w:rsid w:val="4600DAC6"/>
    <w:rsid w:val="460453EB"/>
    <w:rsid w:val="4604BF43"/>
    <w:rsid w:val="46264DA6"/>
    <w:rsid w:val="4653B305"/>
    <w:rsid w:val="466F237D"/>
    <w:rsid w:val="46779A45"/>
    <w:rsid w:val="46AE0B63"/>
    <w:rsid w:val="46AE3C89"/>
    <w:rsid w:val="46B9858D"/>
    <w:rsid w:val="46B9E267"/>
    <w:rsid w:val="46C5BD86"/>
    <w:rsid w:val="46CAF3FA"/>
    <w:rsid w:val="46E74490"/>
    <w:rsid w:val="47324B36"/>
    <w:rsid w:val="473504E4"/>
    <w:rsid w:val="47364557"/>
    <w:rsid w:val="4741AA2F"/>
    <w:rsid w:val="474A4D4D"/>
    <w:rsid w:val="474ECA1D"/>
    <w:rsid w:val="4780F6CE"/>
    <w:rsid w:val="47B63AB2"/>
    <w:rsid w:val="47B83394"/>
    <w:rsid w:val="47C54023"/>
    <w:rsid w:val="47D42E78"/>
    <w:rsid w:val="480FA20F"/>
    <w:rsid w:val="482B62DB"/>
    <w:rsid w:val="4843BD0A"/>
    <w:rsid w:val="4849DBC4"/>
    <w:rsid w:val="486E10DC"/>
    <w:rsid w:val="48701117"/>
    <w:rsid w:val="4873C721"/>
    <w:rsid w:val="487AE7D3"/>
    <w:rsid w:val="48993485"/>
    <w:rsid w:val="48B6394E"/>
    <w:rsid w:val="48C11B74"/>
    <w:rsid w:val="48F36809"/>
    <w:rsid w:val="49127920"/>
    <w:rsid w:val="4923C215"/>
    <w:rsid w:val="4933748C"/>
    <w:rsid w:val="4936DD80"/>
    <w:rsid w:val="4937EBEC"/>
    <w:rsid w:val="49837609"/>
    <w:rsid w:val="498EDEFB"/>
    <w:rsid w:val="49A357E6"/>
    <w:rsid w:val="49A362FD"/>
    <w:rsid w:val="49A59B3B"/>
    <w:rsid w:val="49B6AE1C"/>
    <w:rsid w:val="49B6F021"/>
    <w:rsid w:val="49BFDA2D"/>
    <w:rsid w:val="49D5E989"/>
    <w:rsid w:val="49D95FDD"/>
    <w:rsid w:val="49DF3D76"/>
    <w:rsid w:val="49E2AE29"/>
    <w:rsid w:val="49F2EE19"/>
    <w:rsid w:val="49F58158"/>
    <w:rsid w:val="4A1DAC26"/>
    <w:rsid w:val="4A38A527"/>
    <w:rsid w:val="4A77D99F"/>
    <w:rsid w:val="4A7DF5AD"/>
    <w:rsid w:val="4A81EE0F"/>
    <w:rsid w:val="4A89AEAA"/>
    <w:rsid w:val="4A8F386A"/>
    <w:rsid w:val="4ADAAD42"/>
    <w:rsid w:val="4AE6AA33"/>
    <w:rsid w:val="4AF0A715"/>
    <w:rsid w:val="4AF6EB09"/>
    <w:rsid w:val="4AF7186B"/>
    <w:rsid w:val="4B250538"/>
    <w:rsid w:val="4B3F335E"/>
    <w:rsid w:val="4BAEAD09"/>
    <w:rsid w:val="4BB28895"/>
    <w:rsid w:val="4BC94B41"/>
    <w:rsid w:val="4BC9B4FC"/>
    <w:rsid w:val="4BE88909"/>
    <w:rsid w:val="4BECF637"/>
    <w:rsid w:val="4C3975ED"/>
    <w:rsid w:val="4C3E0BDC"/>
    <w:rsid w:val="4C5B62D7"/>
    <w:rsid w:val="4C9EDF4A"/>
    <w:rsid w:val="4CAC659A"/>
    <w:rsid w:val="4CB79421"/>
    <w:rsid w:val="4CBB0DA0"/>
    <w:rsid w:val="4CBC44AF"/>
    <w:rsid w:val="4CCF0065"/>
    <w:rsid w:val="4CE6594C"/>
    <w:rsid w:val="4D17BC38"/>
    <w:rsid w:val="4D22CD8E"/>
    <w:rsid w:val="4D2F83DD"/>
    <w:rsid w:val="4D311500"/>
    <w:rsid w:val="4D4EC123"/>
    <w:rsid w:val="4D644D5B"/>
    <w:rsid w:val="4D6AAA0F"/>
    <w:rsid w:val="4D84B286"/>
    <w:rsid w:val="4DD19B6F"/>
    <w:rsid w:val="4DFB61BC"/>
    <w:rsid w:val="4E0F3FC2"/>
    <w:rsid w:val="4E10D55B"/>
    <w:rsid w:val="4E13DA31"/>
    <w:rsid w:val="4E1814B2"/>
    <w:rsid w:val="4E1C8935"/>
    <w:rsid w:val="4E229EEA"/>
    <w:rsid w:val="4E8A2FE2"/>
    <w:rsid w:val="4E95E537"/>
    <w:rsid w:val="4E997FC6"/>
    <w:rsid w:val="4EA0CCE0"/>
    <w:rsid w:val="4EBB4704"/>
    <w:rsid w:val="4EC2E0B2"/>
    <w:rsid w:val="4EE07525"/>
    <w:rsid w:val="4EF22102"/>
    <w:rsid w:val="4F209A08"/>
    <w:rsid w:val="4F41573C"/>
    <w:rsid w:val="4F528B2A"/>
    <w:rsid w:val="4F9F1280"/>
    <w:rsid w:val="4FBEB181"/>
    <w:rsid w:val="4FBFDFCF"/>
    <w:rsid w:val="503E33CD"/>
    <w:rsid w:val="50462115"/>
    <w:rsid w:val="5053FBFA"/>
    <w:rsid w:val="50541F86"/>
    <w:rsid w:val="50638EC9"/>
    <w:rsid w:val="506A86B1"/>
    <w:rsid w:val="50713FEC"/>
    <w:rsid w:val="50858772"/>
    <w:rsid w:val="50AFEF02"/>
    <w:rsid w:val="50CCA2A1"/>
    <w:rsid w:val="50CFAC5F"/>
    <w:rsid w:val="50D50626"/>
    <w:rsid w:val="50DB64E2"/>
    <w:rsid w:val="510BCCE2"/>
    <w:rsid w:val="511CF82E"/>
    <w:rsid w:val="5121D563"/>
    <w:rsid w:val="5133205D"/>
    <w:rsid w:val="51AFE040"/>
    <w:rsid w:val="51AFE36A"/>
    <w:rsid w:val="51BD87D4"/>
    <w:rsid w:val="51BE8E8B"/>
    <w:rsid w:val="51DC97AF"/>
    <w:rsid w:val="51FFE15F"/>
    <w:rsid w:val="52214C8E"/>
    <w:rsid w:val="52264F79"/>
    <w:rsid w:val="522F4A85"/>
    <w:rsid w:val="52358655"/>
    <w:rsid w:val="5239489E"/>
    <w:rsid w:val="5243D98D"/>
    <w:rsid w:val="5249F58B"/>
    <w:rsid w:val="524D16EE"/>
    <w:rsid w:val="526AACAA"/>
    <w:rsid w:val="526C4EB6"/>
    <w:rsid w:val="528CFFF4"/>
    <w:rsid w:val="52919160"/>
    <w:rsid w:val="5291A966"/>
    <w:rsid w:val="52A1DA0E"/>
    <w:rsid w:val="52D31442"/>
    <w:rsid w:val="531B22C9"/>
    <w:rsid w:val="534C1443"/>
    <w:rsid w:val="537B32AA"/>
    <w:rsid w:val="53802A9F"/>
    <w:rsid w:val="53825FE0"/>
    <w:rsid w:val="5386FDBC"/>
    <w:rsid w:val="539F41E4"/>
    <w:rsid w:val="53A1AD74"/>
    <w:rsid w:val="53B5C486"/>
    <w:rsid w:val="53C711F3"/>
    <w:rsid w:val="541714BA"/>
    <w:rsid w:val="5418E0FE"/>
    <w:rsid w:val="543FBE09"/>
    <w:rsid w:val="54866F26"/>
    <w:rsid w:val="54A093D6"/>
    <w:rsid w:val="54CC3809"/>
    <w:rsid w:val="550C8568"/>
    <w:rsid w:val="55528831"/>
    <w:rsid w:val="555D1C8E"/>
    <w:rsid w:val="55706AE1"/>
    <w:rsid w:val="558B81D7"/>
    <w:rsid w:val="55B4E29E"/>
    <w:rsid w:val="55C4A0B6"/>
    <w:rsid w:val="55D364A3"/>
    <w:rsid w:val="5618B4E1"/>
    <w:rsid w:val="562398F8"/>
    <w:rsid w:val="56396639"/>
    <w:rsid w:val="56631D35"/>
    <w:rsid w:val="56CED93F"/>
    <w:rsid w:val="56F19926"/>
    <w:rsid w:val="57040F72"/>
    <w:rsid w:val="570BBADA"/>
    <w:rsid w:val="571E12AE"/>
    <w:rsid w:val="57237570"/>
    <w:rsid w:val="5728F0E3"/>
    <w:rsid w:val="574EB57C"/>
    <w:rsid w:val="576640CE"/>
    <w:rsid w:val="578C7E6E"/>
    <w:rsid w:val="57AE451C"/>
    <w:rsid w:val="57C56F20"/>
    <w:rsid w:val="57E35173"/>
    <w:rsid w:val="57FDBEA6"/>
    <w:rsid w:val="5807337A"/>
    <w:rsid w:val="5811AEC7"/>
    <w:rsid w:val="581A7FDE"/>
    <w:rsid w:val="58395D18"/>
    <w:rsid w:val="583A3B74"/>
    <w:rsid w:val="584212FF"/>
    <w:rsid w:val="585132FA"/>
    <w:rsid w:val="585DBB40"/>
    <w:rsid w:val="585E8E0F"/>
    <w:rsid w:val="58A3A105"/>
    <w:rsid w:val="58AF1644"/>
    <w:rsid w:val="58B1A960"/>
    <w:rsid w:val="58B65443"/>
    <w:rsid w:val="58FC4178"/>
    <w:rsid w:val="590CBC63"/>
    <w:rsid w:val="59144A7F"/>
    <w:rsid w:val="591D8042"/>
    <w:rsid w:val="592F229E"/>
    <w:rsid w:val="59467300"/>
    <w:rsid w:val="5949AAE7"/>
    <w:rsid w:val="59502A69"/>
    <w:rsid w:val="5964DB29"/>
    <w:rsid w:val="598E7F3F"/>
    <w:rsid w:val="598F79CB"/>
    <w:rsid w:val="59907AC5"/>
    <w:rsid w:val="59A97635"/>
    <w:rsid w:val="59CA2146"/>
    <w:rsid w:val="59EA07EE"/>
    <w:rsid w:val="59F82CC8"/>
    <w:rsid w:val="5A4D6A97"/>
    <w:rsid w:val="5A4E2143"/>
    <w:rsid w:val="5A5EF2B7"/>
    <w:rsid w:val="5A5EF773"/>
    <w:rsid w:val="5A833DC8"/>
    <w:rsid w:val="5A9B799A"/>
    <w:rsid w:val="5A9FFF5F"/>
    <w:rsid w:val="5AB43527"/>
    <w:rsid w:val="5AE24361"/>
    <w:rsid w:val="5B1AF235"/>
    <w:rsid w:val="5B21A8D2"/>
    <w:rsid w:val="5B268999"/>
    <w:rsid w:val="5B302098"/>
    <w:rsid w:val="5B88B2D6"/>
    <w:rsid w:val="5BA92DBF"/>
    <w:rsid w:val="5BCDFE9C"/>
    <w:rsid w:val="5BF43753"/>
    <w:rsid w:val="5C103350"/>
    <w:rsid w:val="5C41F779"/>
    <w:rsid w:val="5C551D11"/>
    <w:rsid w:val="5C6894B1"/>
    <w:rsid w:val="5C710AB0"/>
    <w:rsid w:val="5C7F0E09"/>
    <w:rsid w:val="5C9D9A39"/>
    <w:rsid w:val="5CA2F119"/>
    <w:rsid w:val="5CA5DCB2"/>
    <w:rsid w:val="5CFB02AD"/>
    <w:rsid w:val="5D0B99B5"/>
    <w:rsid w:val="5D0F0635"/>
    <w:rsid w:val="5D140FA0"/>
    <w:rsid w:val="5D1891FD"/>
    <w:rsid w:val="5D2273CF"/>
    <w:rsid w:val="5D58A73E"/>
    <w:rsid w:val="5D8C5C00"/>
    <w:rsid w:val="5D94D0E1"/>
    <w:rsid w:val="5DADD40E"/>
    <w:rsid w:val="5DEF6698"/>
    <w:rsid w:val="5E17525C"/>
    <w:rsid w:val="5E1EBD68"/>
    <w:rsid w:val="5E3EC17A"/>
    <w:rsid w:val="5E3F1756"/>
    <w:rsid w:val="5E6A2CE1"/>
    <w:rsid w:val="5E779901"/>
    <w:rsid w:val="5E7FF5B3"/>
    <w:rsid w:val="5EB5F484"/>
    <w:rsid w:val="5EB7978C"/>
    <w:rsid w:val="5F034A5C"/>
    <w:rsid w:val="5F1A6E40"/>
    <w:rsid w:val="5F280D01"/>
    <w:rsid w:val="5F4F4D6A"/>
    <w:rsid w:val="5F52CEC9"/>
    <w:rsid w:val="5F5DC47A"/>
    <w:rsid w:val="5F6A0C23"/>
    <w:rsid w:val="5F91FA10"/>
    <w:rsid w:val="5F98D22A"/>
    <w:rsid w:val="5FA12CBA"/>
    <w:rsid w:val="5FDF84A0"/>
    <w:rsid w:val="60034486"/>
    <w:rsid w:val="6006F662"/>
    <w:rsid w:val="6012455F"/>
    <w:rsid w:val="60163C21"/>
    <w:rsid w:val="602074D4"/>
    <w:rsid w:val="604857A0"/>
    <w:rsid w:val="60ABA0AE"/>
    <w:rsid w:val="60C96DD7"/>
    <w:rsid w:val="60EBD31D"/>
    <w:rsid w:val="60FBC6C0"/>
    <w:rsid w:val="610B4881"/>
    <w:rsid w:val="6113D24F"/>
    <w:rsid w:val="61512633"/>
    <w:rsid w:val="615CB90A"/>
    <w:rsid w:val="6179A0DA"/>
    <w:rsid w:val="617E26FC"/>
    <w:rsid w:val="61B261C8"/>
    <w:rsid w:val="61DC6D0A"/>
    <w:rsid w:val="61EEADFC"/>
    <w:rsid w:val="6219CB8B"/>
    <w:rsid w:val="622F7DF0"/>
    <w:rsid w:val="62454B6F"/>
    <w:rsid w:val="624BB1BF"/>
    <w:rsid w:val="62519112"/>
    <w:rsid w:val="627C5107"/>
    <w:rsid w:val="62818CC7"/>
    <w:rsid w:val="628B9DB5"/>
    <w:rsid w:val="6297094E"/>
    <w:rsid w:val="62A718E2"/>
    <w:rsid w:val="62AFA2B0"/>
    <w:rsid w:val="62C236C3"/>
    <w:rsid w:val="62E94782"/>
    <w:rsid w:val="62ECF694"/>
    <w:rsid w:val="62FC34B1"/>
    <w:rsid w:val="6325B559"/>
    <w:rsid w:val="633DEE30"/>
    <w:rsid w:val="635ADDF8"/>
    <w:rsid w:val="63A50F0C"/>
    <w:rsid w:val="63AC0E6D"/>
    <w:rsid w:val="63B8257B"/>
    <w:rsid w:val="63BBF3BA"/>
    <w:rsid w:val="63D71B3C"/>
    <w:rsid w:val="63E0964A"/>
    <w:rsid w:val="63E11BD0"/>
    <w:rsid w:val="64263F26"/>
    <w:rsid w:val="642A6CF7"/>
    <w:rsid w:val="6430658E"/>
    <w:rsid w:val="6446BA67"/>
    <w:rsid w:val="644B7311"/>
    <w:rsid w:val="644D0615"/>
    <w:rsid w:val="6476A1AE"/>
    <w:rsid w:val="649BE47B"/>
    <w:rsid w:val="64C13D33"/>
    <w:rsid w:val="64CC8E25"/>
    <w:rsid w:val="64D60921"/>
    <w:rsid w:val="64E6FAA2"/>
    <w:rsid w:val="64E733E9"/>
    <w:rsid w:val="6523BCD9"/>
    <w:rsid w:val="65981FBB"/>
    <w:rsid w:val="65B3FBDE"/>
    <w:rsid w:val="65CE1B15"/>
    <w:rsid w:val="65DF65C9"/>
    <w:rsid w:val="65EACA3B"/>
    <w:rsid w:val="65F330B5"/>
    <w:rsid w:val="6616D3DF"/>
    <w:rsid w:val="664A293B"/>
    <w:rsid w:val="66574D43"/>
    <w:rsid w:val="66685E86"/>
    <w:rsid w:val="66720A7B"/>
    <w:rsid w:val="669EB9A4"/>
    <w:rsid w:val="66FA242F"/>
    <w:rsid w:val="6711043B"/>
    <w:rsid w:val="671458FB"/>
    <w:rsid w:val="67353884"/>
    <w:rsid w:val="6751DFE7"/>
    <w:rsid w:val="678D2641"/>
    <w:rsid w:val="67A77292"/>
    <w:rsid w:val="67B15575"/>
    <w:rsid w:val="67D1001F"/>
    <w:rsid w:val="67E88C77"/>
    <w:rsid w:val="67EB4BD9"/>
    <w:rsid w:val="67F43B38"/>
    <w:rsid w:val="67FD7821"/>
    <w:rsid w:val="681E9B64"/>
    <w:rsid w:val="68349552"/>
    <w:rsid w:val="684E2E67"/>
    <w:rsid w:val="686F717D"/>
    <w:rsid w:val="6875695A"/>
    <w:rsid w:val="68B42AAA"/>
    <w:rsid w:val="68B50638"/>
    <w:rsid w:val="68B5AFD4"/>
    <w:rsid w:val="68BA4C88"/>
    <w:rsid w:val="6905F9A7"/>
    <w:rsid w:val="69251A34"/>
    <w:rsid w:val="6931729E"/>
    <w:rsid w:val="693D19EF"/>
    <w:rsid w:val="6949F20E"/>
    <w:rsid w:val="694ED213"/>
    <w:rsid w:val="69781A34"/>
    <w:rsid w:val="69B5CCF6"/>
    <w:rsid w:val="69BA6BC5"/>
    <w:rsid w:val="69E06C98"/>
    <w:rsid w:val="69E6C68F"/>
    <w:rsid w:val="69F6346B"/>
    <w:rsid w:val="69F740A0"/>
    <w:rsid w:val="69F994F5"/>
    <w:rsid w:val="6A4FFB0B"/>
    <w:rsid w:val="6A703DDD"/>
    <w:rsid w:val="6A7B4AE4"/>
    <w:rsid w:val="6A825954"/>
    <w:rsid w:val="6A970FE1"/>
    <w:rsid w:val="6AB27245"/>
    <w:rsid w:val="6ACAD059"/>
    <w:rsid w:val="6ADBB91A"/>
    <w:rsid w:val="6AE5C26F"/>
    <w:rsid w:val="6AE90AAF"/>
    <w:rsid w:val="6B214C11"/>
    <w:rsid w:val="6B22EC9B"/>
    <w:rsid w:val="6B3D5855"/>
    <w:rsid w:val="6B44B531"/>
    <w:rsid w:val="6B4B3146"/>
    <w:rsid w:val="6B4E05FC"/>
    <w:rsid w:val="6B578B7A"/>
    <w:rsid w:val="6B7C3CF9"/>
    <w:rsid w:val="6B864623"/>
    <w:rsid w:val="6B8A56DD"/>
    <w:rsid w:val="6BA6DFF7"/>
    <w:rsid w:val="6BD58F9F"/>
    <w:rsid w:val="6BD9E293"/>
    <w:rsid w:val="6BE1DE79"/>
    <w:rsid w:val="6BE7315C"/>
    <w:rsid w:val="6BF350D6"/>
    <w:rsid w:val="6C0A8D44"/>
    <w:rsid w:val="6C15FA3A"/>
    <w:rsid w:val="6C6E12F3"/>
    <w:rsid w:val="6C8192D0"/>
    <w:rsid w:val="6CCF4CCE"/>
    <w:rsid w:val="6CE6DEF6"/>
    <w:rsid w:val="6D01B939"/>
    <w:rsid w:val="6D069A23"/>
    <w:rsid w:val="6D1EDFF6"/>
    <w:rsid w:val="6D3BAC68"/>
    <w:rsid w:val="6D6EB7F0"/>
    <w:rsid w:val="6D76D248"/>
    <w:rsid w:val="6D95F487"/>
    <w:rsid w:val="6D980FEE"/>
    <w:rsid w:val="6D9D0DFB"/>
    <w:rsid w:val="6DBB5B8F"/>
    <w:rsid w:val="6DCB63CC"/>
    <w:rsid w:val="6DFE6AF7"/>
    <w:rsid w:val="6E00EC0F"/>
    <w:rsid w:val="6E158BD6"/>
    <w:rsid w:val="6E15E6D7"/>
    <w:rsid w:val="6E1E9E62"/>
    <w:rsid w:val="6E392368"/>
    <w:rsid w:val="6E5721DB"/>
    <w:rsid w:val="6E6977D5"/>
    <w:rsid w:val="6E768065"/>
    <w:rsid w:val="6E88B02A"/>
    <w:rsid w:val="6E94791A"/>
    <w:rsid w:val="6E981416"/>
    <w:rsid w:val="6EAAE5D7"/>
    <w:rsid w:val="6EB870E9"/>
    <w:rsid w:val="6EC507AC"/>
    <w:rsid w:val="6F1ABC5B"/>
    <w:rsid w:val="6F4AB052"/>
    <w:rsid w:val="6F9A3B58"/>
    <w:rsid w:val="6FBC3B92"/>
    <w:rsid w:val="6FD1A97A"/>
    <w:rsid w:val="6FDED716"/>
    <w:rsid w:val="701703B1"/>
    <w:rsid w:val="701B4EAC"/>
    <w:rsid w:val="70276FC6"/>
    <w:rsid w:val="70745C34"/>
    <w:rsid w:val="709A2AFF"/>
    <w:rsid w:val="70A658B2"/>
    <w:rsid w:val="70A672E4"/>
    <w:rsid w:val="70B20790"/>
    <w:rsid w:val="70BFF4A7"/>
    <w:rsid w:val="70C487DC"/>
    <w:rsid w:val="70D49D7E"/>
    <w:rsid w:val="70EEB3BF"/>
    <w:rsid w:val="7147816D"/>
    <w:rsid w:val="715503F3"/>
    <w:rsid w:val="7177C37F"/>
    <w:rsid w:val="71D37571"/>
    <w:rsid w:val="71F0011E"/>
    <w:rsid w:val="71F826C8"/>
    <w:rsid w:val="7208A11F"/>
    <w:rsid w:val="7208F6AA"/>
    <w:rsid w:val="727BE51D"/>
    <w:rsid w:val="7295D8E5"/>
    <w:rsid w:val="729C2EAF"/>
    <w:rsid w:val="729ED4EF"/>
    <w:rsid w:val="72AC841B"/>
    <w:rsid w:val="72B7F484"/>
    <w:rsid w:val="72D1DC1A"/>
    <w:rsid w:val="731CD234"/>
    <w:rsid w:val="7323427B"/>
    <w:rsid w:val="732AED0D"/>
    <w:rsid w:val="73326AC9"/>
    <w:rsid w:val="73447218"/>
    <w:rsid w:val="73462010"/>
    <w:rsid w:val="7363018B"/>
    <w:rsid w:val="738242A0"/>
    <w:rsid w:val="7394B014"/>
    <w:rsid w:val="73AFA6D5"/>
    <w:rsid w:val="73B57CFB"/>
    <w:rsid w:val="73BBA0FB"/>
    <w:rsid w:val="73DB5770"/>
    <w:rsid w:val="73DDF974"/>
    <w:rsid w:val="7400F4EB"/>
    <w:rsid w:val="740A6D40"/>
    <w:rsid w:val="740ABE33"/>
    <w:rsid w:val="74156C4C"/>
    <w:rsid w:val="741DABE8"/>
    <w:rsid w:val="7438567D"/>
    <w:rsid w:val="745D056F"/>
    <w:rsid w:val="74681932"/>
    <w:rsid w:val="748300D6"/>
    <w:rsid w:val="74BA39EE"/>
    <w:rsid w:val="74C71B17"/>
    <w:rsid w:val="74D3AE70"/>
    <w:rsid w:val="74FDE49F"/>
    <w:rsid w:val="7504B798"/>
    <w:rsid w:val="75344428"/>
    <w:rsid w:val="753C3171"/>
    <w:rsid w:val="755CC52C"/>
    <w:rsid w:val="7561AEC6"/>
    <w:rsid w:val="756F1395"/>
    <w:rsid w:val="758156AA"/>
    <w:rsid w:val="75836EEB"/>
    <w:rsid w:val="75843322"/>
    <w:rsid w:val="7591B2E6"/>
    <w:rsid w:val="759C5C29"/>
    <w:rsid w:val="759F7F67"/>
    <w:rsid w:val="75B13B38"/>
    <w:rsid w:val="75B9F1D6"/>
    <w:rsid w:val="75C40BEA"/>
    <w:rsid w:val="75F74FFB"/>
    <w:rsid w:val="762888F2"/>
    <w:rsid w:val="76339664"/>
    <w:rsid w:val="7644439C"/>
    <w:rsid w:val="7657A389"/>
    <w:rsid w:val="767CA916"/>
    <w:rsid w:val="76804FB5"/>
    <w:rsid w:val="768146F8"/>
    <w:rsid w:val="7693EC07"/>
    <w:rsid w:val="76A5DBC6"/>
    <w:rsid w:val="76D75270"/>
    <w:rsid w:val="76DDCA6B"/>
    <w:rsid w:val="76EC98C3"/>
    <w:rsid w:val="772E8E9A"/>
    <w:rsid w:val="77349B15"/>
    <w:rsid w:val="774E633C"/>
    <w:rsid w:val="7755C237"/>
    <w:rsid w:val="778BD7B9"/>
    <w:rsid w:val="779CBC9E"/>
    <w:rsid w:val="77AC1EE1"/>
    <w:rsid w:val="77D16ED7"/>
    <w:rsid w:val="77D81D83"/>
    <w:rsid w:val="7800C14E"/>
    <w:rsid w:val="78040AEC"/>
    <w:rsid w:val="782BB724"/>
    <w:rsid w:val="784C6194"/>
    <w:rsid w:val="785B38D1"/>
    <w:rsid w:val="7862509D"/>
    <w:rsid w:val="78BBEB37"/>
    <w:rsid w:val="78D17CB2"/>
    <w:rsid w:val="794BE258"/>
    <w:rsid w:val="79526E1D"/>
    <w:rsid w:val="7963E1EC"/>
    <w:rsid w:val="79702784"/>
    <w:rsid w:val="7978DF2A"/>
    <w:rsid w:val="79B7C61A"/>
    <w:rsid w:val="79F16807"/>
    <w:rsid w:val="7A40CC20"/>
    <w:rsid w:val="7A4700AC"/>
    <w:rsid w:val="7A56BBBD"/>
    <w:rsid w:val="7A7D2EC5"/>
    <w:rsid w:val="7AB52C0A"/>
    <w:rsid w:val="7ADCEE3F"/>
    <w:rsid w:val="7AEBA335"/>
    <w:rsid w:val="7B0FC871"/>
    <w:rsid w:val="7B1E477E"/>
    <w:rsid w:val="7B8A4D9A"/>
    <w:rsid w:val="7B95B64C"/>
    <w:rsid w:val="7B9A3C68"/>
    <w:rsid w:val="7BA210DB"/>
    <w:rsid w:val="7BA328D3"/>
    <w:rsid w:val="7BED4FB3"/>
    <w:rsid w:val="7BF6A29B"/>
    <w:rsid w:val="7C3AB160"/>
    <w:rsid w:val="7C56DED0"/>
    <w:rsid w:val="7C5FB4F8"/>
    <w:rsid w:val="7CA0590D"/>
    <w:rsid w:val="7CA48310"/>
    <w:rsid w:val="7CBBF156"/>
    <w:rsid w:val="7CDAE982"/>
    <w:rsid w:val="7CE2119F"/>
    <w:rsid w:val="7D0FAF6F"/>
    <w:rsid w:val="7D1339D9"/>
    <w:rsid w:val="7D84973A"/>
    <w:rsid w:val="7D8CB154"/>
    <w:rsid w:val="7D90B7E9"/>
    <w:rsid w:val="7D9AF8D8"/>
    <w:rsid w:val="7DAEC608"/>
    <w:rsid w:val="7DAF7B5C"/>
    <w:rsid w:val="7DD31DD4"/>
    <w:rsid w:val="7E1A7D25"/>
    <w:rsid w:val="7E316403"/>
    <w:rsid w:val="7E734C70"/>
    <w:rsid w:val="7EA9BD21"/>
    <w:rsid w:val="7EA9EB36"/>
    <w:rsid w:val="7EB60A62"/>
    <w:rsid w:val="7EDB7E33"/>
    <w:rsid w:val="7EF861A5"/>
    <w:rsid w:val="7F20679B"/>
    <w:rsid w:val="7F284B96"/>
    <w:rsid w:val="7F3A4E90"/>
    <w:rsid w:val="7F4A2B8A"/>
    <w:rsid w:val="7F5114A9"/>
    <w:rsid w:val="7F79FC79"/>
    <w:rsid w:val="7F8D2940"/>
    <w:rsid w:val="7FAE2E4B"/>
    <w:rsid w:val="7FD06491"/>
    <w:rsid w:val="7FDEC87A"/>
    <w:rsid w:val="7FF7C5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7601"/>
  <w15:docId w15:val="{B3BB4E20-BE49-124F-9E59-48B89E27F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6F8"/>
    <w:rPr>
      <w:rFonts w:ascii="Times New Roman" w:eastAsia="Times New Roman" w:hAnsi="Times New Roman"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Header">
    <w:name w:val="header"/>
    <w:basedOn w:val="Normal"/>
    <w:link w:val="HeaderChar"/>
    <w:uiPriority w:val="99"/>
    <w:unhideWhenUsed/>
    <w:rsid w:val="00513570"/>
    <w:pPr>
      <w:tabs>
        <w:tab w:val="center" w:pos="4680"/>
        <w:tab w:val="right" w:pos="9360"/>
      </w:tabs>
    </w:pPr>
  </w:style>
  <w:style w:type="character" w:customStyle="1" w:styleId="HeaderChar">
    <w:name w:val="Header Char"/>
    <w:basedOn w:val="DefaultParagraphFont"/>
    <w:link w:val="Header"/>
    <w:uiPriority w:val="99"/>
    <w:rsid w:val="00513570"/>
  </w:style>
  <w:style w:type="table" w:styleId="TableGrid">
    <w:name w:val="Table Grid"/>
    <w:basedOn w:val="TableNormal"/>
    <w:uiPriority w:val="39"/>
    <w:rsid w:val="00E52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E46F8"/>
    <w:rPr>
      <w:i/>
      <w:iCs/>
    </w:rPr>
  </w:style>
  <w:style w:type="paragraph" w:styleId="ListParagraph">
    <w:name w:val="List Paragraph"/>
    <w:basedOn w:val="Normal"/>
    <w:uiPriority w:val="34"/>
    <w:qFormat/>
    <w:rsid w:val="007D4AF7"/>
    <w:pPr>
      <w:ind w:left="720"/>
      <w:contextualSpacing/>
    </w:pPr>
  </w:style>
  <w:style w:type="paragraph" w:customStyle="1" w:styleId="xmsonormal">
    <w:name w:val="x_msonormal"/>
    <w:basedOn w:val="Normal"/>
    <w:rsid w:val="0031270A"/>
    <w:pPr>
      <w:spacing w:before="100" w:beforeAutospacing="1" w:after="100" w:afterAutospacing="1"/>
    </w:pPr>
  </w:style>
  <w:style w:type="paragraph" w:styleId="NormalWeb">
    <w:name w:val="Normal (Web)"/>
    <w:basedOn w:val="Normal"/>
    <w:uiPriority w:val="99"/>
    <w:semiHidden/>
    <w:unhideWhenUsed/>
    <w:rsid w:val="008349BA"/>
    <w:pPr>
      <w:spacing w:before="100" w:beforeAutospacing="1" w:after="100" w:afterAutospacing="1"/>
    </w:pPr>
  </w:style>
  <w:style w:type="character" w:customStyle="1" w:styleId="author-info">
    <w:name w:val="author-info"/>
    <w:basedOn w:val="DefaultParagraphFont"/>
    <w:rsid w:val="008349BA"/>
  </w:style>
  <w:style w:type="character" w:styleId="Hyperlink">
    <w:name w:val="Hyperlink"/>
    <w:basedOn w:val="DefaultParagraphFont"/>
    <w:uiPriority w:val="99"/>
    <w:semiHidden/>
    <w:unhideWhenUsed/>
    <w:rsid w:val="008349BA"/>
    <w:rPr>
      <w:color w:val="0000FF"/>
      <w:u w:val="single"/>
    </w:rPr>
  </w:style>
  <w:style w:type="character" w:customStyle="1" w:styleId="meta-data">
    <w:name w:val="meta-data"/>
    <w:basedOn w:val="DefaultParagraphFont"/>
    <w:rsid w:val="008349BA"/>
  </w:style>
  <w:style w:type="paragraph" w:styleId="Footer">
    <w:name w:val="footer"/>
    <w:basedOn w:val="Normal"/>
    <w:link w:val="FooterChar"/>
    <w:uiPriority w:val="99"/>
    <w:semiHidden/>
    <w:unhideWhenUsed/>
    <w:rsid w:val="00661E16"/>
    <w:pPr>
      <w:tabs>
        <w:tab w:val="center" w:pos="4680"/>
        <w:tab w:val="right" w:pos="9360"/>
      </w:tabs>
    </w:pPr>
  </w:style>
  <w:style w:type="character" w:customStyle="1" w:styleId="FooterChar">
    <w:name w:val="Footer Char"/>
    <w:basedOn w:val="DefaultParagraphFont"/>
    <w:link w:val="Footer"/>
    <w:uiPriority w:val="99"/>
    <w:rsid w:val="00661E16"/>
    <w:rPr>
      <w:rFonts w:ascii="Times New Roman" w:eastAsia="Times New Roman" w:hAnsi="Times New Roman" w:cs="Times New Roman"/>
    </w:rPr>
  </w:style>
  <w:style w:type="paragraph" w:customStyle="1" w:styleId="paragraph">
    <w:name w:val="paragraph"/>
    <w:basedOn w:val="Normal"/>
    <w:rsid w:val="00F0496C"/>
    <w:pPr>
      <w:spacing w:before="100" w:beforeAutospacing="1" w:after="100" w:afterAutospacing="1"/>
    </w:pPr>
  </w:style>
  <w:style w:type="character" w:customStyle="1" w:styleId="normaltextrun">
    <w:name w:val="normaltextrun"/>
    <w:basedOn w:val="DefaultParagraphFont"/>
    <w:rsid w:val="00F0496C"/>
  </w:style>
  <w:style w:type="character" w:customStyle="1" w:styleId="eop">
    <w:name w:val="eop"/>
    <w:basedOn w:val="DefaultParagraphFont"/>
    <w:rsid w:val="00F0496C"/>
  </w:style>
  <w:style w:type="character" w:styleId="EndnoteReference">
    <w:name w:val="endnote reference"/>
    <w:basedOn w:val="DefaultParagraphFont"/>
    <w:uiPriority w:val="99"/>
    <w:semiHidden/>
    <w:unhideWhenUsed/>
    <w:rPr>
      <w:vertAlign w:val="superscript"/>
    </w:rPr>
  </w:style>
  <w:style w:type="character" w:customStyle="1" w:styleId="EndnoteTextChar">
    <w:name w:val="Endnote Text Char"/>
    <w:basedOn w:val="DefaultParagraphFont"/>
    <w:link w:val="EndnoteText"/>
    <w:uiPriority w:val="99"/>
    <w:semiHidden/>
    <w:rPr>
      <w:sz w:val="20"/>
      <w:szCs w:val="20"/>
    </w:rPr>
  </w:style>
  <w:style w:type="paragraph" w:styleId="EndnoteText">
    <w:name w:val="endnote text"/>
    <w:basedOn w:val="Normal"/>
    <w:link w:val="EndnoteTextChar"/>
    <w:uiPriority w:val="99"/>
    <w:semiHidden/>
    <w:unhideWhenUsed/>
    <w:rPr>
      <w:sz w:val="20"/>
      <w:szCs w:val="20"/>
    </w:rPr>
  </w:style>
  <w:style w:type="character" w:customStyle="1" w:styleId="apple-converted-space">
    <w:name w:val="apple-converted-space"/>
    <w:basedOn w:val="DefaultParagraphFont"/>
    <w:rsid w:val="00963A00"/>
  </w:style>
  <w:style w:type="table" w:styleId="GridTable4-Accent1">
    <w:name w:val="Grid Table 4 Accent 1"/>
    <w:basedOn w:val="TableNormal"/>
    <w:uiPriority w:val="49"/>
    <w:rsid w:val="00CF417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1">
    <w:name w:val="List Table 4 Accent 1"/>
    <w:basedOn w:val="TableNormal"/>
    <w:uiPriority w:val="49"/>
    <w:rsid w:val="0061354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6135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5103">
      <w:bodyDiv w:val="1"/>
      <w:marLeft w:val="0"/>
      <w:marRight w:val="0"/>
      <w:marTop w:val="0"/>
      <w:marBottom w:val="0"/>
      <w:divBdr>
        <w:top w:val="none" w:sz="0" w:space="0" w:color="auto"/>
        <w:left w:val="none" w:sz="0" w:space="0" w:color="auto"/>
        <w:bottom w:val="none" w:sz="0" w:space="0" w:color="auto"/>
        <w:right w:val="none" w:sz="0" w:space="0" w:color="auto"/>
      </w:divBdr>
      <w:divsChild>
        <w:div w:id="64498277">
          <w:marLeft w:val="0"/>
          <w:marRight w:val="0"/>
          <w:marTop w:val="0"/>
          <w:marBottom w:val="0"/>
          <w:divBdr>
            <w:top w:val="none" w:sz="0" w:space="0" w:color="auto"/>
            <w:left w:val="none" w:sz="0" w:space="0" w:color="auto"/>
            <w:bottom w:val="none" w:sz="0" w:space="0" w:color="auto"/>
            <w:right w:val="none" w:sz="0" w:space="0" w:color="auto"/>
          </w:divBdr>
        </w:div>
      </w:divsChild>
    </w:div>
    <w:div w:id="37168821">
      <w:bodyDiv w:val="1"/>
      <w:marLeft w:val="0"/>
      <w:marRight w:val="0"/>
      <w:marTop w:val="0"/>
      <w:marBottom w:val="0"/>
      <w:divBdr>
        <w:top w:val="none" w:sz="0" w:space="0" w:color="auto"/>
        <w:left w:val="none" w:sz="0" w:space="0" w:color="auto"/>
        <w:bottom w:val="none" w:sz="0" w:space="0" w:color="auto"/>
        <w:right w:val="none" w:sz="0" w:space="0" w:color="auto"/>
      </w:divBdr>
    </w:div>
    <w:div w:id="66922858">
      <w:bodyDiv w:val="1"/>
      <w:marLeft w:val="0"/>
      <w:marRight w:val="0"/>
      <w:marTop w:val="0"/>
      <w:marBottom w:val="0"/>
      <w:divBdr>
        <w:top w:val="none" w:sz="0" w:space="0" w:color="auto"/>
        <w:left w:val="none" w:sz="0" w:space="0" w:color="auto"/>
        <w:bottom w:val="none" w:sz="0" w:space="0" w:color="auto"/>
        <w:right w:val="none" w:sz="0" w:space="0" w:color="auto"/>
      </w:divBdr>
    </w:div>
    <w:div w:id="249119039">
      <w:bodyDiv w:val="1"/>
      <w:marLeft w:val="0"/>
      <w:marRight w:val="0"/>
      <w:marTop w:val="0"/>
      <w:marBottom w:val="0"/>
      <w:divBdr>
        <w:top w:val="none" w:sz="0" w:space="0" w:color="auto"/>
        <w:left w:val="none" w:sz="0" w:space="0" w:color="auto"/>
        <w:bottom w:val="none" w:sz="0" w:space="0" w:color="auto"/>
        <w:right w:val="none" w:sz="0" w:space="0" w:color="auto"/>
      </w:divBdr>
    </w:div>
    <w:div w:id="281423006">
      <w:bodyDiv w:val="1"/>
      <w:marLeft w:val="0"/>
      <w:marRight w:val="0"/>
      <w:marTop w:val="0"/>
      <w:marBottom w:val="0"/>
      <w:divBdr>
        <w:top w:val="none" w:sz="0" w:space="0" w:color="auto"/>
        <w:left w:val="none" w:sz="0" w:space="0" w:color="auto"/>
        <w:bottom w:val="none" w:sz="0" w:space="0" w:color="auto"/>
        <w:right w:val="none" w:sz="0" w:space="0" w:color="auto"/>
      </w:divBdr>
    </w:div>
    <w:div w:id="289868469">
      <w:bodyDiv w:val="1"/>
      <w:marLeft w:val="0"/>
      <w:marRight w:val="0"/>
      <w:marTop w:val="0"/>
      <w:marBottom w:val="0"/>
      <w:divBdr>
        <w:top w:val="none" w:sz="0" w:space="0" w:color="auto"/>
        <w:left w:val="none" w:sz="0" w:space="0" w:color="auto"/>
        <w:bottom w:val="none" w:sz="0" w:space="0" w:color="auto"/>
        <w:right w:val="none" w:sz="0" w:space="0" w:color="auto"/>
      </w:divBdr>
    </w:div>
    <w:div w:id="341325401">
      <w:bodyDiv w:val="1"/>
      <w:marLeft w:val="0"/>
      <w:marRight w:val="0"/>
      <w:marTop w:val="0"/>
      <w:marBottom w:val="0"/>
      <w:divBdr>
        <w:top w:val="none" w:sz="0" w:space="0" w:color="auto"/>
        <w:left w:val="none" w:sz="0" w:space="0" w:color="auto"/>
        <w:bottom w:val="none" w:sz="0" w:space="0" w:color="auto"/>
        <w:right w:val="none" w:sz="0" w:space="0" w:color="auto"/>
      </w:divBdr>
      <w:divsChild>
        <w:div w:id="1961913299">
          <w:marLeft w:val="0"/>
          <w:marRight w:val="0"/>
          <w:marTop w:val="0"/>
          <w:marBottom w:val="0"/>
          <w:divBdr>
            <w:top w:val="none" w:sz="0" w:space="0" w:color="auto"/>
            <w:left w:val="none" w:sz="0" w:space="0" w:color="auto"/>
            <w:bottom w:val="none" w:sz="0" w:space="0" w:color="auto"/>
            <w:right w:val="none" w:sz="0" w:space="0" w:color="auto"/>
          </w:divBdr>
        </w:div>
      </w:divsChild>
    </w:div>
    <w:div w:id="366613042">
      <w:bodyDiv w:val="1"/>
      <w:marLeft w:val="0"/>
      <w:marRight w:val="0"/>
      <w:marTop w:val="0"/>
      <w:marBottom w:val="0"/>
      <w:divBdr>
        <w:top w:val="none" w:sz="0" w:space="0" w:color="auto"/>
        <w:left w:val="none" w:sz="0" w:space="0" w:color="auto"/>
        <w:bottom w:val="none" w:sz="0" w:space="0" w:color="auto"/>
        <w:right w:val="none" w:sz="0" w:space="0" w:color="auto"/>
      </w:divBdr>
      <w:divsChild>
        <w:div w:id="434716000">
          <w:marLeft w:val="0"/>
          <w:marRight w:val="0"/>
          <w:marTop w:val="0"/>
          <w:marBottom w:val="0"/>
          <w:divBdr>
            <w:top w:val="none" w:sz="0" w:space="0" w:color="auto"/>
            <w:left w:val="none" w:sz="0" w:space="0" w:color="auto"/>
            <w:bottom w:val="none" w:sz="0" w:space="0" w:color="auto"/>
            <w:right w:val="none" w:sz="0" w:space="0" w:color="auto"/>
          </w:divBdr>
        </w:div>
        <w:div w:id="2127234079">
          <w:marLeft w:val="0"/>
          <w:marRight w:val="0"/>
          <w:marTop w:val="0"/>
          <w:marBottom w:val="0"/>
          <w:divBdr>
            <w:top w:val="none" w:sz="0" w:space="0" w:color="auto"/>
            <w:left w:val="none" w:sz="0" w:space="0" w:color="auto"/>
            <w:bottom w:val="none" w:sz="0" w:space="0" w:color="auto"/>
            <w:right w:val="none" w:sz="0" w:space="0" w:color="auto"/>
          </w:divBdr>
          <w:divsChild>
            <w:div w:id="8018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436908">
      <w:bodyDiv w:val="1"/>
      <w:marLeft w:val="0"/>
      <w:marRight w:val="0"/>
      <w:marTop w:val="0"/>
      <w:marBottom w:val="0"/>
      <w:divBdr>
        <w:top w:val="none" w:sz="0" w:space="0" w:color="auto"/>
        <w:left w:val="none" w:sz="0" w:space="0" w:color="auto"/>
        <w:bottom w:val="none" w:sz="0" w:space="0" w:color="auto"/>
        <w:right w:val="none" w:sz="0" w:space="0" w:color="auto"/>
      </w:divBdr>
      <w:divsChild>
        <w:div w:id="1378704801">
          <w:marLeft w:val="0"/>
          <w:marRight w:val="0"/>
          <w:marTop w:val="0"/>
          <w:marBottom w:val="0"/>
          <w:divBdr>
            <w:top w:val="none" w:sz="0" w:space="0" w:color="auto"/>
            <w:left w:val="none" w:sz="0" w:space="0" w:color="auto"/>
            <w:bottom w:val="none" w:sz="0" w:space="0" w:color="auto"/>
            <w:right w:val="none" w:sz="0" w:space="0" w:color="auto"/>
          </w:divBdr>
        </w:div>
      </w:divsChild>
    </w:div>
    <w:div w:id="407268960">
      <w:bodyDiv w:val="1"/>
      <w:marLeft w:val="0"/>
      <w:marRight w:val="0"/>
      <w:marTop w:val="0"/>
      <w:marBottom w:val="0"/>
      <w:divBdr>
        <w:top w:val="none" w:sz="0" w:space="0" w:color="auto"/>
        <w:left w:val="none" w:sz="0" w:space="0" w:color="auto"/>
        <w:bottom w:val="none" w:sz="0" w:space="0" w:color="auto"/>
        <w:right w:val="none" w:sz="0" w:space="0" w:color="auto"/>
      </w:divBdr>
      <w:divsChild>
        <w:div w:id="1647928961">
          <w:marLeft w:val="0"/>
          <w:marRight w:val="0"/>
          <w:marTop w:val="30"/>
          <w:marBottom w:val="30"/>
          <w:divBdr>
            <w:top w:val="none" w:sz="0" w:space="0" w:color="auto"/>
            <w:left w:val="none" w:sz="0" w:space="0" w:color="auto"/>
            <w:bottom w:val="none" w:sz="0" w:space="0" w:color="auto"/>
            <w:right w:val="none" w:sz="0" w:space="0" w:color="auto"/>
          </w:divBdr>
          <w:divsChild>
            <w:div w:id="539127094">
              <w:marLeft w:val="0"/>
              <w:marRight w:val="0"/>
              <w:marTop w:val="0"/>
              <w:marBottom w:val="0"/>
              <w:divBdr>
                <w:top w:val="none" w:sz="0" w:space="0" w:color="auto"/>
                <w:left w:val="none" w:sz="0" w:space="0" w:color="auto"/>
                <w:bottom w:val="none" w:sz="0" w:space="0" w:color="auto"/>
                <w:right w:val="none" w:sz="0" w:space="0" w:color="auto"/>
              </w:divBdr>
              <w:divsChild>
                <w:div w:id="341206344">
                  <w:marLeft w:val="0"/>
                  <w:marRight w:val="0"/>
                  <w:marTop w:val="0"/>
                  <w:marBottom w:val="0"/>
                  <w:divBdr>
                    <w:top w:val="none" w:sz="0" w:space="0" w:color="auto"/>
                    <w:left w:val="none" w:sz="0" w:space="0" w:color="auto"/>
                    <w:bottom w:val="none" w:sz="0" w:space="0" w:color="auto"/>
                    <w:right w:val="none" w:sz="0" w:space="0" w:color="auto"/>
                  </w:divBdr>
                </w:div>
                <w:div w:id="404957371">
                  <w:marLeft w:val="0"/>
                  <w:marRight w:val="0"/>
                  <w:marTop w:val="0"/>
                  <w:marBottom w:val="0"/>
                  <w:divBdr>
                    <w:top w:val="none" w:sz="0" w:space="0" w:color="auto"/>
                    <w:left w:val="none" w:sz="0" w:space="0" w:color="auto"/>
                    <w:bottom w:val="none" w:sz="0" w:space="0" w:color="auto"/>
                    <w:right w:val="none" w:sz="0" w:space="0" w:color="auto"/>
                  </w:divBdr>
                </w:div>
                <w:div w:id="1329138022">
                  <w:marLeft w:val="0"/>
                  <w:marRight w:val="0"/>
                  <w:marTop w:val="0"/>
                  <w:marBottom w:val="0"/>
                  <w:divBdr>
                    <w:top w:val="none" w:sz="0" w:space="0" w:color="auto"/>
                    <w:left w:val="none" w:sz="0" w:space="0" w:color="auto"/>
                    <w:bottom w:val="none" w:sz="0" w:space="0" w:color="auto"/>
                    <w:right w:val="none" w:sz="0" w:space="0" w:color="auto"/>
                  </w:divBdr>
                </w:div>
                <w:div w:id="2034917196">
                  <w:marLeft w:val="0"/>
                  <w:marRight w:val="0"/>
                  <w:marTop w:val="0"/>
                  <w:marBottom w:val="0"/>
                  <w:divBdr>
                    <w:top w:val="none" w:sz="0" w:space="0" w:color="auto"/>
                    <w:left w:val="none" w:sz="0" w:space="0" w:color="auto"/>
                    <w:bottom w:val="none" w:sz="0" w:space="0" w:color="auto"/>
                    <w:right w:val="none" w:sz="0" w:space="0" w:color="auto"/>
                  </w:divBdr>
                </w:div>
              </w:divsChild>
            </w:div>
            <w:div w:id="779569107">
              <w:marLeft w:val="0"/>
              <w:marRight w:val="0"/>
              <w:marTop w:val="0"/>
              <w:marBottom w:val="0"/>
              <w:divBdr>
                <w:top w:val="none" w:sz="0" w:space="0" w:color="auto"/>
                <w:left w:val="none" w:sz="0" w:space="0" w:color="auto"/>
                <w:bottom w:val="none" w:sz="0" w:space="0" w:color="auto"/>
                <w:right w:val="none" w:sz="0" w:space="0" w:color="auto"/>
              </w:divBdr>
              <w:divsChild>
                <w:div w:id="94205831">
                  <w:marLeft w:val="0"/>
                  <w:marRight w:val="0"/>
                  <w:marTop w:val="0"/>
                  <w:marBottom w:val="0"/>
                  <w:divBdr>
                    <w:top w:val="none" w:sz="0" w:space="0" w:color="auto"/>
                    <w:left w:val="none" w:sz="0" w:space="0" w:color="auto"/>
                    <w:bottom w:val="none" w:sz="0" w:space="0" w:color="auto"/>
                    <w:right w:val="none" w:sz="0" w:space="0" w:color="auto"/>
                  </w:divBdr>
                </w:div>
                <w:div w:id="239339232">
                  <w:marLeft w:val="0"/>
                  <w:marRight w:val="0"/>
                  <w:marTop w:val="0"/>
                  <w:marBottom w:val="0"/>
                  <w:divBdr>
                    <w:top w:val="none" w:sz="0" w:space="0" w:color="auto"/>
                    <w:left w:val="none" w:sz="0" w:space="0" w:color="auto"/>
                    <w:bottom w:val="none" w:sz="0" w:space="0" w:color="auto"/>
                    <w:right w:val="none" w:sz="0" w:space="0" w:color="auto"/>
                  </w:divBdr>
                </w:div>
                <w:div w:id="568271974">
                  <w:marLeft w:val="0"/>
                  <w:marRight w:val="0"/>
                  <w:marTop w:val="0"/>
                  <w:marBottom w:val="0"/>
                  <w:divBdr>
                    <w:top w:val="none" w:sz="0" w:space="0" w:color="auto"/>
                    <w:left w:val="none" w:sz="0" w:space="0" w:color="auto"/>
                    <w:bottom w:val="none" w:sz="0" w:space="0" w:color="auto"/>
                    <w:right w:val="none" w:sz="0" w:space="0" w:color="auto"/>
                  </w:divBdr>
                </w:div>
                <w:div w:id="1426923260">
                  <w:marLeft w:val="0"/>
                  <w:marRight w:val="0"/>
                  <w:marTop w:val="0"/>
                  <w:marBottom w:val="0"/>
                  <w:divBdr>
                    <w:top w:val="none" w:sz="0" w:space="0" w:color="auto"/>
                    <w:left w:val="none" w:sz="0" w:space="0" w:color="auto"/>
                    <w:bottom w:val="none" w:sz="0" w:space="0" w:color="auto"/>
                    <w:right w:val="none" w:sz="0" w:space="0" w:color="auto"/>
                  </w:divBdr>
                </w:div>
              </w:divsChild>
            </w:div>
            <w:div w:id="851844666">
              <w:marLeft w:val="0"/>
              <w:marRight w:val="0"/>
              <w:marTop w:val="0"/>
              <w:marBottom w:val="0"/>
              <w:divBdr>
                <w:top w:val="none" w:sz="0" w:space="0" w:color="auto"/>
                <w:left w:val="none" w:sz="0" w:space="0" w:color="auto"/>
                <w:bottom w:val="none" w:sz="0" w:space="0" w:color="auto"/>
                <w:right w:val="none" w:sz="0" w:space="0" w:color="auto"/>
              </w:divBdr>
              <w:divsChild>
                <w:div w:id="1964382715">
                  <w:marLeft w:val="0"/>
                  <w:marRight w:val="0"/>
                  <w:marTop w:val="0"/>
                  <w:marBottom w:val="0"/>
                  <w:divBdr>
                    <w:top w:val="none" w:sz="0" w:space="0" w:color="auto"/>
                    <w:left w:val="none" w:sz="0" w:space="0" w:color="auto"/>
                    <w:bottom w:val="none" w:sz="0" w:space="0" w:color="auto"/>
                    <w:right w:val="none" w:sz="0" w:space="0" w:color="auto"/>
                  </w:divBdr>
                </w:div>
              </w:divsChild>
            </w:div>
            <w:div w:id="1662125773">
              <w:marLeft w:val="0"/>
              <w:marRight w:val="0"/>
              <w:marTop w:val="0"/>
              <w:marBottom w:val="0"/>
              <w:divBdr>
                <w:top w:val="none" w:sz="0" w:space="0" w:color="auto"/>
                <w:left w:val="none" w:sz="0" w:space="0" w:color="auto"/>
                <w:bottom w:val="none" w:sz="0" w:space="0" w:color="auto"/>
                <w:right w:val="none" w:sz="0" w:space="0" w:color="auto"/>
              </w:divBdr>
              <w:divsChild>
                <w:div w:id="181806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60367">
      <w:bodyDiv w:val="1"/>
      <w:marLeft w:val="0"/>
      <w:marRight w:val="0"/>
      <w:marTop w:val="0"/>
      <w:marBottom w:val="0"/>
      <w:divBdr>
        <w:top w:val="none" w:sz="0" w:space="0" w:color="auto"/>
        <w:left w:val="none" w:sz="0" w:space="0" w:color="auto"/>
        <w:bottom w:val="none" w:sz="0" w:space="0" w:color="auto"/>
        <w:right w:val="none" w:sz="0" w:space="0" w:color="auto"/>
      </w:divBdr>
    </w:div>
    <w:div w:id="436489226">
      <w:bodyDiv w:val="1"/>
      <w:marLeft w:val="0"/>
      <w:marRight w:val="0"/>
      <w:marTop w:val="0"/>
      <w:marBottom w:val="0"/>
      <w:divBdr>
        <w:top w:val="none" w:sz="0" w:space="0" w:color="auto"/>
        <w:left w:val="none" w:sz="0" w:space="0" w:color="auto"/>
        <w:bottom w:val="none" w:sz="0" w:space="0" w:color="auto"/>
        <w:right w:val="none" w:sz="0" w:space="0" w:color="auto"/>
      </w:divBdr>
    </w:div>
    <w:div w:id="468547681">
      <w:bodyDiv w:val="1"/>
      <w:marLeft w:val="0"/>
      <w:marRight w:val="0"/>
      <w:marTop w:val="0"/>
      <w:marBottom w:val="0"/>
      <w:divBdr>
        <w:top w:val="none" w:sz="0" w:space="0" w:color="auto"/>
        <w:left w:val="none" w:sz="0" w:space="0" w:color="auto"/>
        <w:bottom w:val="none" w:sz="0" w:space="0" w:color="auto"/>
        <w:right w:val="none" w:sz="0" w:space="0" w:color="auto"/>
      </w:divBdr>
      <w:divsChild>
        <w:div w:id="1890802945">
          <w:marLeft w:val="0"/>
          <w:marRight w:val="0"/>
          <w:marTop w:val="30"/>
          <w:marBottom w:val="30"/>
          <w:divBdr>
            <w:top w:val="none" w:sz="0" w:space="0" w:color="auto"/>
            <w:left w:val="none" w:sz="0" w:space="0" w:color="auto"/>
            <w:bottom w:val="none" w:sz="0" w:space="0" w:color="auto"/>
            <w:right w:val="none" w:sz="0" w:space="0" w:color="auto"/>
          </w:divBdr>
          <w:divsChild>
            <w:div w:id="619797639">
              <w:marLeft w:val="0"/>
              <w:marRight w:val="0"/>
              <w:marTop w:val="0"/>
              <w:marBottom w:val="0"/>
              <w:divBdr>
                <w:top w:val="none" w:sz="0" w:space="0" w:color="auto"/>
                <w:left w:val="none" w:sz="0" w:space="0" w:color="auto"/>
                <w:bottom w:val="none" w:sz="0" w:space="0" w:color="auto"/>
                <w:right w:val="none" w:sz="0" w:space="0" w:color="auto"/>
              </w:divBdr>
              <w:divsChild>
                <w:div w:id="238369110">
                  <w:marLeft w:val="0"/>
                  <w:marRight w:val="0"/>
                  <w:marTop w:val="0"/>
                  <w:marBottom w:val="0"/>
                  <w:divBdr>
                    <w:top w:val="none" w:sz="0" w:space="0" w:color="auto"/>
                    <w:left w:val="none" w:sz="0" w:space="0" w:color="auto"/>
                    <w:bottom w:val="none" w:sz="0" w:space="0" w:color="auto"/>
                    <w:right w:val="none" w:sz="0" w:space="0" w:color="auto"/>
                  </w:divBdr>
                </w:div>
                <w:div w:id="345793280">
                  <w:marLeft w:val="0"/>
                  <w:marRight w:val="0"/>
                  <w:marTop w:val="0"/>
                  <w:marBottom w:val="0"/>
                  <w:divBdr>
                    <w:top w:val="none" w:sz="0" w:space="0" w:color="auto"/>
                    <w:left w:val="none" w:sz="0" w:space="0" w:color="auto"/>
                    <w:bottom w:val="none" w:sz="0" w:space="0" w:color="auto"/>
                    <w:right w:val="none" w:sz="0" w:space="0" w:color="auto"/>
                  </w:divBdr>
                </w:div>
                <w:div w:id="441075715">
                  <w:marLeft w:val="0"/>
                  <w:marRight w:val="0"/>
                  <w:marTop w:val="0"/>
                  <w:marBottom w:val="0"/>
                  <w:divBdr>
                    <w:top w:val="none" w:sz="0" w:space="0" w:color="auto"/>
                    <w:left w:val="none" w:sz="0" w:space="0" w:color="auto"/>
                    <w:bottom w:val="none" w:sz="0" w:space="0" w:color="auto"/>
                    <w:right w:val="none" w:sz="0" w:space="0" w:color="auto"/>
                  </w:divBdr>
                </w:div>
                <w:div w:id="1776438459">
                  <w:marLeft w:val="0"/>
                  <w:marRight w:val="0"/>
                  <w:marTop w:val="0"/>
                  <w:marBottom w:val="0"/>
                  <w:divBdr>
                    <w:top w:val="none" w:sz="0" w:space="0" w:color="auto"/>
                    <w:left w:val="none" w:sz="0" w:space="0" w:color="auto"/>
                    <w:bottom w:val="none" w:sz="0" w:space="0" w:color="auto"/>
                    <w:right w:val="none" w:sz="0" w:space="0" w:color="auto"/>
                  </w:divBdr>
                </w:div>
              </w:divsChild>
            </w:div>
            <w:div w:id="1075392582">
              <w:marLeft w:val="0"/>
              <w:marRight w:val="0"/>
              <w:marTop w:val="0"/>
              <w:marBottom w:val="0"/>
              <w:divBdr>
                <w:top w:val="none" w:sz="0" w:space="0" w:color="auto"/>
                <w:left w:val="none" w:sz="0" w:space="0" w:color="auto"/>
                <w:bottom w:val="none" w:sz="0" w:space="0" w:color="auto"/>
                <w:right w:val="none" w:sz="0" w:space="0" w:color="auto"/>
              </w:divBdr>
              <w:divsChild>
                <w:div w:id="361517901">
                  <w:marLeft w:val="0"/>
                  <w:marRight w:val="0"/>
                  <w:marTop w:val="0"/>
                  <w:marBottom w:val="0"/>
                  <w:divBdr>
                    <w:top w:val="none" w:sz="0" w:space="0" w:color="auto"/>
                    <w:left w:val="none" w:sz="0" w:space="0" w:color="auto"/>
                    <w:bottom w:val="none" w:sz="0" w:space="0" w:color="auto"/>
                    <w:right w:val="none" w:sz="0" w:space="0" w:color="auto"/>
                  </w:divBdr>
                </w:div>
                <w:div w:id="605624290">
                  <w:marLeft w:val="0"/>
                  <w:marRight w:val="0"/>
                  <w:marTop w:val="0"/>
                  <w:marBottom w:val="0"/>
                  <w:divBdr>
                    <w:top w:val="none" w:sz="0" w:space="0" w:color="auto"/>
                    <w:left w:val="none" w:sz="0" w:space="0" w:color="auto"/>
                    <w:bottom w:val="none" w:sz="0" w:space="0" w:color="auto"/>
                    <w:right w:val="none" w:sz="0" w:space="0" w:color="auto"/>
                  </w:divBdr>
                </w:div>
                <w:div w:id="1334919727">
                  <w:marLeft w:val="0"/>
                  <w:marRight w:val="0"/>
                  <w:marTop w:val="0"/>
                  <w:marBottom w:val="0"/>
                  <w:divBdr>
                    <w:top w:val="none" w:sz="0" w:space="0" w:color="auto"/>
                    <w:left w:val="none" w:sz="0" w:space="0" w:color="auto"/>
                    <w:bottom w:val="none" w:sz="0" w:space="0" w:color="auto"/>
                    <w:right w:val="none" w:sz="0" w:space="0" w:color="auto"/>
                  </w:divBdr>
                </w:div>
                <w:div w:id="1785344508">
                  <w:marLeft w:val="0"/>
                  <w:marRight w:val="0"/>
                  <w:marTop w:val="0"/>
                  <w:marBottom w:val="0"/>
                  <w:divBdr>
                    <w:top w:val="none" w:sz="0" w:space="0" w:color="auto"/>
                    <w:left w:val="none" w:sz="0" w:space="0" w:color="auto"/>
                    <w:bottom w:val="none" w:sz="0" w:space="0" w:color="auto"/>
                    <w:right w:val="none" w:sz="0" w:space="0" w:color="auto"/>
                  </w:divBdr>
                </w:div>
              </w:divsChild>
            </w:div>
            <w:div w:id="1228689025">
              <w:marLeft w:val="0"/>
              <w:marRight w:val="0"/>
              <w:marTop w:val="0"/>
              <w:marBottom w:val="0"/>
              <w:divBdr>
                <w:top w:val="none" w:sz="0" w:space="0" w:color="auto"/>
                <w:left w:val="none" w:sz="0" w:space="0" w:color="auto"/>
                <w:bottom w:val="none" w:sz="0" w:space="0" w:color="auto"/>
                <w:right w:val="none" w:sz="0" w:space="0" w:color="auto"/>
              </w:divBdr>
              <w:divsChild>
                <w:div w:id="1541285262">
                  <w:marLeft w:val="0"/>
                  <w:marRight w:val="0"/>
                  <w:marTop w:val="0"/>
                  <w:marBottom w:val="0"/>
                  <w:divBdr>
                    <w:top w:val="none" w:sz="0" w:space="0" w:color="auto"/>
                    <w:left w:val="none" w:sz="0" w:space="0" w:color="auto"/>
                    <w:bottom w:val="none" w:sz="0" w:space="0" w:color="auto"/>
                    <w:right w:val="none" w:sz="0" w:space="0" w:color="auto"/>
                  </w:divBdr>
                </w:div>
              </w:divsChild>
            </w:div>
            <w:div w:id="1733886575">
              <w:marLeft w:val="0"/>
              <w:marRight w:val="0"/>
              <w:marTop w:val="0"/>
              <w:marBottom w:val="0"/>
              <w:divBdr>
                <w:top w:val="none" w:sz="0" w:space="0" w:color="auto"/>
                <w:left w:val="none" w:sz="0" w:space="0" w:color="auto"/>
                <w:bottom w:val="none" w:sz="0" w:space="0" w:color="auto"/>
                <w:right w:val="none" w:sz="0" w:space="0" w:color="auto"/>
              </w:divBdr>
              <w:divsChild>
                <w:div w:id="50767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52310">
      <w:bodyDiv w:val="1"/>
      <w:marLeft w:val="0"/>
      <w:marRight w:val="0"/>
      <w:marTop w:val="0"/>
      <w:marBottom w:val="0"/>
      <w:divBdr>
        <w:top w:val="none" w:sz="0" w:space="0" w:color="auto"/>
        <w:left w:val="none" w:sz="0" w:space="0" w:color="auto"/>
        <w:bottom w:val="none" w:sz="0" w:space="0" w:color="auto"/>
        <w:right w:val="none" w:sz="0" w:space="0" w:color="auto"/>
      </w:divBdr>
      <w:divsChild>
        <w:div w:id="1882588952">
          <w:marLeft w:val="0"/>
          <w:marRight w:val="0"/>
          <w:marTop w:val="0"/>
          <w:marBottom w:val="0"/>
          <w:divBdr>
            <w:top w:val="none" w:sz="0" w:space="0" w:color="auto"/>
            <w:left w:val="none" w:sz="0" w:space="0" w:color="auto"/>
            <w:bottom w:val="none" w:sz="0" w:space="0" w:color="auto"/>
            <w:right w:val="none" w:sz="0" w:space="0" w:color="auto"/>
          </w:divBdr>
        </w:div>
      </w:divsChild>
    </w:div>
    <w:div w:id="509416880">
      <w:bodyDiv w:val="1"/>
      <w:marLeft w:val="0"/>
      <w:marRight w:val="0"/>
      <w:marTop w:val="0"/>
      <w:marBottom w:val="0"/>
      <w:divBdr>
        <w:top w:val="none" w:sz="0" w:space="0" w:color="auto"/>
        <w:left w:val="none" w:sz="0" w:space="0" w:color="auto"/>
        <w:bottom w:val="none" w:sz="0" w:space="0" w:color="auto"/>
        <w:right w:val="none" w:sz="0" w:space="0" w:color="auto"/>
      </w:divBdr>
    </w:div>
    <w:div w:id="551696900">
      <w:bodyDiv w:val="1"/>
      <w:marLeft w:val="0"/>
      <w:marRight w:val="0"/>
      <w:marTop w:val="0"/>
      <w:marBottom w:val="0"/>
      <w:divBdr>
        <w:top w:val="none" w:sz="0" w:space="0" w:color="auto"/>
        <w:left w:val="none" w:sz="0" w:space="0" w:color="auto"/>
        <w:bottom w:val="none" w:sz="0" w:space="0" w:color="auto"/>
        <w:right w:val="none" w:sz="0" w:space="0" w:color="auto"/>
      </w:divBdr>
      <w:divsChild>
        <w:div w:id="1233152045">
          <w:marLeft w:val="0"/>
          <w:marRight w:val="0"/>
          <w:marTop w:val="0"/>
          <w:marBottom w:val="0"/>
          <w:divBdr>
            <w:top w:val="none" w:sz="0" w:space="0" w:color="auto"/>
            <w:left w:val="none" w:sz="0" w:space="0" w:color="auto"/>
            <w:bottom w:val="none" w:sz="0" w:space="0" w:color="auto"/>
            <w:right w:val="none" w:sz="0" w:space="0" w:color="auto"/>
          </w:divBdr>
        </w:div>
      </w:divsChild>
    </w:div>
    <w:div w:id="575163639">
      <w:bodyDiv w:val="1"/>
      <w:marLeft w:val="0"/>
      <w:marRight w:val="0"/>
      <w:marTop w:val="0"/>
      <w:marBottom w:val="0"/>
      <w:divBdr>
        <w:top w:val="none" w:sz="0" w:space="0" w:color="auto"/>
        <w:left w:val="none" w:sz="0" w:space="0" w:color="auto"/>
        <w:bottom w:val="none" w:sz="0" w:space="0" w:color="auto"/>
        <w:right w:val="none" w:sz="0" w:space="0" w:color="auto"/>
      </w:divBdr>
    </w:div>
    <w:div w:id="578711707">
      <w:bodyDiv w:val="1"/>
      <w:marLeft w:val="0"/>
      <w:marRight w:val="0"/>
      <w:marTop w:val="0"/>
      <w:marBottom w:val="0"/>
      <w:divBdr>
        <w:top w:val="none" w:sz="0" w:space="0" w:color="auto"/>
        <w:left w:val="none" w:sz="0" w:space="0" w:color="auto"/>
        <w:bottom w:val="none" w:sz="0" w:space="0" w:color="auto"/>
        <w:right w:val="none" w:sz="0" w:space="0" w:color="auto"/>
      </w:divBdr>
    </w:div>
    <w:div w:id="653611100">
      <w:bodyDiv w:val="1"/>
      <w:marLeft w:val="0"/>
      <w:marRight w:val="0"/>
      <w:marTop w:val="0"/>
      <w:marBottom w:val="0"/>
      <w:divBdr>
        <w:top w:val="none" w:sz="0" w:space="0" w:color="auto"/>
        <w:left w:val="none" w:sz="0" w:space="0" w:color="auto"/>
        <w:bottom w:val="none" w:sz="0" w:space="0" w:color="auto"/>
        <w:right w:val="none" w:sz="0" w:space="0" w:color="auto"/>
      </w:divBdr>
      <w:divsChild>
        <w:div w:id="234513933">
          <w:marLeft w:val="0"/>
          <w:marRight w:val="0"/>
          <w:marTop w:val="0"/>
          <w:marBottom w:val="0"/>
          <w:divBdr>
            <w:top w:val="none" w:sz="0" w:space="0" w:color="auto"/>
            <w:left w:val="none" w:sz="0" w:space="0" w:color="auto"/>
            <w:bottom w:val="none" w:sz="0" w:space="0" w:color="auto"/>
            <w:right w:val="none" w:sz="0" w:space="0" w:color="auto"/>
          </w:divBdr>
        </w:div>
        <w:div w:id="808518104">
          <w:marLeft w:val="0"/>
          <w:marRight w:val="0"/>
          <w:marTop w:val="0"/>
          <w:marBottom w:val="0"/>
          <w:divBdr>
            <w:top w:val="none" w:sz="0" w:space="0" w:color="auto"/>
            <w:left w:val="none" w:sz="0" w:space="0" w:color="auto"/>
            <w:bottom w:val="none" w:sz="0" w:space="0" w:color="auto"/>
            <w:right w:val="none" w:sz="0" w:space="0" w:color="auto"/>
          </w:divBdr>
        </w:div>
        <w:div w:id="1152990383">
          <w:marLeft w:val="0"/>
          <w:marRight w:val="0"/>
          <w:marTop w:val="0"/>
          <w:marBottom w:val="0"/>
          <w:divBdr>
            <w:top w:val="none" w:sz="0" w:space="0" w:color="auto"/>
            <w:left w:val="none" w:sz="0" w:space="0" w:color="auto"/>
            <w:bottom w:val="none" w:sz="0" w:space="0" w:color="auto"/>
            <w:right w:val="none" w:sz="0" w:space="0" w:color="auto"/>
          </w:divBdr>
        </w:div>
      </w:divsChild>
    </w:div>
    <w:div w:id="747269468">
      <w:bodyDiv w:val="1"/>
      <w:marLeft w:val="0"/>
      <w:marRight w:val="0"/>
      <w:marTop w:val="0"/>
      <w:marBottom w:val="0"/>
      <w:divBdr>
        <w:top w:val="none" w:sz="0" w:space="0" w:color="auto"/>
        <w:left w:val="none" w:sz="0" w:space="0" w:color="auto"/>
        <w:bottom w:val="none" w:sz="0" w:space="0" w:color="auto"/>
        <w:right w:val="none" w:sz="0" w:space="0" w:color="auto"/>
      </w:divBdr>
      <w:divsChild>
        <w:div w:id="1381786242">
          <w:marLeft w:val="0"/>
          <w:marRight w:val="0"/>
          <w:marTop w:val="0"/>
          <w:marBottom w:val="0"/>
          <w:divBdr>
            <w:top w:val="none" w:sz="0" w:space="0" w:color="auto"/>
            <w:left w:val="none" w:sz="0" w:space="0" w:color="auto"/>
            <w:bottom w:val="none" w:sz="0" w:space="0" w:color="auto"/>
            <w:right w:val="none" w:sz="0" w:space="0" w:color="auto"/>
          </w:divBdr>
        </w:div>
      </w:divsChild>
    </w:div>
    <w:div w:id="784891257">
      <w:bodyDiv w:val="1"/>
      <w:marLeft w:val="0"/>
      <w:marRight w:val="0"/>
      <w:marTop w:val="0"/>
      <w:marBottom w:val="0"/>
      <w:divBdr>
        <w:top w:val="none" w:sz="0" w:space="0" w:color="auto"/>
        <w:left w:val="none" w:sz="0" w:space="0" w:color="auto"/>
        <w:bottom w:val="none" w:sz="0" w:space="0" w:color="auto"/>
        <w:right w:val="none" w:sz="0" w:space="0" w:color="auto"/>
      </w:divBdr>
      <w:divsChild>
        <w:div w:id="1693871066">
          <w:marLeft w:val="0"/>
          <w:marRight w:val="0"/>
          <w:marTop w:val="0"/>
          <w:marBottom w:val="0"/>
          <w:divBdr>
            <w:top w:val="none" w:sz="0" w:space="0" w:color="auto"/>
            <w:left w:val="none" w:sz="0" w:space="0" w:color="auto"/>
            <w:bottom w:val="none" w:sz="0" w:space="0" w:color="auto"/>
            <w:right w:val="none" w:sz="0" w:space="0" w:color="auto"/>
          </w:divBdr>
        </w:div>
      </w:divsChild>
    </w:div>
    <w:div w:id="830753182">
      <w:bodyDiv w:val="1"/>
      <w:marLeft w:val="0"/>
      <w:marRight w:val="0"/>
      <w:marTop w:val="0"/>
      <w:marBottom w:val="0"/>
      <w:divBdr>
        <w:top w:val="none" w:sz="0" w:space="0" w:color="auto"/>
        <w:left w:val="none" w:sz="0" w:space="0" w:color="auto"/>
        <w:bottom w:val="none" w:sz="0" w:space="0" w:color="auto"/>
        <w:right w:val="none" w:sz="0" w:space="0" w:color="auto"/>
      </w:divBdr>
      <w:divsChild>
        <w:div w:id="37821497">
          <w:marLeft w:val="0"/>
          <w:marRight w:val="0"/>
          <w:marTop w:val="0"/>
          <w:marBottom w:val="0"/>
          <w:divBdr>
            <w:top w:val="none" w:sz="0" w:space="0" w:color="auto"/>
            <w:left w:val="none" w:sz="0" w:space="0" w:color="auto"/>
            <w:bottom w:val="none" w:sz="0" w:space="0" w:color="auto"/>
            <w:right w:val="none" w:sz="0" w:space="0" w:color="auto"/>
          </w:divBdr>
        </w:div>
        <w:div w:id="934898927">
          <w:marLeft w:val="0"/>
          <w:marRight w:val="0"/>
          <w:marTop w:val="0"/>
          <w:marBottom w:val="0"/>
          <w:divBdr>
            <w:top w:val="none" w:sz="0" w:space="0" w:color="auto"/>
            <w:left w:val="none" w:sz="0" w:space="0" w:color="auto"/>
            <w:bottom w:val="none" w:sz="0" w:space="0" w:color="auto"/>
            <w:right w:val="none" w:sz="0" w:space="0" w:color="auto"/>
          </w:divBdr>
        </w:div>
      </w:divsChild>
    </w:div>
    <w:div w:id="925261480">
      <w:bodyDiv w:val="1"/>
      <w:marLeft w:val="0"/>
      <w:marRight w:val="0"/>
      <w:marTop w:val="0"/>
      <w:marBottom w:val="0"/>
      <w:divBdr>
        <w:top w:val="none" w:sz="0" w:space="0" w:color="auto"/>
        <w:left w:val="none" w:sz="0" w:space="0" w:color="auto"/>
        <w:bottom w:val="none" w:sz="0" w:space="0" w:color="auto"/>
        <w:right w:val="none" w:sz="0" w:space="0" w:color="auto"/>
      </w:divBdr>
    </w:div>
    <w:div w:id="943197120">
      <w:bodyDiv w:val="1"/>
      <w:marLeft w:val="0"/>
      <w:marRight w:val="0"/>
      <w:marTop w:val="0"/>
      <w:marBottom w:val="0"/>
      <w:divBdr>
        <w:top w:val="none" w:sz="0" w:space="0" w:color="auto"/>
        <w:left w:val="none" w:sz="0" w:space="0" w:color="auto"/>
        <w:bottom w:val="none" w:sz="0" w:space="0" w:color="auto"/>
        <w:right w:val="none" w:sz="0" w:space="0" w:color="auto"/>
      </w:divBdr>
    </w:div>
    <w:div w:id="990061913">
      <w:bodyDiv w:val="1"/>
      <w:marLeft w:val="0"/>
      <w:marRight w:val="0"/>
      <w:marTop w:val="0"/>
      <w:marBottom w:val="0"/>
      <w:divBdr>
        <w:top w:val="none" w:sz="0" w:space="0" w:color="auto"/>
        <w:left w:val="none" w:sz="0" w:space="0" w:color="auto"/>
        <w:bottom w:val="none" w:sz="0" w:space="0" w:color="auto"/>
        <w:right w:val="none" w:sz="0" w:space="0" w:color="auto"/>
      </w:divBdr>
      <w:divsChild>
        <w:div w:id="1580209812">
          <w:marLeft w:val="0"/>
          <w:marRight w:val="0"/>
          <w:marTop w:val="0"/>
          <w:marBottom w:val="0"/>
          <w:divBdr>
            <w:top w:val="none" w:sz="0" w:space="0" w:color="auto"/>
            <w:left w:val="none" w:sz="0" w:space="0" w:color="auto"/>
            <w:bottom w:val="none" w:sz="0" w:space="0" w:color="auto"/>
            <w:right w:val="none" w:sz="0" w:space="0" w:color="auto"/>
          </w:divBdr>
        </w:div>
      </w:divsChild>
    </w:div>
    <w:div w:id="1110052211">
      <w:bodyDiv w:val="1"/>
      <w:marLeft w:val="0"/>
      <w:marRight w:val="0"/>
      <w:marTop w:val="0"/>
      <w:marBottom w:val="0"/>
      <w:divBdr>
        <w:top w:val="none" w:sz="0" w:space="0" w:color="auto"/>
        <w:left w:val="none" w:sz="0" w:space="0" w:color="auto"/>
        <w:bottom w:val="none" w:sz="0" w:space="0" w:color="auto"/>
        <w:right w:val="none" w:sz="0" w:space="0" w:color="auto"/>
      </w:divBdr>
    </w:div>
    <w:div w:id="1189873023">
      <w:bodyDiv w:val="1"/>
      <w:marLeft w:val="0"/>
      <w:marRight w:val="0"/>
      <w:marTop w:val="0"/>
      <w:marBottom w:val="0"/>
      <w:divBdr>
        <w:top w:val="none" w:sz="0" w:space="0" w:color="auto"/>
        <w:left w:val="none" w:sz="0" w:space="0" w:color="auto"/>
        <w:bottom w:val="none" w:sz="0" w:space="0" w:color="auto"/>
        <w:right w:val="none" w:sz="0" w:space="0" w:color="auto"/>
      </w:divBdr>
    </w:div>
    <w:div w:id="1251083824">
      <w:bodyDiv w:val="1"/>
      <w:marLeft w:val="0"/>
      <w:marRight w:val="0"/>
      <w:marTop w:val="0"/>
      <w:marBottom w:val="0"/>
      <w:divBdr>
        <w:top w:val="none" w:sz="0" w:space="0" w:color="auto"/>
        <w:left w:val="none" w:sz="0" w:space="0" w:color="auto"/>
        <w:bottom w:val="none" w:sz="0" w:space="0" w:color="auto"/>
        <w:right w:val="none" w:sz="0" w:space="0" w:color="auto"/>
      </w:divBdr>
    </w:div>
    <w:div w:id="1292200876">
      <w:bodyDiv w:val="1"/>
      <w:marLeft w:val="0"/>
      <w:marRight w:val="0"/>
      <w:marTop w:val="0"/>
      <w:marBottom w:val="0"/>
      <w:divBdr>
        <w:top w:val="none" w:sz="0" w:space="0" w:color="auto"/>
        <w:left w:val="none" w:sz="0" w:space="0" w:color="auto"/>
        <w:bottom w:val="none" w:sz="0" w:space="0" w:color="auto"/>
        <w:right w:val="none" w:sz="0" w:space="0" w:color="auto"/>
      </w:divBdr>
    </w:div>
    <w:div w:id="1327592501">
      <w:bodyDiv w:val="1"/>
      <w:marLeft w:val="0"/>
      <w:marRight w:val="0"/>
      <w:marTop w:val="0"/>
      <w:marBottom w:val="0"/>
      <w:divBdr>
        <w:top w:val="none" w:sz="0" w:space="0" w:color="auto"/>
        <w:left w:val="none" w:sz="0" w:space="0" w:color="auto"/>
        <w:bottom w:val="none" w:sz="0" w:space="0" w:color="auto"/>
        <w:right w:val="none" w:sz="0" w:space="0" w:color="auto"/>
      </w:divBdr>
    </w:div>
    <w:div w:id="1383169061">
      <w:bodyDiv w:val="1"/>
      <w:marLeft w:val="0"/>
      <w:marRight w:val="0"/>
      <w:marTop w:val="0"/>
      <w:marBottom w:val="0"/>
      <w:divBdr>
        <w:top w:val="none" w:sz="0" w:space="0" w:color="auto"/>
        <w:left w:val="none" w:sz="0" w:space="0" w:color="auto"/>
        <w:bottom w:val="none" w:sz="0" w:space="0" w:color="auto"/>
        <w:right w:val="none" w:sz="0" w:space="0" w:color="auto"/>
      </w:divBdr>
      <w:divsChild>
        <w:div w:id="1682970408">
          <w:marLeft w:val="0"/>
          <w:marRight w:val="0"/>
          <w:marTop w:val="0"/>
          <w:marBottom w:val="0"/>
          <w:divBdr>
            <w:top w:val="none" w:sz="0" w:space="0" w:color="auto"/>
            <w:left w:val="none" w:sz="0" w:space="0" w:color="auto"/>
            <w:bottom w:val="none" w:sz="0" w:space="0" w:color="auto"/>
            <w:right w:val="none" w:sz="0" w:space="0" w:color="auto"/>
          </w:divBdr>
        </w:div>
      </w:divsChild>
    </w:div>
    <w:div w:id="1440369418">
      <w:bodyDiv w:val="1"/>
      <w:marLeft w:val="0"/>
      <w:marRight w:val="0"/>
      <w:marTop w:val="0"/>
      <w:marBottom w:val="0"/>
      <w:divBdr>
        <w:top w:val="none" w:sz="0" w:space="0" w:color="auto"/>
        <w:left w:val="none" w:sz="0" w:space="0" w:color="auto"/>
        <w:bottom w:val="none" w:sz="0" w:space="0" w:color="auto"/>
        <w:right w:val="none" w:sz="0" w:space="0" w:color="auto"/>
      </w:divBdr>
    </w:div>
    <w:div w:id="1512177868">
      <w:bodyDiv w:val="1"/>
      <w:marLeft w:val="0"/>
      <w:marRight w:val="0"/>
      <w:marTop w:val="0"/>
      <w:marBottom w:val="0"/>
      <w:divBdr>
        <w:top w:val="none" w:sz="0" w:space="0" w:color="auto"/>
        <w:left w:val="none" w:sz="0" w:space="0" w:color="auto"/>
        <w:bottom w:val="none" w:sz="0" w:space="0" w:color="auto"/>
        <w:right w:val="none" w:sz="0" w:space="0" w:color="auto"/>
      </w:divBdr>
    </w:div>
    <w:div w:id="1617059264">
      <w:bodyDiv w:val="1"/>
      <w:marLeft w:val="0"/>
      <w:marRight w:val="0"/>
      <w:marTop w:val="0"/>
      <w:marBottom w:val="0"/>
      <w:divBdr>
        <w:top w:val="none" w:sz="0" w:space="0" w:color="auto"/>
        <w:left w:val="none" w:sz="0" w:space="0" w:color="auto"/>
        <w:bottom w:val="none" w:sz="0" w:space="0" w:color="auto"/>
        <w:right w:val="none" w:sz="0" w:space="0" w:color="auto"/>
      </w:divBdr>
    </w:div>
    <w:div w:id="1634675074">
      <w:bodyDiv w:val="1"/>
      <w:marLeft w:val="0"/>
      <w:marRight w:val="0"/>
      <w:marTop w:val="0"/>
      <w:marBottom w:val="0"/>
      <w:divBdr>
        <w:top w:val="none" w:sz="0" w:space="0" w:color="auto"/>
        <w:left w:val="none" w:sz="0" w:space="0" w:color="auto"/>
        <w:bottom w:val="none" w:sz="0" w:space="0" w:color="auto"/>
        <w:right w:val="none" w:sz="0" w:space="0" w:color="auto"/>
      </w:divBdr>
      <w:divsChild>
        <w:div w:id="1731539807">
          <w:marLeft w:val="0"/>
          <w:marRight w:val="0"/>
          <w:marTop w:val="0"/>
          <w:marBottom w:val="0"/>
          <w:divBdr>
            <w:top w:val="none" w:sz="0" w:space="0" w:color="auto"/>
            <w:left w:val="none" w:sz="0" w:space="0" w:color="auto"/>
            <w:bottom w:val="none" w:sz="0" w:space="0" w:color="auto"/>
            <w:right w:val="none" w:sz="0" w:space="0" w:color="auto"/>
          </w:divBdr>
        </w:div>
      </w:divsChild>
    </w:div>
    <w:div w:id="1714842753">
      <w:bodyDiv w:val="1"/>
      <w:marLeft w:val="0"/>
      <w:marRight w:val="0"/>
      <w:marTop w:val="0"/>
      <w:marBottom w:val="0"/>
      <w:divBdr>
        <w:top w:val="none" w:sz="0" w:space="0" w:color="auto"/>
        <w:left w:val="none" w:sz="0" w:space="0" w:color="auto"/>
        <w:bottom w:val="none" w:sz="0" w:space="0" w:color="auto"/>
        <w:right w:val="none" w:sz="0" w:space="0" w:color="auto"/>
      </w:divBdr>
      <w:divsChild>
        <w:div w:id="1751652973">
          <w:marLeft w:val="0"/>
          <w:marRight w:val="0"/>
          <w:marTop w:val="0"/>
          <w:marBottom w:val="0"/>
          <w:divBdr>
            <w:top w:val="none" w:sz="0" w:space="0" w:color="auto"/>
            <w:left w:val="none" w:sz="0" w:space="0" w:color="auto"/>
            <w:bottom w:val="none" w:sz="0" w:space="0" w:color="auto"/>
            <w:right w:val="none" w:sz="0" w:space="0" w:color="auto"/>
          </w:divBdr>
        </w:div>
      </w:divsChild>
    </w:div>
    <w:div w:id="1717461464">
      <w:bodyDiv w:val="1"/>
      <w:marLeft w:val="0"/>
      <w:marRight w:val="0"/>
      <w:marTop w:val="0"/>
      <w:marBottom w:val="0"/>
      <w:divBdr>
        <w:top w:val="none" w:sz="0" w:space="0" w:color="auto"/>
        <w:left w:val="none" w:sz="0" w:space="0" w:color="auto"/>
        <w:bottom w:val="none" w:sz="0" w:space="0" w:color="auto"/>
        <w:right w:val="none" w:sz="0" w:space="0" w:color="auto"/>
      </w:divBdr>
      <w:divsChild>
        <w:div w:id="645549708">
          <w:marLeft w:val="0"/>
          <w:marRight w:val="0"/>
          <w:marTop w:val="0"/>
          <w:marBottom w:val="0"/>
          <w:divBdr>
            <w:top w:val="none" w:sz="0" w:space="0" w:color="auto"/>
            <w:left w:val="none" w:sz="0" w:space="0" w:color="auto"/>
            <w:bottom w:val="none" w:sz="0" w:space="0" w:color="auto"/>
            <w:right w:val="none" w:sz="0" w:space="0" w:color="auto"/>
          </w:divBdr>
        </w:div>
        <w:div w:id="794248865">
          <w:marLeft w:val="0"/>
          <w:marRight w:val="0"/>
          <w:marTop w:val="0"/>
          <w:marBottom w:val="0"/>
          <w:divBdr>
            <w:top w:val="none" w:sz="0" w:space="0" w:color="auto"/>
            <w:left w:val="none" w:sz="0" w:space="0" w:color="auto"/>
            <w:bottom w:val="none" w:sz="0" w:space="0" w:color="auto"/>
            <w:right w:val="none" w:sz="0" w:space="0" w:color="auto"/>
          </w:divBdr>
          <w:divsChild>
            <w:div w:id="820780132">
              <w:marLeft w:val="0"/>
              <w:marRight w:val="0"/>
              <w:marTop w:val="0"/>
              <w:marBottom w:val="0"/>
              <w:divBdr>
                <w:top w:val="none" w:sz="0" w:space="0" w:color="auto"/>
                <w:left w:val="none" w:sz="0" w:space="0" w:color="auto"/>
                <w:bottom w:val="none" w:sz="0" w:space="0" w:color="auto"/>
                <w:right w:val="none" w:sz="0" w:space="0" w:color="auto"/>
              </w:divBdr>
            </w:div>
            <w:div w:id="18381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6094">
      <w:bodyDiv w:val="1"/>
      <w:marLeft w:val="0"/>
      <w:marRight w:val="0"/>
      <w:marTop w:val="0"/>
      <w:marBottom w:val="0"/>
      <w:divBdr>
        <w:top w:val="none" w:sz="0" w:space="0" w:color="auto"/>
        <w:left w:val="none" w:sz="0" w:space="0" w:color="auto"/>
        <w:bottom w:val="none" w:sz="0" w:space="0" w:color="auto"/>
        <w:right w:val="none" w:sz="0" w:space="0" w:color="auto"/>
      </w:divBdr>
    </w:div>
    <w:div w:id="1782723333">
      <w:bodyDiv w:val="1"/>
      <w:marLeft w:val="0"/>
      <w:marRight w:val="0"/>
      <w:marTop w:val="0"/>
      <w:marBottom w:val="0"/>
      <w:divBdr>
        <w:top w:val="none" w:sz="0" w:space="0" w:color="auto"/>
        <w:left w:val="none" w:sz="0" w:space="0" w:color="auto"/>
        <w:bottom w:val="none" w:sz="0" w:space="0" w:color="auto"/>
        <w:right w:val="none" w:sz="0" w:space="0" w:color="auto"/>
      </w:divBdr>
    </w:div>
    <w:div w:id="1782872823">
      <w:bodyDiv w:val="1"/>
      <w:marLeft w:val="0"/>
      <w:marRight w:val="0"/>
      <w:marTop w:val="0"/>
      <w:marBottom w:val="0"/>
      <w:divBdr>
        <w:top w:val="none" w:sz="0" w:space="0" w:color="auto"/>
        <w:left w:val="none" w:sz="0" w:space="0" w:color="auto"/>
        <w:bottom w:val="none" w:sz="0" w:space="0" w:color="auto"/>
        <w:right w:val="none" w:sz="0" w:space="0" w:color="auto"/>
      </w:divBdr>
    </w:div>
    <w:div w:id="1822959001">
      <w:bodyDiv w:val="1"/>
      <w:marLeft w:val="0"/>
      <w:marRight w:val="0"/>
      <w:marTop w:val="0"/>
      <w:marBottom w:val="0"/>
      <w:divBdr>
        <w:top w:val="none" w:sz="0" w:space="0" w:color="auto"/>
        <w:left w:val="none" w:sz="0" w:space="0" w:color="auto"/>
        <w:bottom w:val="none" w:sz="0" w:space="0" w:color="auto"/>
        <w:right w:val="none" w:sz="0" w:space="0" w:color="auto"/>
      </w:divBdr>
      <w:divsChild>
        <w:div w:id="293489287">
          <w:marLeft w:val="0"/>
          <w:marRight w:val="0"/>
          <w:marTop w:val="0"/>
          <w:marBottom w:val="0"/>
          <w:divBdr>
            <w:top w:val="none" w:sz="0" w:space="0" w:color="auto"/>
            <w:left w:val="none" w:sz="0" w:space="0" w:color="auto"/>
            <w:bottom w:val="none" w:sz="0" w:space="0" w:color="auto"/>
            <w:right w:val="none" w:sz="0" w:space="0" w:color="auto"/>
          </w:divBdr>
        </w:div>
        <w:div w:id="759251245">
          <w:marLeft w:val="0"/>
          <w:marRight w:val="0"/>
          <w:marTop w:val="0"/>
          <w:marBottom w:val="0"/>
          <w:divBdr>
            <w:top w:val="none" w:sz="0" w:space="0" w:color="auto"/>
            <w:left w:val="none" w:sz="0" w:space="0" w:color="auto"/>
            <w:bottom w:val="none" w:sz="0" w:space="0" w:color="auto"/>
            <w:right w:val="none" w:sz="0" w:space="0" w:color="auto"/>
          </w:divBdr>
        </w:div>
        <w:div w:id="1028213620">
          <w:marLeft w:val="0"/>
          <w:marRight w:val="0"/>
          <w:marTop w:val="0"/>
          <w:marBottom w:val="0"/>
          <w:divBdr>
            <w:top w:val="none" w:sz="0" w:space="0" w:color="auto"/>
            <w:left w:val="none" w:sz="0" w:space="0" w:color="auto"/>
            <w:bottom w:val="none" w:sz="0" w:space="0" w:color="auto"/>
            <w:right w:val="none" w:sz="0" w:space="0" w:color="auto"/>
          </w:divBdr>
        </w:div>
      </w:divsChild>
    </w:div>
    <w:div w:id="1897429333">
      <w:bodyDiv w:val="1"/>
      <w:marLeft w:val="0"/>
      <w:marRight w:val="0"/>
      <w:marTop w:val="0"/>
      <w:marBottom w:val="0"/>
      <w:divBdr>
        <w:top w:val="none" w:sz="0" w:space="0" w:color="auto"/>
        <w:left w:val="none" w:sz="0" w:space="0" w:color="auto"/>
        <w:bottom w:val="none" w:sz="0" w:space="0" w:color="auto"/>
        <w:right w:val="none" w:sz="0" w:space="0" w:color="auto"/>
      </w:divBdr>
      <w:divsChild>
        <w:div w:id="1369449010">
          <w:marLeft w:val="0"/>
          <w:marRight w:val="0"/>
          <w:marTop w:val="0"/>
          <w:marBottom w:val="0"/>
          <w:divBdr>
            <w:top w:val="none" w:sz="0" w:space="0" w:color="auto"/>
            <w:left w:val="none" w:sz="0" w:space="0" w:color="auto"/>
            <w:bottom w:val="none" w:sz="0" w:space="0" w:color="auto"/>
            <w:right w:val="none" w:sz="0" w:space="0" w:color="auto"/>
          </w:divBdr>
        </w:div>
      </w:divsChild>
    </w:div>
    <w:div w:id="1973242345">
      <w:bodyDiv w:val="1"/>
      <w:marLeft w:val="0"/>
      <w:marRight w:val="0"/>
      <w:marTop w:val="0"/>
      <w:marBottom w:val="0"/>
      <w:divBdr>
        <w:top w:val="none" w:sz="0" w:space="0" w:color="auto"/>
        <w:left w:val="none" w:sz="0" w:space="0" w:color="auto"/>
        <w:bottom w:val="none" w:sz="0" w:space="0" w:color="auto"/>
        <w:right w:val="none" w:sz="0" w:space="0" w:color="auto"/>
      </w:divBdr>
      <w:divsChild>
        <w:div w:id="2129005425">
          <w:marLeft w:val="0"/>
          <w:marRight w:val="0"/>
          <w:marTop w:val="0"/>
          <w:marBottom w:val="0"/>
          <w:divBdr>
            <w:top w:val="none" w:sz="0" w:space="0" w:color="auto"/>
            <w:left w:val="none" w:sz="0" w:space="0" w:color="auto"/>
            <w:bottom w:val="none" w:sz="0" w:space="0" w:color="auto"/>
            <w:right w:val="none" w:sz="0" w:space="0" w:color="auto"/>
          </w:divBdr>
        </w:div>
      </w:divsChild>
    </w:div>
    <w:div w:id="1997026355">
      <w:bodyDiv w:val="1"/>
      <w:marLeft w:val="0"/>
      <w:marRight w:val="0"/>
      <w:marTop w:val="0"/>
      <w:marBottom w:val="0"/>
      <w:divBdr>
        <w:top w:val="none" w:sz="0" w:space="0" w:color="auto"/>
        <w:left w:val="none" w:sz="0" w:space="0" w:color="auto"/>
        <w:bottom w:val="none" w:sz="0" w:space="0" w:color="auto"/>
        <w:right w:val="none" w:sz="0" w:space="0" w:color="auto"/>
      </w:divBdr>
      <w:divsChild>
        <w:div w:id="735124215">
          <w:marLeft w:val="0"/>
          <w:marRight w:val="0"/>
          <w:marTop w:val="0"/>
          <w:marBottom w:val="0"/>
          <w:divBdr>
            <w:top w:val="none" w:sz="0" w:space="0" w:color="auto"/>
            <w:left w:val="none" w:sz="0" w:space="0" w:color="auto"/>
            <w:bottom w:val="none" w:sz="0" w:space="0" w:color="auto"/>
            <w:right w:val="none" w:sz="0" w:space="0" w:color="auto"/>
          </w:divBdr>
        </w:div>
      </w:divsChild>
    </w:div>
    <w:div w:id="2074237160">
      <w:bodyDiv w:val="1"/>
      <w:marLeft w:val="0"/>
      <w:marRight w:val="0"/>
      <w:marTop w:val="0"/>
      <w:marBottom w:val="0"/>
      <w:divBdr>
        <w:top w:val="none" w:sz="0" w:space="0" w:color="auto"/>
        <w:left w:val="none" w:sz="0" w:space="0" w:color="auto"/>
        <w:bottom w:val="none" w:sz="0" w:space="0" w:color="auto"/>
        <w:right w:val="none" w:sz="0" w:space="0" w:color="auto"/>
      </w:divBdr>
      <w:divsChild>
        <w:div w:id="1364402278">
          <w:marLeft w:val="0"/>
          <w:marRight w:val="0"/>
          <w:marTop w:val="0"/>
          <w:marBottom w:val="0"/>
          <w:divBdr>
            <w:top w:val="none" w:sz="0" w:space="0" w:color="auto"/>
            <w:left w:val="none" w:sz="0" w:space="0" w:color="auto"/>
            <w:bottom w:val="none" w:sz="0" w:space="0" w:color="auto"/>
            <w:right w:val="none" w:sz="0" w:space="0" w:color="auto"/>
          </w:divBdr>
        </w:div>
        <w:div w:id="2145924572">
          <w:marLeft w:val="0"/>
          <w:marRight w:val="0"/>
          <w:marTop w:val="0"/>
          <w:marBottom w:val="0"/>
          <w:divBdr>
            <w:top w:val="none" w:sz="0" w:space="0" w:color="auto"/>
            <w:left w:val="none" w:sz="0" w:space="0" w:color="auto"/>
            <w:bottom w:val="none" w:sz="0" w:space="0" w:color="auto"/>
            <w:right w:val="none" w:sz="0" w:space="0" w:color="auto"/>
          </w:divBdr>
        </w:div>
      </w:divsChild>
    </w:div>
    <w:div w:id="2137794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hsek12inus-my.sharepoint.com/personal/mryan_hse_k12_in_us/Documents/SIP/ILEARN%202025%20SIP%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hsek12inus-my.sharepoint.com/personal/mryan_hse_k12_in_us/Documents/SIP/ILEARN%202026%20SIP%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hsek12inus-my.sharepoint.com/personal/mryan_hse_k12_in_us/Documents/SIP/ILEARN%202026%20SIP%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hsek12inus-my.sharepoint.com/personal/mryan_hse_k12_in_us/Documents/SIP/ILEARN%202026%20SIP%20Graph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Offenses</a:t>
            </a:r>
            <a:r>
              <a:rPr lang="en-US" baseline="0"/>
              <a:t> by School Year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Sheet1!$B$2</c:f>
              <c:strCache>
                <c:ptCount val="1"/>
                <c:pt idx="0">
                  <c:v># of Offenses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Sheet1!$A$3:$A$11</c:f>
              <c:numCache>
                <c:formatCode>General</c:formatCode>
                <c:ptCount val="9"/>
                <c:pt idx="0">
                  <c:v>2018</c:v>
                </c:pt>
                <c:pt idx="1">
                  <c:v>2019</c:v>
                </c:pt>
                <c:pt idx="2">
                  <c:v>2020</c:v>
                </c:pt>
                <c:pt idx="3">
                  <c:v>2021</c:v>
                </c:pt>
                <c:pt idx="4">
                  <c:v>2022</c:v>
                </c:pt>
                <c:pt idx="5">
                  <c:v>2023</c:v>
                </c:pt>
                <c:pt idx="6">
                  <c:v>2024</c:v>
                </c:pt>
                <c:pt idx="7">
                  <c:v>2025</c:v>
                </c:pt>
                <c:pt idx="8">
                  <c:v>2026</c:v>
                </c:pt>
              </c:numCache>
            </c:numRef>
          </c:xVal>
          <c:yVal>
            <c:numRef>
              <c:f>Sheet1!$B$3:$B$11</c:f>
              <c:numCache>
                <c:formatCode>General</c:formatCode>
                <c:ptCount val="9"/>
                <c:pt idx="0">
                  <c:v>1341</c:v>
                </c:pt>
                <c:pt idx="1">
                  <c:v>1070</c:v>
                </c:pt>
                <c:pt idx="2">
                  <c:v>504</c:v>
                </c:pt>
                <c:pt idx="3">
                  <c:v>62</c:v>
                </c:pt>
                <c:pt idx="4">
                  <c:v>296</c:v>
                </c:pt>
                <c:pt idx="5">
                  <c:v>671</c:v>
                </c:pt>
                <c:pt idx="6">
                  <c:v>1203</c:v>
                </c:pt>
                <c:pt idx="7">
                  <c:v>882</c:v>
                </c:pt>
                <c:pt idx="8">
                  <c:v>1075</c:v>
                </c:pt>
              </c:numCache>
            </c:numRef>
          </c:yVal>
          <c:smooth val="0"/>
          <c:extLst>
            <c:ext xmlns:c16="http://schemas.microsoft.com/office/drawing/2014/chart" uri="{C3380CC4-5D6E-409C-BE32-E72D297353CC}">
              <c16:uniqueId val="{00000000-447C-456A-A57D-8F17DD35B227}"/>
            </c:ext>
          </c:extLst>
        </c:ser>
        <c:dLbls>
          <c:showLegendKey val="0"/>
          <c:showVal val="0"/>
          <c:showCatName val="0"/>
          <c:showSerName val="0"/>
          <c:showPercent val="0"/>
          <c:showBubbleSize val="0"/>
        </c:dLbls>
        <c:axId val="406833055"/>
        <c:axId val="239261935"/>
      </c:scatterChart>
      <c:valAx>
        <c:axId val="406833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9261935"/>
        <c:crosses val="autoZero"/>
        <c:crossBetween val="midCat"/>
      </c:valAx>
      <c:valAx>
        <c:axId val="2392619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33055"/>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Historical ILEARN Pass Rates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Sheet2!$C$12</c:f>
              <c:strCache>
                <c:ptCount val="1"/>
                <c:pt idx="0">
                  <c:v>ELA 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Sheet2!$B$13:$B$18</c:f>
              <c:numCache>
                <c:formatCode>General</c:formatCode>
                <c:ptCount val="6"/>
                <c:pt idx="0">
                  <c:v>2021</c:v>
                </c:pt>
                <c:pt idx="1">
                  <c:v>2022</c:v>
                </c:pt>
                <c:pt idx="2">
                  <c:v>2023</c:v>
                </c:pt>
                <c:pt idx="3">
                  <c:v>2024</c:v>
                </c:pt>
                <c:pt idx="4">
                  <c:v>2025</c:v>
                </c:pt>
                <c:pt idx="5">
                  <c:v>2026</c:v>
                </c:pt>
              </c:numCache>
            </c:numRef>
          </c:cat>
          <c:val>
            <c:numRef>
              <c:f>Sheet2!$C$13:$C$18</c:f>
              <c:numCache>
                <c:formatCode>0%</c:formatCode>
                <c:ptCount val="6"/>
                <c:pt idx="0">
                  <c:v>0.6</c:v>
                </c:pt>
                <c:pt idx="1">
                  <c:v>0.71</c:v>
                </c:pt>
                <c:pt idx="2">
                  <c:v>0.59</c:v>
                </c:pt>
                <c:pt idx="3">
                  <c:v>0.64</c:v>
                </c:pt>
                <c:pt idx="4">
                  <c:v>0.63</c:v>
                </c:pt>
                <c:pt idx="5">
                  <c:v>0.69</c:v>
                </c:pt>
              </c:numCache>
            </c:numRef>
          </c:val>
          <c:extLst>
            <c:ext xmlns:c16="http://schemas.microsoft.com/office/drawing/2014/chart" uri="{C3380CC4-5D6E-409C-BE32-E72D297353CC}">
              <c16:uniqueId val="{00000000-F74C-4DDA-99C2-E5F222E8A285}"/>
            </c:ext>
          </c:extLst>
        </c:ser>
        <c:ser>
          <c:idx val="1"/>
          <c:order val="1"/>
          <c:tx>
            <c:strRef>
              <c:f>Sheet2!$D$12</c:f>
              <c:strCache>
                <c:ptCount val="1"/>
                <c:pt idx="0">
                  <c:v>ELA 8</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Sheet2!$B$13:$B$18</c:f>
              <c:numCache>
                <c:formatCode>General</c:formatCode>
                <c:ptCount val="6"/>
                <c:pt idx="0">
                  <c:v>2021</c:v>
                </c:pt>
                <c:pt idx="1">
                  <c:v>2022</c:v>
                </c:pt>
                <c:pt idx="2">
                  <c:v>2023</c:v>
                </c:pt>
                <c:pt idx="3">
                  <c:v>2024</c:v>
                </c:pt>
                <c:pt idx="4">
                  <c:v>2025</c:v>
                </c:pt>
                <c:pt idx="5">
                  <c:v>2026</c:v>
                </c:pt>
              </c:numCache>
            </c:numRef>
          </c:cat>
          <c:val>
            <c:numRef>
              <c:f>Sheet2!$D$13:$D$18</c:f>
              <c:numCache>
                <c:formatCode>0%</c:formatCode>
                <c:ptCount val="6"/>
                <c:pt idx="0">
                  <c:v>0.68</c:v>
                </c:pt>
                <c:pt idx="1">
                  <c:v>0.63</c:v>
                </c:pt>
                <c:pt idx="2">
                  <c:v>0.66</c:v>
                </c:pt>
                <c:pt idx="3">
                  <c:v>0.57999999999999996</c:v>
                </c:pt>
                <c:pt idx="4">
                  <c:v>0.62</c:v>
                </c:pt>
                <c:pt idx="5">
                  <c:v>0.67</c:v>
                </c:pt>
              </c:numCache>
            </c:numRef>
          </c:val>
          <c:extLst>
            <c:ext xmlns:c16="http://schemas.microsoft.com/office/drawing/2014/chart" uri="{C3380CC4-5D6E-409C-BE32-E72D297353CC}">
              <c16:uniqueId val="{00000001-F74C-4DDA-99C2-E5F222E8A285}"/>
            </c:ext>
          </c:extLst>
        </c:ser>
        <c:ser>
          <c:idx val="2"/>
          <c:order val="2"/>
          <c:tx>
            <c:strRef>
              <c:f>Sheet2!$E$12</c:f>
              <c:strCache>
                <c:ptCount val="1"/>
                <c:pt idx="0">
                  <c:v>Math 7</c:v>
                </c:pt>
              </c:strCache>
            </c:strRef>
          </c:tx>
          <c:spPr>
            <a:solidFill>
              <a:srgbClr val="70AD4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Sheet2!$B$13:$B$18</c:f>
              <c:numCache>
                <c:formatCode>General</c:formatCode>
                <c:ptCount val="6"/>
                <c:pt idx="0">
                  <c:v>2021</c:v>
                </c:pt>
                <c:pt idx="1">
                  <c:v>2022</c:v>
                </c:pt>
                <c:pt idx="2">
                  <c:v>2023</c:v>
                </c:pt>
                <c:pt idx="3">
                  <c:v>2024</c:v>
                </c:pt>
                <c:pt idx="4">
                  <c:v>2025</c:v>
                </c:pt>
                <c:pt idx="5">
                  <c:v>2026</c:v>
                </c:pt>
              </c:numCache>
            </c:numRef>
          </c:cat>
          <c:val>
            <c:numRef>
              <c:f>Sheet2!$E$13:$E$18</c:f>
              <c:numCache>
                <c:formatCode>0%</c:formatCode>
                <c:ptCount val="6"/>
                <c:pt idx="0">
                  <c:v>0.51</c:v>
                </c:pt>
                <c:pt idx="1">
                  <c:v>0.64</c:v>
                </c:pt>
                <c:pt idx="2">
                  <c:v>0.56000000000000005</c:v>
                </c:pt>
                <c:pt idx="3">
                  <c:v>0.62</c:v>
                </c:pt>
                <c:pt idx="4">
                  <c:v>0.62</c:v>
                </c:pt>
                <c:pt idx="5">
                  <c:v>0.62</c:v>
                </c:pt>
              </c:numCache>
            </c:numRef>
          </c:val>
          <c:extLst>
            <c:ext xmlns:c16="http://schemas.microsoft.com/office/drawing/2014/chart" uri="{C3380CC4-5D6E-409C-BE32-E72D297353CC}">
              <c16:uniqueId val="{00000002-F74C-4DDA-99C2-E5F222E8A285}"/>
            </c:ext>
          </c:extLst>
        </c:ser>
        <c:ser>
          <c:idx val="3"/>
          <c:order val="3"/>
          <c:tx>
            <c:strRef>
              <c:f>Sheet2!$F$12</c:f>
              <c:strCache>
                <c:ptCount val="1"/>
                <c:pt idx="0">
                  <c:v>Math 8</c:v>
                </c:pt>
              </c:strCache>
            </c:strRef>
          </c:tx>
          <c:spPr>
            <a:solidFill>
              <a:srgbClr val="A5A5A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Sheet2!$B$13:$B$18</c:f>
              <c:numCache>
                <c:formatCode>General</c:formatCode>
                <c:ptCount val="6"/>
                <c:pt idx="0">
                  <c:v>2021</c:v>
                </c:pt>
                <c:pt idx="1">
                  <c:v>2022</c:v>
                </c:pt>
                <c:pt idx="2">
                  <c:v>2023</c:v>
                </c:pt>
                <c:pt idx="3">
                  <c:v>2024</c:v>
                </c:pt>
                <c:pt idx="4">
                  <c:v>2025</c:v>
                </c:pt>
                <c:pt idx="5">
                  <c:v>2026</c:v>
                </c:pt>
              </c:numCache>
            </c:numRef>
          </c:cat>
          <c:val>
            <c:numRef>
              <c:f>Sheet2!$F$13:$F$18</c:f>
              <c:numCache>
                <c:formatCode>0%</c:formatCode>
                <c:ptCount val="6"/>
                <c:pt idx="0">
                  <c:v>0.49</c:v>
                </c:pt>
                <c:pt idx="1">
                  <c:v>0.51</c:v>
                </c:pt>
                <c:pt idx="2">
                  <c:v>0.56999999999999995</c:v>
                </c:pt>
                <c:pt idx="3">
                  <c:v>0.52</c:v>
                </c:pt>
                <c:pt idx="4">
                  <c:v>0.57999999999999996</c:v>
                </c:pt>
                <c:pt idx="5">
                  <c:v>0.62</c:v>
                </c:pt>
              </c:numCache>
            </c:numRef>
          </c:val>
          <c:extLst>
            <c:ext xmlns:c16="http://schemas.microsoft.com/office/drawing/2014/chart" uri="{C3380CC4-5D6E-409C-BE32-E72D297353CC}">
              <c16:uniqueId val="{00000003-F74C-4DDA-99C2-E5F222E8A285}"/>
            </c:ext>
          </c:extLst>
        </c:ser>
        <c:dLbls>
          <c:showLegendKey val="0"/>
          <c:showVal val="0"/>
          <c:showCatName val="0"/>
          <c:showSerName val="0"/>
          <c:showPercent val="0"/>
          <c:showBubbleSize val="0"/>
        </c:dLbls>
        <c:gapWidth val="219"/>
        <c:overlap val="-27"/>
        <c:axId val="447975431"/>
        <c:axId val="447977479"/>
      </c:barChart>
      <c:catAx>
        <c:axId val="447975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977479"/>
        <c:crosses val="autoZero"/>
        <c:auto val="1"/>
        <c:lblAlgn val="ctr"/>
        <c:lblOffset val="100"/>
        <c:noMultiLvlLbl val="0"/>
      </c:catAx>
      <c:valAx>
        <c:axId val="4479774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975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Ethnicity Pass Rates 2026 ILEARN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Sheet2!$B$22</c:f>
              <c:strCache>
                <c:ptCount val="1"/>
                <c:pt idx="0">
                  <c:v>White</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Sheet2!$C$21:$F$21</c:f>
              <c:strCache>
                <c:ptCount val="4"/>
                <c:pt idx="0">
                  <c:v>ELA 7</c:v>
                </c:pt>
                <c:pt idx="1">
                  <c:v>ELA 8</c:v>
                </c:pt>
                <c:pt idx="2">
                  <c:v>Math 7</c:v>
                </c:pt>
                <c:pt idx="3">
                  <c:v>Math 8</c:v>
                </c:pt>
              </c:strCache>
            </c:strRef>
          </c:cat>
          <c:val>
            <c:numRef>
              <c:f>Sheet2!$C$22:$F$22</c:f>
              <c:numCache>
                <c:formatCode>0%</c:formatCode>
                <c:ptCount val="4"/>
                <c:pt idx="0">
                  <c:v>0.75</c:v>
                </c:pt>
                <c:pt idx="1">
                  <c:v>0.7</c:v>
                </c:pt>
                <c:pt idx="2">
                  <c:v>0.7</c:v>
                </c:pt>
                <c:pt idx="3">
                  <c:v>0.64</c:v>
                </c:pt>
              </c:numCache>
            </c:numRef>
          </c:val>
          <c:extLst>
            <c:ext xmlns:c16="http://schemas.microsoft.com/office/drawing/2014/chart" uri="{C3380CC4-5D6E-409C-BE32-E72D297353CC}">
              <c16:uniqueId val="{00000000-106C-453A-8FBA-161CBD7A4EE8}"/>
            </c:ext>
          </c:extLst>
        </c:ser>
        <c:ser>
          <c:idx val="1"/>
          <c:order val="1"/>
          <c:tx>
            <c:strRef>
              <c:f>Sheet2!$B$23</c:f>
              <c:strCache>
                <c:ptCount val="1"/>
                <c:pt idx="0">
                  <c:v>Black/AA</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Sheet2!$C$21:$F$21</c:f>
              <c:strCache>
                <c:ptCount val="4"/>
                <c:pt idx="0">
                  <c:v>ELA 7</c:v>
                </c:pt>
                <c:pt idx="1">
                  <c:v>ELA 8</c:v>
                </c:pt>
                <c:pt idx="2">
                  <c:v>Math 7</c:v>
                </c:pt>
                <c:pt idx="3">
                  <c:v>Math 8</c:v>
                </c:pt>
              </c:strCache>
            </c:strRef>
          </c:cat>
          <c:val>
            <c:numRef>
              <c:f>Sheet2!$C$23:$F$23</c:f>
              <c:numCache>
                <c:formatCode>0%</c:formatCode>
                <c:ptCount val="4"/>
                <c:pt idx="0">
                  <c:v>0.51</c:v>
                </c:pt>
                <c:pt idx="1">
                  <c:v>0.6</c:v>
                </c:pt>
                <c:pt idx="2">
                  <c:v>0.37</c:v>
                </c:pt>
                <c:pt idx="3">
                  <c:v>0.53</c:v>
                </c:pt>
              </c:numCache>
            </c:numRef>
          </c:val>
          <c:extLst>
            <c:ext xmlns:c16="http://schemas.microsoft.com/office/drawing/2014/chart" uri="{C3380CC4-5D6E-409C-BE32-E72D297353CC}">
              <c16:uniqueId val="{00000001-106C-453A-8FBA-161CBD7A4EE8}"/>
            </c:ext>
          </c:extLst>
        </c:ser>
        <c:ser>
          <c:idx val="2"/>
          <c:order val="2"/>
          <c:tx>
            <c:strRef>
              <c:f>Sheet2!$B$24</c:f>
              <c:strCache>
                <c:ptCount val="1"/>
                <c:pt idx="0">
                  <c:v>Multi-Racial</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Sheet2!$C$21:$F$21</c:f>
              <c:strCache>
                <c:ptCount val="4"/>
                <c:pt idx="0">
                  <c:v>ELA 7</c:v>
                </c:pt>
                <c:pt idx="1">
                  <c:v>ELA 8</c:v>
                </c:pt>
                <c:pt idx="2">
                  <c:v>Math 7</c:v>
                </c:pt>
                <c:pt idx="3">
                  <c:v>Math 8</c:v>
                </c:pt>
              </c:strCache>
            </c:strRef>
          </c:cat>
          <c:val>
            <c:numRef>
              <c:f>Sheet2!$C$24:$F$24</c:f>
              <c:numCache>
                <c:formatCode>0%</c:formatCode>
                <c:ptCount val="4"/>
                <c:pt idx="0">
                  <c:v>0.68</c:v>
                </c:pt>
                <c:pt idx="1">
                  <c:v>0.59</c:v>
                </c:pt>
                <c:pt idx="2">
                  <c:v>0.68</c:v>
                </c:pt>
                <c:pt idx="3">
                  <c:v>0.62</c:v>
                </c:pt>
              </c:numCache>
            </c:numRef>
          </c:val>
          <c:extLst>
            <c:ext xmlns:c16="http://schemas.microsoft.com/office/drawing/2014/chart" uri="{C3380CC4-5D6E-409C-BE32-E72D297353CC}">
              <c16:uniqueId val="{00000002-106C-453A-8FBA-161CBD7A4EE8}"/>
            </c:ext>
          </c:extLst>
        </c:ser>
        <c:ser>
          <c:idx val="3"/>
          <c:order val="3"/>
          <c:tx>
            <c:strRef>
              <c:f>Sheet2!$B$25</c:f>
              <c:strCache>
                <c:ptCount val="1"/>
                <c:pt idx="0">
                  <c:v>Hispanic</c:v>
                </c:pt>
              </c:strCache>
            </c:strRef>
          </c:tx>
          <c:spPr>
            <a:solidFill>
              <a:srgbClr val="A5A5A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Sheet2!$C$21:$F$21</c:f>
              <c:strCache>
                <c:ptCount val="4"/>
                <c:pt idx="0">
                  <c:v>ELA 7</c:v>
                </c:pt>
                <c:pt idx="1">
                  <c:v>ELA 8</c:v>
                </c:pt>
                <c:pt idx="2">
                  <c:v>Math 7</c:v>
                </c:pt>
                <c:pt idx="3">
                  <c:v>Math 8</c:v>
                </c:pt>
              </c:strCache>
            </c:strRef>
          </c:cat>
          <c:val>
            <c:numRef>
              <c:f>Sheet2!$C$25:$F$25</c:f>
              <c:numCache>
                <c:formatCode>0%</c:formatCode>
                <c:ptCount val="4"/>
                <c:pt idx="0">
                  <c:v>0.56000000000000005</c:v>
                </c:pt>
                <c:pt idx="1">
                  <c:v>0.41</c:v>
                </c:pt>
                <c:pt idx="2">
                  <c:v>0.48</c:v>
                </c:pt>
                <c:pt idx="3">
                  <c:v>0.17</c:v>
                </c:pt>
              </c:numCache>
            </c:numRef>
          </c:val>
          <c:extLst>
            <c:ext xmlns:c16="http://schemas.microsoft.com/office/drawing/2014/chart" uri="{C3380CC4-5D6E-409C-BE32-E72D297353CC}">
              <c16:uniqueId val="{00000003-106C-453A-8FBA-161CBD7A4EE8}"/>
            </c:ext>
          </c:extLst>
        </c:ser>
        <c:ser>
          <c:idx val="4"/>
          <c:order val="4"/>
          <c:tx>
            <c:strRef>
              <c:f>Sheet2!$B$26</c:f>
              <c:strCache>
                <c:ptCount val="1"/>
                <c:pt idx="0">
                  <c:v>Asian</c:v>
                </c:pt>
              </c:strCache>
            </c:strRef>
          </c:tx>
          <c:spPr>
            <a:solidFill>
              <a:srgbClr val="ED7D3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Sheet2!$C$21:$F$21</c:f>
              <c:strCache>
                <c:ptCount val="4"/>
                <c:pt idx="0">
                  <c:v>ELA 7</c:v>
                </c:pt>
                <c:pt idx="1">
                  <c:v>ELA 8</c:v>
                </c:pt>
                <c:pt idx="2">
                  <c:v>Math 7</c:v>
                </c:pt>
                <c:pt idx="3">
                  <c:v>Math 8</c:v>
                </c:pt>
              </c:strCache>
            </c:strRef>
          </c:cat>
          <c:val>
            <c:numRef>
              <c:f>Sheet2!$C$26:$F$26</c:f>
              <c:numCache>
                <c:formatCode>0%</c:formatCode>
                <c:ptCount val="4"/>
                <c:pt idx="0">
                  <c:v>0.73</c:v>
                </c:pt>
                <c:pt idx="1">
                  <c:v>0.77</c:v>
                </c:pt>
                <c:pt idx="2">
                  <c:v>0.68</c:v>
                </c:pt>
                <c:pt idx="3">
                  <c:v>0.77</c:v>
                </c:pt>
              </c:numCache>
            </c:numRef>
          </c:val>
          <c:extLst>
            <c:ext xmlns:c16="http://schemas.microsoft.com/office/drawing/2014/chart" uri="{C3380CC4-5D6E-409C-BE32-E72D297353CC}">
              <c16:uniqueId val="{00000004-106C-453A-8FBA-161CBD7A4EE8}"/>
            </c:ext>
          </c:extLst>
        </c:ser>
        <c:dLbls>
          <c:showLegendKey val="0"/>
          <c:showVal val="0"/>
          <c:showCatName val="0"/>
          <c:showSerName val="0"/>
          <c:showPercent val="0"/>
          <c:showBubbleSize val="0"/>
        </c:dLbls>
        <c:gapWidth val="219"/>
        <c:overlap val="-27"/>
        <c:axId val="388306952"/>
        <c:axId val="52737031"/>
      </c:barChart>
      <c:catAx>
        <c:axId val="388306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37031"/>
        <c:crosses val="autoZero"/>
        <c:auto val="1"/>
        <c:lblAlgn val="ctr"/>
        <c:lblOffset val="100"/>
        <c:noMultiLvlLbl val="0"/>
      </c:catAx>
      <c:valAx>
        <c:axId val="527370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306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Special EducationPass Rates 2026 ILEARN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Sheet2!$B$34</c:f>
              <c:strCache>
                <c:ptCount val="1"/>
                <c:pt idx="0">
                  <c:v>Non-SPED</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Sheet2!$C$33:$F$33</c:f>
              <c:strCache>
                <c:ptCount val="4"/>
                <c:pt idx="0">
                  <c:v>ELA 7</c:v>
                </c:pt>
                <c:pt idx="1">
                  <c:v>ELA 8</c:v>
                </c:pt>
                <c:pt idx="2">
                  <c:v>Math 7</c:v>
                </c:pt>
                <c:pt idx="3">
                  <c:v>Math 8</c:v>
                </c:pt>
              </c:strCache>
            </c:strRef>
          </c:cat>
          <c:val>
            <c:numRef>
              <c:f>Sheet2!$C$34:$F$34</c:f>
              <c:numCache>
                <c:formatCode>0%</c:formatCode>
                <c:ptCount val="4"/>
                <c:pt idx="0">
                  <c:v>0.75</c:v>
                </c:pt>
                <c:pt idx="1">
                  <c:v>0.71</c:v>
                </c:pt>
                <c:pt idx="2">
                  <c:v>0.67</c:v>
                </c:pt>
                <c:pt idx="3">
                  <c:v>0.66</c:v>
                </c:pt>
              </c:numCache>
            </c:numRef>
          </c:val>
          <c:extLst>
            <c:ext xmlns:c16="http://schemas.microsoft.com/office/drawing/2014/chart" uri="{C3380CC4-5D6E-409C-BE32-E72D297353CC}">
              <c16:uniqueId val="{00000000-F2DA-42FD-A1D1-9A519FBC0222}"/>
            </c:ext>
          </c:extLst>
        </c:ser>
        <c:ser>
          <c:idx val="1"/>
          <c:order val="1"/>
          <c:tx>
            <c:strRef>
              <c:f>Sheet2!$B$35</c:f>
              <c:strCache>
                <c:ptCount val="1"/>
                <c:pt idx="0">
                  <c:v>SPED</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Sheet2!$C$33:$F$33</c:f>
              <c:strCache>
                <c:ptCount val="4"/>
                <c:pt idx="0">
                  <c:v>ELA 7</c:v>
                </c:pt>
                <c:pt idx="1">
                  <c:v>ELA 8</c:v>
                </c:pt>
                <c:pt idx="2">
                  <c:v>Math 7</c:v>
                </c:pt>
                <c:pt idx="3">
                  <c:v>Math 8</c:v>
                </c:pt>
              </c:strCache>
            </c:strRef>
          </c:cat>
          <c:val>
            <c:numRef>
              <c:f>Sheet2!$C$35:$F$35</c:f>
              <c:numCache>
                <c:formatCode>0%</c:formatCode>
                <c:ptCount val="4"/>
                <c:pt idx="0">
                  <c:v>0.19</c:v>
                </c:pt>
                <c:pt idx="1">
                  <c:v>0.28999999999999998</c:v>
                </c:pt>
                <c:pt idx="2">
                  <c:v>0.28000000000000003</c:v>
                </c:pt>
                <c:pt idx="3">
                  <c:v>0.21</c:v>
                </c:pt>
              </c:numCache>
            </c:numRef>
          </c:val>
          <c:extLst>
            <c:ext xmlns:c16="http://schemas.microsoft.com/office/drawing/2014/chart" uri="{C3380CC4-5D6E-409C-BE32-E72D297353CC}">
              <c16:uniqueId val="{00000001-F2DA-42FD-A1D1-9A519FBC0222}"/>
            </c:ext>
          </c:extLst>
        </c:ser>
        <c:dLbls>
          <c:showLegendKey val="0"/>
          <c:showVal val="0"/>
          <c:showCatName val="0"/>
          <c:showSerName val="0"/>
          <c:showPercent val="0"/>
          <c:showBubbleSize val="0"/>
        </c:dLbls>
        <c:gapWidth val="219"/>
        <c:overlap val="-27"/>
        <c:axId val="193397256"/>
        <c:axId val="193399304"/>
      </c:barChart>
      <c:catAx>
        <c:axId val="19339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99304"/>
        <c:crosses val="autoZero"/>
        <c:auto val="1"/>
        <c:lblAlgn val="ctr"/>
        <c:lblOffset val="100"/>
        <c:noMultiLvlLbl val="0"/>
      </c:catAx>
      <c:valAx>
        <c:axId val="193399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97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ELL Pass Rates 2026 ILEARN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Sheet2!$B$38</c:f>
              <c:strCache>
                <c:ptCount val="1"/>
                <c:pt idx="0">
                  <c:v>Non-ELL</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Sheet2!$C$37:$F$37</c:f>
              <c:strCache>
                <c:ptCount val="4"/>
                <c:pt idx="0">
                  <c:v>ELA 7</c:v>
                </c:pt>
                <c:pt idx="1">
                  <c:v>ELA 8</c:v>
                </c:pt>
                <c:pt idx="2">
                  <c:v>Math 7</c:v>
                </c:pt>
                <c:pt idx="3">
                  <c:v>Math 8</c:v>
                </c:pt>
              </c:strCache>
            </c:strRef>
          </c:cat>
          <c:val>
            <c:numRef>
              <c:f>Sheet2!$C$38:$F$38</c:f>
              <c:numCache>
                <c:formatCode>0%</c:formatCode>
                <c:ptCount val="4"/>
                <c:pt idx="0">
                  <c:v>0.72</c:v>
                </c:pt>
                <c:pt idx="1">
                  <c:v>0.71</c:v>
                </c:pt>
                <c:pt idx="2">
                  <c:v>0.65</c:v>
                </c:pt>
                <c:pt idx="3">
                  <c:v>0.65</c:v>
                </c:pt>
              </c:numCache>
            </c:numRef>
          </c:val>
          <c:extLst>
            <c:ext xmlns:c16="http://schemas.microsoft.com/office/drawing/2014/chart" uri="{C3380CC4-5D6E-409C-BE32-E72D297353CC}">
              <c16:uniqueId val="{00000000-BAE8-4514-B9C5-FC334619569A}"/>
            </c:ext>
          </c:extLst>
        </c:ser>
        <c:ser>
          <c:idx val="1"/>
          <c:order val="1"/>
          <c:tx>
            <c:strRef>
              <c:f>Sheet2!$B$39</c:f>
              <c:strCache>
                <c:ptCount val="1"/>
                <c:pt idx="0">
                  <c:v>ELL</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Sheet2!$C$37:$F$37</c:f>
              <c:strCache>
                <c:ptCount val="4"/>
                <c:pt idx="0">
                  <c:v>ELA 7</c:v>
                </c:pt>
                <c:pt idx="1">
                  <c:v>ELA 8</c:v>
                </c:pt>
                <c:pt idx="2">
                  <c:v>Math 7</c:v>
                </c:pt>
                <c:pt idx="3">
                  <c:v>Math 8</c:v>
                </c:pt>
              </c:strCache>
            </c:strRef>
          </c:cat>
          <c:val>
            <c:numRef>
              <c:f>Sheet2!$C$39:$F$39</c:f>
              <c:numCache>
                <c:formatCode>0%</c:formatCode>
                <c:ptCount val="4"/>
                <c:pt idx="0">
                  <c:v>0.28999999999999998</c:v>
                </c:pt>
                <c:pt idx="1">
                  <c:v>0.14000000000000001</c:v>
                </c:pt>
                <c:pt idx="2">
                  <c:v>0.28999999999999998</c:v>
                </c:pt>
                <c:pt idx="3">
                  <c:v>0.17</c:v>
                </c:pt>
              </c:numCache>
            </c:numRef>
          </c:val>
          <c:extLst>
            <c:ext xmlns:c16="http://schemas.microsoft.com/office/drawing/2014/chart" uri="{C3380CC4-5D6E-409C-BE32-E72D297353CC}">
              <c16:uniqueId val="{00000001-BAE8-4514-B9C5-FC334619569A}"/>
            </c:ext>
          </c:extLst>
        </c:ser>
        <c:dLbls>
          <c:showLegendKey val="0"/>
          <c:showVal val="0"/>
          <c:showCatName val="0"/>
          <c:showSerName val="0"/>
          <c:showPercent val="0"/>
          <c:showBubbleSize val="0"/>
        </c:dLbls>
        <c:gapWidth val="219"/>
        <c:overlap val="-27"/>
        <c:axId val="2142920200"/>
        <c:axId val="2142926344"/>
      </c:barChart>
      <c:catAx>
        <c:axId val="2142920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2926344"/>
        <c:crosses val="autoZero"/>
        <c:auto val="1"/>
        <c:lblAlgn val="ctr"/>
        <c:lblOffset val="100"/>
        <c:noMultiLvlLbl val="0"/>
      </c:catAx>
      <c:valAx>
        <c:axId val="2142926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2920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BDE81-A199-2B4D-AB00-0F33F6A7F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5694</Words>
  <Characters>32458</Characters>
  <Application>Microsoft Office Word</Application>
  <DocSecurity>0</DocSecurity>
  <Lines>270</Lines>
  <Paragraphs>76</Paragraphs>
  <ScaleCrop>false</ScaleCrop>
  <Company/>
  <LinksUpToDate>false</LinksUpToDate>
  <CharactersWithSpaces>38076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Swan</dc:creator>
  <cp:keywords/>
  <cp:lastModifiedBy>Michael Ryan</cp:lastModifiedBy>
  <cp:revision>2</cp:revision>
  <cp:lastPrinted>2024-08-26T20:26:00Z</cp:lastPrinted>
  <dcterms:created xsi:type="dcterms:W3CDTF">2026-10-08T18:25:00Z</dcterms:created>
  <dcterms:modified xsi:type="dcterms:W3CDTF">2026-10-08T18:25:00Z</dcterms:modified>
</cp:coreProperties>
</file>