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Times New Roman" w:cs="Times New Roman" w:eastAsia="Times New Roman" w:hAnsi="Times New Roman"/>
          <w:b w:val="1"/>
          <w:bCs w:val="1"/>
          <w:color w:val="ff0000"/>
          <w:sz w:val="32"/>
          <w:szCs w:val="32"/>
        </w:rPr>
      </w:pPr>
      <w:r w:rsidDel="00000000" w:rsidR="00000000" w:rsidRPr="00000000">
        <w:rPr>
          <w:rFonts w:ascii="Times New Roman" w:cs="Times New Roman" w:eastAsia="Times New Roman" w:hAnsi="Times New Roman"/>
          <w:b w:val="1"/>
          <w:bCs w:val="1"/>
          <w:color w:val="ff0000"/>
          <w:sz w:val="32"/>
          <w:szCs w:val="32"/>
          <w:rtl w:val="0"/>
        </w:rPr>
        <w:t xml:space="preserve">Oak Hill Middle School</w:t>
      </w:r>
    </w:p>
    <w:p w:rsidR="00000000" w:rsidDel="00000000" w:rsidP="00000000" w:rsidRDefault="00000000" w:rsidRPr="00000000" w14:paraId="00000002">
      <w:pPr>
        <w:pageBreakBefore w:val="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School Parent and Family Engagement Plan</w:t>
      </w:r>
    </w:p>
    <w:p w:rsidR="00000000" w:rsidDel="00000000" w:rsidP="00000000" w:rsidRDefault="00000000" w:rsidRPr="00000000" w14:paraId="00000003">
      <w:pPr>
        <w:pageBreakBefore w:val="0"/>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2026-2027  School Year</w:t>
      </w:r>
    </w:p>
    <w:p w:rsidR="00000000" w:rsidDel="00000000" w:rsidP="00000000" w:rsidRDefault="00000000" w:rsidRPr="00000000" w14:paraId="00000004">
      <w:pPr>
        <w:pageBreakBefore w:val="0"/>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 </w:t>
      </w:r>
    </w:p>
    <w:p w:rsidR="00000000" w:rsidDel="00000000" w:rsidP="00000000" w:rsidRDefault="00000000" w:rsidRPr="00000000" w14:paraId="00000005">
      <w:pPr>
        <w:pageBreakBefore w:val="0"/>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Manzie T. Broxton, Principal    </w:t>
      </w:r>
    </w:p>
    <w:p w:rsidR="00000000" w:rsidDel="00000000" w:rsidP="00000000" w:rsidRDefault="00000000" w:rsidRPr="00000000" w14:paraId="00000006">
      <w:pPr>
        <w:pageBreakBefore w:val="0"/>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356 Blandy Road</w:t>
      </w:r>
    </w:p>
    <w:p w:rsidR="00000000" w:rsidDel="00000000" w:rsidP="00000000" w:rsidRDefault="00000000" w:rsidRPr="00000000" w14:paraId="00000007">
      <w:pPr>
        <w:pageBreakBefore w:val="0"/>
        <w:ind w:right="1620"/>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Milledgeville, GA</w:t>
      </w:r>
    </w:p>
    <w:p w:rsidR="00000000" w:rsidDel="00000000" w:rsidP="00000000" w:rsidRDefault="00000000" w:rsidRPr="00000000" w14:paraId="00000008">
      <w:pPr>
        <w:pageBreakBefore w:val="0"/>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478-457-3370</w:t>
      </w:r>
    </w:p>
    <w:p w:rsidR="00000000" w:rsidDel="00000000" w:rsidP="00000000" w:rsidRDefault="00000000" w:rsidRPr="00000000" w14:paraId="00000009">
      <w:pPr>
        <w:pageBreakBefore w:val="0"/>
        <w:spacing w:line="276" w:lineRule="auto"/>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A">
      <w:pPr>
        <w:pageBreakBefore w:val="0"/>
        <w:spacing w:line="276" w:lineRule="auto"/>
        <w:rPr>
          <w:sz w:val="20"/>
          <w:szCs w:val="20"/>
        </w:rPr>
      </w:pPr>
      <w:r w:rsidDel="00000000" w:rsidR="00000000" w:rsidRPr="00000000">
        <w:rPr>
          <w:b w:val="1"/>
          <w:bCs w:val="1"/>
          <w:sz w:val="20"/>
          <w:szCs w:val="20"/>
          <w:rtl w:val="0"/>
        </w:rPr>
        <w:t xml:space="preserve">Check out our Website</w:t>
      </w:r>
      <w:r w:rsidDel="00000000" w:rsidR="00000000" w:rsidRPr="00000000">
        <w:rPr>
          <w:sz w:val="20"/>
          <w:szCs w:val="20"/>
          <w:rtl w:val="0"/>
        </w:rPr>
        <w:t xml:space="preserve">:</w:t>
      </w:r>
    </w:p>
    <w:p w:rsidR="00000000" w:rsidDel="00000000" w:rsidP="00000000" w:rsidRDefault="00000000" w:rsidRPr="00000000" w14:paraId="0000000B">
      <w:pPr>
        <w:pageBreakBefore w:val="0"/>
        <w:rPr>
          <w:b w:val="1"/>
          <w:bCs w:val="1"/>
          <w:color w:val="0097a7"/>
          <w:sz w:val="13"/>
          <w:szCs w:val="13"/>
          <w:u w:val="single"/>
        </w:rPr>
      </w:pPr>
      <w:hyperlink r:id="rId6">
        <w:r w:rsidDel="00000000" w:rsidR="00000000" w:rsidRPr="00000000">
          <w:rPr>
            <w:b w:val="1"/>
            <w:bCs w:val="1"/>
            <w:color w:val="1155cc"/>
            <w:sz w:val="13"/>
            <w:szCs w:val="13"/>
            <w:u w:val="single"/>
            <w:rtl w:val="0"/>
          </w:rPr>
          <w:t xml:space="preserve">https://www.baldwincountyschoolsga.org/oak-hill-middle</w:t>
        </w:r>
      </w:hyperlink>
      <w:r w:rsidDel="00000000" w:rsidR="00000000" w:rsidRPr="00000000">
        <w:fldChar w:fldCharType="begin"/>
        <w:instrText xml:space="preserve"> HYPERLINK "https://www.baldwincountyschoolsga.org/lakeviewprimary" </w:instrText>
        <w:fldChar w:fldCharType="separate"/>
      </w:r>
      <w:r w:rsidDel="00000000" w:rsidR="00000000" w:rsidRPr="00000000">
        <w:rPr>
          <w:rtl w:val="0"/>
        </w:rPr>
      </w:r>
    </w:p>
    <w:p w:rsidR="00000000" w:rsidDel="00000000" w:rsidP="00000000" w:rsidRDefault="00000000" w:rsidRPr="00000000" w14:paraId="0000000C">
      <w:pPr>
        <w:pageBreakBefore w:val="0"/>
        <w:spacing w:line="276" w:lineRule="auto"/>
        <w:rPr>
          <w:rFonts w:ascii="Questrial" w:cs="Questrial" w:eastAsia="Questrial" w:hAnsi="Questrial"/>
          <w:sz w:val="20"/>
          <w:szCs w:val="20"/>
        </w:rPr>
      </w:pPr>
      <w:r w:rsidDel="00000000" w:rsidR="00000000" w:rsidRPr="00000000">
        <w:fldChar w:fldCharType="end"/>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0D">
      <w:pPr>
        <w:spacing w:line="276" w:lineRule="auto"/>
        <w:rPr>
          <w:rFonts w:ascii="Questrial" w:cs="Questrial" w:eastAsia="Questrial" w:hAnsi="Questrial"/>
          <w:sz w:val="20"/>
          <w:szCs w:val="20"/>
        </w:rPr>
      </w:pPr>
      <w:r w:rsidDel="00000000" w:rsidR="00000000" w:rsidRPr="00000000">
        <w:rPr>
          <w:b w:val="1"/>
          <w:bCs w:val="1"/>
          <w:sz w:val="18"/>
          <w:szCs w:val="18"/>
          <w:rtl w:val="0"/>
        </w:rPr>
        <w:t xml:space="preserve">Follow us on Facebook:</w:t>
      </w:r>
      <w:r w:rsidDel="00000000" w:rsidR="00000000" w:rsidRPr="00000000">
        <w:rPr>
          <w:rtl w:val="0"/>
        </w:rPr>
      </w:r>
    </w:p>
    <w:p w:rsidR="00000000" w:rsidDel="00000000" w:rsidP="00000000" w:rsidRDefault="00000000" w:rsidRPr="00000000" w14:paraId="0000000E">
      <w:pPr>
        <w:pageBreakBefore w:val="0"/>
        <w:rPr>
          <w:rFonts w:ascii="Questrial" w:cs="Questrial" w:eastAsia="Questrial" w:hAnsi="Questrial"/>
          <w:sz w:val="20"/>
          <w:szCs w:val="20"/>
        </w:rPr>
      </w:pPr>
      <w:hyperlink r:id="rId7">
        <w:r w:rsidDel="00000000" w:rsidR="00000000" w:rsidRPr="00000000">
          <w:rPr>
            <w:rFonts w:ascii="Questrial" w:cs="Questrial" w:eastAsia="Questrial" w:hAnsi="Questrial"/>
            <w:color w:val="1155cc"/>
            <w:sz w:val="20"/>
            <w:szCs w:val="20"/>
            <w:u w:val="single"/>
            <w:rtl w:val="0"/>
          </w:rPr>
          <w:t xml:space="preserve">https://www.facebook.com/OakHillMiddle/</w:t>
        </w:r>
      </w:hyperlink>
      <w:r w:rsidDel="00000000" w:rsidR="00000000" w:rsidRPr="00000000">
        <w:rPr>
          <w:rtl w:val="0"/>
        </w:rPr>
      </w:r>
    </w:p>
    <w:p w:rsidR="00000000" w:rsidDel="00000000" w:rsidP="00000000" w:rsidRDefault="00000000" w:rsidRPr="00000000" w14:paraId="0000000F">
      <w:pPr>
        <w:pageBreakBefore w:val="0"/>
        <w:spacing w:after="120" w:line="283.2" w:lineRule="auto"/>
        <w:rPr>
          <w:rFonts w:ascii="Times New Roman" w:cs="Times New Roman" w:eastAsia="Times New Roman" w:hAnsi="Times New Roman"/>
          <w:b w:val="1"/>
          <w:bCs w:val="1"/>
          <w:i w:val="1"/>
          <w:iCs w:val="1"/>
          <w:sz w:val="20"/>
          <w:szCs w:val="20"/>
        </w:rPr>
      </w:pPr>
      <w:r w:rsidDel="00000000" w:rsidR="00000000" w:rsidRPr="00000000">
        <w:rPr>
          <w:rFonts w:ascii="Georgia" w:cs="Georgia" w:eastAsia="Georgia" w:hAnsi="Georgia"/>
          <w:sz w:val="20"/>
          <w:szCs w:val="20"/>
          <w:rtl w:val="0"/>
        </w:rPr>
        <w:t xml:space="preserve">     </w:t>
      </w:r>
      <w:r w:rsidDel="00000000" w:rsidR="00000000" w:rsidRPr="00000000">
        <w:rPr>
          <w:rFonts w:ascii="Georgia" w:cs="Georgia" w:eastAsia="Georgia" w:hAnsi="Georgia"/>
          <w:b w:val="1"/>
          <w:bCs w:val="1"/>
          <w:sz w:val="20"/>
          <w:szCs w:val="20"/>
          <w:rtl w:val="0"/>
        </w:rPr>
        <w:tab/>
        <w:t xml:space="preserve">(</w:t>
      </w:r>
      <w:r w:rsidDel="00000000" w:rsidR="00000000" w:rsidRPr="00000000">
        <w:rPr>
          <w:rFonts w:ascii="Times New Roman" w:cs="Times New Roman" w:eastAsia="Times New Roman" w:hAnsi="Times New Roman"/>
          <w:b w:val="1"/>
          <w:bCs w:val="1"/>
          <w:i w:val="1"/>
          <w:iCs w:val="1"/>
          <w:sz w:val="20"/>
          <w:szCs w:val="20"/>
          <w:rtl w:val="0"/>
        </w:rPr>
        <w:t xml:space="preserve">Plan Revised August 1, 2026)</w:t>
      </w:r>
    </w:p>
    <w:p w:rsidR="00000000" w:rsidDel="00000000" w:rsidP="00000000" w:rsidRDefault="00000000" w:rsidRPr="00000000" w14:paraId="00000010">
      <w:pPr>
        <w:pageBreakBefore w:val="0"/>
        <w:rPr>
          <w:rFonts w:ascii="Times New Roman" w:cs="Times New Roman" w:eastAsia="Times New Roman" w:hAnsi="Times New Roman"/>
          <w:b w:val="1"/>
          <w:bCs w:val="1"/>
          <w:color w:val="598343"/>
          <w:sz w:val="36"/>
          <w:szCs w:val="36"/>
        </w:rPr>
      </w:pPr>
      <w:r w:rsidDel="00000000" w:rsidR="00000000" w:rsidRPr="00000000">
        <w:rPr>
          <w:rFonts w:ascii="Times New Roman" w:cs="Times New Roman" w:eastAsia="Times New Roman" w:hAnsi="Times New Roman"/>
          <w:b w:val="1"/>
          <w:bCs w:val="1"/>
          <w:color w:val="598343"/>
          <w:sz w:val="36"/>
          <w:szCs w:val="36"/>
          <w:rtl w:val="0"/>
        </w:rPr>
        <w:t xml:space="preserve">What is Title I?</w:t>
      </w:r>
    </w:p>
    <w:p w:rsidR="00000000" w:rsidDel="00000000" w:rsidP="00000000" w:rsidRDefault="00000000" w:rsidRPr="00000000" w14:paraId="00000011">
      <w:pPr>
        <w:pageBreakBefore w:val="0"/>
        <w:ind w:right="13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Oak Hill Middle School</w:t>
      </w:r>
      <w:r w:rsidDel="00000000" w:rsidR="00000000" w:rsidRPr="00000000">
        <w:rPr>
          <w:rFonts w:ascii="Times New Roman" w:cs="Times New Roman" w:eastAsia="Times New Roman" w:hAnsi="Times New Roman"/>
          <w:rtl w:val="0"/>
        </w:rPr>
        <w:t xml:space="preserve"> is identified as a Title I school as part of the Elementary and Secondary Education Act of 1965 (ESEA). Title I is designed to support State and local school reform efforts tied to challenging state academic standards to reinforce and enhance efforts to improve teaching and learning for students. Title I programs must be based on effective means of improving student achievement and include strategies to suppo</w:t>
      </w:r>
      <w:r w:rsidDel="00000000" w:rsidR="00000000" w:rsidRPr="00000000">
        <w:rPr>
          <w:rFonts w:ascii="Times New Roman" w:cs="Times New Roman" w:eastAsia="Times New Roman" w:hAnsi="Times New Roman"/>
          <w:rtl w:val="0"/>
        </w:rPr>
        <w:t xml:space="preserve">rt</w:t>
      </w:r>
      <w:r w:rsidDel="00000000" w:rsidR="00000000" w:rsidRPr="00000000">
        <w:rPr>
          <w:rtl w:val="0"/>
        </w:rPr>
      </w:r>
    </w:p>
    <w:p w:rsidR="00000000" w:rsidDel="00000000" w:rsidP="00000000" w:rsidRDefault="00000000" w:rsidRPr="00000000" w14:paraId="00000012">
      <w:pPr>
        <w:pageBreakBefore w:val="0"/>
        <w:ind w:right="99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parental involvement. All Title I schools must jointly develop a written parental involvement policy with parents.</w:t>
      </w:r>
    </w:p>
    <w:p w:rsidR="00000000" w:rsidDel="00000000" w:rsidP="00000000" w:rsidRDefault="00000000" w:rsidRPr="00000000" w14:paraId="00000013">
      <w:pPr>
        <w:pageBreakBefore w:val="0"/>
        <w:ind w:right="990"/>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1066800</wp:posOffset>
            </wp:positionH>
            <wp:positionV relativeFrom="paragraph">
              <wp:posOffset>285750</wp:posOffset>
            </wp:positionV>
            <wp:extent cx="1223963" cy="920522"/>
            <wp:effectExtent b="0" l="0" r="0" t="0"/>
            <wp:wrapNone/>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23963" cy="920522"/>
                    </a:xfrm>
                    <a:prstGeom prst="rect"/>
                    <a:ln/>
                  </pic:spPr>
                </pic:pic>
              </a:graphicData>
            </a:graphic>
          </wp:anchor>
        </w:drawing>
      </w:r>
    </w:p>
    <w:p w:rsidR="00000000" w:rsidDel="00000000" w:rsidP="00000000" w:rsidRDefault="00000000" w:rsidRPr="00000000" w14:paraId="00000014">
      <w:pPr>
        <w:pageBreakBefore w:val="0"/>
        <w:ind w:right="99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ageBreakBefore w:val="0"/>
        <w:ind w:right="99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pageBreakBefore w:val="0"/>
        <w:ind w:right="99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pageBreakBefore w:val="0"/>
        <w:ind w:right="99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pageBreakBefore w:val="0"/>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pageBreakBefore w:val="0"/>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pageBreakBefore w:val="0"/>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ageBreakBefore w:val="0"/>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pageBreakBefore w:val="0"/>
        <w:ind w:left="0" w:firstLine="0"/>
        <w:jc w:val="left"/>
        <w:rPr>
          <w:rFonts w:ascii="Times New Roman" w:cs="Times New Roman" w:eastAsia="Times New Roman" w:hAnsi="Times New Roman"/>
          <w:b w:val="1"/>
          <w:bCs w:val="1"/>
          <w:color w:val="ff0000"/>
          <w:sz w:val="32"/>
          <w:szCs w:val="32"/>
        </w:rPr>
      </w:pPr>
      <w:r w:rsidDel="00000000" w:rsidR="00000000" w:rsidRPr="00000000">
        <w:rPr>
          <w:rFonts w:ascii="Times New Roman" w:cs="Times New Roman" w:eastAsia="Times New Roman" w:hAnsi="Times New Roman"/>
          <w:b w:val="1"/>
          <w:bCs w:val="1"/>
          <w:color w:val="ff0000"/>
          <w:sz w:val="36"/>
          <w:szCs w:val="36"/>
          <w:rtl w:val="0"/>
        </w:rPr>
        <w:t xml:space="preserve">School Plan for Shared Student Achievement</w:t>
      </w: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b w:val="1"/>
          <w:bCs w:val="1"/>
          <w:color w:val="598343"/>
          <w:sz w:val="32"/>
          <w:szCs w:val="32"/>
        </w:rPr>
      </w:pPr>
      <w:r w:rsidDel="00000000" w:rsidR="00000000" w:rsidRPr="00000000">
        <w:rPr>
          <w:rFonts w:ascii="Times New Roman" w:cs="Times New Roman" w:eastAsia="Times New Roman" w:hAnsi="Times New Roman"/>
          <w:b w:val="1"/>
          <w:bCs w:val="1"/>
          <w:color w:val="598343"/>
          <w:sz w:val="32"/>
          <w:szCs w:val="32"/>
          <w:rtl w:val="0"/>
        </w:rPr>
        <w:t xml:space="preserve">What is it?</w:t>
      </w:r>
    </w:p>
    <w:p w:rsidR="00000000" w:rsidDel="00000000" w:rsidP="00000000" w:rsidRDefault="00000000" w:rsidRPr="00000000" w14:paraId="0000001E">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is a plan that describes how Oak Hill Middle School will provide opportunities to improve parent engagement to support student learning. Oak Hill Middle School values the contributions and involvement of parents to establish an equal partnership for the common goal of improving student achievement. This plan describes the different ways that Oak Hill Middle School will support parent engagement and how parents can help plan and participate in activities and events to promote student learning at school and at home.</w:t>
      </w:r>
    </w:p>
    <w:p w:rsidR="00000000" w:rsidDel="00000000" w:rsidP="00000000" w:rsidRDefault="00000000" w:rsidRPr="00000000" w14:paraId="0000001F">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0">
      <w:pPr>
        <w:pageBreakBefore w:val="0"/>
        <w:rPr>
          <w:rFonts w:ascii="Times New Roman" w:cs="Times New Roman" w:eastAsia="Times New Roman" w:hAnsi="Times New Roman"/>
          <w:b w:val="1"/>
          <w:bCs w:val="1"/>
          <w:color w:val="598343"/>
          <w:sz w:val="32"/>
          <w:szCs w:val="32"/>
        </w:rPr>
      </w:pPr>
      <w:r w:rsidDel="00000000" w:rsidR="00000000" w:rsidRPr="00000000">
        <w:rPr>
          <w:rFonts w:ascii="Times New Roman" w:cs="Times New Roman" w:eastAsia="Times New Roman" w:hAnsi="Times New Roman"/>
          <w:b w:val="1"/>
          <w:bCs w:val="1"/>
          <w:color w:val="598343"/>
          <w:sz w:val="32"/>
          <w:szCs w:val="32"/>
          <w:rtl w:val="0"/>
        </w:rPr>
        <w:t xml:space="preserve">How is it revised?</w:t>
      </w:r>
    </w:p>
    <w:p w:rsidR="00000000" w:rsidDel="00000000" w:rsidP="00000000" w:rsidRDefault="00000000" w:rsidRPr="00000000" w14:paraId="00000021">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Oak Hill Middle School invited all parents to provide input and suggestions through a survey last spring to review and revise this parental involvement policy, as well as the schoolwide plan, our school-parent compact, and the parental involvement budget. Additionally, parent input and comments regarding this plan are welcome during the school year.  The plan is posted on our School and District Websites for parents to view and submit feedback throughout the year. All parent feedback received during the year will be used to revise the plan for the next school year. Parents can also give feedback during several parent meetings and activities during the school year.</w:t>
      </w:r>
    </w:p>
    <w:p w:rsidR="00000000" w:rsidDel="00000000" w:rsidP="00000000" w:rsidRDefault="00000000" w:rsidRPr="00000000" w14:paraId="00000022">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3">
      <w:pPr>
        <w:pageBreakBefore w:val="0"/>
        <w:rPr>
          <w:rFonts w:ascii="Times New Roman" w:cs="Times New Roman" w:eastAsia="Times New Roman" w:hAnsi="Times New Roman"/>
          <w:b w:val="1"/>
          <w:bCs w:val="1"/>
          <w:color w:val="598343"/>
          <w:sz w:val="32"/>
          <w:szCs w:val="32"/>
        </w:rPr>
      </w:pPr>
      <w:r w:rsidDel="00000000" w:rsidR="00000000" w:rsidRPr="00000000">
        <w:rPr>
          <w:rFonts w:ascii="Times New Roman" w:cs="Times New Roman" w:eastAsia="Times New Roman" w:hAnsi="Times New Roman"/>
          <w:b w:val="1"/>
          <w:bCs w:val="1"/>
          <w:color w:val="598343"/>
          <w:sz w:val="32"/>
          <w:szCs w:val="32"/>
          <w:rtl w:val="0"/>
        </w:rPr>
        <w:t xml:space="preserve">Who is it for?</w:t>
      </w:r>
    </w:p>
    <w:p w:rsidR="00000000" w:rsidDel="00000000" w:rsidP="00000000" w:rsidRDefault="00000000" w:rsidRPr="00000000" w14:paraId="00000024">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students participating in the Title I, Part A program and their families are encouraged and invited to fully participate in the opportunities described in this plan. Oak Hill Middle School will provide full opportunity for the participation of parents with limited English, parents with disabilities, and parents of migratory children.</w:t>
      </w:r>
    </w:p>
    <w:p w:rsidR="00000000" w:rsidDel="00000000" w:rsidP="00000000" w:rsidRDefault="00000000" w:rsidRPr="00000000" w14:paraId="00000025">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6">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598343"/>
          <w:sz w:val="32"/>
          <w:szCs w:val="32"/>
          <w:rtl w:val="0"/>
        </w:rPr>
        <w:t xml:space="preserve">Where is it available?</w:t>
      </w:r>
      <w:r w:rsidDel="00000000" w:rsidR="00000000" w:rsidRPr="00000000">
        <w:rPr>
          <w:rtl w:val="0"/>
        </w:rPr>
      </w:r>
    </w:p>
    <w:p w:rsidR="00000000" w:rsidDel="00000000" w:rsidP="00000000" w:rsidRDefault="00000000" w:rsidRPr="00000000" w14:paraId="00000028">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 the beginning of the year, the plan is distributed to all students. The plan will also be posted on the school website. Parents may request a copy of the plan in the front office of the school.</w:t>
      </w:r>
    </w:p>
    <w:p w:rsidR="00000000" w:rsidDel="00000000" w:rsidP="00000000" w:rsidRDefault="00000000" w:rsidRPr="00000000" w14:paraId="00000029">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D">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E">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0">
      <w:pPr>
        <w:pageBreakBefore w:val="0"/>
        <w:ind w:left="0" w:firstLine="0"/>
        <w:jc w:val="left"/>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2026-2031 District Strategic Goals</w:t>
      </w:r>
    </w:p>
    <w:tbl>
      <w:tblPr>
        <w:tblStyle w:val="Table1"/>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5"/>
        <w:tblGridChange w:id="0">
          <w:tblGrid>
            <w:gridCol w:w="8955"/>
          </w:tblGrid>
        </w:tblGridChange>
      </w:tblGrid>
      <w:tr>
        <w:trPr>
          <w:cantSplit w:val="0"/>
          <w:trHeight w:val="2640" w:hRule="atLeast"/>
          <w:tblHeader w:val="0"/>
        </w:trPr>
        <w:tc>
          <w:tcPr>
            <w:tcBorders>
              <w:top w:color="000000" w:space="0" w:sz="0" w:val="nil"/>
              <w:left w:color="000000" w:space="0" w:sz="0" w:val="nil"/>
              <w:bottom w:color="000000" w:space="0" w:sz="0" w:val="nil"/>
              <w:right w:color="000000" w:space="0" w:sz="0" w:val="nil"/>
            </w:tcBorders>
            <w:tcMar>
              <w:top w:w="100.0" w:type="dxa"/>
              <w:left w:w="180.0" w:type="dxa"/>
              <w:bottom w:w="100.0" w:type="dxa"/>
              <w:right w:w="180.0" w:type="dxa"/>
            </w:tcMar>
            <w:vAlign w:val="top"/>
          </w:tcPr>
          <w:p w:rsidR="00000000" w:rsidDel="00000000" w:rsidP="00000000" w:rsidRDefault="00000000" w:rsidRPr="00000000" w14:paraId="0000003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Strategic Goal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Successful Student Outcomes-</w:t>
            </w:r>
            <w:r w:rsidDel="00000000" w:rsidR="00000000" w:rsidRPr="00000000">
              <w:rPr>
                <w:rFonts w:ascii="Times New Roman" w:cs="Times New Roman" w:eastAsia="Times New Roman" w:hAnsi="Times New Roman"/>
                <w:rtl w:val="0"/>
              </w:rPr>
              <w:t xml:space="preserve"> High Quality</w:t>
            </w:r>
          </w:p>
          <w:p w:rsidR="00000000" w:rsidDel="00000000" w:rsidP="00000000" w:rsidRDefault="00000000" w:rsidRPr="00000000" w14:paraId="0000003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Assessments, Collaborative Teams, Real-World Literacy, Writing Across </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Subjects</w:t>
            </w:r>
          </w:p>
          <w:p w:rsidR="00000000" w:rsidDel="00000000" w:rsidP="00000000" w:rsidRDefault="00000000" w:rsidRPr="00000000" w14:paraId="0000003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Strategic Goal 2: Climate &amp; Culture- </w:t>
            </w:r>
            <w:r w:rsidDel="00000000" w:rsidR="00000000" w:rsidRPr="00000000">
              <w:rPr>
                <w:rFonts w:ascii="Times New Roman" w:cs="Times New Roman" w:eastAsia="Times New Roman" w:hAnsi="Times New Roman"/>
                <w:rtl w:val="0"/>
              </w:rPr>
              <w:t xml:space="preserve">Psychological Safety, Explicit</w:t>
            </w:r>
          </w:p>
          <w:p w:rsidR="00000000" w:rsidDel="00000000" w:rsidP="00000000" w:rsidRDefault="00000000" w:rsidRPr="00000000" w14:paraId="0000003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Skills, Student Support Services, Active Involvement, Academic Growth</w:t>
            </w:r>
          </w:p>
          <w:p w:rsidR="00000000" w:rsidDel="00000000" w:rsidP="00000000" w:rsidRDefault="00000000" w:rsidRPr="00000000" w14:paraId="0000003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Strategic Goal 3: Family &amp; Community Engagement- </w:t>
            </w:r>
            <w:r w:rsidDel="00000000" w:rsidR="00000000" w:rsidRPr="00000000">
              <w:rPr>
                <w:rFonts w:ascii="Times New Roman" w:cs="Times New Roman" w:eastAsia="Times New Roman" w:hAnsi="Times New Roman"/>
                <w:rtl w:val="0"/>
              </w:rPr>
              <w:t xml:space="preserve">Unified </w:t>
            </w:r>
          </w:p>
          <w:p w:rsidR="00000000" w:rsidDel="00000000" w:rsidP="00000000" w:rsidRDefault="00000000" w:rsidRPr="00000000" w14:paraId="0000003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Connections, Two-Way Trust, Proactive Attendance, Deep Partnerships,</w:t>
            </w:r>
          </w:p>
          <w:p w:rsidR="00000000" w:rsidDel="00000000" w:rsidP="00000000" w:rsidRDefault="00000000" w:rsidRPr="00000000" w14:paraId="0000003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Capacity</w:t>
            </w:r>
          </w:p>
          <w:p w:rsidR="00000000" w:rsidDel="00000000" w:rsidP="00000000" w:rsidRDefault="00000000" w:rsidRPr="00000000" w14:paraId="0000003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Strategic Goal 4: High-Quality Workforce- </w:t>
            </w:r>
            <w:r w:rsidDel="00000000" w:rsidR="00000000" w:rsidRPr="00000000">
              <w:rPr>
                <w:rFonts w:ascii="Times New Roman" w:cs="Times New Roman" w:eastAsia="Times New Roman" w:hAnsi="Times New Roman"/>
                <w:rtl w:val="0"/>
              </w:rPr>
              <w:t xml:space="preserve">Hiring Pipeline, Teacher </w:t>
            </w:r>
          </w:p>
          <w:p w:rsidR="00000000" w:rsidDel="00000000" w:rsidP="00000000" w:rsidRDefault="00000000" w:rsidRPr="00000000" w14:paraId="0000003A">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Leadership, Ongoing Support</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3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Strategic Goal 5: Operational Efficiency- </w:t>
            </w:r>
            <w:r w:rsidDel="00000000" w:rsidR="00000000" w:rsidRPr="00000000">
              <w:rPr>
                <w:rFonts w:ascii="Times New Roman" w:cs="Times New Roman" w:eastAsia="Times New Roman" w:hAnsi="Times New Roman"/>
                <w:rtl w:val="0"/>
              </w:rPr>
              <w:t xml:space="preserve">Smooth Operations, Financial</w:t>
            </w:r>
          </w:p>
          <w:p w:rsidR="00000000" w:rsidDel="00000000" w:rsidP="00000000" w:rsidRDefault="00000000" w:rsidRPr="00000000" w14:paraId="0000003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Stewardship, Comprehensive Safety Audits</w:t>
            </w:r>
            <w:r w:rsidDel="00000000" w:rsidR="00000000" w:rsidRPr="00000000">
              <w:rPr>
                <w:rtl w:val="0"/>
              </w:rPr>
            </w:r>
          </w:p>
        </w:tc>
      </w:tr>
    </w:tbl>
    <w:p w:rsidR="00000000" w:rsidDel="00000000" w:rsidP="00000000" w:rsidRDefault="00000000" w:rsidRPr="00000000" w14:paraId="0000003D">
      <w:pPr>
        <w:pageBreakBefore w:val="0"/>
        <w:spacing w:after="120" w:line="283.2"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2025-2028</w:t>
      </w:r>
      <w:r w:rsidDel="00000000" w:rsidR="00000000" w:rsidRPr="00000000">
        <w:rPr>
          <w:rFonts w:ascii="Times New Roman" w:cs="Times New Roman" w:eastAsia="Times New Roman" w:hAnsi="Times New Roman"/>
          <w:b w:val="1"/>
          <w:bCs w:val="1"/>
          <w:sz w:val="30"/>
          <w:szCs w:val="30"/>
          <w:rtl w:val="0"/>
        </w:rPr>
        <w:t xml:space="preserve"> School Goals</w:t>
      </w:r>
    </w:p>
    <w:tbl>
      <w:tblPr>
        <w:tblStyle w:val="Table2"/>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5"/>
        <w:tblGridChange w:id="0">
          <w:tblGrid>
            <w:gridCol w:w="8955"/>
          </w:tblGrid>
        </w:tblGridChange>
      </w:tblGrid>
      <w:tr>
        <w:trPr>
          <w:cantSplit w:val="0"/>
          <w:trHeight w:val="2900" w:hRule="atLeast"/>
          <w:tblHeader w:val="0"/>
        </w:trPr>
        <w:tc>
          <w:tcPr>
            <w:tcBorders>
              <w:top w:color="000000" w:space="0" w:sz="0" w:val="nil"/>
              <w:left w:color="000000" w:space="0" w:sz="0" w:val="nil"/>
              <w:bottom w:color="000000" w:space="0" w:sz="0" w:val="nil"/>
              <w:right w:color="000000" w:space="0" w:sz="0" w:val="nil"/>
            </w:tcBorders>
            <w:tcMar>
              <w:top w:w="100.0" w:type="dxa"/>
              <w:left w:w="180.0" w:type="dxa"/>
              <w:bottom w:w="100.0" w:type="dxa"/>
              <w:right w:w="180.0" w:type="dxa"/>
            </w:tcMar>
            <w:vAlign w:val="top"/>
          </w:tcPr>
          <w:p w:rsidR="00000000" w:rsidDel="00000000" w:rsidP="00000000" w:rsidRDefault="00000000" w:rsidRPr="00000000" w14:paraId="0000003E">
            <w:pPr>
              <w:pageBreakBefore w:val="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Focus Areas</w:t>
            </w:r>
          </w:p>
          <w:p w:rsidR="00000000" w:rsidDel="00000000" w:rsidP="00000000" w:rsidRDefault="00000000" w:rsidRPr="00000000" w14:paraId="0000003F">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Focus Area 1: Student Achievement- </w:t>
            </w:r>
            <w:r w:rsidDel="00000000" w:rsidR="00000000" w:rsidRPr="00000000">
              <w:rPr>
                <w:rFonts w:ascii="Times New Roman" w:cs="Times New Roman" w:eastAsia="Times New Roman" w:hAnsi="Times New Roman"/>
                <w:rtl w:val="0"/>
              </w:rPr>
              <w:t xml:space="preserve">OHMS will increase the percentage of</w:t>
            </w:r>
          </w:p>
          <w:p w:rsidR="00000000" w:rsidDel="00000000" w:rsidP="00000000" w:rsidRDefault="00000000" w:rsidRPr="00000000" w14:paraId="00000040">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scoring in the developing/above levels on the EOG in all content</w:t>
            </w:r>
          </w:p>
          <w:p w:rsidR="00000000" w:rsidDel="00000000" w:rsidP="00000000" w:rsidRDefault="00000000" w:rsidRPr="00000000" w14:paraId="00000041">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areas by 3% for the next three consecutive years. </w:t>
            </w:r>
          </w:p>
          <w:p w:rsidR="00000000" w:rsidDel="00000000" w:rsidP="00000000" w:rsidRDefault="00000000" w:rsidRPr="00000000" w14:paraId="00000042">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Focus Area 2: School and Community Partnerships- </w:t>
            </w:r>
            <w:r w:rsidDel="00000000" w:rsidR="00000000" w:rsidRPr="00000000">
              <w:rPr>
                <w:rFonts w:ascii="Times New Roman" w:cs="Times New Roman" w:eastAsia="Times New Roman" w:hAnsi="Times New Roman"/>
                <w:rtl w:val="0"/>
              </w:rPr>
              <w:t xml:space="preserve">OHMS will decrease</w:t>
            </w:r>
          </w:p>
          <w:p w:rsidR="00000000" w:rsidDel="00000000" w:rsidP="00000000" w:rsidRDefault="00000000" w:rsidRPr="00000000" w14:paraId="00000043">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percentage of students receiving office referrals by 5% from the previous</w:t>
            </w:r>
          </w:p>
          <w:p w:rsidR="00000000" w:rsidDel="00000000" w:rsidP="00000000" w:rsidRDefault="00000000" w:rsidRPr="00000000" w14:paraId="00000044">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year; OHMS will decrease the percentage of students missing 18 or</w:t>
            </w:r>
          </w:p>
          <w:p w:rsidR="00000000" w:rsidDel="00000000" w:rsidP="00000000" w:rsidRDefault="00000000" w:rsidRPr="00000000" w14:paraId="00000045">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 days of school by 5% from the previous school year by the end of </w:t>
            </w:r>
          </w:p>
          <w:p w:rsidR="00000000" w:rsidDel="00000000" w:rsidP="00000000" w:rsidRDefault="00000000" w:rsidRPr="00000000" w14:paraId="00000046">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2025-2028 school year; OHMS will increase the community partnerships by</w:t>
            </w:r>
          </w:p>
          <w:p w:rsidR="00000000" w:rsidDel="00000000" w:rsidP="00000000" w:rsidRDefault="00000000" w:rsidRPr="00000000" w14:paraId="00000047">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each school year. </w:t>
            </w:r>
          </w:p>
          <w:p w:rsidR="00000000" w:rsidDel="00000000" w:rsidP="00000000" w:rsidRDefault="00000000" w:rsidRPr="00000000" w14:paraId="00000048">
            <w:pPr>
              <w:pageBreakBefore w:val="0"/>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Focus Area 3: Recruitment and Retention of High-Performing Staff</w:t>
            </w:r>
          </w:p>
          <w:p w:rsidR="00000000" w:rsidDel="00000000" w:rsidP="00000000" w:rsidRDefault="00000000" w:rsidRPr="00000000" w14:paraId="00000049">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OHMS will increase staff retention by 5% from the previous school year</w:t>
            </w:r>
          </w:p>
          <w:p w:rsidR="00000000" w:rsidDel="00000000" w:rsidP="00000000" w:rsidRDefault="00000000" w:rsidRPr="00000000" w14:paraId="0000004A">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2026-2027 school year; OHMS will increase the</w:t>
            </w:r>
          </w:p>
          <w:p w:rsidR="00000000" w:rsidDel="00000000" w:rsidP="00000000" w:rsidRDefault="00000000" w:rsidRPr="00000000" w14:paraId="0000004B">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percentage of teachers reporting to work on time yearly by 3%.</w:t>
            </w:r>
          </w:p>
          <w:p w:rsidR="00000000" w:rsidDel="00000000" w:rsidP="00000000" w:rsidRDefault="00000000" w:rsidRPr="00000000" w14:paraId="0000004C">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pageBreakBefore w:val="0"/>
              <w:spacing w:line="276" w:lineRule="auto"/>
              <w:ind w:left="0" w:firstLine="0"/>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50">
      <w:pPr>
        <w:pageBreakBefore w:val="0"/>
        <w:ind w:right="1440"/>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School-Parent Compacts</w:t>
      </w:r>
    </w:p>
    <w:p w:rsidR="00000000" w:rsidDel="00000000" w:rsidP="00000000" w:rsidRDefault="00000000" w:rsidRPr="00000000" w14:paraId="00000051">
      <w:pPr>
        <w:pageBreakBefore w:val="0"/>
        <w:spacing w:line="276" w:lineRule="auto"/>
        <w:ind w:right="14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As part of this plan, Oak Hill Middle School and our families will develop a school-parent compact, which is an agreement that parents, teachers, and students will develop that explains how parents and teachers will work together to make sure all our students reach grade-level standards. The compacts will be reviewed and updated annually based on feedback from parents, students, and teachers during the School Forum.  The school-parent compacts are located on our school website. </w:t>
      </w:r>
    </w:p>
    <w:p w:rsidR="00000000" w:rsidDel="00000000" w:rsidP="00000000" w:rsidRDefault="00000000" w:rsidRPr="00000000" w14:paraId="00000052">
      <w:pPr>
        <w:pageBreakBefore w:val="0"/>
        <w:spacing w:line="276" w:lineRule="auto"/>
        <w:ind w:right="144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36"/>
          <w:szCs w:val="36"/>
          <w:rtl w:val="0"/>
        </w:rPr>
        <w:t xml:space="preserve">               </w:t>
      </w:r>
      <w:r w:rsidDel="00000000" w:rsidR="00000000" w:rsidRPr="00000000">
        <w:rPr>
          <w:rFonts w:ascii="Times New Roman" w:cs="Times New Roman" w:eastAsia="Times New Roman" w:hAnsi="Times New Roman"/>
          <w:b w:val="1"/>
          <w:bCs w:val="1"/>
          <w:sz w:val="36"/>
          <w:szCs w:val="36"/>
        </w:rPr>
        <w:drawing>
          <wp:inline distB="114300" distT="114300" distL="114300" distR="114300">
            <wp:extent cx="423863" cy="423863"/>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23863" cy="423863"/>
                    </a:xfrm>
                    <a:prstGeom prst="rect"/>
                    <a:ln/>
                  </pic:spPr>
                </pic:pic>
              </a:graphicData>
            </a:graphic>
          </wp:inline>
        </w:drawing>
      </w:r>
      <w:r w:rsidDel="00000000" w:rsidR="00000000" w:rsidRPr="00000000">
        <w:rPr>
          <w:rFonts w:ascii="Times New Roman" w:cs="Times New Roman" w:eastAsia="Times New Roman" w:hAnsi="Times New Roman"/>
          <w:b w:val="1"/>
          <w:bCs w:val="1"/>
          <w:sz w:val="36"/>
          <w:szCs w:val="36"/>
          <w:rtl w:val="0"/>
        </w:rPr>
        <w:t xml:space="preserve"> Let’s Get Together!</w:t>
      </w:r>
    </w:p>
    <w:p w:rsidR="00000000" w:rsidDel="00000000" w:rsidP="00000000" w:rsidRDefault="00000000" w:rsidRPr="00000000" w14:paraId="00000053">
      <w:pPr>
        <w:pageBreakBefore w:val="0"/>
        <w:spacing w:line="276" w:lineRule="auto"/>
        <w:ind w:right="-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Oak Hill Middle School</w:t>
      </w:r>
      <w:r w:rsidDel="00000000" w:rsidR="00000000" w:rsidRPr="00000000">
        <w:rPr>
          <w:rFonts w:ascii="Times New Roman" w:cs="Times New Roman" w:eastAsia="Times New Roman" w:hAnsi="Times New Roman"/>
          <w:sz w:val="20"/>
          <w:szCs w:val="20"/>
          <w:rtl w:val="0"/>
        </w:rPr>
        <w:t xml:space="preserve"> will host the following events, among others, to build the capacity for strong parental involvement to support a partnership among the school, parents, and the community to improve student academic achievement. All meetings for parents will be held at </w:t>
      </w:r>
      <w:r w:rsidDel="00000000" w:rsidR="00000000" w:rsidRPr="00000000">
        <w:rPr>
          <w:rFonts w:ascii="Times New Roman" w:cs="Times New Roman" w:eastAsia="Times New Roman" w:hAnsi="Times New Roman"/>
          <w:sz w:val="20"/>
          <w:szCs w:val="20"/>
          <w:rtl w:val="0"/>
        </w:rPr>
        <w:t xml:space="preserve">5:30 p.m.</w:t>
      </w:r>
      <w:r w:rsidDel="00000000" w:rsidR="00000000" w:rsidRPr="00000000">
        <w:rPr>
          <w:rFonts w:ascii="Times New Roman" w:cs="Times New Roman" w:eastAsia="Times New Roman" w:hAnsi="Times New Roman"/>
          <w:sz w:val="20"/>
          <w:szCs w:val="20"/>
          <w:rtl w:val="0"/>
        </w:rPr>
        <w:t xml:space="preserve"> unless otherwise noted. </w:t>
      </w:r>
    </w:p>
    <w:p w:rsidR="00000000" w:rsidDel="00000000" w:rsidP="00000000" w:rsidRDefault="00000000" w:rsidRPr="00000000" w14:paraId="00000054">
      <w:pPr>
        <w:pageBreakBefore w:val="0"/>
        <w:spacing w:line="276" w:lineRule="auto"/>
        <w:ind w:right="-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pageBreakBefore w:val="0"/>
        <w:spacing w:line="276" w:lineRule="auto"/>
        <w:ind w:right="-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Local School Governance Meetings: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 Monthly meetings are held to work with school leadership and the community to help determine the long-term direction of the school, design innovative solutions to increase student achievement, and serve as local ambassadors to the local community.  </w:t>
      </w:r>
      <w:r w:rsidDel="00000000" w:rsidR="00000000" w:rsidRPr="00000000">
        <w:rPr>
          <w:rtl w:val="0"/>
        </w:rPr>
      </w:r>
    </w:p>
    <w:p w:rsidR="00000000" w:rsidDel="00000000" w:rsidP="00000000" w:rsidRDefault="00000000" w:rsidRPr="00000000" w14:paraId="0000005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u w:val="single"/>
          <w:rtl w:val="0"/>
        </w:rPr>
        <w:t xml:space="preserve">Annual Title I Meetings: </w:t>
      </w:r>
      <w:r w:rsidDel="00000000" w:rsidR="00000000" w:rsidRPr="00000000">
        <w:rPr>
          <w:rFonts w:ascii="Times New Roman" w:cs="Times New Roman" w:eastAsia="Times New Roman" w:hAnsi="Times New Roman"/>
          <w:color w:val="d12229"/>
          <w:rtl w:val="0"/>
        </w:rPr>
        <w:t xml:space="preserve"> </w:t>
      </w:r>
      <w:r w:rsidDel="00000000" w:rsidR="00000000" w:rsidRPr="00000000">
        <w:rPr>
          <w:rFonts w:ascii="Times New Roman" w:cs="Times New Roman" w:eastAsia="Times New Roman" w:hAnsi="Times New Roman"/>
          <w:sz w:val="20"/>
          <w:szCs w:val="20"/>
          <w:rtl w:val="0"/>
        </w:rPr>
        <w:t xml:space="preserve">We invite you to an evening of learning and sharing about our Title I program, including our parental involvement policy, the schoolwide plan, the school-parent compacts, and parents’ requirements. Invitations will be posted on social media, in the school newsletter, and in local media.</w:t>
      </w:r>
    </w:p>
    <w:p w:rsidR="00000000" w:rsidDel="00000000" w:rsidP="00000000" w:rsidRDefault="00000000" w:rsidRPr="00000000" w14:paraId="00000058">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9">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u w:val="single"/>
          <w:rtl w:val="0"/>
        </w:rPr>
        <w:t xml:space="preserve">Open House:</w:t>
      </w:r>
      <w:r w:rsidDel="00000000" w:rsidR="00000000" w:rsidRPr="00000000">
        <w:rPr>
          <w:rFonts w:ascii="Times New Roman" w:cs="Times New Roman" w:eastAsia="Times New Roman" w:hAnsi="Times New Roman"/>
          <w:color w:val="d12229"/>
          <w:rtl w:val="0"/>
        </w:rPr>
        <w:t xml:space="preserve">  </w:t>
      </w:r>
      <w:r w:rsidDel="00000000" w:rsidR="00000000" w:rsidRPr="00000000">
        <w:rPr>
          <w:rFonts w:ascii="Times New Roman" w:cs="Times New Roman" w:eastAsia="Times New Roman" w:hAnsi="Times New Roman"/>
          <w:sz w:val="20"/>
          <w:szCs w:val="20"/>
          <w:rtl w:val="0"/>
        </w:rPr>
        <w:t xml:space="preserve">Meet your child’s teacher and our friendly and helpful school staff for the year.  Academic and testing information will be provided. </w:t>
      </w:r>
    </w:p>
    <w:p w:rsidR="00000000" w:rsidDel="00000000" w:rsidP="00000000" w:rsidRDefault="00000000" w:rsidRPr="00000000" w14:paraId="0000005A">
      <w:pPr>
        <w:pageBreakBefore w:val="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 </w:t>
      </w:r>
    </w:p>
    <w:p w:rsidR="00000000" w:rsidDel="00000000" w:rsidP="00000000" w:rsidRDefault="00000000" w:rsidRPr="00000000" w14:paraId="0000005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Family Engagement Events:</w:t>
      </w:r>
      <w:r w:rsidDel="00000000" w:rsidR="00000000" w:rsidRPr="00000000">
        <w:rPr>
          <w:rFonts w:ascii="Times New Roman" w:cs="Times New Roman" w:eastAsia="Times New Roman" w:hAnsi="Times New Roman"/>
          <w:rtl w:val="0"/>
        </w:rPr>
        <w:t xml:space="preserve"> To build strong partnerships between families, students, and the school. We host events such as Grandparents Day Bingo &amp; Breakfast, Honors Day, Leader of the Month programs, etc. </w:t>
      </w:r>
    </w:p>
    <w:p w:rsidR="00000000" w:rsidDel="00000000" w:rsidP="00000000" w:rsidRDefault="00000000" w:rsidRPr="00000000" w14:paraId="0000005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Parent Conference Days</w:t>
      </w:r>
      <w:r w:rsidDel="00000000" w:rsidR="00000000" w:rsidRPr="00000000">
        <w:rPr>
          <w:rFonts w:ascii="Times New Roman" w:cs="Times New Roman" w:eastAsia="Times New Roman" w:hAnsi="Times New Roman"/>
          <w:b w:val="1"/>
          <w:bCs w:val="1"/>
          <w:u w:val="single"/>
          <w:rtl w:val="0"/>
        </w:rPr>
        <w:t xml:space="preserve">:</w:t>
      </w:r>
      <w:r w:rsidDel="00000000" w:rsidR="00000000" w:rsidRPr="00000000">
        <w:rPr>
          <w:rFonts w:ascii="Times New Roman" w:cs="Times New Roman" w:eastAsia="Times New Roman" w:hAnsi="Times New Roman"/>
          <w:color w:val="d12229"/>
          <w:rtl w:val="0"/>
        </w:rPr>
        <w:t xml:space="preserve"> </w:t>
      </w:r>
      <w:r w:rsidDel="00000000" w:rsidR="00000000" w:rsidRPr="00000000">
        <w:rPr>
          <w:rFonts w:ascii="Times New Roman" w:cs="Times New Roman" w:eastAsia="Times New Roman" w:hAnsi="Times New Roman"/>
          <w:rtl w:val="0"/>
        </w:rPr>
        <w:t xml:space="preserve">To provide dedicated time for teachers, parents,</w:t>
      </w:r>
    </w:p>
    <w:p w:rsidR="00000000" w:rsidDel="00000000" w:rsidP="00000000" w:rsidRDefault="00000000" w:rsidRPr="00000000" w14:paraId="0000005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school staff to communicate about a student’s academic progress, </w:t>
      </w:r>
    </w:p>
    <w:p w:rsidR="00000000" w:rsidDel="00000000" w:rsidP="00000000" w:rsidRDefault="00000000" w:rsidRPr="00000000" w14:paraId="0000005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behavior, attendance, social-emotional needs, and overall success. </w:t>
      </w:r>
      <w:r w:rsidDel="00000000" w:rsidR="00000000" w:rsidRPr="00000000">
        <w:rPr>
          <w:rtl w:val="0"/>
        </w:rPr>
      </w:r>
    </w:p>
    <w:p w:rsidR="00000000" w:rsidDel="00000000" w:rsidP="00000000" w:rsidRDefault="00000000" w:rsidRPr="00000000" w14:paraId="0000006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u w:val="single"/>
          <w:rtl w:val="0"/>
        </w:rPr>
        <w:t xml:space="preserve">What’s Up Next Year?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Prepare you and your child for their upcoming new school year.  What do they need to know to be successful? </w:t>
      </w:r>
    </w:p>
    <w:p w:rsidR="00000000" w:rsidDel="00000000" w:rsidP="00000000" w:rsidRDefault="00000000" w:rsidRPr="00000000" w14:paraId="00000062">
      <w:pPr>
        <w:pageBreakBefore w:val="0"/>
        <w:rPr>
          <w:sz w:val="21"/>
          <w:szCs w:val="21"/>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   </w:t>
        <w:tab/>
      </w:r>
    </w:p>
    <w:p w:rsidR="00000000" w:rsidDel="00000000" w:rsidP="00000000" w:rsidRDefault="00000000" w:rsidRPr="00000000" w14:paraId="00000063">
      <w:pPr>
        <w:pageBreakBefore w:val="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Parent Resource Center</w:t>
      </w:r>
    </w:p>
    <w:p w:rsidR="00000000" w:rsidDel="00000000" w:rsidP="00000000" w:rsidRDefault="00000000" w:rsidRPr="00000000" w14:paraId="00000064">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Come visit the Parent Resource Center located in the Communities in School Room to check out books, study materials, personal items, school supplies, and things to use at home with your child. </w:t>
      </w:r>
    </w:p>
    <w:p w:rsidR="00000000" w:rsidDel="00000000" w:rsidP="00000000" w:rsidRDefault="00000000" w:rsidRPr="00000000" w14:paraId="00000065">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6">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Chromebooks are available for parents to explore the Parent Portal in Infinite Campus</w:t>
      </w:r>
    </w:p>
    <w:p w:rsidR="00000000" w:rsidDel="00000000" w:rsidP="00000000" w:rsidRDefault="00000000" w:rsidRPr="00000000" w14:paraId="00000067">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educational resources.  Located at Oak Hill Middle School</w:t>
      </w:r>
    </w:p>
    <w:p w:rsidR="00000000" w:rsidDel="00000000" w:rsidP="00000000" w:rsidRDefault="00000000" w:rsidRPr="00000000" w14:paraId="00000068">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Monday – Friday, 7:00 am – 2:00 pm in the Communities in Schools Lab.  </w:t>
      </w:r>
    </w:p>
    <w:p w:rsidR="00000000" w:rsidDel="00000000" w:rsidP="00000000" w:rsidRDefault="00000000" w:rsidRPr="00000000" w14:paraId="00000069">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A">
      <w:pPr>
        <w:pageBreakBefore w:val="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Parental Involvement</w:t>
      </w:r>
    </w:p>
    <w:p w:rsidR="00000000" w:rsidDel="00000000" w:rsidP="00000000" w:rsidRDefault="00000000" w:rsidRPr="00000000" w14:paraId="0000006B">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C">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Oak Hill Middle School </w:t>
      </w:r>
      <w:r w:rsidDel="00000000" w:rsidR="00000000" w:rsidRPr="00000000">
        <w:rPr>
          <w:rFonts w:ascii="Times New Roman" w:cs="Times New Roman" w:eastAsia="Times New Roman" w:hAnsi="Times New Roman"/>
          <w:sz w:val="20"/>
          <w:szCs w:val="20"/>
          <w:rtl w:val="0"/>
        </w:rPr>
        <w:t xml:space="preserve">believes that parental involvement means the </w:t>
      </w:r>
    </w:p>
    <w:p w:rsidR="00000000" w:rsidDel="00000000" w:rsidP="00000000" w:rsidRDefault="00000000" w:rsidRPr="00000000" w14:paraId="0000006D">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participation of parents in regular two-way and meaningful </w:t>
      </w:r>
    </w:p>
    <w:p w:rsidR="00000000" w:rsidDel="00000000" w:rsidP="00000000" w:rsidRDefault="00000000" w:rsidRPr="00000000" w14:paraId="0000006E">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communication involving student academic learning and other </w:t>
      </w:r>
    </w:p>
    <w:p w:rsidR="00000000" w:rsidDel="00000000" w:rsidP="00000000" w:rsidRDefault="00000000" w:rsidRPr="00000000" w14:paraId="0000006F">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school activities, including ensuring:</w:t>
      </w:r>
    </w:p>
    <w:p w:rsidR="00000000" w:rsidDel="00000000" w:rsidP="00000000" w:rsidRDefault="00000000" w:rsidRPr="00000000" w14:paraId="00000070">
      <w:pPr>
        <w:pageBreakBefore w:val="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1">
      <w:pPr>
        <w:pageBreakBefore w:val="0"/>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That parents play an integral role in assisting their child’s </w:t>
      </w:r>
    </w:p>
    <w:p w:rsidR="00000000" w:rsidDel="00000000" w:rsidP="00000000" w:rsidRDefault="00000000" w:rsidRPr="00000000" w14:paraId="00000072">
      <w:pPr>
        <w:pageBreakBefore w:val="0"/>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learning.</w:t>
      </w:r>
    </w:p>
    <w:p w:rsidR="00000000" w:rsidDel="00000000" w:rsidP="00000000" w:rsidRDefault="00000000" w:rsidRPr="00000000" w14:paraId="00000073">
      <w:pPr>
        <w:pageBreakBefore w:val="0"/>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 That parents are encouraged to be actively involved in their </w:t>
      </w:r>
    </w:p>
    <w:p w:rsidR="00000000" w:rsidDel="00000000" w:rsidP="00000000" w:rsidRDefault="00000000" w:rsidRPr="00000000" w14:paraId="00000074">
      <w:pPr>
        <w:pageBreakBefore w:val="0"/>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child’s education at school.</w:t>
      </w:r>
    </w:p>
    <w:p w:rsidR="00000000" w:rsidDel="00000000" w:rsidP="00000000" w:rsidRDefault="00000000" w:rsidRPr="00000000" w14:paraId="00000075">
      <w:pPr>
        <w:pageBreakBefore w:val="0"/>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That parents are full partners in their child’s education and are </w:t>
      </w:r>
    </w:p>
    <w:p w:rsidR="00000000" w:rsidDel="00000000" w:rsidP="00000000" w:rsidRDefault="00000000" w:rsidRPr="00000000" w14:paraId="00000076">
      <w:pPr>
        <w:pageBreakBefore w:val="0"/>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included, as appropriate, in decision-making and on advisory</w:t>
      </w:r>
    </w:p>
    <w:p w:rsidR="00000000" w:rsidDel="00000000" w:rsidP="00000000" w:rsidRDefault="00000000" w:rsidRPr="00000000" w14:paraId="00000077">
      <w:pPr>
        <w:pageBreakBefore w:val="0"/>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committees to assist in the education of their child.</w:t>
      </w:r>
    </w:p>
    <w:p w:rsidR="00000000" w:rsidDel="00000000" w:rsidP="00000000" w:rsidRDefault="00000000" w:rsidRPr="00000000" w14:paraId="00000078">
      <w:pPr>
        <w:pageBreakBefore w:val="0"/>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9">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Oak Hill Middle School is committed to helping our parents attend the parental </w:t>
      </w:r>
    </w:p>
    <w:p w:rsidR="00000000" w:rsidDel="00000000" w:rsidP="00000000" w:rsidRDefault="00000000" w:rsidRPr="00000000" w14:paraId="0000007A">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activities listed in this plan.  Please call if you need assistance with childcare </w:t>
      </w:r>
    </w:p>
    <w:p w:rsidR="00000000" w:rsidDel="00000000" w:rsidP="00000000" w:rsidRDefault="00000000" w:rsidRPr="00000000" w14:paraId="0000007B">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participate in our programs. </w:t>
      </w:r>
    </w:p>
    <w:p w:rsidR="00000000" w:rsidDel="00000000" w:rsidP="00000000" w:rsidRDefault="00000000" w:rsidRPr="00000000" w14:paraId="0000007C">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1152525</wp:posOffset>
            </wp:positionH>
            <wp:positionV relativeFrom="paragraph">
              <wp:posOffset>180975</wp:posOffset>
            </wp:positionV>
            <wp:extent cx="1309688" cy="679711"/>
            <wp:effectExtent b="12700" l="12700" r="12700" t="12700"/>
            <wp:wrapSquare wrapText="bothSides" distB="114300" distT="114300" distL="114300" distR="114300"/>
            <wp:docPr id="2"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309688" cy="679711"/>
                    </a:xfrm>
                    <a:prstGeom prst="rect"/>
                    <a:ln w="12700">
                      <a:solidFill>
                        <a:srgbClr val="000000"/>
                      </a:solidFill>
                      <a:prstDash val="solid"/>
                    </a:ln>
                  </pic:spPr>
                </pic:pic>
              </a:graphicData>
            </a:graphic>
          </wp:anchor>
        </w:drawing>
      </w:r>
    </w:p>
    <w:p w:rsidR="00000000" w:rsidDel="00000000" w:rsidP="00000000" w:rsidRDefault="00000000" w:rsidRPr="00000000" w14:paraId="0000007D">
      <w:pPr>
        <w:pageBreakBefore w:val="0"/>
        <w:ind w:right="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pageBreakBefore w:val="0"/>
        <w:ind w:right="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F">
      <w:pPr>
        <w:pageBreakBefore w:val="0"/>
        <w:ind w:right="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0">
      <w:pPr>
        <w:pageBreakBefore w:val="0"/>
        <w:ind w:right="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Oak Hill Middle School is Branching Out!</w:t>
      </w:r>
    </w:p>
    <w:p w:rsidR="00000000" w:rsidDel="00000000" w:rsidP="00000000" w:rsidRDefault="00000000" w:rsidRPr="00000000" w14:paraId="00000081">
      <w:pPr>
        <w:pageBreakBefore w:val="0"/>
        <w:ind w:right="19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2">
      <w:pPr>
        <w:pageBreakBefore w:val="0"/>
        <w:ind w:left="0" w:righ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Oak Hill Middle School</w:t>
      </w:r>
      <w:r w:rsidDel="00000000" w:rsidR="00000000" w:rsidRPr="00000000">
        <w:rPr>
          <w:rFonts w:ascii="Times New Roman" w:cs="Times New Roman" w:eastAsia="Times New Roman" w:hAnsi="Times New Roman"/>
          <w:sz w:val="20"/>
          <w:szCs w:val="20"/>
          <w:rtl w:val="0"/>
        </w:rPr>
        <w:t xml:space="preserve"> will take the following measures to promote and support parents as an important foundation of the school to strengthen the school and reach our school goals. We will:</w:t>
      </w:r>
    </w:p>
    <w:p w:rsidR="00000000" w:rsidDel="00000000" w:rsidP="00000000" w:rsidRDefault="00000000" w:rsidRPr="00000000" w14:paraId="00000083">
      <w:pPr>
        <w:pageBreakBefore w:val="0"/>
        <w:ind w:right="194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4">
      <w:pPr>
        <w:pageBreakBefore w:val="0"/>
        <w:numPr>
          <w:ilvl w:val="0"/>
          <w:numId w:val="1"/>
        </w:numPr>
        <w:ind w:left="720" w:right="5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Ensure that all information related to school and parent programs, meetings, and other activities is published in both English and Spanish as needed, posted on the school Website, and included in the monthly school newsletter for all parents.</w:t>
      </w:r>
    </w:p>
    <w:p w:rsidR="00000000" w:rsidDel="00000000" w:rsidP="00000000" w:rsidRDefault="00000000" w:rsidRPr="00000000" w14:paraId="00000085">
      <w:pPr>
        <w:pageBreakBefore w:val="0"/>
        <w:numPr>
          <w:ilvl w:val="0"/>
          <w:numId w:val="6"/>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Provide training for staff during their planning periods on strategies to improve communication with parents and ideas to increase family engagement. Staff will also share best practices during regularly scheduled collaborative planning meetings.</w:t>
      </w:r>
    </w:p>
    <w:p w:rsidR="00000000" w:rsidDel="00000000" w:rsidP="00000000" w:rsidRDefault="00000000" w:rsidRPr="00000000" w14:paraId="00000086">
      <w:pPr>
        <w:pageBreakBefore w:val="0"/>
        <w:numPr>
          <w:ilvl w:val="0"/>
          <w:numId w:val="9"/>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Partner with the Academies by conducting joint staff meetings for parents and sending school information about parent engagement activities to help prepare parents and their children for school and improve school transition.</w:t>
      </w:r>
    </w:p>
    <w:p w:rsidR="00000000" w:rsidDel="00000000" w:rsidP="00000000" w:rsidRDefault="00000000" w:rsidRPr="00000000" w14:paraId="00000087">
      <w:pPr>
        <w:pageBreakBefore w:val="0"/>
        <w:numPr>
          <w:ilvl w:val="0"/>
          <w:numId w:val="7"/>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Share information in the school newsletter for parents to understand the school’s academic standards and assessments as well as the ways parents can monitor their child’s progress and work with educators.</w:t>
      </w:r>
    </w:p>
    <w:p w:rsidR="00000000" w:rsidDel="00000000" w:rsidP="00000000" w:rsidRDefault="00000000" w:rsidRPr="00000000" w14:paraId="00000088">
      <w:pPr>
        <w:pageBreakBefore w:val="0"/>
        <w:numPr>
          <w:ilvl w:val="0"/>
          <w:numId w:val="4"/>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Communicate with all families and the community on a regular basis regarding school-wide events and activities through phone messages, social media, and flyers.</w:t>
      </w:r>
    </w:p>
    <w:p w:rsidR="00000000" w:rsidDel="00000000" w:rsidP="00000000" w:rsidRDefault="00000000" w:rsidRPr="00000000" w14:paraId="00000089">
      <w:pPr>
        <w:pageBreakBefore w:val="0"/>
        <w:numPr>
          <w:ilvl w:val="0"/>
          <w:numId w:val="10"/>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 with our parents to develop relevant training and helpful presentations to educate our staff on the importance of parental involvement.</w:t>
      </w:r>
    </w:p>
    <w:p w:rsidR="00000000" w:rsidDel="00000000" w:rsidP="00000000" w:rsidRDefault="00000000" w:rsidRPr="00000000" w14:paraId="0000008A">
      <w:pPr>
        <w:pageBreakBefore w:val="0"/>
        <w:numPr>
          <w:ilvl w:val="0"/>
          <w:numId w:val="2"/>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Provide necessary materials and handouts for parents at conferences, meetings, and activities to help parents work with their child(ren) to improve their child’s achievement.</w:t>
      </w:r>
    </w:p>
    <w:p w:rsidR="00000000" w:rsidDel="00000000" w:rsidP="00000000" w:rsidRDefault="00000000" w:rsidRPr="00000000" w14:paraId="0000008B">
      <w:pPr>
        <w:pageBreakBefore w:val="0"/>
        <w:numPr>
          <w:ilvl w:val="0"/>
          <w:numId w:val="8"/>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 our Partners in Education and Communities in School Liaison to improve awareness of the activities and events listed in the school parental involvement policy.</w:t>
      </w:r>
    </w:p>
    <w:p w:rsidR="00000000" w:rsidDel="00000000" w:rsidP="00000000" w:rsidRDefault="00000000" w:rsidRPr="00000000" w14:paraId="0000008C">
      <w:pPr>
        <w:pageBreakBefore w:val="0"/>
        <w:numPr>
          <w:ilvl w:val="0"/>
          <w:numId w:val="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Collect feedback from parents at all events in order to respond to parents’ requests for additional support for parental involvement activities.</w:t>
      </w:r>
    </w:p>
    <w:p w:rsidR="00000000" w:rsidDel="00000000" w:rsidP="00000000" w:rsidRDefault="00000000" w:rsidRPr="00000000" w14:paraId="0000008D">
      <w:pPr>
        <w:ind w:left="4320" w:firstLine="720"/>
        <w:jc w:val="cente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1552575</wp:posOffset>
            </wp:positionH>
            <wp:positionV relativeFrom="paragraph">
              <wp:posOffset>180975</wp:posOffset>
            </wp:positionV>
            <wp:extent cx="1454150" cy="720697"/>
            <wp:effectExtent b="12700" l="12700" r="12700" t="1270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454150" cy="720697"/>
                    </a:xfrm>
                    <a:prstGeom prst="rect"/>
                    <a:ln w="12700">
                      <a:solidFill>
                        <a:srgbClr val="000000"/>
                      </a:solidFill>
                      <a:prstDash val="solid"/>
                    </a:ln>
                  </pic:spPr>
                </pic:pic>
              </a:graphicData>
            </a:graphic>
          </wp:anchor>
        </w:drawing>
      </w:r>
    </w:p>
    <w:sectPr>
      <w:pgSz w:h="12240" w:w="15840" w:orient="landscape"/>
      <w:pgMar w:bottom="720" w:top="720" w:left="720" w:right="720" w:header="0" w:footer="720"/>
      <w:pgNumType w:start="1"/>
      <w:cols w:equalWidth="0" w:num="2">
        <w:col w:space="0" w:w="7200"/>
        <w:col w:space="0" w:w="72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Questrial">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4.jp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www.baldwincountyschoolsga.org/oak-hill-middle" TargetMode="External"/><Relationship Id="rId7" Type="http://schemas.openxmlformats.org/officeDocument/2006/relationships/hyperlink" Target="https://www.facebook.com/OakHillMiddle/"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estrial-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