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28BB" w14:textId="6E3B071A" w:rsidR="006A7AD1" w:rsidRPr="006B20AB" w:rsidRDefault="00532093" w:rsidP="00A67B8E">
      <w:pPr>
        <w:spacing w:after="0"/>
        <w:contextualSpacing/>
        <w:rPr>
          <w:rFonts w:cstheme="minorHAnsi"/>
        </w:rPr>
      </w:pPr>
      <w:r w:rsidRPr="006B20AB">
        <w:rPr>
          <w:rFonts w:cstheme="minorHAnsi"/>
          <w:b/>
        </w:rPr>
        <w:t>Division Name</w:t>
      </w:r>
      <w:proofErr w:type="gramStart"/>
      <w:r w:rsidRPr="006B20AB">
        <w:rPr>
          <w:rFonts w:cstheme="minorHAnsi"/>
          <w:b/>
        </w:rPr>
        <w:t>:</w:t>
      </w:r>
      <w:r w:rsidRPr="006B20AB">
        <w:rPr>
          <w:rFonts w:cstheme="minorHAnsi"/>
        </w:rPr>
        <w:t xml:space="preserve">  </w:t>
      </w:r>
      <w:r w:rsidR="0087082B" w:rsidRPr="006B20AB">
        <w:rPr>
          <w:rFonts w:cstheme="minorHAnsi"/>
        </w:rPr>
        <w:t>Roanoke</w:t>
      </w:r>
      <w:proofErr w:type="gramEnd"/>
      <w:r w:rsidR="0087082B" w:rsidRPr="006B20AB">
        <w:rPr>
          <w:rFonts w:cstheme="minorHAnsi"/>
        </w:rPr>
        <w:t xml:space="preserve"> County School District</w:t>
      </w:r>
    </w:p>
    <w:p w14:paraId="78214993" w14:textId="2B42D5C2" w:rsidR="006A7AD1" w:rsidRPr="006B20AB" w:rsidRDefault="00532093" w:rsidP="00A67B8E">
      <w:pPr>
        <w:spacing w:after="0"/>
        <w:contextualSpacing/>
        <w:rPr>
          <w:rFonts w:cstheme="minorHAnsi"/>
        </w:rPr>
      </w:pPr>
      <w:r w:rsidRPr="006B20AB">
        <w:rPr>
          <w:rFonts w:cstheme="minorHAnsi"/>
          <w:b/>
        </w:rPr>
        <w:t>School Name</w:t>
      </w:r>
      <w:proofErr w:type="gramStart"/>
      <w:r w:rsidRPr="006B20AB">
        <w:rPr>
          <w:rFonts w:cstheme="minorHAnsi"/>
          <w:b/>
        </w:rPr>
        <w:t>:</w:t>
      </w:r>
      <w:r w:rsidRPr="006B20AB">
        <w:rPr>
          <w:rFonts w:cstheme="minorHAnsi"/>
        </w:rPr>
        <w:t xml:space="preserve"> </w:t>
      </w:r>
      <w:r w:rsidR="00A67B8E" w:rsidRPr="006B20AB">
        <w:rPr>
          <w:rFonts w:cstheme="minorHAnsi"/>
        </w:rPr>
        <w:t xml:space="preserve"> </w:t>
      </w:r>
      <w:r w:rsidR="0087082B" w:rsidRPr="006B20AB">
        <w:rPr>
          <w:rFonts w:cstheme="minorHAnsi"/>
        </w:rPr>
        <w:t>W</w:t>
      </w:r>
      <w:proofErr w:type="gramEnd"/>
      <w:r w:rsidR="0087082B" w:rsidRPr="006B20AB">
        <w:rPr>
          <w:rFonts w:cstheme="minorHAnsi"/>
        </w:rPr>
        <w:t>. E. Cundiff Elementary</w:t>
      </w:r>
    </w:p>
    <w:p w14:paraId="30107CB9" w14:textId="4B10A232" w:rsidR="006A7AD1" w:rsidRPr="006B20AB" w:rsidRDefault="00532093" w:rsidP="00A67B8E">
      <w:pPr>
        <w:spacing w:after="0"/>
        <w:contextualSpacing/>
        <w:rPr>
          <w:rFonts w:cstheme="minorHAnsi"/>
        </w:rPr>
      </w:pPr>
      <w:r w:rsidRPr="006B20AB">
        <w:rPr>
          <w:rFonts w:cstheme="minorHAnsi"/>
          <w:b/>
        </w:rPr>
        <w:t>Date</w:t>
      </w:r>
      <w:proofErr w:type="gramStart"/>
      <w:r w:rsidRPr="006B20AB">
        <w:rPr>
          <w:rFonts w:cstheme="minorHAnsi"/>
          <w:b/>
        </w:rPr>
        <w:t>:</w:t>
      </w:r>
      <w:r w:rsidR="00A67B8E" w:rsidRPr="006B20AB">
        <w:rPr>
          <w:rFonts w:cstheme="minorHAnsi"/>
        </w:rPr>
        <w:t xml:space="preserve">  </w:t>
      </w:r>
      <w:r w:rsidR="003219AF" w:rsidRPr="006B20AB">
        <w:rPr>
          <w:rFonts w:cstheme="minorHAnsi"/>
        </w:rPr>
        <w:t>August</w:t>
      </w:r>
      <w:proofErr w:type="gramEnd"/>
      <w:r w:rsidR="003219AF" w:rsidRPr="006B20AB">
        <w:rPr>
          <w:rFonts w:cstheme="minorHAnsi"/>
        </w:rPr>
        <w:t xml:space="preserve"> </w:t>
      </w:r>
      <w:r w:rsidR="004D5224" w:rsidRPr="006B20AB">
        <w:rPr>
          <w:rFonts w:cstheme="minorHAnsi"/>
        </w:rPr>
        <w:t>24</w:t>
      </w:r>
      <w:r w:rsidR="00D176D1" w:rsidRPr="006B20AB">
        <w:rPr>
          <w:rFonts w:cstheme="minorHAnsi"/>
        </w:rPr>
        <w:t>, 202</w:t>
      </w:r>
      <w:r w:rsidR="007D703C" w:rsidRPr="006B20AB">
        <w:rPr>
          <w:rFonts w:cstheme="minorHAnsi"/>
        </w:rPr>
        <w:t>6</w:t>
      </w:r>
    </w:p>
    <w:p w14:paraId="038D837A" w14:textId="2E55534E" w:rsidR="00A67B8E" w:rsidRPr="006B20AB" w:rsidRDefault="00FE0D4C" w:rsidP="00A67B8E">
      <w:pPr>
        <w:spacing w:after="0"/>
        <w:contextualSpacing/>
        <w:rPr>
          <w:rFonts w:cstheme="minorHAnsi"/>
          <w:b/>
        </w:rPr>
      </w:pPr>
      <w:r w:rsidRPr="006B20AB">
        <w:rPr>
          <w:rFonts w:cstheme="minorHAnsi"/>
          <w:b/>
        </w:rPr>
        <w:t>Select One:</w:t>
      </w:r>
      <w:r w:rsidRPr="006B20AB">
        <w:rPr>
          <w:rFonts w:cstheme="minorHAnsi"/>
        </w:rPr>
        <w:t xml:space="preserve"> </w:t>
      </w:r>
      <w:r w:rsidRPr="006B20AB">
        <w:rPr>
          <w:rFonts w:cstheme="minorHAnsi"/>
        </w:rPr>
        <w:tab/>
        <w:t xml:space="preserve"> </w:t>
      </w:r>
      <w:r w:rsidR="003219AF" w:rsidRPr="006B20AB">
        <w:rPr>
          <w:rFonts w:cstheme="minorHAnsi"/>
        </w:rPr>
        <w:fldChar w:fldCharType="begin">
          <w:ffData>
            <w:name w:val="Check1"/>
            <w:enabled/>
            <w:calcOnExit w:val="0"/>
            <w:checkBox>
              <w:sizeAuto/>
              <w:default w:val="1"/>
            </w:checkBox>
          </w:ffData>
        </w:fldChar>
      </w:r>
      <w:bookmarkStart w:id="0" w:name="Check1"/>
      <w:r w:rsidR="003219AF" w:rsidRPr="006B20AB">
        <w:rPr>
          <w:rFonts w:cstheme="minorHAnsi"/>
        </w:rPr>
        <w:instrText xml:space="preserve"> FORMCHECKBOX </w:instrText>
      </w:r>
      <w:r w:rsidR="003219AF" w:rsidRPr="006B20AB">
        <w:rPr>
          <w:rFonts w:cstheme="minorHAnsi"/>
        </w:rPr>
      </w:r>
      <w:r w:rsidR="003219AF" w:rsidRPr="006B20AB">
        <w:rPr>
          <w:rFonts w:cstheme="minorHAnsi"/>
        </w:rPr>
        <w:fldChar w:fldCharType="separate"/>
      </w:r>
      <w:r w:rsidR="003219AF" w:rsidRPr="006B20AB">
        <w:rPr>
          <w:rFonts w:cstheme="minorHAnsi"/>
        </w:rPr>
        <w:fldChar w:fldCharType="end"/>
      </w:r>
      <w:bookmarkEnd w:id="0"/>
      <w:r w:rsidRPr="006B20AB">
        <w:rPr>
          <w:rFonts w:cstheme="minorHAnsi"/>
        </w:rPr>
        <w:t xml:space="preserve">  </w:t>
      </w:r>
      <w:r w:rsidRPr="006B20AB">
        <w:rPr>
          <w:rFonts w:cstheme="minorHAnsi"/>
          <w:b/>
        </w:rPr>
        <w:t>Initial Plan</w:t>
      </w:r>
      <w:r w:rsidR="006A7AD1" w:rsidRPr="006B20AB">
        <w:rPr>
          <w:rFonts w:cstheme="minorHAnsi"/>
          <w:b/>
        </w:rPr>
        <w:tab/>
      </w:r>
      <w:r w:rsidR="006A7AD1" w:rsidRPr="006B20AB">
        <w:rPr>
          <w:rFonts w:cstheme="minorHAnsi"/>
          <w:b/>
        </w:rPr>
        <w:tab/>
      </w:r>
      <w:r w:rsidR="003219AF" w:rsidRPr="006B20AB">
        <w:rPr>
          <w:rFonts w:cstheme="minorHAnsi"/>
          <w:b/>
        </w:rPr>
        <w:fldChar w:fldCharType="begin">
          <w:ffData>
            <w:name w:val=""/>
            <w:enabled/>
            <w:calcOnExit w:val="0"/>
            <w:checkBox>
              <w:sizeAuto/>
              <w:default w:val="0"/>
            </w:checkBox>
          </w:ffData>
        </w:fldChar>
      </w:r>
      <w:r w:rsidR="003219AF" w:rsidRPr="006B20AB">
        <w:rPr>
          <w:rFonts w:cstheme="minorHAnsi"/>
          <w:b/>
        </w:rPr>
        <w:instrText xml:space="preserve"> FORMCHECKBOX </w:instrText>
      </w:r>
      <w:r w:rsidR="003219AF" w:rsidRPr="006B20AB">
        <w:rPr>
          <w:rFonts w:cstheme="minorHAnsi"/>
          <w:b/>
        </w:rPr>
      </w:r>
      <w:r w:rsidR="003219AF" w:rsidRPr="006B20AB">
        <w:rPr>
          <w:rFonts w:cstheme="minorHAnsi"/>
          <w:b/>
        </w:rPr>
        <w:fldChar w:fldCharType="separate"/>
      </w:r>
      <w:r w:rsidR="003219AF" w:rsidRPr="006B20AB">
        <w:rPr>
          <w:rFonts w:cstheme="minorHAnsi"/>
          <w:b/>
        </w:rPr>
        <w:fldChar w:fldCharType="end"/>
      </w:r>
      <w:r w:rsidRPr="006B20AB">
        <w:rPr>
          <w:rFonts w:cstheme="minorHAnsi"/>
          <w:b/>
        </w:rPr>
        <w:t xml:space="preserve">  Revision</w:t>
      </w:r>
    </w:p>
    <w:p w14:paraId="66F9909F" w14:textId="77777777" w:rsidR="006A7AD1" w:rsidRPr="006B20AB" w:rsidRDefault="006A7AD1" w:rsidP="00A67B8E">
      <w:pPr>
        <w:spacing w:after="0"/>
        <w:contextualSpacing/>
        <w:rPr>
          <w:rFonts w:cstheme="minorHAnsi"/>
        </w:rPr>
      </w:pPr>
    </w:p>
    <w:p w14:paraId="0F2E1189" w14:textId="77777777" w:rsidR="0048403C" w:rsidRPr="006B20AB" w:rsidRDefault="00A67B8E" w:rsidP="00AB3D84">
      <w:pPr>
        <w:spacing w:after="0"/>
        <w:contextualSpacing/>
        <w:rPr>
          <w:rFonts w:cstheme="minorHAnsi"/>
        </w:rPr>
      </w:pPr>
      <w:r w:rsidRPr="006B20AB">
        <w:rPr>
          <w:rFonts w:cstheme="minorHAnsi"/>
        </w:rPr>
        <w:t xml:space="preserve">Title I schools implementing </w:t>
      </w:r>
      <w:r w:rsidR="00532093" w:rsidRPr="006B20AB">
        <w:rPr>
          <w:rFonts w:cstheme="minorHAnsi"/>
        </w:rPr>
        <w:t xml:space="preserve">schoolwide </w:t>
      </w:r>
      <w:r w:rsidR="007E7A9C" w:rsidRPr="006B20AB">
        <w:rPr>
          <w:rFonts w:cstheme="minorHAnsi"/>
        </w:rPr>
        <w:t>program</w:t>
      </w:r>
      <w:r w:rsidRPr="006B20AB">
        <w:rPr>
          <w:rFonts w:cstheme="minorHAnsi"/>
        </w:rPr>
        <w:t>s</w:t>
      </w:r>
      <w:r w:rsidR="00532093" w:rsidRPr="006B20AB">
        <w:rPr>
          <w:rFonts w:cstheme="minorHAnsi"/>
        </w:rPr>
        <w:t xml:space="preserve"> are required to </w:t>
      </w:r>
      <w:r w:rsidRPr="006B20AB">
        <w:rPr>
          <w:rFonts w:cstheme="minorHAnsi"/>
        </w:rPr>
        <w:t xml:space="preserve">develop </w:t>
      </w:r>
      <w:r w:rsidR="00532093" w:rsidRPr="006B20AB">
        <w:rPr>
          <w:rFonts w:cstheme="minorHAnsi"/>
        </w:rPr>
        <w:t xml:space="preserve">schoolwide </w:t>
      </w:r>
      <w:r w:rsidRPr="006B20AB">
        <w:rPr>
          <w:rFonts w:cstheme="minorHAnsi"/>
        </w:rPr>
        <w:t>p</w:t>
      </w:r>
      <w:r w:rsidR="00532093" w:rsidRPr="006B20AB">
        <w:rPr>
          <w:rFonts w:cstheme="minorHAnsi"/>
        </w:rPr>
        <w:t>lan</w:t>
      </w:r>
      <w:r w:rsidRPr="006B20AB">
        <w:rPr>
          <w:rFonts w:cstheme="minorHAnsi"/>
        </w:rPr>
        <w:t xml:space="preserve">s in accordance with Section 1114(b) of </w:t>
      </w:r>
      <w:proofErr w:type="gramStart"/>
      <w:r w:rsidR="004407FC" w:rsidRPr="006B20AB">
        <w:rPr>
          <w:rFonts w:cstheme="minorHAnsi"/>
        </w:rPr>
        <w:t>the</w:t>
      </w:r>
      <w:r w:rsidRPr="006B20AB">
        <w:rPr>
          <w:rFonts w:cstheme="minorHAnsi"/>
          <w:i/>
        </w:rPr>
        <w:t xml:space="preserve"> </w:t>
      </w:r>
      <w:r w:rsidR="009A4BE8" w:rsidRPr="006B20AB">
        <w:rPr>
          <w:rFonts w:cstheme="minorHAnsi"/>
          <w:i/>
        </w:rPr>
        <w:t>Every</w:t>
      </w:r>
      <w:proofErr w:type="gramEnd"/>
      <w:r w:rsidR="009A4BE8" w:rsidRPr="006B20AB">
        <w:rPr>
          <w:rFonts w:cstheme="minorHAnsi"/>
          <w:i/>
        </w:rPr>
        <w:t xml:space="preserve"> Student Succeeds Act of 2015</w:t>
      </w:r>
      <w:r w:rsidR="009A4BE8" w:rsidRPr="006B20AB">
        <w:rPr>
          <w:rFonts w:cstheme="minorHAnsi"/>
        </w:rPr>
        <w:t xml:space="preserve"> (ESS</w:t>
      </w:r>
      <w:r w:rsidR="004407FC" w:rsidRPr="006B20AB">
        <w:rPr>
          <w:rFonts w:cstheme="minorHAnsi"/>
        </w:rPr>
        <w:t>A</w:t>
      </w:r>
      <w:r w:rsidRPr="006B20AB">
        <w:rPr>
          <w:rFonts w:cstheme="minorHAnsi"/>
        </w:rPr>
        <w:t xml:space="preserve">). </w:t>
      </w:r>
      <w:r w:rsidR="00532093" w:rsidRPr="006B20AB">
        <w:rPr>
          <w:rFonts w:cstheme="minorHAnsi"/>
        </w:rPr>
        <w:t xml:space="preserve"> </w:t>
      </w:r>
      <w:r w:rsidR="0048403C" w:rsidRPr="006B20AB">
        <w:rPr>
          <w:rFonts w:cstheme="minorHAnsi"/>
        </w:rPr>
        <w:t xml:space="preserve">Guidelines for </w:t>
      </w:r>
      <w:proofErr w:type="gramStart"/>
      <w:r w:rsidR="0048403C" w:rsidRPr="006B20AB">
        <w:rPr>
          <w:rFonts w:cstheme="minorHAnsi"/>
        </w:rPr>
        <w:t>plan</w:t>
      </w:r>
      <w:proofErr w:type="gramEnd"/>
      <w:r w:rsidR="0048403C" w:rsidRPr="006B20AB">
        <w:rPr>
          <w:rFonts w:cstheme="minorHAnsi"/>
        </w:rPr>
        <w:t xml:space="preserve"> development include the following:</w:t>
      </w:r>
    </w:p>
    <w:p w14:paraId="75636C37" w14:textId="77777777" w:rsidR="00963CF6" w:rsidRPr="006B20AB" w:rsidRDefault="0048403C" w:rsidP="00AB3D84">
      <w:pPr>
        <w:pStyle w:val="ListParagraph"/>
        <w:numPr>
          <w:ilvl w:val="0"/>
          <w:numId w:val="7"/>
        </w:numPr>
        <w:spacing w:after="0"/>
        <w:rPr>
          <w:rFonts w:cstheme="minorHAnsi"/>
        </w:rPr>
      </w:pPr>
      <w:r w:rsidRPr="006B20AB">
        <w:rPr>
          <w:rFonts w:cstheme="minorHAnsi"/>
        </w:rPr>
        <w:t>The plan should be developed with the involvement of</w:t>
      </w:r>
      <w:r w:rsidR="00963CF6" w:rsidRPr="006B20AB">
        <w:rPr>
          <w:rFonts w:cstheme="minorHAnsi"/>
        </w:rPr>
        <w:t>:</w:t>
      </w:r>
      <w:r w:rsidRPr="006B20AB">
        <w:rPr>
          <w:rFonts w:cstheme="minorHAnsi"/>
        </w:rPr>
        <w:t xml:space="preserve"> </w:t>
      </w:r>
    </w:p>
    <w:p w14:paraId="023B63B5" w14:textId="77777777" w:rsidR="00BB5DF4" w:rsidRPr="006B20AB" w:rsidRDefault="00BB5DF4" w:rsidP="00AB3D84">
      <w:pPr>
        <w:pStyle w:val="ListParagraph"/>
        <w:numPr>
          <w:ilvl w:val="1"/>
          <w:numId w:val="7"/>
        </w:numPr>
        <w:spacing w:after="0"/>
        <w:rPr>
          <w:rFonts w:cstheme="minorHAnsi"/>
        </w:rPr>
      </w:pPr>
      <w:r w:rsidRPr="006B20AB">
        <w:rPr>
          <w:rFonts w:cstheme="minorHAnsi"/>
        </w:rPr>
        <w:t xml:space="preserve">Parents; </w:t>
      </w:r>
    </w:p>
    <w:p w14:paraId="3B6CD59F" w14:textId="77777777" w:rsidR="0048403C" w:rsidRPr="006B20AB" w:rsidRDefault="00BB5DF4" w:rsidP="00AB3D84">
      <w:pPr>
        <w:pStyle w:val="ListParagraph"/>
        <w:numPr>
          <w:ilvl w:val="1"/>
          <w:numId w:val="7"/>
        </w:numPr>
        <w:spacing w:after="0"/>
        <w:rPr>
          <w:rFonts w:cstheme="minorHAnsi"/>
        </w:rPr>
      </w:pPr>
      <w:r w:rsidRPr="006B20AB">
        <w:rPr>
          <w:rFonts w:cstheme="minorHAnsi"/>
        </w:rPr>
        <w:t>O</w:t>
      </w:r>
      <w:r w:rsidR="0048403C" w:rsidRPr="006B20AB">
        <w:rPr>
          <w:rFonts w:cstheme="minorHAnsi"/>
        </w:rPr>
        <w:t xml:space="preserve">ther members of the community to be served; </w:t>
      </w:r>
    </w:p>
    <w:p w14:paraId="594BF773" w14:textId="77777777" w:rsidR="00BB5DF4" w:rsidRPr="006B20AB" w:rsidRDefault="0048403C" w:rsidP="00AB3D84">
      <w:pPr>
        <w:pStyle w:val="ListParagraph"/>
        <w:numPr>
          <w:ilvl w:val="1"/>
          <w:numId w:val="7"/>
        </w:numPr>
        <w:spacing w:after="0"/>
        <w:rPr>
          <w:rFonts w:cstheme="minorHAnsi"/>
        </w:rPr>
      </w:pPr>
      <w:r w:rsidRPr="006B20AB">
        <w:rPr>
          <w:rFonts w:cstheme="minorHAnsi"/>
        </w:rPr>
        <w:t>Individuals who will carry out the plan, including te</w:t>
      </w:r>
      <w:r w:rsidR="004407FC" w:rsidRPr="006B20AB">
        <w:rPr>
          <w:rFonts w:cstheme="minorHAnsi"/>
        </w:rPr>
        <w:t>achers, principals,</w:t>
      </w:r>
      <w:r w:rsidRPr="006B20AB">
        <w:rPr>
          <w:rFonts w:cstheme="minorHAnsi"/>
        </w:rPr>
        <w:t xml:space="preserve"> </w:t>
      </w:r>
      <w:r w:rsidR="00963CF6" w:rsidRPr="006B20AB">
        <w:rPr>
          <w:rFonts w:cstheme="minorHAnsi"/>
        </w:rPr>
        <w:t xml:space="preserve">other school leaders, </w:t>
      </w:r>
      <w:r w:rsidRPr="006B20AB">
        <w:rPr>
          <w:rFonts w:cstheme="minorHAnsi"/>
        </w:rPr>
        <w:t>administrators</w:t>
      </w:r>
      <w:proofErr w:type="gramStart"/>
      <w:r w:rsidRPr="006B20AB">
        <w:rPr>
          <w:rFonts w:cstheme="minorHAnsi"/>
        </w:rPr>
        <w:t xml:space="preserve">, </w:t>
      </w:r>
      <w:r w:rsidR="00963CF6" w:rsidRPr="006B20AB">
        <w:rPr>
          <w:rFonts w:cstheme="minorHAnsi"/>
        </w:rPr>
        <w:t>paraprofessionals</w:t>
      </w:r>
      <w:proofErr w:type="gramEnd"/>
      <w:r w:rsidR="00963CF6" w:rsidRPr="006B20AB">
        <w:rPr>
          <w:rFonts w:cstheme="minorHAnsi"/>
        </w:rPr>
        <w:t xml:space="preserve"> present in the school</w:t>
      </w:r>
      <w:r w:rsidR="00B17668" w:rsidRPr="006B20AB">
        <w:rPr>
          <w:rFonts w:cstheme="minorHAnsi"/>
        </w:rPr>
        <w:t>;</w:t>
      </w:r>
    </w:p>
    <w:p w14:paraId="5260DA95" w14:textId="77777777" w:rsidR="00963CF6" w:rsidRPr="006B20AB" w:rsidRDefault="00963CF6" w:rsidP="00AB3D84">
      <w:pPr>
        <w:pStyle w:val="ListParagraph"/>
        <w:numPr>
          <w:ilvl w:val="1"/>
          <w:numId w:val="7"/>
        </w:numPr>
        <w:spacing w:after="0"/>
        <w:rPr>
          <w:rFonts w:cstheme="minorHAnsi"/>
        </w:rPr>
      </w:pPr>
      <w:r w:rsidRPr="006B20AB">
        <w:rPr>
          <w:rFonts w:cstheme="minorHAnsi"/>
        </w:rPr>
        <w:t>The local education agency</w:t>
      </w:r>
      <w:r w:rsidR="00BB5DF4" w:rsidRPr="006B20AB">
        <w:rPr>
          <w:rFonts w:cstheme="minorHAnsi"/>
        </w:rPr>
        <w:t>;</w:t>
      </w:r>
    </w:p>
    <w:p w14:paraId="68AE5DDE" w14:textId="77777777" w:rsidR="00963CF6" w:rsidRPr="006B20AB" w:rsidRDefault="00963CF6" w:rsidP="00AB3D84">
      <w:pPr>
        <w:pStyle w:val="ListParagraph"/>
        <w:numPr>
          <w:ilvl w:val="1"/>
          <w:numId w:val="7"/>
        </w:numPr>
        <w:spacing w:after="0"/>
        <w:rPr>
          <w:rFonts w:cstheme="minorHAnsi"/>
        </w:rPr>
      </w:pPr>
      <w:r w:rsidRPr="006B20AB">
        <w:rPr>
          <w:rFonts w:cstheme="minorHAnsi"/>
        </w:rPr>
        <w:t xml:space="preserve">To the extent feasible, tribes and tribal organizations present in the community; </w:t>
      </w:r>
      <w:r w:rsidR="00BB5DF4" w:rsidRPr="006B20AB">
        <w:rPr>
          <w:rFonts w:cstheme="minorHAnsi"/>
        </w:rPr>
        <w:t>and</w:t>
      </w:r>
    </w:p>
    <w:p w14:paraId="04540264" w14:textId="77777777" w:rsidR="00BB5DF4" w:rsidRPr="006B20AB" w:rsidRDefault="00BB5DF4" w:rsidP="00AB3D84">
      <w:pPr>
        <w:pStyle w:val="ListParagraph"/>
        <w:numPr>
          <w:ilvl w:val="1"/>
          <w:numId w:val="7"/>
        </w:numPr>
        <w:spacing w:after="0"/>
        <w:rPr>
          <w:rFonts w:cstheme="minorHAnsi"/>
        </w:rPr>
      </w:pPr>
      <w:r w:rsidRPr="006B20AB">
        <w:rPr>
          <w:rFonts w:cstheme="minorHAnsi"/>
        </w:rPr>
        <w:t>If appropriate</w:t>
      </w:r>
    </w:p>
    <w:p w14:paraId="25EC69A8" w14:textId="77777777" w:rsidR="00BB5DF4" w:rsidRPr="006B20AB" w:rsidRDefault="00BB5DF4" w:rsidP="00AB3D84">
      <w:pPr>
        <w:pStyle w:val="ListParagraph"/>
        <w:numPr>
          <w:ilvl w:val="2"/>
          <w:numId w:val="7"/>
        </w:numPr>
        <w:spacing w:after="0"/>
        <w:rPr>
          <w:rFonts w:cstheme="minorHAnsi"/>
        </w:rPr>
      </w:pPr>
      <w:r w:rsidRPr="006B20AB">
        <w:rPr>
          <w:rFonts w:cstheme="minorHAnsi"/>
        </w:rPr>
        <w:t>Specialized instructional support personnel;</w:t>
      </w:r>
    </w:p>
    <w:p w14:paraId="799E15C3" w14:textId="77777777" w:rsidR="00BB5DF4" w:rsidRPr="006B20AB" w:rsidRDefault="00BB5DF4" w:rsidP="00AB3D84">
      <w:pPr>
        <w:pStyle w:val="ListParagraph"/>
        <w:numPr>
          <w:ilvl w:val="2"/>
          <w:numId w:val="7"/>
        </w:numPr>
        <w:spacing w:after="0"/>
        <w:rPr>
          <w:rFonts w:cstheme="minorHAnsi"/>
        </w:rPr>
      </w:pPr>
      <w:r w:rsidRPr="006B20AB">
        <w:rPr>
          <w:rFonts w:cstheme="minorHAnsi"/>
        </w:rPr>
        <w:t xml:space="preserve">Technical assistance providers; </w:t>
      </w:r>
    </w:p>
    <w:p w14:paraId="40B5E1D6" w14:textId="77777777" w:rsidR="00BB5DF4" w:rsidRPr="006B20AB" w:rsidRDefault="00BB5DF4" w:rsidP="00AB3D84">
      <w:pPr>
        <w:pStyle w:val="ListParagraph"/>
        <w:numPr>
          <w:ilvl w:val="2"/>
          <w:numId w:val="7"/>
        </w:numPr>
        <w:spacing w:after="0"/>
        <w:rPr>
          <w:rFonts w:cstheme="minorHAnsi"/>
        </w:rPr>
      </w:pPr>
      <w:r w:rsidRPr="006B20AB">
        <w:rPr>
          <w:rFonts w:cstheme="minorHAnsi"/>
        </w:rPr>
        <w:t>School staff; and</w:t>
      </w:r>
    </w:p>
    <w:p w14:paraId="1CA59C4C" w14:textId="65063E80" w:rsidR="00963CF6" w:rsidRPr="006B20AB" w:rsidRDefault="00BB5DF4" w:rsidP="00AB3D84">
      <w:pPr>
        <w:pStyle w:val="ListParagraph"/>
        <w:numPr>
          <w:ilvl w:val="1"/>
          <w:numId w:val="7"/>
        </w:numPr>
        <w:spacing w:after="0"/>
        <w:rPr>
          <w:rFonts w:cstheme="minorHAnsi"/>
        </w:rPr>
      </w:pPr>
      <w:r w:rsidRPr="006B20AB">
        <w:rPr>
          <w:rFonts w:cstheme="minorHAnsi"/>
        </w:rPr>
        <w:t xml:space="preserve">If the plan relates to a secondary school, </w:t>
      </w:r>
      <w:r w:rsidR="00A441D7" w:rsidRPr="006B20AB">
        <w:rPr>
          <w:rFonts w:cstheme="minorHAnsi"/>
        </w:rPr>
        <w:t>students and</w:t>
      </w:r>
      <w:r w:rsidRPr="006B20AB">
        <w:rPr>
          <w:rFonts w:cstheme="minorHAnsi"/>
        </w:rPr>
        <w:t xml:space="preserve"> other individuals </w:t>
      </w:r>
      <w:proofErr w:type="gramStart"/>
      <w:r w:rsidRPr="006B20AB">
        <w:rPr>
          <w:rFonts w:cstheme="minorHAnsi"/>
        </w:rPr>
        <w:t>determined</w:t>
      </w:r>
      <w:proofErr w:type="gramEnd"/>
      <w:r w:rsidRPr="006B20AB">
        <w:rPr>
          <w:rFonts w:cstheme="minorHAnsi"/>
        </w:rPr>
        <w:t xml:space="preserve"> by the school</w:t>
      </w:r>
      <w:r w:rsidR="00B17668" w:rsidRPr="006B20AB">
        <w:rPr>
          <w:rFonts w:cstheme="minorHAnsi"/>
        </w:rPr>
        <w:t>;</w:t>
      </w:r>
    </w:p>
    <w:p w14:paraId="1869C303" w14:textId="77777777" w:rsidR="00C95687" w:rsidRPr="006B20AB" w:rsidRDefault="0048403C" w:rsidP="00AB3D84">
      <w:pPr>
        <w:pStyle w:val="ListParagraph"/>
        <w:numPr>
          <w:ilvl w:val="0"/>
          <w:numId w:val="8"/>
        </w:numPr>
        <w:spacing w:after="0"/>
        <w:rPr>
          <w:rFonts w:cstheme="minorHAnsi"/>
        </w:rPr>
      </w:pPr>
      <w:r w:rsidRPr="006B20AB">
        <w:rPr>
          <w:rFonts w:cstheme="minorHAnsi"/>
        </w:rPr>
        <w:t>The plan should be available to the Local Education</w:t>
      </w:r>
      <w:r w:rsidR="004407FC" w:rsidRPr="006B20AB">
        <w:rPr>
          <w:rFonts w:cstheme="minorHAnsi"/>
        </w:rPr>
        <w:t>al</w:t>
      </w:r>
      <w:r w:rsidRPr="006B20AB">
        <w:rPr>
          <w:rFonts w:cstheme="minorHAnsi"/>
        </w:rPr>
        <w:t xml:space="preserve"> Agency (LEA), parents, and the public;</w:t>
      </w:r>
      <w:r w:rsidR="009A4BE8" w:rsidRPr="006B20AB">
        <w:rPr>
          <w:rFonts w:cstheme="minorHAnsi"/>
        </w:rPr>
        <w:t xml:space="preserve"> </w:t>
      </w:r>
      <w:r w:rsidR="00B17668" w:rsidRPr="006B20AB">
        <w:rPr>
          <w:rFonts w:cstheme="minorHAnsi"/>
        </w:rPr>
        <w:t>i</w:t>
      </w:r>
      <w:r w:rsidRPr="006B20AB">
        <w:rPr>
          <w:rFonts w:cstheme="minorHAnsi"/>
        </w:rPr>
        <w:t xml:space="preserve">nformation in the plan should be in an understandable and uniform format and, to the extent practicable, </w:t>
      </w:r>
      <w:r w:rsidR="000749CD" w:rsidRPr="006B20AB">
        <w:rPr>
          <w:rFonts w:cstheme="minorHAnsi"/>
        </w:rPr>
        <w:t xml:space="preserve">provided </w:t>
      </w:r>
      <w:r w:rsidRPr="006B20AB">
        <w:rPr>
          <w:rFonts w:cstheme="minorHAnsi"/>
        </w:rPr>
        <w:t xml:space="preserve">in a language that parents can understand; </w:t>
      </w:r>
      <w:r w:rsidR="00AD63DE" w:rsidRPr="006B20AB">
        <w:rPr>
          <w:rFonts w:cstheme="minorHAnsi"/>
        </w:rPr>
        <w:t>and</w:t>
      </w:r>
    </w:p>
    <w:p w14:paraId="2C6B14CB" w14:textId="77777777" w:rsidR="0048403C" w:rsidRPr="006B20AB" w:rsidRDefault="00CE03D4" w:rsidP="00AB3D84">
      <w:pPr>
        <w:pStyle w:val="ListParagraph"/>
        <w:numPr>
          <w:ilvl w:val="0"/>
          <w:numId w:val="7"/>
        </w:numPr>
        <w:autoSpaceDE w:val="0"/>
        <w:autoSpaceDN w:val="0"/>
        <w:adjustRightInd w:val="0"/>
        <w:spacing w:after="0"/>
        <w:rPr>
          <w:rFonts w:cstheme="minorHAnsi"/>
        </w:rPr>
      </w:pPr>
      <w:r w:rsidRPr="006B20AB">
        <w:rPr>
          <w:rFonts w:cstheme="minorHAnsi"/>
        </w:rPr>
        <w:t>I</w:t>
      </w:r>
      <w:r w:rsidR="009A4BE8" w:rsidRPr="006B20AB">
        <w:rPr>
          <w:rFonts w:cstheme="minorHAnsi"/>
        </w:rPr>
        <w:t>f appropriate and applicable, the plan should be</w:t>
      </w:r>
      <w:r w:rsidR="007E3129" w:rsidRPr="006B20AB">
        <w:rPr>
          <w:rFonts w:cstheme="minorHAnsi"/>
        </w:rPr>
        <w:t xml:space="preserve"> developed in coordination and integration with other </w:t>
      </w:r>
      <w:r w:rsidR="009A4BE8" w:rsidRPr="006B20AB">
        <w:rPr>
          <w:rFonts w:cstheme="minorHAnsi"/>
        </w:rPr>
        <w:t>f</w:t>
      </w:r>
      <w:r w:rsidR="007E3129" w:rsidRPr="006B20AB">
        <w:rPr>
          <w:rFonts w:cstheme="minorHAnsi"/>
        </w:rPr>
        <w:t xml:space="preserve">ederal, </w:t>
      </w:r>
      <w:r w:rsidR="009A4BE8" w:rsidRPr="006B20AB">
        <w:rPr>
          <w:rFonts w:cstheme="minorHAnsi"/>
        </w:rPr>
        <w:t>s</w:t>
      </w:r>
      <w:r w:rsidR="007E3129" w:rsidRPr="006B20AB">
        <w:rPr>
          <w:rFonts w:cstheme="minorHAnsi"/>
        </w:rPr>
        <w:t xml:space="preserve">tate, and local services, resources, and programs, such as programs supported under </w:t>
      </w:r>
      <w:r w:rsidR="009A4BE8" w:rsidRPr="006B20AB">
        <w:rPr>
          <w:rFonts w:cstheme="minorHAnsi"/>
        </w:rPr>
        <w:t>ESSA</w:t>
      </w:r>
      <w:r w:rsidR="007E3129" w:rsidRPr="006B20AB">
        <w:rPr>
          <w:rFonts w:cstheme="minorHAnsi"/>
        </w:rPr>
        <w:t>, violence prevention programs, nutrition programs, housing programs, Head Start programs, adult education programs, career and technical education programs, and schools implementing comprehensive support and improvement activities or targeted support and improvement activities under section 1111(d)</w:t>
      </w:r>
      <w:r w:rsidRPr="006B20AB">
        <w:rPr>
          <w:rFonts w:cstheme="minorHAnsi"/>
        </w:rPr>
        <w:t>.</w:t>
      </w:r>
    </w:p>
    <w:p w14:paraId="23098D42" w14:textId="77777777" w:rsidR="00AB3D84" w:rsidRPr="006B20AB" w:rsidRDefault="00AB3D84" w:rsidP="00AB3D84">
      <w:pPr>
        <w:autoSpaceDE w:val="0"/>
        <w:autoSpaceDN w:val="0"/>
        <w:adjustRightInd w:val="0"/>
        <w:spacing w:after="0"/>
        <w:ind w:left="360"/>
        <w:rPr>
          <w:rFonts w:cstheme="minorHAnsi"/>
        </w:rPr>
      </w:pPr>
    </w:p>
    <w:p w14:paraId="19169CFA" w14:textId="77777777" w:rsidR="00EA0D7C" w:rsidRPr="006B20AB" w:rsidRDefault="00EA0D7C" w:rsidP="00AB3D84">
      <w:pPr>
        <w:autoSpaceDE w:val="0"/>
        <w:autoSpaceDN w:val="0"/>
        <w:adjustRightInd w:val="0"/>
        <w:spacing w:after="0"/>
        <w:ind w:left="360"/>
        <w:rPr>
          <w:rFonts w:cstheme="minorHAnsi"/>
        </w:rPr>
      </w:pPr>
    </w:p>
    <w:p w14:paraId="38515E13" w14:textId="77777777" w:rsidR="00EA0D7C" w:rsidRPr="006B20AB" w:rsidRDefault="00EA0D7C" w:rsidP="00AB3D84">
      <w:pPr>
        <w:autoSpaceDE w:val="0"/>
        <w:autoSpaceDN w:val="0"/>
        <w:adjustRightInd w:val="0"/>
        <w:spacing w:after="0"/>
        <w:ind w:left="360"/>
        <w:rPr>
          <w:rFonts w:cstheme="minorHAnsi"/>
        </w:rPr>
      </w:pPr>
    </w:p>
    <w:p w14:paraId="407CEAD4" w14:textId="77777777" w:rsidR="004979AE" w:rsidRPr="006B20AB" w:rsidRDefault="00A67B8E" w:rsidP="00AB3D84">
      <w:pPr>
        <w:rPr>
          <w:rFonts w:cstheme="minorHAnsi"/>
        </w:rPr>
      </w:pPr>
      <w:r w:rsidRPr="006B20AB">
        <w:rPr>
          <w:rFonts w:cstheme="minorHAnsi"/>
        </w:rPr>
        <w:t>The</w:t>
      </w:r>
      <w:r w:rsidR="004407FC" w:rsidRPr="006B20AB">
        <w:rPr>
          <w:rFonts w:cstheme="minorHAnsi"/>
        </w:rPr>
        <w:t xml:space="preserve"> ESEA requires </w:t>
      </w:r>
      <w:r w:rsidR="009A4BE8" w:rsidRPr="006B20AB">
        <w:rPr>
          <w:rFonts w:cstheme="minorHAnsi"/>
        </w:rPr>
        <w:t>four</w:t>
      </w:r>
      <w:r w:rsidR="004407FC" w:rsidRPr="006B20AB">
        <w:rPr>
          <w:rFonts w:cstheme="minorHAnsi"/>
        </w:rPr>
        <w:t xml:space="preserve"> </w:t>
      </w:r>
      <w:r w:rsidRPr="006B20AB">
        <w:rPr>
          <w:rFonts w:cstheme="minorHAnsi"/>
        </w:rPr>
        <w:t xml:space="preserve">components </w:t>
      </w:r>
      <w:r w:rsidR="004407FC" w:rsidRPr="006B20AB">
        <w:rPr>
          <w:rFonts w:cstheme="minorHAnsi"/>
        </w:rPr>
        <w:t xml:space="preserve">to be included </w:t>
      </w:r>
      <w:r w:rsidRPr="006B20AB">
        <w:rPr>
          <w:rFonts w:cstheme="minorHAnsi"/>
        </w:rPr>
        <w:t>in the</w:t>
      </w:r>
      <w:r w:rsidR="004407FC" w:rsidRPr="006B20AB">
        <w:rPr>
          <w:rFonts w:cstheme="minorHAnsi"/>
        </w:rPr>
        <w:t xml:space="preserve"> schoolwide plan.</w:t>
      </w:r>
      <w:r w:rsidR="004466C1" w:rsidRPr="006B20AB">
        <w:rPr>
          <w:rFonts w:cstheme="minorHAnsi"/>
        </w:rPr>
        <w:t xml:space="preserve"> </w:t>
      </w:r>
      <w:r w:rsidR="004407FC" w:rsidRPr="006B20AB">
        <w:rPr>
          <w:rFonts w:cstheme="minorHAnsi"/>
        </w:rPr>
        <w:t>T</w:t>
      </w:r>
      <w:r w:rsidR="00A52151" w:rsidRPr="006B20AB">
        <w:rPr>
          <w:rFonts w:cstheme="minorHAnsi"/>
        </w:rPr>
        <w:t xml:space="preserve">he template below provides a framework that may </w:t>
      </w:r>
      <w:r w:rsidR="00E37065" w:rsidRPr="006B20AB">
        <w:rPr>
          <w:rFonts w:cstheme="minorHAnsi"/>
        </w:rPr>
        <w:t xml:space="preserve">be </w:t>
      </w:r>
      <w:r w:rsidR="00A52151" w:rsidRPr="006B20AB">
        <w:rPr>
          <w:rFonts w:cstheme="minorHAnsi"/>
        </w:rPr>
        <w:t>use</w:t>
      </w:r>
      <w:r w:rsidR="00E37065" w:rsidRPr="006B20AB">
        <w:rPr>
          <w:rFonts w:cstheme="minorHAnsi"/>
        </w:rPr>
        <w:t>d</w:t>
      </w:r>
      <w:r w:rsidR="00A52151" w:rsidRPr="006B20AB">
        <w:rPr>
          <w:rFonts w:cstheme="minorHAnsi"/>
        </w:rPr>
        <w:t xml:space="preserve"> to develop and/or update </w:t>
      </w:r>
      <w:r w:rsidR="00E37065" w:rsidRPr="006B20AB">
        <w:rPr>
          <w:rFonts w:cstheme="minorHAnsi"/>
        </w:rPr>
        <w:t xml:space="preserve">a </w:t>
      </w:r>
      <w:r w:rsidR="00A52151" w:rsidRPr="006B20AB">
        <w:rPr>
          <w:rFonts w:cstheme="minorHAnsi"/>
        </w:rPr>
        <w:t>schoolwide plan</w:t>
      </w:r>
      <w:r w:rsidR="00E54D68" w:rsidRPr="006B20AB">
        <w:rPr>
          <w:rFonts w:cstheme="minorHAnsi"/>
        </w:rPr>
        <w:t>.</w:t>
      </w:r>
      <w:r w:rsidR="0048403C" w:rsidRPr="006B20AB">
        <w:rPr>
          <w:rFonts w:cstheme="minorHAnsi"/>
        </w:rPr>
        <w:t xml:space="preserve"> </w:t>
      </w:r>
      <w:r w:rsidR="00A52151" w:rsidRPr="006B20AB">
        <w:rPr>
          <w:rFonts w:cstheme="minorHAnsi"/>
        </w:rPr>
        <w:t>For each component, the narrative section in the template should be completed in sufficient detail to document how the component has been thoroughly</w:t>
      </w:r>
      <w:r w:rsidR="00E37065" w:rsidRPr="006B20AB">
        <w:rPr>
          <w:rFonts w:cstheme="minorHAnsi"/>
        </w:rPr>
        <w:t xml:space="preserve"> and thoughtfully</w:t>
      </w:r>
      <w:r w:rsidR="00A52151" w:rsidRPr="006B20AB">
        <w:rPr>
          <w:rFonts w:cstheme="minorHAnsi"/>
        </w:rPr>
        <w:t xml:space="preserve"> addressed. Schoolwide plans should be reviewed annually and revised as necessary to promote continuous improvement and to reflect the school’s initiatives to upgrade the entire educational program of the school.</w:t>
      </w:r>
    </w:p>
    <w:p w14:paraId="1349964B" w14:textId="77777777" w:rsidR="00AB3D84" w:rsidRPr="006B20AB" w:rsidRDefault="004979AE" w:rsidP="00AB3D84">
      <w:pPr>
        <w:rPr>
          <w:rFonts w:cstheme="minorHAnsi"/>
        </w:rPr>
      </w:pPr>
      <w:r w:rsidRPr="006B20AB">
        <w:rPr>
          <w:rFonts w:cstheme="minorHAnsi"/>
        </w:rPr>
        <w:t xml:space="preserve">To maintain focus, eliminate duplication of effort, and promote comprehensiveness, schools should operate under a single plan </w:t>
      </w:r>
      <w:proofErr w:type="gramStart"/>
      <w:r w:rsidRPr="006B20AB">
        <w:rPr>
          <w:rFonts w:cstheme="minorHAnsi"/>
        </w:rPr>
        <w:t>if at all possible</w:t>
      </w:r>
      <w:proofErr w:type="gramEnd"/>
      <w:r w:rsidRPr="006B20AB">
        <w:rPr>
          <w:rFonts w:cstheme="minorHAnsi"/>
        </w:rPr>
        <w:t>.</w:t>
      </w:r>
      <w:r w:rsidR="00E54D68" w:rsidRPr="006B20AB">
        <w:rPr>
          <w:rFonts w:cstheme="minorHAnsi"/>
          <w:b/>
        </w:rPr>
        <w:t xml:space="preserve"> </w:t>
      </w:r>
      <w:r w:rsidRPr="006B20AB">
        <w:rPr>
          <w:rFonts w:cstheme="minorHAnsi"/>
        </w:rPr>
        <w:t>A school that already has a plan for sc</w:t>
      </w:r>
      <w:r w:rsidR="004407FC" w:rsidRPr="006B20AB">
        <w:rPr>
          <w:rFonts w:cstheme="minorHAnsi"/>
        </w:rPr>
        <w:t>hool improvement might consider amending it</w:t>
      </w:r>
      <w:r w:rsidRPr="006B20AB">
        <w:rPr>
          <w:rFonts w:cstheme="minorHAnsi"/>
        </w:rPr>
        <w:t xml:space="preserve">, rather than starting over, provided that the existing plan was based on a comprehensive needs assessment and can be revised to include the </w:t>
      </w:r>
      <w:r w:rsidR="009A4BE8" w:rsidRPr="006B20AB">
        <w:rPr>
          <w:rFonts w:cstheme="minorHAnsi"/>
        </w:rPr>
        <w:t xml:space="preserve">four </w:t>
      </w:r>
      <w:r w:rsidRPr="006B20AB">
        <w:rPr>
          <w:rFonts w:cstheme="minorHAnsi"/>
        </w:rPr>
        <w:t>required schoolwide components.</w:t>
      </w:r>
      <w:r w:rsidR="00E54D68" w:rsidRPr="006B20AB">
        <w:rPr>
          <w:rFonts w:cstheme="minorHAnsi"/>
        </w:rPr>
        <w:t xml:space="preserve"> This template can be used by schools with existing </w:t>
      </w:r>
      <w:proofErr w:type="spellStart"/>
      <w:r w:rsidR="00E54D68" w:rsidRPr="006B20AB">
        <w:rPr>
          <w:rFonts w:cstheme="minorHAnsi"/>
        </w:rPr>
        <w:t>Indistar</w:t>
      </w:r>
      <w:proofErr w:type="spellEnd"/>
      <w:r w:rsidR="00E54D68" w:rsidRPr="006B20AB">
        <w:rPr>
          <w:rFonts w:cstheme="minorHAnsi"/>
        </w:rPr>
        <w:t xml:space="preserve">® plans to reference indicators and tasks in the </w:t>
      </w:r>
      <w:proofErr w:type="spellStart"/>
      <w:r w:rsidR="00E61942" w:rsidRPr="006B20AB">
        <w:rPr>
          <w:rFonts w:cstheme="minorHAnsi"/>
        </w:rPr>
        <w:t>Indistar</w:t>
      </w:r>
      <w:proofErr w:type="spellEnd"/>
      <w:r w:rsidR="00E61942" w:rsidRPr="006B20AB">
        <w:rPr>
          <w:rFonts w:cstheme="minorHAnsi"/>
        </w:rPr>
        <w:t xml:space="preserve">® </w:t>
      </w:r>
      <w:r w:rsidR="0048403C" w:rsidRPr="006B20AB">
        <w:rPr>
          <w:rFonts w:cstheme="minorHAnsi"/>
        </w:rPr>
        <w:t xml:space="preserve">plan that </w:t>
      </w:r>
      <w:proofErr w:type="gramStart"/>
      <w:r w:rsidR="0048403C" w:rsidRPr="006B20AB">
        <w:rPr>
          <w:rFonts w:cstheme="minorHAnsi"/>
        </w:rPr>
        <w:t>related</w:t>
      </w:r>
      <w:proofErr w:type="gramEnd"/>
      <w:r w:rsidR="0048403C" w:rsidRPr="006B20AB">
        <w:rPr>
          <w:rFonts w:cstheme="minorHAnsi"/>
        </w:rPr>
        <w:t xml:space="preserve"> to</w:t>
      </w:r>
      <w:r w:rsidR="00E54D68" w:rsidRPr="006B20AB">
        <w:rPr>
          <w:rFonts w:cstheme="minorHAnsi"/>
        </w:rPr>
        <w:t xml:space="preserve"> the </w:t>
      </w:r>
      <w:r w:rsidR="00E61942" w:rsidRPr="006B20AB">
        <w:rPr>
          <w:rFonts w:cstheme="minorHAnsi"/>
        </w:rPr>
        <w:t>schoolwide components.</w:t>
      </w:r>
    </w:p>
    <w:p w14:paraId="09177578" w14:textId="77777777" w:rsidR="00322F8A" w:rsidRPr="006B20AB" w:rsidRDefault="00532093" w:rsidP="00F642D6">
      <w:pPr>
        <w:pStyle w:val="Heading2"/>
        <w:rPr>
          <w:rFonts w:asciiTheme="minorHAnsi" w:hAnsiTheme="minorHAnsi" w:cstheme="minorHAnsi"/>
          <w:color w:val="auto"/>
          <w:sz w:val="22"/>
          <w:szCs w:val="22"/>
        </w:rPr>
      </w:pPr>
      <w:r w:rsidRPr="006B20AB">
        <w:rPr>
          <w:rFonts w:asciiTheme="minorHAnsi" w:hAnsiTheme="minorHAnsi" w:cstheme="minorHAnsi"/>
          <w:color w:val="auto"/>
          <w:sz w:val="22"/>
          <w:szCs w:val="22"/>
        </w:rPr>
        <w:t>Directions</w:t>
      </w:r>
      <w:proofErr w:type="gramStart"/>
      <w:r w:rsidRPr="006B20AB">
        <w:rPr>
          <w:rFonts w:asciiTheme="minorHAnsi" w:hAnsiTheme="minorHAnsi" w:cstheme="minorHAnsi"/>
          <w:color w:val="auto"/>
          <w:sz w:val="22"/>
          <w:szCs w:val="22"/>
        </w:rPr>
        <w:t>:</w:t>
      </w:r>
      <w:r w:rsidRPr="006B20AB">
        <w:rPr>
          <w:rFonts w:asciiTheme="minorHAnsi" w:hAnsiTheme="minorHAnsi" w:cstheme="minorHAnsi"/>
          <w:i/>
          <w:color w:val="auto"/>
          <w:sz w:val="22"/>
          <w:szCs w:val="22"/>
        </w:rPr>
        <w:t xml:space="preserve">  </w:t>
      </w:r>
      <w:r w:rsidRPr="006B20AB">
        <w:rPr>
          <w:rFonts w:asciiTheme="minorHAnsi" w:hAnsiTheme="minorHAnsi" w:cstheme="minorHAnsi"/>
          <w:color w:val="auto"/>
          <w:sz w:val="22"/>
          <w:szCs w:val="22"/>
        </w:rPr>
        <w:t>Complete</w:t>
      </w:r>
      <w:proofErr w:type="gramEnd"/>
      <w:r w:rsidRPr="006B20AB">
        <w:rPr>
          <w:rFonts w:asciiTheme="minorHAnsi" w:hAnsiTheme="minorHAnsi" w:cstheme="minorHAnsi"/>
          <w:color w:val="auto"/>
          <w:sz w:val="22"/>
          <w:szCs w:val="22"/>
        </w:rPr>
        <w:t xml:space="preserve"> each of the </w:t>
      </w:r>
      <w:r w:rsidR="009A4BE8" w:rsidRPr="006B20AB">
        <w:rPr>
          <w:rFonts w:asciiTheme="minorHAnsi" w:hAnsiTheme="minorHAnsi" w:cstheme="minorHAnsi"/>
          <w:color w:val="auto"/>
          <w:sz w:val="22"/>
          <w:szCs w:val="22"/>
        </w:rPr>
        <w:t>four</w:t>
      </w:r>
      <w:r w:rsidR="00B54A56" w:rsidRPr="006B20AB">
        <w:rPr>
          <w:rFonts w:asciiTheme="minorHAnsi" w:hAnsiTheme="minorHAnsi" w:cstheme="minorHAnsi"/>
          <w:color w:val="auto"/>
          <w:sz w:val="22"/>
          <w:szCs w:val="22"/>
        </w:rPr>
        <w:t xml:space="preserve"> </w:t>
      </w:r>
      <w:r w:rsidRPr="006B20AB">
        <w:rPr>
          <w:rFonts w:asciiTheme="minorHAnsi" w:hAnsiTheme="minorHAnsi" w:cstheme="minorHAnsi"/>
          <w:color w:val="auto"/>
          <w:sz w:val="22"/>
          <w:szCs w:val="22"/>
        </w:rPr>
        <w:t xml:space="preserve">components by following these steps:  </w:t>
      </w:r>
    </w:p>
    <w:p w14:paraId="6402353D" w14:textId="7BCBBCA7" w:rsidR="00322F8A" w:rsidRPr="006B20AB" w:rsidRDefault="00322F8A" w:rsidP="00AB3D84">
      <w:pPr>
        <w:pStyle w:val="ListParagraph"/>
        <w:numPr>
          <w:ilvl w:val="0"/>
          <w:numId w:val="1"/>
        </w:numPr>
        <w:rPr>
          <w:rFonts w:cstheme="minorHAnsi"/>
        </w:rPr>
      </w:pPr>
      <w:r w:rsidRPr="006B20AB">
        <w:rPr>
          <w:rFonts w:cstheme="minorHAnsi"/>
        </w:rPr>
        <w:t>Access the</w:t>
      </w:r>
      <w:r w:rsidR="004407FC" w:rsidRPr="006B20AB">
        <w:rPr>
          <w:rFonts w:cstheme="minorHAnsi"/>
        </w:rPr>
        <w:t xml:space="preserve"> Title I Schoolwide Plan</w:t>
      </w:r>
      <w:r w:rsidRPr="006B20AB">
        <w:rPr>
          <w:rFonts w:cstheme="minorHAnsi"/>
        </w:rPr>
        <w:t xml:space="preserve"> template </w:t>
      </w:r>
      <w:r w:rsidR="005A1E15" w:rsidRPr="006B20AB">
        <w:rPr>
          <w:rFonts w:cstheme="minorHAnsi"/>
        </w:rPr>
        <w:t xml:space="preserve">on the </w:t>
      </w:r>
      <w:hyperlink r:id="rId10" w:history="1">
        <w:r w:rsidR="005A1E15" w:rsidRPr="006B20AB">
          <w:rPr>
            <w:rStyle w:val="Hyperlink"/>
            <w:rFonts w:cstheme="minorHAnsi"/>
            <w:color w:val="auto"/>
          </w:rPr>
          <w:t>Title I website</w:t>
        </w:r>
      </w:hyperlink>
      <w:r w:rsidR="00CE03D4" w:rsidRPr="006B20AB">
        <w:rPr>
          <w:rFonts w:cstheme="minorHAnsi"/>
        </w:rPr>
        <w:t>.</w:t>
      </w:r>
    </w:p>
    <w:p w14:paraId="43C14B4A" w14:textId="77777777" w:rsidR="00322F8A" w:rsidRPr="006B20AB" w:rsidRDefault="00322F8A" w:rsidP="00AB3D84">
      <w:pPr>
        <w:pStyle w:val="ListParagraph"/>
        <w:numPr>
          <w:ilvl w:val="0"/>
          <w:numId w:val="1"/>
        </w:numPr>
        <w:rPr>
          <w:rFonts w:cstheme="minorHAnsi"/>
        </w:rPr>
      </w:pPr>
      <w:r w:rsidRPr="006B20AB">
        <w:rPr>
          <w:rFonts w:cstheme="minorHAnsi"/>
        </w:rPr>
        <w:t>Provide a narrative response that describes how the school has addressed</w:t>
      </w:r>
      <w:r w:rsidR="004407FC" w:rsidRPr="006B20AB">
        <w:rPr>
          <w:rFonts w:cstheme="minorHAnsi"/>
        </w:rPr>
        <w:t xml:space="preserve"> the requirements for each</w:t>
      </w:r>
      <w:r w:rsidRPr="006B20AB">
        <w:rPr>
          <w:rFonts w:cstheme="minorHAnsi"/>
        </w:rPr>
        <w:t xml:space="preserve"> component; </w:t>
      </w:r>
      <w:r w:rsidR="004407FC" w:rsidRPr="006B20AB">
        <w:rPr>
          <w:rFonts w:cstheme="minorHAnsi"/>
        </w:rPr>
        <w:t>and</w:t>
      </w:r>
    </w:p>
    <w:p w14:paraId="6ABC3096" w14:textId="0D8BDEF0" w:rsidR="00DC1B77" w:rsidRPr="006B20AB" w:rsidRDefault="00322F8A" w:rsidP="00DC1B77">
      <w:pPr>
        <w:pStyle w:val="ListParagraph"/>
        <w:numPr>
          <w:ilvl w:val="0"/>
          <w:numId w:val="1"/>
        </w:numPr>
        <w:rPr>
          <w:rFonts w:cstheme="minorHAnsi"/>
        </w:rPr>
      </w:pPr>
      <w:r w:rsidRPr="006B20AB">
        <w:rPr>
          <w:rFonts w:cstheme="minorHAnsi"/>
        </w:rPr>
        <w:t>Submit the plan</w:t>
      </w:r>
      <w:r w:rsidR="003F1AE4" w:rsidRPr="006B20AB">
        <w:rPr>
          <w:rFonts w:cstheme="minorHAnsi"/>
        </w:rPr>
        <w:t xml:space="preserve"> as directed by your LEA Title I Coordinator</w:t>
      </w:r>
      <w:r w:rsidRPr="006B20AB">
        <w:rPr>
          <w:rFonts w:cstheme="minorHAnsi"/>
        </w:rPr>
        <w:t>.</w:t>
      </w:r>
    </w:p>
    <w:p w14:paraId="5A2DD9F1" w14:textId="1DB0E38A" w:rsidR="000A5218" w:rsidRPr="006B20AB" w:rsidRDefault="003055F0" w:rsidP="00F642D6">
      <w:pPr>
        <w:pStyle w:val="Heading2"/>
        <w:rPr>
          <w:rFonts w:asciiTheme="minorHAnsi" w:hAnsiTheme="minorHAnsi" w:cstheme="minorHAnsi"/>
          <w:color w:val="auto"/>
          <w:sz w:val="22"/>
          <w:szCs w:val="22"/>
        </w:rPr>
      </w:pPr>
      <w:r w:rsidRPr="006B20AB">
        <w:rPr>
          <w:rFonts w:asciiTheme="minorHAnsi" w:hAnsiTheme="minorHAnsi" w:cstheme="minorHAnsi"/>
          <w:color w:val="auto"/>
          <w:sz w:val="22"/>
          <w:szCs w:val="22"/>
        </w:rPr>
        <w:t>R</w:t>
      </w:r>
      <w:r w:rsidR="00E04C7C" w:rsidRPr="006B20AB">
        <w:rPr>
          <w:rFonts w:asciiTheme="minorHAnsi" w:hAnsiTheme="minorHAnsi" w:cstheme="minorHAnsi"/>
          <w:color w:val="auto"/>
          <w:sz w:val="22"/>
          <w:szCs w:val="22"/>
        </w:rPr>
        <w:t xml:space="preserve">esources:  </w:t>
      </w:r>
    </w:p>
    <w:p w14:paraId="2C0ED7DB" w14:textId="77777777" w:rsidR="00A81C29" w:rsidRPr="006B20AB" w:rsidRDefault="00E04C7C" w:rsidP="00AB3D84">
      <w:pPr>
        <w:rPr>
          <w:rFonts w:cstheme="minorHAnsi"/>
        </w:rPr>
        <w:sectPr w:rsidR="00A81C29" w:rsidRPr="006B20AB" w:rsidSect="006C25FB">
          <w:headerReference w:type="default" r:id="rId11"/>
          <w:footerReference w:type="default" r:id="rId12"/>
          <w:pgSz w:w="15840" w:h="12240" w:orient="landscape"/>
          <w:pgMar w:top="720" w:right="720" w:bottom="432" w:left="720" w:header="720" w:footer="720" w:gutter="0"/>
          <w:cols w:space="720"/>
          <w:docGrid w:linePitch="360"/>
        </w:sectPr>
      </w:pPr>
      <w:r w:rsidRPr="006B20AB">
        <w:rPr>
          <w:rFonts w:cstheme="minorHAnsi"/>
        </w:rPr>
        <w:t>Schoolwide pro</w:t>
      </w:r>
      <w:r w:rsidR="00B477E6" w:rsidRPr="006B20AB">
        <w:rPr>
          <w:rFonts w:cstheme="minorHAnsi"/>
        </w:rPr>
        <w:t>gram resources, including USED</w:t>
      </w:r>
      <w:r w:rsidRPr="006B20AB">
        <w:rPr>
          <w:rFonts w:cstheme="minorHAnsi"/>
        </w:rPr>
        <w:t xml:space="preserve"> guidance on </w:t>
      </w:r>
      <w:r w:rsidRPr="006B20AB">
        <w:rPr>
          <w:rFonts w:cstheme="minorHAnsi"/>
          <w:i/>
        </w:rPr>
        <w:t>Designing Schoolwide Programs</w:t>
      </w:r>
      <w:r w:rsidRPr="006B20AB">
        <w:rPr>
          <w:rFonts w:cstheme="minorHAnsi"/>
        </w:rPr>
        <w:t xml:space="preserve">, </w:t>
      </w:r>
      <w:r w:rsidR="003C0FC3" w:rsidRPr="006B20AB">
        <w:rPr>
          <w:rFonts w:cstheme="minorHAnsi"/>
          <w:i/>
        </w:rPr>
        <w:t>Supporting School Reform by Leveraging Federal Funds in a Schoolwide Program,</w:t>
      </w:r>
      <w:r w:rsidR="003C0FC3" w:rsidRPr="006B20AB">
        <w:rPr>
          <w:rFonts w:cstheme="minorHAnsi"/>
        </w:rPr>
        <w:t xml:space="preserve"> </w:t>
      </w:r>
      <w:r w:rsidR="000A5218" w:rsidRPr="006B20AB">
        <w:rPr>
          <w:rFonts w:cstheme="minorHAnsi"/>
        </w:rPr>
        <w:t xml:space="preserve">and </w:t>
      </w:r>
      <w:r w:rsidR="000A5218" w:rsidRPr="006B20AB">
        <w:rPr>
          <w:rFonts w:cstheme="minorHAnsi"/>
          <w:i/>
        </w:rPr>
        <w:t>Title I Fiscal Issues</w:t>
      </w:r>
      <w:r w:rsidR="003C0FC3" w:rsidRPr="006B20AB">
        <w:rPr>
          <w:rFonts w:cstheme="minorHAnsi"/>
        </w:rPr>
        <w:t xml:space="preserve">, </w:t>
      </w:r>
      <w:r w:rsidRPr="006B20AB">
        <w:rPr>
          <w:rFonts w:cstheme="minorHAnsi"/>
        </w:rPr>
        <w:t>ca</w:t>
      </w:r>
      <w:r w:rsidR="00B477E6" w:rsidRPr="006B20AB">
        <w:rPr>
          <w:rFonts w:cstheme="minorHAnsi"/>
        </w:rPr>
        <w:t xml:space="preserve">n be accessed at the </w:t>
      </w:r>
      <w:hyperlink r:id="rId13" w:history="1">
        <w:r w:rsidR="00B477E6" w:rsidRPr="006B20AB">
          <w:rPr>
            <w:rStyle w:val="Hyperlink"/>
            <w:rFonts w:cstheme="minorHAnsi"/>
            <w:color w:val="auto"/>
          </w:rPr>
          <w:t>Title I website</w:t>
        </w:r>
      </w:hyperlink>
      <w:r w:rsidR="00B477E6" w:rsidRPr="006B20AB">
        <w:rPr>
          <w:rFonts w:cstheme="minorHAnsi"/>
        </w:rPr>
        <w:t xml:space="preserve"> under Guidelines and Procedures/Federal Guidance. </w:t>
      </w:r>
    </w:p>
    <w:p w14:paraId="507BB636" w14:textId="77777777" w:rsidR="00F642D6" w:rsidRPr="006B20AB" w:rsidRDefault="00F642D6" w:rsidP="00F642D6">
      <w:pPr>
        <w:pStyle w:val="Heading2"/>
        <w:rPr>
          <w:rFonts w:asciiTheme="minorHAnsi" w:hAnsiTheme="minorHAnsi" w:cstheme="minorHAnsi"/>
          <w:color w:val="auto"/>
          <w:sz w:val="22"/>
          <w:szCs w:val="22"/>
        </w:rPr>
      </w:pPr>
      <w:r w:rsidRPr="006B20AB">
        <w:rPr>
          <w:rFonts w:asciiTheme="minorHAnsi" w:hAnsiTheme="minorHAnsi" w:cstheme="minorHAnsi"/>
          <w:color w:val="auto"/>
          <w:sz w:val="22"/>
          <w:szCs w:val="22"/>
        </w:rPr>
        <w:lastRenderedPageBreak/>
        <w:t>Stakeholders:</w:t>
      </w:r>
    </w:p>
    <w:p w14:paraId="350A24A9" w14:textId="77777777" w:rsidR="00F712F8" w:rsidRPr="006B20AB" w:rsidRDefault="00F712F8" w:rsidP="00F712F8">
      <w:pPr>
        <w:rPr>
          <w:rFonts w:cstheme="minorHAnsi"/>
        </w:rPr>
      </w:pPr>
      <w:r w:rsidRPr="006B20AB">
        <w:rPr>
          <w:rFonts w:cstheme="minorHAnsi"/>
        </w:rPr>
        <w:t>List the name and title of each stakeholder who participated in developing this plan.</w:t>
      </w:r>
    </w:p>
    <w:tbl>
      <w:tblPr>
        <w:tblStyle w:val="TableGrid"/>
        <w:tblW w:w="0" w:type="auto"/>
        <w:tblLook w:val="04A0" w:firstRow="1" w:lastRow="0" w:firstColumn="1" w:lastColumn="0" w:noHBand="0" w:noVBand="1"/>
        <w:tblCaption w:val="Stakeholder Table"/>
        <w:tblDescription w:val="This table includes a column for the name of each stakeholder and a column for the title of each stakeholder."/>
      </w:tblPr>
      <w:tblGrid>
        <w:gridCol w:w="7196"/>
        <w:gridCol w:w="7194"/>
      </w:tblGrid>
      <w:tr w:rsidR="00A23A68" w:rsidRPr="006B20AB" w14:paraId="1A3E9A45" w14:textId="77777777" w:rsidTr="009C6AEB">
        <w:trPr>
          <w:trHeight w:val="360"/>
          <w:tblHeader/>
        </w:trPr>
        <w:tc>
          <w:tcPr>
            <w:tcW w:w="7196" w:type="dxa"/>
            <w:vAlign w:val="center"/>
          </w:tcPr>
          <w:p w14:paraId="612D4893" w14:textId="77777777" w:rsidR="00F642D6" w:rsidRPr="006B20AB" w:rsidRDefault="00F642D6" w:rsidP="00FD33D3">
            <w:pPr>
              <w:pStyle w:val="Heading3"/>
              <w:jc w:val="center"/>
              <w:rPr>
                <w:rFonts w:asciiTheme="minorHAnsi" w:hAnsiTheme="minorHAnsi" w:cstheme="minorHAnsi"/>
                <w:color w:val="auto"/>
              </w:rPr>
            </w:pPr>
            <w:r w:rsidRPr="006B20AB">
              <w:rPr>
                <w:rFonts w:asciiTheme="minorHAnsi" w:hAnsiTheme="minorHAnsi" w:cstheme="minorHAnsi"/>
                <w:color w:val="auto"/>
              </w:rPr>
              <w:t>Name of Stakeholder</w:t>
            </w:r>
          </w:p>
        </w:tc>
        <w:tc>
          <w:tcPr>
            <w:tcW w:w="7194" w:type="dxa"/>
            <w:vAlign w:val="center"/>
          </w:tcPr>
          <w:p w14:paraId="21461FCC" w14:textId="77777777" w:rsidR="00F642D6" w:rsidRPr="006B20AB" w:rsidRDefault="00F642D6" w:rsidP="00FD33D3">
            <w:pPr>
              <w:pStyle w:val="Heading3"/>
              <w:jc w:val="center"/>
              <w:rPr>
                <w:rFonts w:asciiTheme="minorHAnsi" w:hAnsiTheme="minorHAnsi" w:cstheme="minorHAnsi"/>
                <w:color w:val="auto"/>
              </w:rPr>
            </w:pPr>
            <w:r w:rsidRPr="006B20AB">
              <w:rPr>
                <w:rFonts w:asciiTheme="minorHAnsi" w:hAnsiTheme="minorHAnsi" w:cstheme="minorHAnsi"/>
                <w:color w:val="auto"/>
              </w:rPr>
              <w:t>Title</w:t>
            </w:r>
          </w:p>
        </w:tc>
      </w:tr>
      <w:tr w:rsidR="00A23A68" w:rsidRPr="006B20AB" w14:paraId="2E0EA7AF" w14:textId="77777777" w:rsidTr="009C6AEB">
        <w:trPr>
          <w:trHeight w:val="360"/>
        </w:trPr>
        <w:tc>
          <w:tcPr>
            <w:tcW w:w="7196" w:type="dxa"/>
            <w:vAlign w:val="center"/>
          </w:tcPr>
          <w:sdt>
            <w:sdtPr>
              <w:rPr>
                <w:rFonts w:cstheme="minorHAnsi"/>
              </w:rPr>
              <w:id w:val="1566451760"/>
              <w:placeholder>
                <w:docPart w:val="F564EEE0DD054B89BB9E018CFB6D23F8"/>
              </w:placeholder>
              <w:text/>
            </w:sdtPr>
            <w:sdtEndPr/>
            <w:sdtContent>
              <w:p w14:paraId="1A9826D9" w14:textId="1590C734" w:rsidR="00F642D6" w:rsidRPr="006B20AB" w:rsidRDefault="00877070" w:rsidP="008D4DD9">
                <w:pPr>
                  <w:ind w:left="720"/>
                  <w:rPr>
                    <w:rFonts w:cstheme="minorHAnsi"/>
                  </w:rPr>
                </w:pPr>
                <w:r w:rsidRPr="006B20AB">
                  <w:rPr>
                    <w:rFonts w:cstheme="minorHAnsi"/>
                  </w:rPr>
                  <w:t>Ashley M</w:t>
                </w:r>
                <w:r w:rsidR="00444ECC" w:rsidRPr="006B20AB">
                  <w:rPr>
                    <w:rFonts w:cstheme="minorHAnsi"/>
                  </w:rPr>
                  <w:t>cCallum</w:t>
                </w:r>
              </w:p>
            </w:sdtContent>
          </w:sdt>
        </w:tc>
        <w:tc>
          <w:tcPr>
            <w:tcW w:w="7194" w:type="dxa"/>
            <w:vAlign w:val="center"/>
          </w:tcPr>
          <w:sdt>
            <w:sdtPr>
              <w:rPr>
                <w:rFonts w:cstheme="minorHAnsi"/>
              </w:rPr>
              <w:id w:val="823011540"/>
              <w:placeholder>
                <w:docPart w:val="4A3718AF328044D788D22AA52A801C40"/>
              </w:placeholder>
              <w:text/>
            </w:sdtPr>
            <w:sdtEndPr/>
            <w:sdtContent>
              <w:p w14:paraId="405F961D" w14:textId="70F11D1D" w:rsidR="00F642D6" w:rsidRPr="006B20AB" w:rsidRDefault="00444ECC" w:rsidP="008D4DD9">
                <w:pPr>
                  <w:ind w:left="720"/>
                  <w:rPr>
                    <w:rFonts w:cstheme="minorHAnsi"/>
                  </w:rPr>
                </w:pPr>
                <w:r w:rsidRPr="006B20AB">
                  <w:rPr>
                    <w:rFonts w:cstheme="minorHAnsi"/>
                  </w:rPr>
                  <w:t>Principal</w:t>
                </w:r>
              </w:p>
            </w:sdtContent>
          </w:sdt>
        </w:tc>
      </w:tr>
      <w:tr w:rsidR="00A23A68" w:rsidRPr="006B20AB" w14:paraId="40D7E508" w14:textId="77777777" w:rsidTr="009C6AEB">
        <w:trPr>
          <w:trHeight w:val="360"/>
        </w:trPr>
        <w:tc>
          <w:tcPr>
            <w:tcW w:w="7196" w:type="dxa"/>
            <w:vAlign w:val="center"/>
          </w:tcPr>
          <w:sdt>
            <w:sdtPr>
              <w:rPr>
                <w:rFonts w:cstheme="minorHAnsi"/>
              </w:rPr>
              <w:id w:val="-687148228"/>
              <w:placeholder>
                <w:docPart w:val="60A3026EE08049F09ABD90DE74194BFF"/>
              </w:placeholder>
              <w:text/>
            </w:sdtPr>
            <w:sdtEndPr/>
            <w:sdtContent>
              <w:p w14:paraId="574BECEE" w14:textId="30453F9E" w:rsidR="00F642D6" w:rsidRPr="006B20AB" w:rsidRDefault="00523818" w:rsidP="008D4DD9">
                <w:pPr>
                  <w:ind w:left="720"/>
                  <w:rPr>
                    <w:rFonts w:cstheme="minorHAnsi"/>
                  </w:rPr>
                </w:pPr>
                <w:r w:rsidRPr="006B20AB">
                  <w:rPr>
                    <w:rFonts w:cstheme="minorHAnsi"/>
                  </w:rPr>
                  <w:t>H</w:t>
                </w:r>
                <w:r w:rsidR="00624024" w:rsidRPr="006B20AB">
                  <w:rPr>
                    <w:rFonts w:cstheme="minorHAnsi"/>
                  </w:rPr>
                  <w:t>allie Rowland</w:t>
                </w:r>
              </w:p>
            </w:sdtContent>
          </w:sdt>
        </w:tc>
        <w:tc>
          <w:tcPr>
            <w:tcW w:w="7194" w:type="dxa"/>
            <w:vAlign w:val="center"/>
          </w:tcPr>
          <w:sdt>
            <w:sdtPr>
              <w:rPr>
                <w:rFonts w:cstheme="minorHAnsi"/>
              </w:rPr>
              <w:id w:val="421997749"/>
              <w:placeholder>
                <w:docPart w:val="E355F09309BF4DCEACA0FF8DE9590A5A"/>
              </w:placeholder>
              <w:text/>
            </w:sdtPr>
            <w:sdtEndPr/>
            <w:sdtContent>
              <w:p w14:paraId="5E676D45" w14:textId="454789B2" w:rsidR="00F642D6" w:rsidRPr="006B20AB" w:rsidRDefault="00523818" w:rsidP="00A51A79">
                <w:pPr>
                  <w:ind w:left="720"/>
                  <w:rPr>
                    <w:rFonts w:cstheme="minorHAnsi"/>
                  </w:rPr>
                </w:pPr>
                <w:r w:rsidRPr="006B20AB">
                  <w:rPr>
                    <w:rFonts w:cstheme="minorHAnsi"/>
                  </w:rPr>
                  <w:t>Assistant Principal</w:t>
                </w:r>
              </w:p>
            </w:sdtContent>
          </w:sdt>
        </w:tc>
      </w:tr>
      <w:tr w:rsidR="00A23A68" w:rsidRPr="006B20AB" w14:paraId="61B2DCEA" w14:textId="77777777" w:rsidTr="009C6AEB">
        <w:trPr>
          <w:trHeight w:val="360"/>
        </w:trPr>
        <w:tc>
          <w:tcPr>
            <w:tcW w:w="7196" w:type="dxa"/>
            <w:vAlign w:val="center"/>
          </w:tcPr>
          <w:sdt>
            <w:sdtPr>
              <w:rPr>
                <w:rFonts w:cstheme="minorHAnsi"/>
              </w:rPr>
              <w:id w:val="1358007977"/>
              <w:placeholder>
                <w:docPart w:val="5FDB9A60D06248D9AFD3B800EE4B3262"/>
              </w:placeholder>
              <w:text/>
            </w:sdtPr>
            <w:sdtEndPr/>
            <w:sdtContent>
              <w:p w14:paraId="2AFC1874" w14:textId="7EBDDFD8" w:rsidR="00F642D6" w:rsidRPr="006B20AB" w:rsidRDefault="00E96D96" w:rsidP="008D4DD9">
                <w:pPr>
                  <w:ind w:left="720"/>
                  <w:rPr>
                    <w:rFonts w:cstheme="minorHAnsi"/>
                  </w:rPr>
                </w:pPr>
                <w:r w:rsidRPr="006B20AB">
                  <w:rPr>
                    <w:rFonts w:cstheme="minorHAnsi"/>
                  </w:rPr>
                  <w:t>Rebecca Gibson</w:t>
                </w:r>
              </w:p>
            </w:sdtContent>
          </w:sdt>
        </w:tc>
        <w:tc>
          <w:tcPr>
            <w:tcW w:w="7194" w:type="dxa"/>
            <w:vAlign w:val="center"/>
          </w:tcPr>
          <w:sdt>
            <w:sdtPr>
              <w:rPr>
                <w:rFonts w:cstheme="minorHAnsi"/>
              </w:rPr>
              <w:id w:val="242227805"/>
              <w:placeholder>
                <w:docPart w:val="98521E9EE74C48CDB7DB654C2E430B9E"/>
              </w:placeholder>
              <w:text/>
            </w:sdtPr>
            <w:sdtEndPr/>
            <w:sdtContent>
              <w:p w14:paraId="332D08AE" w14:textId="3D26ED78" w:rsidR="00F642D6" w:rsidRPr="006B20AB" w:rsidRDefault="00890223" w:rsidP="00A51A79">
                <w:pPr>
                  <w:ind w:left="720"/>
                  <w:rPr>
                    <w:rFonts w:cstheme="minorHAnsi"/>
                  </w:rPr>
                </w:pPr>
                <w:r w:rsidRPr="006B20AB">
                  <w:rPr>
                    <w:rFonts w:cstheme="minorHAnsi"/>
                  </w:rPr>
                  <w:t>Title</w:t>
                </w:r>
                <w:r w:rsidR="005B2421" w:rsidRPr="006B20AB">
                  <w:rPr>
                    <w:rFonts w:cstheme="minorHAnsi"/>
                  </w:rPr>
                  <w:t xml:space="preserve"> I Teacher</w:t>
                </w:r>
              </w:p>
            </w:sdtContent>
          </w:sdt>
        </w:tc>
      </w:tr>
      <w:tr w:rsidR="00A23A68" w:rsidRPr="006B20AB" w14:paraId="72284635" w14:textId="77777777" w:rsidTr="009C6AEB">
        <w:trPr>
          <w:trHeight w:val="360"/>
        </w:trPr>
        <w:tc>
          <w:tcPr>
            <w:tcW w:w="7196" w:type="dxa"/>
            <w:vAlign w:val="center"/>
          </w:tcPr>
          <w:sdt>
            <w:sdtPr>
              <w:rPr>
                <w:rFonts w:cstheme="minorHAnsi"/>
              </w:rPr>
              <w:id w:val="-916163672"/>
              <w:placeholder>
                <w:docPart w:val="75FB33E2EB264DAC8DCB7CF1F97DECE4"/>
              </w:placeholder>
              <w:text/>
            </w:sdtPr>
            <w:sdtEndPr/>
            <w:sdtContent>
              <w:p w14:paraId="031CDB9B" w14:textId="7E8113F5" w:rsidR="00F642D6" w:rsidRPr="006B20AB" w:rsidRDefault="00A706D9" w:rsidP="008D4DD9">
                <w:pPr>
                  <w:ind w:left="720"/>
                  <w:rPr>
                    <w:rFonts w:cstheme="minorHAnsi"/>
                  </w:rPr>
                </w:pPr>
                <w:r w:rsidRPr="006B20AB">
                  <w:rPr>
                    <w:rFonts w:cstheme="minorHAnsi"/>
                  </w:rPr>
                  <w:t>Dawn Werness</w:t>
                </w:r>
              </w:p>
            </w:sdtContent>
          </w:sdt>
        </w:tc>
        <w:tc>
          <w:tcPr>
            <w:tcW w:w="7194" w:type="dxa"/>
            <w:vAlign w:val="center"/>
          </w:tcPr>
          <w:sdt>
            <w:sdtPr>
              <w:rPr>
                <w:rFonts w:cstheme="minorHAnsi"/>
              </w:rPr>
              <w:id w:val="-1796364007"/>
              <w:placeholder>
                <w:docPart w:val="B0C11471EDAA4C039C46C329A1141825"/>
              </w:placeholder>
              <w:text/>
            </w:sdtPr>
            <w:sdtEndPr/>
            <w:sdtContent>
              <w:p w14:paraId="6F24CF0E" w14:textId="45473E60" w:rsidR="00F642D6" w:rsidRPr="006B20AB" w:rsidRDefault="00A706D9" w:rsidP="00A51A79">
                <w:pPr>
                  <w:ind w:left="720"/>
                  <w:rPr>
                    <w:rFonts w:cstheme="minorHAnsi"/>
                  </w:rPr>
                </w:pPr>
                <w:r w:rsidRPr="006B20AB">
                  <w:rPr>
                    <w:rFonts w:cstheme="minorHAnsi"/>
                  </w:rPr>
                  <w:t>Title I Teacher</w:t>
                </w:r>
              </w:p>
            </w:sdtContent>
          </w:sdt>
        </w:tc>
      </w:tr>
      <w:tr w:rsidR="00A23A68" w:rsidRPr="006B20AB" w14:paraId="25A6A7E8" w14:textId="77777777" w:rsidTr="009C6AEB">
        <w:trPr>
          <w:trHeight w:val="360"/>
        </w:trPr>
        <w:tc>
          <w:tcPr>
            <w:tcW w:w="7196" w:type="dxa"/>
            <w:vAlign w:val="center"/>
          </w:tcPr>
          <w:sdt>
            <w:sdtPr>
              <w:rPr>
                <w:rFonts w:cstheme="minorHAnsi"/>
              </w:rPr>
              <w:id w:val="-1295436990"/>
              <w:placeholder>
                <w:docPart w:val="E1BED7F1ED41440DA9BAA18DB7B2202D"/>
              </w:placeholder>
              <w:text/>
            </w:sdtPr>
            <w:sdtEndPr/>
            <w:sdtContent>
              <w:p w14:paraId="22F57276" w14:textId="2710EE8D" w:rsidR="00F642D6" w:rsidRPr="006B20AB" w:rsidRDefault="00C07DA5" w:rsidP="008D4DD9">
                <w:pPr>
                  <w:ind w:left="720"/>
                  <w:rPr>
                    <w:rFonts w:cstheme="minorHAnsi"/>
                  </w:rPr>
                </w:pPr>
                <w:r w:rsidRPr="006B20AB">
                  <w:rPr>
                    <w:rFonts w:cstheme="minorHAnsi"/>
                  </w:rPr>
                  <w:t>Heather Burke</w:t>
                </w:r>
              </w:p>
            </w:sdtContent>
          </w:sdt>
        </w:tc>
        <w:tc>
          <w:tcPr>
            <w:tcW w:w="7194" w:type="dxa"/>
            <w:vAlign w:val="center"/>
          </w:tcPr>
          <w:sdt>
            <w:sdtPr>
              <w:rPr>
                <w:rFonts w:cstheme="minorHAnsi"/>
              </w:rPr>
              <w:id w:val="45503164"/>
              <w:placeholder>
                <w:docPart w:val="B4B8285C7AFA4A7CBB7BA2315E41BA56"/>
              </w:placeholder>
              <w:text/>
            </w:sdtPr>
            <w:sdtEndPr/>
            <w:sdtContent>
              <w:p w14:paraId="32168986" w14:textId="0E963FB8" w:rsidR="00F642D6" w:rsidRPr="006B20AB" w:rsidRDefault="00F62F59" w:rsidP="00A51A79">
                <w:pPr>
                  <w:ind w:left="720"/>
                  <w:rPr>
                    <w:rFonts w:cstheme="minorHAnsi"/>
                  </w:rPr>
                </w:pPr>
                <w:r w:rsidRPr="006B20AB">
                  <w:rPr>
                    <w:rFonts w:cstheme="minorHAnsi"/>
                  </w:rPr>
                  <w:t>4th Grade Teacher</w:t>
                </w:r>
                <w:r w:rsidR="00D85EFA">
                  <w:rPr>
                    <w:rFonts w:cstheme="minorHAnsi"/>
                  </w:rPr>
                  <w:t xml:space="preserve"> &amp; Parent</w:t>
                </w:r>
              </w:p>
            </w:sdtContent>
          </w:sdt>
        </w:tc>
      </w:tr>
      <w:tr w:rsidR="00A23A68" w:rsidRPr="006B20AB" w14:paraId="180150A4" w14:textId="77777777" w:rsidTr="009C6AEB">
        <w:trPr>
          <w:trHeight w:val="360"/>
        </w:trPr>
        <w:tc>
          <w:tcPr>
            <w:tcW w:w="7196" w:type="dxa"/>
            <w:vAlign w:val="center"/>
          </w:tcPr>
          <w:sdt>
            <w:sdtPr>
              <w:rPr>
                <w:rFonts w:cstheme="minorHAnsi"/>
              </w:rPr>
              <w:id w:val="-1278025811"/>
              <w:placeholder>
                <w:docPart w:val="72F9593A0A164F35AD13130FF94D32F6"/>
              </w:placeholder>
              <w:text/>
            </w:sdtPr>
            <w:sdtEndPr/>
            <w:sdtContent>
              <w:p w14:paraId="3CD9943F" w14:textId="23B5EBDD" w:rsidR="00F642D6" w:rsidRPr="006B20AB" w:rsidRDefault="00F62F59" w:rsidP="008D4DD9">
                <w:pPr>
                  <w:ind w:left="720"/>
                  <w:rPr>
                    <w:rFonts w:cstheme="minorHAnsi"/>
                  </w:rPr>
                </w:pPr>
                <w:r w:rsidRPr="006B20AB">
                  <w:rPr>
                    <w:rFonts w:cstheme="minorHAnsi"/>
                  </w:rPr>
                  <w:t xml:space="preserve">Melissa </w:t>
                </w:r>
                <w:r w:rsidR="00AE43BE" w:rsidRPr="006B20AB">
                  <w:rPr>
                    <w:rFonts w:cstheme="minorHAnsi"/>
                  </w:rPr>
                  <w:t>Sink</w:t>
                </w:r>
              </w:p>
            </w:sdtContent>
          </w:sdt>
        </w:tc>
        <w:tc>
          <w:tcPr>
            <w:tcW w:w="7194" w:type="dxa"/>
            <w:vAlign w:val="center"/>
          </w:tcPr>
          <w:sdt>
            <w:sdtPr>
              <w:rPr>
                <w:rFonts w:cstheme="minorHAnsi"/>
              </w:rPr>
              <w:id w:val="2056661954"/>
              <w:placeholder>
                <w:docPart w:val="0EC9C13EF2454F78BD56F172008BBA1B"/>
              </w:placeholder>
              <w:text/>
            </w:sdtPr>
            <w:sdtEndPr/>
            <w:sdtContent>
              <w:p w14:paraId="1764FB17" w14:textId="1D889234" w:rsidR="00F642D6" w:rsidRPr="006B20AB" w:rsidRDefault="00AE43BE" w:rsidP="00A51A79">
                <w:pPr>
                  <w:ind w:left="720"/>
                  <w:rPr>
                    <w:rFonts w:cstheme="minorHAnsi"/>
                  </w:rPr>
                </w:pPr>
                <w:r w:rsidRPr="006B20AB">
                  <w:rPr>
                    <w:rFonts w:cstheme="minorHAnsi"/>
                  </w:rPr>
                  <w:t>2nd Grade Teacher</w:t>
                </w:r>
                <w:r w:rsidR="00D85EFA">
                  <w:rPr>
                    <w:rFonts w:cstheme="minorHAnsi"/>
                  </w:rPr>
                  <w:t xml:space="preserve"> &amp; Parent</w:t>
                </w:r>
              </w:p>
            </w:sdtContent>
          </w:sdt>
        </w:tc>
      </w:tr>
      <w:tr w:rsidR="00A23A68" w:rsidRPr="006B20AB" w14:paraId="6B2DA4B8" w14:textId="77777777" w:rsidTr="009C6AEB">
        <w:trPr>
          <w:trHeight w:val="360"/>
        </w:trPr>
        <w:tc>
          <w:tcPr>
            <w:tcW w:w="7196" w:type="dxa"/>
            <w:vAlign w:val="center"/>
          </w:tcPr>
          <w:sdt>
            <w:sdtPr>
              <w:rPr>
                <w:rFonts w:cstheme="minorHAnsi"/>
              </w:rPr>
              <w:id w:val="-1591692876"/>
              <w:placeholder>
                <w:docPart w:val="39FD7248F46745609DBD56ACE3979155"/>
              </w:placeholder>
              <w:text/>
            </w:sdtPr>
            <w:sdtEndPr/>
            <w:sdtContent>
              <w:p w14:paraId="0277B789" w14:textId="26772A06" w:rsidR="00F642D6" w:rsidRPr="006B20AB" w:rsidRDefault="00227161" w:rsidP="008D4DD9">
                <w:pPr>
                  <w:ind w:left="720"/>
                  <w:rPr>
                    <w:rFonts w:cstheme="minorHAnsi"/>
                  </w:rPr>
                </w:pPr>
                <w:r w:rsidRPr="006B20AB">
                  <w:rPr>
                    <w:rFonts w:cstheme="minorHAnsi"/>
                  </w:rPr>
                  <w:t>Suzanne Ely</w:t>
                </w:r>
              </w:p>
            </w:sdtContent>
          </w:sdt>
        </w:tc>
        <w:tc>
          <w:tcPr>
            <w:tcW w:w="7194" w:type="dxa"/>
            <w:vAlign w:val="center"/>
          </w:tcPr>
          <w:sdt>
            <w:sdtPr>
              <w:rPr>
                <w:rFonts w:cstheme="minorHAnsi"/>
              </w:rPr>
              <w:id w:val="-1071181468"/>
              <w:placeholder>
                <w:docPart w:val="5907D1E81A81430F8BA4CB996DE38919"/>
              </w:placeholder>
              <w:text/>
            </w:sdtPr>
            <w:sdtEndPr/>
            <w:sdtContent>
              <w:p w14:paraId="4101552E" w14:textId="6B28BFD3" w:rsidR="00F642D6" w:rsidRPr="006B20AB" w:rsidRDefault="00227161" w:rsidP="00A51A79">
                <w:pPr>
                  <w:ind w:left="720"/>
                  <w:rPr>
                    <w:rFonts w:cstheme="minorHAnsi"/>
                  </w:rPr>
                </w:pPr>
                <w:r w:rsidRPr="006B20AB">
                  <w:rPr>
                    <w:rFonts w:cstheme="minorHAnsi"/>
                  </w:rPr>
                  <w:t>Parent</w:t>
                </w:r>
              </w:p>
            </w:sdtContent>
          </w:sdt>
        </w:tc>
      </w:tr>
      <w:tr w:rsidR="00A23A68" w:rsidRPr="006B20AB" w14:paraId="5D768F49" w14:textId="77777777" w:rsidTr="009C6AEB">
        <w:trPr>
          <w:trHeight w:val="360"/>
        </w:trPr>
        <w:tc>
          <w:tcPr>
            <w:tcW w:w="7196" w:type="dxa"/>
            <w:vAlign w:val="center"/>
          </w:tcPr>
          <w:sdt>
            <w:sdtPr>
              <w:rPr>
                <w:rFonts w:cstheme="minorHAnsi"/>
              </w:rPr>
              <w:id w:val="1287930743"/>
              <w:placeholder>
                <w:docPart w:val="ED7DD0208789414C838D7981F1F49484"/>
              </w:placeholder>
              <w:text/>
            </w:sdtPr>
            <w:sdtEndPr/>
            <w:sdtContent>
              <w:p w14:paraId="2F9F761D" w14:textId="06B2FC5F" w:rsidR="00F642D6" w:rsidRPr="006B20AB" w:rsidRDefault="009276C0" w:rsidP="008D4DD9">
                <w:pPr>
                  <w:ind w:left="720"/>
                  <w:rPr>
                    <w:rFonts w:cstheme="minorHAnsi"/>
                  </w:rPr>
                </w:pPr>
                <w:r w:rsidRPr="006B20AB">
                  <w:rPr>
                    <w:rFonts w:cstheme="minorHAnsi"/>
                  </w:rPr>
                  <w:t>Lindsey Murrill</w:t>
                </w:r>
              </w:p>
            </w:sdtContent>
          </w:sdt>
        </w:tc>
        <w:tc>
          <w:tcPr>
            <w:tcW w:w="7194" w:type="dxa"/>
            <w:vAlign w:val="center"/>
          </w:tcPr>
          <w:sdt>
            <w:sdtPr>
              <w:rPr>
                <w:rFonts w:cstheme="minorHAnsi"/>
              </w:rPr>
              <w:id w:val="910349088"/>
              <w:placeholder>
                <w:docPart w:val="2ACC8924B21B4287931E072034B5B065"/>
              </w:placeholder>
              <w:text/>
            </w:sdtPr>
            <w:sdtEndPr/>
            <w:sdtContent>
              <w:p w14:paraId="2385C22A" w14:textId="7BBA4D5B" w:rsidR="00F642D6" w:rsidRPr="006B20AB" w:rsidRDefault="00227161" w:rsidP="00A51A79">
                <w:pPr>
                  <w:ind w:left="720"/>
                  <w:rPr>
                    <w:rFonts w:cstheme="minorHAnsi"/>
                  </w:rPr>
                </w:pPr>
                <w:r w:rsidRPr="006B20AB">
                  <w:rPr>
                    <w:rFonts w:cstheme="minorHAnsi"/>
                  </w:rPr>
                  <w:t>Parent</w:t>
                </w:r>
              </w:p>
            </w:sdtContent>
          </w:sdt>
        </w:tc>
      </w:tr>
    </w:tbl>
    <w:p w14:paraId="38A69A01" w14:textId="77777777" w:rsidR="00A81C29" w:rsidRPr="006B20AB" w:rsidRDefault="00A81C29" w:rsidP="00F712F8">
      <w:pPr>
        <w:rPr>
          <w:rFonts w:cstheme="minorHAnsi"/>
        </w:rPr>
        <w:sectPr w:rsidR="00A81C29" w:rsidRPr="006B20AB" w:rsidSect="00AB3D84">
          <w:pgSz w:w="15840" w:h="12240" w:orient="landscape"/>
          <w:pgMar w:top="720" w:right="720" w:bottom="720" w:left="720" w:header="720" w:footer="720" w:gutter="0"/>
          <w:cols w:space="720"/>
          <w:docGrid w:linePitch="360"/>
        </w:sectPr>
      </w:pPr>
    </w:p>
    <w:p w14:paraId="6A6EDC8C" w14:textId="77777777" w:rsidR="00C95687" w:rsidRPr="006B20AB" w:rsidRDefault="00655548" w:rsidP="00C95687">
      <w:pPr>
        <w:autoSpaceDE w:val="0"/>
        <w:autoSpaceDN w:val="0"/>
        <w:adjustRightInd w:val="0"/>
        <w:spacing w:after="0"/>
        <w:rPr>
          <w:rFonts w:cstheme="minorHAnsi"/>
          <w:strike/>
        </w:rPr>
      </w:pPr>
      <w:r w:rsidRPr="006B20AB">
        <w:rPr>
          <w:rFonts w:cstheme="minorHAnsi"/>
          <w:b/>
        </w:rPr>
        <w:lastRenderedPageBreak/>
        <w:t>Compon</w:t>
      </w:r>
      <w:r w:rsidR="00795A1D" w:rsidRPr="006B20AB">
        <w:rPr>
          <w:rFonts w:cstheme="minorHAnsi"/>
          <w:b/>
        </w:rPr>
        <w:t xml:space="preserve">ent 1 </w:t>
      </w:r>
      <w:r w:rsidR="009A4BE8" w:rsidRPr="006B20AB">
        <w:rPr>
          <w:rFonts w:cstheme="minorHAnsi"/>
        </w:rPr>
        <w:t>§</w:t>
      </w:r>
      <w:r w:rsidR="009E18DB" w:rsidRPr="006B20AB">
        <w:rPr>
          <w:rFonts w:cstheme="minorHAnsi"/>
        </w:rPr>
        <w:t>1114(b)(6</w:t>
      </w:r>
      <w:r w:rsidR="00532093" w:rsidRPr="006B20AB">
        <w:rPr>
          <w:rFonts w:cstheme="minorHAnsi"/>
        </w:rPr>
        <w:t>)</w:t>
      </w:r>
      <w:r w:rsidR="00397665" w:rsidRPr="006B20AB">
        <w:rPr>
          <w:rFonts w:cstheme="minorHAnsi"/>
        </w:rPr>
        <w:t xml:space="preserve">:  </w:t>
      </w:r>
    </w:p>
    <w:p w14:paraId="0B0F914E" w14:textId="3FE22F5F" w:rsidR="00C95687" w:rsidRPr="006B20AB" w:rsidRDefault="00C95687" w:rsidP="006A7AD1">
      <w:pPr>
        <w:autoSpaceDE w:val="0"/>
        <w:autoSpaceDN w:val="0"/>
        <w:adjustRightInd w:val="0"/>
        <w:spacing w:after="0"/>
        <w:rPr>
          <w:rFonts w:cstheme="minorHAnsi"/>
        </w:rPr>
      </w:pPr>
      <w:r w:rsidRPr="006B20AB">
        <w:rPr>
          <w:rFonts w:cstheme="minorHAnsi"/>
        </w:rPr>
        <w:t xml:space="preserve">A comprehensive needs assessment of the entire school </w:t>
      </w:r>
      <w:r w:rsidR="0007697A" w:rsidRPr="006B20AB">
        <w:rPr>
          <w:rFonts w:cstheme="minorHAnsi"/>
        </w:rPr>
        <w:t>that takes into account information on the academic</w:t>
      </w:r>
      <w:r w:rsidR="00CE03D4" w:rsidRPr="006B20AB">
        <w:rPr>
          <w:rFonts w:cstheme="minorHAnsi"/>
        </w:rPr>
        <w:t xml:space="preserve"> </w:t>
      </w:r>
      <w:r w:rsidR="0007697A" w:rsidRPr="006B20AB">
        <w:rPr>
          <w:rFonts w:cstheme="minorHAnsi"/>
        </w:rPr>
        <w:t xml:space="preserve">achievement of children in </w:t>
      </w:r>
      <w:r w:rsidR="00CE03D4" w:rsidRPr="006B20AB">
        <w:rPr>
          <w:rFonts w:cstheme="minorHAnsi"/>
        </w:rPr>
        <w:t>relation to the challenging s</w:t>
      </w:r>
      <w:r w:rsidR="0007697A" w:rsidRPr="006B20AB">
        <w:rPr>
          <w:rFonts w:cstheme="minorHAnsi"/>
        </w:rPr>
        <w:t xml:space="preserve">tate academic standards, particularly the needs of those children who are failing, or are at-risk of failing, to meet the challenging </w:t>
      </w:r>
      <w:r w:rsidR="00CE03D4" w:rsidRPr="006B20AB">
        <w:rPr>
          <w:rFonts w:cstheme="minorHAnsi"/>
        </w:rPr>
        <w:t>s</w:t>
      </w:r>
      <w:r w:rsidR="0007697A" w:rsidRPr="006B20AB">
        <w:rPr>
          <w:rFonts w:cstheme="minorHAnsi"/>
        </w:rPr>
        <w:t>tate academic standards and any other factors as determined by the local educational agency.</w:t>
      </w:r>
    </w:p>
    <w:p w14:paraId="5E7B9A32" w14:textId="77777777" w:rsidR="007C67E4" w:rsidRPr="006B20AB" w:rsidRDefault="007C67E4" w:rsidP="006A7AD1">
      <w:pPr>
        <w:autoSpaceDE w:val="0"/>
        <w:autoSpaceDN w:val="0"/>
        <w:adjustRightInd w:val="0"/>
        <w:spacing w:after="0"/>
        <w:rPr>
          <w:rFonts w:cstheme="minorHAnsi"/>
        </w:rPr>
      </w:pPr>
    </w:p>
    <w:p w14:paraId="6F460C04" w14:textId="390AC112" w:rsidR="00532093" w:rsidRPr="006B20AB" w:rsidRDefault="00301B73" w:rsidP="00795A1D">
      <w:pPr>
        <w:rPr>
          <w:rFonts w:cstheme="minorHAnsi"/>
        </w:rPr>
      </w:pPr>
      <w:r w:rsidRPr="006B20AB">
        <w:rPr>
          <w:rFonts w:cstheme="minorHAnsi"/>
        </w:rPr>
        <w:t xml:space="preserve">Evidence: </w:t>
      </w:r>
      <w:r w:rsidR="00E20124" w:rsidRPr="006B20AB">
        <w:rPr>
          <w:rFonts w:cstheme="minorHAnsi"/>
        </w:rPr>
        <w:t>A</w:t>
      </w:r>
      <w:r w:rsidRPr="006B20AB">
        <w:rPr>
          <w:rFonts w:cstheme="minorHAnsi"/>
        </w:rPr>
        <w:t xml:space="preserve"> systematic effort </w:t>
      </w:r>
      <w:r w:rsidR="00E20124" w:rsidRPr="006B20AB">
        <w:rPr>
          <w:rFonts w:cstheme="minorHAnsi"/>
        </w:rPr>
        <w:t xml:space="preserve">involving multiple stakeholders </w:t>
      </w:r>
      <w:r w:rsidRPr="006B20AB">
        <w:rPr>
          <w:rFonts w:cstheme="minorHAnsi"/>
        </w:rPr>
        <w:t xml:space="preserve">to acquire an accurate </w:t>
      </w:r>
      <w:r w:rsidR="004665E6" w:rsidRPr="006B20AB">
        <w:rPr>
          <w:rFonts w:cstheme="minorHAnsi"/>
        </w:rPr>
        <w:t xml:space="preserve">and </w:t>
      </w:r>
      <w:r w:rsidRPr="006B20AB">
        <w:rPr>
          <w:rFonts w:cstheme="minorHAnsi"/>
        </w:rPr>
        <w:t>thorough picture of</w:t>
      </w:r>
      <w:r w:rsidR="00E20124" w:rsidRPr="006B20AB">
        <w:rPr>
          <w:rFonts w:cstheme="minorHAnsi"/>
        </w:rPr>
        <w:t xml:space="preserve"> strengths and weaknesses of the</w:t>
      </w:r>
      <w:r w:rsidRPr="006B20AB">
        <w:rPr>
          <w:rFonts w:cstheme="minorHAnsi"/>
        </w:rPr>
        <w:t xml:space="preserve"> scho</w:t>
      </w:r>
      <w:r w:rsidR="00E20124" w:rsidRPr="006B20AB">
        <w:rPr>
          <w:rFonts w:cstheme="minorHAnsi"/>
        </w:rPr>
        <w:t xml:space="preserve">ol community, thus identifying student needs </w:t>
      </w:r>
      <w:r w:rsidRPr="006B20AB">
        <w:rPr>
          <w:rFonts w:cstheme="minorHAnsi"/>
        </w:rPr>
        <w:t>through a variety of information-gathering techniques</w:t>
      </w:r>
      <w:r w:rsidR="00532093" w:rsidRPr="006B20AB">
        <w:rPr>
          <w:rFonts w:cstheme="minorHAnsi"/>
        </w:rPr>
        <w:t xml:space="preserve">. </w:t>
      </w:r>
      <w:r w:rsidR="00A52151" w:rsidRPr="006B20AB">
        <w:rPr>
          <w:rFonts w:cstheme="minorHAnsi"/>
        </w:rPr>
        <w:t>A</w:t>
      </w:r>
      <w:r w:rsidR="00EA6540" w:rsidRPr="006B20AB">
        <w:rPr>
          <w:rFonts w:cstheme="minorHAnsi"/>
        </w:rPr>
        <w:t xml:space="preserve"> </w:t>
      </w:r>
      <w:r w:rsidR="00CE03D4" w:rsidRPr="006B20AB">
        <w:rPr>
          <w:rFonts w:cstheme="minorHAnsi"/>
        </w:rPr>
        <w:t>data analysi</w:t>
      </w:r>
      <w:r w:rsidR="00EA6540" w:rsidRPr="006B20AB">
        <w:rPr>
          <w:rFonts w:cstheme="minorHAnsi"/>
        </w:rPr>
        <w:t xml:space="preserve">s </w:t>
      </w:r>
      <w:r w:rsidR="00CE03D4" w:rsidRPr="006B20AB">
        <w:rPr>
          <w:rFonts w:cstheme="minorHAnsi"/>
        </w:rPr>
        <w:t>summary</w:t>
      </w:r>
      <w:r w:rsidR="005B791E" w:rsidRPr="006B20AB">
        <w:rPr>
          <w:rFonts w:cstheme="minorHAnsi"/>
        </w:rPr>
        <w:t xml:space="preserve"> must be included</w:t>
      </w:r>
      <w:r w:rsidR="00CE03D4" w:rsidRPr="006B20AB">
        <w:rPr>
          <w:rFonts w:cstheme="minorHAnsi"/>
        </w:rPr>
        <w:t xml:space="preserve"> </w:t>
      </w:r>
      <w:r w:rsidR="005B791E" w:rsidRPr="006B20AB">
        <w:rPr>
          <w:rFonts w:cstheme="minorHAnsi"/>
        </w:rPr>
        <w:t>which incorporates benchmarks used to evaluate program results</w:t>
      </w:r>
      <w:r w:rsidR="00A52151" w:rsidRPr="006B20AB">
        <w:rPr>
          <w:rFonts w:cstheme="minorHAnsi"/>
        </w:rPr>
        <w:t>.</w:t>
      </w:r>
      <w:r w:rsidR="00EA6540" w:rsidRPr="006B20AB">
        <w:rPr>
          <w:rFonts w:cstheme="minorHAnsi"/>
        </w:rPr>
        <w:t xml:space="preserve"> The results of your data analysis must guide the reform strategies that you will implement to improve instruction for all students. </w:t>
      </w:r>
    </w:p>
    <w:p w14:paraId="6D47D582" w14:textId="77777777" w:rsidR="006A7AD1" w:rsidRPr="006B20AB" w:rsidRDefault="006A7AD1" w:rsidP="00795A1D">
      <w:pPr>
        <w:rPr>
          <w:rFonts w:cstheme="minorHAnsi"/>
          <w:b/>
        </w:rPr>
      </w:pPr>
      <w:r w:rsidRPr="006B20AB">
        <w:rPr>
          <w:rFonts w:cstheme="minorHAnsi"/>
          <w:b/>
        </w:rPr>
        <w:t>Narrative:</w:t>
      </w:r>
    </w:p>
    <w:p w14:paraId="393A0D2C" w14:textId="310D5B9E" w:rsidR="00884C27" w:rsidRPr="006B20AB" w:rsidRDefault="00884C27" w:rsidP="00884C27">
      <w:pPr>
        <w:spacing w:after="0" w:line="240" w:lineRule="auto"/>
        <w:rPr>
          <w:rFonts w:eastAsia="Times New Roman" w:cstheme="minorHAnsi"/>
          <w:color w:val="000000"/>
        </w:rPr>
      </w:pPr>
      <w:r w:rsidRPr="006B20AB">
        <w:rPr>
          <w:rFonts w:eastAsia="Times New Roman" w:cstheme="minorHAnsi"/>
          <w:color w:val="000000"/>
        </w:rPr>
        <w:t>W.E. Cundiff is a suburban elementary school located in Vinton (eastern Roanoke County). As of September 2026, there are a total of 498 students (250 males, 248 females) in grades PK-5. WEC is designated as a Title One School because over 50% of the student population qualifies for free or reduced meals. Additionally, 25% of WEC's population receives Special Education services and 5% of students are identified as English Language Learners (ELL). WEC's student body is 70% Caucasian, 8% Hispanic, 8% African American, 12% Two or More Races, and 2% Asian</w:t>
      </w:r>
      <w:r w:rsidR="000F2C1C" w:rsidRPr="006B20AB">
        <w:rPr>
          <w:rFonts w:eastAsia="Times New Roman" w:cstheme="minorHAnsi"/>
          <w:color w:val="000000"/>
        </w:rPr>
        <w:t>.</w:t>
      </w:r>
    </w:p>
    <w:p w14:paraId="3CC5B4BC" w14:textId="77777777" w:rsidR="00D253D1" w:rsidRPr="006B20AB" w:rsidRDefault="00D253D1" w:rsidP="00D253D1">
      <w:pPr>
        <w:jc w:val="center"/>
        <w:rPr>
          <w:rFonts w:eastAsia="Calibri" w:cstheme="minorHAnsi"/>
          <w:b/>
          <w:color w:val="000000"/>
        </w:rPr>
      </w:pPr>
      <w:r w:rsidRPr="006B20AB">
        <w:rPr>
          <w:rFonts w:eastAsia="Calibri" w:cstheme="minorHAnsi"/>
          <w:b/>
          <w:color w:val="000000"/>
        </w:rPr>
        <w:t>DEMOGRAPHIC DATA</w:t>
      </w:r>
    </w:p>
    <w:tbl>
      <w:tblPr>
        <w:tblStyle w:val="TableGrid"/>
        <w:tblW w:w="0" w:type="auto"/>
        <w:tblLook w:val="04A0" w:firstRow="1" w:lastRow="0" w:firstColumn="1" w:lastColumn="0" w:noHBand="0" w:noVBand="1"/>
      </w:tblPr>
      <w:tblGrid>
        <w:gridCol w:w="3597"/>
        <w:gridCol w:w="3597"/>
        <w:gridCol w:w="3598"/>
        <w:gridCol w:w="3598"/>
      </w:tblGrid>
      <w:tr w:rsidR="004A7155" w:rsidRPr="006B20AB" w14:paraId="66858FA3" w14:textId="77777777">
        <w:tc>
          <w:tcPr>
            <w:tcW w:w="3597" w:type="dxa"/>
          </w:tcPr>
          <w:p w14:paraId="07B35C34" w14:textId="77777777" w:rsidR="004A7155" w:rsidRPr="006B20AB" w:rsidRDefault="004A7155" w:rsidP="004A7155">
            <w:pPr>
              <w:jc w:val="center"/>
              <w:rPr>
                <w:rFonts w:cstheme="minorHAnsi"/>
                <w:b/>
                <w:bCs/>
              </w:rPr>
            </w:pPr>
            <w:r w:rsidRPr="006B20AB">
              <w:rPr>
                <w:rFonts w:cstheme="minorHAnsi"/>
                <w:b/>
                <w:bCs/>
              </w:rPr>
              <w:t>Category</w:t>
            </w:r>
          </w:p>
        </w:tc>
        <w:tc>
          <w:tcPr>
            <w:tcW w:w="3597" w:type="dxa"/>
          </w:tcPr>
          <w:p w14:paraId="06E4EA72" w14:textId="39FF09BD" w:rsidR="004A7155" w:rsidRPr="006B20AB" w:rsidRDefault="004A7155" w:rsidP="004A7155">
            <w:pPr>
              <w:jc w:val="center"/>
              <w:rPr>
                <w:rFonts w:cstheme="minorHAnsi"/>
                <w:b/>
                <w:bCs/>
              </w:rPr>
            </w:pPr>
            <w:r w:rsidRPr="006B20AB">
              <w:rPr>
                <w:rFonts w:cstheme="minorHAnsi"/>
                <w:b/>
                <w:bCs/>
              </w:rPr>
              <w:t>202</w:t>
            </w:r>
            <w:r w:rsidR="001F5E0E" w:rsidRPr="006B20AB">
              <w:rPr>
                <w:rFonts w:cstheme="minorHAnsi"/>
                <w:b/>
                <w:bCs/>
              </w:rPr>
              <w:t>4</w:t>
            </w:r>
            <w:r w:rsidRPr="006B20AB">
              <w:rPr>
                <w:rFonts w:cstheme="minorHAnsi"/>
                <w:b/>
                <w:bCs/>
              </w:rPr>
              <w:t>-2</w:t>
            </w:r>
            <w:r w:rsidR="001F5E0E" w:rsidRPr="006B20AB">
              <w:rPr>
                <w:rFonts w:cstheme="minorHAnsi"/>
                <w:b/>
                <w:bCs/>
              </w:rPr>
              <w:t>5</w:t>
            </w:r>
          </w:p>
        </w:tc>
        <w:tc>
          <w:tcPr>
            <w:tcW w:w="3598" w:type="dxa"/>
          </w:tcPr>
          <w:p w14:paraId="1702C9B2" w14:textId="6B2EED67" w:rsidR="004A7155" w:rsidRPr="006B20AB" w:rsidRDefault="004A7155" w:rsidP="004A7155">
            <w:pPr>
              <w:jc w:val="center"/>
              <w:rPr>
                <w:rFonts w:cstheme="minorHAnsi"/>
                <w:b/>
                <w:bCs/>
              </w:rPr>
            </w:pPr>
            <w:r w:rsidRPr="006B20AB">
              <w:rPr>
                <w:rFonts w:cstheme="minorHAnsi"/>
                <w:b/>
                <w:bCs/>
              </w:rPr>
              <w:t>202</w:t>
            </w:r>
            <w:r w:rsidR="001F5E0E" w:rsidRPr="006B20AB">
              <w:rPr>
                <w:rFonts w:cstheme="minorHAnsi"/>
                <w:b/>
                <w:bCs/>
              </w:rPr>
              <w:t>5</w:t>
            </w:r>
            <w:r w:rsidRPr="006B20AB">
              <w:rPr>
                <w:rFonts w:cstheme="minorHAnsi"/>
                <w:b/>
                <w:bCs/>
              </w:rPr>
              <w:t>-2</w:t>
            </w:r>
            <w:r w:rsidR="001F5E0E" w:rsidRPr="006B20AB">
              <w:rPr>
                <w:rFonts w:cstheme="minorHAnsi"/>
                <w:b/>
                <w:bCs/>
              </w:rPr>
              <w:t>6</w:t>
            </w:r>
          </w:p>
        </w:tc>
        <w:tc>
          <w:tcPr>
            <w:tcW w:w="3598" w:type="dxa"/>
          </w:tcPr>
          <w:p w14:paraId="61006091" w14:textId="2D88C234" w:rsidR="004A7155" w:rsidRPr="006B20AB" w:rsidRDefault="004A7155" w:rsidP="004A7155">
            <w:pPr>
              <w:jc w:val="center"/>
              <w:rPr>
                <w:rFonts w:cstheme="minorHAnsi"/>
                <w:b/>
                <w:bCs/>
              </w:rPr>
            </w:pPr>
            <w:r w:rsidRPr="006B20AB">
              <w:rPr>
                <w:rFonts w:cstheme="minorHAnsi"/>
                <w:b/>
                <w:bCs/>
              </w:rPr>
              <w:t>202</w:t>
            </w:r>
            <w:r w:rsidR="00714869" w:rsidRPr="006B20AB">
              <w:rPr>
                <w:rFonts w:cstheme="minorHAnsi"/>
                <w:b/>
                <w:bCs/>
              </w:rPr>
              <w:t>6</w:t>
            </w:r>
            <w:r w:rsidRPr="006B20AB">
              <w:rPr>
                <w:rFonts w:cstheme="minorHAnsi"/>
                <w:b/>
                <w:bCs/>
              </w:rPr>
              <w:t>-2</w:t>
            </w:r>
            <w:r w:rsidR="00714869" w:rsidRPr="006B20AB">
              <w:rPr>
                <w:rFonts w:cstheme="minorHAnsi"/>
                <w:b/>
                <w:bCs/>
              </w:rPr>
              <w:t>7</w:t>
            </w:r>
          </w:p>
        </w:tc>
      </w:tr>
      <w:tr w:rsidR="004A7155" w:rsidRPr="006B20AB" w14:paraId="5ECC5F6A" w14:textId="77777777">
        <w:tc>
          <w:tcPr>
            <w:tcW w:w="3597" w:type="dxa"/>
          </w:tcPr>
          <w:p w14:paraId="2CE44ECF" w14:textId="77777777" w:rsidR="004A7155" w:rsidRPr="006B20AB" w:rsidRDefault="004A7155" w:rsidP="004A7155">
            <w:pPr>
              <w:jc w:val="center"/>
              <w:rPr>
                <w:rFonts w:cstheme="minorHAnsi"/>
                <w:b/>
                <w:bCs/>
              </w:rPr>
            </w:pPr>
            <w:r w:rsidRPr="006B20AB">
              <w:rPr>
                <w:rFonts w:cstheme="minorHAnsi"/>
                <w:b/>
                <w:bCs/>
              </w:rPr>
              <w:t>White</w:t>
            </w:r>
          </w:p>
        </w:tc>
        <w:tc>
          <w:tcPr>
            <w:tcW w:w="3597" w:type="dxa"/>
          </w:tcPr>
          <w:p w14:paraId="4DB038EF" w14:textId="3B335766" w:rsidR="004A7155" w:rsidRPr="006B20AB" w:rsidRDefault="004A7155" w:rsidP="004A7155">
            <w:pPr>
              <w:jc w:val="center"/>
              <w:rPr>
                <w:rFonts w:cstheme="minorHAnsi"/>
              </w:rPr>
            </w:pPr>
            <w:r w:rsidRPr="006B20AB">
              <w:rPr>
                <w:rFonts w:cstheme="minorHAnsi"/>
              </w:rPr>
              <w:t>7</w:t>
            </w:r>
            <w:r w:rsidR="001F5E0E" w:rsidRPr="006B20AB">
              <w:rPr>
                <w:rFonts w:cstheme="minorHAnsi"/>
              </w:rPr>
              <w:t>9</w:t>
            </w:r>
            <w:r w:rsidRPr="006B20AB">
              <w:rPr>
                <w:rFonts w:cstheme="minorHAnsi"/>
              </w:rPr>
              <w:t>%</w:t>
            </w:r>
          </w:p>
        </w:tc>
        <w:tc>
          <w:tcPr>
            <w:tcW w:w="3598" w:type="dxa"/>
          </w:tcPr>
          <w:p w14:paraId="7C850B94" w14:textId="49A4F176" w:rsidR="004A7155" w:rsidRPr="006B20AB" w:rsidRDefault="004A7155" w:rsidP="004A7155">
            <w:pPr>
              <w:jc w:val="center"/>
              <w:rPr>
                <w:rFonts w:cstheme="minorHAnsi"/>
              </w:rPr>
            </w:pPr>
            <w:r w:rsidRPr="006B20AB">
              <w:rPr>
                <w:rFonts w:cstheme="minorHAnsi"/>
              </w:rPr>
              <w:t>7</w:t>
            </w:r>
            <w:r w:rsidR="001F5E0E" w:rsidRPr="006B20AB">
              <w:rPr>
                <w:rFonts w:cstheme="minorHAnsi"/>
              </w:rPr>
              <w:t>2</w:t>
            </w:r>
            <w:r w:rsidRPr="006B20AB">
              <w:rPr>
                <w:rFonts w:cstheme="minorHAnsi"/>
              </w:rPr>
              <w:t>%</w:t>
            </w:r>
          </w:p>
        </w:tc>
        <w:tc>
          <w:tcPr>
            <w:tcW w:w="3598" w:type="dxa"/>
          </w:tcPr>
          <w:p w14:paraId="171A160B" w14:textId="75367926" w:rsidR="004A7155" w:rsidRPr="006B20AB" w:rsidRDefault="00B77F25" w:rsidP="004A7155">
            <w:pPr>
              <w:jc w:val="center"/>
              <w:rPr>
                <w:rFonts w:cstheme="minorHAnsi"/>
              </w:rPr>
            </w:pPr>
            <w:r w:rsidRPr="006B20AB">
              <w:rPr>
                <w:rFonts w:cstheme="minorHAnsi"/>
              </w:rPr>
              <w:t>7</w:t>
            </w:r>
            <w:r w:rsidR="00714869" w:rsidRPr="006B20AB">
              <w:rPr>
                <w:rFonts w:cstheme="minorHAnsi"/>
              </w:rPr>
              <w:t>0</w:t>
            </w:r>
            <w:r w:rsidR="004A7155" w:rsidRPr="006B20AB">
              <w:rPr>
                <w:rFonts w:cstheme="minorHAnsi"/>
              </w:rPr>
              <w:t>%</w:t>
            </w:r>
          </w:p>
        </w:tc>
      </w:tr>
      <w:tr w:rsidR="004A7155" w:rsidRPr="006B20AB" w14:paraId="585B802E" w14:textId="77777777">
        <w:tc>
          <w:tcPr>
            <w:tcW w:w="3597" w:type="dxa"/>
          </w:tcPr>
          <w:p w14:paraId="617540EB" w14:textId="77777777" w:rsidR="004A7155" w:rsidRPr="006B20AB" w:rsidRDefault="004A7155" w:rsidP="004A7155">
            <w:pPr>
              <w:jc w:val="center"/>
              <w:rPr>
                <w:rFonts w:cstheme="minorHAnsi"/>
                <w:b/>
                <w:bCs/>
              </w:rPr>
            </w:pPr>
            <w:r w:rsidRPr="006B20AB">
              <w:rPr>
                <w:rFonts w:cstheme="minorHAnsi"/>
                <w:b/>
                <w:bCs/>
              </w:rPr>
              <w:t>African American</w:t>
            </w:r>
          </w:p>
        </w:tc>
        <w:tc>
          <w:tcPr>
            <w:tcW w:w="3597" w:type="dxa"/>
          </w:tcPr>
          <w:p w14:paraId="6A486849" w14:textId="0E6DFE74" w:rsidR="004A7155" w:rsidRPr="006B20AB" w:rsidRDefault="00C6254C" w:rsidP="004A7155">
            <w:pPr>
              <w:jc w:val="center"/>
              <w:rPr>
                <w:rFonts w:cstheme="minorHAnsi"/>
              </w:rPr>
            </w:pPr>
            <w:r w:rsidRPr="006B20AB">
              <w:rPr>
                <w:rFonts w:cstheme="minorHAnsi"/>
              </w:rPr>
              <w:t>7</w:t>
            </w:r>
            <w:r w:rsidR="004A7155" w:rsidRPr="006B20AB">
              <w:rPr>
                <w:rFonts w:cstheme="minorHAnsi"/>
              </w:rPr>
              <w:t>%</w:t>
            </w:r>
          </w:p>
        </w:tc>
        <w:tc>
          <w:tcPr>
            <w:tcW w:w="3598" w:type="dxa"/>
          </w:tcPr>
          <w:p w14:paraId="76D5AE74" w14:textId="6EEF7719" w:rsidR="004A7155" w:rsidRPr="006B20AB" w:rsidRDefault="004A7155" w:rsidP="004A7155">
            <w:pPr>
              <w:jc w:val="center"/>
              <w:rPr>
                <w:rFonts w:cstheme="minorHAnsi"/>
              </w:rPr>
            </w:pPr>
            <w:r w:rsidRPr="006B20AB">
              <w:rPr>
                <w:rFonts w:cstheme="minorHAnsi"/>
              </w:rPr>
              <w:t>7%</w:t>
            </w:r>
          </w:p>
        </w:tc>
        <w:tc>
          <w:tcPr>
            <w:tcW w:w="3598" w:type="dxa"/>
          </w:tcPr>
          <w:p w14:paraId="7E929498" w14:textId="5E298B4E" w:rsidR="004A7155" w:rsidRPr="006B20AB" w:rsidRDefault="00326BD6" w:rsidP="004A7155">
            <w:pPr>
              <w:jc w:val="center"/>
              <w:rPr>
                <w:rFonts w:cstheme="minorHAnsi"/>
              </w:rPr>
            </w:pPr>
            <w:r w:rsidRPr="006B20AB">
              <w:rPr>
                <w:rFonts w:cstheme="minorHAnsi"/>
              </w:rPr>
              <w:t>8</w:t>
            </w:r>
            <w:r w:rsidR="004A7155" w:rsidRPr="006B20AB">
              <w:rPr>
                <w:rFonts w:cstheme="minorHAnsi"/>
              </w:rPr>
              <w:t>%</w:t>
            </w:r>
          </w:p>
        </w:tc>
      </w:tr>
      <w:tr w:rsidR="004A7155" w:rsidRPr="006B20AB" w14:paraId="2E9CFB65" w14:textId="77777777">
        <w:tc>
          <w:tcPr>
            <w:tcW w:w="3597" w:type="dxa"/>
          </w:tcPr>
          <w:p w14:paraId="49515361" w14:textId="77777777" w:rsidR="004A7155" w:rsidRPr="006B20AB" w:rsidRDefault="004A7155" w:rsidP="004A7155">
            <w:pPr>
              <w:jc w:val="center"/>
              <w:rPr>
                <w:rFonts w:cstheme="minorHAnsi"/>
                <w:b/>
                <w:bCs/>
              </w:rPr>
            </w:pPr>
            <w:r w:rsidRPr="006B20AB">
              <w:rPr>
                <w:rFonts w:cstheme="minorHAnsi"/>
                <w:b/>
                <w:bCs/>
              </w:rPr>
              <w:t>Asian</w:t>
            </w:r>
          </w:p>
        </w:tc>
        <w:tc>
          <w:tcPr>
            <w:tcW w:w="3597" w:type="dxa"/>
          </w:tcPr>
          <w:p w14:paraId="4FF894F1" w14:textId="17278E3F" w:rsidR="004A7155" w:rsidRPr="006B20AB" w:rsidRDefault="00C6254C" w:rsidP="004A7155">
            <w:pPr>
              <w:jc w:val="center"/>
              <w:rPr>
                <w:rFonts w:cstheme="minorHAnsi"/>
              </w:rPr>
            </w:pPr>
            <w:r w:rsidRPr="006B20AB">
              <w:rPr>
                <w:rFonts w:cstheme="minorHAnsi"/>
              </w:rPr>
              <w:t>2</w:t>
            </w:r>
            <w:r w:rsidR="004A7155" w:rsidRPr="006B20AB">
              <w:rPr>
                <w:rFonts w:cstheme="minorHAnsi"/>
              </w:rPr>
              <w:t>%</w:t>
            </w:r>
          </w:p>
        </w:tc>
        <w:tc>
          <w:tcPr>
            <w:tcW w:w="3598" w:type="dxa"/>
          </w:tcPr>
          <w:p w14:paraId="0E76C030" w14:textId="650E873A" w:rsidR="004A7155" w:rsidRPr="006B20AB" w:rsidRDefault="001F5E0E" w:rsidP="004A7155">
            <w:pPr>
              <w:jc w:val="center"/>
              <w:rPr>
                <w:rFonts w:cstheme="minorHAnsi"/>
              </w:rPr>
            </w:pPr>
            <w:r w:rsidRPr="006B20AB">
              <w:rPr>
                <w:rFonts w:cstheme="minorHAnsi"/>
              </w:rPr>
              <w:t>1</w:t>
            </w:r>
            <w:r w:rsidR="004A7155" w:rsidRPr="006B20AB">
              <w:rPr>
                <w:rFonts w:cstheme="minorHAnsi"/>
              </w:rPr>
              <w:t>%</w:t>
            </w:r>
          </w:p>
        </w:tc>
        <w:tc>
          <w:tcPr>
            <w:tcW w:w="3598" w:type="dxa"/>
          </w:tcPr>
          <w:p w14:paraId="7CB7B4B8" w14:textId="69EA1029" w:rsidR="004A7155" w:rsidRPr="006B20AB" w:rsidRDefault="00326BD6" w:rsidP="004A7155">
            <w:pPr>
              <w:jc w:val="center"/>
              <w:rPr>
                <w:rFonts w:cstheme="minorHAnsi"/>
              </w:rPr>
            </w:pPr>
            <w:r w:rsidRPr="006B20AB">
              <w:rPr>
                <w:rFonts w:cstheme="minorHAnsi"/>
              </w:rPr>
              <w:t>2</w:t>
            </w:r>
            <w:r w:rsidR="004A7155" w:rsidRPr="006B20AB">
              <w:rPr>
                <w:rFonts w:cstheme="minorHAnsi"/>
              </w:rPr>
              <w:t>%</w:t>
            </w:r>
          </w:p>
        </w:tc>
      </w:tr>
      <w:tr w:rsidR="004A7155" w:rsidRPr="006B20AB" w14:paraId="2E0D7B0F" w14:textId="77777777">
        <w:tc>
          <w:tcPr>
            <w:tcW w:w="3597" w:type="dxa"/>
          </w:tcPr>
          <w:p w14:paraId="5765119B" w14:textId="77777777" w:rsidR="004A7155" w:rsidRPr="006B20AB" w:rsidRDefault="004A7155" w:rsidP="004A7155">
            <w:pPr>
              <w:jc w:val="center"/>
              <w:rPr>
                <w:rFonts w:cstheme="minorHAnsi"/>
                <w:b/>
                <w:bCs/>
              </w:rPr>
            </w:pPr>
            <w:r w:rsidRPr="006B20AB">
              <w:rPr>
                <w:rFonts w:cstheme="minorHAnsi"/>
                <w:b/>
                <w:bCs/>
              </w:rPr>
              <w:t>Hispanic</w:t>
            </w:r>
          </w:p>
        </w:tc>
        <w:tc>
          <w:tcPr>
            <w:tcW w:w="3597" w:type="dxa"/>
          </w:tcPr>
          <w:p w14:paraId="5B613ED3" w14:textId="7FEF19E3" w:rsidR="004A7155" w:rsidRPr="006B20AB" w:rsidRDefault="00C6254C" w:rsidP="004A7155">
            <w:pPr>
              <w:jc w:val="center"/>
              <w:rPr>
                <w:rFonts w:cstheme="minorHAnsi"/>
              </w:rPr>
            </w:pPr>
            <w:r w:rsidRPr="006B20AB">
              <w:rPr>
                <w:rFonts w:cstheme="minorHAnsi"/>
              </w:rPr>
              <w:t>9</w:t>
            </w:r>
            <w:r w:rsidR="004A7155" w:rsidRPr="006B20AB">
              <w:rPr>
                <w:rFonts w:cstheme="minorHAnsi"/>
              </w:rPr>
              <w:t>%</w:t>
            </w:r>
          </w:p>
        </w:tc>
        <w:tc>
          <w:tcPr>
            <w:tcW w:w="3598" w:type="dxa"/>
          </w:tcPr>
          <w:p w14:paraId="3CB4047C" w14:textId="6D7037A5" w:rsidR="004A7155" w:rsidRPr="006B20AB" w:rsidRDefault="004A7155" w:rsidP="004A7155">
            <w:pPr>
              <w:jc w:val="center"/>
              <w:rPr>
                <w:rFonts w:cstheme="minorHAnsi"/>
              </w:rPr>
            </w:pPr>
            <w:r w:rsidRPr="006B20AB">
              <w:rPr>
                <w:rFonts w:cstheme="minorHAnsi"/>
              </w:rPr>
              <w:t>9%</w:t>
            </w:r>
          </w:p>
        </w:tc>
        <w:tc>
          <w:tcPr>
            <w:tcW w:w="3598" w:type="dxa"/>
          </w:tcPr>
          <w:p w14:paraId="611CEF19" w14:textId="2B81BB24" w:rsidR="004A7155" w:rsidRPr="006B20AB" w:rsidRDefault="00326BD6" w:rsidP="004A7155">
            <w:pPr>
              <w:jc w:val="center"/>
              <w:rPr>
                <w:rFonts w:cstheme="minorHAnsi"/>
              </w:rPr>
            </w:pPr>
            <w:r w:rsidRPr="006B20AB">
              <w:rPr>
                <w:rFonts w:cstheme="minorHAnsi"/>
              </w:rPr>
              <w:t>8</w:t>
            </w:r>
            <w:r w:rsidR="004A7155" w:rsidRPr="006B20AB">
              <w:rPr>
                <w:rFonts w:cstheme="minorHAnsi"/>
              </w:rPr>
              <w:t>%</w:t>
            </w:r>
          </w:p>
        </w:tc>
      </w:tr>
      <w:tr w:rsidR="004A7155" w:rsidRPr="006B20AB" w14:paraId="4222F997" w14:textId="77777777">
        <w:tc>
          <w:tcPr>
            <w:tcW w:w="3597" w:type="dxa"/>
          </w:tcPr>
          <w:p w14:paraId="5636B448" w14:textId="77777777" w:rsidR="004A7155" w:rsidRPr="006B20AB" w:rsidRDefault="004A7155" w:rsidP="004A7155">
            <w:pPr>
              <w:jc w:val="center"/>
              <w:rPr>
                <w:rFonts w:cstheme="minorHAnsi"/>
                <w:b/>
                <w:bCs/>
              </w:rPr>
            </w:pPr>
            <w:r w:rsidRPr="006B20AB">
              <w:rPr>
                <w:rFonts w:cstheme="minorHAnsi"/>
                <w:b/>
                <w:bCs/>
              </w:rPr>
              <w:t>Two or More</w:t>
            </w:r>
          </w:p>
        </w:tc>
        <w:tc>
          <w:tcPr>
            <w:tcW w:w="3597" w:type="dxa"/>
          </w:tcPr>
          <w:p w14:paraId="0BAF1317" w14:textId="7F2DA6D3" w:rsidR="004A7155" w:rsidRPr="006B20AB" w:rsidRDefault="00C6254C" w:rsidP="004A7155">
            <w:pPr>
              <w:jc w:val="center"/>
              <w:rPr>
                <w:rFonts w:cstheme="minorHAnsi"/>
              </w:rPr>
            </w:pPr>
            <w:r w:rsidRPr="006B20AB">
              <w:rPr>
                <w:rFonts w:cstheme="minorHAnsi"/>
              </w:rPr>
              <w:t>12</w:t>
            </w:r>
            <w:r w:rsidR="004A7155" w:rsidRPr="006B20AB">
              <w:rPr>
                <w:rFonts w:cstheme="minorHAnsi"/>
              </w:rPr>
              <w:t>%</w:t>
            </w:r>
          </w:p>
        </w:tc>
        <w:tc>
          <w:tcPr>
            <w:tcW w:w="3598" w:type="dxa"/>
          </w:tcPr>
          <w:p w14:paraId="567C002B" w14:textId="74E46003" w:rsidR="004A7155" w:rsidRPr="006B20AB" w:rsidRDefault="004A7155" w:rsidP="004A7155">
            <w:pPr>
              <w:jc w:val="center"/>
              <w:rPr>
                <w:rFonts w:cstheme="minorHAnsi"/>
              </w:rPr>
            </w:pPr>
            <w:r w:rsidRPr="006B20AB">
              <w:rPr>
                <w:rFonts w:cstheme="minorHAnsi"/>
              </w:rPr>
              <w:t>1</w:t>
            </w:r>
            <w:r w:rsidR="001F5E0E" w:rsidRPr="006B20AB">
              <w:rPr>
                <w:rFonts w:cstheme="minorHAnsi"/>
              </w:rPr>
              <w:t>1</w:t>
            </w:r>
            <w:r w:rsidRPr="006B20AB">
              <w:rPr>
                <w:rFonts w:cstheme="minorHAnsi"/>
              </w:rPr>
              <w:t>%</w:t>
            </w:r>
          </w:p>
        </w:tc>
        <w:tc>
          <w:tcPr>
            <w:tcW w:w="3598" w:type="dxa"/>
          </w:tcPr>
          <w:p w14:paraId="6E1F4EE8" w14:textId="17464C35" w:rsidR="004A7155" w:rsidRPr="006B20AB" w:rsidRDefault="00B77F25" w:rsidP="004A7155">
            <w:pPr>
              <w:jc w:val="center"/>
              <w:rPr>
                <w:rFonts w:cstheme="minorHAnsi"/>
              </w:rPr>
            </w:pPr>
            <w:r w:rsidRPr="006B20AB">
              <w:rPr>
                <w:rFonts w:cstheme="minorHAnsi"/>
              </w:rPr>
              <w:t>1</w:t>
            </w:r>
            <w:r w:rsidR="00326BD6" w:rsidRPr="006B20AB">
              <w:rPr>
                <w:rFonts w:cstheme="minorHAnsi"/>
              </w:rPr>
              <w:t>2</w:t>
            </w:r>
            <w:r w:rsidR="004A7155" w:rsidRPr="006B20AB">
              <w:rPr>
                <w:rFonts w:cstheme="minorHAnsi"/>
              </w:rPr>
              <w:t>%</w:t>
            </w:r>
          </w:p>
        </w:tc>
      </w:tr>
      <w:tr w:rsidR="004A7155" w:rsidRPr="006B20AB" w14:paraId="3439CDE0" w14:textId="77777777">
        <w:tc>
          <w:tcPr>
            <w:tcW w:w="3597" w:type="dxa"/>
          </w:tcPr>
          <w:p w14:paraId="52CDF17E" w14:textId="77777777" w:rsidR="004A7155" w:rsidRPr="006B20AB" w:rsidRDefault="004A7155" w:rsidP="004A7155">
            <w:pPr>
              <w:jc w:val="center"/>
              <w:rPr>
                <w:rFonts w:cstheme="minorHAnsi"/>
                <w:b/>
                <w:bCs/>
              </w:rPr>
            </w:pPr>
            <w:r w:rsidRPr="006B20AB">
              <w:rPr>
                <w:rFonts w:cstheme="minorHAnsi"/>
                <w:b/>
                <w:bCs/>
              </w:rPr>
              <w:t>Native American</w:t>
            </w:r>
          </w:p>
        </w:tc>
        <w:tc>
          <w:tcPr>
            <w:tcW w:w="3597" w:type="dxa"/>
          </w:tcPr>
          <w:p w14:paraId="41B64E3B" w14:textId="2B90FB7D" w:rsidR="004A7155" w:rsidRPr="006B20AB" w:rsidRDefault="00C6254C" w:rsidP="004A7155">
            <w:pPr>
              <w:jc w:val="center"/>
              <w:rPr>
                <w:rFonts w:cstheme="minorHAnsi"/>
              </w:rPr>
            </w:pPr>
            <w:r w:rsidRPr="006B20AB">
              <w:rPr>
                <w:rFonts w:cstheme="minorHAnsi"/>
              </w:rPr>
              <w:t>0</w:t>
            </w:r>
            <w:r w:rsidR="004A7155" w:rsidRPr="006B20AB">
              <w:rPr>
                <w:rFonts w:cstheme="minorHAnsi"/>
              </w:rPr>
              <w:t>%</w:t>
            </w:r>
          </w:p>
        </w:tc>
        <w:tc>
          <w:tcPr>
            <w:tcW w:w="3598" w:type="dxa"/>
          </w:tcPr>
          <w:p w14:paraId="09E41703" w14:textId="23BA6A49" w:rsidR="004A7155" w:rsidRPr="006B20AB" w:rsidRDefault="004A7155" w:rsidP="004A7155">
            <w:pPr>
              <w:jc w:val="center"/>
              <w:rPr>
                <w:rFonts w:cstheme="minorHAnsi"/>
              </w:rPr>
            </w:pPr>
            <w:r w:rsidRPr="006B20AB">
              <w:rPr>
                <w:rFonts w:cstheme="minorHAnsi"/>
              </w:rPr>
              <w:t>0%</w:t>
            </w:r>
          </w:p>
        </w:tc>
        <w:tc>
          <w:tcPr>
            <w:tcW w:w="3598" w:type="dxa"/>
          </w:tcPr>
          <w:p w14:paraId="0E537EF2" w14:textId="3996F55A" w:rsidR="004A7155" w:rsidRPr="006B20AB" w:rsidRDefault="00322669" w:rsidP="004A7155">
            <w:pPr>
              <w:jc w:val="center"/>
              <w:rPr>
                <w:rFonts w:cstheme="minorHAnsi"/>
              </w:rPr>
            </w:pPr>
            <w:r w:rsidRPr="006B20AB">
              <w:rPr>
                <w:rFonts w:cstheme="minorHAnsi"/>
              </w:rPr>
              <w:t>&lt;1</w:t>
            </w:r>
            <w:r w:rsidR="004A7155" w:rsidRPr="006B20AB">
              <w:rPr>
                <w:rFonts w:cstheme="minorHAnsi"/>
              </w:rPr>
              <w:t>%</w:t>
            </w:r>
          </w:p>
        </w:tc>
      </w:tr>
      <w:tr w:rsidR="004A7155" w:rsidRPr="006B20AB" w14:paraId="73BF39FF" w14:textId="77777777">
        <w:tc>
          <w:tcPr>
            <w:tcW w:w="3597" w:type="dxa"/>
          </w:tcPr>
          <w:p w14:paraId="289BDA8D" w14:textId="77777777" w:rsidR="004A7155" w:rsidRPr="006B20AB" w:rsidRDefault="004A7155" w:rsidP="004A7155">
            <w:pPr>
              <w:jc w:val="center"/>
              <w:rPr>
                <w:rFonts w:cstheme="minorHAnsi"/>
                <w:b/>
                <w:bCs/>
              </w:rPr>
            </w:pPr>
            <w:r w:rsidRPr="006B20AB">
              <w:rPr>
                <w:rFonts w:cstheme="minorHAnsi"/>
                <w:b/>
                <w:bCs/>
              </w:rPr>
              <w:t>ELL</w:t>
            </w:r>
          </w:p>
        </w:tc>
        <w:tc>
          <w:tcPr>
            <w:tcW w:w="3597" w:type="dxa"/>
          </w:tcPr>
          <w:p w14:paraId="7E1C1455" w14:textId="12F71B4C" w:rsidR="004A7155" w:rsidRPr="006B20AB" w:rsidRDefault="00C6254C" w:rsidP="004A7155">
            <w:pPr>
              <w:jc w:val="center"/>
              <w:rPr>
                <w:rFonts w:cstheme="minorHAnsi"/>
              </w:rPr>
            </w:pPr>
            <w:r w:rsidRPr="006B20AB">
              <w:rPr>
                <w:rFonts w:cstheme="minorHAnsi"/>
              </w:rPr>
              <w:t>4</w:t>
            </w:r>
            <w:r w:rsidR="004A7155" w:rsidRPr="006B20AB">
              <w:rPr>
                <w:rFonts w:cstheme="minorHAnsi"/>
              </w:rPr>
              <w:t>%</w:t>
            </w:r>
          </w:p>
        </w:tc>
        <w:tc>
          <w:tcPr>
            <w:tcW w:w="3598" w:type="dxa"/>
          </w:tcPr>
          <w:p w14:paraId="1644FB2A" w14:textId="474DAE73" w:rsidR="004A7155" w:rsidRPr="006B20AB" w:rsidRDefault="004A7155" w:rsidP="004A7155">
            <w:pPr>
              <w:jc w:val="center"/>
              <w:rPr>
                <w:rFonts w:cstheme="minorHAnsi"/>
              </w:rPr>
            </w:pPr>
            <w:r w:rsidRPr="006B20AB">
              <w:rPr>
                <w:rFonts w:cstheme="minorHAnsi"/>
              </w:rPr>
              <w:t>4%</w:t>
            </w:r>
          </w:p>
        </w:tc>
        <w:tc>
          <w:tcPr>
            <w:tcW w:w="3598" w:type="dxa"/>
          </w:tcPr>
          <w:p w14:paraId="6F643E84" w14:textId="65CBDA22" w:rsidR="004A7155" w:rsidRPr="006B20AB" w:rsidRDefault="00E156B0" w:rsidP="004A7155">
            <w:pPr>
              <w:jc w:val="center"/>
              <w:rPr>
                <w:rFonts w:cstheme="minorHAnsi"/>
              </w:rPr>
            </w:pPr>
            <w:r w:rsidRPr="006B20AB">
              <w:rPr>
                <w:rFonts w:cstheme="minorHAnsi"/>
              </w:rPr>
              <w:t>5</w:t>
            </w:r>
            <w:r w:rsidR="004A7155" w:rsidRPr="006B20AB">
              <w:rPr>
                <w:rFonts w:cstheme="minorHAnsi"/>
              </w:rPr>
              <w:t>%</w:t>
            </w:r>
          </w:p>
        </w:tc>
      </w:tr>
      <w:tr w:rsidR="004A7155" w:rsidRPr="006B20AB" w14:paraId="47266125" w14:textId="77777777">
        <w:tc>
          <w:tcPr>
            <w:tcW w:w="3597" w:type="dxa"/>
          </w:tcPr>
          <w:p w14:paraId="0A20E925" w14:textId="77777777" w:rsidR="004A7155" w:rsidRPr="006B20AB" w:rsidRDefault="004A7155" w:rsidP="004A7155">
            <w:pPr>
              <w:jc w:val="center"/>
              <w:rPr>
                <w:rFonts w:cstheme="minorHAnsi"/>
                <w:b/>
                <w:bCs/>
              </w:rPr>
            </w:pPr>
            <w:r w:rsidRPr="006B20AB">
              <w:rPr>
                <w:rFonts w:cstheme="minorHAnsi"/>
                <w:b/>
                <w:bCs/>
              </w:rPr>
              <w:t>Special Education</w:t>
            </w:r>
          </w:p>
        </w:tc>
        <w:tc>
          <w:tcPr>
            <w:tcW w:w="3597" w:type="dxa"/>
          </w:tcPr>
          <w:p w14:paraId="2B9CED82" w14:textId="095330D2" w:rsidR="004A7155" w:rsidRPr="006B20AB" w:rsidRDefault="004A7155" w:rsidP="004A7155">
            <w:pPr>
              <w:jc w:val="center"/>
              <w:rPr>
                <w:rFonts w:cstheme="minorHAnsi"/>
              </w:rPr>
            </w:pPr>
            <w:r w:rsidRPr="006B20AB">
              <w:rPr>
                <w:rFonts w:cstheme="minorHAnsi"/>
              </w:rPr>
              <w:t>2</w:t>
            </w:r>
            <w:r w:rsidR="00C6254C" w:rsidRPr="006B20AB">
              <w:rPr>
                <w:rFonts w:cstheme="minorHAnsi"/>
              </w:rPr>
              <w:t>1</w:t>
            </w:r>
            <w:r w:rsidRPr="006B20AB">
              <w:rPr>
                <w:rFonts w:cstheme="minorHAnsi"/>
              </w:rPr>
              <w:t>%</w:t>
            </w:r>
          </w:p>
        </w:tc>
        <w:tc>
          <w:tcPr>
            <w:tcW w:w="3598" w:type="dxa"/>
          </w:tcPr>
          <w:p w14:paraId="3E506F7D" w14:textId="70A3B156" w:rsidR="004A7155" w:rsidRPr="006B20AB" w:rsidRDefault="004A7155" w:rsidP="004A7155">
            <w:pPr>
              <w:jc w:val="center"/>
              <w:rPr>
                <w:rFonts w:cstheme="minorHAnsi"/>
              </w:rPr>
            </w:pPr>
            <w:r w:rsidRPr="006B20AB">
              <w:rPr>
                <w:rFonts w:cstheme="minorHAnsi"/>
              </w:rPr>
              <w:t>2</w:t>
            </w:r>
            <w:r w:rsidR="001F5E0E" w:rsidRPr="006B20AB">
              <w:rPr>
                <w:rFonts w:cstheme="minorHAnsi"/>
              </w:rPr>
              <w:t>4</w:t>
            </w:r>
            <w:r w:rsidRPr="006B20AB">
              <w:rPr>
                <w:rFonts w:cstheme="minorHAnsi"/>
              </w:rPr>
              <w:t>%</w:t>
            </w:r>
          </w:p>
        </w:tc>
        <w:tc>
          <w:tcPr>
            <w:tcW w:w="3598" w:type="dxa"/>
          </w:tcPr>
          <w:p w14:paraId="2ED1F164" w14:textId="4987FFA3" w:rsidR="004A7155" w:rsidRPr="006B20AB" w:rsidRDefault="0019749B" w:rsidP="004A7155">
            <w:pPr>
              <w:jc w:val="center"/>
              <w:rPr>
                <w:rFonts w:cstheme="minorHAnsi"/>
              </w:rPr>
            </w:pPr>
            <w:r w:rsidRPr="006B20AB">
              <w:rPr>
                <w:rFonts w:cstheme="minorHAnsi"/>
              </w:rPr>
              <w:t>2</w:t>
            </w:r>
            <w:r w:rsidR="00E156B0" w:rsidRPr="006B20AB">
              <w:rPr>
                <w:rFonts w:cstheme="minorHAnsi"/>
              </w:rPr>
              <w:t>5</w:t>
            </w:r>
            <w:r w:rsidR="004A7155" w:rsidRPr="006B20AB">
              <w:rPr>
                <w:rFonts w:cstheme="minorHAnsi"/>
              </w:rPr>
              <w:t>%</w:t>
            </w:r>
          </w:p>
        </w:tc>
      </w:tr>
      <w:tr w:rsidR="004A7155" w:rsidRPr="006B20AB" w14:paraId="1C2A4958" w14:textId="77777777">
        <w:tc>
          <w:tcPr>
            <w:tcW w:w="3597" w:type="dxa"/>
          </w:tcPr>
          <w:p w14:paraId="26699DC9" w14:textId="77777777" w:rsidR="004A7155" w:rsidRPr="006B20AB" w:rsidRDefault="004A7155" w:rsidP="004A7155">
            <w:pPr>
              <w:jc w:val="center"/>
              <w:rPr>
                <w:rFonts w:cstheme="minorHAnsi"/>
                <w:b/>
                <w:bCs/>
              </w:rPr>
            </w:pPr>
            <w:r w:rsidRPr="006B20AB">
              <w:rPr>
                <w:rFonts w:cstheme="minorHAnsi"/>
                <w:b/>
                <w:bCs/>
              </w:rPr>
              <w:t>Homeless</w:t>
            </w:r>
          </w:p>
        </w:tc>
        <w:tc>
          <w:tcPr>
            <w:tcW w:w="3597" w:type="dxa"/>
          </w:tcPr>
          <w:p w14:paraId="3CD6FD97" w14:textId="758D1BEC" w:rsidR="004A7155" w:rsidRPr="006B20AB" w:rsidRDefault="004A7155" w:rsidP="004A7155">
            <w:pPr>
              <w:jc w:val="center"/>
              <w:rPr>
                <w:rFonts w:cstheme="minorHAnsi"/>
              </w:rPr>
            </w:pPr>
            <w:r w:rsidRPr="006B20AB">
              <w:rPr>
                <w:rFonts w:cstheme="minorHAnsi"/>
              </w:rPr>
              <w:t>&lt;1%</w:t>
            </w:r>
          </w:p>
        </w:tc>
        <w:tc>
          <w:tcPr>
            <w:tcW w:w="3598" w:type="dxa"/>
          </w:tcPr>
          <w:p w14:paraId="1ECB4DF8" w14:textId="46E24997" w:rsidR="004A7155" w:rsidRPr="006B20AB" w:rsidRDefault="004A7155" w:rsidP="004A7155">
            <w:pPr>
              <w:jc w:val="center"/>
              <w:rPr>
                <w:rFonts w:cstheme="minorHAnsi"/>
              </w:rPr>
            </w:pPr>
            <w:r w:rsidRPr="006B20AB">
              <w:rPr>
                <w:rFonts w:cstheme="minorHAnsi"/>
              </w:rPr>
              <w:t>&lt;1%</w:t>
            </w:r>
          </w:p>
        </w:tc>
        <w:tc>
          <w:tcPr>
            <w:tcW w:w="3598" w:type="dxa"/>
          </w:tcPr>
          <w:p w14:paraId="787ADAD6" w14:textId="0BE3627A" w:rsidR="004A7155" w:rsidRPr="006B20AB" w:rsidRDefault="005609D5" w:rsidP="004A7155">
            <w:pPr>
              <w:jc w:val="center"/>
              <w:rPr>
                <w:rFonts w:cstheme="minorHAnsi"/>
              </w:rPr>
            </w:pPr>
            <w:r w:rsidRPr="006B20AB">
              <w:rPr>
                <w:rFonts w:cstheme="minorHAnsi"/>
              </w:rPr>
              <w:t>0</w:t>
            </w:r>
            <w:r w:rsidR="004A7155" w:rsidRPr="006B20AB">
              <w:rPr>
                <w:rFonts w:cstheme="minorHAnsi"/>
              </w:rPr>
              <w:t>%</w:t>
            </w:r>
          </w:p>
        </w:tc>
      </w:tr>
      <w:tr w:rsidR="004A7155" w:rsidRPr="006B20AB" w14:paraId="7E423CAC" w14:textId="77777777">
        <w:tc>
          <w:tcPr>
            <w:tcW w:w="3597" w:type="dxa"/>
          </w:tcPr>
          <w:p w14:paraId="1D4C635A" w14:textId="77777777" w:rsidR="004A7155" w:rsidRPr="006B20AB" w:rsidRDefault="004A7155" w:rsidP="004A7155">
            <w:pPr>
              <w:jc w:val="center"/>
              <w:rPr>
                <w:rFonts w:cstheme="minorHAnsi"/>
                <w:b/>
                <w:bCs/>
              </w:rPr>
            </w:pPr>
            <w:r w:rsidRPr="006B20AB">
              <w:rPr>
                <w:rFonts w:cstheme="minorHAnsi"/>
                <w:b/>
                <w:bCs/>
              </w:rPr>
              <w:t>Migratory</w:t>
            </w:r>
          </w:p>
        </w:tc>
        <w:tc>
          <w:tcPr>
            <w:tcW w:w="3597" w:type="dxa"/>
          </w:tcPr>
          <w:p w14:paraId="168C37E2" w14:textId="69EDBEE0" w:rsidR="004A7155" w:rsidRPr="006B20AB" w:rsidRDefault="004A7155" w:rsidP="004A7155">
            <w:pPr>
              <w:jc w:val="center"/>
              <w:rPr>
                <w:rFonts w:cstheme="minorHAnsi"/>
              </w:rPr>
            </w:pPr>
            <w:r w:rsidRPr="006B20AB">
              <w:rPr>
                <w:rFonts w:cstheme="minorHAnsi"/>
              </w:rPr>
              <w:t>0%</w:t>
            </w:r>
          </w:p>
        </w:tc>
        <w:tc>
          <w:tcPr>
            <w:tcW w:w="3598" w:type="dxa"/>
          </w:tcPr>
          <w:p w14:paraId="1C4897D2" w14:textId="57391DCD" w:rsidR="004A7155" w:rsidRPr="006B20AB" w:rsidRDefault="004A7155" w:rsidP="004A7155">
            <w:pPr>
              <w:jc w:val="center"/>
              <w:rPr>
                <w:rFonts w:cstheme="minorHAnsi"/>
              </w:rPr>
            </w:pPr>
            <w:r w:rsidRPr="006B20AB">
              <w:rPr>
                <w:rFonts w:cstheme="minorHAnsi"/>
              </w:rPr>
              <w:t>0%</w:t>
            </w:r>
          </w:p>
        </w:tc>
        <w:tc>
          <w:tcPr>
            <w:tcW w:w="3598" w:type="dxa"/>
          </w:tcPr>
          <w:p w14:paraId="27F5080A" w14:textId="35FFF85D" w:rsidR="004A7155" w:rsidRPr="006B20AB" w:rsidRDefault="002718D7" w:rsidP="004A7155">
            <w:pPr>
              <w:jc w:val="center"/>
              <w:rPr>
                <w:rFonts w:cstheme="minorHAnsi"/>
              </w:rPr>
            </w:pPr>
            <w:r w:rsidRPr="006B20AB">
              <w:rPr>
                <w:rFonts w:cstheme="minorHAnsi"/>
              </w:rPr>
              <w:t>0</w:t>
            </w:r>
            <w:r w:rsidR="004A7155" w:rsidRPr="006B20AB">
              <w:rPr>
                <w:rFonts w:cstheme="minorHAnsi"/>
              </w:rPr>
              <w:t>%</w:t>
            </w:r>
          </w:p>
        </w:tc>
      </w:tr>
      <w:tr w:rsidR="004A7155" w:rsidRPr="006B20AB" w14:paraId="0F0D546C" w14:textId="77777777">
        <w:tc>
          <w:tcPr>
            <w:tcW w:w="3597" w:type="dxa"/>
          </w:tcPr>
          <w:p w14:paraId="4E1E98E8" w14:textId="77777777" w:rsidR="004A7155" w:rsidRPr="006B20AB" w:rsidRDefault="004A7155" w:rsidP="004A7155">
            <w:pPr>
              <w:jc w:val="center"/>
              <w:rPr>
                <w:rFonts w:cstheme="minorHAnsi"/>
                <w:b/>
                <w:bCs/>
              </w:rPr>
            </w:pPr>
            <w:r w:rsidRPr="006B20AB">
              <w:rPr>
                <w:rFonts w:cstheme="minorHAnsi"/>
                <w:b/>
                <w:bCs/>
              </w:rPr>
              <w:t>Other</w:t>
            </w:r>
          </w:p>
        </w:tc>
        <w:tc>
          <w:tcPr>
            <w:tcW w:w="3597" w:type="dxa"/>
          </w:tcPr>
          <w:p w14:paraId="06DCD107" w14:textId="3997AC38" w:rsidR="004A7155" w:rsidRPr="006B20AB" w:rsidRDefault="004A7155" w:rsidP="004A7155">
            <w:pPr>
              <w:jc w:val="center"/>
              <w:rPr>
                <w:rFonts w:cstheme="minorHAnsi"/>
              </w:rPr>
            </w:pPr>
            <w:r w:rsidRPr="006B20AB">
              <w:rPr>
                <w:rFonts w:cstheme="minorHAnsi"/>
              </w:rPr>
              <w:t>0%</w:t>
            </w:r>
          </w:p>
        </w:tc>
        <w:tc>
          <w:tcPr>
            <w:tcW w:w="3598" w:type="dxa"/>
          </w:tcPr>
          <w:p w14:paraId="604BBDBA" w14:textId="1F2E2D75" w:rsidR="004A7155" w:rsidRPr="006B20AB" w:rsidRDefault="004A7155" w:rsidP="004A7155">
            <w:pPr>
              <w:jc w:val="center"/>
              <w:rPr>
                <w:rFonts w:cstheme="minorHAnsi"/>
              </w:rPr>
            </w:pPr>
            <w:r w:rsidRPr="006B20AB">
              <w:rPr>
                <w:rFonts w:cstheme="minorHAnsi"/>
              </w:rPr>
              <w:t>0%</w:t>
            </w:r>
          </w:p>
        </w:tc>
        <w:tc>
          <w:tcPr>
            <w:tcW w:w="3598" w:type="dxa"/>
          </w:tcPr>
          <w:p w14:paraId="54BA6DA6" w14:textId="37E7C587" w:rsidR="004A7155" w:rsidRPr="006B20AB" w:rsidRDefault="002718D7" w:rsidP="004A7155">
            <w:pPr>
              <w:jc w:val="center"/>
              <w:rPr>
                <w:rFonts w:cstheme="minorHAnsi"/>
              </w:rPr>
            </w:pPr>
            <w:r w:rsidRPr="006B20AB">
              <w:rPr>
                <w:rFonts w:cstheme="minorHAnsi"/>
              </w:rPr>
              <w:t>0</w:t>
            </w:r>
            <w:r w:rsidR="004A7155" w:rsidRPr="006B20AB">
              <w:rPr>
                <w:rFonts w:cstheme="minorHAnsi"/>
              </w:rPr>
              <w:t>%</w:t>
            </w:r>
          </w:p>
        </w:tc>
      </w:tr>
    </w:tbl>
    <w:p w14:paraId="080FC281" w14:textId="320FEBF2" w:rsidR="006A7AD1" w:rsidRPr="006B20AB" w:rsidRDefault="006A7AD1" w:rsidP="00795A1D">
      <w:pPr>
        <w:rPr>
          <w:rFonts w:cstheme="minorHAnsi"/>
          <w:b/>
        </w:rPr>
      </w:pPr>
      <w:r w:rsidRPr="006B20AB">
        <w:rPr>
          <w:rFonts w:cstheme="minorHAnsi"/>
          <w:b/>
        </w:rPr>
        <w:lastRenderedPageBreak/>
        <w:t>Budget Implications:</w:t>
      </w:r>
    </w:p>
    <w:sdt>
      <w:sdtPr>
        <w:rPr>
          <w:rFonts w:eastAsia="Calibri"/>
          <w:color w:val="000000" w:themeColor="text1"/>
        </w:rPr>
        <w:id w:val="-1771776561"/>
        <w:placeholder>
          <w:docPart w:val="D9BA29F5CE6B4E3DA6950E4FBD0FBBEC"/>
        </w:placeholder>
        <w:text/>
      </w:sdtPr>
      <w:sdtEndPr/>
      <w:sdtContent>
        <w:p w14:paraId="5FA5949F" w14:textId="748DFEF1" w:rsidR="006A7AD1" w:rsidRPr="006B20AB" w:rsidRDefault="00C93703" w:rsidP="004A1C5E">
          <w:pPr>
            <w:ind w:left="720"/>
          </w:pPr>
          <w:r w:rsidRPr="006B20AB">
            <w:rPr>
              <w:rFonts w:eastAsia="Calibri"/>
              <w:color w:val="000000" w:themeColor="text1"/>
            </w:rPr>
            <w:t>Title I</w:t>
          </w:r>
          <w:r w:rsidR="00545175" w:rsidRPr="006B20AB">
            <w:rPr>
              <w:rFonts w:eastAsia="Calibri"/>
              <w:color w:val="000000" w:themeColor="text1"/>
            </w:rPr>
            <w:t xml:space="preserve"> Remediation funds will be used to provide remedial services in grades K-5 in reading and math. These services will take place during the school day from September 202</w:t>
          </w:r>
          <w:r w:rsidR="00607741" w:rsidRPr="006B20AB">
            <w:rPr>
              <w:rFonts w:eastAsia="Calibri"/>
              <w:color w:val="000000" w:themeColor="text1"/>
            </w:rPr>
            <w:t>6</w:t>
          </w:r>
          <w:r w:rsidR="00545175" w:rsidRPr="006B20AB">
            <w:rPr>
              <w:rFonts w:eastAsia="Calibri"/>
              <w:color w:val="000000" w:themeColor="text1"/>
            </w:rPr>
            <w:t>–May 202</w:t>
          </w:r>
          <w:r w:rsidR="00607741" w:rsidRPr="006B20AB">
            <w:rPr>
              <w:rFonts w:eastAsia="Calibri"/>
              <w:color w:val="000000" w:themeColor="text1"/>
            </w:rPr>
            <w:t>7</w:t>
          </w:r>
          <w:r w:rsidR="00545175" w:rsidRPr="006B20AB">
            <w:rPr>
              <w:rFonts w:eastAsia="Calibri"/>
              <w:color w:val="000000" w:themeColor="text1"/>
            </w:rPr>
            <w:t xml:space="preserve">. After-school remediation will be offered in grades 3-5 in reading and math during the second semester as well. </w:t>
          </w:r>
          <w:r w:rsidRPr="006B20AB">
            <w:rPr>
              <w:rFonts w:eastAsia="Calibri"/>
              <w:color w:val="000000" w:themeColor="text1"/>
            </w:rPr>
            <w:t>Title I</w:t>
          </w:r>
          <w:r w:rsidR="00545175" w:rsidRPr="006B20AB">
            <w:rPr>
              <w:rFonts w:eastAsia="Calibri"/>
              <w:color w:val="000000" w:themeColor="text1"/>
            </w:rPr>
            <w:t xml:space="preserve"> Materials funds will be used to purchase state-approved Language Arts materials which support WEC’s goal of improving student fluency, decoding skills, and comprehension of fiction and nonfiction text, and ultimately increasing our overall SOL pass rate in reading grades 3-5</w:t>
          </w:r>
          <w:r w:rsidR="00542AF5" w:rsidRPr="006B20AB">
            <w:rPr>
              <w:rFonts w:eastAsia="Calibri"/>
              <w:color w:val="000000" w:themeColor="text1"/>
            </w:rPr>
            <w:t xml:space="preserve"> and our VALLSS scores in grades K-5</w:t>
          </w:r>
          <w:r w:rsidR="00545175" w:rsidRPr="006B20AB">
            <w:rPr>
              <w:rFonts w:eastAsia="Calibri"/>
              <w:color w:val="000000" w:themeColor="text1"/>
            </w:rPr>
            <w:t xml:space="preserve">. In addition, </w:t>
          </w:r>
          <w:r w:rsidRPr="006B20AB">
            <w:rPr>
              <w:rFonts w:eastAsia="Calibri"/>
              <w:color w:val="000000" w:themeColor="text1"/>
            </w:rPr>
            <w:t>Title I</w:t>
          </w:r>
          <w:r w:rsidR="00545175" w:rsidRPr="006B20AB">
            <w:rPr>
              <w:rFonts w:eastAsia="Calibri"/>
              <w:color w:val="000000" w:themeColor="text1"/>
            </w:rPr>
            <w:t xml:space="preserve"> funds will be used to support math instruction in grades K-5 with the purchase of manipulatives, technological resources, and other hands-on materials</w:t>
          </w:r>
          <w:r w:rsidR="00825BBC" w:rsidRPr="006B20AB">
            <w:rPr>
              <w:rFonts w:eastAsia="Calibri"/>
              <w:color w:val="000000" w:themeColor="text1"/>
            </w:rPr>
            <w:t xml:space="preserve">. </w:t>
          </w:r>
          <w:r w:rsidRPr="006B20AB">
            <w:rPr>
              <w:rFonts w:eastAsia="Calibri"/>
              <w:color w:val="000000" w:themeColor="text1"/>
            </w:rPr>
            <w:t>Title I</w:t>
          </w:r>
          <w:r w:rsidR="00545175" w:rsidRPr="006B20AB">
            <w:rPr>
              <w:rFonts w:eastAsia="Calibri"/>
              <w:color w:val="000000" w:themeColor="text1"/>
            </w:rPr>
            <w:t xml:space="preserve"> Parent Involvement funds will be used to promote parent/guardian participation in the educational process and support general communication with the school. Parent Involvement events for the 202</w:t>
          </w:r>
          <w:r w:rsidR="007B6A9D" w:rsidRPr="006B20AB">
            <w:rPr>
              <w:rFonts w:eastAsia="Calibri"/>
              <w:color w:val="000000" w:themeColor="text1"/>
            </w:rPr>
            <w:t>6</w:t>
          </w:r>
          <w:r w:rsidR="00545175" w:rsidRPr="006B20AB">
            <w:rPr>
              <w:rFonts w:eastAsia="Calibri"/>
              <w:color w:val="000000" w:themeColor="text1"/>
            </w:rPr>
            <w:t>-202</w:t>
          </w:r>
          <w:r w:rsidR="007B6A9D" w:rsidRPr="006B20AB">
            <w:rPr>
              <w:rFonts w:eastAsia="Calibri"/>
              <w:color w:val="000000" w:themeColor="text1"/>
            </w:rPr>
            <w:t>7</w:t>
          </w:r>
          <w:r w:rsidR="00545175" w:rsidRPr="006B20AB">
            <w:rPr>
              <w:rFonts w:eastAsia="Calibri"/>
              <w:color w:val="000000" w:themeColor="text1"/>
            </w:rPr>
            <w:t xml:space="preserve"> school year are listed under Component 3.</w:t>
          </w:r>
        </w:p>
      </w:sdtContent>
    </w:sdt>
    <w:p w14:paraId="6E4375B8" w14:textId="77777777" w:rsidR="006A7AD1" w:rsidRPr="006B20AB" w:rsidRDefault="006A7AD1" w:rsidP="00795A1D">
      <w:pPr>
        <w:rPr>
          <w:rFonts w:cstheme="minorHAnsi"/>
          <w:b/>
        </w:rPr>
      </w:pPr>
      <w:r w:rsidRPr="006B20AB">
        <w:rPr>
          <w:rFonts w:cstheme="minorHAnsi"/>
          <w:b/>
        </w:rPr>
        <w:t>Benchmark/Evaluation:</w:t>
      </w:r>
    </w:p>
    <w:sdt>
      <w:sdtPr>
        <w:id w:val="-1611738731"/>
        <w:placeholder>
          <w:docPart w:val="22446FC19B9643ED9AFFB069D1169E29"/>
        </w:placeholder>
        <w:text/>
      </w:sdtPr>
      <w:sdtEndPr/>
      <w:sdtContent>
        <w:p w14:paraId="79C6D3DB" w14:textId="6689D742" w:rsidR="00653CA6" w:rsidRPr="006B20AB" w:rsidRDefault="00653CA6" w:rsidP="00B84408">
          <w:pPr>
            <w:ind w:left="720"/>
            <w:rPr>
              <w:rFonts w:cstheme="minorHAnsi"/>
              <w:bCs/>
            </w:rPr>
          </w:pPr>
          <w:r w:rsidRPr="006B20AB">
            <w:rPr>
              <w:rFonts w:cstheme="minorHAnsi"/>
            </w:rPr>
            <w:t xml:space="preserve">STANDARDS OF LEARNING TESTS (SOLS) </w:t>
          </w:r>
          <w:r w:rsidR="003B7EDA" w:rsidRPr="006B20AB">
            <w:rPr>
              <w:rFonts w:cstheme="minorHAnsi"/>
            </w:rPr>
            <w:t>d</w:t>
          </w:r>
          <w:r w:rsidRPr="006B20AB">
            <w:rPr>
              <w:rFonts w:cstheme="minorHAnsi"/>
            </w:rPr>
            <w:t xml:space="preserve">ata taken from the Virginia Standards of Learning tests are examined to determine the needs of individual students, subgroups, and the </w:t>
          </w:r>
          <w:proofErr w:type="gramStart"/>
          <w:r w:rsidRPr="006B20AB">
            <w:rPr>
              <w:rFonts w:cstheme="minorHAnsi"/>
            </w:rPr>
            <w:t>school as a whole</w:t>
          </w:r>
          <w:proofErr w:type="gramEnd"/>
          <w:r w:rsidRPr="006B20AB">
            <w:rPr>
              <w:rFonts w:cstheme="minorHAnsi"/>
            </w:rPr>
            <w:t>. All instruction at WEC is data driven. During the 202</w:t>
          </w:r>
          <w:r w:rsidR="00BB2469" w:rsidRPr="006B20AB">
            <w:rPr>
              <w:rFonts w:cstheme="minorHAnsi"/>
            </w:rPr>
            <w:t>6</w:t>
          </w:r>
          <w:r w:rsidRPr="006B20AB">
            <w:rPr>
              <w:rFonts w:cstheme="minorHAnsi"/>
            </w:rPr>
            <w:t>-2</w:t>
          </w:r>
          <w:r w:rsidR="00BB2469" w:rsidRPr="006B20AB">
            <w:rPr>
              <w:rFonts w:cstheme="minorHAnsi"/>
            </w:rPr>
            <w:t>7</w:t>
          </w:r>
          <w:r w:rsidR="00E7198F" w:rsidRPr="006B20AB">
            <w:rPr>
              <w:rFonts w:cstheme="minorHAnsi"/>
            </w:rPr>
            <w:t xml:space="preserve"> </w:t>
          </w:r>
          <w:r w:rsidRPr="006B20AB">
            <w:rPr>
              <w:rFonts w:cstheme="minorHAnsi"/>
            </w:rPr>
            <w:t>school year, there will be a targeted focus on reading and math to improve student achievement.</w:t>
          </w:r>
        </w:p>
      </w:sdtContent>
    </w:sdt>
    <w:tbl>
      <w:tblPr>
        <w:tblStyle w:val="TableGrid0"/>
        <w:tblW w:w="10568" w:type="dxa"/>
        <w:tblInd w:w="2214" w:type="dxa"/>
        <w:tblCellMar>
          <w:top w:w="45" w:type="dxa"/>
          <w:left w:w="107" w:type="dxa"/>
          <w:right w:w="2" w:type="dxa"/>
        </w:tblCellMar>
        <w:tblLook w:val="04A0" w:firstRow="1" w:lastRow="0" w:firstColumn="1" w:lastColumn="0" w:noHBand="0" w:noVBand="1"/>
      </w:tblPr>
      <w:tblGrid>
        <w:gridCol w:w="2345"/>
        <w:gridCol w:w="1835"/>
        <w:gridCol w:w="1532"/>
        <w:gridCol w:w="1613"/>
        <w:gridCol w:w="1635"/>
        <w:gridCol w:w="1608"/>
      </w:tblGrid>
      <w:tr w:rsidR="00112737" w:rsidRPr="006B20AB" w14:paraId="742C0D19" w14:textId="2D42A942" w:rsidTr="00112737">
        <w:trPr>
          <w:trHeight w:val="854"/>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A70F8" w14:textId="77777777" w:rsidR="00112737" w:rsidRPr="006B20AB" w:rsidRDefault="00112737" w:rsidP="005C3EBB">
            <w:pPr>
              <w:tabs>
                <w:tab w:val="center" w:pos="0"/>
                <w:tab w:val="center" w:pos="1093"/>
              </w:tabs>
              <w:jc w:val="center"/>
              <w:rPr>
                <w:rFonts w:eastAsia="Calibri" w:cstheme="minorHAnsi"/>
                <w:color w:val="000000"/>
              </w:rPr>
            </w:pPr>
            <w:r w:rsidRPr="006B20AB">
              <w:rPr>
                <w:rFonts w:eastAsia="Calibri" w:cstheme="minorHAnsi"/>
                <w:b/>
                <w:color w:val="000000"/>
              </w:rPr>
              <w:t>GRADE LEVEL</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8CB00A" w14:textId="77777777" w:rsidR="00112737" w:rsidRPr="006B20AB" w:rsidRDefault="00112737" w:rsidP="005C3EBB">
            <w:pPr>
              <w:ind w:right="103"/>
              <w:jc w:val="center"/>
              <w:rPr>
                <w:rFonts w:eastAsia="Calibri" w:cstheme="minorHAnsi"/>
                <w:color w:val="000000"/>
              </w:rPr>
            </w:pPr>
            <w:r w:rsidRPr="006B20AB">
              <w:rPr>
                <w:rFonts w:eastAsia="Calibri" w:cstheme="minorHAnsi"/>
                <w:b/>
                <w:color w:val="000000"/>
              </w:rPr>
              <w:t>SUBJECT</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6F5DD2" w14:textId="77777777" w:rsidR="00112737" w:rsidRPr="006B20AB" w:rsidRDefault="00112737" w:rsidP="005C3EBB">
            <w:pPr>
              <w:ind w:right="104"/>
              <w:jc w:val="center"/>
              <w:rPr>
                <w:rFonts w:eastAsia="Calibri" w:cstheme="minorHAnsi"/>
                <w:color w:val="000000"/>
              </w:rPr>
            </w:pPr>
            <w:r w:rsidRPr="006B20AB">
              <w:rPr>
                <w:rFonts w:eastAsia="Calibri" w:cstheme="minorHAnsi"/>
                <w:b/>
                <w:color w:val="000000"/>
              </w:rPr>
              <w:t>2023-2024</w:t>
            </w:r>
          </w:p>
          <w:p w14:paraId="6E4C9EA1" w14:textId="668CFA58" w:rsidR="00112737" w:rsidRPr="006B20AB" w:rsidRDefault="00112737" w:rsidP="005C3EBB">
            <w:pPr>
              <w:ind w:right="107"/>
              <w:jc w:val="center"/>
              <w:rPr>
                <w:rFonts w:eastAsia="Calibri" w:cstheme="minorHAnsi"/>
                <w:color w:val="000000"/>
              </w:rPr>
            </w:pPr>
            <w:r w:rsidRPr="006B20AB">
              <w:rPr>
                <w:rFonts w:eastAsia="Calibri" w:cstheme="minorHAnsi"/>
                <w:b/>
                <w:color w:val="000000"/>
              </w:rPr>
              <w:t>SOL Overall Results</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CE311A" w14:textId="77777777" w:rsidR="00112737" w:rsidRPr="006B20AB" w:rsidRDefault="00112737" w:rsidP="005C3EBB">
            <w:pPr>
              <w:ind w:right="110"/>
              <w:jc w:val="center"/>
              <w:rPr>
                <w:rFonts w:eastAsia="Calibri" w:cstheme="minorHAnsi"/>
                <w:color w:val="000000"/>
              </w:rPr>
            </w:pPr>
            <w:r w:rsidRPr="006B20AB">
              <w:rPr>
                <w:rFonts w:eastAsia="Calibri" w:cstheme="minorHAnsi"/>
                <w:b/>
                <w:color w:val="000000"/>
              </w:rPr>
              <w:t>2024-25</w:t>
            </w:r>
          </w:p>
          <w:p w14:paraId="725850C0" w14:textId="72441172" w:rsidR="00112737" w:rsidRPr="006B20AB" w:rsidRDefault="00112737" w:rsidP="005C3EBB">
            <w:pPr>
              <w:jc w:val="center"/>
              <w:rPr>
                <w:rFonts w:eastAsia="Calibri" w:cstheme="minorHAnsi"/>
                <w:color w:val="000000"/>
              </w:rPr>
            </w:pPr>
            <w:r w:rsidRPr="006B20AB">
              <w:rPr>
                <w:rFonts w:eastAsia="Calibri" w:cstheme="minorHAnsi"/>
                <w:b/>
                <w:color w:val="000000"/>
              </w:rPr>
              <w:t>SOL Overall Results</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1EBC07" w14:textId="15B0763E" w:rsidR="00112737" w:rsidRPr="006B20AB" w:rsidRDefault="00112737" w:rsidP="3553889F">
            <w:pPr>
              <w:ind w:right="110"/>
              <w:jc w:val="center"/>
              <w:rPr>
                <w:rFonts w:eastAsia="Calibri" w:cstheme="minorHAnsi"/>
                <w:color w:val="000000"/>
              </w:rPr>
            </w:pPr>
            <w:r w:rsidRPr="006B20AB">
              <w:rPr>
                <w:rFonts w:eastAsia="Calibri" w:cstheme="minorHAnsi"/>
                <w:b/>
                <w:bCs/>
                <w:color w:val="000000" w:themeColor="text1"/>
              </w:rPr>
              <w:t>2025-26</w:t>
            </w:r>
          </w:p>
          <w:p w14:paraId="14E36F28" w14:textId="77777777" w:rsidR="00112737" w:rsidRPr="006B20AB" w:rsidRDefault="00112737" w:rsidP="3553889F">
            <w:pPr>
              <w:jc w:val="center"/>
              <w:rPr>
                <w:rFonts w:eastAsia="Calibri" w:cstheme="minorHAnsi"/>
                <w:color w:val="000000"/>
              </w:rPr>
            </w:pPr>
            <w:r w:rsidRPr="006B20AB">
              <w:rPr>
                <w:rFonts w:eastAsia="Calibri" w:cstheme="minorHAnsi"/>
                <w:b/>
                <w:bCs/>
                <w:color w:val="000000" w:themeColor="text1"/>
              </w:rPr>
              <w:t>SOL Overall Results</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CFFA3" w14:textId="61510699" w:rsidR="00112737" w:rsidRPr="006B20AB" w:rsidRDefault="00112737" w:rsidP="00112737">
            <w:pPr>
              <w:ind w:right="110"/>
              <w:jc w:val="center"/>
              <w:rPr>
                <w:rFonts w:eastAsia="Calibri" w:cstheme="minorHAnsi"/>
                <w:color w:val="000000"/>
              </w:rPr>
            </w:pPr>
            <w:r w:rsidRPr="006B20AB">
              <w:rPr>
                <w:rFonts w:eastAsia="Calibri" w:cstheme="minorHAnsi"/>
                <w:b/>
                <w:bCs/>
                <w:color w:val="000000" w:themeColor="text1"/>
              </w:rPr>
              <w:t>2026-27</w:t>
            </w:r>
          </w:p>
          <w:p w14:paraId="71640B10" w14:textId="6067CC61" w:rsidR="00112737" w:rsidRPr="006B20AB" w:rsidRDefault="00112737" w:rsidP="00112737">
            <w:pPr>
              <w:ind w:right="110"/>
              <w:jc w:val="center"/>
              <w:rPr>
                <w:rFonts w:eastAsia="Calibri" w:cstheme="minorHAnsi"/>
                <w:b/>
                <w:bCs/>
                <w:color w:val="000000" w:themeColor="text1"/>
              </w:rPr>
            </w:pPr>
            <w:r w:rsidRPr="006B20AB">
              <w:rPr>
                <w:rFonts w:eastAsia="Calibri" w:cstheme="minorHAnsi"/>
                <w:b/>
                <w:bCs/>
                <w:color w:val="000000" w:themeColor="text1"/>
              </w:rPr>
              <w:t>SOL Overall Results</w:t>
            </w:r>
          </w:p>
        </w:tc>
      </w:tr>
      <w:tr w:rsidR="00112737" w:rsidRPr="006B20AB" w14:paraId="743DE4DB" w14:textId="10D28C40" w:rsidTr="00112737">
        <w:trPr>
          <w:trHeight w:val="278"/>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F616E" w14:textId="77777777" w:rsidR="00112737" w:rsidRPr="006B20AB" w:rsidRDefault="00112737" w:rsidP="005C3EBB">
            <w:pPr>
              <w:ind w:right="104"/>
              <w:jc w:val="center"/>
              <w:rPr>
                <w:rFonts w:eastAsia="Calibri" w:cstheme="minorHAnsi"/>
                <w:b/>
                <w:color w:val="000000"/>
              </w:rPr>
            </w:pPr>
            <w:r w:rsidRPr="006B20AB">
              <w:rPr>
                <w:rFonts w:eastAsia="Calibri" w:cstheme="minorHAnsi"/>
                <w:b/>
                <w:color w:val="000000"/>
              </w:rPr>
              <w:t>3</w:t>
            </w:r>
            <w:r w:rsidRPr="006B20AB">
              <w:rPr>
                <w:rFonts w:eastAsia="Calibri" w:cstheme="minorHAnsi"/>
                <w:b/>
                <w:color w:val="000000"/>
                <w:vertAlign w:val="superscript"/>
              </w:rPr>
              <w:t xml:space="preserve">rd </w:t>
            </w:r>
            <w:r w:rsidRPr="006B20AB">
              <w:rPr>
                <w:rFonts w:eastAsia="Calibri" w:cstheme="minorHAnsi"/>
                <w:b/>
                <w:color w:val="000000"/>
              </w:rPr>
              <w:t>GRADE</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9A1C9" w14:textId="77777777" w:rsidR="00112737" w:rsidRPr="006B20AB" w:rsidRDefault="00112737" w:rsidP="005C3EBB">
            <w:pPr>
              <w:ind w:right="102"/>
              <w:jc w:val="center"/>
              <w:rPr>
                <w:rFonts w:eastAsia="Calibri" w:cstheme="minorHAnsi"/>
                <w:b/>
                <w:color w:val="000000"/>
              </w:rPr>
            </w:pPr>
            <w:r w:rsidRPr="006B20AB">
              <w:rPr>
                <w:rFonts w:eastAsia="Calibri" w:cstheme="minorHAnsi"/>
                <w:b/>
                <w:color w:val="000000"/>
              </w:rPr>
              <w:t>ENGLISH</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07A48" w14:textId="0F82835D"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80%</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FE2F7" w14:textId="3CB85718"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74%</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2EA28" w14:textId="5D6C2638" w:rsidR="00112737" w:rsidRPr="006B20AB" w:rsidRDefault="00112737" w:rsidP="3553889F">
            <w:pPr>
              <w:ind w:right="62"/>
              <w:jc w:val="center"/>
              <w:rPr>
                <w:rFonts w:eastAsia="Calibri" w:cstheme="minorHAnsi"/>
                <w:color w:val="000000"/>
              </w:rPr>
            </w:pPr>
            <w:r w:rsidRPr="006B20AB">
              <w:rPr>
                <w:rFonts w:eastAsia="Calibri" w:cstheme="minorHAnsi"/>
                <w:color w:val="000000" w:themeColor="text1"/>
              </w:rPr>
              <w:t>69%</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B235A" w14:textId="0E478F66" w:rsidR="00112737" w:rsidRPr="006B20AB" w:rsidRDefault="00112737" w:rsidP="3553889F">
            <w:pPr>
              <w:ind w:right="62"/>
              <w:jc w:val="center"/>
              <w:rPr>
                <w:rFonts w:eastAsia="Calibri" w:cstheme="minorHAnsi"/>
                <w:color w:val="000000" w:themeColor="text1"/>
              </w:rPr>
            </w:pPr>
            <w:r w:rsidRPr="006B20AB">
              <w:rPr>
                <w:rFonts w:eastAsia="Calibri" w:cstheme="minorHAnsi"/>
                <w:color w:val="000000" w:themeColor="text1"/>
              </w:rPr>
              <w:t>Delete 23-24</w:t>
            </w:r>
          </w:p>
        </w:tc>
      </w:tr>
      <w:tr w:rsidR="00112737" w:rsidRPr="006B20AB" w14:paraId="4B404FE2" w14:textId="779450D5" w:rsidTr="00112737">
        <w:trPr>
          <w:trHeight w:val="280"/>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1AE15" w14:textId="77777777" w:rsidR="00112737" w:rsidRPr="006B20AB" w:rsidRDefault="00112737" w:rsidP="005C3EBB">
            <w:pPr>
              <w:ind w:right="106"/>
              <w:jc w:val="center"/>
              <w:rPr>
                <w:rFonts w:eastAsia="Calibri" w:cstheme="minorHAnsi"/>
                <w:b/>
                <w:color w:val="000000"/>
              </w:rPr>
            </w:pPr>
            <w:r w:rsidRPr="006B20AB">
              <w:rPr>
                <w:rFonts w:eastAsia="Calibri" w:cstheme="minorHAnsi"/>
                <w:b/>
                <w:color w:val="000000"/>
              </w:rPr>
              <w:t>3</w:t>
            </w:r>
            <w:r w:rsidRPr="006B20AB">
              <w:rPr>
                <w:rFonts w:eastAsia="Calibri" w:cstheme="minorHAnsi"/>
                <w:b/>
                <w:color w:val="000000"/>
                <w:vertAlign w:val="superscript"/>
              </w:rPr>
              <w:t>rd</w:t>
            </w:r>
            <w:r w:rsidRPr="006B20AB">
              <w:rPr>
                <w:rFonts w:eastAsia="Calibri" w:cstheme="minorHAnsi"/>
                <w:b/>
                <w:color w:val="000000"/>
              </w:rPr>
              <w:t xml:space="preserve"> GRADE</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00D4E" w14:textId="77777777" w:rsidR="00112737" w:rsidRPr="006B20AB" w:rsidRDefault="00112737" w:rsidP="005C3EBB">
            <w:pPr>
              <w:ind w:right="104"/>
              <w:jc w:val="center"/>
              <w:rPr>
                <w:rFonts w:eastAsia="Calibri" w:cstheme="minorHAnsi"/>
                <w:b/>
                <w:color w:val="000000"/>
              </w:rPr>
            </w:pPr>
            <w:r w:rsidRPr="006B20AB">
              <w:rPr>
                <w:rFonts w:eastAsia="Calibri" w:cstheme="minorHAnsi"/>
                <w:b/>
                <w:color w:val="000000"/>
              </w:rPr>
              <w:t>MATH</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B5396" w14:textId="0D632A08"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87%</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26AB2" w14:textId="4F7A5391"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74%</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41A44" w14:textId="25793469" w:rsidR="00112737" w:rsidRPr="006B20AB" w:rsidRDefault="00112737" w:rsidP="3553889F">
            <w:pPr>
              <w:ind w:right="62"/>
              <w:jc w:val="center"/>
              <w:rPr>
                <w:rFonts w:eastAsia="Calibri" w:cstheme="minorHAnsi"/>
                <w:color w:val="000000"/>
              </w:rPr>
            </w:pPr>
            <w:r w:rsidRPr="006B20AB">
              <w:rPr>
                <w:rFonts w:eastAsia="Calibri" w:cstheme="minorHAnsi"/>
                <w:color w:val="000000" w:themeColor="text1"/>
              </w:rPr>
              <w:t>86%</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EDF4B1" w14:textId="1829D450" w:rsidR="00112737" w:rsidRPr="006B20AB" w:rsidRDefault="00112737" w:rsidP="3553889F">
            <w:pPr>
              <w:ind w:right="62"/>
              <w:jc w:val="center"/>
              <w:rPr>
                <w:rFonts w:eastAsia="Calibri" w:cstheme="minorHAnsi"/>
                <w:color w:val="000000" w:themeColor="text1"/>
              </w:rPr>
            </w:pPr>
            <w:r w:rsidRPr="006B20AB">
              <w:rPr>
                <w:rFonts w:eastAsia="Calibri" w:cstheme="minorHAnsi"/>
                <w:color w:val="000000" w:themeColor="text1"/>
              </w:rPr>
              <w:t>Data when</w:t>
            </w:r>
          </w:p>
        </w:tc>
      </w:tr>
      <w:tr w:rsidR="00112737" w:rsidRPr="006B20AB" w14:paraId="47CA7FDB" w14:textId="38769099" w:rsidTr="00112737">
        <w:trPr>
          <w:trHeight w:val="280"/>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7D457F3E" w14:textId="77777777" w:rsidR="00112737" w:rsidRPr="006B20AB" w:rsidRDefault="00112737" w:rsidP="005C3EBB">
            <w:pPr>
              <w:ind w:right="106"/>
              <w:jc w:val="center"/>
              <w:rPr>
                <w:rFonts w:eastAsia="Calibri" w:cstheme="minorHAnsi"/>
                <w:b/>
                <w:color w:val="000000"/>
              </w:rPr>
            </w:pP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6E2F6E2C" w14:textId="77777777" w:rsidR="00112737" w:rsidRPr="006B20AB" w:rsidRDefault="00112737" w:rsidP="005C3EBB">
            <w:pPr>
              <w:ind w:right="104"/>
              <w:jc w:val="center"/>
              <w:rPr>
                <w:rFonts w:eastAsia="Calibri" w:cstheme="minorHAnsi"/>
                <w:b/>
                <w:color w:val="000000"/>
              </w:rPr>
            </w:pP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2CA2898B" w14:textId="77777777" w:rsidR="00112737" w:rsidRPr="006B20AB" w:rsidRDefault="00112737" w:rsidP="005C3EBB">
            <w:pPr>
              <w:ind w:right="103"/>
              <w:jc w:val="center"/>
              <w:rPr>
                <w:rFonts w:eastAsia="Calibri" w:cstheme="minorHAnsi"/>
                <w:bCs/>
                <w:color w:val="000000"/>
              </w:rPr>
            </w:pP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72836133" w14:textId="77777777" w:rsidR="00112737" w:rsidRPr="006B20AB" w:rsidRDefault="00112737" w:rsidP="005C3EBB">
            <w:pPr>
              <w:ind w:right="103"/>
              <w:jc w:val="center"/>
              <w:rPr>
                <w:rFonts w:eastAsia="Calibri" w:cstheme="minorHAnsi"/>
                <w:bCs/>
                <w:color w:val="000000"/>
              </w:rPr>
            </w:pP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3534DB36" w14:textId="77777777" w:rsidR="00112737" w:rsidRPr="006B20AB" w:rsidRDefault="00112737" w:rsidP="3553889F">
            <w:pPr>
              <w:ind w:right="62"/>
              <w:jc w:val="center"/>
              <w:rPr>
                <w:rFonts w:eastAsia="Calibri" w:cstheme="minorHAnsi"/>
                <w:color w:val="000000"/>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379615EC" w14:textId="69521594" w:rsidR="00112737" w:rsidRPr="006B20AB" w:rsidRDefault="00112737" w:rsidP="3553889F">
            <w:pPr>
              <w:ind w:right="62"/>
              <w:jc w:val="center"/>
              <w:rPr>
                <w:rFonts w:eastAsia="Calibri" w:cstheme="minorHAnsi"/>
                <w:color w:val="000000"/>
              </w:rPr>
            </w:pPr>
            <w:r w:rsidRPr="006B20AB">
              <w:rPr>
                <w:rFonts w:eastAsia="Calibri" w:cstheme="minorHAnsi"/>
                <w:color w:val="000000"/>
              </w:rPr>
              <w:t>This column</w:t>
            </w:r>
          </w:p>
        </w:tc>
      </w:tr>
      <w:tr w:rsidR="00112737" w:rsidRPr="006B20AB" w14:paraId="571BA26F" w14:textId="24390E7E" w:rsidTr="00112737">
        <w:trPr>
          <w:trHeight w:val="280"/>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7DB36" w14:textId="77777777" w:rsidR="00112737" w:rsidRPr="006B20AB" w:rsidRDefault="00112737" w:rsidP="005C3EBB">
            <w:pPr>
              <w:ind w:right="106"/>
              <w:jc w:val="center"/>
              <w:rPr>
                <w:rFonts w:eastAsia="Calibri" w:cstheme="minorHAnsi"/>
                <w:b/>
                <w:color w:val="000000"/>
              </w:rPr>
            </w:pPr>
            <w:r w:rsidRPr="006B20AB">
              <w:rPr>
                <w:rFonts w:eastAsia="Calibri" w:cstheme="minorHAnsi"/>
                <w:b/>
                <w:color w:val="000000"/>
              </w:rPr>
              <w:t>4</w:t>
            </w:r>
            <w:r w:rsidRPr="006B20AB">
              <w:rPr>
                <w:rFonts w:eastAsia="Calibri" w:cstheme="minorHAnsi"/>
                <w:b/>
                <w:color w:val="000000"/>
                <w:vertAlign w:val="superscript"/>
              </w:rPr>
              <w:t xml:space="preserve">th </w:t>
            </w:r>
            <w:r w:rsidRPr="006B20AB">
              <w:rPr>
                <w:rFonts w:eastAsia="Calibri" w:cstheme="minorHAnsi"/>
                <w:b/>
                <w:color w:val="000000"/>
              </w:rPr>
              <w:t>GRADE</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17A9C" w14:textId="77777777" w:rsidR="00112737" w:rsidRPr="006B20AB" w:rsidRDefault="00112737" w:rsidP="005C3EBB">
            <w:pPr>
              <w:ind w:right="102"/>
              <w:jc w:val="center"/>
              <w:rPr>
                <w:rFonts w:eastAsia="Calibri" w:cstheme="minorHAnsi"/>
                <w:b/>
                <w:color w:val="000000"/>
              </w:rPr>
            </w:pPr>
            <w:r w:rsidRPr="006B20AB">
              <w:rPr>
                <w:rFonts w:eastAsia="Calibri" w:cstheme="minorHAnsi"/>
                <w:b/>
                <w:color w:val="000000"/>
              </w:rPr>
              <w:t>ENGLISH</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9A444" w14:textId="4C348483"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87%</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F8644" w14:textId="51674977"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90%</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EB612" w14:textId="04069B61" w:rsidR="00112737" w:rsidRPr="006B20AB" w:rsidRDefault="00112737" w:rsidP="3553889F">
            <w:pPr>
              <w:ind w:right="62"/>
              <w:jc w:val="center"/>
              <w:rPr>
                <w:rFonts w:eastAsia="Calibri" w:cstheme="minorHAnsi"/>
                <w:color w:val="000000"/>
              </w:rPr>
            </w:pPr>
            <w:r w:rsidRPr="006B20AB">
              <w:rPr>
                <w:rFonts w:eastAsia="Calibri" w:cstheme="minorHAnsi"/>
                <w:color w:val="000000" w:themeColor="text1"/>
              </w:rPr>
              <w:t>72%</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DB9DC" w14:textId="1153ED52" w:rsidR="00112737" w:rsidRPr="006B20AB" w:rsidRDefault="00112737" w:rsidP="3553889F">
            <w:pPr>
              <w:ind w:right="62"/>
              <w:jc w:val="center"/>
              <w:rPr>
                <w:rFonts w:eastAsia="Calibri" w:cstheme="minorHAnsi"/>
                <w:color w:val="000000" w:themeColor="text1"/>
              </w:rPr>
            </w:pPr>
            <w:r w:rsidRPr="006B20AB">
              <w:rPr>
                <w:rFonts w:eastAsia="Calibri" w:cstheme="minorHAnsi"/>
                <w:color w:val="000000" w:themeColor="text1"/>
              </w:rPr>
              <w:t xml:space="preserve">Is </w:t>
            </w:r>
            <w:r w:rsidR="00B42B5B" w:rsidRPr="006B20AB">
              <w:rPr>
                <w:rFonts w:eastAsia="Calibri" w:cstheme="minorHAnsi"/>
                <w:color w:val="000000" w:themeColor="text1"/>
              </w:rPr>
              <w:t>completed</w:t>
            </w:r>
          </w:p>
        </w:tc>
      </w:tr>
      <w:tr w:rsidR="00112737" w:rsidRPr="006B20AB" w14:paraId="037AB790" w14:textId="41C7EAE7" w:rsidTr="00112737">
        <w:trPr>
          <w:trHeight w:val="281"/>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36A9E" w14:textId="77777777" w:rsidR="00112737" w:rsidRPr="006B20AB" w:rsidRDefault="00112737" w:rsidP="005C3EBB">
            <w:pPr>
              <w:ind w:right="106"/>
              <w:jc w:val="center"/>
              <w:rPr>
                <w:rFonts w:eastAsia="Calibri" w:cstheme="minorHAnsi"/>
                <w:b/>
                <w:color w:val="000000"/>
              </w:rPr>
            </w:pPr>
            <w:r w:rsidRPr="006B20AB">
              <w:rPr>
                <w:rFonts w:eastAsia="Calibri" w:cstheme="minorHAnsi"/>
                <w:b/>
                <w:color w:val="000000"/>
              </w:rPr>
              <w:t>4</w:t>
            </w:r>
            <w:r w:rsidRPr="006B20AB">
              <w:rPr>
                <w:rFonts w:eastAsia="Calibri" w:cstheme="minorHAnsi"/>
                <w:b/>
                <w:color w:val="000000"/>
                <w:vertAlign w:val="superscript"/>
              </w:rPr>
              <w:t>th</w:t>
            </w:r>
            <w:r w:rsidRPr="006B20AB">
              <w:rPr>
                <w:rFonts w:eastAsia="Calibri" w:cstheme="minorHAnsi"/>
                <w:b/>
                <w:color w:val="000000"/>
              </w:rPr>
              <w:t xml:space="preserve"> GRADE</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E17A1" w14:textId="77777777" w:rsidR="00112737" w:rsidRPr="006B20AB" w:rsidRDefault="00112737" w:rsidP="005C3EBB">
            <w:pPr>
              <w:ind w:right="104"/>
              <w:jc w:val="center"/>
              <w:rPr>
                <w:rFonts w:eastAsia="Calibri" w:cstheme="minorHAnsi"/>
                <w:b/>
                <w:color w:val="000000"/>
              </w:rPr>
            </w:pPr>
            <w:r w:rsidRPr="006B20AB">
              <w:rPr>
                <w:rFonts w:eastAsia="Calibri" w:cstheme="minorHAnsi"/>
                <w:b/>
                <w:color w:val="000000"/>
              </w:rPr>
              <w:t>MATH</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D2200" w14:textId="61C1E6A2"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88%</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E41C7" w14:textId="0D0DAEFF"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90%</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AE4430" w14:textId="63DB6DF5" w:rsidR="00112737" w:rsidRPr="006B20AB" w:rsidRDefault="00112737" w:rsidP="3553889F">
            <w:pPr>
              <w:ind w:right="62"/>
              <w:jc w:val="center"/>
              <w:rPr>
                <w:rFonts w:eastAsia="Calibri" w:cstheme="minorHAnsi"/>
                <w:color w:val="000000"/>
              </w:rPr>
            </w:pPr>
            <w:r w:rsidRPr="006B20AB">
              <w:rPr>
                <w:rFonts w:eastAsia="Calibri" w:cstheme="minorHAnsi"/>
                <w:color w:val="000000" w:themeColor="text1"/>
              </w:rPr>
              <w:t>86%</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B7603" w14:textId="77777777" w:rsidR="00112737" w:rsidRPr="006B20AB" w:rsidRDefault="00112737" w:rsidP="3553889F">
            <w:pPr>
              <w:ind w:right="62"/>
              <w:jc w:val="center"/>
              <w:rPr>
                <w:rFonts w:eastAsia="Calibri" w:cstheme="minorHAnsi"/>
                <w:color w:val="000000" w:themeColor="text1"/>
              </w:rPr>
            </w:pPr>
          </w:p>
        </w:tc>
      </w:tr>
      <w:tr w:rsidR="00112737" w:rsidRPr="006B20AB" w14:paraId="1B0C6009" w14:textId="6B05B3A1" w:rsidTr="00112737">
        <w:trPr>
          <w:trHeight w:val="281"/>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15E0C5CA" w14:textId="77777777" w:rsidR="00112737" w:rsidRPr="006B20AB" w:rsidRDefault="00112737" w:rsidP="005C3EBB">
            <w:pPr>
              <w:ind w:right="106"/>
              <w:jc w:val="center"/>
              <w:rPr>
                <w:rFonts w:eastAsia="Calibri" w:cstheme="minorHAnsi"/>
                <w:b/>
                <w:color w:val="000000"/>
              </w:rPr>
            </w:pP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6B108BE1" w14:textId="77777777" w:rsidR="00112737" w:rsidRPr="006B20AB" w:rsidRDefault="00112737" w:rsidP="005C3EBB">
            <w:pPr>
              <w:ind w:right="104"/>
              <w:jc w:val="center"/>
              <w:rPr>
                <w:rFonts w:eastAsia="Calibri" w:cstheme="minorHAnsi"/>
                <w:b/>
                <w:color w:val="000000"/>
              </w:rPr>
            </w:pP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74D32B19" w14:textId="77777777" w:rsidR="00112737" w:rsidRPr="006B20AB" w:rsidRDefault="00112737" w:rsidP="005C3EBB">
            <w:pPr>
              <w:ind w:right="103"/>
              <w:jc w:val="center"/>
              <w:rPr>
                <w:rFonts w:eastAsia="Calibri" w:cstheme="minorHAnsi"/>
                <w:bCs/>
                <w:color w:val="000000"/>
              </w:rPr>
            </w:pP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642961BB" w14:textId="77777777" w:rsidR="00112737" w:rsidRPr="006B20AB" w:rsidRDefault="00112737" w:rsidP="005C3EBB">
            <w:pPr>
              <w:ind w:right="103"/>
              <w:jc w:val="center"/>
              <w:rPr>
                <w:rFonts w:eastAsia="Calibri" w:cstheme="minorHAnsi"/>
                <w:bCs/>
                <w:color w:val="000000"/>
              </w:rPr>
            </w:pP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22972252" w14:textId="77777777" w:rsidR="00112737" w:rsidRPr="006B20AB" w:rsidRDefault="00112737" w:rsidP="005C3EBB">
            <w:pPr>
              <w:ind w:right="62"/>
              <w:jc w:val="center"/>
              <w:rPr>
                <w:rFonts w:eastAsia="Calibri" w:cstheme="minorHAnsi"/>
                <w:bCs/>
                <w:color w:val="000000"/>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14:paraId="54C9145C" w14:textId="77777777" w:rsidR="00112737" w:rsidRPr="006B20AB" w:rsidRDefault="00112737" w:rsidP="005C3EBB">
            <w:pPr>
              <w:ind w:right="62"/>
              <w:jc w:val="center"/>
              <w:rPr>
                <w:rFonts w:eastAsia="Calibri" w:cstheme="minorHAnsi"/>
                <w:bCs/>
                <w:color w:val="000000"/>
              </w:rPr>
            </w:pPr>
          </w:p>
        </w:tc>
      </w:tr>
      <w:tr w:rsidR="00112737" w:rsidRPr="006B20AB" w14:paraId="1DBE9FF6" w14:textId="03593035" w:rsidTr="00112737">
        <w:trPr>
          <w:trHeight w:val="282"/>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CEE3E" w14:textId="77777777" w:rsidR="00112737" w:rsidRPr="006B20AB" w:rsidRDefault="00112737" w:rsidP="005C3EBB">
            <w:pPr>
              <w:ind w:right="104"/>
              <w:jc w:val="center"/>
              <w:rPr>
                <w:rFonts w:eastAsia="Calibri" w:cstheme="minorHAnsi"/>
                <w:b/>
                <w:color w:val="000000"/>
              </w:rPr>
            </w:pPr>
            <w:r w:rsidRPr="006B20AB">
              <w:rPr>
                <w:rFonts w:eastAsia="Calibri" w:cstheme="minorHAnsi"/>
                <w:b/>
                <w:color w:val="000000"/>
              </w:rPr>
              <w:t>5</w:t>
            </w:r>
            <w:r w:rsidRPr="006B20AB">
              <w:rPr>
                <w:rFonts w:eastAsia="Calibri" w:cstheme="minorHAnsi"/>
                <w:b/>
                <w:color w:val="000000"/>
                <w:vertAlign w:val="superscript"/>
              </w:rPr>
              <w:t>th</w:t>
            </w:r>
            <w:r w:rsidRPr="006B20AB">
              <w:rPr>
                <w:rFonts w:eastAsia="Calibri" w:cstheme="minorHAnsi"/>
                <w:b/>
                <w:color w:val="000000"/>
              </w:rPr>
              <w:t>GRADE</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CAA7A" w14:textId="77777777" w:rsidR="00112737" w:rsidRPr="006B20AB" w:rsidRDefault="00112737" w:rsidP="005C3EBB">
            <w:pPr>
              <w:ind w:right="102"/>
              <w:jc w:val="center"/>
              <w:rPr>
                <w:rFonts w:eastAsia="Calibri" w:cstheme="minorHAnsi"/>
                <w:b/>
                <w:color w:val="000000"/>
              </w:rPr>
            </w:pPr>
            <w:r w:rsidRPr="006B20AB">
              <w:rPr>
                <w:rFonts w:eastAsia="Calibri" w:cstheme="minorHAnsi"/>
                <w:b/>
                <w:color w:val="000000"/>
              </w:rPr>
              <w:t>ENGLISH</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4B7A7" w14:textId="2D6685C1"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78%</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65763" w14:textId="1FF50EAE"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80%</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34303" w14:textId="1D310D3A" w:rsidR="00112737" w:rsidRPr="006B20AB" w:rsidRDefault="00112737" w:rsidP="3553889F">
            <w:pPr>
              <w:ind w:right="62"/>
              <w:jc w:val="center"/>
              <w:rPr>
                <w:rFonts w:eastAsia="Calibri" w:cstheme="minorHAnsi"/>
                <w:color w:val="000000"/>
              </w:rPr>
            </w:pPr>
            <w:r w:rsidRPr="006B20AB">
              <w:rPr>
                <w:rFonts w:eastAsia="Calibri" w:cstheme="minorHAnsi"/>
                <w:color w:val="000000" w:themeColor="text1"/>
              </w:rPr>
              <w:t>85%</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B1961" w14:textId="77777777" w:rsidR="00112737" w:rsidRPr="006B20AB" w:rsidRDefault="00112737" w:rsidP="3553889F">
            <w:pPr>
              <w:ind w:right="62"/>
              <w:jc w:val="center"/>
              <w:rPr>
                <w:rFonts w:eastAsia="Calibri" w:cstheme="minorHAnsi"/>
                <w:color w:val="000000" w:themeColor="text1"/>
              </w:rPr>
            </w:pPr>
          </w:p>
        </w:tc>
      </w:tr>
      <w:tr w:rsidR="00112737" w:rsidRPr="006B20AB" w14:paraId="5002620B" w14:textId="5B1BA13E" w:rsidTr="00112737">
        <w:trPr>
          <w:trHeight w:val="280"/>
        </w:trPr>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B59FD" w14:textId="77777777" w:rsidR="00112737" w:rsidRPr="006B20AB" w:rsidRDefault="00112737" w:rsidP="005C3EBB">
            <w:pPr>
              <w:ind w:right="106"/>
              <w:jc w:val="center"/>
              <w:rPr>
                <w:rFonts w:eastAsia="Calibri" w:cstheme="minorHAnsi"/>
                <w:b/>
                <w:color w:val="000000"/>
              </w:rPr>
            </w:pPr>
            <w:r w:rsidRPr="006B20AB">
              <w:rPr>
                <w:rFonts w:eastAsia="Calibri" w:cstheme="minorHAnsi"/>
                <w:b/>
                <w:color w:val="000000"/>
              </w:rPr>
              <w:t>5</w:t>
            </w:r>
            <w:r w:rsidRPr="006B20AB">
              <w:rPr>
                <w:rFonts w:eastAsia="Calibri" w:cstheme="minorHAnsi"/>
                <w:b/>
                <w:color w:val="000000"/>
                <w:vertAlign w:val="superscript"/>
              </w:rPr>
              <w:t xml:space="preserve">th </w:t>
            </w:r>
            <w:r w:rsidRPr="006B20AB">
              <w:rPr>
                <w:rFonts w:eastAsia="Calibri" w:cstheme="minorHAnsi"/>
                <w:b/>
                <w:color w:val="000000"/>
              </w:rPr>
              <w:t>GRADE</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80C8A" w14:textId="77777777" w:rsidR="00112737" w:rsidRPr="006B20AB" w:rsidRDefault="00112737" w:rsidP="005C3EBB">
            <w:pPr>
              <w:ind w:right="104"/>
              <w:jc w:val="center"/>
              <w:rPr>
                <w:rFonts w:eastAsia="Calibri" w:cstheme="minorHAnsi"/>
                <w:b/>
                <w:color w:val="000000"/>
              </w:rPr>
            </w:pPr>
            <w:r w:rsidRPr="006B20AB">
              <w:rPr>
                <w:rFonts w:eastAsia="Calibri" w:cstheme="minorHAnsi"/>
                <w:b/>
                <w:color w:val="000000"/>
              </w:rPr>
              <w:t>MATH</w:t>
            </w:r>
          </w:p>
        </w:tc>
        <w:tc>
          <w:tcPr>
            <w:tcW w:w="1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55C480" w14:textId="431FB1D3"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69%</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04F73" w14:textId="267CB915" w:rsidR="00112737" w:rsidRPr="006B20AB" w:rsidRDefault="00112737" w:rsidP="005C3EBB">
            <w:pPr>
              <w:ind w:right="103"/>
              <w:jc w:val="center"/>
              <w:rPr>
                <w:rFonts w:eastAsia="Calibri" w:cstheme="minorHAnsi"/>
                <w:bCs/>
                <w:color w:val="000000"/>
              </w:rPr>
            </w:pPr>
            <w:r w:rsidRPr="006B20AB">
              <w:rPr>
                <w:rFonts w:eastAsia="Calibri" w:cstheme="minorHAnsi"/>
                <w:bCs/>
                <w:color w:val="000000"/>
              </w:rPr>
              <w:t>89%</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4A673" w14:textId="7ADD7D6B" w:rsidR="00112737" w:rsidRPr="006B20AB" w:rsidRDefault="00112737" w:rsidP="3553889F">
            <w:pPr>
              <w:ind w:right="62"/>
              <w:jc w:val="center"/>
              <w:rPr>
                <w:rFonts w:eastAsia="Calibri" w:cstheme="minorHAnsi"/>
                <w:color w:val="000000"/>
              </w:rPr>
            </w:pPr>
            <w:r w:rsidRPr="006B20AB">
              <w:rPr>
                <w:rFonts w:eastAsia="Calibri" w:cstheme="minorHAnsi"/>
                <w:color w:val="000000" w:themeColor="text1"/>
              </w:rPr>
              <w:t>80%</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5AE66" w14:textId="77777777" w:rsidR="00112737" w:rsidRPr="006B20AB" w:rsidRDefault="00112737" w:rsidP="3553889F">
            <w:pPr>
              <w:ind w:right="62"/>
              <w:jc w:val="center"/>
              <w:rPr>
                <w:rFonts w:eastAsia="Calibri" w:cstheme="minorHAnsi"/>
                <w:color w:val="000000" w:themeColor="text1"/>
              </w:rPr>
            </w:pPr>
          </w:p>
        </w:tc>
      </w:tr>
    </w:tbl>
    <w:p w14:paraId="48BAEAC3" w14:textId="77777777" w:rsidR="00B25674" w:rsidRPr="006B20AB" w:rsidRDefault="00B25674" w:rsidP="00B25674">
      <w:pPr>
        <w:jc w:val="center"/>
        <w:rPr>
          <w:rFonts w:cstheme="minorHAnsi"/>
          <w:b/>
          <w:bCs/>
        </w:rPr>
      </w:pPr>
      <w:r w:rsidRPr="006B20AB">
        <w:rPr>
          <w:rFonts w:cstheme="minorHAnsi"/>
          <w:b/>
          <w:bCs/>
        </w:rPr>
        <w:t>SUBGROUP SCORES</w:t>
      </w:r>
    </w:p>
    <w:tbl>
      <w:tblPr>
        <w:tblStyle w:val="TableGrid"/>
        <w:tblW w:w="0" w:type="auto"/>
        <w:tblLook w:val="04A0" w:firstRow="1" w:lastRow="0" w:firstColumn="1" w:lastColumn="0" w:noHBand="0" w:noVBand="1"/>
      </w:tblPr>
      <w:tblGrid>
        <w:gridCol w:w="1586"/>
        <w:gridCol w:w="1375"/>
        <w:gridCol w:w="1281"/>
        <w:gridCol w:w="1282"/>
        <w:gridCol w:w="1282"/>
        <w:gridCol w:w="1176"/>
        <w:gridCol w:w="1377"/>
        <w:gridCol w:w="1282"/>
        <w:gridCol w:w="1282"/>
        <w:gridCol w:w="1282"/>
        <w:gridCol w:w="1185"/>
      </w:tblGrid>
      <w:tr w:rsidR="00E957CA" w:rsidRPr="006B20AB" w14:paraId="1AEF8BAE" w14:textId="1D8B5AB9" w:rsidTr="00B42B5B">
        <w:tc>
          <w:tcPr>
            <w:tcW w:w="1586" w:type="dxa"/>
            <w:vAlign w:val="center"/>
          </w:tcPr>
          <w:p w14:paraId="45CD1C52" w14:textId="77777777" w:rsidR="00E957CA" w:rsidRPr="006B20AB" w:rsidRDefault="00E957CA" w:rsidP="00AB1177">
            <w:pPr>
              <w:jc w:val="center"/>
              <w:rPr>
                <w:rFonts w:cstheme="minorHAnsi"/>
                <w:b/>
                <w:bCs/>
              </w:rPr>
            </w:pPr>
            <w:r w:rsidRPr="006B20AB">
              <w:rPr>
                <w:rFonts w:cstheme="minorHAnsi"/>
                <w:b/>
                <w:bCs/>
              </w:rPr>
              <w:lastRenderedPageBreak/>
              <w:t>SUBGROUP</w:t>
            </w:r>
          </w:p>
        </w:tc>
        <w:tc>
          <w:tcPr>
            <w:tcW w:w="1375" w:type="dxa"/>
            <w:vAlign w:val="center"/>
          </w:tcPr>
          <w:p w14:paraId="68C45BB0" w14:textId="77777777" w:rsidR="00E957CA" w:rsidRPr="006B20AB" w:rsidRDefault="00E957CA" w:rsidP="00AB1177">
            <w:pPr>
              <w:jc w:val="center"/>
              <w:rPr>
                <w:rFonts w:cstheme="minorHAnsi"/>
                <w:b/>
                <w:bCs/>
              </w:rPr>
            </w:pPr>
            <w:r w:rsidRPr="006B20AB">
              <w:rPr>
                <w:rFonts w:cstheme="minorHAnsi"/>
                <w:b/>
                <w:bCs/>
              </w:rPr>
              <w:t>SUBJECT</w:t>
            </w:r>
          </w:p>
        </w:tc>
        <w:tc>
          <w:tcPr>
            <w:tcW w:w="1281" w:type="dxa"/>
            <w:vAlign w:val="center"/>
          </w:tcPr>
          <w:p w14:paraId="4FFE7057" w14:textId="46A4281F" w:rsidR="00E957CA" w:rsidRPr="006B20AB" w:rsidRDefault="00E957CA" w:rsidP="00AB1177">
            <w:pPr>
              <w:jc w:val="center"/>
              <w:rPr>
                <w:rFonts w:cstheme="minorHAnsi"/>
                <w:b/>
                <w:bCs/>
              </w:rPr>
            </w:pPr>
            <w:r w:rsidRPr="006B20AB">
              <w:rPr>
                <w:rFonts w:cstheme="minorHAnsi"/>
                <w:b/>
                <w:bCs/>
              </w:rPr>
              <w:t>2023-24</w:t>
            </w:r>
          </w:p>
        </w:tc>
        <w:tc>
          <w:tcPr>
            <w:tcW w:w="1282" w:type="dxa"/>
            <w:vAlign w:val="center"/>
          </w:tcPr>
          <w:p w14:paraId="6F2887AE" w14:textId="0A7A7911" w:rsidR="00E957CA" w:rsidRPr="006B20AB" w:rsidRDefault="00E957CA" w:rsidP="00AB1177">
            <w:pPr>
              <w:jc w:val="center"/>
              <w:rPr>
                <w:rFonts w:cstheme="minorHAnsi"/>
                <w:b/>
                <w:bCs/>
              </w:rPr>
            </w:pPr>
            <w:r w:rsidRPr="006B20AB">
              <w:rPr>
                <w:rFonts w:cstheme="minorHAnsi"/>
                <w:b/>
                <w:bCs/>
              </w:rPr>
              <w:t>2024-25</w:t>
            </w:r>
          </w:p>
        </w:tc>
        <w:tc>
          <w:tcPr>
            <w:tcW w:w="1282" w:type="dxa"/>
            <w:vAlign w:val="center"/>
          </w:tcPr>
          <w:p w14:paraId="00EA0265" w14:textId="6BE49D11" w:rsidR="00E957CA" w:rsidRPr="006B20AB" w:rsidRDefault="00E957CA" w:rsidP="4B80153C">
            <w:pPr>
              <w:jc w:val="center"/>
              <w:rPr>
                <w:rFonts w:cstheme="minorHAnsi"/>
                <w:b/>
                <w:bCs/>
              </w:rPr>
            </w:pPr>
            <w:r w:rsidRPr="006B20AB">
              <w:rPr>
                <w:rFonts w:cstheme="minorHAnsi"/>
                <w:b/>
                <w:bCs/>
              </w:rPr>
              <w:t>2025-26</w:t>
            </w:r>
          </w:p>
        </w:tc>
        <w:tc>
          <w:tcPr>
            <w:tcW w:w="1176" w:type="dxa"/>
          </w:tcPr>
          <w:p w14:paraId="04DC0895" w14:textId="60DFAE7C" w:rsidR="00E957CA" w:rsidRPr="006B20AB" w:rsidRDefault="00B42B5B" w:rsidP="00AB1177">
            <w:pPr>
              <w:jc w:val="center"/>
              <w:rPr>
                <w:rFonts w:cstheme="minorHAnsi"/>
                <w:b/>
                <w:bCs/>
              </w:rPr>
            </w:pPr>
            <w:r w:rsidRPr="006B20AB">
              <w:rPr>
                <w:rFonts w:cstheme="minorHAnsi"/>
                <w:b/>
                <w:bCs/>
              </w:rPr>
              <w:t>2026-27</w:t>
            </w:r>
          </w:p>
        </w:tc>
        <w:tc>
          <w:tcPr>
            <w:tcW w:w="1377" w:type="dxa"/>
            <w:vAlign w:val="center"/>
          </w:tcPr>
          <w:p w14:paraId="2C6A8AA0" w14:textId="38D60073" w:rsidR="00E957CA" w:rsidRPr="006B20AB" w:rsidRDefault="00E957CA" w:rsidP="00AB1177">
            <w:pPr>
              <w:jc w:val="center"/>
              <w:rPr>
                <w:rFonts w:cstheme="minorHAnsi"/>
                <w:b/>
                <w:bCs/>
              </w:rPr>
            </w:pPr>
            <w:r w:rsidRPr="006B20AB">
              <w:rPr>
                <w:rFonts w:cstheme="minorHAnsi"/>
                <w:b/>
                <w:bCs/>
              </w:rPr>
              <w:t>SUBJECT</w:t>
            </w:r>
          </w:p>
        </w:tc>
        <w:tc>
          <w:tcPr>
            <w:tcW w:w="1282" w:type="dxa"/>
            <w:vAlign w:val="center"/>
          </w:tcPr>
          <w:p w14:paraId="0E54DCDE" w14:textId="50DA1C25" w:rsidR="00E957CA" w:rsidRPr="006B20AB" w:rsidRDefault="00E957CA" w:rsidP="00AB1177">
            <w:pPr>
              <w:jc w:val="center"/>
              <w:rPr>
                <w:rFonts w:cstheme="minorHAnsi"/>
                <w:b/>
                <w:bCs/>
              </w:rPr>
            </w:pPr>
            <w:r w:rsidRPr="006B20AB">
              <w:rPr>
                <w:rFonts w:cstheme="minorHAnsi"/>
                <w:b/>
                <w:bCs/>
              </w:rPr>
              <w:t>2023-24</w:t>
            </w:r>
          </w:p>
        </w:tc>
        <w:tc>
          <w:tcPr>
            <w:tcW w:w="1282" w:type="dxa"/>
            <w:vAlign w:val="center"/>
          </w:tcPr>
          <w:p w14:paraId="68A9ED3A" w14:textId="123762C1" w:rsidR="00E957CA" w:rsidRPr="006B20AB" w:rsidRDefault="00E957CA" w:rsidP="00AB1177">
            <w:pPr>
              <w:jc w:val="center"/>
              <w:rPr>
                <w:rFonts w:cstheme="minorHAnsi"/>
                <w:b/>
                <w:bCs/>
              </w:rPr>
            </w:pPr>
            <w:r w:rsidRPr="006B20AB">
              <w:rPr>
                <w:rFonts w:cstheme="minorHAnsi"/>
                <w:b/>
                <w:bCs/>
              </w:rPr>
              <w:t>2024-2025</w:t>
            </w:r>
          </w:p>
        </w:tc>
        <w:tc>
          <w:tcPr>
            <w:tcW w:w="1282" w:type="dxa"/>
            <w:vAlign w:val="center"/>
          </w:tcPr>
          <w:p w14:paraId="59FEB195" w14:textId="1E0E260A" w:rsidR="00E957CA" w:rsidRPr="006B20AB" w:rsidRDefault="00E957CA" w:rsidP="4B80153C">
            <w:pPr>
              <w:jc w:val="center"/>
              <w:rPr>
                <w:rFonts w:cstheme="minorHAnsi"/>
                <w:b/>
                <w:bCs/>
              </w:rPr>
            </w:pPr>
            <w:r w:rsidRPr="006B20AB">
              <w:rPr>
                <w:rFonts w:cstheme="minorHAnsi"/>
                <w:b/>
                <w:bCs/>
              </w:rPr>
              <w:t>2025-2026</w:t>
            </w:r>
          </w:p>
        </w:tc>
        <w:tc>
          <w:tcPr>
            <w:tcW w:w="1185" w:type="dxa"/>
          </w:tcPr>
          <w:p w14:paraId="062435C4" w14:textId="585CC515" w:rsidR="00E957CA" w:rsidRPr="006B20AB" w:rsidRDefault="00B42B5B" w:rsidP="4B80153C">
            <w:pPr>
              <w:jc w:val="center"/>
              <w:rPr>
                <w:rFonts w:cstheme="minorHAnsi"/>
                <w:b/>
                <w:bCs/>
              </w:rPr>
            </w:pPr>
            <w:r w:rsidRPr="006B20AB">
              <w:rPr>
                <w:rFonts w:cstheme="minorHAnsi"/>
                <w:b/>
                <w:bCs/>
              </w:rPr>
              <w:t>2026-27</w:t>
            </w:r>
          </w:p>
        </w:tc>
      </w:tr>
      <w:tr w:rsidR="00B42B5B" w:rsidRPr="006B20AB" w14:paraId="4874CD20" w14:textId="22E80B79" w:rsidTr="00B42B5B">
        <w:tc>
          <w:tcPr>
            <w:tcW w:w="1586" w:type="dxa"/>
            <w:vAlign w:val="center"/>
          </w:tcPr>
          <w:p w14:paraId="72CE50EC" w14:textId="77777777" w:rsidR="00B42B5B" w:rsidRPr="006B20AB" w:rsidRDefault="00B42B5B" w:rsidP="00B42B5B">
            <w:pPr>
              <w:jc w:val="center"/>
              <w:rPr>
                <w:rFonts w:cstheme="minorHAnsi"/>
                <w:b/>
                <w:bCs/>
              </w:rPr>
            </w:pPr>
            <w:r w:rsidRPr="006B20AB">
              <w:rPr>
                <w:rFonts w:cstheme="minorHAnsi"/>
                <w:b/>
                <w:bCs/>
              </w:rPr>
              <w:t>Students with Disabilities</w:t>
            </w:r>
          </w:p>
        </w:tc>
        <w:tc>
          <w:tcPr>
            <w:tcW w:w="1375" w:type="dxa"/>
            <w:vAlign w:val="center"/>
          </w:tcPr>
          <w:p w14:paraId="70036F35" w14:textId="77777777" w:rsidR="00B42B5B" w:rsidRPr="006B20AB" w:rsidRDefault="00B42B5B" w:rsidP="00B42B5B">
            <w:pPr>
              <w:jc w:val="center"/>
              <w:rPr>
                <w:rFonts w:cstheme="minorHAnsi"/>
                <w:b/>
                <w:bCs/>
              </w:rPr>
            </w:pPr>
            <w:r w:rsidRPr="006B20AB">
              <w:rPr>
                <w:rFonts w:cstheme="minorHAnsi"/>
                <w:b/>
                <w:bCs/>
              </w:rPr>
              <w:t>Reading</w:t>
            </w:r>
          </w:p>
        </w:tc>
        <w:tc>
          <w:tcPr>
            <w:tcW w:w="1281" w:type="dxa"/>
            <w:vAlign w:val="center"/>
          </w:tcPr>
          <w:p w14:paraId="22399D4E" w14:textId="55579CD4"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65%</w:t>
            </w:r>
          </w:p>
          <w:p w14:paraId="175474C2" w14:textId="3E0B5F66"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77%</w:t>
            </w:r>
          </w:p>
          <w:p w14:paraId="4906149B" w14:textId="5099F9A7"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52%</w:t>
            </w:r>
          </w:p>
        </w:tc>
        <w:tc>
          <w:tcPr>
            <w:tcW w:w="1282" w:type="dxa"/>
            <w:vAlign w:val="center"/>
          </w:tcPr>
          <w:p w14:paraId="0CDF1129" w14:textId="72A8C1D3"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44%</w:t>
            </w:r>
          </w:p>
          <w:p w14:paraId="64A2019F" w14:textId="78C9FB92"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74%</w:t>
            </w:r>
          </w:p>
          <w:p w14:paraId="762D5EAD" w14:textId="5AF66FC2"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73%</w:t>
            </w:r>
          </w:p>
        </w:tc>
        <w:tc>
          <w:tcPr>
            <w:tcW w:w="1282" w:type="dxa"/>
            <w:vAlign w:val="center"/>
          </w:tcPr>
          <w:p w14:paraId="459600B1" w14:textId="1CCCCC4E"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45 %</w:t>
            </w:r>
          </w:p>
          <w:p w14:paraId="26A56B3B" w14:textId="516B4F44"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31%</w:t>
            </w:r>
          </w:p>
          <w:p w14:paraId="330F839C" w14:textId="35688743"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58%</w:t>
            </w:r>
          </w:p>
        </w:tc>
        <w:tc>
          <w:tcPr>
            <w:tcW w:w="1176" w:type="dxa"/>
          </w:tcPr>
          <w:p w14:paraId="7622247B" w14:textId="2FC57A86" w:rsidR="00B42B5B" w:rsidRPr="006B20AB" w:rsidRDefault="00B42B5B" w:rsidP="00B42B5B">
            <w:pPr>
              <w:jc w:val="center"/>
              <w:rPr>
                <w:rFonts w:cstheme="minorHAnsi"/>
              </w:rPr>
            </w:pPr>
            <w:r w:rsidRPr="006B20AB">
              <w:rPr>
                <w:rFonts w:cstheme="minorHAnsi"/>
              </w:rPr>
              <w:t>Delete 23-24 when this</w:t>
            </w:r>
          </w:p>
        </w:tc>
        <w:tc>
          <w:tcPr>
            <w:tcW w:w="1377" w:type="dxa"/>
            <w:vAlign w:val="center"/>
          </w:tcPr>
          <w:p w14:paraId="7538D4F4" w14:textId="5AB89467" w:rsidR="00B42B5B" w:rsidRPr="006B20AB" w:rsidRDefault="00B42B5B" w:rsidP="00B42B5B">
            <w:pPr>
              <w:jc w:val="center"/>
              <w:rPr>
                <w:rFonts w:cstheme="minorHAnsi"/>
                <w:b/>
                <w:bCs/>
              </w:rPr>
            </w:pPr>
            <w:r w:rsidRPr="006B20AB">
              <w:rPr>
                <w:rFonts w:cstheme="minorHAnsi"/>
                <w:b/>
                <w:bCs/>
              </w:rPr>
              <w:t>Math</w:t>
            </w:r>
          </w:p>
        </w:tc>
        <w:tc>
          <w:tcPr>
            <w:tcW w:w="1282" w:type="dxa"/>
            <w:vAlign w:val="center"/>
          </w:tcPr>
          <w:p w14:paraId="75590B89" w14:textId="1D284384"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50%</w:t>
            </w:r>
          </w:p>
          <w:p w14:paraId="741C6CE5" w14:textId="2CB2D1E8"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65%</w:t>
            </w:r>
          </w:p>
          <w:p w14:paraId="6EA7147C" w14:textId="632B7889"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41%</w:t>
            </w:r>
          </w:p>
        </w:tc>
        <w:tc>
          <w:tcPr>
            <w:tcW w:w="1282" w:type="dxa"/>
            <w:vAlign w:val="center"/>
          </w:tcPr>
          <w:p w14:paraId="41F5A9AA" w14:textId="088909B0"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44%</w:t>
            </w:r>
          </w:p>
          <w:p w14:paraId="087AB022" w14:textId="5C913E57"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63%</w:t>
            </w:r>
          </w:p>
          <w:p w14:paraId="26D5ED71" w14:textId="78DE4B5D"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55%</w:t>
            </w:r>
          </w:p>
        </w:tc>
        <w:tc>
          <w:tcPr>
            <w:tcW w:w="1282" w:type="dxa"/>
            <w:vAlign w:val="center"/>
          </w:tcPr>
          <w:p w14:paraId="7802D90C" w14:textId="685DEB23"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–64%</w:t>
            </w:r>
          </w:p>
          <w:p w14:paraId="204D88C3" w14:textId="37EA34A9"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56%</w:t>
            </w:r>
          </w:p>
          <w:p w14:paraId="59846DCA" w14:textId="04A93735"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47%</w:t>
            </w:r>
          </w:p>
        </w:tc>
        <w:tc>
          <w:tcPr>
            <w:tcW w:w="1185" w:type="dxa"/>
          </w:tcPr>
          <w:p w14:paraId="3B0CE238" w14:textId="2C67F4BB" w:rsidR="00B42B5B" w:rsidRPr="006B20AB" w:rsidRDefault="00B42B5B" w:rsidP="00B42B5B">
            <w:pPr>
              <w:jc w:val="center"/>
              <w:rPr>
                <w:rFonts w:cstheme="minorHAnsi"/>
              </w:rPr>
            </w:pPr>
            <w:r w:rsidRPr="006B20AB">
              <w:rPr>
                <w:rFonts w:cstheme="minorHAnsi"/>
              </w:rPr>
              <w:t>Delete 23-24 when this</w:t>
            </w:r>
          </w:p>
        </w:tc>
      </w:tr>
      <w:tr w:rsidR="00B42B5B" w:rsidRPr="006B20AB" w14:paraId="492694B5" w14:textId="2DBABF27" w:rsidTr="00B42B5B">
        <w:tc>
          <w:tcPr>
            <w:tcW w:w="1586" w:type="dxa"/>
            <w:vAlign w:val="center"/>
          </w:tcPr>
          <w:p w14:paraId="43EE304C" w14:textId="77777777" w:rsidR="00B42B5B" w:rsidRPr="006B20AB" w:rsidRDefault="00B42B5B" w:rsidP="00B42B5B">
            <w:pPr>
              <w:jc w:val="center"/>
              <w:rPr>
                <w:rFonts w:cstheme="minorHAnsi"/>
                <w:b/>
                <w:bCs/>
              </w:rPr>
            </w:pPr>
            <w:r w:rsidRPr="006B20AB">
              <w:rPr>
                <w:rFonts w:cstheme="minorHAnsi"/>
                <w:b/>
                <w:bCs/>
              </w:rPr>
              <w:t>Economically Disadvantaged</w:t>
            </w:r>
          </w:p>
        </w:tc>
        <w:tc>
          <w:tcPr>
            <w:tcW w:w="1375" w:type="dxa"/>
            <w:vAlign w:val="center"/>
          </w:tcPr>
          <w:p w14:paraId="23BFAE20" w14:textId="77777777" w:rsidR="00B42B5B" w:rsidRPr="006B20AB" w:rsidRDefault="00B42B5B" w:rsidP="00B42B5B">
            <w:pPr>
              <w:jc w:val="center"/>
              <w:rPr>
                <w:rFonts w:cstheme="minorHAnsi"/>
                <w:b/>
                <w:bCs/>
              </w:rPr>
            </w:pPr>
            <w:r w:rsidRPr="006B20AB">
              <w:rPr>
                <w:rFonts w:cstheme="minorHAnsi"/>
                <w:b/>
                <w:bCs/>
              </w:rPr>
              <w:t>Reading</w:t>
            </w:r>
          </w:p>
        </w:tc>
        <w:tc>
          <w:tcPr>
            <w:tcW w:w="1281" w:type="dxa"/>
            <w:vAlign w:val="center"/>
          </w:tcPr>
          <w:p w14:paraId="1DEEE452" w14:textId="14D1D30B"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73%</w:t>
            </w:r>
          </w:p>
          <w:p w14:paraId="70B9D9CE" w14:textId="1C69759D"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100%</w:t>
            </w:r>
          </w:p>
          <w:p w14:paraId="3FE548AC" w14:textId="218C3F69"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71%</w:t>
            </w:r>
          </w:p>
        </w:tc>
        <w:tc>
          <w:tcPr>
            <w:tcW w:w="1282" w:type="dxa"/>
            <w:vAlign w:val="center"/>
          </w:tcPr>
          <w:p w14:paraId="5853290B" w14:textId="61D9B4EB"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67%</w:t>
            </w:r>
          </w:p>
          <w:p w14:paraId="095A6B48" w14:textId="7C4FF755"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84%</w:t>
            </w:r>
          </w:p>
          <w:p w14:paraId="693893C1" w14:textId="30AD259F"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82%</w:t>
            </w:r>
          </w:p>
        </w:tc>
        <w:tc>
          <w:tcPr>
            <w:tcW w:w="1282" w:type="dxa"/>
            <w:vAlign w:val="center"/>
          </w:tcPr>
          <w:p w14:paraId="3A89495A" w14:textId="14F4DEF6"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48%</w:t>
            </w:r>
          </w:p>
          <w:p w14:paraId="3FCFCD4C" w14:textId="7AD28385"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70%</w:t>
            </w:r>
          </w:p>
          <w:p w14:paraId="2203C104" w14:textId="688093D6"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64%</w:t>
            </w:r>
          </w:p>
        </w:tc>
        <w:tc>
          <w:tcPr>
            <w:tcW w:w="1176" w:type="dxa"/>
          </w:tcPr>
          <w:p w14:paraId="457B7C1E" w14:textId="7AC5A13A" w:rsidR="00B42B5B" w:rsidRPr="006B20AB" w:rsidRDefault="00B42B5B" w:rsidP="00B42B5B">
            <w:pPr>
              <w:jc w:val="center"/>
              <w:rPr>
                <w:rFonts w:cstheme="minorHAnsi"/>
              </w:rPr>
            </w:pPr>
            <w:r w:rsidRPr="006B20AB">
              <w:rPr>
                <w:rFonts w:cstheme="minorHAnsi"/>
              </w:rPr>
              <w:t>Column is completed</w:t>
            </w:r>
          </w:p>
        </w:tc>
        <w:tc>
          <w:tcPr>
            <w:tcW w:w="1377" w:type="dxa"/>
            <w:vAlign w:val="center"/>
          </w:tcPr>
          <w:p w14:paraId="05107938" w14:textId="43022CBF" w:rsidR="00B42B5B" w:rsidRPr="006B20AB" w:rsidRDefault="00B42B5B" w:rsidP="00B42B5B">
            <w:pPr>
              <w:jc w:val="center"/>
              <w:rPr>
                <w:rFonts w:cstheme="minorHAnsi"/>
                <w:b/>
                <w:bCs/>
              </w:rPr>
            </w:pPr>
            <w:r w:rsidRPr="006B20AB">
              <w:rPr>
                <w:rFonts w:cstheme="minorHAnsi"/>
                <w:b/>
                <w:bCs/>
              </w:rPr>
              <w:t>Math</w:t>
            </w:r>
          </w:p>
        </w:tc>
        <w:tc>
          <w:tcPr>
            <w:tcW w:w="1282" w:type="dxa"/>
            <w:vAlign w:val="center"/>
          </w:tcPr>
          <w:p w14:paraId="3E35F7AD" w14:textId="15BC1602"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79%</w:t>
            </w:r>
          </w:p>
          <w:p w14:paraId="376B81EA" w14:textId="6BA51654"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73%</w:t>
            </w:r>
          </w:p>
          <w:p w14:paraId="5A3B269D" w14:textId="375678EC"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58%</w:t>
            </w:r>
          </w:p>
        </w:tc>
        <w:tc>
          <w:tcPr>
            <w:tcW w:w="1282" w:type="dxa"/>
            <w:vAlign w:val="center"/>
          </w:tcPr>
          <w:p w14:paraId="168D34A6" w14:textId="0817F28D"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67%</w:t>
            </w:r>
          </w:p>
          <w:p w14:paraId="4229857E" w14:textId="14F8ACD4"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83%</w:t>
            </w:r>
          </w:p>
          <w:p w14:paraId="45ADDFFF" w14:textId="77522BEF"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82%</w:t>
            </w:r>
          </w:p>
        </w:tc>
        <w:tc>
          <w:tcPr>
            <w:tcW w:w="1282" w:type="dxa"/>
            <w:vAlign w:val="center"/>
          </w:tcPr>
          <w:p w14:paraId="3A771C3E" w14:textId="1F9C4264" w:rsidR="00B42B5B" w:rsidRPr="006B20AB" w:rsidRDefault="00B42B5B" w:rsidP="00B42B5B">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70%</w:t>
            </w:r>
          </w:p>
          <w:p w14:paraId="068351DD" w14:textId="015A9837" w:rsidR="00B42B5B" w:rsidRPr="006B20AB" w:rsidRDefault="00B42B5B" w:rsidP="00B42B5B">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81%</w:t>
            </w:r>
          </w:p>
          <w:p w14:paraId="76E84EDE" w14:textId="5A5873A0" w:rsidR="00B42B5B" w:rsidRPr="006B20AB" w:rsidRDefault="00B42B5B" w:rsidP="00B42B5B">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64%</w:t>
            </w:r>
          </w:p>
        </w:tc>
        <w:tc>
          <w:tcPr>
            <w:tcW w:w="1185" w:type="dxa"/>
          </w:tcPr>
          <w:p w14:paraId="70441215" w14:textId="2B2469C6" w:rsidR="00B42B5B" w:rsidRPr="006B20AB" w:rsidRDefault="00B42B5B" w:rsidP="00B42B5B">
            <w:pPr>
              <w:jc w:val="center"/>
              <w:rPr>
                <w:rFonts w:cstheme="minorHAnsi"/>
              </w:rPr>
            </w:pPr>
            <w:r w:rsidRPr="006B20AB">
              <w:rPr>
                <w:rFonts w:cstheme="minorHAnsi"/>
              </w:rPr>
              <w:t>Column is completed</w:t>
            </w:r>
          </w:p>
        </w:tc>
      </w:tr>
      <w:tr w:rsidR="00E957CA" w:rsidRPr="006B20AB" w14:paraId="624488D1" w14:textId="1FF3DCAE" w:rsidTr="00B42B5B">
        <w:tc>
          <w:tcPr>
            <w:tcW w:w="1586" w:type="dxa"/>
            <w:vAlign w:val="center"/>
          </w:tcPr>
          <w:p w14:paraId="6823B98B" w14:textId="77777777" w:rsidR="00E957CA" w:rsidRPr="006B20AB" w:rsidRDefault="00E957CA" w:rsidP="00AB1177">
            <w:pPr>
              <w:jc w:val="center"/>
              <w:rPr>
                <w:rFonts w:cstheme="minorHAnsi"/>
                <w:b/>
                <w:bCs/>
              </w:rPr>
            </w:pPr>
            <w:r w:rsidRPr="006B20AB">
              <w:rPr>
                <w:rFonts w:cstheme="minorHAnsi"/>
                <w:b/>
                <w:bCs/>
              </w:rPr>
              <w:t>English Learners</w:t>
            </w:r>
          </w:p>
        </w:tc>
        <w:tc>
          <w:tcPr>
            <w:tcW w:w="1375" w:type="dxa"/>
            <w:vAlign w:val="center"/>
          </w:tcPr>
          <w:p w14:paraId="3D9208E0" w14:textId="77777777" w:rsidR="00E957CA" w:rsidRPr="006B20AB" w:rsidRDefault="00E957CA" w:rsidP="00AB1177">
            <w:pPr>
              <w:jc w:val="center"/>
              <w:rPr>
                <w:rFonts w:cstheme="minorHAnsi"/>
                <w:b/>
                <w:bCs/>
              </w:rPr>
            </w:pPr>
            <w:r w:rsidRPr="006B20AB">
              <w:rPr>
                <w:rFonts w:cstheme="minorHAnsi"/>
                <w:b/>
                <w:bCs/>
              </w:rPr>
              <w:t>Reading</w:t>
            </w:r>
          </w:p>
        </w:tc>
        <w:tc>
          <w:tcPr>
            <w:tcW w:w="1281" w:type="dxa"/>
            <w:vAlign w:val="center"/>
          </w:tcPr>
          <w:p w14:paraId="63BD554A" w14:textId="18697A79" w:rsidR="00E957CA" w:rsidRPr="006B20AB" w:rsidRDefault="00E957CA" w:rsidP="00AB1177">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100%</w:t>
            </w:r>
          </w:p>
          <w:p w14:paraId="717DF503" w14:textId="77777777" w:rsidR="00E957CA" w:rsidRPr="006B20AB" w:rsidRDefault="00E957CA" w:rsidP="00AB1177">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50%</w:t>
            </w:r>
          </w:p>
          <w:p w14:paraId="5FDCD1DD" w14:textId="77C695B0" w:rsidR="00E957CA" w:rsidRPr="006B20AB" w:rsidRDefault="00E957CA" w:rsidP="00AB1177">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0%</w:t>
            </w:r>
          </w:p>
        </w:tc>
        <w:tc>
          <w:tcPr>
            <w:tcW w:w="1282" w:type="dxa"/>
            <w:vAlign w:val="center"/>
          </w:tcPr>
          <w:p w14:paraId="72604B96" w14:textId="0E5F8307" w:rsidR="00E957CA" w:rsidRPr="006B20AB" w:rsidRDefault="00E957CA" w:rsidP="00AB1177">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25%</w:t>
            </w:r>
          </w:p>
          <w:p w14:paraId="73409E6B" w14:textId="541DA82B" w:rsidR="00E957CA" w:rsidRPr="006B20AB" w:rsidRDefault="00E957CA" w:rsidP="00AB1177">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100%</w:t>
            </w:r>
          </w:p>
          <w:p w14:paraId="295892EB" w14:textId="664698D8" w:rsidR="00E957CA" w:rsidRPr="006B20AB" w:rsidRDefault="00E957CA" w:rsidP="00AB1177">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100%</w:t>
            </w:r>
          </w:p>
        </w:tc>
        <w:tc>
          <w:tcPr>
            <w:tcW w:w="1282" w:type="dxa"/>
            <w:vAlign w:val="center"/>
          </w:tcPr>
          <w:p w14:paraId="46091823" w14:textId="374D7D8C" w:rsidR="00E957CA" w:rsidRPr="006B20AB" w:rsidRDefault="00E957CA" w:rsidP="4B80153C">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33%</w:t>
            </w:r>
          </w:p>
          <w:p w14:paraId="65EFDD97" w14:textId="27B477F9" w:rsidR="00E957CA" w:rsidRPr="006B20AB" w:rsidRDefault="00E957CA" w:rsidP="4B80153C">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33%</w:t>
            </w:r>
          </w:p>
          <w:p w14:paraId="3E14D2C1" w14:textId="32E71695" w:rsidR="00E957CA" w:rsidRPr="006B20AB" w:rsidRDefault="00E957CA" w:rsidP="4B80153C">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67%</w:t>
            </w:r>
          </w:p>
        </w:tc>
        <w:tc>
          <w:tcPr>
            <w:tcW w:w="1176" w:type="dxa"/>
          </w:tcPr>
          <w:p w14:paraId="1C56BF00" w14:textId="77777777" w:rsidR="00E957CA" w:rsidRPr="006B20AB" w:rsidRDefault="00E957CA" w:rsidP="00AB1177">
            <w:pPr>
              <w:jc w:val="center"/>
              <w:rPr>
                <w:rFonts w:cstheme="minorHAnsi"/>
                <w:b/>
                <w:bCs/>
              </w:rPr>
            </w:pPr>
          </w:p>
        </w:tc>
        <w:tc>
          <w:tcPr>
            <w:tcW w:w="1377" w:type="dxa"/>
            <w:vAlign w:val="center"/>
          </w:tcPr>
          <w:p w14:paraId="3FE61B57" w14:textId="2B66A864" w:rsidR="00E957CA" w:rsidRPr="006B20AB" w:rsidRDefault="00E957CA" w:rsidP="00AB1177">
            <w:pPr>
              <w:jc w:val="center"/>
              <w:rPr>
                <w:rFonts w:cstheme="minorHAnsi"/>
                <w:b/>
                <w:bCs/>
              </w:rPr>
            </w:pPr>
            <w:r w:rsidRPr="006B20AB">
              <w:rPr>
                <w:rFonts w:cstheme="minorHAnsi"/>
                <w:b/>
                <w:bCs/>
              </w:rPr>
              <w:t>Math</w:t>
            </w:r>
          </w:p>
        </w:tc>
        <w:tc>
          <w:tcPr>
            <w:tcW w:w="1282" w:type="dxa"/>
            <w:vAlign w:val="center"/>
          </w:tcPr>
          <w:p w14:paraId="7BF6279C" w14:textId="0B69B880" w:rsidR="00E957CA" w:rsidRPr="006B20AB" w:rsidRDefault="00E957CA" w:rsidP="00AB1177">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w:t>
            </w:r>
            <w:r w:rsidR="000F2C1C" w:rsidRPr="006B20AB">
              <w:rPr>
                <w:rFonts w:cstheme="minorHAnsi"/>
              </w:rPr>
              <w:t xml:space="preserve"> </w:t>
            </w:r>
            <w:r w:rsidRPr="006B20AB">
              <w:rPr>
                <w:rFonts w:cstheme="minorHAnsi"/>
              </w:rPr>
              <w:t>100%</w:t>
            </w:r>
          </w:p>
          <w:p w14:paraId="2D5A8582" w14:textId="77777777" w:rsidR="00E957CA" w:rsidRPr="006B20AB" w:rsidRDefault="00E957CA" w:rsidP="00AB1177">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100%</w:t>
            </w:r>
          </w:p>
          <w:p w14:paraId="5D8DCA42" w14:textId="71D7B3E7" w:rsidR="00E957CA" w:rsidRPr="006B20AB" w:rsidRDefault="00E957CA" w:rsidP="00AB1177">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w:t>
            </w:r>
            <w:r w:rsidR="000F2C1C" w:rsidRPr="006B20AB">
              <w:rPr>
                <w:rFonts w:cstheme="minorHAnsi"/>
              </w:rPr>
              <w:t xml:space="preserve"> </w:t>
            </w:r>
            <w:r w:rsidRPr="006B20AB">
              <w:rPr>
                <w:rFonts w:cstheme="minorHAnsi"/>
              </w:rPr>
              <w:t>0%</w:t>
            </w:r>
          </w:p>
        </w:tc>
        <w:tc>
          <w:tcPr>
            <w:tcW w:w="1282" w:type="dxa"/>
            <w:vAlign w:val="center"/>
          </w:tcPr>
          <w:p w14:paraId="5C51C0BF" w14:textId="25C85442" w:rsidR="00E957CA" w:rsidRPr="006B20AB" w:rsidRDefault="00E957CA" w:rsidP="00AB1177">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53%</w:t>
            </w:r>
          </w:p>
          <w:p w14:paraId="475C4537" w14:textId="3CD0B6B4" w:rsidR="00E957CA" w:rsidRPr="006B20AB" w:rsidRDefault="00E957CA" w:rsidP="00AB1177">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100%</w:t>
            </w:r>
          </w:p>
          <w:p w14:paraId="29AE6738" w14:textId="27201CD2" w:rsidR="00E957CA" w:rsidRPr="006B20AB" w:rsidRDefault="00E957CA" w:rsidP="00AB1177">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100%</w:t>
            </w:r>
          </w:p>
        </w:tc>
        <w:tc>
          <w:tcPr>
            <w:tcW w:w="1282" w:type="dxa"/>
            <w:vAlign w:val="center"/>
          </w:tcPr>
          <w:p w14:paraId="22BA9434" w14:textId="7BE5FFCB" w:rsidR="00E957CA" w:rsidRPr="006B20AB" w:rsidRDefault="00E957CA" w:rsidP="4B80153C">
            <w:pPr>
              <w:jc w:val="center"/>
              <w:rPr>
                <w:rFonts w:cstheme="minorHAnsi"/>
              </w:rPr>
            </w:pPr>
            <w:r w:rsidRPr="006B20AB">
              <w:rPr>
                <w:rFonts w:cstheme="minorHAnsi"/>
              </w:rPr>
              <w:t>3</w:t>
            </w:r>
            <w:r w:rsidRPr="006B20AB">
              <w:rPr>
                <w:rFonts w:cstheme="minorHAnsi"/>
                <w:vertAlign w:val="superscript"/>
              </w:rPr>
              <w:t>rd</w:t>
            </w:r>
            <w:r w:rsidRPr="006B20AB">
              <w:rPr>
                <w:rFonts w:cstheme="minorHAnsi"/>
              </w:rPr>
              <w:t xml:space="preserve"> – 67%</w:t>
            </w:r>
          </w:p>
          <w:p w14:paraId="6AD465F4" w14:textId="17BFB331" w:rsidR="00E957CA" w:rsidRPr="006B20AB" w:rsidRDefault="00E957CA" w:rsidP="4B80153C">
            <w:pPr>
              <w:jc w:val="center"/>
              <w:rPr>
                <w:rFonts w:cstheme="minorHAnsi"/>
              </w:rPr>
            </w:pPr>
            <w:r w:rsidRPr="006B20AB">
              <w:rPr>
                <w:rFonts w:cstheme="minorHAnsi"/>
              </w:rPr>
              <w:t>4</w:t>
            </w:r>
            <w:r w:rsidRPr="006B20AB">
              <w:rPr>
                <w:rFonts w:cstheme="minorHAnsi"/>
                <w:vertAlign w:val="superscript"/>
              </w:rPr>
              <w:t>th</w:t>
            </w:r>
            <w:r w:rsidRPr="006B20AB">
              <w:rPr>
                <w:rFonts w:cstheme="minorHAnsi"/>
              </w:rPr>
              <w:t xml:space="preserve"> – 89%</w:t>
            </w:r>
          </w:p>
          <w:p w14:paraId="71584463" w14:textId="6FB3BCE0" w:rsidR="00E957CA" w:rsidRPr="006B20AB" w:rsidRDefault="00E957CA" w:rsidP="4B80153C">
            <w:pPr>
              <w:jc w:val="center"/>
              <w:rPr>
                <w:rFonts w:cstheme="minorHAnsi"/>
              </w:rPr>
            </w:pPr>
            <w:r w:rsidRPr="006B20AB">
              <w:rPr>
                <w:rFonts w:cstheme="minorHAnsi"/>
              </w:rPr>
              <w:t>5</w:t>
            </w:r>
            <w:r w:rsidRPr="006B20AB">
              <w:rPr>
                <w:rFonts w:cstheme="minorHAnsi"/>
                <w:vertAlign w:val="superscript"/>
              </w:rPr>
              <w:t>th</w:t>
            </w:r>
            <w:r w:rsidRPr="006B20AB">
              <w:rPr>
                <w:rFonts w:cstheme="minorHAnsi"/>
              </w:rPr>
              <w:t xml:space="preserve"> – 100%</w:t>
            </w:r>
          </w:p>
        </w:tc>
        <w:tc>
          <w:tcPr>
            <w:tcW w:w="1185" w:type="dxa"/>
          </w:tcPr>
          <w:p w14:paraId="6965BDB3" w14:textId="77777777" w:rsidR="00E957CA" w:rsidRPr="006B20AB" w:rsidRDefault="00E957CA" w:rsidP="4B80153C">
            <w:pPr>
              <w:jc w:val="center"/>
              <w:rPr>
                <w:rFonts w:cstheme="minorHAnsi"/>
              </w:rPr>
            </w:pPr>
          </w:p>
        </w:tc>
      </w:tr>
    </w:tbl>
    <w:p w14:paraId="44D6B4CA" w14:textId="77777777" w:rsidR="00903A1E" w:rsidRPr="006B20AB" w:rsidRDefault="00903A1E" w:rsidP="00884289">
      <w:pPr>
        <w:keepNext/>
        <w:keepLines/>
        <w:spacing w:after="0"/>
        <w:outlineLvl w:val="0"/>
        <w:rPr>
          <w:rFonts w:eastAsia="Calibri" w:cstheme="minorHAnsi"/>
          <w:b/>
          <w:color w:val="000000"/>
        </w:rPr>
      </w:pPr>
    </w:p>
    <w:p w14:paraId="6242BEEB" w14:textId="71723135" w:rsidR="00E01DC5" w:rsidRPr="006B20AB" w:rsidRDefault="00E01DC5" w:rsidP="00E01DC5">
      <w:pPr>
        <w:keepNext/>
        <w:keepLines/>
        <w:spacing w:after="0"/>
        <w:jc w:val="center"/>
        <w:outlineLvl w:val="0"/>
        <w:rPr>
          <w:rFonts w:eastAsia="Calibri" w:cstheme="minorHAnsi"/>
          <w:b/>
          <w:color w:val="000000"/>
        </w:rPr>
      </w:pPr>
      <w:r w:rsidRPr="006B20AB">
        <w:rPr>
          <w:rFonts w:eastAsia="Calibri" w:cstheme="minorHAnsi"/>
          <w:b/>
          <w:color w:val="000000"/>
        </w:rPr>
        <w:t>SUBGROUP SOL DATA</w:t>
      </w:r>
    </w:p>
    <w:p w14:paraId="35A336F9" w14:textId="77777777" w:rsidR="00E01DC5" w:rsidRPr="006B20AB" w:rsidRDefault="00E01DC5" w:rsidP="00E01DC5">
      <w:pPr>
        <w:keepNext/>
        <w:keepLines/>
        <w:spacing w:after="0"/>
        <w:outlineLvl w:val="0"/>
        <w:rPr>
          <w:rFonts w:eastAsia="Calibri" w:cstheme="minorHAnsi"/>
          <w:b/>
          <w:color w:val="000000"/>
        </w:rPr>
      </w:pPr>
    </w:p>
    <w:tbl>
      <w:tblPr>
        <w:tblStyle w:val="TableGrid"/>
        <w:tblW w:w="14730" w:type="dxa"/>
        <w:jc w:val="center"/>
        <w:tblLook w:val="04A0" w:firstRow="1" w:lastRow="0" w:firstColumn="1" w:lastColumn="0" w:noHBand="0" w:noVBand="1"/>
      </w:tblPr>
      <w:tblGrid>
        <w:gridCol w:w="1650"/>
        <w:gridCol w:w="942"/>
        <w:gridCol w:w="887"/>
        <w:gridCol w:w="886"/>
        <w:gridCol w:w="884"/>
        <w:gridCol w:w="884"/>
        <w:gridCol w:w="884"/>
        <w:gridCol w:w="884"/>
        <w:gridCol w:w="884"/>
        <w:gridCol w:w="884"/>
        <w:gridCol w:w="723"/>
        <w:gridCol w:w="723"/>
        <w:gridCol w:w="723"/>
        <w:gridCol w:w="723"/>
        <w:gridCol w:w="723"/>
        <w:gridCol w:w="723"/>
        <w:gridCol w:w="723"/>
      </w:tblGrid>
      <w:tr w:rsidR="00E01DC5" w:rsidRPr="006B20AB" w14:paraId="42E4F73E" w14:textId="77777777" w:rsidTr="4B80153C">
        <w:trPr>
          <w:jc w:val="center"/>
        </w:trPr>
        <w:tc>
          <w:tcPr>
            <w:tcW w:w="1650" w:type="dxa"/>
          </w:tcPr>
          <w:p w14:paraId="5180B171" w14:textId="77777777" w:rsidR="00E01DC5" w:rsidRPr="006B20AB" w:rsidRDefault="00E01DC5">
            <w:pPr>
              <w:jc w:val="center"/>
              <w:rPr>
                <w:rFonts w:cstheme="minorHAnsi"/>
              </w:rPr>
            </w:pPr>
          </w:p>
        </w:tc>
        <w:tc>
          <w:tcPr>
            <w:tcW w:w="7135" w:type="dxa"/>
            <w:gridSpan w:val="8"/>
          </w:tcPr>
          <w:p w14:paraId="512424BA" w14:textId="77777777" w:rsidR="00E01DC5" w:rsidRPr="006B20AB" w:rsidRDefault="00E01DC5">
            <w:pPr>
              <w:jc w:val="center"/>
              <w:rPr>
                <w:rFonts w:cstheme="minorHAnsi"/>
                <w:b/>
                <w:bCs/>
              </w:rPr>
            </w:pPr>
            <w:r w:rsidRPr="006B20AB">
              <w:rPr>
                <w:rFonts w:cstheme="minorHAnsi"/>
                <w:b/>
                <w:bCs/>
              </w:rPr>
              <w:t>Reading</w:t>
            </w:r>
          </w:p>
        </w:tc>
        <w:tc>
          <w:tcPr>
            <w:tcW w:w="5945" w:type="dxa"/>
            <w:gridSpan w:val="8"/>
          </w:tcPr>
          <w:p w14:paraId="72A1C3E4" w14:textId="77777777" w:rsidR="00E01DC5" w:rsidRPr="006B20AB" w:rsidRDefault="00E01DC5">
            <w:pPr>
              <w:jc w:val="center"/>
              <w:rPr>
                <w:rFonts w:cstheme="minorHAnsi"/>
                <w:b/>
                <w:bCs/>
              </w:rPr>
            </w:pPr>
            <w:r w:rsidRPr="006B20AB">
              <w:rPr>
                <w:rFonts w:cstheme="minorHAnsi"/>
                <w:b/>
                <w:bCs/>
              </w:rPr>
              <w:t>Math</w:t>
            </w:r>
          </w:p>
        </w:tc>
      </w:tr>
      <w:tr w:rsidR="00E01DC5" w:rsidRPr="006B20AB" w14:paraId="4AFC2963" w14:textId="77777777" w:rsidTr="4B80153C">
        <w:trPr>
          <w:cantSplit/>
          <w:trHeight w:val="1628"/>
          <w:jc w:val="center"/>
        </w:trPr>
        <w:tc>
          <w:tcPr>
            <w:tcW w:w="1650" w:type="dxa"/>
            <w:textDirection w:val="btLr"/>
            <w:vAlign w:val="center"/>
          </w:tcPr>
          <w:p w14:paraId="64EDD146" w14:textId="77777777" w:rsidR="00E01DC5" w:rsidRPr="006B20AB" w:rsidRDefault="00E01DC5">
            <w:pPr>
              <w:ind w:left="113" w:right="113"/>
              <w:jc w:val="center"/>
              <w:rPr>
                <w:rFonts w:cstheme="minorHAnsi"/>
              </w:rPr>
            </w:pPr>
          </w:p>
        </w:tc>
        <w:tc>
          <w:tcPr>
            <w:tcW w:w="942" w:type="dxa"/>
            <w:textDirection w:val="btLr"/>
            <w:vAlign w:val="center"/>
          </w:tcPr>
          <w:p w14:paraId="12825CC6" w14:textId="77777777" w:rsidR="00E01DC5" w:rsidRPr="006B20AB" w:rsidRDefault="00E01DC5">
            <w:pPr>
              <w:ind w:left="113" w:right="113"/>
              <w:jc w:val="center"/>
              <w:rPr>
                <w:rFonts w:cstheme="minorHAnsi"/>
                <w:b/>
                <w:bCs/>
              </w:rPr>
            </w:pPr>
            <w:r w:rsidRPr="006B20AB">
              <w:rPr>
                <w:rFonts w:cstheme="minorHAnsi"/>
                <w:b/>
                <w:bCs/>
              </w:rPr>
              <w:t>All Students</w:t>
            </w:r>
          </w:p>
        </w:tc>
        <w:tc>
          <w:tcPr>
            <w:tcW w:w="887" w:type="dxa"/>
            <w:textDirection w:val="btLr"/>
            <w:vAlign w:val="center"/>
          </w:tcPr>
          <w:p w14:paraId="2E2DD273" w14:textId="77777777" w:rsidR="00E01DC5" w:rsidRPr="006B20AB" w:rsidRDefault="00E01DC5">
            <w:pPr>
              <w:ind w:left="113" w:right="113"/>
              <w:jc w:val="center"/>
              <w:rPr>
                <w:rFonts w:cstheme="minorHAnsi"/>
                <w:b/>
                <w:bCs/>
              </w:rPr>
            </w:pPr>
            <w:r w:rsidRPr="006B20AB">
              <w:rPr>
                <w:rFonts w:cstheme="minorHAnsi"/>
                <w:b/>
                <w:bCs/>
              </w:rPr>
              <w:t>Asian</w:t>
            </w:r>
          </w:p>
        </w:tc>
        <w:tc>
          <w:tcPr>
            <w:tcW w:w="886" w:type="dxa"/>
            <w:textDirection w:val="btLr"/>
            <w:vAlign w:val="center"/>
          </w:tcPr>
          <w:p w14:paraId="2EEF5A4C" w14:textId="77777777" w:rsidR="00E01DC5" w:rsidRPr="006B20AB" w:rsidRDefault="00E01DC5">
            <w:pPr>
              <w:ind w:left="113" w:right="113"/>
              <w:jc w:val="center"/>
              <w:rPr>
                <w:rFonts w:cstheme="minorHAnsi"/>
                <w:b/>
                <w:bCs/>
              </w:rPr>
            </w:pPr>
            <w:r w:rsidRPr="006B20AB">
              <w:rPr>
                <w:rFonts w:cstheme="minorHAnsi"/>
                <w:b/>
                <w:bCs/>
              </w:rPr>
              <w:t>Black</w:t>
            </w:r>
          </w:p>
        </w:tc>
        <w:tc>
          <w:tcPr>
            <w:tcW w:w="884" w:type="dxa"/>
            <w:textDirection w:val="btLr"/>
            <w:vAlign w:val="center"/>
          </w:tcPr>
          <w:p w14:paraId="2F67EB41" w14:textId="77777777" w:rsidR="00E01DC5" w:rsidRPr="006B20AB" w:rsidRDefault="00E01DC5">
            <w:pPr>
              <w:ind w:left="113" w:right="113"/>
              <w:jc w:val="center"/>
              <w:rPr>
                <w:rFonts w:cstheme="minorHAnsi"/>
                <w:b/>
                <w:bCs/>
              </w:rPr>
            </w:pPr>
            <w:r w:rsidRPr="006B20AB">
              <w:rPr>
                <w:rFonts w:cstheme="minorHAnsi"/>
                <w:b/>
                <w:bCs/>
              </w:rPr>
              <w:t>Hispanic</w:t>
            </w:r>
          </w:p>
        </w:tc>
        <w:tc>
          <w:tcPr>
            <w:tcW w:w="884" w:type="dxa"/>
            <w:textDirection w:val="btLr"/>
            <w:vAlign w:val="center"/>
          </w:tcPr>
          <w:p w14:paraId="40B8E7B1" w14:textId="77777777" w:rsidR="00E01DC5" w:rsidRPr="006B20AB" w:rsidRDefault="00E01DC5">
            <w:pPr>
              <w:ind w:left="113" w:right="113"/>
              <w:jc w:val="center"/>
              <w:rPr>
                <w:rFonts w:cstheme="minorHAnsi"/>
                <w:b/>
                <w:bCs/>
              </w:rPr>
            </w:pPr>
            <w:r w:rsidRPr="006B20AB">
              <w:rPr>
                <w:rFonts w:cstheme="minorHAnsi"/>
                <w:b/>
                <w:bCs/>
              </w:rPr>
              <w:t>White</w:t>
            </w:r>
          </w:p>
        </w:tc>
        <w:tc>
          <w:tcPr>
            <w:tcW w:w="884" w:type="dxa"/>
            <w:textDirection w:val="btLr"/>
            <w:vAlign w:val="center"/>
          </w:tcPr>
          <w:p w14:paraId="109D4B4B" w14:textId="77777777" w:rsidR="00E01DC5" w:rsidRPr="006B20AB" w:rsidRDefault="00E01DC5">
            <w:pPr>
              <w:ind w:left="113" w:right="113"/>
              <w:jc w:val="center"/>
              <w:rPr>
                <w:rFonts w:cstheme="minorHAnsi"/>
                <w:b/>
                <w:bCs/>
              </w:rPr>
            </w:pPr>
            <w:r w:rsidRPr="006B20AB">
              <w:rPr>
                <w:rFonts w:cstheme="minorHAnsi"/>
                <w:b/>
                <w:bCs/>
              </w:rPr>
              <w:t>Disadvantaged</w:t>
            </w:r>
          </w:p>
        </w:tc>
        <w:tc>
          <w:tcPr>
            <w:tcW w:w="884" w:type="dxa"/>
            <w:textDirection w:val="btLr"/>
            <w:vAlign w:val="center"/>
          </w:tcPr>
          <w:p w14:paraId="313873C9" w14:textId="6F104AC6" w:rsidR="00E01DC5" w:rsidRPr="006B20AB" w:rsidRDefault="00E01DC5" w:rsidP="00D25F86">
            <w:pPr>
              <w:ind w:left="113" w:right="113"/>
              <w:jc w:val="center"/>
              <w:rPr>
                <w:rFonts w:cstheme="minorHAnsi"/>
                <w:b/>
                <w:bCs/>
              </w:rPr>
            </w:pPr>
            <w:r w:rsidRPr="006B20AB">
              <w:rPr>
                <w:rFonts w:cstheme="minorHAnsi"/>
                <w:b/>
                <w:bCs/>
              </w:rPr>
              <w:t>E</w:t>
            </w:r>
            <w:r w:rsidR="005B5DF3" w:rsidRPr="006B20AB">
              <w:rPr>
                <w:rFonts w:cstheme="minorHAnsi"/>
                <w:b/>
                <w:bCs/>
              </w:rPr>
              <w:t>LL</w:t>
            </w:r>
          </w:p>
        </w:tc>
        <w:tc>
          <w:tcPr>
            <w:tcW w:w="884" w:type="dxa"/>
            <w:textDirection w:val="btLr"/>
            <w:vAlign w:val="center"/>
          </w:tcPr>
          <w:p w14:paraId="4B666F46" w14:textId="56812659" w:rsidR="00E01DC5" w:rsidRPr="006B20AB" w:rsidRDefault="00E01DC5" w:rsidP="00D25F86">
            <w:pPr>
              <w:ind w:left="113" w:right="113"/>
              <w:jc w:val="center"/>
              <w:rPr>
                <w:rFonts w:cstheme="minorHAnsi"/>
                <w:b/>
                <w:bCs/>
              </w:rPr>
            </w:pPr>
            <w:r w:rsidRPr="006B20AB">
              <w:rPr>
                <w:rFonts w:cstheme="minorHAnsi"/>
                <w:b/>
                <w:bCs/>
              </w:rPr>
              <w:t>SWD</w:t>
            </w:r>
          </w:p>
        </w:tc>
        <w:tc>
          <w:tcPr>
            <w:tcW w:w="884" w:type="dxa"/>
            <w:textDirection w:val="btLr"/>
            <w:vAlign w:val="center"/>
          </w:tcPr>
          <w:p w14:paraId="33C7A493" w14:textId="77777777" w:rsidR="00E01DC5" w:rsidRPr="006B20AB" w:rsidRDefault="00E01DC5">
            <w:pPr>
              <w:ind w:left="113" w:right="113"/>
              <w:jc w:val="center"/>
              <w:rPr>
                <w:rFonts w:cstheme="minorHAnsi"/>
                <w:b/>
                <w:bCs/>
              </w:rPr>
            </w:pPr>
            <w:r w:rsidRPr="006B20AB">
              <w:rPr>
                <w:rFonts w:cstheme="minorHAnsi"/>
                <w:b/>
                <w:bCs/>
              </w:rPr>
              <w:t>All Students</w:t>
            </w:r>
          </w:p>
        </w:tc>
        <w:tc>
          <w:tcPr>
            <w:tcW w:w="723" w:type="dxa"/>
            <w:textDirection w:val="btLr"/>
          </w:tcPr>
          <w:p w14:paraId="0D017492" w14:textId="77777777" w:rsidR="00E01DC5" w:rsidRPr="006B20AB" w:rsidRDefault="00E01DC5">
            <w:pPr>
              <w:ind w:left="113" w:right="113"/>
              <w:jc w:val="center"/>
              <w:rPr>
                <w:rFonts w:cstheme="minorHAnsi"/>
                <w:b/>
                <w:bCs/>
              </w:rPr>
            </w:pPr>
            <w:r w:rsidRPr="006B20AB">
              <w:rPr>
                <w:rFonts w:cstheme="minorHAnsi"/>
                <w:b/>
                <w:bCs/>
              </w:rPr>
              <w:t>Asian</w:t>
            </w:r>
          </w:p>
        </w:tc>
        <w:tc>
          <w:tcPr>
            <w:tcW w:w="723" w:type="dxa"/>
            <w:textDirection w:val="btLr"/>
          </w:tcPr>
          <w:p w14:paraId="0BE1BE5D" w14:textId="77777777" w:rsidR="00E01DC5" w:rsidRPr="006B20AB" w:rsidRDefault="00E01DC5">
            <w:pPr>
              <w:ind w:left="113" w:right="113"/>
              <w:jc w:val="center"/>
              <w:rPr>
                <w:rFonts w:cstheme="minorHAnsi"/>
                <w:b/>
                <w:bCs/>
              </w:rPr>
            </w:pPr>
            <w:r w:rsidRPr="006B20AB">
              <w:rPr>
                <w:rFonts w:cstheme="minorHAnsi"/>
                <w:b/>
                <w:bCs/>
              </w:rPr>
              <w:t>Black</w:t>
            </w:r>
          </w:p>
        </w:tc>
        <w:tc>
          <w:tcPr>
            <w:tcW w:w="723" w:type="dxa"/>
            <w:textDirection w:val="btLr"/>
          </w:tcPr>
          <w:p w14:paraId="6E50A789" w14:textId="77777777" w:rsidR="00E01DC5" w:rsidRPr="006B20AB" w:rsidRDefault="00E01DC5">
            <w:pPr>
              <w:ind w:left="113" w:right="113"/>
              <w:jc w:val="center"/>
              <w:rPr>
                <w:rFonts w:cstheme="minorHAnsi"/>
                <w:b/>
                <w:bCs/>
              </w:rPr>
            </w:pPr>
            <w:r w:rsidRPr="006B20AB">
              <w:rPr>
                <w:rFonts w:cstheme="minorHAnsi"/>
                <w:b/>
                <w:bCs/>
              </w:rPr>
              <w:t>Hispanic</w:t>
            </w:r>
          </w:p>
        </w:tc>
        <w:tc>
          <w:tcPr>
            <w:tcW w:w="723" w:type="dxa"/>
            <w:textDirection w:val="btLr"/>
          </w:tcPr>
          <w:p w14:paraId="273823FD" w14:textId="77777777" w:rsidR="00E01DC5" w:rsidRPr="006B20AB" w:rsidRDefault="00E01DC5">
            <w:pPr>
              <w:ind w:left="113" w:right="113"/>
              <w:jc w:val="center"/>
              <w:rPr>
                <w:rFonts w:cstheme="minorHAnsi"/>
                <w:b/>
                <w:bCs/>
              </w:rPr>
            </w:pPr>
            <w:r w:rsidRPr="006B20AB">
              <w:rPr>
                <w:rFonts w:cstheme="minorHAnsi"/>
                <w:b/>
                <w:bCs/>
              </w:rPr>
              <w:t>White</w:t>
            </w:r>
          </w:p>
        </w:tc>
        <w:tc>
          <w:tcPr>
            <w:tcW w:w="723" w:type="dxa"/>
            <w:textDirection w:val="btLr"/>
          </w:tcPr>
          <w:p w14:paraId="2FC96612" w14:textId="77777777" w:rsidR="00E01DC5" w:rsidRPr="006B20AB" w:rsidRDefault="00E01DC5">
            <w:pPr>
              <w:ind w:left="113" w:right="113"/>
              <w:jc w:val="center"/>
              <w:rPr>
                <w:rFonts w:cstheme="minorHAnsi"/>
                <w:b/>
                <w:bCs/>
              </w:rPr>
            </w:pPr>
            <w:r w:rsidRPr="006B20AB">
              <w:rPr>
                <w:rFonts w:cstheme="minorHAnsi"/>
                <w:b/>
                <w:bCs/>
              </w:rPr>
              <w:t>Disadvantaged</w:t>
            </w:r>
          </w:p>
        </w:tc>
        <w:tc>
          <w:tcPr>
            <w:tcW w:w="723" w:type="dxa"/>
            <w:textDirection w:val="btLr"/>
          </w:tcPr>
          <w:p w14:paraId="5C5D8D1D" w14:textId="77777777" w:rsidR="00E01DC5" w:rsidRPr="006B20AB" w:rsidRDefault="00E01DC5">
            <w:pPr>
              <w:ind w:left="113" w:right="113"/>
              <w:jc w:val="center"/>
              <w:rPr>
                <w:rFonts w:cstheme="minorHAnsi"/>
                <w:b/>
                <w:bCs/>
              </w:rPr>
            </w:pPr>
            <w:r w:rsidRPr="006B20AB">
              <w:rPr>
                <w:rFonts w:cstheme="minorHAnsi"/>
                <w:b/>
                <w:bCs/>
              </w:rPr>
              <w:t>ELL</w:t>
            </w:r>
          </w:p>
        </w:tc>
        <w:tc>
          <w:tcPr>
            <w:tcW w:w="723" w:type="dxa"/>
            <w:textDirection w:val="btLr"/>
          </w:tcPr>
          <w:p w14:paraId="0BFB83CE" w14:textId="77777777" w:rsidR="00E01DC5" w:rsidRPr="006B20AB" w:rsidRDefault="00E01DC5">
            <w:pPr>
              <w:ind w:left="113" w:right="113"/>
              <w:jc w:val="center"/>
              <w:rPr>
                <w:rFonts w:cstheme="minorHAnsi"/>
                <w:b/>
                <w:bCs/>
              </w:rPr>
            </w:pPr>
            <w:r w:rsidRPr="006B20AB">
              <w:rPr>
                <w:rFonts w:cstheme="minorHAnsi"/>
                <w:b/>
                <w:bCs/>
              </w:rPr>
              <w:t>SWD</w:t>
            </w:r>
          </w:p>
        </w:tc>
      </w:tr>
      <w:tr w:rsidR="00E01DC5" w:rsidRPr="006B20AB" w14:paraId="5E1E2E6A" w14:textId="77777777" w:rsidTr="4B80153C">
        <w:trPr>
          <w:trHeight w:val="530"/>
          <w:jc w:val="center"/>
        </w:trPr>
        <w:tc>
          <w:tcPr>
            <w:tcW w:w="1650" w:type="dxa"/>
            <w:shd w:val="clear" w:color="auto" w:fill="EEECE1" w:themeFill="background2"/>
            <w:vAlign w:val="center"/>
          </w:tcPr>
          <w:p w14:paraId="46CC939B" w14:textId="6D7D4B34" w:rsidR="00E01DC5" w:rsidRPr="006B20AB" w:rsidRDefault="00E01DC5">
            <w:pPr>
              <w:jc w:val="center"/>
              <w:rPr>
                <w:rFonts w:cstheme="minorHAnsi"/>
                <w:b/>
                <w:bCs/>
                <w:sz w:val="18"/>
                <w:szCs w:val="18"/>
              </w:rPr>
            </w:pPr>
            <w:r w:rsidRPr="006B20AB">
              <w:rPr>
                <w:rFonts w:cstheme="minorHAnsi"/>
                <w:b/>
                <w:bCs/>
                <w:sz w:val="18"/>
                <w:szCs w:val="18"/>
              </w:rPr>
              <w:t>2</w:t>
            </w:r>
            <w:r w:rsidR="005F062A" w:rsidRPr="006B20AB">
              <w:rPr>
                <w:rFonts w:cstheme="minorHAnsi"/>
                <w:b/>
                <w:bCs/>
                <w:sz w:val="18"/>
                <w:szCs w:val="18"/>
              </w:rPr>
              <w:t>6</w:t>
            </w:r>
            <w:r w:rsidRPr="006B20AB">
              <w:rPr>
                <w:rFonts w:cstheme="minorHAnsi"/>
                <w:b/>
                <w:bCs/>
                <w:sz w:val="18"/>
                <w:szCs w:val="18"/>
              </w:rPr>
              <w:t>-2</w:t>
            </w:r>
            <w:r w:rsidR="005F062A" w:rsidRPr="006B20AB">
              <w:rPr>
                <w:rFonts w:cstheme="minorHAnsi"/>
                <w:b/>
                <w:bCs/>
                <w:sz w:val="18"/>
                <w:szCs w:val="18"/>
              </w:rPr>
              <w:t>7</w:t>
            </w:r>
            <w:r w:rsidRPr="006B20AB">
              <w:rPr>
                <w:rFonts w:cstheme="minorHAnsi"/>
                <w:b/>
                <w:bCs/>
                <w:sz w:val="18"/>
                <w:szCs w:val="18"/>
              </w:rPr>
              <w:t xml:space="preserve"> Expected Accreditation Goal</w:t>
            </w:r>
          </w:p>
        </w:tc>
        <w:tc>
          <w:tcPr>
            <w:tcW w:w="942" w:type="dxa"/>
            <w:shd w:val="clear" w:color="auto" w:fill="EEECE1" w:themeFill="background2"/>
            <w:vAlign w:val="center"/>
          </w:tcPr>
          <w:p w14:paraId="31477694" w14:textId="77777777" w:rsidR="00E01DC5" w:rsidRPr="006B20AB" w:rsidRDefault="00E01DC5">
            <w:pPr>
              <w:jc w:val="center"/>
              <w:rPr>
                <w:rFonts w:cstheme="minorHAnsi"/>
              </w:rPr>
            </w:pPr>
            <w:r w:rsidRPr="006B20AB">
              <w:rPr>
                <w:rFonts w:cstheme="minorHAnsi"/>
              </w:rPr>
              <w:t>75</w:t>
            </w:r>
          </w:p>
        </w:tc>
        <w:tc>
          <w:tcPr>
            <w:tcW w:w="887" w:type="dxa"/>
            <w:shd w:val="clear" w:color="auto" w:fill="EEECE1" w:themeFill="background2"/>
            <w:vAlign w:val="center"/>
          </w:tcPr>
          <w:p w14:paraId="1D9CDA5E" w14:textId="77777777" w:rsidR="00E01DC5" w:rsidRPr="006B20AB" w:rsidRDefault="00E01DC5">
            <w:pPr>
              <w:jc w:val="center"/>
              <w:rPr>
                <w:rFonts w:cstheme="minorHAnsi"/>
              </w:rPr>
            </w:pPr>
            <w:r w:rsidRPr="006B20AB">
              <w:rPr>
                <w:rFonts w:cstheme="minorHAnsi"/>
              </w:rPr>
              <w:t>75</w:t>
            </w:r>
          </w:p>
        </w:tc>
        <w:tc>
          <w:tcPr>
            <w:tcW w:w="886" w:type="dxa"/>
            <w:shd w:val="clear" w:color="auto" w:fill="EEECE1" w:themeFill="background2"/>
            <w:vAlign w:val="center"/>
          </w:tcPr>
          <w:p w14:paraId="25721062" w14:textId="77777777" w:rsidR="00E01DC5" w:rsidRPr="006B20AB" w:rsidRDefault="00E01DC5">
            <w:pPr>
              <w:jc w:val="center"/>
              <w:rPr>
                <w:rFonts w:cstheme="minorHAnsi"/>
              </w:rPr>
            </w:pPr>
            <w:r w:rsidRPr="006B20AB">
              <w:rPr>
                <w:rFonts w:cstheme="minorHAnsi"/>
              </w:rPr>
              <w:t>75</w:t>
            </w:r>
          </w:p>
        </w:tc>
        <w:tc>
          <w:tcPr>
            <w:tcW w:w="884" w:type="dxa"/>
            <w:shd w:val="clear" w:color="auto" w:fill="EEECE1" w:themeFill="background2"/>
            <w:vAlign w:val="center"/>
          </w:tcPr>
          <w:p w14:paraId="23EB36FA" w14:textId="77777777" w:rsidR="00E01DC5" w:rsidRPr="006B20AB" w:rsidRDefault="00E01DC5">
            <w:pPr>
              <w:jc w:val="center"/>
              <w:rPr>
                <w:rFonts w:cstheme="minorHAnsi"/>
              </w:rPr>
            </w:pPr>
            <w:r w:rsidRPr="006B20AB">
              <w:rPr>
                <w:rFonts w:cstheme="minorHAnsi"/>
              </w:rPr>
              <w:t>75</w:t>
            </w:r>
          </w:p>
        </w:tc>
        <w:tc>
          <w:tcPr>
            <w:tcW w:w="884" w:type="dxa"/>
            <w:shd w:val="clear" w:color="auto" w:fill="EEECE1" w:themeFill="background2"/>
            <w:vAlign w:val="center"/>
          </w:tcPr>
          <w:p w14:paraId="11A8D137" w14:textId="77777777" w:rsidR="00E01DC5" w:rsidRPr="006B20AB" w:rsidRDefault="00E01DC5">
            <w:pPr>
              <w:jc w:val="center"/>
              <w:rPr>
                <w:rFonts w:cstheme="minorHAnsi"/>
              </w:rPr>
            </w:pPr>
            <w:r w:rsidRPr="006B20AB">
              <w:rPr>
                <w:rFonts w:cstheme="minorHAnsi"/>
              </w:rPr>
              <w:t>75</w:t>
            </w:r>
          </w:p>
        </w:tc>
        <w:tc>
          <w:tcPr>
            <w:tcW w:w="884" w:type="dxa"/>
            <w:shd w:val="clear" w:color="auto" w:fill="EEECE1" w:themeFill="background2"/>
            <w:vAlign w:val="center"/>
          </w:tcPr>
          <w:p w14:paraId="146EEDE5" w14:textId="77777777" w:rsidR="00E01DC5" w:rsidRPr="006B20AB" w:rsidRDefault="00E01DC5">
            <w:pPr>
              <w:jc w:val="center"/>
              <w:rPr>
                <w:rFonts w:cstheme="minorHAnsi"/>
              </w:rPr>
            </w:pPr>
            <w:r w:rsidRPr="006B20AB">
              <w:rPr>
                <w:rFonts w:cstheme="minorHAnsi"/>
              </w:rPr>
              <w:t>75</w:t>
            </w:r>
          </w:p>
        </w:tc>
        <w:tc>
          <w:tcPr>
            <w:tcW w:w="884" w:type="dxa"/>
            <w:shd w:val="clear" w:color="auto" w:fill="EEECE1" w:themeFill="background2"/>
            <w:vAlign w:val="center"/>
          </w:tcPr>
          <w:p w14:paraId="7EA92588" w14:textId="77777777" w:rsidR="00E01DC5" w:rsidRPr="006B20AB" w:rsidRDefault="00E01DC5">
            <w:pPr>
              <w:jc w:val="center"/>
              <w:rPr>
                <w:rFonts w:cstheme="minorHAnsi"/>
              </w:rPr>
            </w:pPr>
            <w:r w:rsidRPr="006B20AB">
              <w:rPr>
                <w:rFonts w:cstheme="minorHAnsi"/>
              </w:rPr>
              <w:t>75</w:t>
            </w:r>
          </w:p>
        </w:tc>
        <w:tc>
          <w:tcPr>
            <w:tcW w:w="884" w:type="dxa"/>
            <w:shd w:val="clear" w:color="auto" w:fill="EEECE1" w:themeFill="background2"/>
            <w:vAlign w:val="center"/>
          </w:tcPr>
          <w:p w14:paraId="3A11CD37" w14:textId="77777777" w:rsidR="00E01DC5" w:rsidRPr="006B20AB" w:rsidRDefault="00E01DC5">
            <w:pPr>
              <w:jc w:val="center"/>
              <w:rPr>
                <w:rFonts w:cstheme="minorHAnsi"/>
              </w:rPr>
            </w:pPr>
            <w:r w:rsidRPr="006B20AB">
              <w:rPr>
                <w:rFonts w:cstheme="minorHAnsi"/>
              </w:rPr>
              <w:t>75</w:t>
            </w:r>
          </w:p>
        </w:tc>
        <w:tc>
          <w:tcPr>
            <w:tcW w:w="884" w:type="dxa"/>
            <w:shd w:val="clear" w:color="auto" w:fill="EEECE1" w:themeFill="background2"/>
            <w:vAlign w:val="center"/>
          </w:tcPr>
          <w:p w14:paraId="57FA85BB" w14:textId="62CB25E0"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40E92D1A" w14:textId="08EF35C3"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4C7413F0" w14:textId="5E414C15"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1C2DC1B2" w14:textId="3E64CB83"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226C8589" w14:textId="21402164"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384B9144" w14:textId="23108AD4"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4610B5E5" w14:textId="4B5C9E42" w:rsidR="00E01DC5" w:rsidRPr="006B20AB" w:rsidRDefault="00E01DC5">
            <w:pPr>
              <w:jc w:val="center"/>
              <w:rPr>
                <w:rFonts w:cstheme="minorHAnsi"/>
              </w:rPr>
            </w:pPr>
            <w:r w:rsidRPr="006B20AB">
              <w:rPr>
                <w:rFonts w:cstheme="minorHAnsi"/>
              </w:rPr>
              <w:t>7</w:t>
            </w:r>
            <w:r w:rsidR="00032DD1" w:rsidRPr="006B20AB">
              <w:rPr>
                <w:rFonts w:cstheme="minorHAnsi"/>
              </w:rPr>
              <w:t>5</w:t>
            </w:r>
          </w:p>
        </w:tc>
        <w:tc>
          <w:tcPr>
            <w:tcW w:w="723" w:type="dxa"/>
            <w:shd w:val="clear" w:color="auto" w:fill="EEECE1" w:themeFill="background2"/>
            <w:vAlign w:val="center"/>
          </w:tcPr>
          <w:p w14:paraId="0A1EE404" w14:textId="43619D80" w:rsidR="00E01DC5" w:rsidRPr="006B20AB" w:rsidRDefault="00E01DC5">
            <w:pPr>
              <w:jc w:val="center"/>
              <w:rPr>
                <w:rFonts w:cstheme="minorHAnsi"/>
              </w:rPr>
            </w:pPr>
            <w:r w:rsidRPr="006B20AB">
              <w:rPr>
                <w:rFonts w:cstheme="minorHAnsi"/>
              </w:rPr>
              <w:t>7</w:t>
            </w:r>
            <w:r w:rsidR="00032DD1" w:rsidRPr="006B20AB">
              <w:rPr>
                <w:rFonts w:cstheme="minorHAnsi"/>
              </w:rPr>
              <w:t>5</w:t>
            </w:r>
          </w:p>
        </w:tc>
      </w:tr>
      <w:tr w:rsidR="00BB78C0" w:rsidRPr="006B20AB" w14:paraId="3F4FDBF9" w14:textId="77777777" w:rsidTr="4B80153C">
        <w:trPr>
          <w:jc w:val="center"/>
        </w:trPr>
        <w:tc>
          <w:tcPr>
            <w:tcW w:w="1650" w:type="dxa"/>
            <w:vAlign w:val="center"/>
          </w:tcPr>
          <w:p w14:paraId="68E88FA9" w14:textId="77777777" w:rsidR="00BB78C0" w:rsidRPr="006B20AB" w:rsidRDefault="00BB78C0" w:rsidP="00BB78C0">
            <w:pPr>
              <w:jc w:val="center"/>
              <w:rPr>
                <w:rFonts w:cstheme="minorHAnsi"/>
                <w:b/>
                <w:bCs/>
                <w:sz w:val="18"/>
                <w:szCs w:val="18"/>
              </w:rPr>
            </w:pPr>
            <w:r w:rsidRPr="006B20AB">
              <w:rPr>
                <w:rFonts w:cstheme="minorHAnsi"/>
                <w:b/>
                <w:bCs/>
                <w:sz w:val="18"/>
                <w:szCs w:val="18"/>
              </w:rPr>
              <w:t>W. E. Cundiff ES</w:t>
            </w:r>
          </w:p>
          <w:p w14:paraId="3AE09210" w14:textId="3CDC3ECE" w:rsidR="00BB78C0" w:rsidRPr="006B20AB" w:rsidRDefault="00BB78C0" w:rsidP="00BB78C0">
            <w:pPr>
              <w:jc w:val="center"/>
              <w:rPr>
                <w:rFonts w:cstheme="minorHAnsi"/>
                <w:b/>
                <w:bCs/>
                <w:sz w:val="18"/>
                <w:szCs w:val="18"/>
              </w:rPr>
            </w:pPr>
            <w:r w:rsidRPr="006B20AB">
              <w:rPr>
                <w:rFonts w:cstheme="minorHAnsi"/>
                <w:b/>
                <w:bCs/>
                <w:sz w:val="18"/>
                <w:szCs w:val="18"/>
              </w:rPr>
              <w:t>2023-2024 Results</w:t>
            </w:r>
          </w:p>
        </w:tc>
        <w:tc>
          <w:tcPr>
            <w:tcW w:w="942" w:type="dxa"/>
            <w:vAlign w:val="center"/>
          </w:tcPr>
          <w:p w14:paraId="545034BF" w14:textId="1B72EB60" w:rsidR="00BB78C0" w:rsidRPr="006B20AB" w:rsidRDefault="00BB78C0" w:rsidP="00BB78C0">
            <w:pPr>
              <w:jc w:val="center"/>
              <w:rPr>
                <w:rFonts w:cstheme="minorHAnsi"/>
              </w:rPr>
            </w:pPr>
            <w:r w:rsidRPr="006B20AB">
              <w:rPr>
                <w:rFonts w:cstheme="minorHAnsi"/>
              </w:rPr>
              <w:t>81</w:t>
            </w:r>
          </w:p>
        </w:tc>
        <w:tc>
          <w:tcPr>
            <w:tcW w:w="887" w:type="dxa"/>
            <w:vAlign w:val="center"/>
          </w:tcPr>
          <w:p w14:paraId="2404616C" w14:textId="36DA023C" w:rsidR="00BB78C0" w:rsidRPr="006B20AB" w:rsidRDefault="00BB78C0" w:rsidP="00BB78C0">
            <w:pPr>
              <w:jc w:val="center"/>
              <w:rPr>
                <w:rFonts w:cstheme="minorHAnsi"/>
              </w:rPr>
            </w:pPr>
            <w:r w:rsidRPr="006B20AB">
              <w:rPr>
                <w:rFonts w:cstheme="minorHAnsi"/>
              </w:rPr>
              <w:t>100</w:t>
            </w:r>
          </w:p>
        </w:tc>
        <w:tc>
          <w:tcPr>
            <w:tcW w:w="886" w:type="dxa"/>
            <w:vAlign w:val="center"/>
          </w:tcPr>
          <w:p w14:paraId="571A4480" w14:textId="2FC12D20" w:rsidR="00BB78C0" w:rsidRPr="006B20AB" w:rsidRDefault="00BB78C0" w:rsidP="00BB78C0">
            <w:pPr>
              <w:jc w:val="center"/>
              <w:rPr>
                <w:rFonts w:cstheme="minorHAnsi"/>
              </w:rPr>
            </w:pPr>
            <w:r w:rsidRPr="006B20AB">
              <w:rPr>
                <w:rFonts w:cstheme="minorHAnsi"/>
              </w:rPr>
              <w:t>64</w:t>
            </w:r>
          </w:p>
        </w:tc>
        <w:tc>
          <w:tcPr>
            <w:tcW w:w="884" w:type="dxa"/>
            <w:vAlign w:val="center"/>
          </w:tcPr>
          <w:p w14:paraId="25C2BB4B" w14:textId="3C97E7AC" w:rsidR="00BB78C0" w:rsidRPr="006B20AB" w:rsidRDefault="00BB78C0" w:rsidP="00BB78C0">
            <w:pPr>
              <w:jc w:val="center"/>
              <w:rPr>
                <w:rFonts w:cstheme="minorHAnsi"/>
              </w:rPr>
            </w:pPr>
            <w:r w:rsidRPr="006B20AB">
              <w:rPr>
                <w:rFonts w:cstheme="minorHAnsi"/>
              </w:rPr>
              <w:t>78</w:t>
            </w:r>
          </w:p>
        </w:tc>
        <w:tc>
          <w:tcPr>
            <w:tcW w:w="884" w:type="dxa"/>
            <w:vAlign w:val="center"/>
          </w:tcPr>
          <w:p w14:paraId="3A97E917" w14:textId="46FB51F4" w:rsidR="00BB78C0" w:rsidRPr="006B20AB" w:rsidRDefault="00BB78C0" w:rsidP="00BB78C0">
            <w:pPr>
              <w:jc w:val="center"/>
              <w:rPr>
                <w:rFonts w:cstheme="minorHAnsi"/>
              </w:rPr>
            </w:pPr>
            <w:r w:rsidRPr="006B20AB">
              <w:rPr>
                <w:rFonts w:cstheme="minorHAnsi"/>
              </w:rPr>
              <w:t>83</w:t>
            </w:r>
          </w:p>
        </w:tc>
        <w:tc>
          <w:tcPr>
            <w:tcW w:w="884" w:type="dxa"/>
            <w:vAlign w:val="center"/>
          </w:tcPr>
          <w:p w14:paraId="70D5DDB6" w14:textId="04D4D38B" w:rsidR="00BB78C0" w:rsidRPr="006B20AB" w:rsidRDefault="00BB78C0" w:rsidP="00BB78C0">
            <w:pPr>
              <w:jc w:val="center"/>
              <w:rPr>
                <w:rFonts w:cstheme="minorHAnsi"/>
              </w:rPr>
            </w:pPr>
            <w:r w:rsidRPr="006B20AB">
              <w:rPr>
                <w:rFonts w:cstheme="minorHAnsi"/>
              </w:rPr>
              <w:t>75</w:t>
            </w:r>
          </w:p>
        </w:tc>
        <w:tc>
          <w:tcPr>
            <w:tcW w:w="884" w:type="dxa"/>
            <w:vAlign w:val="center"/>
          </w:tcPr>
          <w:p w14:paraId="57A77E76" w14:textId="48BAF316" w:rsidR="00BB78C0" w:rsidRPr="006B20AB" w:rsidRDefault="00BB78C0" w:rsidP="00BB78C0">
            <w:pPr>
              <w:jc w:val="center"/>
              <w:rPr>
                <w:rFonts w:cstheme="minorHAnsi"/>
              </w:rPr>
            </w:pPr>
            <w:r w:rsidRPr="006B20AB">
              <w:rPr>
                <w:rFonts w:cstheme="minorHAnsi"/>
              </w:rPr>
              <w:t>75</w:t>
            </w:r>
          </w:p>
        </w:tc>
        <w:tc>
          <w:tcPr>
            <w:tcW w:w="884" w:type="dxa"/>
            <w:vAlign w:val="center"/>
          </w:tcPr>
          <w:p w14:paraId="4FAB4BB5" w14:textId="4192C63E" w:rsidR="00BB78C0" w:rsidRPr="006B20AB" w:rsidRDefault="00BB78C0" w:rsidP="00BB78C0">
            <w:pPr>
              <w:jc w:val="center"/>
              <w:rPr>
                <w:rFonts w:cstheme="minorHAnsi"/>
              </w:rPr>
            </w:pPr>
            <w:r w:rsidRPr="006B20AB">
              <w:rPr>
                <w:rFonts w:cstheme="minorHAnsi"/>
              </w:rPr>
              <w:t>61</w:t>
            </w:r>
          </w:p>
        </w:tc>
        <w:tc>
          <w:tcPr>
            <w:tcW w:w="884" w:type="dxa"/>
            <w:vAlign w:val="center"/>
          </w:tcPr>
          <w:p w14:paraId="79844C98" w14:textId="4D98CF14" w:rsidR="00BB78C0" w:rsidRPr="006B20AB" w:rsidRDefault="00BB78C0" w:rsidP="00BB78C0">
            <w:pPr>
              <w:jc w:val="center"/>
              <w:rPr>
                <w:rFonts w:cstheme="minorHAnsi"/>
              </w:rPr>
            </w:pPr>
            <w:r w:rsidRPr="006B20AB">
              <w:rPr>
                <w:rFonts w:cstheme="minorHAnsi"/>
              </w:rPr>
              <w:t>80</w:t>
            </w:r>
          </w:p>
        </w:tc>
        <w:tc>
          <w:tcPr>
            <w:tcW w:w="723" w:type="dxa"/>
            <w:vAlign w:val="center"/>
          </w:tcPr>
          <w:p w14:paraId="637B6E5C" w14:textId="78D079BC" w:rsidR="00BB78C0" w:rsidRPr="006B20AB" w:rsidRDefault="00BB78C0" w:rsidP="00BB78C0">
            <w:pPr>
              <w:jc w:val="center"/>
              <w:rPr>
                <w:rFonts w:cstheme="minorHAnsi"/>
              </w:rPr>
            </w:pPr>
            <w:r w:rsidRPr="006B20AB">
              <w:rPr>
                <w:rFonts w:cstheme="minorHAnsi"/>
              </w:rPr>
              <w:t>100</w:t>
            </w:r>
          </w:p>
        </w:tc>
        <w:tc>
          <w:tcPr>
            <w:tcW w:w="723" w:type="dxa"/>
            <w:vAlign w:val="center"/>
          </w:tcPr>
          <w:p w14:paraId="1145A51A" w14:textId="22CBEFCD" w:rsidR="00BB78C0" w:rsidRPr="006B20AB" w:rsidRDefault="00BB78C0" w:rsidP="00BB78C0">
            <w:pPr>
              <w:jc w:val="center"/>
              <w:rPr>
                <w:rFonts w:cstheme="minorHAnsi"/>
              </w:rPr>
            </w:pPr>
            <w:r w:rsidRPr="006B20AB">
              <w:rPr>
                <w:rFonts w:cstheme="minorHAnsi"/>
              </w:rPr>
              <w:t>68</w:t>
            </w:r>
          </w:p>
        </w:tc>
        <w:tc>
          <w:tcPr>
            <w:tcW w:w="723" w:type="dxa"/>
            <w:vAlign w:val="center"/>
          </w:tcPr>
          <w:p w14:paraId="37DB9C94" w14:textId="1E6AC1F4" w:rsidR="00BB78C0" w:rsidRPr="006B20AB" w:rsidRDefault="00BB78C0" w:rsidP="00BB78C0">
            <w:pPr>
              <w:jc w:val="center"/>
              <w:rPr>
                <w:rFonts w:cstheme="minorHAnsi"/>
              </w:rPr>
            </w:pPr>
            <w:r w:rsidRPr="006B20AB">
              <w:rPr>
                <w:rFonts w:cstheme="minorHAnsi"/>
              </w:rPr>
              <w:t>89</w:t>
            </w:r>
          </w:p>
        </w:tc>
        <w:tc>
          <w:tcPr>
            <w:tcW w:w="723" w:type="dxa"/>
            <w:vAlign w:val="center"/>
          </w:tcPr>
          <w:p w14:paraId="7F12B433" w14:textId="7D4C4E58" w:rsidR="00BB78C0" w:rsidRPr="006B20AB" w:rsidRDefault="00BB78C0" w:rsidP="00BB78C0">
            <w:pPr>
              <w:jc w:val="center"/>
              <w:rPr>
                <w:rFonts w:cstheme="minorHAnsi"/>
              </w:rPr>
            </w:pPr>
            <w:r w:rsidRPr="006B20AB">
              <w:rPr>
                <w:rFonts w:cstheme="minorHAnsi"/>
              </w:rPr>
              <w:t>80</w:t>
            </w:r>
          </w:p>
        </w:tc>
        <w:tc>
          <w:tcPr>
            <w:tcW w:w="723" w:type="dxa"/>
            <w:vAlign w:val="center"/>
          </w:tcPr>
          <w:p w14:paraId="0B9811F3" w14:textId="3D19BB95" w:rsidR="00BB78C0" w:rsidRPr="006B20AB" w:rsidRDefault="00BB78C0" w:rsidP="00BB78C0">
            <w:pPr>
              <w:jc w:val="center"/>
              <w:rPr>
                <w:rFonts w:cstheme="minorHAnsi"/>
              </w:rPr>
            </w:pPr>
            <w:r w:rsidRPr="006B20AB">
              <w:rPr>
                <w:rFonts w:cstheme="minorHAnsi"/>
              </w:rPr>
              <w:t>73</w:t>
            </w:r>
          </w:p>
        </w:tc>
        <w:tc>
          <w:tcPr>
            <w:tcW w:w="723" w:type="dxa"/>
            <w:vAlign w:val="center"/>
          </w:tcPr>
          <w:p w14:paraId="63F54FD9" w14:textId="2EDE5144" w:rsidR="00BB78C0" w:rsidRPr="006B20AB" w:rsidRDefault="00BB78C0" w:rsidP="00BB78C0">
            <w:pPr>
              <w:jc w:val="center"/>
              <w:rPr>
                <w:rFonts w:cstheme="minorHAnsi"/>
              </w:rPr>
            </w:pPr>
            <w:r w:rsidRPr="006B20AB">
              <w:rPr>
                <w:rFonts w:cstheme="minorHAnsi"/>
              </w:rPr>
              <w:t>100</w:t>
            </w:r>
          </w:p>
        </w:tc>
        <w:tc>
          <w:tcPr>
            <w:tcW w:w="723" w:type="dxa"/>
            <w:vAlign w:val="center"/>
          </w:tcPr>
          <w:p w14:paraId="550516FD" w14:textId="374C0FBA" w:rsidR="00BB78C0" w:rsidRPr="006B20AB" w:rsidRDefault="00BB78C0" w:rsidP="00BB78C0">
            <w:pPr>
              <w:jc w:val="center"/>
              <w:rPr>
                <w:rFonts w:cstheme="minorHAnsi"/>
              </w:rPr>
            </w:pPr>
            <w:r w:rsidRPr="006B20AB">
              <w:rPr>
                <w:rFonts w:cstheme="minorHAnsi"/>
              </w:rPr>
              <w:t>48</w:t>
            </w:r>
          </w:p>
        </w:tc>
      </w:tr>
      <w:tr w:rsidR="00E01DC5" w:rsidRPr="006B20AB" w14:paraId="7CEAD5D4" w14:textId="77777777" w:rsidTr="4B80153C">
        <w:trPr>
          <w:jc w:val="center"/>
        </w:trPr>
        <w:tc>
          <w:tcPr>
            <w:tcW w:w="1650" w:type="dxa"/>
            <w:vAlign w:val="center"/>
          </w:tcPr>
          <w:p w14:paraId="75B6C728" w14:textId="77777777" w:rsidR="00E01DC5" w:rsidRPr="006B20AB" w:rsidRDefault="00E01DC5">
            <w:pPr>
              <w:jc w:val="center"/>
              <w:rPr>
                <w:rFonts w:cstheme="minorHAnsi"/>
                <w:b/>
                <w:bCs/>
                <w:sz w:val="18"/>
                <w:szCs w:val="18"/>
              </w:rPr>
            </w:pPr>
            <w:r w:rsidRPr="006B20AB">
              <w:rPr>
                <w:rFonts w:cstheme="minorHAnsi"/>
                <w:b/>
                <w:bCs/>
                <w:sz w:val="18"/>
                <w:szCs w:val="18"/>
              </w:rPr>
              <w:t>W. E. Cundiff ES</w:t>
            </w:r>
          </w:p>
          <w:p w14:paraId="0003325C" w14:textId="332CA8C0" w:rsidR="00E01DC5" w:rsidRPr="006B20AB" w:rsidRDefault="00E01DC5">
            <w:pPr>
              <w:jc w:val="center"/>
              <w:rPr>
                <w:rFonts w:cstheme="minorHAnsi"/>
                <w:b/>
                <w:bCs/>
                <w:sz w:val="18"/>
                <w:szCs w:val="18"/>
              </w:rPr>
            </w:pPr>
            <w:r w:rsidRPr="006B20AB">
              <w:rPr>
                <w:rFonts w:cstheme="minorHAnsi"/>
                <w:b/>
                <w:bCs/>
                <w:sz w:val="18"/>
                <w:szCs w:val="18"/>
              </w:rPr>
              <w:t>202</w:t>
            </w:r>
            <w:r w:rsidR="00BB78C0" w:rsidRPr="006B20AB">
              <w:rPr>
                <w:rFonts w:cstheme="minorHAnsi"/>
                <w:b/>
                <w:bCs/>
                <w:sz w:val="18"/>
                <w:szCs w:val="18"/>
              </w:rPr>
              <w:t>4</w:t>
            </w:r>
            <w:r w:rsidRPr="006B20AB">
              <w:rPr>
                <w:rFonts w:cstheme="minorHAnsi"/>
                <w:b/>
                <w:bCs/>
                <w:sz w:val="18"/>
                <w:szCs w:val="18"/>
              </w:rPr>
              <w:t>-202</w:t>
            </w:r>
            <w:r w:rsidR="00FE3CAC" w:rsidRPr="006B20AB">
              <w:rPr>
                <w:rFonts w:cstheme="minorHAnsi"/>
                <w:b/>
                <w:bCs/>
                <w:sz w:val="18"/>
                <w:szCs w:val="18"/>
              </w:rPr>
              <w:t>5</w:t>
            </w:r>
            <w:r w:rsidRPr="006B20AB">
              <w:rPr>
                <w:rFonts w:cstheme="minorHAnsi"/>
                <w:b/>
                <w:bCs/>
                <w:sz w:val="18"/>
                <w:szCs w:val="18"/>
              </w:rPr>
              <w:t xml:space="preserve"> Results</w:t>
            </w:r>
          </w:p>
        </w:tc>
        <w:tc>
          <w:tcPr>
            <w:tcW w:w="942" w:type="dxa"/>
            <w:vAlign w:val="center"/>
          </w:tcPr>
          <w:p w14:paraId="15AFAB65" w14:textId="14211B75" w:rsidR="00E01DC5" w:rsidRPr="006B20AB" w:rsidRDefault="00232BC3">
            <w:pPr>
              <w:jc w:val="center"/>
              <w:rPr>
                <w:rFonts w:cstheme="minorHAnsi"/>
              </w:rPr>
            </w:pPr>
            <w:r w:rsidRPr="006B20AB">
              <w:rPr>
                <w:rFonts w:cstheme="minorHAnsi"/>
              </w:rPr>
              <w:t>81</w:t>
            </w:r>
          </w:p>
        </w:tc>
        <w:tc>
          <w:tcPr>
            <w:tcW w:w="887" w:type="dxa"/>
            <w:vAlign w:val="center"/>
          </w:tcPr>
          <w:p w14:paraId="0F4F0F79" w14:textId="55057A8E" w:rsidR="00E01DC5" w:rsidRPr="006B20AB" w:rsidRDefault="00232BC3">
            <w:pPr>
              <w:jc w:val="center"/>
              <w:rPr>
                <w:rFonts w:cstheme="minorHAnsi"/>
              </w:rPr>
            </w:pPr>
            <w:r w:rsidRPr="006B20AB">
              <w:rPr>
                <w:rFonts w:cstheme="minorHAnsi"/>
              </w:rPr>
              <w:t>33</w:t>
            </w:r>
          </w:p>
        </w:tc>
        <w:tc>
          <w:tcPr>
            <w:tcW w:w="886" w:type="dxa"/>
            <w:vAlign w:val="center"/>
          </w:tcPr>
          <w:p w14:paraId="671144B9" w14:textId="5A0A0B4B" w:rsidR="00E01DC5" w:rsidRPr="006B20AB" w:rsidRDefault="00232BC3">
            <w:pPr>
              <w:jc w:val="center"/>
              <w:rPr>
                <w:rFonts w:cstheme="minorHAnsi"/>
              </w:rPr>
            </w:pPr>
            <w:r w:rsidRPr="006B20AB">
              <w:rPr>
                <w:rFonts w:cstheme="minorHAnsi"/>
              </w:rPr>
              <w:t>82</w:t>
            </w:r>
          </w:p>
        </w:tc>
        <w:tc>
          <w:tcPr>
            <w:tcW w:w="884" w:type="dxa"/>
            <w:vAlign w:val="center"/>
          </w:tcPr>
          <w:p w14:paraId="1C865266" w14:textId="5A35D964" w:rsidR="00E01DC5" w:rsidRPr="006B20AB" w:rsidRDefault="00232BC3">
            <w:pPr>
              <w:jc w:val="center"/>
              <w:rPr>
                <w:rFonts w:cstheme="minorHAnsi"/>
              </w:rPr>
            </w:pPr>
            <w:r w:rsidRPr="006B20AB">
              <w:rPr>
                <w:rFonts w:cstheme="minorHAnsi"/>
              </w:rPr>
              <w:t>76</w:t>
            </w:r>
          </w:p>
        </w:tc>
        <w:tc>
          <w:tcPr>
            <w:tcW w:w="884" w:type="dxa"/>
            <w:vAlign w:val="center"/>
          </w:tcPr>
          <w:p w14:paraId="6813E579" w14:textId="156FDFC4" w:rsidR="00E01DC5" w:rsidRPr="006B20AB" w:rsidRDefault="00232BC3">
            <w:pPr>
              <w:jc w:val="center"/>
              <w:rPr>
                <w:rFonts w:cstheme="minorHAnsi"/>
              </w:rPr>
            </w:pPr>
            <w:r w:rsidRPr="006B20AB">
              <w:rPr>
                <w:rFonts w:cstheme="minorHAnsi"/>
              </w:rPr>
              <w:t>83</w:t>
            </w:r>
          </w:p>
        </w:tc>
        <w:tc>
          <w:tcPr>
            <w:tcW w:w="884" w:type="dxa"/>
            <w:vAlign w:val="center"/>
          </w:tcPr>
          <w:p w14:paraId="5E574BAA" w14:textId="0757D195" w:rsidR="00E01DC5" w:rsidRPr="006B20AB" w:rsidRDefault="00232BC3">
            <w:pPr>
              <w:jc w:val="center"/>
              <w:rPr>
                <w:rFonts w:cstheme="minorHAnsi"/>
              </w:rPr>
            </w:pPr>
            <w:r w:rsidRPr="006B20AB">
              <w:rPr>
                <w:rFonts w:cstheme="minorHAnsi"/>
              </w:rPr>
              <w:t>76</w:t>
            </w:r>
          </w:p>
        </w:tc>
        <w:tc>
          <w:tcPr>
            <w:tcW w:w="884" w:type="dxa"/>
            <w:vAlign w:val="center"/>
          </w:tcPr>
          <w:p w14:paraId="55FEAA7F" w14:textId="32DFA7B4" w:rsidR="00E01DC5" w:rsidRPr="006B20AB" w:rsidRDefault="00232BC3">
            <w:pPr>
              <w:jc w:val="center"/>
              <w:rPr>
                <w:rFonts w:cstheme="minorHAnsi"/>
              </w:rPr>
            </w:pPr>
            <w:r w:rsidRPr="006B20AB">
              <w:rPr>
                <w:rFonts w:cstheme="minorHAnsi"/>
              </w:rPr>
              <w:t>44</w:t>
            </w:r>
          </w:p>
        </w:tc>
        <w:tc>
          <w:tcPr>
            <w:tcW w:w="884" w:type="dxa"/>
            <w:vAlign w:val="center"/>
          </w:tcPr>
          <w:p w14:paraId="25DFC000" w14:textId="0B6B279C" w:rsidR="00E01DC5" w:rsidRPr="006B20AB" w:rsidRDefault="00232BC3">
            <w:pPr>
              <w:jc w:val="center"/>
              <w:rPr>
                <w:rFonts w:cstheme="minorHAnsi"/>
              </w:rPr>
            </w:pPr>
            <w:r w:rsidRPr="006B20AB">
              <w:rPr>
                <w:rFonts w:cstheme="minorHAnsi"/>
              </w:rPr>
              <w:t>63</w:t>
            </w:r>
          </w:p>
        </w:tc>
        <w:tc>
          <w:tcPr>
            <w:tcW w:w="884" w:type="dxa"/>
            <w:vAlign w:val="center"/>
          </w:tcPr>
          <w:p w14:paraId="13D58F21" w14:textId="7CADF682" w:rsidR="00E01DC5" w:rsidRPr="006B20AB" w:rsidRDefault="00232BC3">
            <w:pPr>
              <w:jc w:val="center"/>
              <w:rPr>
                <w:rFonts w:cstheme="minorHAnsi"/>
              </w:rPr>
            </w:pPr>
            <w:r w:rsidRPr="006B20AB">
              <w:rPr>
                <w:rFonts w:cstheme="minorHAnsi"/>
              </w:rPr>
              <w:t>84</w:t>
            </w:r>
          </w:p>
        </w:tc>
        <w:tc>
          <w:tcPr>
            <w:tcW w:w="723" w:type="dxa"/>
            <w:vAlign w:val="center"/>
          </w:tcPr>
          <w:p w14:paraId="02E09146" w14:textId="0395B4D7" w:rsidR="00E01DC5" w:rsidRPr="006B20AB" w:rsidRDefault="00232BC3">
            <w:pPr>
              <w:jc w:val="center"/>
              <w:rPr>
                <w:rFonts w:cstheme="minorHAnsi"/>
              </w:rPr>
            </w:pPr>
            <w:r w:rsidRPr="006B20AB">
              <w:rPr>
                <w:rFonts w:cstheme="minorHAnsi"/>
              </w:rPr>
              <w:t>100</w:t>
            </w:r>
          </w:p>
        </w:tc>
        <w:tc>
          <w:tcPr>
            <w:tcW w:w="723" w:type="dxa"/>
            <w:vAlign w:val="center"/>
          </w:tcPr>
          <w:p w14:paraId="7C31EB50" w14:textId="48885002" w:rsidR="00E01DC5" w:rsidRPr="006B20AB" w:rsidRDefault="00232BC3">
            <w:pPr>
              <w:jc w:val="center"/>
              <w:rPr>
                <w:rFonts w:cstheme="minorHAnsi"/>
              </w:rPr>
            </w:pPr>
            <w:r w:rsidRPr="006B20AB">
              <w:rPr>
                <w:rFonts w:cstheme="minorHAnsi"/>
              </w:rPr>
              <w:t>82</w:t>
            </w:r>
          </w:p>
        </w:tc>
        <w:tc>
          <w:tcPr>
            <w:tcW w:w="723" w:type="dxa"/>
            <w:vAlign w:val="center"/>
          </w:tcPr>
          <w:p w14:paraId="221D67CF" w14:textId="26D27F4D" w:rsidR="00E01DC5" w:rsidRPr="006B20AB" w:rsidRDefault="00232BC3">
            <w:pPr>
              <w:jc w:val="center"/>
              <w:rPr>
                <w:rFonts w:cstheme="minorHAnsi"/>
              </w:rPr>
            </w:pPr>
            <w:r w:rsidRPr="006B20AB">
              <w:rPr>
                <w:rFonts w:cstheme="minorHAnsi"/>
              </w:rPr>
              <w:t>81</w:t>
            </w:r>
          </w:p>
        </w:tc>
        <w:tc>
          <w:tcPr>
            <w:tcW w:w="723" w:type="dxa"/>
            <w:vAlign w:val="center"/>
          </w:tcPr>
          <w:p w14:paraId="5D243176" w14:textId="2F38205C" w:rsidR="00E01DC5" w:rsidRPr="006B20AB" w:rsidRDefault="00097DC9">
            <w:pPr>
              <w:jc w:val="center"/>
              <w:rPr>
                <w:rFonts w:cstheme="minorHAnsi"/>
              </w:rPr>
            </w:pPr>
            <w:r w:rsidRPr="006B20AB">
              <w:rPr>
                <w:rFonts w:cstheme="minorHAnsi"/>
              </w:rPr>
              <w:t>86</w:t>
            </w:r>
          </w:p>
        </w:tc>
        <w:tc>
          <w:tcPr>
            <w:tcW w:w="723" w:type="dxa"/>
            <w:vAlign w:val="center"/>
          </w:tcPr>
          <w:p w14:paraId="508A5DB9" w14:textId="482BEF98" w:rsidR="00E01DC5" w:rsidRPr="006B20AB" w:rsidRDefault="00097DC9">
            <w:pPr>
              <w:jc w:val="center"/>
              <w:rPr>
                <w:rFonts w:cstheme="minorHAnsi"/>
              </w:rPr>
            </w:pPr>
            <w:r w:rsidRPr="006B20AB">
              <w:rPr>
                <w:rFonts w:cstheme="minorHAnsi"/>
              </w:rPr>
              <w:t>76</w:t>
            </w:r>
          </w:p>
        </w:tc>
        <w:tc>
          <w:tcPr>
            <w:tcW w:w="723" w:type="dxa"/>
            <w:vAlign w:val="center"/>
          </w:tcPr>
          <w:p w14:paraId="673A6496" w14:textId="2A48A719" w:rsidR="00E01DC5" w:rsidRPr="006B20AB" w:rsidRDefault="00097DC9">
            <w:pPr>
              <w:jc w:val="center"/>
              <w:rPr>
                <w:rFonts w:cstheme="minorHAnsi"/>
              </w:rPr>
            </w:pPr>
            <w:r w:rsidRPr="006B20AB">
              <w:rPr>
                <w:rFonts w:cstheme="minorHAnsi"/>
              </w:rPr>
              <w:t>67</w:t>
            </w:r>
          </w:p>
        </w:tc>
        <w:tc>
          <w:tcPr>
            <w:tcW w:w="723" w:type="dxa"/>
            <w:vAlign w:val="center"/>
          </w:tcPr>
          <w:p w14:paraId="4631BB4A" w14:textId="55A7ABB5" w:rsidR="00E01DC5" w:rsidRPr="006B20AB" w:rsidRDefault="00097DC9">
            <w:pPr>
              <w:jc w:val="center"/>
              <w:rPr>
                <w:rFonts w:cstheme="minorHAnsi"/>
              </w:rPr>
            </w:pPr>
            <w:r w:rsidRPr="006B20AB">
              <w:rPr>
                <w:rFonts w:cstheme="minorHAnsi"/>
              </w:rPr>
              <w:t>54</w:t>
            </w:r>
          </w:p>
        </w:tc>
      </w:tr>
      <w:tr w:rsidR="00E01DC5" w:rsidRPr="006B20AB" w14:paraId="072B4FA9" w14:textId="77777777" w:rsidTr="00874349">
        <w:trPr>
          <w:jc w:val="center"/>
        </w:trPr>
        <w:tc>
          <w:tcPr>
            <w:tcW w:w="1650" w:type="dxa"/>
            <w:vAlign w:val="center"/>
          </w:tcPr>
          <w:p w14:paraId="581A1EF3" w14:textId="77777777" w:rsidR="00E01DC5" w:rsidRPr="006B20AB" w:rsidRDefault="00E01DC5" w:rsidP="4B80153C">
            <w:pPr>
              <w:jc w:val="center"/>
              <w:rPr>
                <w:rFonts w:cstheme="minorHAnsi"/>
                <w:b/>
                <w:bCs/>
                <w:sz w:val="18"/>
                <w:szCs w:val="18"/>
              </w:rPr>
            </w:pPr>
            <w:r w:rsidRPr="006B20AB">
              <w:rPr>
                <w:rFonts w:cstheme="minorHAnsi"/>
                <w:b/>
                <w:bCs/>
                <w:sz w:val="18"/>
                <w:szCs w:val="18"/>
              </w:rPr>
              <w:t>W. E. Cundiff ES</w:t>
            </w:r>
          </w:p>
          <w:p w14:paraId="7D2230B5" w14:textId="64FC0D52" w:rsidR="00E01DC5" w:rsidRPr="006B20AB" w:rsidRDefault="00E01DC5" w:rsidP="4B80153C">
            <w:pPr>
              <w:jc w:val="center"/>
              <w:rPr>
                <w:rFonts w:cstheme="minorHAnsi"/>
                <w:b/>
                <w:bCs/>
                <w:sz w:val="18"/>
                <w:szCs w:val="18"/>
              </w:rPr>
            </w:pPr>
            <w:r w:rsidRPr="006B20AB">
              <w:rPr>
                <w:rFonts w:cstheme="minorHAnsi"/>
                <w:b/>
                <w:bCs/>
                <w:sz w:val="18"/>
                <w:szCs w:val="18"/>
              </w:rPr>
              <w:t>202</w:t>
            </w:r>
            <w:r w:rsidR="085DF940" w:rsidRPr="006B20AB">
              <w:rPr>
                <w:rFonts w:cstheme="minorHAnsi"/>
                <w:b/>
                <w:bCs/>
                <w:sz w:val="18"/>
                <w:szCs w:val="18"/>
              </w:rPr>
              <w:t>5</w:t>
            </w:r>
            <w:r w:rsidRPr="006B20AB">
              <w:rPr>
                <w:rFonts w:cstheme="minorHAnsi"/>
                <w:b/>
                <w:bCs/>
                <w:sz w:val="18"/>
                <w:szCs w:val="18"/>
              </w:rPr>
              <w:t>-202</w:t>
            </w:r>
            <w:r w:rsidR="085DF940" w:rsidRPr="006B20AB">
              <w:rPr>
                <w:rFonts w:cstheme="minorHAnsi"/>
                <w:b/>
                <w:bCs/>
                <w:sz w:val="18"/>
                <w:szCs w:val="18"/>
              </w:rPr>
              <w:t>6</w:t>
            </w:r>
            <w:r w:rsidRPr="006B20AB">
              <w:rPr>
                <w:rFonts w:cstheme="minorHAnsi"/>
                <w:b/>
                <w:bCs/>
                <w:sz w:val="18"/>
                <w:szCs w:val="18"/>
              </w:rPr>
              <w:t xml:space="preserve"> Results</w:t>
            </w:r>
          </w:p>
        </w:tc>
        <w:tc>
          <w:tcPr>
            <w:tcW w:w="942" w:type="dxa"/>
            <w:vAlign w:val="center"/>
          </w:tcPr>
          <w:p w14:paraId="23B38731" w14:textId="7C125A6C" w:rsidR="00E01DC5" w:rsidRPr="006B20AB" w:rsidRDefault="245A953B" w:rsidP="3553889F">
            <w:pPr>
              <w:jc w:val="center"/>
              <w:rPr>
                <w:rFonts w:cstheme="minorHAnsi"/>
              </w:rPr>
            </w:pPr>
            <w:r w:rsidRPr="006B20AB">
              <w:rPr>
                <w:rFonts w:cstheme="minorHAnsi"/>
              </w:rPr>
              <w:t>76</w:t>
            </w:r>
          </w:p>
        </w:tc>
        <w:tc>
          <w:tcPr>
            <w:tcW w:w="887" w:type="dxa"/>
            <w:vAlign w:val="center"/>
          </w:tcPr>
          <w:p w14:paraId="39562AF5" w14:textId="02083D6B" w:rsidR="00E01DC5" w:rsidRPr="006B20AB" w:rsidRDefault="0DA64239" w:rsidP="4B80153C">
            <w:pPr>
              <w:jc w:val="center"/>
              <w:rPr>
                <w:rFonts w:cstheme="minorHAnsi"/>
              </w:rPr>
            </w:pPr>
            <w:r w:rsidRPr="006B20AB">
              <w:rPr>
                <w:rFonts w:cstheme="minorHAnsi"/>
              </w:rPr>
              <w:t>0</w:t>
            </w:r>
          </w:p>
        </w:tc>
        <w:tc>
          <w:tcPr>
            <w:tcW w:w="886" w:type="dxa"/>
            <w:vAlign w:val="center"/>
          </w:tcPr>
          <w:p w14:paraId="39BACFC6" w14:textId="66F38D8E" w:rsidR="00E01DC5" w:rsidRPr="006B20AB" w:rsidRDefault="0DA64239" w:rsidP="4B80153C">
            <w:pPr>
              <w:jc w:val="center"/>
              <w:rPr>
                <w:rFonts w:cstheme="minorHAnsi"/>
              </w:rPr>
            </w:pPr>
            <w:r w:rsidRPr="006B20AB">
              <w:rPr>
                <w:rFonts w:cstheme="minorHAnsi"/>
              </w:rPr>
              <w:t>93</w:t>
            </w:r>
          </w:p>
        </w:tc>
        <w:tc>
          <w:tcPr>
            <w:tcW w:w="884" w:type="dxa"/>
            <w:vAlign w:val="center"/>
          </w:tcPr>
          <w:p w14:paraId="4EC19F71" w14:textId="31708D57" w:rsidR="00E01DC5" w:rsidRPr="006B20AB" w:rsidRDefault="0DA64239" w:rsidP="4B80153C">
            <w:pPr>
              <w:jc w:val="center"/>
              <w:rPr>
                <w:rFonts w:cstheme="minorHAnsi"/>
              </w:rPr>
            </w:pPr>
            <w:r w:rsidRPr="006B20AB">
              <w:rPr>
                <w:rFonts w:cstheme="minorHAnsi"/>
              </w:rPr>
              <w:t>64</w:t>
            </w:r>
          </w:p>
        </w:tc>
        <w:tc>
          <w:tcPr>
            <w:tcW w:w="884" w:type="dxa"/>
            <w:vAlign w:val="center"/>
          </w:tcPr>
          <w:p w14:paraId="750E9AF3" w14:textId="42DE5AA1" w:rsidR="00E01DC5" w:rsidRPr="006B20AB" w:rsidRDefault="0DA64239" w:rsidP="4B80153C">
            <w:pPr>
              <w:jc w:val="center"/>
              <w:rPr>
                <w:rFonts w:cstheme="minorHAnsi"/>
              </w:rPr>
            </w:pPr>
            <w:r w:rsidRPr="006B20AB">
              <w:rPr>
                <w:rFonts w:cstheme="minorHAnsi"/>
              </w:rPr>
              <w:t>82</w:t>
            </w:r>
          </w:p>
        </w:tc>
        <w:tc>
          <w:tcPr>
            <w:tcW w:w="884" w:type="dxa"/>
            <w:vAlign w:val="center"/>
          </w:tcPr>
          <w:p w14:paraId="4C5B4181" w14:textId="1D823CAF" w:rsidR="00E01DC5" w:rsidRPr="006B20AB" w:rsidRDefault="0DA64239" w:rsidP="4B80153C">
            <w:pPr>
              <w:jc w:val="center"/>
              <w:rPr>
                <w:rFonts w:cstheme="minorHAnsi"/>
              </w:rPr>
            </w:pPr>
            <w:r w:rsidRPr="006B20AB">
              <w:rPr>
                <w:rFonts w:cstheme="minorHAnsi"/>
              </w:rPr>
              <w:t>62</w:t>
            </w:r>
          </w:p>
        </w:tc>
        <w:tc>
          <w:tcPr>
            <w:tcW w:w="884" w:type="dxa"/>
            <w:vAlign w:val="center"/>
          </w:tcPr>
          <w:p w14:paraId="63ECDAFC" w14:textId="5DAAD7CB" w:rsidR="00E01DC5" w:rsidRPr="006B20AB" w:rsidRDefault="0DA64239" w:rsidP="4B80153C">
            <w:pPr>
              <w:jc w:val="center"/>
              <w:rPr>
                <w:rFonts w:cstheme="minorHAnsi"/>
              </w:rPr>
            </w:pPr>
            <w:r w:rsidRPr="006B20AB">
              <w:rPr>
                <w:rFonts w:cstheme="minorHAnsi"/>
              </w:rPr>
              <w:t>40</w:t>
            </w:r>
          </w:p>
        </w:tc>
        <w:tc>
          <w:tcPr>
            <w:tcW w:w="884" w:type="dxa"/>
            <w:vAlign w:val="center"/>
          </w:tcPr>
          <w:p w14:paraId="1099EFAF" w14:textId="2D9319A0" w:rsidR="00E01DC5" w:rsidRPr="006B20AB" w:rsidRDefault="0DA64239" w:rsidP="4B80153C">
            <w:pPr>
              <w:jc w:val="center"/>
              <w:rPr>
                <w:rFonts w:cstheme="minorHAnsi"/>
              </w:rPr>
            </w:pPr>
            <w:r w:rsidRPr="006B20AB">
              <w:rPr>
                <w:rFonts w:cstheme="minorHAnsi"/>
              </w:rPr>
              <w:t>46</w:t>
            </w:r>
          </w:p>
        </w:tc>
        <w:tc>
          <w:tcPr>
            <w:tcW w:w="884" w:type="dxa"/>
            <w:vAlign w:val="center"/>
          </w:tcPr>
          <w:p w14:paraId="7C8CC2E5" w14:textId="3FF33F9E" w:rsidR="00E01DC5" w:rsidRPr="006B20AB" w:rsidRDefault="0DA64239" w:rsidP="4B80153C">
            <w:pPr>
              <w:jc w:val="center"/>
              <w:rPr>
                <w:rFonts w:cstheme="minorHAnsi"/>
              </w:rPr>
            </w:pPr>
            <w:r w:rsidRPr="006B20AB">
              <w:rPr>
                <w:rFonts w:cstheme="minorHAnsi"/>
              </w:rPr>
              <w:t>84</w:t>
            </w:r>
          </w:p>
        </w:tc>
        <w:tc>
          <w:tcPr>
            <w:tcW w:w="723" w:type="dxa"/>
            <w:vAlign w:val="center"/>
          </w:tcPr>
          <w:p w14:paraId="3F1DBF7B" w14:textId="5858031D" w:rsidR="00E01DC5" w:rsidRPr="006B20AB" w:rsidRDefault="0DA64239" w:rsidP="4B80153C">
            <w:pPr>
              <w:jc w:val="center"/>
              <w:rPr>
                <w:rFonts w:cstheme="minorHAnsi"/>
              </w:rPr>
            </w:pPr>
            <w:r w:rsidRPr="006B20AB">
              <w:rPr>
                <w:rFonts w:cstheme="minorHAnsi"/>
              </w:rPr>
              <w:t>67</w:t>
            </w:r>
          </w:p>
        </w:tc>
        <w:tc>
          <w:tcPr>
            <w:tcW w:w="723" w:type="dxa"/>
            <w:vAlign w:val="center"/>
          </w:tcPr>
          <w:p w14:paraId="7347A7EC" w14:textId="3E62596A" w:rsidR="00E01DC5" w:rsidRPr="006B20AB" w:rsidRDefault="0DA64239" w:rsidP="4B80153C">
            <w:pPr>
              <w:jc w:val="center"/>
              <w:rPr>
                <w:rFonts w:cstheme="minorHAnsi"/>
              </w:rPr>
            </w:pPr>
            <w:r w:rsidRPr="006B20AB">
              <w:rPr>
                <w:rFonts w:cstheme="minorHAnsi"/>
              </w:rPr>
              <w:t>93</w:t>
            </w:r>
          </w:p>
        </w:tc>
        <w:tc>
          <w:tcPr>
            <w:tcW w:w="723" w:type="dxa"/>
            <w:vAlign w:val="center"/>
          </w:tcPr>
          <w:p w14:paraId="1F020B90" w14:textId="59C30725" w:rsidR="00E01DC5" w:rsidRPr="006B20AB" w:rsidRDefault="0DA64239" w:rsidP="4B80153C">
            <w:pPr>
              <w:jc w:val="center"/>
              <w:rPr>
                <w:rFonts w:cstheme="minorHAnsi"/>
              </w:rPr>
            </w:pPr>
            <w:r w:rsidRPr="006B20AB">
              <w:rPr>
                <w:rFonts w:cstheme="minorHAnsi"/>
              </w:rPr>
              <w:t>86</w:t>
            </w:r>
          </w:p>
        </w:tc>
        <w:tc>
          <w:tcPr>
            <w:tcW w:w="723" w:type="dxa"/>
            <w:vAlign w:val="center"/>
          </w:tcPr>
          <w:p w14:paraId="2C824C7C" w14:textId="6B079E22" w:rsidR="00E01DC5" w:rsidRPr="006B20AB" w:rsidRDefault="0DA64239" w:rsidP="4B80153C">
            <w:pPr>
              <w:jc w:val="center"/>
              <w:rPr>
                <w:rFonts w:cstheme="minorHAnsi"/>
              </w:rPr>
            </w:pPr>
            <w:r w:rsidRPr="006B20AB">
              <w:rPr>
                <w:rFonts w:cstheme="minorHAnsi"/>
              </w:rPr>
              <w:t>85</w:t>
            </w:r>
          </w:p>
        </w:tc>
        <w:tc>
          <w:tcPr>
            <w:tcW w:w="723" w:type="dxa"/>
            <w:vAlign w:val="center"/>
          </w:tcPr>
          <w:p w14:paraId="1DBCFB3A" w14:textId="5E322D9F" w:rsidR="00E01DC5" w:rsidRPr="006B20AB" w:rsidRDefault="0DA64239" w:rsidP="4B80153C">
            <w:pPr>
              <w:jc w:val="center"/>
              <w:rPr>
                <w:rFonts w:cstheme="minorHAnsi"/>
              </w:rPr>
            </w:pPr>
            <w:r w:rsidRPr="006B20AB">
              <w:rPr>
                <w:rFonts w:cstheme="minorHAnsi"/>
              </w:rPr>
              <w:t>74</w:t>
            </w:r>
          </w:p>
        </w:tc>
        <w:tc>
          <w:tcPr>
            <w:tcW w:w="723" w:type="dxa"/>
            <w:vAlign w:val="center"/>
          </w:tcPr>
          <w:p w14:paraId="75FEB32A" w14:textId="164CC172" w:rsidR="00E01DC5" w:rsidRPr="006B20AB" w:rsidRDefault="0DA64239" w:rsidP="4B80153C">
            <w:pPr>
              <w:jc w:val="center"/>
              <w:rPr>
                <w:rFonts w:cstheme="minorHAnsi"/>
              </w:rPr>
            </w:pPr>
            <w:r w:rsidRPr="006B20AB">
              <w:rPr>
                <w:rFonts w:cstheme="minorHAnsi"/>
              </w:rPr>
              <w:t>87</w:t>
            </w:r>
          </w:p>
        </w:tc>
        <w:tc>
          <w:tcPr>
            <w:tcW w:w="723" w:type="dxa"/>
            <w:vAlign w:val="center"/>
          </w:tcPr>
          <w:p w14:paraId="472C3CF5" w14:textId="31987F8F" w:rsidR="00E01DC5" w:rsidRPr="006B20AB" w:rsidRDefault="0DA64239" w:rsidP="4B80153C">
            <w:pPr>
              <w:jc w:val="center"/>
              <w:rPr>
                <w:rFonts w:cstheme="minorHAnsi"/>
              </w:rPr>
            </w:pPr>
            <w:r w:rsidRPr="006B20AB">
              <w:rPr>
                <w:rFonts w:cstheme="minorHAnsi"/>
              </w:rPr>
              <w:t>54</w:t>
            </w:r>
          </w:p>
        </w:tc>
      </w:tr>
      <w:tr w:rsidR="00A74576" w:rsidRPr="006B20AB" w14:paraId="06CAD76F" w14:textId="77777777" w:rsidTr="4B80153C">
        <w:trPr>
          <w:jc w:val="center"/>
        </w:trPr>
        <w:tc>
          <w:tcPr>
            <w:tcW w:w="1650" w:type="dxa"/>
            <w:vAlign w:val="center"/>
          </w:tcPr>
          <w:p w14:paraId="1D71D97D" w14:textId="77777777" w:rsidR="00A74576" w:rsidRPr="006B20AB" w:rsidRDefault="00A74576" w:rsidP="00A74576">
            <w:pPr>
              <w:jc w:val="center"/>
              <w:rPr>
                <w:rFonts w:cstheme="minorHAnsi"/>
                <w:b/>
                <w:bCs/>
                <w:sz w:val="18"/>
                <w:szCs w:val="18"/>
              </w:rPr>
            </w:pPr>
            <w:r w:rsidRPr="006B20AB">
              <w:rPr>
                <w:rFonts w:cstheme="minorHAnsi"/>
                <w:b/>
                <w:bCs/>
                <w:sz w:val="18"/>
                <w:szCs w:val="18"/>
              </w:rPr>
              <w:t>W. E. Cundiff ES</w:t>
            </w:r>
          </w:p>
          <w:p w14:paraId="2B424C8C" w14:textId="7CA7B4E7" w:rsidR="00A74576" w:rsidRPr="006B20AB" w:rsidRDefault="00A74576" w:rsidP="00A74576">
            <w:pPr>
              <w:jc w:val="center"/>
              <w:rPr>
                <w:rFonts w:cstheme="minorHAnsi"/>
                <w:b/>
                <w:bCs/>
                <w:sz w:val="18"/>
                <w:szCs w:val="18"/>
              </w:rPr>
            </w:pPr>
            <w:r w:rsidRPr="006B20AB">
              <w:rPr>
                <w:rFonts w:cstheme="minorHAnsi"/>
                <w:b/>
                <w:bCs/>
                <w:sz w:val="18"/>
                <w:szCs w:val="18"/>
              </w:rPr>
              <w:t>2026-2027 Results</w:t>
            </w:r>
          </w:p>
        </w:tc>
        <w:tc>
          <w:tcPr>
            <w:tcW w:w="942" w:type="dxa"/>
            <w:shd w:val="clear" w:color="auto" w:fill="B6DDE8" w:themeFill="accent5" w:themeFillTint="66"/>
            <w:vAlign w:val="center"/>
          </w:tcPr>
          <w:p w14:paraId="297F66F6" w14:textId="49B96C12" w:rsidR="00A74576" w:rsidRPr="006B20AB" w:rsidRDefault="00C822CF" w:rsidP="3553889F">
            <w:pPr>
              <w:jc w:val="center"/>
              <w:rPr>
                <w:rFonts w:cstheme="minorHAnsi"/>
                <w:sz w:val="14"/>
                <w:szCs w:val="14"/>
              </w:rPr>
            </w:pPr>
            <w:r w:rsidRPr="006B20AB">
              <w:rPr>
                <w:rFonts w:cstheme="minorHAnsi"/>
                <w:sz w:val="14"/>
                <w:szCs w:val="14"/>
              </w:rPr>
              <w:t>Delete</w:t>
            </w:r>
          </w:p>
        </w:tc>
        <w:tc>
          <w:tcPr>
            <w:tcW w:w="887" w:type="dxa"/>
            <w:shd w:val="clear" w:color="auto" w:fill="B6DDE8" w:themeFill="accent5" w:themeFillTint="66"/>
            <w:vAlign w:val="center"/>
          </w:tcPr>
          <w:p w14:paraId="179DA584" w14:textId="7AA4104E" w:rsidR="00A74576" w:rsidRPr="006B20AB" w:rsidRDefault="0034656F" w:rsidP="4B80153C">
            <w:pPr>
              <w:jc w:val="center"/>
              <w:rPr>
                <w:rFonts w:cstheme="minorHAnsi"/>
                <w:sz w:val="14"/>
                <w:szCs w:val="14"/>
              </w:rPr>
            </w:pPr>
            <w:r w:rsidRPr="006B20AB">
              <w:rPr>
                <w:rFonts w:cstheme="minorHAnsi"/>
                <w:sz w:val="14"/>
                <w:szCs w:val="14"/>
              </w:rPr>
              <w:t>23-24</w:t>
            </w:r>
          </w:p>
        </w:tc>
        <w:tc>
          <w:tcPr>
            <w:tcW w:w="886" w:type="dxa"/>
            <w:shd w:val="clear" w:color="auto" w:fill="B6DDE8" w:themeFill="accent5" w:themeFillTint="66"/>
            <w:vAlign w:val="center"/>
          </w:tcPr>
          <w:p w14:paraId="15E36AA2" w14:textId="11A6A889" w:rsidR="00A74576" w:rsidRPr="006B20AB" w:rsidRDefault="00624D87" w:rsidP="4B80153C">
            <w:pPr>
              <w:jc w:val="center"/>
              <w:rPr>
                <w:rFonts w:cstheme="minorHAnsi"/>
                <w:sz w:val="14"/>
                <w:szCs w:val="14"/>
              </w:rPr>
            </w:pPr>
            <w:r w:rsidRPr="006B20AB">
              <w:rPr>
                <w:rFonts w:cstheme="minorHAnsi"/>
                <w:sz w:val="14"/>
                <w:szCs w:val="14"/>
              </w:rPr>
              <w:t>w</w:t>
            </w:r>
            <w:r w:rsidR="0034656F" w:rsidRPr="006B20AB">
              <w:rPr>
                <w:rFonts w:cstheme="minorHAnsi"/>
                <w:sz w:val="14"/>
                <w:szCs w:val="14"/>
              </w:rPr>
              <w:t>hen</w:t>
            </w:r>
          </w:p>
        </w:tc>
        <w:tc>
          <w:tcPr>
            <w:tcW w:w="884" w:type="dxa"/>
            <w:shd w:val="clear" w:color="auto" w:fill="B6DDE8" w:themeFill="accent5" w:themeFillTint="66"/>
            <w:vAlign w:val="center"/>
          </w:tcPr>
          <w:p w14:paraId="507E8CBC" w14:textId="09DF1AED" w:rsidR="00A74576" w:rsidRPr="006B20AB" w:rsidRDefault="0034656F" w:rsidP="4B80153C">
            <w:pPr>
              <w:jc w:val="center"/>
              <w:rPr>
                <w:rFonts w:cstheme="minorHAnsi"/>
                <w:sz w:val="14"/>
                <w:szCs w:val="14"/>
              </w:rPr>
            </w:pPr>
            <w:r w:rsidRPr="006B20AB">
              <w:rPr>
                <w:rFonts w:cstheme="minorHAnsi"/>
                <w:sz w:val="14"/>
                <w:szCs w:val="14"/>
              </w:rPr>
              <w:t>completed</w:t>
            </w:r>
          </w:p>
        </w:tc>
        <w:tc>
          <w:tcPr>
            <w:tcW w:w="884" w:type="dxa"/>
            <w:shd w:val="clear" w:color="auto" w:fill="B6DDE8" w:themeFill="accent5" w:themeFillTint="66"/>
            <w:vAlign w:val="center"/>
          </w:tcPr>
          <w:p w14:paraId="21E9F7DE" w14:textId="77777777" w:rsidR="00A74576" w:rsidRPr="006B20AB" w:rsidRDefault="00A74576" w:rsidP="4B80153C">
            <w:pPr>
              <w:jc w:val="center"/>
              <w:rPr>
                <w:rFonts w:cstheme="minorHAnsi"/>
              </w:rPr>
            </w:pPr>
          </w:p>
        </w:tc>
        <w:tc>
          <w:tcPr>
            <w:tcW w:w="884" w:type="dxa"/>
            <w:shd w:val="clear" w:color="auto" w:fill="B6DDE8" w:themeFill="accent5" w:themeFillTint="66"/>
            <w:vAlign w:val="center"/>
          </w:tcPr>
          <w:p w14:paraId="27D6C4E2" w14:textId="77777777" w:rsidR="00A74576" w:rsidRPr="006B20AB" w:rsidRDefault="00A74576" w:rsidP="4B80153C">
            <w:pPr>
              <w:jc w:val="center"/>
              <w:rPr>
                <w:rFonts w:cstheme="minorHAnsi"/>
              </w:rPr>
            </w:pPr>
          </w:p>
        </w:tc>
        <w:tc>
          <w:tcPr>
            <w:tcW w:w="884" w:type="dxa"/>
            <w:shd w:val="clear" w:color="auto" w:fill="B6DDE8" w:themeFill="accent5" w:themeFillTint="66"/>
            <w:vAlign w:val="center"/>
          </w:tcPr>
          <w:p w14:paraId="754BE5A5" w14:textId="77777777" w:rsidR="00A74576" w:rsidRPr="006B20AB" w:rsidRDefault="00A74576" w:rsidP="4B80153C">
            <w:pPr>
              <w:jc w:val="center"/>
              <w:rPr>
                <w:rFonts w:cstheme="minorHAnsi"/>
              </w:rPr>
            </w:pPr>
          </w:p>
        </w:tc>
        <w:tc>
          <w:tcPr>
            <w:tcW w:w="884" w:type="dxa"/>
            <w:shd w:val="clear" w:color="auto" w:fill="B6DDE8" w:themeFill="accent5" w:themeFillTint="66"/>
            <w:vAlign w:val="center"/>
          </w:tcPr>
          <w:p w14:paraId="7BB5D915" w14:textId="77777777" w:rsidR="00A74576" w:rsidRPr="006B20AB" w:rsidRDefault="00A74576" w:rsidP="4B80153C">
            <w:pPr>
              <w:jc w:val="center"/>
              <w:rPr>
                <w:rFonts w:cstheme="minorHAnsi"/>
              </w:rPr>
            </w:pPr>
          </w:p>
        </w:tc>
        <w:tc>
          <w:tcPr>
            <w:tcW w:w="884" w:type="dxa"/>
            <w:shd w:val="clear" w:color="auto" w:fill="B6DDE8" w:themeFill="accent5" w:themeFillTint="66"/>
            <w:vAlign w:val="center"/>
          </w:tcPr>
          <w:p w14:paraId="0A55FB6F"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1F9B8E18"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2DA6EE1C"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78097545"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1DE4D4C0"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6EC286D0"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37BADB30" w14:textId="77777777" w:rsidR="00A74576" w:rsidRPr="006B20AB" w:rsidRDefault="00A74576" w:rsidP="4B80153C">
            <w:pPr>
              <w:jc w:val="center"/>
              <w:rPr>
                <w:rFonts w:cstheme="minorHAnsi"/>
              </w:rPr>
            </w:pPr>
          </w:p>
        </w:tc>
        <w:tc>
          <w:tcPr>
            <w:tcW w:w="723" w:type="dxa"/>
            <w:shd w:val="clear" w:color="auto" w:fill="B6DDE8" w:themeFill="accent5" w:themeFillTint="66"/>
            <w:vAlign w:val="center"/>
          </w:tcPr>
          <w:p w14:paraId="1677A392" w14:textId="77777777" w:rsidR="00A74576" w:rsidRPr="006B20AB" w:rsidRDefault="00A74576" w:rsidP="4B80153C">
            <w:pPr>
              <w:jc w:val="center"/>
              <w:rPr>
                <w:rFonts w:cstheme="minorHAnsi"/>
              </w:rPr>
            </w:pPr>
          </w:p>
        </w:tc>
      </w:tr>
    </w:tbl>
    <w:p w14:paraId="0ADB4C70" w14:textId="313347F4" w:rsidR="007E69C4" w:rsidRPr="006B20AB" w:rsidRDefault="00E01DC5" w:rsidP="006C4B36">
      <w:pPr>
        <w:spacing w:after="5" w:line="271" w:lineRule="auto"/>
        <w:ind w:left="596" w:hanging="9"/>
        <w:rPr>
          <w:rFonts w:eastAsia="Calibri" w:cstheme="minorHAnsi"/>
          <w:color w:val="000000"/>
        </w:rPr>
      </w:pPr>
      <w:r w:rsidRPr="006B20AB">
        <w:rPr>
          <w:rFonts w:eastAsia="Calibri" w:cstheme="minorHAnsi"/>
          <w:color w:val="000000"/>
        </w:rPr>
        <w:t xml:space="preserve">*Only listed results for the categories </w:t>
      </w:r>
      <w:proofErr w:type="gramStart"/>
      <w:r w:rsidRPr="006B20AB">
        <w:rPr>
          <w:rFonts w:eastAsia="Calibri" w:cstheme="minorHAnsi"/>
          <w:color w:val="000000"/>
        </w:rPr>
        <w:t>shown</w:t>
      </w:r>
      <w:proofErr w:type="gramEnd"/>
      <w:r w:rsidRPr="006B20AB">
        <w:rPr>
          <w:rFonts w:eastAsia="Calibri" w:cstheme="minorHAnsi"/>
          <w:color w:val="000000"/>
        </w:rPr>
        <w:t xml:space="preserve"> due to the other categories having less than 25 students in those subgroups. </w:t>
      </w:r>
    </w:p>
    <w:p w14:paraId="47CFF49C" w14:textId="77777777" w:rsidR="006C4B36" w:rsidRPr="006B20AB" w:rsidRDefault="006C4B36" w:rsidP="006C4B36">
      <w:pPr>
        <w:spacing w:after="5" w:line="271" w:lineRule="auto"/>
        <w:ind w:left="596" w:hanging="9"/>
        <w:rPr>
          <w:rFonts w:eastAsia="Calibri" w:cstheme="minorHAnsi"/>
          <w:color w:val="000000"/>
        </w:rPr>
      </w:pPr>
    </w:p>
    <w:p w14:paraId="5C73B2DA" w14:textId="203DF302" w:rsidR="004C696C" w:rsidRPr="006B20AB" w:rsidRDefault="002633FE" w:rsidP="004C696C">
      <w:pPr>
        <w:spacing w:after="5" w:line="271" w:lineRule="auto"/>
        <w:ind w:left="596" w:hanging="9"/>
        <w:rPr>
          <w:rFonts w:eastAsia="Calibri" w:cstheme="minorHAnsi"/>
          <w:color w:val="000000" w:themeColor="text1"/>
        </w:rPr>
      </w:pPr>
      <w:r w:rsidRPr="006B20AB">
        <w:rPr>
          <w:rFonts w:eastAsia="Calibri" w:cstheme="minorHAnsi"/>
          <w:color w:val="000000" w:themeColor="text1"/>
        </w:rPr>
        <w:lastRenderedPageBreak/>
        <w:t>After analyzing the 202</w:t>
      </w:r>
      <w:r w:rsidR="008339F3" w:rsidRPr="006B20AB">
        <w:rPr>
          <w:rFonts w:eastAsia="Calibri" w:cstheme="minorHAnsi"/>
          <w:color w:val="000000" w:themeColor="text1"/>
        </w:rPr>
        <w:t>5</w:t>
      </w:r>
      <w:r w:rsidRPr="006B20AB">
        <w:rPr>
          <w:rFonts w:eastAsia="Calibri" w:cstheme="minorHAnsi"/>
          <w:color w:val="000000" w:themeColor="text1"/>
        </w:rPr>
        <w:t>-202</w:t>
      </w:r>
      <w:r w:rsidR="008339F3" w:rsidRPr="006B20AB">
        <w:rPr>
          <w:rFonts w:eastAsia="Calibri" w:cstheme="minorHAnsi"/>
          <w:color w:val="000000" w:themeColor="text1"/>
        </w:rPr>
        <w:t>6</w:t>
      </w:r>
      <w:r w:rsidRPr="006B20AB">
        <w:rPr>
          <w:rFonts w:eastAsia="Calibri" w:cstheme="minorHAnsi"/>
          <w:color w:val="000000" w:themeColor="text1"/>
        </w:rPr>
        <w:t xml:space="preserve"> SOL data in reading and math for grades 3-5, and VALLSS for grades PK-</w:t>
      </w:r>
      <w:r w:rsidR="007A1F60" w:rsidRPr="006B20AB">
        <w:rPr>
          <w:rFonts w:eastAsia="Calibri" w:cstheme="minorHAnsi"/>
          <w:color w:val="000000" w:themeColor="text1"/>
        </w:rPr>
        <w:t>5</w:t>
      </w:r>
      <w:r w:rsidRPr="006B20AB">
        <w:rPr>
          <w:rFonts w:eastAsia="Calibri" w:cstheme="minorHAnsi"/>
          <w:color w:val="000000" w:themeColor="text1"/>
        </w:rPr>
        <w:t xml:space="preserve">, WEC will continue to focus on the daily implementation of differentiated literacy instruction in alignment with expectations as outlined in RCPS’ literacy plan (K-5). Science of Reading instruction will continue to be driven by data collected from the VALLSS assessment that is administered three times per year as well as a variety of formal/informal assessments on phonetic principles being taught by ELA teachers and staff. Science of Reading instruction will include multi-sensory activities as well as practice with letter formation. K-3 reading remediation </w:t>
      </w:r>
      <w:proofErr w:type="gramStart"/>
      <w:r w:rsidRPr="006B20AB">
        <w:rPr>
          <w:rFonts w:eastAsia="Calibri" w:cstheme="minorHAnsi"/>
          <w:color w:val="000000" w:themeColor="text1"/>
        </w:rPr>
        <w:t>instruction</w:t>
      </w:r>
      <w:proofErr w:type="gramEnd"/>
      <w:r w:rsidRPr="006B20AB">
        <w:rPr>
          <w:rFonts w:eastAsia="Calibri" w:cstheme="minorHAnsi"/>
          <w:color w:val="000000" w:themeColor="text1"/>
        </w:rPr>
        <w:t xml:space="preserve"> will be driven primarily by VALLSS data and </w:t>
      </w:r>
      <w:r w:rsidR="00993250" w:rsidRPr="006B20AB">
        <w:rPr>
          <w:rFonts w:eastAsia="Calibri" w:cstheme="minorHAnsi"/>
          <w:color w:val="000000" w:themeColor="text1"/>
        </w:rPr>
        <w:t xml:space="preserve">third </w:t>
      </w:r>
      <w:r w:rsidRPr="006B20AB">
        <w:rPr>
          <w:rFonts w:eastAsia="Calibri" w:cstheme="minorHAnsi"/>
          <w:color w:val="000000" w:themeColor="text1"/>
        </w:rPr>
        <w:t>grade benchmark assessments will be closely monitored</w:t>
      </w:r>
      <w:r w:rsidR="00825BBC" w:rsidRPr="006B20AB">
        <w:rPr>
          <w:rFonts w:eastAsia="Calibri" w:cstheme="minorHAnsi"/>
          <w:color w:val="000000" w:themeColor="text1"/>
        </w:rPr>
        <w:t xml:space="preserve">. </w:t>
      </w:r>
      <w:r w:rsidRPr="006B20AB">
        <w:rPr>
          <w:rFonts w:eastAsia="Calibri" w:cstheme="minorHAnsi"/>
          <w:color w:val="000000" w:themeColor="text1"/>
        </w:rPr>
        <w:t>Students in grades 4-5 will be identified for remediation based on a variety of assessments including: 202</w:t>
      </w:r>
      <w:r w:rsidR="004D25C4" w:rsidRPr="006B20AB">
        <w:rPr>
          <w:rFonts w:eastAsia="Calibri" w:cstheme="minorHAnsi"/>
          <w:color w:val="000000" w:themeColor="text1"/>
        </w:rPr>
        <w:t>5</w:t>
      </w:r>
      <w:r w:rsidRPr="006B20AB">
        <w:rPr>
          <w:rFonts w:eastAsia="Calibri" w:cstheme="minorHAnsi"/>
          <w:color w:val="000000" w:themeColor="text1"/>
        </w:rPr>
        <w:t>-202</w:t>
      </w:r>
      <w:r w:rsidR="004D25C4" w:rsidRPr="006B20AB">
        <w:rPr>
          <w:rFonts w:eastAsia="Calibri" w:cstheme="minorHAnsi"/>
          <w:color w:val="000000" w:themeColor="text1"/>
        </w:rPr>
        <w:t>6</w:t>
      </w:r>
      <w:r w:rsidRPr="006B20AB">
        <w:rPr>
          <w:rFonts w:eastAsia="Calibri" w:cstheme="minorHAnsi"/>
          <w:color w:val="000000" w:themeColor="text1"/>
        </w:rPr>
        <w:t xml:space="preserve"> Reading and Math SOL scores</w:t>
      </w:r>
      <w:r w:rsidR="00BB7ED6" w:rsidRPr="006B20AB">
        <w:rPr>
          <w:rFonts w:eastAsia="Calibri" w:cstheme="minorHAnsi"/>
          <w:color w:val="000000" w:themeColor="text1"/>
        </w:rPr>
        <w:t xml:space="preserve"> </w:t>
      </w:r>
      <w:r w:rsidRPr="006B20AB">
        <w:rPr>
          <w:rFonts w:eastAsia="Calibri" w:cstheme="minorHAnsi"/>
          <w:color w:val="000000" w:themeColor="text1"/>
        </w:rPr>
        <w:t xml:space="preserve">and the first </w:t>
      </w:r>
      <w:r w:rsidR="001A31F1" w:rsidRPr="006B20AB">
        <w:rPr>
          <w:rFonts w:eastAsia="Calibri" w:cstheme="minorHAnsi"/>
          <w:color w:val="000000" w:themeColor="text1"/>
        </w:rPr>
        <w:t>division wide</w:t>
      </w:r>
      <w:r w:rsidRPr="006B20AB">
        <w:rPr>
          <w:rFonts w:eastAsia="Calibri" w:cstheme="minorHAnsi"/>
          <w:color w:val="000000" w:themeColor="text1"/>
        </w:rPr>
        <w:t xml:space="preserve"> reading benchmark assessment administered in fall 202</w:t>
      </w:r>
      <w:r w:rsidR="00AF511D" w:rsidRPr="006B20AB">
        <w:rPr>
          <w:rFonts w:eastAsia="Calibri" w:cstheme="minorHAnsi"/>
          <w:color w:val="000000" w:themeColor="text1"/>
        </w:rPr>
        <w:t>6</w:t>
      </w:r>
      <w:r w:rsidR="007A7472" w:rsidRPr="006B20AB">
        <w:rPr>
          <w:rFonts w:eastAsia="Calibri" w:cstheme="minorHAnsi"/>
          <w:color w:val="000000" w:themeColor="text1"/>
        </w:rPr>
        <w:t xml:space="preserve">. </w:t>
      </w:r>
      <w:r w:rsidRPr="006B20AB">
        <w:rPr>
          <w:rFonts w:eastAsia="Calibri" w:cstheme="minorHAnsi"/>
          <w:color w:val="000000" w:themeColor="text1"/>
        </w:rPr>
        <w:t>In addition, every grade level K-5 will integrate decodable texts to enhance phonetic instruction</w:t>
      </w:r>
      <w:r w:rsidR="00825BBC" w:rsidRPr="006B20AB">
        <w:rPr>
          <w:rFonts w:eastAsia="Calibri" w:cstheme="minorHAnsi"/>
          <w:color w:val="000000" w:themeColor="text1"/>
        </w:rPr>
        <w:t xml:space="preserve">. </w:t>
      </w:r>
      <w:r w:rsidRPr="006B20AB">
        <w:rPr>
          <w:rFonts w:eastAsia="Calibri" w:cstheme="minorHAnsi"/>
          <w:color w:val="000000" w:themeColor="text1"/>
        </w:rPr>
        <w:t xml:space="preserve">To promote vocabulary development and comprehension skill acquisition, WEC will use the state approved resource Houghton Mifflin Harcourt. WEC will follow the same model for math instruction with daily, leveled math groups that meet students where they are using a variety of strategies including hands-on materials, manipulatives, technology, spiral review opportunities, and “Reasoning Routines” (formerly “Number Talks”) to further expand students’ skills in the identified math content strands: Number and Number Sense, Computation and Estimation, Measurement and Geometry, Probability and Statistics, and Patterns, Functions, and Algebra. In-school and after-school remediation will be utilized to provide targeted review and focus for children who need additional time, exposure, and/or practice with reading and math skills that they are still developing. All staff members (general education teachers, special education teachers, Title One staff – teachers and IAs, reading specialist, instructional assistants, and remedial staff) will be involved in the implementation of these efforts to close the gaps with learning across the curriculum.  </w:t>
      </w:r>
    </w:p>
    <w:p w14:paraId="0372C6AB" w14:textId="77777777" w:rsidR="002633FE" w:rsidRPr="006B20AB" w:rsidRDefault="002633FE" w:rsidP="004C696C">
      <w:pPr>
        <w:spacing w:after="5" w:line="271" w:lineRule="auto"/>
        <w:ind w:left="596" w:hanging="9"/>
        <w:rPr>
          <w:rFonts w:eastAsia="Calibri" w:cstheme="minorHAnsi"/>
          <w:color w:val="000000"/>
        </w:rPr>
      </w:pPr>
    </w:p>
    <w:p w14:paraId="63434BA1" w14:textId="5B4CB56E" w:rsidR="00CB501F" w:rsidRPr="006B20AB" w:rsidRDefault="00CB501F" w:rsidP="00CB501F">
      <w:pPr>
        <w:jc w:val="center"/>
        <w:rPr>
          <w:rFonts w:cstheme="minorHAnsi"/>
          <w:b/>
          <w:bCs/>
        </w:rPr>
      </w:pPr>
      <w:r w:rsidRPr="006B20AB">
        <w:rPr>
          <w:rFonts w:cstheme="minorHAnsi"/>
          <w:b/>
          <w:bCs/>
        </w:rPr>
        <w:t>VIRGINIA LANGUAGE AND LITERACY SCREENER</w:t>
      </w:r>
    </w:p>
    <w:tbl>
      <w:tblPr>
        <w:tblStyle w:val="TableGrid"/>
        <w:tblW w:w="14605" w:type="dxa"/>
        <w:tblLook w:val="04A0" w:firstRow="1" w:lastRow="0" w:firstColumn="1" w:lastColumn="0" w:noHBand="0" w:noVBand="1"/>
      </w:tblPr>
      <w:tblGrid>
        <w:gridCol w:w="1412"/>
        <w:gridCol w:w="933"/>
        <w:gridCol w:w="1250"/>
        <w:gridCol w:w="933"/>
        <w:gridCol w:w="1282"/>
        <w:gridCol w:w="934"/>
        <w:gridCol w:w="1283"/>
        <w:gridCol w:w="934"/>
        <w:gridCol w:w="1283"/>
        <w:gridCol w:w="911"/>
        <w:gridCol w:w="1250"/>
        <w:gridCol w:w="8"/>
        <w:gridCol w:w="821"/>
        <w:gridCol w:w="1363"/>
        <w:gridCol w:w="8"/>
      </w:tblGrid>
      <w:tr w:rsidR="00331973" w:rsidRPr="006B20AB" w14:paraId="0663C23C" w14:textId="352DD1DE" w:rsidTr="00013582">
        <w:tc>
          <w:tcPr>
            <w:tcW w:w="1412" w:type="dxa"/>
            <w:vAlign w:val="center"/>
          </w:tcPr>
          <w:p w14:paraId="27B95A99" w14:textId="77777777" w:rsidR="00331973" w:rsidRPr="006B20AB" w:rsidRDefault="00331973" w:rsidP="00331973">
            <w:pPr>
              <w:jc w:val="center"/>
              <w:rPr>
                <w:rFonts w:cstheme="minorHAnsi"/>
                <w:b/>
                <w:bCs/>
              </w:rPr>
            </w:pPr>
            <w:r w:rsidRPr="006B20AB">
              <w:rPr>
                <w:rFonts w:cstheme="minorHAnsi"/>
                <w:b/>
                <w:bCs/>
              </w:rPr>
              <w:t>Grade</w:t>
            </w:r>
          </w:p>
        </w:tc>
        <w:tc>
          <w:tcPr>
            <w:tcW w:w="2183" w:type="dxa"/>
            <w:gridSpan w:val="2"/>
            <w:vAlign w:val="center"/>
          </w:tcPr>
          <w:p w14:paraId="0CD563C5" w14:textId="4C7536F1" w:rsidR="00331973" w:rsidRPr="006B20AB" w:rsidRDefault="00331973" w:rsidP="00331973">
            <w:pPr>
              <w:jc w:val="center"/>
              <w:rPr>
                <w:rFonts w:cstheme="minorHAnsi"/>
                <w:b/>
                <w:bCs/>
              </w:rPr>
            </w:pPr>
            <w:r w:rsidRPr="006B20AB">
              <w:rPr>
                <w:rFonts w:cstheme="minorHAnsi"/>
                <w:b/>
              </w:rPr>
              <w:t>Fall 2024</w:t>
            </w:r>
            <w:r w:rsidRPr="006B20AB">
              <w:rPr>
                <w:rFonts w:cstheme="minorHAnsi"/>
                <w:b/>
                <w:bCs/>
              </w:rPr>
              <w:t xml:space="preserve"> – VALLSS </w:t>
            </w:r>
          </w:p>
        </w:tc>
        <w:tc>
          <w:tcPr>
            <w:tcW w:w="2215" w:type="dxa"/>
            <w:gridSpan w:val="2"/>
            <w:vAlign w:val="center"/>
          </w:tcPr>
          <w:p w14:paraId="71613B47" w14:textId="1BD6AA9B" w:rsidR="00331973" w:rsidRPr="006B20AB" w:rsidRDefault="00331973" w:rsidP="00331973">
            <w:pPr>
              <w:jc w:val="center"/>
              <w:rPr>
                <w:rFonts w:cstheme="minorHAnsi"/>
                <w:b/>
                <w:bCs/>
              </w:rPr>
            </w:pPr>
            <w:r w:rsidRPr="006B20AB">
              <w:rPr>
                <w:rFonts w:cstheme="minorHAnsi"/>
                <w:b/>
              </w:rPr>
              <w:t>Spring 2025</w:t>
            </w:r>
            <w:r w:rsidRPr="006B20AB">
              <w:rPr>
                <w:rFonts w:cstheme="minorHAnsi"/>
                <w:b/>
                <w:bCs/>
              </w:rPr>
              <w:t xml:space="preserve"> – VALLSS </w:t>
            </w:r>
          </w:p>
        </w:tc>
        <w:tc>
          <w:tcPr>
            <w:tcW w:w="2217" w:type="dxa"/>
            <w:gridSpan w:val="2"/>
            <w:vAlign w:val="center"/>
          </w:tcPr>
          <w:p w14:paraId="3A2C1445" w14:textId="6696929A" w:rsidR="00331973" w:rsidRPr="006B20AB" w:rsidRDefault="00331973" w:rsidP="00331973">
            <w:pPr>
              <w:jc w:val="center"/>
              <w:rPr>
                <w:rFonts w:cstheme="minorHAnsi"/>
                <w:b/>
              </w:rPr>
            </w:pPr>
            <w:r w:rsidRPr="006B20AB">
              <w:rPr>
                <w:rFonts w:cstheme="minorHAnsi"/>
                <w:b/>
              </w:rPr>
              <w:t xml:space="preserve">Fall 2025 – VALLSS </w:t>
            </w:r>
          </w:p>
        </w:tc>
        <w:tc>
          <w:tcPr>
            <w:tcW w:w="2217" w:type="dxa"/>
            <w:gridSpan w:val="2"/>
            <w:vAlign w:val="center"/>
          </w:tcPr>
          <w:p w14:paraId="4812701C" w14:textId="71238348" w:rsidR="00331973" w:rsidRPr="006B20AB" w:rsidRDefault="00331973" w:rsidP="00331973">
            <w:pPr>
              <w:jc w:val="center"/>
              <w:rPr>
                <w:rFonts w:cstheme="minorHAnsi"/>
                <w:b/>
              </w:rPr>
            </w:pPr>
            <w:r w:rsidRPr="006B20AB">
              <w:rPr>
                <w:rFonts w:cstheme="minorHAnsi"/>
                <w:b/>
              </w:rPr>
              <w:t xml:space="preserve">Spring 2026 – VALLSS </w:t>
            </w:r>
          </w:p>
        </w:tc>
        <w:tc>
          <w:tcPr>
            <w:tcW w:w="2169" w:type="dxa"/>
            <w:gridSpan w:val="3"/>
            <w:vAlign w:val="center"/>
          </w:tcPr>
          <w:p w14:paraId="52E316E3" w14:textId="7F7CE355" w:rsidR="00331973" w:rsidRPr="006B20AB" w:rsidRDefault="00331973" w:rsidP="00331973">
            <w:pPr>
              <w:jc w:val="center"/>
              <w:rPr>
                <w:rFonts w:cstheme="minorHAnsi"/>
                <w:b/>
              </w:rPr>
            </w:pPr>
            <w:r w:rsidRPr="006B20AB">
              <w:rPr>
                <w:rFonts w:cstheme="minorHAnsi"/>
                <w:b/>
              </w:rPr>
              <w:t>Fall 202</w:t>
            </w:r>
            <w:r w:rsidR="00013582" w:rsidRPr="006B20AB">
              <w:rPr>
                <w:rFonts w:cstheme="minorHAnsi"/>
                <w:b/>
              </w:rPr>
              <w:t>6</w:t>
            </w:r>
            <w:r w:rsidRPr="006B20AB">
              <w:rPr>
                <w:rFonts w:cstheme="minorHAnsi"/>
                <w:b/>
              </w:rPr>
              <w:t xml:space="preserve"> – VALLSS </w:t>
            </w:r>
          </w:p>
        </w:tc>
        <w:tc>
          <w:tcPr>
            <w:tcW w:w="2192" w:type="dxa"/>
            <w:gridSpan w:val="3"/>
            <w:vAlign w:val="center"/>
          </w:tcPr>
          <w:p w14:paraId="18BF69EE" w14:textId="700B70B7" w:rsidR="00331973" w:rsidRPr="006B20AB" w:rsidRDefault="00331973" w:rsidP="00331973">
            <w:pPr>
              <w:jc w:val="center"/>
              <w:rPr>
                <w:rFonts w:cstheme="minorHAnsi"/>
                <w:b/>
              </w:rPr>
            </w:pPr>
            <w:r w:rsidRPr="006B20AB">
              <w:rPr>
                <w:rFonts w:cstheme="minorHAnsi"/>
                <w:b/>
              </w:rPr>
              <w:t>Spring 202</w:t>
            </w:r>
            <w:r w:rsidR="00013582" w:rsidRPr="006B20AB">
              <w:rPr>
                <w:rFonts w:cstheme="minorHAnsi"/>
                <w:b/>
              </w:rPr>
              <w:t>7</w:t>
            </w:r>
            <w:r w:rsidRPr="006B20AB">
              <w:rPr>
                <w:rFonts w:cstheme="minorHAnsi"/>
                <w:b/>
              </w:rPr>
              <w:t xml:space="preserve"> – VALLSS </w:t>
            </w:r>
          </w:p>
        </w:tc>
      </w:tr>
      <w:tr w:rsidR="00AA06F1" w:rsidRPr="006B20AB" w14:paraId="2375DC52" w14:textId="4CD18351" w:rsidTr="00013582">
        <w:trPr>
          <w:gridAfter w:val="1"/>
          <w:wAfter w:w="8" w:type="dxa"/>
        </w:trPr>
        <w:tc>
          <w:tcPr>
            <w:tcW w:w="1412" w:type="dxa"/>
            <w:vAlign w:val="center"/>
          </w:tcPr>
          <w:p w14:paraId="3C1F2607" w14:textId="77777777" w:rsidR="00AA06F1" w:rsidRPr="006B20AB" w:rsidRDefault="00AA06F1" w:rsidP="00AA06F1">
            <w:pPr>
              <w:jc w:val="center"/>
              <w:rPr>
                <w:rFonts w:cstheme="minorHAnsi"/>
                <w:b/>
                <w:bCs/>
              </w:rPr>
            </w:pPr>
          </w:p>
        </w:tc>
        <w:tc>
          <w:tcPr>
            <w:tcW w:w="933" w:type="dxa"/>
            <w:vAlign w:val="center"/>
          </w:tcPr>
          <w:p w14:paraId="1202B728" w14:textId="7B61ED72" w:rsidR="00AA06F1" w:rsidRPr="006B20AB" w:rsidRDefault="00AA06F1" w:rsidP="00AA06F1">
            <w:pPr>
              <w:jc w:val="center"/>
              <w:rPr>
                <w:rFonts w:cstheme="minorHAnsi"/>
                <w:b/>
                <w:bCs/>
              </w:rPr>
            </w:pPr>
            <w:r w:rsidRPr="006B20AB">
              <w:rPr>
                <w:rFonts w:cstheme="minorHAnsi"/>
                <w:b/>
                <w:bCs/>
              </w:rPr>
              <w:t># Tested</w:t>
            </w:r>
          </w:p>
        </w:tc>
        <w:tc>
          <w:tcPr>
            <w:tcW w:w="1250" w:type="dxa"/>
            <w:vAlign w:val="center"/>
          </w:tcPr>
          <w:p w14:paraId="0D39407E" w14:textId="683D9579" w:rsidR="00AA06F1" w:rsidRPr="006B20AB" w:rsidRDefault="00AA06F1" w:rsidP="00AA06F1">
            <w:pPr>
              <w:jc w:val="center"/>
              <w:rPr>
                <w:rFonts w:cstheme="minorHAnsi"/>
                <w:b/>
                <w:bCs/>
              </w:rPr>
            </w:pPr>
            <w:r w:rsidRPr="006B20AB">
              <w:rPr>
                <w:rFonts w:cstheme="minorHAnsi"/>
                <w:b/>
                <w:bCs/>
              </w:rPr>
              <w:t>% Meeting Benchmark</w:t>
            </w:r>
          </w:p>
        </w:tc>
        <w:tc>
          <w:tcPr>
            <w:tcW w:w="933" w:type="dxa"/>
            <w:vAlign w:val="center"/>
          </w:tcPr>
          <w:p w14:paraId="686BD5C6" w14:textId="47751B2F" w:rsidR="00AA06F1" w:rsidRPr="006B20AB" w:rsidRDefault="00AA06F1" w:rsidP="00AA06F1">
            <w:pPr>
              <w:jc w:val="center"/>
              <w:rPr>
                <w:rFonts w:cstheme="minorHAnsi"/>
                <w:b/>
                <w:bCs/>
              </w:rPr>
            </w:pPr>
            <w:r w:rsidRPr="006B20AB">
              <w:rPr>
                <w:rFonts w:cstheme="minorHAnsi"/>
                <w:b/>
                <w:bCs/>
              </w:rPr>
              <w:t># Tested</w:t>
            </w:r>
          </w:p>
        </w:tc>
        <w:tc>
          <w:tcPr>
            <w:tcW w:w="1282" w:type="dxa"/>
            <w:vAlign w:val="center"/>
          </w:tcPr>
          <w:p w14:paraId="0BF4E905" w14:textId="19BE4E35" w:rsidR="00AA06F1" w:rsidRPr="006B20AB" w:rsidRDefault="00AA06F1" w:rsidP="00AA06F1">
            <w:pPr>
              <w:jc w:val="center"/>
              <w:rPr>
                <w:rFonts w:cstheme="minorHAnsi"/>
                <w:b/>
                <w:bCs/>
              </w:rPr>
            </w:pPr>
            <w:r w:rsidRPr="006B20AB">
              <w:rPr>
                <w:rFonts w:cstheme="minorHAnsi"/>
                <w:b/>
                <w:bCs/>
              </w:rPr>
              <w:t>% Meeting Benchmark</w:t>
            </w:r>
          </w:p>
        </w:tc>
        <w:tc>
          <w:tcPr>
            <w:tcW w:w="934" w:type="dxa"/>
            <w:vAlign w:val="center"/>
          </w:tcPr>
          <w:p w14:paraId="4D9C215C" w14:textId="77777777" w:rsidR="00AA06F1" w:rsidRPr="006B20AB" w:rsidRDefault="00AA06F1" w:rsidP="00AA06F1">
            <w:pPr>
              <w:jc w:val="center"/>
              <w:rPr>
                <w:rFonts w:cstheme="minorHAnsi"/>
                <w:b/>
              </w:rPr>
            </w:pPr>
            <w:r w:rsidRPr="006B20AB">
              <w:rPr>
                <w:rFonts w:cstheme="minorHAnsi"/>
                <w:b/>
              </w:rPr>
              <w:t># Tested</w:t>
            </w:r>
          </w:p>
        </w:tc>
        <w:tc>
          <w:tcPr>
            <w:tcW w:w="1283" w:type="dxa"/>
            <w:vAlign w:val="center"/>
          </w:tcPr>
          <w:p w14:paraId="79B89744" w14:textId="77777777" w:rsidR="00AA06F1" w:rsidRPr="006B20AB" w:rsidRDefault="00AA06F1" w:rsidP="00AA06F1">
            <w:pPr>
              <w:jc w:val="center"/>
              <w:rPr>
                <w:rFonts w:cstheme="minorHAnsi"/>
                <w:b/>
              </w:rPr>
            </w:pPr>
            <w:r w:rsidRPr="006B20AB">
              <w:rPr>
                <w:rFonts w:cstheme="minorHAnsi"/>
                <w:b/>
              </w:rPr>
              <w:t>% Meeting Benchmark</w:t>
            </w:r>
          </w:p>
        </w:tc>
        <w:tc>
          <w:tcPr>
            <w:tcW w:w="934" w:type="dxa"/>
            <w:vAlign w:val="center"/>
          </w:tcPr>
          <w:p w14:paraId="39900B88" w14:textId="77777777" w:rsidR="00AA06F1" w:rsidRPr="006B20AB" w:rsidRDefault="00AA06F1" w:rsidP="00AA06F1">
            <w:pPr>
              <w:jc w:val="center"/>
              <w:rPr>
                <w:rFonts w:cstheme="minorHAnsi"/>
                <w:b/>
              </w:rPr>
            </w:pPr>
            <w:r w:rsidRPr="006B20AB">
              <w:rPr>
                <w:rFonts w:cstheme="minorHAnsi"/>
                <w:b/>
              </w:rPr>
              <w:t># Tested</w:t>
            </w:r>
          </w:p>
        </w:tc>
        <w:tc>
          <w:tcPr>
            <w:tcW w:w="1283" w:type="dxa"/>
            <w:vAlign w:val="center"/>
          </w:tcPr>
          <w:p w14:paraId="661735BF" w14:textId="77777777" w:rsidR="00AA06F1" w:rsidRPr="006B20AB" w:rsidRDefault="00AA06F1" w:rsidP="00AA06F1">
            <w:pPr>
              <w:jc w:val="center"/>
              <w:rPr>
                <w:rFonts w:cstheme="minorHAnsi"/>
                <w:b/>
              </w:rPr>
            </w:pPr>
            <w:r w:rsidRPr="006B20AB">
              <w:rPr>
                <w:rFonts w:cstheme="minorHAnsi"/>
                <w:b/>
              </w:rPr>
              <w:t>% Meeting Benchmark</w:t>
            </w:r>
          </w:p>
        </w:tc>
        <w:tc>
          <w:tcPr>
            <w:tcW w:w="911" w:type="dxa"/>
            <w:vAlign w:val="center"/>
          </w:tcPr>
          <w:p w14:paraId="1CA7A6A0" w14:textId="582A81F3" w:rsidR="00AA06F1" w:rsidRPr="006B20AB" w:rsidRDefault="00AA06F1" w:rsidP="00AA06F1">
            <w:pPr>
              <w:jc w:val="center"/>
              <w:rPr>
                <w:rFonts w:cstheme="minorHAnsi"/>
                <w:b/>
              </w:rPr>
            </w:pPr>
            <w:r w:rsidRPr="006B20AB">
              <w:rPr>
                <w:rFonts w:cstheme="minorHAnsi"/>
                <w:b/>
              </w:rPr>
              <w:t># Tested</w:t>
            </w:r>
          </w:p>
        </w:tc>
        <w:tc>
          <w:tcPr>
            <w:tcW w:w="1250" w:type="dxa"/>
            <w:vAlign w:val="center"/>
          </w:tcPr>
          <w:p w14:paraId="66B006B0" w14:textId="71C83079" w:rsidR="00AA06F1" w:rsidRPr="006B20AB" w:rsidRDefault="00AA06F1" w:rsidP="00AA06F1">
            <w:pPr>
              <w:jc w:val="center"/>
              <w:rPr>
                <w:rFonts w:cstheme="minorHAnsi"/>
                <w:b/>
              </w:rPr>
            </w:pPr>
            <w:r w:rsidRPr="006B20AB">
              <w:rPr>
                <w:rFonts w:cstheme="minorHAnsi"/>
                <w:b/>
              </w:rPr>
              <w:t>% Meeting Benchmark</w:t>
            </w:r>
          </w:p>
        </w:tc>
        <w:tc>
          <w:tcPr>
            <w:tcW w:w="829" w:type="dxa"/>
            <w:gridSpan w:val="2"/>
            <w:vAlign w:val="center"/>
          </w:tcPr>
          <w:p w14:paraId="09FD817B" w14:textId="43CD7703" w:rsidR="00AA06F1" w:rsidRPr="006B20AB" w:rsidRDefault="00AA06F1" w:rsidP="00AA06F1">
            <w:pPr>
              <w:jc w:val="center"/>
              <w:rPr>
                <w:rFonts w:cstheme="minorHAnsi"/>
                <w:b/>
              </w:rPr>
            </w:pPr>
            <w:r w:rsidRPr="006B20AB">
              <w:rPr>
                <w:rFonts w:cstheme="minorHAnsi"/>
                <w:b/>
              </w:rPr>
              <w:t># Tested</w:t>
            </w:r>
          </w:p>
        </w:tc>
        <w:tc>
          <w:tcPr>
            <w:tcW w:w="1363" w:type="dxa"/>
            <w:vAlign w:val="center"/>
          </w:tcPr>
          <w:p w14:paraId="5D5D029B" w14:textId="3C5B8203" w:rsidR="00AA06F1" w:rsidRPr="006B20AB" w:rsidRDefault="00AA06F1" w:rsidP="00AA06F1">
            <w:pPr>
              <w:jc w:val="center"/>
              <w:rPr>
                <w:rFonts w:cstheme="minorHAnsi"/>
                <w:b/>
              </w:rPr>
            </w:pPr>
            <w:r w:rsidRPr="006B20AB">
              <w:rPr>
                <w:rFonts w:cstheme="minorHAnsi"/>
                <w:b/>
              </w:rPr>
              <w:t>% Meeting Benchmark</w:t>
            </w:r>
          </w:p>
        </w:tc>
      </w:tr>
      <w:tr w:rsidR="00331973" w:rsidRPr="006B20AB" w14:paraId="5C64EC6B" w14:textId="4670D125" w:rsidTr="00013582">
        <w:trPr>
          <w:gridAfter w:val="1"/>
          <w:wAfter w:w="8" w:type="dxa"/>
        </w:trPr>
        <w:tc>
          <w:tcPr>
            <w:tcW w:w="1412" w:type="dxa"/>
            <w:vAlign w:val="center"/>
          </w:tcPr>
          <w:p w14:paraId="7B91F9E5" w14:textId="77777777" w:rsidR="00331973" w:rsidRPr="006B20AB" w:rsidRDefault="00331973" w:rsidP="006453BD">
            <w:pPr>
              <w:jc w:val="center"/>
              <w:rPr>
                <w:rFonts w:cstheme="minorHAnsi"/>
                <w:b/>
                <w:bCs/>
              </w:rPr>
            </w:pPr>
            <w:r w:rsidRPr="006B20AB">
              <w:rPr>
                <w:rFonts w:cstheme="minorHAnsi"/>
                <w:b/>
                <w:bCs/>
              </w:rPr>
              <w:t>Kindergarten</w:t>
            </w:r>
          </w:p>
        </w:tc>
        <w:tc>
          <w:tcPr>
            <w:tcW w:w="933" w:type="dxa"/>
            <w:vAlign w:val="center"/>
          </w:tcPr>
          <w:p w14:paraId="2A2CCAAB" w14:textId="0EF18BC2" w:rsidR="00331973" w:rsidRPr="006B20AB" w:rsidRDefault="00331973" w:rsidP="006453BD">
            <w:pPr>
              <w:jc w:val="center"/>
              <w:rPr>
                <w:rFonts w:cstheme="minorHAnsi"/>
              </w:rPr>
            </w:pPr>
            <w:r w:rsidRPr="006B20AB">
              <w:rPr>
                <w:rFonts w:cstheme="minorHAnsi"/>
              </w:rPr>
              <w:t>69</w:t>
            </w:r>
          </w:p>
        </w:tc>
        <w:tc>
          <w:tcPr>
            <w:tcW w:w="1250" w:type="dxa"/>
            <w:vAlign w:val="center"/>
          </w:tcPr>
          <w:p w14:paraId="1367BAFF" w14:textId="73A9F63D" w:rsidR="00331973" w:rsidRPr="006B20AB" w:rsidRDefault="00331973" w:rsidP="006453BD">
            <w:pPr>
              <w:jc w:val="center"/>
              <w:rPr>
                <w:rFonts w:cstheme="minorHAnsi"/>
              </w:rPr>
            </w:pPr>
            <w:r w:rsidRPr="006B20AB">
              <w:rPr>
                <w:rFonts w:cstheme="minorHAnsi"/>
              </w:rPr>
              <w:t>74%</w:t>
            </w:r>
          </w:p>
        </w:tc>
        <w:tc>
          <w:tcPr>
            <w:tcW w:w="933" w:type="dxa"/>
            <w:vAlign w:val="center"/>
          </w:tcPr>
          <w:p w14:paraId="0D7D76F2" w14:textId="439AB60C" w:rsidR="00331973" w:rsidRPr="006B20AB" w:rsidRDefault="00331973" w:rsidP="006453BD">
            <w:pPr>
              <w:jc w:val="center"/>
              <w:rPr>
                <w:rFonts w:cstheme="minorHAnsi"/>
              </w:rPr>
            </w:pPr>
            <w:r w:rsidRPr="006B20AB">
              <w:rPr>
                <w:rFonts w:cstheme="minorHAnsi"/>
              </w:rPr>
              <w:t>64</w:t>
            </w:r>
          </w:p>
        </w:tc>
        <w:tc>
          <w:tcPr>
            <w:tcW w:w="1282" w:type="dxa"/>
            <w:vAlign w:val="center"/>
          </w:tcPr>
          <w:p w14:paraId="2148DF22" w14:textId="1304DBD8" w:rsidR="00331973" w:rsidRPr="006B20AB" w:rsidRDefault="00331973" w:rsidP="006453BD">
            <w:pPr>
              <w:jc w:val="center"/>
              <w:rPr>
                <w:rFonts w:cstheme="minorHAnsi"/>
              </w:rPr>
            </w:pPr>
            <w:r w:rsidRPr="006B20AB">
              <w:rPr>
                <w:rFonts w:cstheme="minorHAnsi"/>
              </w:rPr>
              <w:t>72%</w:t>
            </w:r>
          </w:p>
        </w:tc>
        <w:tc>
          <w:tcPr>
            <w:tcW w:w="934" w:type="dxa"/>
            <w:vAlign w:val="center"/>
          </w:tcPr>
          <w:p w14:paraId="03A4DE31" w14:textId="15AF2338" w:rsidR="00331973" w:rsidRPr="006B20AB" w:rsidRDefault="00331973" w:rsidP="006453BD">
            <w:pPr>
              <w:jc w:val="center"/>
              <w:rPr>
                <w:rFonts w:cstheme="minorHAnsi"/>
              </w:rPr>
            </w:pPr>
            <w:r w:rsidRPr="006B20AB">
              <w:rPr>
                <w:rFonts w:cstheme="minorHAnsi"/>
              </w:rPr>
              <w:t>67</w:t>
            </w:r>
          </w:p>
        </w:tc>
        <w:tc>
          <w:tcPr>
            <w:tcW w:w="1283" w:type="dxa"/>
            <w:vAlign w:val="center"/>
          </w:tcPr>
          <w:p w14:paraId="66ECB22C" w14:textId="083A1116" w:rsidR="00331973" w:rsidRPr="006B20AB" w:rsidRDefault="00331973" w:rsidP="006453BD">
            <w:pPr>
              <w:jc w:val="center"/>
              <w:rPr>
                <w:rFonts w:cstheme="minorHAnsi"/>
              </w:rPr>
            </w:pPr>
            <w:r w:rsidRPr="006B20AB">
              <w:rPr>
                <w:rFonts w:cstheme="minorHAnsi"/>
              </w:rPr>
              <w:t>69%</w:t>
            </w:r>
          </w:p>
        </w:tc>
        <w:tc>
          <w:tcPr>
            <w:tcW w:w="934" w:type="dxa"/>
            <w:vAlign w:val="center"/>
          </w:tcPr>
          <w:p w14:paraId="217C40EA" w14:textId="2A4A6844" w:rsidR="00331973" w:rsidRPr="006B20AB" w:rsidRDefault="00331973" w:rsidP="006453BD">
            <w:pPr>
              <w:jc w:val="center"/>
              <w:rPr>
                <w:rFonts w:cstheme="minorHAnsi"/>
              </w:rPr>
            </w:pPr>
            <w:r w:rsidRPr="006B20AB">
              <w:rPr>
                <w:rFonts w:cstheme="minorHAnsi"/>
              </w:rPr>
              <w:t>67</w:t>
            </w:r>
          </w:p>
        </w:tc>
        <w:tc>
          <w:tcPr>
            <w:tcW w:w="1283" w:type="dxa"/>
            <w:vAlign w:val="center"/>
          </w:tcPr>
          <w:p w14:paraId="36D31F4F" w14:textId="6B8F25F2" w:rsidR="00331973" w:rsidRPr="006B20AB" w:rsidRDefault="00331973" w:rsidP="006453BD">
            <w:pPr>
              <w:jc w:val="center"/>
              <w:rPr>
                <w:rFonts w:cstheme="minorHAnsi"/>
              </w:rPr>
            </w:pPr>
            <w:r w:rsidRPr="006B20AB">
              <w:rPr>
                <w:rFonts w:cstheme="minorHAnsi"/>
              </w:rPr>
              <w:t>64%</w:t>
            </w:r>
          </w:p>
        </w:tc>
        <w:tc>
          <w:tcPr>
            <w:tcW w:w="911" w:type="dxa"/>
          </w:tcPr>
          <w:p w14:paraId="71144FA8" w14:textId="77777777" w:rsidR="00331973" w:rsidRPr="006B20AB" w:rsidRDefault="00331973" w:rsidP="006453BD">
            <w:pPr>
              <w:jc w:val="center"/>
              <w:rPr>
                <w:rFonts w:cstheme="minorHAnsi"/>
              </w:rPr>
            </w:pPr>
          </w:p>
        </w:tc>
        <w:tc>
          <w:tcPr>
            <w:tcW w:w="1250" w:type="dxa"/>
          </w:tcPr>
          <w:p w14:paraId="3340CA5B" w14:textId="32E649B0" w:rsidR="00331973" w:rsidRPr="006B20AB" w:rsidRDefault="00CB6711" w:rsidP="006453BD">
            <w:pPr>
              <w:jc w:val="center"/>
              <w:rPr>
                <w:rFonts w:cstheme="minorHAnsi"/>
              </w:rPr>
            </w:pPr>
            <w:r w:rsidRPr="006B20AB">
              <w:rPr>
                <w:rFonts w:cstheme="minorHAnsi"/>
              </w:rPr>
              <w:t>%</w:t>
            </w:r>
          </w:p>
        </w:tc>
        <w:tc>
          <w:tcPr>
            <w:tcW w:w="829" w:type="dxa"/>
            <w:gridSpan w:val="2"/>
          </w:tcPr>
          <w:p w14:paraId="579FD54E" w14:textId="77777777" w:rsidR="00331973" w:rsidRPr="006B20AB" w:rsidRDefault="00331973" w:rsidP="006453BD">
            <w:pPr>
              <w:jc w:val="center"/>
              <w:rPr>
                <w:rFonts w:cstheme="minorHAnsi"/>
              </w:rPr>
            </w:pPr>
          </w:p>
        </w:tc>
        <w:tc>
          <w:tcPr>
            <w:tcW w:w="1363" w:type="dxa"/>
          </w:tcPr>
          <w:p w14:paraId="29C6FFC8" w14:textId="2EC41382" w:rsidR="00331973" w:rsidRPr="006B20AB" w:rsidRDefault="00CB6711" w:rsidP="006453BD">
            <w:pPr>
              <w:jc w:val="center"/>
              <w:rPr>
                <w:rFonts w:cstheme="minorHAnsi"/>
              </w:rPr>
            </w:pPr>
            <w:r w:rsidRPr="006B20AB">
              <w:rPr>
                <w:rFonts w:cstheme="minorHAnsi"/>
              </w:rPr>
              <w:t>%</w:t>
            </w:r>
          </w:p>
        </w:tc>
      </w:tr>
      <w:tr w:rsidR="00331973" w:rsidRPr="006B20AB" w14:paraId="491924DB" w14:textId="1740C3EA" w:rsidTr="00013582">
        <w:trPr>
          <w:gridAfter w:val="1"/>
          <w:wAfter w:w="8" w:type="dxa"/>
        </w:trPr>
        <w:tc>
          <w:tcPr>
            <w:tcW w:w="1412" w:type="dxa"/>
            <w:vAlign w:val="center"/>
          </w:tcPr>
          <w:p w14:paraId="26CEB318" w14:textId="77777777" w:rsidR="00331973" w:rsidRPr="006B20AB" w:rsidRDefault="00331973" w:rsidP="006453BD">
            <w:pPr>
              <w:jc w:val="center"/>
              <w:rPr>
                <w:rFonts w:cstheme="minorHAnsi"/>
                <w:b/>
                <w:bCs/>
              </w:rPr>
            </w:pPr>
            <w:r w:rsidRPr="006B20AB">
              <w:rPr>
                <w:rFonts w:cstheme="minorHAnsi"/>
                <w:b/>
                <w:bCs/>
              </w:rPr>
              <w:t>1</w:t>
            </w:r>
            <w:r w:rsidRPr="006B20AB">
              <w:rPr>
                <w:rFonts w:cstheme="minorHAnsi"/>
                <w:b/>
                <w:bCs/>
                <w:vertAlign w:val="superscript"/>
              </w:rPr>
              <w:t>st</w:t>
            </w:r>
            <w:r w:rsidRPr="006B20AB">
              <w:rPr>
                <w:rFonts w:cstheme="minorHAnsi"/>
                <w:b/>
                <w:bCs/>
              </w:rPr>
              <w:t xml:space="preserve"> Grade</w:t>
            </w:r>
          </w:p>
        </w:tc>
        <w:tc>
          <w:tcPr>
            <w:tcW w:w="933" w:type="dxa"/>
            <w:vAlign w:val="center"/>
          </w:tcPr>
          <w:p w14:paraId="62B95A9C" w14:textId="0CCDE6BB" w:rsidR="00331973" w:rsidRPr="006B20AB" w:rsidRDefault="00331973" w:rsidP="006453BD">
            <w:pPr>
              <w:jc w:val="center"/>
              <w:rPr>
                <w:rFonts w:cstheme="minorHAnsi"/>
              </w:rPr>
            </w:pPr>
            <w:r w:rsidRPr="006B20AB">
              <w:rPr>
                <w:rFonts w:cstheme="minorHAnsi"/>
              </w:rPr>
              <w:t>77</w:t>
            </w:r>
          </w:p>
        </w:tc>
        <w:tc>
          <w:tcPr>
            <w:tcW w:w="1250" w:type="dxa"/>
            <w:vAlign w:val="center"/>
          </w:tcPr>
          <w:p w14:paraId="7BD60A08" w14:textId="2F1D3596" w:rsidR="00331973" w:rsidRPr="006B20AB" w:rsidRDefault="00331973" w:rsidP="006453BD">
            <w:pPr>
              <w:jc w:val="center"/>
              <w:rPr>
                <w:rFonts w:cstheme="minorHAnsi"/>
              </w:rPr>
            </w:pPr>
            <w:r w:rsidRPr="006B20AB">
              <w:rPr>
                <w:rFonts w:cstheme="minorHAnsi"/>
              </w:rPr>
              <w:t>77%</w:t>
            </w:r>
          </w:p>
        </w:tc>
        <w:tc>
          <w:tcPr>
            <w:tcW w:w="933" w:type="dxa"/>
            <w:vAlign w:val="center"/>
          </w:tcPr>
          <w:p w14:paraId="5D4BBC4E" w14:textId="4440529D" w:rsidR="00331973" w:rsidRPr="006B20AB" w:rsidRDefault="00331973" w:rsidP="006453BD">
            <w:pPr>
              <w:jc w:val="center"/>
              <w:rPr>
                <w:rFonts w:cstheme="minorHAnsi"/>
              </w:rPr>
            </w:pPr>
            <w:r w:rsidRPr="006B20AB">
              <w:rPr>
                <w:rFonts w:cstheme="minorHAnsi"/>
              </w:rPr>
              <w:t>76</w:t>
            </w:r>
          </w:p>
        </w:tc>
        <w:tc>
          <w:tcPr>
            <w:tcW w:w="1282" w:type="dxa"/>
            <w:vAlign w:val="center"/>
          </w:tcPr>
          <w:p w14:paraId="3D83EFA7" w14:textId="78D79ACD" w:rsidR="00331973" w:rsidRPr="006B20AB" w:rsidRDefault="00331973" w:rsidP="006453BD">
            <w:pPr>
              <w:jc w:val="center"/>
              <w:rPr>
                <w:rFonts w:cstheme="minorHAnsi"/>
              </w:rPr>
            </w:pPr>
            <w:r w:rsidRPr="006B20AB">
              <w:rPr>
                <w:rFonts w:cstheme="minorHAnsi"/>
              </w:rPr>
              <w:t>82%</w:t>
            </w:r>
          </w:p>
        </w:tc>
        <w:tc>
          <w:tcPr>
            <w:tcW w:w="934" w:type="dxa"/>
            <w:vAlign w:val="center"/>
          </w:tcPr>
          <w:p w14:paraId="098DA20D" w14:textId="131B8F0B" w:rsidR="00331973" w:rsidRPr="006B20AB" w:rsidRDefault="00331973" w:rsidP="006453BD">
            <w:pPr>
              <w:jc w:val="center"/>
              <w:rPr>
                <w:rFonts w:cstheme="minorHAnsi"/>
              </w:rPr>
            </w:pPr>
            <w:r w:rsidRPr="006B20AB">
              <w:rPr>
                <w:rFonts w:cstheme="minorHAnsi"/>
              </w:rPr>
              <w:t>68</w:t>
            </w:r>
          </w:p>
        </w:tc>
        <w:tc>
          <w:tcPr>
            <w:tcW w:w="1283" w:type="dxa"/>
            <w:vAlign w:val="center"/>
          </w:tcPr>
          <w:p w14:paraId="198E9209" w14:textId="1F75579C" w:rsidR="00331973" w:rsidRPr="006B20AB" w:rsidRDefault="00331973" w:rsidP="006453BD">
            <w:pPr>
              <w:jc w:val="center"/>
              <w:rPr>
                <w:rFonts w:cstheme="minorHAnsi"/>
              </w:rPr>
            </w:pPr>
            <w:r w:rsidRPr="006B20AB">
              <w:rPr>
                <w:rFonts w:cstheme="minorHAnsi"/>
              </w:rPr>
              <w:t>78%</w:t>
            </w:r>
          </w:p>
        </w:tc>
        <w:tc>
          <w:tcPr>
            <w:tcW w:w="934" w:type="dxa"/>
            <w:vAlign w:val="center"/>
          </w:tcPr>
          <w:p w14:paraId="0D85176C" w14:textId="30F98DD1" w:rsidR="00331973" w:rsidRPr="006B20AB" w:rsidRDefault="00331973" w:rsidP="006453BD">
            <w:pPr>
              <w:jc w:val="center"/>
              <w:rPr>
                <w:rFonts w:cstheme="minorHAnsi"/>
              </w:rPr>
            </w:pPr>
            <w:r w:rsidRPr="006B20AB">
              <w:rPr>
                <w:rFonts w:cstheme="minorHAnsi"/>
              </w:rPr>
              <w:t>69</w:t>
            </w:r>
          </w:p>
        </w:tc>
        <w:tc>
          <w:tcPr>
            <w:tcW w:w="1283" w:type="dxa"/>
            <w:vAlign w:val="center"/>
          </w:tcPr>
          <w:p w14:paraId="45E04DE5" w14:textId="3C6929B3" w:rsidR="00331973" w:rsidRPr="006B20AB" w:rsidRDefault="00331973" w:rsidP="006453BD">
            <w:pPr>
              <w:jc w:val="center"/>
              <w:rPr>
                <w:rFonts w:cstheme="minorHAnsi"/>
              </w:rPr>
            </w:pPr>
            <w:r w:rsidRPr="006B20AB">
              <w:rPr>
                <w:rFonts w:cstheme="minorHAnsi"/>
              </w:rPr>
              <w:t>86%</w:t>
            </w:r>
          </w:p>
        </w:tc>
        <w:tc>
          <w:tcPr>
            <w:tcW w:w="911" w:type="dxa"/>
          </w:tcPr>
          <w:p w14:paraId="2AA898F0" w14:textId="3FB1CF1C" w:rsidR="00331973" w:rsidRPr="006B20AB" w:rsidRDefault="00F61157" w:rsidP="006453BD">
            <w:pPr>
              <w:jc w:val="center"/>
              <w:rPr>
                <w:rFonts w:cstheme="minorHAnsi"/>
              </w:rPr>
            </w:pPr>
            <w:r w:rsidRPr="006B20AB">
              <w:rPr>
                <w:rFonts w:cstheme="minorHAnsi"/>
              </w:rPr>
              <w:t>60</w:t>
            </w:r>
          </w:p>
        </w:tc>
        <w:tc>
          <w:tcPr>
            <w:tcW w:w="1250" w:type="dxa"/>
          </w:tcPr>
          <w:p w14:paraId="20FFFA1E" w14:textId="62B8A8B1" w:rsidR="00331973" w:rsidRPr="006B20AB" w:rsidRDefault="00E91211" w:rsidP="006453BD">
            <w:pPr>
              <w:jc w:val="center"/>
              <w:rPr>
                <w:rFonts w:cstheme="minorHAnsi"/>
              </w:rPr>
            </w:pPr>
            <w:r w:rsidRPr="006B20AB">
              <w:rPr>
                <w:rFonts w:cstheme="minorHAnsi"/>
              </w:rPr>
              <w:t>82</w:t>
            </w:r>
            <w:r w:rsidR="00CB6711" w:rsidRPr="006B20AB">
              <w:rPr>
                <w:rFonts w:cstheme="minorHAnsi"/>
              </w:rPr>
              <w:t>%</w:t>
            </w:r>
          </w:p>
        </w:tc>
        <w:tc>
          <w:tcPr>
            <w:tcW w:w="829" w:type="dxa"/>
            <w:gridSpan w:val="2"/>
          </w:tcPr>
          <w:p w14:paraId="172B1CF4" w14:textId="77777777" w:rsidR="00331973" w:rsidRPr="006B20AB" w:rsidRDefault="00331973" w:rsidP="006453BD">
            <w:pPr>
              <w:jc w:val="center"/>
              <w:rPr>
                <w:rFonts w:cstheme="minorHAnsi"/>
              </w:rPr>
            </w:pPr>
          </w:p>
        </w:tc>
        <w:tc>
          <w:tcPr>
            <w:tcW w:w="1363" w:type="dxa"/>
          </w:tcPr>
          <w:p w14:paraId="6C027E20" w14:textId="332D30AD" w:rsidR="00331973" w:rsidRPr="006B20AB" w:rsidRDefault="00CB6711" w:rsidP="006453BD">
            <w:pPr>
              <w:jc w:val="center"/>
              <w:rPr>
                <w:rFonts w:cstheme="minorHAnsi"/>
              </w:rPr>
            </w:pPr>
            <w:r w:rsidRPr="006B20AB">
              <w:rPr>
                <w:rFonts w:cstheme="minorHAnsi"/>
              </w:rPr>
              <w:t>%</w:t>
            </w:r>
          </w:p>
        </w:tc>
      </w:tr>
      <w:tr w:rsidR="00331973" w:rsidRPr="006B20AB" w14:paraId="07BC548F" w14:textId="71F1A515" w:rsidTr="00013582">
        <w:trPr>
          <w:gridAfter w:val="1"/>
          <w:wAfter w:w="8" w:type="dxa"/>
        </w:trPr>
        <w:tc>
          <w:tcPr>
            <w:tcW w:w="1412" w:type="dxa"/>
            <w:vAlign w:val="center"/>
          </w:tcPr>
          <w:p w14:paraId="64A7B727" w14:textId="77777777" w:rsidR="00331973" w:rsidRPr="006B20AB" w:rsidRDefault="00331973" w:rsidP="006453BD">
            <w:pPr>
              <w:jc w:val="center"/>
              <w:rPr>
                <w:rFonts w:cstheme="minorHAnsi"/>
                <w:b/>
                <w:bCs/>
              </w:rPr>
            </w:pPr>
            <w:r w:rsidRPr="006B20AB">
              <w:rPr>
                <w:rFonts w:cstheme="minorHAnsi"/>
                <w:b/>
                <w:bCs/>
              </w:rPr>
              <w:t>2</w:t>
            </w:r>
            <w:r w:rsidRPr="006B20AB">
              <w:rPr>
                <w:rFonts w:cstheme="minorHAnsi"/>
                <w:b/>
                <w:bCs/>
                <w:vertAlign w:val="superscript"/>
              </w:rPr>
              <w:t>nd</w:t>
            </w:r>
            <w:r w:rsidRPr="006B20AB">
              <w:rPr>
                <w:rFonts w:cstheme="minorHAnsi"/>
                <w:b/>
                <w:bCs/>
              </w:rPr>
              <w:t xml:space="preserve"> Grade</w:t>
            </w:r>
          </w:p>
        </w:tc>
        <w:tc>
          <w:tcPr>
            <w:tcW w:w="933" w:type="dxa"/>
            <w:vAlign w:val="center"/>
          </w:tcPr>
          <w:p w14:paraId="112A4BF5" w14:textId="4A747DB8" w:rsidR="00331973" w:rsidRPr="006B20AB" w:rsidRDefault="00331973" w:rsidP="006453BD">
            <w:pPr>
              <w:jc w:val="center"/>
              <w:rPr>
                <w:rFonts w:cstheme="minorHAnsi"/>
              </w:rPr>
            </w:pPr>
            <w:r w:rsidRPr="006B20AB">
              <w:rPr>
                <w:rFonts w:cstheme="minorHAnsi"/>
              </w:rPr>
              <w:t>69</w:t>
            </w:r>
          </w:p>
        </w:tc>
        <w:tc>
          <w:tcPr>
            <w:tcW w:w="1250" w:type="dxa"/>
            <w:vAlign w:val="center"/>
          </w:tcPr>
          <w:p w14:paraId="1EB0A1FD" w14:textId="338EB5E0" w:rsidR="00331973" w:rsidRPr="006B20AB" w:rsidRDefault="00331973" w:rsidP="006453BD">
            <w:pPr>
              <w:jc w:val="center"/>
              <w:rPr>
                <w:rFonts w:cstheme="minorHAnsi"/>
              </w:rPr>
            </w:pPr>
            <w:r w:rsidRPr="006B20AB">
              <w:rPr>
                <w:rFonts w:cstheme="minorHAnsi"/>
              </w:rPr>
              <w:t>65%</w:t>
            </w:r>
          </w:p>
        </w:tc>
        <w:tc>
          <w:tcPr>
            <w:tcW w:w="933" w:type="dxa"/>
            <w:vAlign w:val="center"/>
          </w:tcPr>
          <w:p w14:paraId="79433249" w14:textId="6D45BAE2" w:rsidR="00331973" w:rsidRPr="006B20AB" w:rsidRDefault="00331973" w:rsidP="006453BD">
            <w:pPr>
              <w:jc w:val="center"/>
              <w:rPr>
                <w:rFonts w:cstheme="minorHAnsi"/>
              </w:rPr>
            </w:pPr>
            <w:r w:rsidRPr="006B20AB">
              <w:rPr>
                <w:rFonts w:cstheme="minorHAnsi"/>
              </w:rPr>
              <w:t>67</w:t>
            </w:r>
          </w:p>
        </w:tc>
        <w:tc>
          <w:tcPr>
            <w:tcW w:w="1282" w:type="dxa"/>
            <w:vAlign w:val="center"/>
          </w:tcPr>
          <w:p w14:paraId="21ED1062" w14:textId="72F2F404" w:rsidR="00331973" w:rsidRPr="006B20AB" w:rsidRDefault="00331973" w:rsidP="006453BD">
            <w:pPr>
              <w:jc w:val="center"/>
              <w:rPr>
                <w:rFonts w:cstheme="minorHAnsi"/>
              </w:rPr>
            </w:pPr>
            <w:r w:rsidRPr="006B20AB">
              <w:rPr>
                <w:rFonts w:cstheme="minorHAnsi"/>
              </w:rPr>
              <w:t>76%</w:t>
            </w:r>
          </w:p>
        </w:tc>
        <w:tc>
          <w:tcPr>
            <w:tcW w:w="934" w:type="dxa"/>
            <w:vAlign w:val="center"/>
          </w:tcPr>
          <w:p w14:paraId="1E9A4ECE" w14:textId="1F254DE4" w:rsidR="00331973" w:rsidRPr="006B20AB" w:rsidRDefault="00331973" w:rsidP="006453BD">
            <w:pPr>
              <w:jc w:val="center"/>
              <w:rPr>
                <w:rFonts w:cstheme="minorHAnsi"/>
              </w:rPr>
            </w:pPr>
            <w:r w:rsidRPr="006B20AB">
              <w:rPr>
                <w:rFonts w:cstheme="minorHAnsi"/>
              </w:rPr>
              <w:t>76</w:t>
            </w:r>
          </w:p>
        </w:tc>
        <w:tc>
          <w:tcPr>
            <w:tcW w:w="1283" w:type="dxa"/>
            <w:vAlign w:val="center"/>
          </w:tcPr>
          <w:p w14:paraId="20CDE817" w14:textId="3098799E" w:rsidR="00331973" w:rsidRPr="006B20AB" w:rsidRDefault="00331973" w:rsidP="006453BD">
            <w:pPr>
              <w:jc w:val="center"/>
              <w:rPr>
                <w:rFonts w:cstheme="minorHAnsi"/>
              </w:rPr>
            </w:pPr>
            <w:r w:rsidRPr="006B20AB">
              <w:rPr>
                <w:rFonts w:cstheme="minorHAnsi"/>
              </w:rPr>
              <w:t>68%</w:t>
            </w:r>
          </w:p>
        </w:tc>
        <w:tc>
          <w:tcPr>
            <w:tcW w:w="934" w:type="dxa"/>
            <w:vAlign w:val="center"/>
          </w:tcPr>
          <w:p w14:paraId="164D7720" w14:textId="355DEE13" w:rsidR="00331973" w:rsidRPr="006B20AB" w:rsidRDefault="00331973" w:rsidP="006453BD">
            <w:pPr>
              <w:jc w:val="center"/>
              <w:rPr>
                <w:rFonts w:cstheme="minorHAnsi"/>
              </w:rPr>
            </w:pPr>
            <w:r w:rsidRPr="006B20AB">
              <w:rPr>
                <w:rFonts w:cstheme="minorHAnsi"/>
              </w:rPr>
              <w:t>18</w:t>
            </w:r>
          </w:p>
        </w:tc>
        <w:tc>
          <w:tcPr>
            <w:tcW w:w="1283" w:type="dxa"/>
            <w:vAlign w:val="center"/>
          </w:tcPr>
          <w:p w14:paraId="34DFC604" w14:textId="2AD7FBBD" w:rsidR="00331973" w:rsidRPr="006B20AB" w:rsidRDefault="00331973" w:rsidP="006453BD">
            <w:pPr>
              <w:jc w:val="center"/>
              <w:rPr>
                <w:rFonts w:cstheme="minorHAnsi"/>
              </w:rPr>
            </w:pPr>
            <w:r w:rsidRPr="006B20AB">
              <w:rPr>
                <w:rFonts w:cstheme="minorHAnsi"/>
              </w:rPr>
              <w:t>76%</w:t>
            </w:r>
          </w:p>
        </w:tc>
        <w:tc>
          <w:tcPr>
            <w:tcW w:w="911" w:type="dxa"/>
          </w:tcPr>
          <w:p w14:paraId="5E56F87C" w14:textId="25064903" w:rsidR="00331973" w:rsidRPr="006B20AB" w:rsidRDefault="00953D6F" w:rsidP="006453BD">
            <w:pPr>
              <w:jc w:val="center"/>
              <w:rPr>
                <w:rFonts w:cstheme="minorHAnsi"/>
              </w:rPr>
            </w:pPr>
            <w:r w:rsidRPr="006B20AB">
              <w:rPr>
                <w:rFonts w:cstheme="minorHAnsi"/>
              </w:rPr>
              <w:t>68</w:t>
            </w:r>
          </w:p>
        </w:tc>
        <w:tc>
          <w:tcPr>
            <w:tcW w:w="1250" w:type="dxa"/>
          </w:tcPr>
          <w:p w14:paraId="49878F94" w14:textId="11899285" w:rsidR="00331973" w:rsidRPr="006B20AB" w:rsidRDefault="00953D6F" w:rsidP="006453BD">
            <w:pPr>
              <w:jc w:val="center"/>
              <w:rPr>
                <w:rFonts w:cstheme="minorHAnsi"/>
              </w:rPr>
            </w:pPr>
            <w:r w:rsidRPr="006B20AB">
              <w:rPr>
                <w:rFonts w:cstheme="minorHAnsi"/>
              </w:rPr>
              <w:t>72</w:t>
            </w:r>
            <w:r w:rsidR="00CB6711" w:rsidRPr="006B20AB">
              <w:rPr>
                <w:rFonts w:cstheme="minorHAnsi"/>
              </w:rPr>
              <w:t>%</w:t>
            </w:r>
          </w:p>
        </w:tc>
        <w:tc>
          <w:tcPr>
            <w:tcW w:w="829" w:type="dxa"/>
            <w:gridSpan w:val="2"/>
          </w:tcPr>
          <w:p w14:paraId="709BF522" w14:textId="77777777" w:rsidR="00331973" w:rsidRPr="006B20AB" w:rsidRDefault="00331973" w:rsidP="006453BD">
            <w:pPr>
              <w:jc w:val="center"/>
              <w:rPr>
                <w:rFonts w:cstheme="minorHAnsi"/>
              </w:rPr>
            </w:pPr>
          </w:p>
        </w:tc>
        <w:tc>
          <w:tcPr>
            <w:tcW w:w="1363" w:type="dxa"/>
          </w:tcPr>
          <w:p w14:paraId="2A18076C" w14:textId="67B13D81" w:rsidR="00331973" w:rsidRPr="006B20AB" w:rsidRDefault="00CB6711" w:rsidP="006453BD">
            <w:pPr>
              <w:jc w:val="center"/>
              <w:rPr>
                <w:rFonts w:cstheme="minorHAnsi"/>
              </w:rPr>
            </w:pPr>
            <w:r w:rsidRPr="006B20AB">
              <w:rPr>
                <w:rFonts w:cstheme="minorHAnsi"/>
              </w:rPr>
              <w:t>%</w:t>
            </w:r>
          </w:p>
        </w:tc>
      </w:tr>
      <w:tr w:rsidR="00331973" w:rsidRPr="006B20AB" w14:paraId="36025893" w14:textId="384A0689" w:rsidTr="00013582">
        <w:trPr>
          <w:gridAfter w:val="1"/>
          <w:wAfter w:w="8" w:type="dxa"/>
        </w:trPr>
        <w:tc>
          <w:tcPr>
            <w:tcW w:w="1412" w:type="dxa"/>
            <w:vAlign w:val="center"/>
          </w:tcPr>
          <w:p w14:paraId="5F04A1E7" w14:textId="77777777" w:rsidR="00331973" w:rsidRPr="006B20AB" w:rsidRDefault="00331973" w:rsidP="006453BD">
            <w:pPr>
              <w:jc w:val="center"/>
              <w:rPr>
                <w:rFonts w:cstheme="minorHAnsi"/>
                <w:b/>
                <w:bCs/>
              </w:rPr>
            </w:pPr>
            <w:r w:rsidRPr="006B20AB">
              <w:rPr>
                <w:rFonts w:cstheme="minorHAnsi"/>
                <w:b/>
                <w:bCs/>
              </w:rPr>
              <w:t>3</w:t>
            </w:r>
            <w:r w:rsidRPr="006B20AB">
              <w:rPr>
                <w:rFonts w:cstheme="minorHAnsi"/>
                <w:b/>
                <w:bCs/>
                <w:vertAlign w:val="superscript"/>
              </w:rPr>
              <w:t>rd</w:t>
            </w:r>
            <w:r w:rsidRPr="006B20AB">
              <w:rPr>
                <w:rFonts w:cstheme="minorHAnsi"/>
                <w:b/>
                <w:bCs/>
              </w:rPr>
              <w:t xml:space="preserve"> Grade</w:t>
            </w:r>
          </w:p>
        </w:tc>
        <w:tc>
          <w:tcPr>
            <w:tcW w:w="933" w:type="dxa"/>
            <w:vAlign w:val="center"/>
          </w:tcPr>
          <w:p w14:paraId="4FC3FE59" w14:textId="3D1732F8" w:rsidR="00331973" w:rsidRPr="006B20AB" w:rsidRDefault="00331973" w:rsidP="006453BD">
            <w:pPr>
              <w:jc w:val="center"/>
              <w:rPr>
                <w:rFonts w:cstheme="minorHAnsi"/>
              </w:rPr>
            </w:pPr>
            <w:r w:rsidRPr="006B20AB">
              <w:rPr>
                <w:rFonts w:cstheme="minorHAnsi"/>
              </w:rPr>
              <w:t>21</w:t>
            </w:r>
          </w:p>
        </w:tc>
        <w:tc>
          <w:tcPr>
            <w:tcW w:w="1250" w:type="dxa"/>
            <w:vAlign w:val="center"/>
          </w:tcPr>
          <w:p w14:paraId="2D017799" w14:textId="4BE2D308" w:rsidR="00331973" w:rsidRPr="006B20AB" w:rsidRDefault="00331973" w:rsidP="006453BD">
            <w:pPr>
              <w:jc w:val="center"/>
              <w:rPr>
                <w:rFonts w:cstheme="minorHAnsi"/>
              </w:rPr>
            </w:pPr>
            <w:r w:rsidRPr="006B20AB">
              <w:rPr>
                <w:rFonts w:cstheme="minorHAnsi"/>
              </w:rPr>
              <w:t>33%</w:t>
            </w:r>
          </w:p>
        </w:tc>
        <w:tc>
          <w:tcPr>
            <w:tcW w:w="933" w:type="dxa"/>
            <w:vAlign w:val="center"/>
          </w:tcPr>
          <w:p w14:paraId="2C55E533" w14:textId="27A0B3FC" w:rsidR="00331973" w:rsidRPr="006B20AB" w:rsidRDefault="006A23C8" w:rsidP="006453BD">
            <w:pPr>
              <w:jc w:val="center"/>
              <w:rPr>
                <w:rFonts w:cstheme="minorHAnsi"/>
              </w:rPr>
            </w:pPr>
            <w:r w:rsidRPr="006B20AB">
              <w:rPr>
                <w:rFonts w:cstheme="minorHAnsi"/>
              </w:rPr>
              <w:t>N/A</w:t>
            </w:r>
          </w:p>
        </w:tc>
        <w:tc>
          <w:tcPr>
            <w:tcW w:w="1282" w:type="dxa"/>
            <w:vAlign w:val="center"/>
          </w:tcPr>
          <w:p w14:paraId="7646AD57" w14:textId="4885133A" w:rsidR="00331973" w:rsidRPr="006B20AB" w:rsidRDefault="006A23C8" w:rsidP="006453BD">
            <w:pPr>
              <w:jc w:val="center"/>
              <w:rPr>
                <w:rFonts w:cstheme="minorHAnsi"/>
              </w:rPr>
            </w:pPr>
            <w:r w:rsidRPr="006B20AB">
              <w:rPr>
                <w:rFonts w:cstheme="minorHAnsi"/>
              </w:rPr>
              <w:t>N/A</w:t>
            </w:r>
          </w:p>
        </w:tc>
        <w:tc>
          <w:tcPr>
            <w:tcW w:w="934" w:type="dxa"/>
            <w:vAlign w:val="center"/>
          </w:tcPr>
          <w:p w14:paraId="1074DE51" w14:textId="2367991A" w:rsidR="00331973" w:rsidRPr="006B20AB" w:rsidRDefault="00331973" w:rsidP="006453BD">
            <w:pPr>
              <w:jc w:val="center"/>
              <w:rPr>
                <w:rFonts w:cstheme="minorHAnsi"/>
              </w:rPr>
            </w:pPr>
            <w:r w:rsidRPr="006B20AB">
              <w:rPr>
                <w:rFonts w:cstheme="minorHAnsi"/>
              </w:rPr>
              <w:t>23</w:t>
            </w:r>
          </w:p>
        </w:tc>
        <w:tc>
          <w:tcPr>
            <w:tcW w:w="1283" w:type="dxa"/>
            <w:vAlign w:val="center"/>
          </w:tcPr>
          <w:p w14:paraId="6E8178B4" w14:textId="7B33D2E8" w:rsidR="00331973" w:rsidRPr="006B20AB" w:rsidRDefault="00331973" w:rsidP="006453BD">
            <w:pPr>
              <w:jc w:val="center"/>
              <w:rPr>
                <w:rFonts w:cstheme="minorHAnsi"/>
              </w:rPr>
            </w:pPr>
            <w:r w:rsidRPr="006B20AB">
              <w:rPr>
                <w:rFonts w:cstheme="minorHAnsi"/>
              </w:rPr>
              <w:t>35%</w:t>
            </w:r>
          </w:p>
        </w:tc>
        <w:tc>
          <w:tcPr>
            <w:tcW w:w="934" w:type="dxa"/>
            <w:vAlign w:val="center"/>
          </w:tcPr>
          <w:p w14:paraId="780082D4" w14:textId="4399607F" w:rsidR="00331973" w:rsidRPr="006B20AB" w:rsidRDefault="00331973" w:rsidP="006453BD">
            <w:pPr>
              <w:jc w:val="center"/>
              <w:rPr>
                <w:rFonts w:cstheme="minorHAnsi"/>
              </w:rPr>
            </w:pPr>
            <w:r w:rsidRPr="006B20AB">
              <w:rPr>
                <w:rFonts w:cstheme="minorHAnsi"/>
              </w:rPr>
              <w:t>N/A</w:t>
            </w:r>
          </w:p>
        </w:tc>
        <w:tc>
          <w:tcPr>
            <w:tcW w:w="1283" w:type="dxa"/>
            <w:vAlign w:val="center"/>
          </w:tcPr>
          <w:p w14:paraId="46A7FF84" w14:textId="3AEFB388" w:rsidR="00331973" w:rsidRPr="006B20AB" w:rsidRDefault="00331973" w:rsidP="006453BD">
            <w:pPr>
              <w:jc w:val="center"/>
              <w:rPr>
                <w:rFonts w:cstheme="minorHAnsi"/>
              </w:rPr>
            </w:pPr>
            <w:r w:rsidRPr="006B20AB">
              <w:rPr>
                <w:rFonts w:cstheme="minorHAnsi"/>
              </w:rPr>
              <w:t>N/A</w:t>
            </w:r>
          </w:p>
        </w:tc>
        <w:tc>
          <w:tcPr>
            <w:tcW w:w="911" w:type="dxa"/>
          </w:tcPr>
          <w:p w14:paraId="0AE97D7B" w14:textId="737E4F8F" w:rsidR="00331973" w:rsidRPr="006B20AB" w:rsidRDefault="00275F32" w:rsidP="006453BD">
            <w:pPr>
              <w:jc w:val="center"/>
              <w:rPr>
                <w:rFonts w:cstheme="minorHAnsi"/>
              </w:rPr>
            </w:pPr>
            <w:r w:rsidRPr="006B20AB">
              <w:rPr>
                <w:rFonts w:cstheme="minorHAnsi"/>
              </w:rPr>
              <w:t>18</w:t>
            </w:r>
          </w:p>
        </w:tc>
        <w:tc>
          <w:tcPr>
            <w:tcW w:w="1250" w:type="dxa"/>
          </w:tcPr>
          <w:p w14:paraId="3A7F84A4" w14:textId="6DA82742" w:rsidR="00331973" w:rsidRPr="006B20AB" w:rsidRDefault="00075265" w:rsidP="006453BD">
            <w:pPr>
              <w:jc w:val="center"/>
              <w:rPr>
                <w:rFonts w:cstheme="minorHAnsi"/>
              </w:rPr>
            </w:pPr>
            <w:r w:rsidRPr="006B20AB">
              <w:rPr>
                <w:rFonts w:cstheme="minorHAnsi"/>
              </w:rPr>
              <w:t>28</w:t>
            </w:r>
            <w:r w:rsidR="00CB6711" w:rsidRPr="006B20AB">
              <w:rPr>
                <w:rFonts w:cstheme="minorHAnsi"/>
              </w:rPr>
              <w:t>%</w:t>
            </w:r>
          </w:p>
        </w:tc>
        <w:tc>
          <w:tcPr>
            <w:tcW w:w="829" w:type="dxa"/>
            <w:gridSpan w:val="2"/>
          </w:tcPr>
          <w:p w14:paraId="491060D1" w14:textId="365AEF73" w:rsidR="00331973" w:rsidRPr="006B20AB" w:rsidRDefault="00CB6711" w:rsidP="006453BD">
            <w:pPr>
              <w:jc w:val="center"/>
              <w:rPr>
                <w:rFonts w:cstheme="minorHAnsi"/>
              </w:rPr>
            </w:pPr>
            <w:r w:rsidRPr="006B20AB">
              <w:rPr>
                <w:rFonts w:cstheme="minorHAnsi"/>
              </w:rPr>
              <w:t>N/A</w:t>
            </w:r>
          </w:p>
        </w:tc>
        <w:tc>
          <w:tcPr>
            <w:tcW w:w="1363" w:type="dxa"/>
          </w:tcPr>
          <w:p w14:paraId="145F1895" w14:textId="7D0E75A4" w:rsidR="00331973" w:rsidRPr="006B20AB" w:rsidRDefault="00CB6711" w:rsidP="006453BD">
            <w:pPr>
              <w:jc w:val="center"/>
              <w:rPr>
                <w:rFonts w:cstheme="minorHAnsi"/>
              </w:rPr>
            </w:pPr>
            <w:r w:rsidRPr="006B20AB">
              <w:rPr>
                <w:rFonts w:cstheme="minorHAnsi"/>
              </w:rPr>
              <w:t>N/A</w:t>
            </w:r>
          </w:p>
        </w:tc>
      </w:tr>
    </w:tbl>
    <w:p w14:paraId="19A1D964" w14:textId="0373E1F8" w:rsidR="00F255B4" w:rsidRPr="006B20AB" w:rsidRDefault="00F255B4" w:rsidP="00825BBC">
      <w:pPr>
        <w:spacing w:after="1"/>
        <w:ind w:left="108" w:right="41"/>
        <w:rPr>
          <w:rFonts w:eastAsia="Calibri" w:cstheme="minorHAnsi"/>
          <w:color w:val="000000" w:themeColor="text1"/>
        </w:rPr>
      </w:pPr>
      <w:r w:rsidRPr="006B20AB">
        <w:rPr>
          <w:rFonts w:eastAsia="Calibri" w:cstheme="minorHAnsi"/>
          <w:color w:val="000000" w:themeColor="text1"/>
        </w:rPr>
        <w:t>During the 202</w:t>
      </w:r>
      <w:r w:rsidR="006524FF" w:rsidRPr="006B20AB">
        <w:rPr>
          <w:rFonts w:eastAsia="Calibri" w:cstheme="minorHAnsi"/>
          <w:color w:val="000000" w:themeColor="text1"/>
        </w:rPr>
        <w:t>6</w:t>
      </w:r>
      <w:r w:rsidRPr="006B20AB">
        <w:rPr>
          <w:rFonts w:eastAsia="Calibri" w:cstheme="minorHAnsi"/>
          <w:color w:val="000000" w:themeColor="text1"/>
        </w:rPr>
        <w:t>-202</w:t>
      </w:r>
      <w:r w:rsidR="006524FF" w:rsidRPr="006B20AB">
        <w:rPr>
          <w:rFonts w:eastAsia="Calibri" w:cstheme="minorHAnsi"/>
          <w:color w:val="000000" w:themeColor="text1"/>
        </w:rPr>
        <w:t>7</w:t>
      </w:r>
      <w:r w:rsidRPr="006B20AB">
        <w:rPr>
          <w:rFonts w:eastAsia="Calibri" w:cstheme="minorHAnsi"/>
          <w:color w:val="000000" w:themeColor="text1"/>
        </w:rPr>
        <w:t xml:space="preserve"> school year, the VALLSS assessment will be administered to all preschool, kindergarten, first grade, and second grade students.  Students in </w:t>
      </w:r>
      <w:r w:rsidR="00825BBC" w:rsidRPr="006B20AB">
        <w:rPr>
          <w:rFonts w:eastAsia="Calibri" w:cstheme="minorHAnsi"/>
          <w:color w:val="000000" w:themeColor="text1"/>
        </w:rPr>
        <w:t xml:space="preserve">third </w:t>
      </w:r>
      <w:r w:rsidRPr="006B20AB">
        <w:rPr>
          <w:rFonts w:eastAsia="Calibri" w:cstheme="minorHAnsi"/>
          <w:color w:val="000000" w:themeColor="text1"/>
        </w:rPr>
        <w:t xml:space="preserve">grade who </w:t>
      </w:r>
      <w:r w:rsidR="006254F3" w:rsidRPr="006B20AB">
        <w:rPr>
          <w:rFonts w:eastAsia="Calibri" w:cstheme="minorHAnsi"/>
          <w:color w:val="000000" w:themeColor="text1"/>
        </w:rPr>
        <w:t xml:space="preserve">are </w:t>
      </w:r>
      <w:r w:rsidRPr="006B20AB">
        <w:rPr>
          <w:rFonts w:eastAsia="Calibri" w:cstheme="minorHAnsi"/>
          <w:color w:val="000000" w:themeColor="text1"/>
        </w:rPr>
        <w:t>new to the state of Virginia</w:t>
      </w:r>
      <w:r w:rsidR="00FE2DA7" w:rsidRPr="006B20AB">
        <w:rPr>
          <w:rFonts w:eastAsia="Calibri" w:cstheme="minorHAnsi"/>
          <w:color w:val="000000" w:themeColor="text1"/>
        </w:rPr>
        <w:t xml:space="preserve"> </w:t>
      </w:r>
      <w:r w:rsidR="001A77DC" w:rsidRPr="006B20AB">
        <w:rPr>
          <w:rFonts w:eastAsia="Calibri" w:cstheme="minorHAnsi"/>
          <w:color w:val="000000" w:themeColor="text1"/>
        </w:rPr>
        <w:t>or attended RCPS</w:t>
      </w:r>
      <w:r w:rsidRPr="006B20AB">
        <w:rPr>
          <w:rFonts w:eastAsia="Calibri" w:cstheme="minorHAnsi"/>
          <w:color w:val="000000" w:themeColor="text1"/>
        </w:rPr>
        <w:t xml:space="preserve"> summer school will be assessed</w:t>
      </w:r>
      <w:r w:rsidR="00825BBC" w:rsidRPr="006B20AB">
        <w:rPr>
          <w:rFonts w:eastAsia="Calibri" w:cstheme="minorHAnsi"/>
          <w:color w:val="000000" w:themeColor="text1"/>
        </w:rPr>
        <w:t xml:space="preserve">. </w:t>
      </w:r>
      <w:r w:rsidRPr="006B20AB">
        <w:rPr>
          <w:rFonts w:eastAsia="Calibri" w:cstheme="minorHAnsi"/>
          <w:color w:val="000000" w:themeColor="text1"/>
        </w:rPr>
        <w:t xml:space="preserve">Students in </w:t>
      </w:r>
      <w:r w:rsidR="00825BBC" w:rsidRPr="006B20AB">
        <w:rPr>
          <w:rFonts w:eastAsia="Calibri" w:cstheme="minorHAnsi"/>
          <w:color w:val="000000" w:themeColor="text1"/>
        </w:rPr>
        <w:t xml:space="preserve">fourth grade and fifth </w:t>
      </w:r>
      <w:r w:rsidRPr="006B20AB">
        <w:rPr>
          <w:rFonts w:eastAsia="Calibri" w:cstheme="minorHAnsi"/>
          <w:color w:val="000000" w:themeColor="text1"/>
        </w:rPr>
        <w:t xml:space="preserve">grade who did not meet minimum proficiency on the spring </w:t>
      </w:r>
      <w:r w:rsidR="006669C3" w:rsidRPr="006B20AB">
        <w:rPr>
          <w:rFonts w:eastAsia="Calibri" w:cstheme="minorHAnsi"/>
          <w:color w:val="000000" w:themeColor="text1"/>
        </w:rPr>
        <w:t>R</w:t>
      </w:r>
      <w:r w:rsidRPr="006B20AB">
        <w:rPr>
          <w:rFonts w:eastAsia="Calibri" w:cstheme="minorHAnsi"/>
          <w:color w:val="000000" w:themeColor="text1"/>
        </w:rPr>
        <w:t>eading SOL</w:t>
      </w:r>
      <w:r w:rsidR="00CE7E37" w:rsidRPr="006B20AB">
        <w:rPr>
          <w:rFonts w:eastAsia="Calibri" w:cstheme="minorHAnsi"/>
          <w:color w:val="000000" w:themeColor="text1"/>
        </w:rPr>
        <w:t xml:space="preserve"> test</w:t>
      </w:r>
      <w:r w:rsidR="00825BBC" w:rsidRPr="006B20AB">
        <w:rPr>
          <w:rFonts w:eastAsia="Calibri" w:cstheme="minorHAnsi"/>
          <w:color w:val="000000" w:themeColor="text1"/>
        </w:rPr>
        <w:t xml:space="preserve"> (minimum score of 400</w:t>
      </w:r>
      <w:r w:rsidR="00366B37" w:rsidRPr="006B20AB">
        <w:rPr>
          <w:rFonts w:eastAsia="Calibri" w:cstheme="minorHAnsi"/>
          <w:color w:val="000000" w:themeColor="text1"/>
        </w:rPr>
        <w:t>) and/</w:t>
      </w:r>
      <w:r w:rsidRPr="006B20AB">
        <w:rPr>
          <w:rFonts w:eastAsia="Calibri" w:cstheme="minorHAnsi"/>
          <w:color w:val="000000" w:themeColor="text1"/>
        </w:rPr>
        <w:t xml:space="preserve">or have audio/read aloud accommodation on reading tests will </w:t>
      </w:r>
      <w:r w:rsidR="00BF66AF" w:rsidRPr="006B20AB">
        <w:rPr>
          <w:rFonts w:eastAsia="Calibri" w:cstheme="minorHAnsi"/>
          <w:color w:val="000000" w:themeColor="text1"/>
        </w:rPr>
        <w:t xml:space="preserve">also </w:t>
      </w:r>
      <w:r w:rsidRPr="006B20AB">
        <w:rPr>
          <w:rFonts w:eastAsia="Calibri" w:cstheme="minorHAnsi"/>
          <w:color w:val="000000" w:themeColor="text1"/>
        </w:rPr>
        <w:t>be assessed</w:t>
      </w:r>
      <w:r w:rsidR="00825BBC" w:rsidRPr="006B20AB">
        <w:rPr>
          <w:rFonts w:eastAsia="Calibri" w:cstheme="minorHAnsi"/>
          <w:color w:val="000000" w:themeColor="text1"/>
        </w:rPr>
        <w:t xml:space="preserve">. </w:t>
      </w:r>
      <w:r w:rsidRPr="006B20AB">
        <w:rPr>
          <w:rFonts w:eastAsia="Calibri" w:cstheme="minorHAnsi"/>
          <w:color w:val="000000" w:themeColor="text1"/>
        </w:rPr>
        <w:t xml:space="preserve">Those students identified as </w:t>
      </w:r>
      <w:r w:rsidR="00825BBC" w:rsidRPr="006B20AB">
        <w:rPr>
          <w:rFonts w:eastAsia="Calibri" w:cstheme="minorHAnsi"/>
          <w:color w:val="000000" w:themeColor="text1"/>
        </w:rPr>
        <w:t>HIGH RISK</w:t>
      </w:r>
      <w:r w:rsidRPr="006B20AB">
        <w:rPr>
          <w:rFonts w:eastAsia="Calibri" w:cstheme="minorHAnsi"/>
          <w:color w:val="000000" w:themeColor="text1"/>
        </w:rPr>
        <w:t xml:space="preserve"> will receive reading remediation in some form. Current data (Fall 202</w:t>
      </w:r>
      <w:r w:rsidR="003872BB" w:rsidRPr="006B20AB">
        <w:rPr>
          <w:rFonts w:eastAsia="Calibri" w:cstheme="minorHAnsi"/>
          <w:color w:val="000000" w:themeColor="text1"/>
        </w:rPr>
        <w:t>6</w:t>
      </w:r>
      <w:r w:rsidRPr="006B20AB">
        <w:rPr>
          <w:rFonts w:eastAsia="Calibri" w:cstheme="minorHAnsi"/>
          <w:color w:val="000000" w:themeColor="text1"/>
        </w:rPr>
        <w:t xml:space="preserve">) indicates </w:t>
      </w:r>
      <w:r w:rsidR="00831F17" w:rsidRPr="006B20AB">
        <w:rPr>
          <w:rFonts w:eastAsia="Calibri" w:cstheme="minorHAnsi"/>
          <w:color w:val="000000" w:themeColor="text1"/>
        </w:rPr>
        <w:t>WEC’s a</w:t>
      </w:r>
      <w:r w:rsidRPr="006B20AB">
        <w:rPr>
          <w:rFonts w:eastAsia="Calibri" w:cstheme="minorHAnsi"/>
          <w:color w:val="000000" w:themeColor="text1"/>
        </w:rPr>
        <w:t xml:space="preserve">reas of focus will be </w:t>
      </w:r>
      <w:r w:rsidRPr="006B20AB">
        <w:rPr>
          <w:rFonts w:eastAsia="Calibri" w:cstheme="minorHAnsi"/>
          <w:color w:val="000000" w:themeColor="text1"/>
        </w:rPr>
        <w:lastRenderedPageBreak/>
        <w:t xml:space="preserve">letter recognition and letter sounds in </w:t>
      </w:r>
      <w:r w:rsidR="003872BB" w:rsidRPr="006B20AB">
        <w:rPr>
          <w:rFonts w:eastAsia="Calibri" w:cstheme="minorHAnsi"/>
          <w:color w:val="000000" w:themeColor="text1"/>
        </w:rPr>
        <w:t>kindergarten</w:t>
      </w:r>
      <w:r w:rsidRPr="006B20AB">
        <w:rPr>
          <w:rFonts w:eastAsia="Calibri" w:cstheme="minorHAnsi"/>
          <w:color w:val="000000" w:themeColor="text1"/>
        </w:rPr>
        <w:t xml:space="preserve">; encoding, decoding, </w:t>
      </w:r>
      <w:r w:rsidR="00831F17" w:rsidRPr="006B20AB">
        <w:rPr>
          <w:rFonts w:eastAsia="Calibri" w:cstheme="minorHAnsi"/>
          <w:color w:val="000000" w:themeColor="text1"/>
        </w:rPr>
        <w:t>oral reading fluency (</w:t>
      </w:r>
      <w:r w:rsidRPr="006B20AB">
        <w:rPr>
          <w:rFonts w:eastAsia="Calibri" w:cstheme="minorHAnsi"/>
          <w:color w:val="000000" w:themeColor="text1"/>
        </w:rPr>
        <w:t>ORF</w:t>
      </w:r>
      <w:r w:rsidR="00831F17" w:rsidRPr="006B20AB">
        <w:rPr>
          <w:rFonts w:eastAsia="Calibri" w:cstheme="minorHAnsi"/>
          <w:color w:val="000000" w:themeColor="text1"/>
        </w:rPr>
        <w:t>),</w:t>
      </w:r>
      <w:r w:rsidRPr="006B20AB">
        <w:rPr>
          <w:rFonts w:eastAsia="Calibri" w:cstheme="minorHAnsi"/>
          <w:color w:val="000000" w:themeColor="text1"/>
        </w:rPr>
        <w:t xml:space="preserve"> and retelling in grades </w:t>
      </w:r>
      <w:r w:rsidR="00DC1804" w:rsidRPr="006B20AB">
        <w:rPr>
          <w:rFonts w:eastAsia="Calibri" w:cstheme="minorHAnsi"/>
          <w:color w:val="000000" w:themeColor="text1"/>
        </w:rPr>
        <w:t>first through third</w:t>
      </w:r>
      <w:r w:rsidRPr="006B20AB">
        <w:rPr>
          <w:rFonts w:eastAsia="Calibri" w:cstheme="minorHAnsi"/>
          <w:color w:val="000000" w:themeColor="text1"/>
        </w:rPr>
        <w:t xml:space="preserve">; and morphology and sentence comprehension for </w:t>
      </w:r>
      <w:r w:rsidR="00831F17" w:rsidRPr="006B20AB">
        <w:rPr>
          <w:rFonts w:eastAsia="Calibri" w:cstheme="minorHAnsi"/>
          <w:color w:val="000000" w:themeColor="text1"/>
        </w:rPr>
        <w:t xml:space="preserve">fourth </w:t>
      </w:r>
      <w:r w:rsidRPr="006B20AB">
        <w:rPr>
          <w:rFonts w:eastAsia="Calibri" w:cstheme="minorHAnsi"/>
          <w:color w:val="000000" w:themeColor="text1"/>
        </w:rPr>
        <w:t>and</w:t>
      </w:r>
      <w:r w:rsidR="00831F17" w:rsidRPr="006B20AB">
        <w:rPr>
          <w:rFonts w:eastAsia="Calibri" w:cstheme="minorHAnsi"/>
          <w:color w:val="000000" w:themeColor="text1"/>
        </w:rPr>
        <w:t xml:space="preserve"> fifth grades</w:t>
      </w:r>
      <w:r w:rsidRPr="006B20AB">
        <w:rPr>
          <w:rFonts w:eastAsia="Calibri" w:cstheme="minorHAnsi"/>
          <w:color w:val="000000" w:themeColor="text1"/>
        </w:rPr>
        <w:t>.</w:t>
      </w:r>
      <w:r w:rsidR="00831F17" w:rsidRPr="006B20AB">
        <w:rPr>
          <w:rFonts w:eastAsia="Calibri" w:cstheme="minorHAnsi"/>
          <w:color w:val="000000" w:themeColor="text1"/>
        </w:rPr>
        <w:t xml:space="preserve"> WEC’s </w:t>
      </w:r>
      <w:r w:rsidRPr="006B20AB">
        <w:rPr>
          <w:rFonts w:eastAsia="Calibri" w:cstheme="minorHAnsi"/>
          <w:color w:val="000000" w:themeColor="text1"/>
        </w:rPr>
        <w:t>literacy remediation groups will focus on integrating Science of Reading (SOR) strategies for phonics as well as high frequency words through multi-sensory experiences.</w:t>
      </w:r>
      <w:r w:rsidR="00831F17" w:rsidRPr="006B20AB">
        <w:rPr>
          <w:rFonts w:eastAsia="Calibri" w:cstheme="minorHAnsi"/>
          <w:color w:val="000000" w:themeColor="text1"/>
        </w:rPr>
        <w:t xml:space="preserve"> </w:t>
      </w:r>
      <w:r w:rsidRPr="006B20AB">
        <w:rPr>
          <w:rFonts w:eastAsia="Calibri" w:cstheme="minorHAnsi"/>
          <w:color w:val="000000" w:themeColor="text1"/>
        </w:rPr>
        <w:t xml:space="preserve">VALLSS </w:t>
      </w:r>
      <w:r w:rsidR="00831F17" w:rsidRPr="006B20AB">
        <w:rPr>
          <w:rFonts w:eastAsia="Calibri" w:cstheme="minorHAnsi"/>
          <w:color w:val="000000" w:themeColor="text1"/>
        </w:rPr>
        <w:t>HIGH RISK</w:t>
      </w:r>
      <w:r w:rsidRPr="006B20AB">
        <w:rPr>
          <w:rFonts w:eastAsia="Calibri" w:cstheme="minorHAnsi"/>
          <w:color w:val="000000" w:themeColor="text1"/>
        </w:rPr>
        <w:t xml:space="preserve"> indicators will guide classroom instruction.  In addition, each grade level has supplemental decodable texts to further support </w:t>
      </w:r>
      <w:r w:rsidR="00831F17" w:rsidRPr="006B20AB">
        <w:rPr>
          <w:rFonts w:eastAsia="Calibri" w:cstheme="minorHAnsi"/>
          <w:color w:val="000000" w:themeColor="text1"/>
        </w:rPr>
        <w:t>Science of Reading (</w:t>
      </w:r>
      <w:r w:rsidRPr="006B20AB">
        <w:rPr>
          <w:rFonts w:eastAsia="Calibri" w:cstheme="minorHAnsi"/>
          <w:color w:val="000000" w:themeColor="text1"/>
        </w:rPr>
        <w:t>SOR</w:t>
      </w:r>
      <w:r w:rsidR="00831F17" w:rsidRPr="006B20AB">
        <w:rPr>
          <w:rFonts w:eastAsia="Calibri" w:cstheme="minorHAnsi"/>
          <w:color w:val="000000" w:themeColor="text1"/>
        </w:rPr>
        <w:t>)</w:t>
      </w:r>
      <w:r w:rsidRPr="006B20AB">
        <w:rPr>
          <w:rFonts w:eastAsia="Calibri" w:cstheme="minorHAnsi"/>
          <w:color w:val="000000" w:themeColor="text1"/>
        </w:rPr>
        <w:t xml:space="preserve"> techniques. During the 202</w:t>
      </w:r>
      <w:r w:rsidR="009A7C34" w:rsidRPr="006B20AB">
        <w:rPr>
          <w:rFonts w:eastAsia="Calibri" w:cstheme="minorHAnsi"/>
          <w:color w:val="000000" w:themeColor="text1"/>
        </w:rPr>
        <w:t>6</w:t>
      </w:r>
      <w:r w:rsidRPr="006B20AB">
        <w:rPr>
          <w:rFonts w:eastAsia="Calibri" w:cstheme="minorHAnsi"/>
          <w:color w:val="000000" w:themeColor="text1"/>
        </w:rPr>
        <w:t>-202</w:t>
      </w:r>
      <w:r w:rsidR="009A7C34" w:rsidRPr="006B20AB">
        <w:rPr>
          <w:rFonts w:eastAsia="Calibri" w:cstheme="minorHAnsi"/>
          <w:color w:val="000000" w:themeColor="text1"/>
        </w:rPr>
        <w:t>7</w:t>
      </w:r>
      <w:r w:rsidRPr="006B20AB">
        <w:rPr>
          <w:rFonts w:eastAsia="Calibri" w:cstheme="minorHAnsi"/>
          <w:color w:val="000000" w:themeColor="text1"/>
        </w:rPr>
        <w:t xml:space="preserve"> school year, Title I staff members will serve grades K-5. VALLSS remediation </w:t>
      </w:r>
      <w:r w:rsidR="00A16BFB" w:rsidRPr="006B20AB">
        <w:rPr>
          <w:rFonts w:eastAsia="Calibri" w:cstheme="minorHAnsi"/>
          <w:color w:val="000000" w:themeColor="text1"/>
        </w:rPr>
        <w:t>will be</w:t>
      </w:r>
      <w:r w:rsidR="00831F17" w:rsidRPr="006B20AB">
        <w:rPr>
          <w:rFonts w:eastAsia="Calibri" w:cstheme="minorHAnsi"/>
          <w:color w:val="000000" w:themeColor="text1"/>
        </w:rPr>
        <w:t xml:space="preserve"> provided for students in </w:t>
      </w:r>
      <w:r w:rsidRPr="006B20AB">
        <w:rPr>
          <w:rFonts w:eastAsia="Calibri" w:cstheme="minorHAnsi"/>
          <w:color w:val="000000" w:themeColor="text1"/>
        </w:rPr>
        <w:t xml:space="preserve">grades K-3. Remediation staff members will work with students in grades K-5 during the regular school day. After school remediation in reading and math </w:t>
      </w:r>
      <w:r w:rsidR="006420A5" w:rsidRPr="006B20AB">
        <w:rPr>
          <w:rFonts w:eastAsia="Calibri" w:cstheme="minorHAnsi"/>
          <w:color w:val="000000" w:themeColor="text1"/>
        </w:rPr>
        <w:t>will</w:t>
      </w:r>
      <w:r w:rsidRPr="006B20AB">
        <w:rPr>
          <w:rFonts w:eastAsia="Calibri" w:cstheme="minorHAnsi"/>
          <w:color w:val="000000" w:themeColor="text1"/>
        </w:rPr>
        <w:t xml:space="preserve"> be offered in grades 3-5 during the second semester. </w:t>
      </w:r>
    </w:p>
    <w:p w14:paraId="13A375BC" w14:textId="77777777" w:rsidR="00E27277" w:rsidRPr="006B20AB" w:rsidRDefault="00E27277" w:rsidP="00497B71">
      <w:pPr>
        <w:spacing w:after="0"/>
        <w:rPr>
          <w:rFonts w:eastAsia="Calibri" w:cstheme="minorHAnsi"/>
          <w:color w:val="000000" w:themeColor="text1"/>
        </w:rPr>
      </w:pPr>
    </w:p>
    <w:p w14:paraId="78F72A01" w14:textId="77777777" w:rsidR="00F255B4" w:rsidRPr="006B20AB" w:rsidRDefault="00F255B4" w:rsidP="00497B71">
      <w:pPr>
        <w:spacing w:after="0"/>
        <w:rPr>
          <w:rFonts w:eastAsia="Calibri" w:cstheme="minorHAnsi"/>
          <w:color w:val="000000" w:themeColor="text1"/>
        </w:rPr>
      </w:pPr>
    </w:p>
    <w:p w14:paraId="75B6948C" w14:textId="77777777" w:rsidR="00466433" w:rsidRPr="006B20AB" w:rsidRDefault="00466433" w:rsidP="00497B71">
      <w:pPr>
        <w:spacing w:after="0"/>
        <w:rPr>
          <w:rFonts w:eastAsia="Calibri" w:cstheme="minorHAnsi"/>
          <w:color w:val="000000" w:themeColor="text1"/>
        </w:rPr>
      </w:pPr>
    </w:p>
    <w:p w14:paraId="248FA2D7" w14:textId="77777777" w:rsidR="00466433" w:rsidRPr="006B20AB" w:rsidRDefault="00466433" w:rsidP="00497B71">
      <w:pPr>
        <w:spacing w:after="0"/>
        <w:rPr>
          <w:rFonts w:eastAsia="Calibri" w:cstheme="minorHAnsi"/>
          <w:color w:val="000000" w:themeColor="text1"/>
        </w:rPr>
      </w:pPr>
    </w:p>
    <w:p w14:paraId="42FBB3B2" w14:textId="77777777" w:rsidR="00466433" w:rsidRPr="006B20AB" w:rsidRDefault="00466433" w:rsidP="00497B71">
      <w:pPr>
        <w:spacing w:after="0"/>
        <w:rPr>
          <w:rFonts w:eastAsia="Calibri" w:cstheme="minorHAnsi"/>
          <w:color w:val="000000" w:themeColor="text1"/>
        </w:rPr>
      </w:pPr>
    </w:p>
    <w:p w14:paraId="50820460" w14:textId="1C762088" w:rsidR="00466433" w:rsidRPr="006B20AB" w:rsidRDefault="00831F17" w:rsidP="00831F17">
      <w:pPr>
        <w:tabs>
          <w:tab w:val="left" w:pos="12520"/>
        </w:tabs>
        <w:spacing w:after="0"/>
        <w:rPr>
          <w:rFonts w:eastAsia="Calibri" w:cstheme="minorHAnsi"/>
          <w:color w:val="000000" w:themeColor="text1"/>
        </w:rPr>
      </w:pPr>
      <w:r w:rsidRPr="006B20AB">
        <w:rPr>
          <w:rFonts w:eastAsia="Calibri" w:cstheme="minorHAnsi"/>
          <w:color w:val="000000" w:themeColor="text1"/>
        </w:rPr>
        <w:tab/>
      </w:r>
    </w:p>
    <w:p w14:paraId="4D5C15D8" w14:textId="77777777" w:rsidR="00831F17" w:rsidRPr="006B20AB" w:rsidRDefault="00831F17" w:rsidP="00831F17">
      <w:pPr>
        <w:tabs>
          <w:tab w:val="left" w:pos="12520"/>
        </w:tabs>
        <w:spacing w:after="0"/>
        <w:rPr>
          <w:rFonts w:eastAsia="Calibri" w:cstheme="minorHAnsi"/>
          <w:color w:val="000000" w:themeColor="text1"/>
        </w:rPr>
      </w:pPr>
    </w:p>
    <w:p w14:paraId="12FA1084" w14:textId="77777777" w:rsidR="00831F17" w:rsidRPr="006B20AB" w:rsidRDefault="00831F17" w:rsidP="00831F17">
      <w:pPr>
        <w:tabs>
          <w:tab w:val="left" w:pos="12520"/>
        </w:tabs>
        <w:spacing w:after="0"/>
        <w:rPr>
          <w:rFonts w:eastAsia="Calibri" w:cstheme="minorHAnsi"/>
          <w:color w:val="000000" w:themeColor="text1"/>
        </w:rPr>
      </w:pPr>
    </w:p>
    <w:p w14:paraId="3BABD422" w14:textId="77777777" w:rsidR="00831F17" w:rsidRPr="006B20AB" w:rsidRDefault="00831F17" w:rsidP="00831F17">
      <w:pPr>
        <w:tabs>
          <w:tab w:val="left" w:pos="12520"/>
        </w:tabs>
        <w:spacing w:after="0"/>
        <w:rPr>
          <w:rFonts w:eastAsia="Calibri" w:cstheme="minorHAnsi"/>
          <w:color w:val="000000" w:themeColor="text1"/>
        </w:rPr>
      </w:pPr>
    </w:p>
    <w:p w14:paraId="7D3478FC" w14:textId="77777777" w:rsidR="00831F17" w:rsidRPr="006B20AB" w:rsidRDefault="00831F17" w:rsidP="00831F17">
      <w:pPr>
        <w:tabs>
          <w:tab w:val="left" w:pos="12520"/>
        </w:tabs>
        <w:spacing w:after="0"/>
        <w:rPr>
          <w:rFonts w:eastAsia="Calibri" w:cstheme="minorHAnsi"/>
          <w:color w:val="000000" w:themeColor="text1"/>
        </w:rPr>
      </w:pPr>
    </w:p>
    <w:p w14:paraId="18176958" w14:textId="77777777" w:rsidR="00831F17" w:rsidRPr="006B20AB" w:rsidRDefault="00831F17" w:rsidP="00831F17">
      <w:pPr>
        <w:tabs>
          <w:tab w:val="left" w:pos="12520"/>
        </w:tabs>
        <w:spacing w:after="0"/>
        <w:rPr>
          <w:rFonts w:eastAsia="Calibri" w:cstheme="minorHAnsi"/>
          <w:color w:val="000000" w:themeColor="text1"/>
        </w:rPr>
      </w:pPr>
    </w:p>
    <w:p w14:paraId="582E8BC7" w14:textId="77777777" w:rsidR="00831F17" w:rsidRPr="006B20AB" w:rsidRDefault="00831F17" w:rsidP="00831F17">
      <w:pPr>
        <w:tabs>
          <w:tab w:val="left" w:pos="12520"/>
        </w:tabs>
        <w:spacing w:after="0"/>
        <w:rPr>
          <w:rFonts w:eastAsia="Calibri" w:cstheme="minorHAnsi"/>
          <w:color w:val="000000" w:themeColor="text1"/>
        </w:rPr>
      </w:pPr>
    </w:p>
    <w:p w14:paraId="2112FD2F" w14:textId="77777777" w:rsidR="00831F17" w:rsidRPr="006B20AB" w:rsidRDefault="00831F17" w:rsidP="00831F17">
      <w:pPr>
        <w:tabs>
          <w:tab w:val="left" w:pos="12520"/>
        </w:tabs>
        <w:spacing w:after="0"/>
        <w:rPr>
          <w:rFonts w:eastAsia="Calibri" w:cstheme="minorHAnsi"/>
          <w:color w:val="000000" w:themeColor="text1"/>
        </w:rPr>
      </w:pPr>
    </w:p>
    <w:p w14:paraId="227DD801" w14:textId="77777777" w:rsidR="00831F17" w:rsidRPr="006B20AB" w:rsidRDefault="00831F17" w:rsidP="00831F17">
      <w:pPr>
        <w:tabs>
          <w:tab w:val="left" w:pos="12520"/>
        </w:tabs>
        <w:spacing w:after="0"/>
        <w:rPr>
          <w:rFonts w:eastAsia="Calibri" w:cstheme="minorHAnsi"/>
          <w:color w:val="000000" w:themeColor="text1"/>
        </w:rPr>
      </w:pPr>
    </w:p>
    <w:p w14:paraId="4BD27C5D" w14:textId="77777777" w:rsidR="009239D3" w:rsidRPr="006B20AB" w:rsidRDefault="009239D3" w:rsidP="00831F17">
      <w:pPr>
        <w:tabs>
          <w:tab w:val="left" w:pos="12520"/>
        </w:tabs>
        <w:spacing w:after="0"/>
        <w:rPr>
          <w:rFonts w:eastAsia="Calibri" w:cstheme="minorHAnsi"/>
          <w:color w:val="000000" w:themeColor="text1"/>
        </w:rPr>
      </w:pPr>
    </w:p>
    <w:p w14:paraId="7BBFDACB" w14:textId="77777777" w:rsidR="007A6676" w:rsidRPr="006B20AB" w:rsidRDefault="007A6676" w:rsidP="00831F17">
      <w:pPr>
        <w:tabs>
          <w:tab w:val="left" w:pos="12520"/>
        </w:tabs>
        <w:spacing w:after="0"/>
        <w:rPr>
          <w:rFonts w:eastAsia="Calibri" w:cstheme="minorHAnsi"/>
          <w:color w:val="000000" w:themeColor="text1"/>
        </w:rPr>
      </w:pPr>
    </w:p>
    <w:p w14:paraId="5D3CBE2B" w14:textId="77777777" w:rsidR="007A6676" w:rsidRPr="006B20AB" w:rsidRDefault="007A6676" w:rsidP="00831F17">
      <w:pPr>
        <w:tabs>
          <w:tab w:val="left" w:pos="12520"/>
        </w:tabs>
        <w:spacing w:after="0"/>
        <w:rPr>
          <w:rFonts w:eastAsia="Calibri" w:cstheme="minorHAnsi"/>
          <w:color w:val="000000" w:themeColor="text1"/>
        </w:rPr>
      </w:pPr>
    </w:p>
    <w:p w14:paraId="1CDB11CF" w14:textId="77777777" w:rsidR="007A6676" w:rsidRPr="006B20AB" w:rsidRDefault="007A6676" w:rsidP="00831F17">
      <w:pPr>
        <w:tabs>
          <w:tab w:val="left" w:pos="12520"/>
        </w:tabs>
        <w:spacing w:after="0"/>
        <w:rPr>
          <w:rFonts w:eastAsia="Calibri" w:cstheme="minorHAnsi"/>
          <w:color w:val="000000" w:themeColor="text1"/>
        </w:rPr>
      </w:pPr>
    </w:p>
    <w:p w14:paraId="0CF98C16" w14:textId="77777777" w:rsidR="007A6676" w:rsidRPr="006B20AB" w:rsidRDefault="007A6676" w:rsidP="00831F17">
      <w:pPr>
        <w:tabs>
          <w:tab w:val="left" w:pos="12520"/>
        </w:tabs>
        <w:spacing w:after="0"/>
        <w:rPr>
          <w:rFonts w:eastAsia="Calibri" w:cstheme="minorHAnsi"/>
          <w:color w:val="000000" w:themeColor="text1"/>
        </w:rPr>
      </w:pPr>
    </w:p>
    <w:p w14:paraId="307691B4" w14:textId="77777777" w:rsidR="00466433" w:rsidRPr="006B20AB" w:rsidRDefault="00466433" w:rsidP="00497B71">
      <w:pPr>
        <w:spacing w:after="0"/>
        <w:rPr>
          <w:rFonts w:eastAsia="Calibri" w:cstheme="minorHAnsi"/>
          <w:color w:val="000000" w:themeColor="text1"/>
        </w:rPr>
      </w:pPr>
    </w:p>
    <w:p w14:paraId="234F93C9" w14:textId="77777777" w:rsidR="00466433" w:rsidRPr="006B20AB" w:rsidRDefault="00466433" w:rsidP="00497B71">
      <w:pPr>
        <w:spacing w:after="0"/>
        <w:rPr>
          <w:rFonts w:eastAsia="Calibri" w:cstheme="minorHAnsi"/>
          <w:color w:val="000000" w:themeColor="text1"/>
        </w:rPr>
      </w:pPr>
    </w:p>
    <w:p w14:paraId="7D5F71D6" w14:textId="77777777" w:rsidR="00466433" w:rsidRPr="006B20AB" w:rsidRDefault="00466433" w:rsidP="00497B71">
      <w:pPr>
        <w:spacing w:after="0"/>
        <w:rPr>
          <w:rFonts w:cstheme="minorHAnsi"/>
          <w:b/>
        </w:rPr>
      </w:pPr>
    </w:p>
    <w:p w14:paraId="132DB29D" w14:textId="77777777" w:rsidR="009A4BE8" w:rsidRPr="006B20AB" w:rsidRDefault="00795A1D" w:rsidP="00497B71">
      <w:pPr>
        <w:spacing w:after="0"/>
        <w:rPr>
          <w:rFonts w:cstheme="minorHAnsi"/>
        </w:rPr>
      </w:pPr>
      <w:r w:rsidRPr="006B20AB">
        <w:rPr>
          <w:rFonts w:cstheme="minorHAnsi"/>
          <w:b/>
        </w:rPr>
        <w:lastRenderedPageBreak/>
        <w:t>Component 2</w:t>
      </w:r>
      <w:r w:rsidR="009A4BE8" w:rsidRPr="006B20AB">
        <w:rPr>
          <w:rFonts w:cstheme="minorHAnsi"/>
        </w:rPr>
        <w:t xml:space="preserve"> </w:t>
      </w:r>
      <w:r w:rsidR="00C95687" w:rsidRPr="006B20AB">
        <w:rPr>
          <w:rFonts w:cstheme="minorHAnsi"/>
        </w:rPr>
        <w:t>§1114(b)(7)(A)</w:t>
      </w:r>
      <w:r w:rsidR="0005307C" w:rsidRPr="006B20AB">
        <w:rPr>
          <w:rFonts w:cstheme="minorHAnsi"/>
        </w:rPr>
        <w:t>(</w:t>
      </w:r>
      <w:proofErr w:type="spellStart"/>
      <w:r w:rsidR="0005307C" w:rsidRPr="006B20AB">
        <w:rPr>
          <w:rFonts w:cstheme="minorHAnsi"/>
        </w:rPr>
        <w:t>i</w:t>
      </w:r>
      <w:proofErr w:type="spellEnd"/>
      <w:r w:rsidR="0005307C" w:rsidRPr="006B20AB">
        <w:rPr>
          <w:rFonts w:cstheme="minorHAnsi"/>
        </w:rPr>
        <w:t>)</w:t>
      </w:r>
      <w:r w:rsidR="00E20124" w:rsidRPr="006B20AB">
        <w:rPr>
          <w:rFonts w:cstheme="minorHAnsi"/>
        </w:rPr>
        <w:t>:</w:t>
      </w:r>
      <w:r w:rsidR="00397665" w:rsidRPr="006B20AB">
        <w:rPr>
          <w:rFonts w:cstheme="minorHAnsi"/>
        </w:rPr>
        <w:t xml:space="preserve"> </w:t>
      </w:r>
    </w:p>
    <w:p w14:paraId="5B29E8A1" w14:textId="77777777" w:rsidR="00795A1D" w:rsidRPr="006B20AB" w:rsidRDefault="00C95687" w:rsidP="00EE1A76">
      <w:pPr>
        <w:spacing w:after="0" w:line="240" w:lineRule="auto"/>
        <w:rPr>
          <w:rFonts w:cstheme="minorHAnsi"/>
        </w:rPr>
      </w:pPr>
      <w:r w:rsidRPr="006B20AB">
        <w:rPr>
          <w:rFonts w:cstheme="minorHAnsi"/>
        </w:rPr>
        <w:t>Provide a description of s</w:t>
      </w:r>
      <w:r w:rsidR="00795A1D" w:rsidRPr="006B20AB">
        <w:rPr>
          <w:rFonts w:cstheme="minorHAnsi"/>
        </w:rPr>
        <w:t>c</w:t>
      </w:r>
      <w:r w:rsidR="009A4BE8" w:rsidRPr="006B20AB">
        <w:rPr>
          <w:rFonts w:cstheme="minorHAnsi"/>
        </w:rPr>
        <w:t>hoolwide reform strategies that p</w:t>
      </w:r>
      <w:r w:rsidR="008E1217" w:rsidRPr="006B20AB">
        <w:rPr>
          <w:rFonts w:cstheme="minorHAnsi"/>
        </w:rPr>
        <w:t xml:space="preserve">rovide opportunities for all children, including each of the subgroups of students (as defined in </w:t>
      </w:r>
      <w:r w:rsidR="0017187A" w:rsidRPr="006B20AB">
        <w:rPr>
          <w:rFonts w:cstheme="minorHAnsi"/>
        </w:rPr>
        <w:t>section 1111</w:t>
      </w:r>
      <w:r w:rsidR="008E1217" w:rsidRPr="006B20AB">
        <w:rPr>
          <w:rFonts w:cstheme="minorHAnsi"/>
        </w:rPr>
        <w:t>(c)(2)) to meet the challe</w:t>
      </w:r>
      <w:r w:rsidR="0017187A" w:rsidRPr="006B20AB">
        <w:rPr>
          <w:rFonts w:cstheme="minorHAnsi"/>
        </w:rPr>
        <w:t>nging s</w:t>
      </w:r>
      <w:r w:rsidR="009A4BE8" w:rsidRPr="006B20AB">
        <w:rPr>
          <w:rFonts w:cstheme="minorHAnsi"/>
        </w:rPr>
        <w:t>tate academic standards.</w:t>
      </w:r>
    </w:p>
    <w:p w14:paraId="71CE6025" w14:textId="77777777" w:rsidR="00EE1A76" w:rsidRPr="006B20AB" w:rsidRDefault="00EE1A76" w:rsidP="00EE1A76">
      <w:pPr>
        <w:spacing w:after="0" w:line="240" w:lineRule="auto"/>
        <w:rPr>
          <w:rFonts w:cstheme="minorHAnsi"/>
        </w:rPr>
      </w:pPr>
    </w:p>
    <w:p w14:paraId="154B6EB8" w14:textId="77777777" w:rsidR="009E18DB" w:rsidRPr="006B20AB" w:rsidRDefault="009A4BE8" w:rsidP="009E18DB">
      <w:pPr>
        <w:rPr>
          <w:rFonts w:cstheme="minorHAnsi"/>
        </w:rPr>
      </w:pPr>
      <w:r w:rsidRPr="006B20AB">
        <w:rPr>
          <w:rFonts w:cstheme="minorHAnsi"/>
        </w:rPr>
        <w:t xml:space="preserve">Evidence: </w:t>
      </w:r>
      <w:proofErr w:type="gramStart"/>
      <w:r w:rsidR="009E18DB" w:rsidRPr="006B20AB">
        <w:rPr>
          <w:rFonts w:cstheme="minorHAnsi"/>
        </w:rPr>
        <w:t>Scientifically-based</w:t>
      </w:r>
      <w:proofErr w:type="gramEnd"/>
      <w:r w:rsidR="009E18DB" w:rsidRPr="006B20AB">
        <w:rPr>
          <w:rFonts w:cstheme="minorHAnsi"/>
        </w:rPr>
        <w:t xml:space="preserve"> research strategies based on identified needs and designed to raise the achievement level of all students on content standards.  </w:t>
      </w:r>
      <w:r w:rsidR="0017187A" w:rsidRPr="006B20AB">
        <w:rPr>
          <w:rFonts w:cstheme="minorHAnsi"/>
        </w:rPr>
        <w:t xml:space="preserve">Provide information on how the selected strategies will increase student achievement in underperforming subgroups, if applicable.  </w:t>
      </w:r>
      <w:r w:rsidR="009E18DB" w:rsidRPr="006B20AB">
        <w:rPr>
          <w:rFonts w:cstheme="minorHAnsi"/>
        </w:rPr>
        <w:t>Include a description of how the reform strategies will be evaluated for effectiveness.</w:t>
      </w:r>
    </w:p>
    <w:p w14:paraId="09E34551" w14:textId="77777777" w:rsidR="006A7AD1" w:rsidRPr="006B20AB" w:rsidRDefault="006A7AD1" w:rsidP="006A7AD1">
      <w:pPr>
        <w:rPr>
          <w:rFonts w:cstheme="minorHAnsi"/>
          <w:b/>
        </w:rPr>
      </w:pPr>
      <w:r w:rsidRPr="006B20AB">
        <w:rPr>
          <w:rFonts w:cstheme="minorHAnsi"/>
          <w:b/>
        </w:rPr>
        <w:t>Narrative:</w:t>
      </w:r>
    </w:p>
    <w:sdt>
      <w:sdtPr>
        <w:rPr>
          <w:rFonts w:eastAsia="Calibri"/>
          <w:color w:val="000000" w:themeColor="text1"/>
        </w:rPr>
        <w:id w:val="-1463109417"/>
        <w:placeholder>
          <w:docPart w:val="683BF57124D74E3EB12BA94BA162F84A"/>
        </w:placeholder>
        <w:text/>
      </w:sdtPr>
      <w:sdtEndPr/>
      <w:sdtContent>
        <w:p w14:paraId="6EE6D7F0" w14:textId="1720596C" w:rsidR="006A7AD1" w:rsidRPr="006B20AB" w:rsidRDefault="00C35F19" w:rsidP="006A7AD1">
          <w:pPr>
            <w:ind w:left="720"/>
            <w:rPr>
              <w:rFonts w:cstheme="minorHAnsi"/>
            </w:rPr>
          </w:pPr>
          <w:r w:rsidRPr="006B20AB">
            <w:rPr>
              <w:rFonts w:eastAsia="Calibri" w:cstheme="minorHAnsi"/>
              <w:color w:val="000000" w:themeColor="text1"/>
            </w:rPr>
            <w:t>The following is a description of reform strategies in place at W.E. Cundiff Elementary:</w:t>
          </w:r>
        </w:p>
      </w:sdtContent>
    </w:sdt>
    <w:p w14:paraId="67459864" w14:textId="77777777" w:rsidR="00724026" w:rsidRPr="006B20AB" w:rsidRDefault="00724026" w:rsidP="00724026">
      <w:pPr>
        <w:jc w:val="center"/>
        <w:rPr>
          <w:rFonts w:cstheme="minorHAnsi"/>
          <w:b/>
          <w:bCs/>
        </w:rPr>
      </w:pPr>
      <w:r w:rsidRPr="006B20AB">
        <w:rPr>
          <w:rFonts w:cstheme="minorHAnsi"/>
          <w:b/>
          <w:bCs/>
        </w:rPr>
        <w:t>REFORM STRATEGIES</w:t>
      </w:r>
    </w:p>
    <w:tbl>
      <w:tblPr>
        <w:tblStyle w:val="TableGrid"/>
        <w:tblW w:w="0" w:type="auto"/>
        <w:tblLook w:val="04A0" w:firstRow="1" w:lastRow="0" w:firstColumn="1" w:lastColumn="0" w:noHBand="0" w:noVBand="1"/>
      </w:tblPr>
      <w:tblGrid>
        <w:gridCol w:w="4796"/>
        <w:gridCol w:w="4797"/>
        <w:gridCol w:w="4797"/>
      </w:tblGrid>
      <w:tr w:rsidR="00724026" w:rsidRPr="006B20AB" w14:paraId="5FAD6F6B" w14:textId="77777777">
        <w:tc>
          <w:tcPr>
            <w:tcW w:w="4796" w:type="dxa"/>
            <w:vAlign w:val="center"/>
          </w:tcPr>
          <w:p w14:paraId="73F42DA2" w14:textId="77777777" w:rsidR="00724026" w:rsidRPr="006B20AB" w:rsidRDefault="00724026">
            <w:pPr>
              <w:jc w:val="center"/>
              <w:rPr>
                <w:rFonts w:cstheme="minorHAnsi"/>
                <w:b/>
                <w:bCs/>
              </w:rPr>
            </w:pPr>
            <w:r w:rsidRPr="006B20AB">
              <w:rPr>
                <w:rFonts w:cstheme="minorHAnsi"/>
                <w:b/>
                <w:bCs/>
              </w:rPr>
              <w:t>Reform Strategies</w:t>
            </w:r>
          </w:p>
        </w:tc>
        <w:tc>
          <w:tcPr>
            <w:tcW w:w="4797" w:type="dxa"/>
            <w:vAlign w:val="center"/>
          </w:tcPr>
          <w:p w14:paraId="7987A2F9" w14:textId="77777777" w:rsidR="00724026" w:rsidRPr="006B20AB" w:rsidRDefault="00724026">
            <w:pPr>
              <w:jc w:val="center"/>
              <w:rPr>
                <w:rFonts w:cstheme="minorHAnsi"/>
                <w:b/>
                <w:bCs/>
              </w:rPr>
            </w:pPr>
            <w:r w:rsidRPr="006B20AB">
              <w:rPr>
                <w:rFonts w:cstheme="minorHAnsi"/>
                <w:b/>
                <w:bCs/>
              </w:rPr>
              <w:t>Analysis</w:t>
            </w:r>
          </w:p>
        </w:tc>
        <w:tc>
          <w:tcPr>
            <w:tcW w:w="4797" w:type="dxa"/>
            <w:vAlign w:val="center"/>
          </w:tcPr>
          <w:p w14:paraId="638425DD" w14:textId="77777777" w:rsidR="00724026" w:rsidRPr="006B20AB" w:rsidRDefault="00724026">
            <w:pPr>
              <w:jc w:val="center"/>
              <w:rPr>
                <w:rFonts w:cstheme="minorHAnsi"/>
                <w:b/>
                <w:bCs/>
              </w:rPr>
            </w:pPr>
            <w:r w:rsidRPr="006B20AB">
              <w:rPr>
                <w:rFonts w:cstheme="minorHAnsi"/>
                <w:b/>
                <w:bCs/>
              </w:rPr>
              <w:t>Summary</w:t>
            </w:r>
          </w:p>
        </w:tc>
      </w:tr>
      <w:tr w:rsidR="00724026" w:rsidRPr="006B20AB" w14:paraId="62F9ACD1" w14:textId="77777777" w:rsidTr="007E49EA">
        <w:tc>
          <w:tcPr>
            <w:tcW w:w="4796" w:type="dxa"/>
            <w:vAlign w:val="center"/>
          </w:tcPr>
          <w:p w14:paraId="1B983770" w14:textId="197F7232" w:rsidR="00724026" w:rsidRPr="006B20AB" w:rsidRDefault="00724026" w:rsidP="00724026">
            <w:pPr>
              <w:pStyle w:val="ListParagraph"/>
              <w:numPr>
                <w:ilvl w:val="0"/>
                <w:numId w:val="15"/>
              </w:numPr>
              <w:rPr>
                <w:rFonts w:cstheme="minorHAnsi"/>
                <w:b/>
                <w:bCs/>
              </w:rPr>
            </w:pPr>
            <w:r w:rsidRPr="006B20AB">
              <w:rPr>
                <w:rFonts w:cstheme="minorHAnsi"/>
                <w:b/>
                <w:bCs/>
              </w:rPr>
              <w:t>In-School Remediation</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9375D1" w14:textId="06969E55" w:rsidR="00724026" w:rsidRPr="006B20AB" w:rsidRDefault="00724026">
            <w:pPr>
              <w:rPr>
                <w:rFonts w:cstheme="minorHAnsi"/>
                <w:bCs/>
              </w:rPr>
            </w:pPr>
            <w:r w:rsidRPr="006B20AB">
              <w:rPr>
                <w:rFonts w:cstheme="minorHAnsi"/>
                <w:bCs/>
              </w:rPr>
              <w:t xml:space="preserve">Students in </w:t>
            </w:r>
            <w:r w:rsidRPr="006B20AB">
              <w:rPr>
                <w:rFonts w:cstheme="minorHAnsi"/>
              </w:rPr>
              <w:t>grades</w:t>
            </w:r>
            <w:r w:rsidRPr="006B20AB">
              <w:rPr>
                <w:rFonts w:cstheme="minorHAnsi"/>
                <w:bCs/>
              </w:rPr>
              <w:t xml:space="preserve"> </w:t>
            </w:r>
            <w:r w:rsidR="005F6C5D" w:rsidRPr="006B20AB">
              <w:rPr>
                <w:rFonts w:cstheme="minorHAnsi"/>
                <w:bCs/>
              </w:rPr>
              <w:t>K</w:t>
            </w:r>
            <w:r w:rsidRPr="006B20AB">
              <w:rPr>
                <w:rFonts w:cstheme="minorHAnsi"/>
                <w:bCs/>
              </w:rPr>
              <w:t xml:space="preserve">-5 receive additional small group or </w:t>
            </w:r>
            <w:r w:rsidRPr="006B20AB">
              <w:rPr>
                <w:rFonts w:cstheme="minorHAnsi"/>
              </w:rPr>
              <w:t>individualized</w:t>
            </w:r>
            <w:r w:rsidRPr="006B20AB">
              <w:rPr>
                <w:rFonts w:cstheme="minorHAnsi"/>
                <w:bCs/>
              </w:rPr>
              <w:t xml:space="preserve"> instruction based on </w:t>
            </w:r>
            <w:r w:rsidRPr="006B20AB">
              <w:rPr>
                <w:rFonts w:cstheme="minorHAnsi"/>
              </w:rPr>
              <w:t>SOL scores</w:t>
            </w:r>
            <w:r w:rsidR="00192F23" w:rsidRPr="006B20AB">
              <w:rPr>
                <w:rFonts w:cstheme="minorHAnsi"/>
              </w:rPr>
              <w:t>, VALLSS,</w:t>
            </w:r>
            <w:r w:rsidRPr="006B20AB">
              <w:rPr>
                <w:rFonts w:cstheme="minorHAnsi"/>
                <w:bCs/>
              </w:rPr>
              <w:t xml:space="preserve"> or other </w:t>
            </w:r>
            <w:r w:rsidRPr="006B20AB">
              <w:rPr>
                <w:rFonts w:cstheme="minorHAnsi"/>
              </w:rPr>
              <w:t>assessment data collected in reading and/or math.</w:t>
            </w:r>
          </w:p>
        </w:tc>
        <w:tc>
          <w:tcPr>
            <w:tcW w:w="4797" w:type="dxa"/>
            <w:vAlign w:val="center"/>
          </w:tcPr>
          <w:p w14:paraId="691B9A41" w14:textId="4DE997D3" w:rsidR="00724026" w:rsidRPr="006B20AB" w:rsidRDefault="00724026">
            <w:pPr>
              <w:spacing w:line="239" w:lineRule="auto"/>
              <w:rPr>
                <w:rFonts w:eastAsia="Calibri" w:cstheme="minorHAnsi"/>
                <w:bCs/>
                <w:color w:val="000000"/>
              </w:rPr>
            </w:pPr>
            <w:r w:rsidRPr="006B20AB">
              <w:rPr>
                <w:rFonts w:eastAsia="Calibri" w:cstheme="minorHAnsi"/>
                <w:color w:val="000000" w:themeColor="text1"/>
              </w:rPr>
              <w:t>Students receive additional math and/or reading instruction in sessions held during the school day.</w:t>
            </w:r>
          </w:p>
        </w:tc>
      </w:tr>
      <w:tr w:rsidR="00724026" w:rsidRPr="006B20AB" w14:paraId="55684891" w14:textId="77777777" w:rsidTr="007E49EA">
        <w:tc>
          <w:tcPr>
            <w:tcW w:w="4796" w:type="dxa"/>
            <w:vAlign w:val="center"/>
          </w:tcPr>
          <w:p w14:paraId="1F67BBC6" w14:textId="77777777" w:rsidR="00724026" w:rsidRPr="006B20AB" w:rsidRDefault="00724026" w:rsidP="00724026">
            <w:pPr>
              <w:pStyle w:val="ListParagraph"/>
              <w:numPr>
                <w:ilvl w:val="0"/>
                <w:numId w:val="15"/>
              </w:numPr>
              <w:rPr>
                <w:rFonts w:cstheme="minorHAnsi"/>
                <w:b/>
                <w:bCs/>
              </w:rPr>
            </w:pPr>
            <w:r w:rsidRPr="006B20AB">
              <w:rPr>
                <w:rFonts w:cstheme="minorHAnsi"/>
                <w:b/>
                <w:bCs/>
              </w:rPr>
              <w:t>After School Remediation</w:t>
            </w:r>
          </w:p>
        </w:tc>
        <w:tc>
          <w:tcPr>
            <w:tcW w:w="4797" w:type="dxa"/>
            <w:vAlign w:val="center"/>
          </w:tcPr>
          <w:p w14:paraId="699B5958" w14:textId="5DE9CCBC" w:rsidR="00724026" w:rsidRPr="006B20AB" w:rsidRDefault="00892B8B">
            <w:pPr>
              <w:rPr>
                <w:rFonts w:cstheme="minorHAnsi"/>
                <w:bCs/>
              </w:rPr>
            </w:pPr>
            <w:r w:rsidRPr="006B20AB">
              <w:rPr>
                <w:rFonts w:cstheme="minorHAnsi"/>
                <w:bCs/>
              </w:rPr>
              <w:t>Identified s</w:t>
            </w:r>
            <w:r w:rsidR="00724026" w:rsidRPr="006B20AB">
              <w:rPr>
                <w:rFonts w:cstheme="minorHAnsi"/>
                <w:bCs/>
              </w:rPr>
              <w:t xml:space="preserve">tudents in </w:t>
            </w:r>
            <w:r w:rsidR="00724026" w:rsidRPr="006B20AB">
              <w:rPr>
                <w:rFonts w:cstheme="minorHAnsi"/>
              </w:rPr>
              <w:t>grades</w:t>
            </w:r>
            <w:r w:rsidR="00724026" w:rsidRPr="006B20AB">
              <w:rPr>
                <w:rFonts w:cstheme="minorHAnsi"/>
                <w:bCs/>
              </w:rPr>
              <w:t xml:space="preserve"> 3-5 receive additional remedial support </w:t>
            </w:r>
            <w:proofErr w:type="gramStart"/>
            <w:r w:rsidR="00724026" w:rsidRPr="006B20AB">
              <w:rPr>
                <w:rFonts w:cstheme="minorHAnsi"/>
                <w:bCs/>
              </w:rPr>
              <w:t>in order to</w:t>
            </w:r>
            <w:proofErr w:type="gramEnd"/>
            <w:r w:rsidR="00724026" w:rsidRPr="006B20AB">
              <w:rPr>
                <w:rFonts w:cstheme="minorHAnsi"/>
                <w:bCs/>
              </w:rPr>
              <w:t xml:space="preserve"> prepare for SOL testing in May.</w:t>
            </w:r>
          </w:p>
        </w:tc>
        <w:tc>
          <w:tcPr>
            <w:tcW w:w="4797" w:type="dxa"/>
            <w:vAlign w:val="center"/>
          </w:tcPr>
          <w:p w14:paraId="07BF6A93" w14:textId="77777777" w:rsidR="00724026" w:rsidRPr="006B20AB" w:rsidRDefault="00724026">
            <w:pPr>
              <w:rPr>
                <w:rFonts w:cstheme="minorHAnsi"/>
                <w:bCs/>
              </w:rPr>
            </w:pPr>
            <w:r w:rsidRPr="006B20AB">
              <w:rPr>
                <w:rFonts w:cstheme="minorHAnsi"/>
                <w:bCs/>
              </w:rPr>
              <w:t xml:space="preserve">Students are recommended for additional remediation based on academic performance </w:t>
            </w:r>
            <w:r w:rsidRPr="006B20AB">
              <w:rPr>
                <w:rFonts w:cstheme="minorHAnsi"/>
              </w:rPr>
              <w:t>in reading and math</w:t>
            </w:r>
            <w:r w:rsidRPr="006B20AB">
              <w:rPr>
                <w:rFonts w:cstheme="minorHAnsi"/>
                <w:bCs/>
              </w:rPr>
              <w:t>.</w:t>
            </w:r>
          </w:p>
        </w:tc>
      </w:tr>
      <w:tr w:rsidR="00724026" w:rsidRPr="006B20AB" w14:paraId="798FC6F3" w14:textId="77777777" w:rsidTr="007E49EA">
        <w:tc>
          <w:tcPr>
            <w:tcW w:w="4796" w:type="dxa"/>
            <w:vAlign w:val="center"/>
          </w:tcPr>
          <w:p w14:paraId="1CB4C13D" w14:textId="77777777" w:rsidR="00724026" w:rsidRPr="006B20AB" w:rsidRDefault="00724026" w:rsidP="00724026">
            <w:pPr>
              <w:pStyle w:val="ListParagraph"/>
              <w:numPr>
                <w:ilvl w:val="0"/>
                <w:numId w:val="15"/>
              </w:numPr>
              <w:rPr>
                <w:rFonts w:cstheme="minorHAnsi"/>
                <w:b/>
                <w:bCs/>
              </w:rPr>
            </w:pPr>
            <w:r w:rsidRPr="006B20AB">
              <w:rPr>
                <w:rFonts w:cstheme="minorHAnsi"/>
                <w:b/>
                <w:bCs/>
              </w:rPr>
              <w:t>VALLSS Remediation Groups</w:t>
            </w:r>
          </w:p>
        </w:tc>
        <w:tc>
          <w:tcPr>
            <w:tcW w:w="4797" w:type="dxa"/>
            <w:vAlign w:val="center"/>
          </w:tcPr>
          <w:p w14:paraId="5D65FD7A" w14:textId="637818FA" w:rsidR="00724026" w:rsidRPr="006B20AB" w:rsidRDefault="00724026">
            <w:pPr>
              <w:rPr>
                <w:rFonts w:cstheme="minorHAnsi"/>
              </w:rPr>
            </w:pPr>
            <w:r w:rsidRPr="006B20AB">
              <w:rPr>
                <w:rFonts w:cstheme="minorHAnsi"/>
              </w:rPr>
              <w:t>Students in grades K</w:t>
            </w:r>
            <w:r w:rsidR="006D5BD2" w:rsidRPr="006B20AB">
              <w:rPr>
                <w:rFonts w:cstheme="minorHAnsi"/>
              </w:rPr>
              <w:t xml:space="preserve">-5 may </w:t>
            </w:r>
            <w:r w:rsidRPr="006B20AB">
              <w:rPr>
                <w:rFonts w:cstheme="minorHAnsi"/>
              </w:rPr>
              <w:t>receive additional small group or individual remediation based on VALLSS high-risk indicators.</w:t>
            </w:r>
          </w:p>
        </w:tc>
        <w:tc>
          <w:tcPr>
            <w:tcW w:w="4797" w:type="dxa"/>
            <w:vAlign w:val="center"/>
          </w:tcPr>
          <w:p w14:paraId="2CBA13A1" w14:textId="77777777" w:rsidR="00724026" w:rsidRPr="006B20AB" w:rsidRDefault="00724026">
            <w:pPr>
              <w:rPr>
                <w:rFonts w:cstheme="minorHAnsi"/>
              </w:rPr>
            </w:pPr>
            <w:r w:rsidRPr="006B20AB">
              <w:rPr>
                <w:rFonts w:cstheme="minorHAnsi"/>
              </w:rPr>
              <w:t>Students receive additional small group or individual reading/phonics instruction in sessions throughout the school day utilizing state-approved literacy resources.</w:t>
            </w:r>
          </w:p>
        </w:tc>
      </w:tr>
      <w:tr w:rsidR="00724026" w:rsidRPr="006B20AB" w14:paraId="3658C22C" w14:textId="77777777" w:rsidTr="007E49EA">
        <w:tc>
          <w:tcPr>
            <w:tcW w:w="4796" w:type="dxa"/>
            <w:vAlign w:val="center"/>
          </w:tcPr>
          <w:p w14:paraId="1BD052B6" w14:textId="5CB6CD87" w:rsidR="00724026" w:rsidRPr="006B20AB" w:rsidRDefault="00C93703" w:rsidP="00724026">
            <w:pPr>
              <w:pStyle w:val="ListParagraph"/>
              <w:numPr>
                <w:ilvl w:val="0"/>
                <w:numId w:val="15"/>
              </w:numPr>
              <w:rPr>
                <w:rFonts w:cstheme="minorHAnsi"/>
                <w:b/>
                <w:bCs/>
              </w:rPr>
            </w:pPr>
            <w:r w:rsidRPr="006B20AB">
              <w:rPr>
                <w:rFonts w:cstheme="minorHAnsi"/>
                <w:b/>
                <w:bCs/>
              </w:rPr>
              <w:t>Title I</w:t>
            </w:r>
            <w:r w:rsidR="00724026" w:rsidRPr="006B20AB">
              <w:rPr>
                <w:rFonts w:cstheme="minorHAnsi"/>
                <w:b/>
                <w:bCs/>
              </w:rPr>
              <w:t xml:space="preserve"> Instruction</w:t>
            </w:r>
          </w:p>
        </w:tc>
        <w:tc>
          <w:tcPr>
            <w:tcW w:w="4797" w:type="dxa"/>
            <w:vAlign w:val="center"/>
          </w:tcPr>
          <w:p w14:paraId="2201E277" w14:textId="1740D847" w:rsidR="00724026" w:rsidRPr="006B20AB" w:rsidRDefault="00C93703">
            <w:pPr>
              <w:rPr>
                <w:rFonts w:cstheme="minorHAnsi"/>
                <w:bCs/>
              </w:rPr>
            </w:pPr>
            <w:proofErr w:type="gramStart"/>
            <w:r w:rsidRPr="006B20AB">
              <w:rPr>
                <w:rFonts w:cstheme="minorHAnsi"/>
                <w:bCs/>
              </w:rPr>
              <w:t>Title</w:t>
            </w:r>
            <w:proofErr w:type="gramEnd"/>
            <w:r w:rsidRPr="006B20AB">
              <w:rPr>
                <w:rFonts w:cstheme="minorHAnsi"/>
                <w:bCs/>
              </w:rPr>
              <w:t xml:space="preserve"> I</w:t>
            </w:r>
            <w:r w:rsidR="00724026" w:rsidRPr="006B20AB">
              <w:rPr>
                <w:rFonts w:cstheme="minorHAnsi"/>
                <w:bCs/>
              </w:rPr>
              <w:t xml:space="preserve"> staff members work in small group settings for reading and/or math (push-in or pull-out).</w:t>
            </w:r>
          </w:p>
        </w:tc>
        <w:tc>
          <w:tcPr>
            <w:tcW w:w="4797" w:type="dxa"/>
            <w:vAlign w:val="center"/>
          </w:tcPr>
          <w:p w14:paraId="3D59BA9C" w14:textId="1D29D4F6" w:rsidR="00724026" w:rsidRPr="006B20AB" w:rsidRDefault="00724026">
            <w:pPr>
              <w:rPr>
                <w:rFonts w:cstheme="minorHAnsi"/>
                <w:vertAlign w:val="subscript"/>
              </w:rPr>
            </w:pPr>
            <w:r w:rsidRPr="006B20AB">
              <w:rPr>
                <w:rFonts w:cstheme="minorHAnsi"/>
                <w:bCs/>
              </w:rPr>
              <w:t xml:space="preserve">WEC has </w:t>
            </w:r>
            <w:r w:rsidRPr="006B20AB">
              <w:rPr>
                <w:rFonts w:cstheme="minorHAnsi"/>
              </w:rPr>
              <w:t>schoolwide</w:t>
            </w:r>
            <w:r w:rsidRPr="006B20AB">
              <w:rPr>
                <w:rFonts w:cstheme="minorHAnsi"/>
                <w:bCs/>
              </w:rPr>
              <w:t xml:space="preserve"> status </w:t>
            </w:r>
            <w:r w:rsidR="00952ED4" w:rsidRPr="006B20AB">
              <w:rPr>
                <w:rFonts w:cstheme="minorHAnsi"/>
                <w:bCs/>
              </w:rPr>
              <w:t>during</w:t>
            </w:r>
            <w:r w:rsidRPr="006B20AB">
              <w:rPr>
                <w:rFonts w:cstheme="minorHAnsi"/>
                <w:bCs/>
              </w:rPr>
              <w:t xml:space="preserve"> the </w:t>
            </w:r>
            <w:proofErr w:type="gramStart"/>
            <w:r w:rsidRPr="006B20AB">
              <w:rPr>
                <w:rFonts w:cstheme="minorHAnsi"/>
                <w:bCs/>
              </w:rPr>
              <w:t>202</w:t>
            </w:r>
            <w:r w:rsidR="00326BE5" w:rsidRPr="006B20AB">
              <w:rPr>
                <w:rFonts w:cstheme="minorHAnsi"/>
                <w:bCs/>
              </w:rPr>
              <w:t>6</w:t>
            </w:r>
            <w:r w:rsidRPr="006B20AB">
              <w:rPr>
                <w:rFonts w:cstheme="minorHAnsi"/>
              </w:rPr>
              <w:t>-202</w:t>
            </w:r>
            <w:r w:rsidR="00326BE5" w:rsidRPr="006B20AB">
              <w:rPr>
                <w:rFonts w:cstheme="minorHAnsi"/>
              </w:rPr>
              <w:t>7</w:t>
            </w:r>
            <w:r w:rsidRPr="006B20AB">
              <w:rPr>
                <w:rFonts w:cstheme="minorHAnsi"/>
                <w:bCs/>
              </w:rPr>
              <w:t xml:space="preserve"> year</w:t>
            </w:r>
            <w:proofErr w:type="gramEnd"/>
            <w:r w:rsidRPr="006B20AB">
              <w:rPr>
                <w:rFonts w:cstheme="minorHAnsi"/>
                <w:bCs/>
              </w:rPr>
              <w:t xml:space="preserve">. </w:t>
            </w:r>
            <w:r w:rsidR="00C93703" w:rsidRPr="006B20AB">
              <w:rPr>
                <w:rFonts w:cstheme="minorHAnsi"/>
                <w:bCs/>
              </w:rPr>
              <w:t>Title I</w:t>
            </w:r>
            <w:r w:rsidRPr="006B20AB">
              <w:rPr>
                <w:rFonts w:cstheme="minorHAnsi"/>
                <w:bCs/>
              </w:rPr>
              <w:t xml:space="preserve"> groups are based on student academic needs.</w:t>
            </w:r>
          </w:p>
        </w:tc>
      </w:tr>
      <w:tr w:rsidR="00724026" w:rsidRPr="006B20AB" w14:paraId="20AB6D32" w14:textId="77777777" w:rsidTr="007E49EA">
        <w:tc>
          <w:tcPr>
            <w:tcW w:w="4796" w:type="dxa"/>
            <w:vAlign w:val="center"/>
          </w:tcPr>
          <w:p w14:paraId="061DE11D" w14:textId="77777777" w:rsidR="00724026" w:rsidRPr="006B20AB" w:rsidRDefault="00724026" w:rsidP="00724026">
            <w:pPr>
              <w:pStyle w:val="ListParagraph"/>
              <w:numPr>
                <w:ilvl w:val="0"/>
                <w:numId w:val="15"/>
              </w:numPr>
              <w:rPr>
                <w:rFonts w:cstheme="minorHAnsi"/>
                <w:b/>
                <w:bCs/>
              </w:rPr>
            </w:pPr>
            <w:r w:rsidRPr="006B20AB">
              <w:rPr>
                <w:rFonts w:cstheme="minorHAnsi"/>
                <w:b/>
                <w:bCs/>
              </w:rPr>
              <w:lastRenderedPageBreak/>
              <w:t>Special Education Services</w:t>
            </w:r>
          </w:p>
        </w:tc>
        <w:tc>
          <w:tcPr>
            <w:tcW w:w="4797" w:type="dxa"/>
            <w:vAlign w:val="center"/>
          </w:tcPr>
          <w:p w14:paraId="3285562E" w14:textId="1B97A876" w:rsidR="00724026" w:rsidRPr="006B20AB" w:rsidRDefault="00724026">
            <w:pPr>
              <w:rPr>
                <w:rFonts w:cstheme="minorHAnsi"/>
              </w:rPr>
            </w:pPr>
            <w:r w:rsidRPr="006B20AB">
              <w:rPr>
                <w:rFonts w:cstheme="minorHAnsi"/>
                <w:bCs/>
              </w:rPr>
              <w:t>Students found eligible for Special Education services receive support and/or specialized</w:t>
            </w:r>
            <w:r w:rsidR="00D92F55" w:rsidRPr="006B20AB">
              <w:rPr>
                <w:rFonts w:cstheme="minorHAnsi"/>
                <w:bCs/>
              </w:rPr>
              <w:t xml:space="preserve"> </w:t>
            </w:r>
            <w:r w:rsidRPr="006B20AB">
              <w:rPr>
                <w:rFonts w:cstheme="minorHAnsi"/>
                <w:bCs/>
              </w:rPr>
              <w:t>instruction through an Individualized Education Plan</w:t>
            </w:r>
            <w:r w:rsidRPr="006B20AB">
              <w:rPr>
                <w:rFonts w:cstheme="minorHAnsi"/>
              </w:rPr>
              <w:t xml:space="preserve"> (IEP).</w:t>
            </w:r>
          </w:p>
        </w:tc>
        <w:tc>
          <w:tcPr>
            <w:tcW w:w="4797" w:type="dxa"/>
            <w:vAlign w:val="center"/>
          </w:tcPr>
          <w:p w14:paraId="4047E1BA" w14:textId="392A8268" w:rsidR="00724026" w:rsidRPr="006B20AB" w:rsidRDefault="00724026">
            <w:pPr>
              <w:rPr>
                <w:rFonts w:cstheme="minorHAnsi"/>
                <w:bCs/>
              </w:rPr>
            </w:pPr>
            <w:r w:rsidRPr="006B20AB">
              <w:rPr>
                <w:rFonts w:cstheme="minorHAnsi"/>
                <w:bCs/>
              </w:rPr>
              <w:t xml:space="preserve">Students receiving </w:t>
            </w:r>
            <w:r w:rsidR="00831F17" w:rsidRPr="006B20AB">
              <w:rPr>
                <w:rFonts w:cstheme="minorHAnsi"/>
                <w:bCs/>
              </w:rPr>
              <w:t>S</w:t>
            </w:r>
            <w:r w:rsidRPr="006B20AB">
              <w:rPr>
                <w:rFonts w:cstheme="minorHAnsi"/>
                <w:bCs/>
              </w:rPr>
              <w:t xml:space="preserve">pecial </w:t>
            </w:r>
            <w:r w:rsidR="00831F17" w:rsidRPr="006B20AB">
              <w:rPr>
                <w:rFonts w:cstheme="minorHAnsi"/>
                <w:bCs/>
              </w:rPr>
              <w:t>E</w:t>
            </w:r>
            <w:r w:rsidRPr="006B20AB">
              <w:rPr>
                <w:rFonts w:cstheme="minorHAnsi"/>
                <w:bCs/>
              </w:rPr>
              <w:t>ducation services are supported in the least restrictive environment possible.</w:t>
            </w:r>
          </w:p>
        </w:tc>
      </w:tr>
      <w:tr w:rsidR="00724026" w:rsidRPr="006B20AB" w14:paraId="2F3A9FF3" w14:textId="77777777" w:rsidTr="007E49EA">
        <w:tc>
          <w:tcPr>
            <w:tcW w:w="4796" w:type="dxa"/>
            <w:vAlign w:val="center"/>
          </w:tcPr>
          <w:p w14:paraId="6B88DBB9" w14:textId="77777777" w:rsidR="00724026" w:rsidRPr="006B20AB" w:rsidRDefault="00724026" w:rsidP="00724026">
            <w:pPr>
              <w:pStyle w:val="ListParagraph"/>
              <w:numPr>
                <w:ilvl w:val="0"/>
                <w:numId w:val="15"/>
              </w:numPr>
              <w:rPr>
                <w:rFonts w:cstheme="minorHAnsi"/>
                <w:b/>
                <w:bCs/>
              </w:rPr>
            </w:pPr>
            <w:r w:rsidRPr="006B20AB">
              <w:rPr>
                <w:rFonts w:cstheme="minorHAnsi"/>
                <w:b/>
                <w:bCs/>
              </w:rPr>
              <w:t>English Language Learners Services</w:t>
            </w:r>
          </w:p>
        </w:tc>
        <w:tc>
          <w:tcPr>
            <w:tcW w:w="4797" w:type="dxa"/>
            <w:vAlign w:val="center"/>
          </w:tcPr>
          <w:p w14:paraId="73527ED9" w14:textId="765EAC89" w:rsidR="00724026" w:rsidRPr="006B20AB" w:rsidRDefault="00724026">
            <w:pPr>
              <w:rPr>
                <w:rFonts w:cstheme="minorHAnsi"/>
              </w:rPr>
            </w:pPr>
            <w:proofErr w:type="gramStart"/>
            <w:r w:rsidRPr="006B20AB">
              <w:rPr>
                <w:rFonts w:cstheme="minorHAnsi"/>
                <w:bCs/>
              </w:rPr>
              <w:t>Students</w:t>
            </w:r>
            <w:proofErr w:type="gramEnd"/>
            <w:r w:rsidRPr="006B20AB">
              <w:rPr>
                <w:rFonts w:cstheme="minorHAnsi"/>
                <w:bCs/>
              </w:rPr>
              <w:t xml:space="preserve"> found eligible for </w:t>
            </w:r>
            <w:r w:rsidRPr="006B20AB">
              <w:rPr>
                <w:rFonts w:cstheme="minorHAnsi"/>
              </w:rPr>
              <w:t>ELL</w:t>
            </w:r>
            <w:r w:rsidRPr="006B20AB">
              <w:rPr>
                <w:rFonts w:cstheme="minorHAnsi"/>
                <w:bCs/>
              </w:rPr>
              <w:t xml:space="preserve"> services receive support from an </w:t>
            </w:r>
            <w:r w:rsidRPr="006B20AB">
              <w:rPr>
                <w:rFonts w:cstheme="minorHAnsi"/>
              </w:rPr>
              <w:t>ELL</w:t>
            </w:r>
            <w:r w:rsidRPr="006B20AB">
              <w:rPr>
                <w:rFonts w:cstheme="minorHAnsi"/>
                <w:bCs/>
              </w:rPr>
              <w:t xml:space="preserve"> teacher.</w:t>
            </w:r>
          </w:p>
        </w:tc>
        <w:tc>
          <w:tcPr>
            <w:tcW w:w="4797" w:type="dxa"/>
            <w:vAlign w:val="center"/>
          </w:tcPr>
          <w:p w14:paraId="3ED93E5F" w14:textId="2781AB3A" w:rsidR="00724026" w:rsidRPr="006B20AB" w:rsidRDefault="00724026">
            <w:pPr>
              <w:rPr>
                <w:rFonts w:cstheme="minorHAnsi"/>
                <w:bCs/>
              </w:rPr>
            </w:pPr>
            <w:r w:rsidRPr="006B20AB">
              <w:rPr>
                <w:rFonts w:cstheme="minorHAnsi"/>
                <w:bCs/>
              </w:rPr>
              <w:t>The English Language Learner program supports students whose primary home language is not English.</w:t>
            </w:r>
            <w:r w:rsidR="00CB33EF" w:rsidRPr="006B20AB">
              <w:rPr>
                <w:rFonts w:cstheme="minorHAnsi"/>
                <w:bCs/>
              </w:rPr>
              <w:t xml:space="preserve"> </w:t>
            </w:r>
            <w:r w:rsidRPr="006B20AB">
              <w:rPr>
                <w:rFonts w:cstheme="minorHAnsi"/>
                <w:bCs/>
              </w:rPr>
              <w:t xml:space="preserve">The </w:t>
            </w:r>
            <w:r w:rsidRPr="006B20AB">
              <w:rPr>
                <w:rFonts w:cstheme="minorHAnsi"/>
              </w:rPr>
              <w:t>ELL</w:t>
            </w:r>
            <w:r w:rsidRPr="006B20AB">
              <w:rPr>
                <w:rFonts w:cstheme="minorHAnsi"/>
                <w:bCs/>
              </w:rPr>
              <w:t xml:space="preserve"> teacher currently serves </w:t>
            </w:r>
            <w:proofErr w:type="gramStart"/>
            <w:r w:rsidRPr="006B20AB">
              <w:rPr>
                <w:rFonts w:cstheme="minorHAnsi"/>
                <w:bCs/>
              </w:rPr>
              <w:t xml:space="preserve">WEC </w:t>
            </w:r>
            <w:r w:rsidRPr="006B20AB">
              <w:rPr>
                <w:rFonts w:cstheme="minorHAnsi"/>
              </w:rPr>
              <w:t xml:space="preserve"> </w:t>
            </w:r>
            <w:r w:rsidR="00CB33EF" w:rsidRPr="006B20AB">
              <w:rPr>
                <w:rFonts w:cstheme="minorHAnsi"/>
              </w:rPr>
              <w:t>three</w:t>
            </w:r>
            <w:proofErr w:type="gramEnd"/>
            <w:r w:rsidR="00CB33EF" w:rsidRPr="006B20AB">
              <w:rPr>
                <w:rFonts w:cstheme="minorHAnsi"/>
              </w:rPr>
              <w:t xml:space="preserve"> </w:t>
            </w:r>
            <w:r w:rsidRPr="006B20AB">
              <w:rPr>
                <w:rFonts w:cstheme="minorHAnsi"/>
              </w:rPr>
              <w:t>days per week in grades K-5.</w:t>
            </w:r>
          </w:p>
        </w:tc>
      </w:tr>
      <w:tr w:rsidR="00724026" w:rsidRPr="006B20AB" w14:paraId="420FC1BA" w14:textId="77777777" w:rsidTr="007E49EA">
        <w:tc>
          <w:tcPr>
            <w:tcW w:w="4796" w:type="dxa"/>
            <w:vAlign w:val="center"/>
          </w:tcPr>
          <w:p w14:paraId="7716F428" w14:textId="44411B85" w:rsidR="00724026" w:rsidRPr="006B20AB" w:rsidRDefault="0008100B" w:rsidP="00724026">
            <w:pPr>
              <w:pStyle w:val="ListParagraph"/>
              <w:numPr>
                <w:ilvl w:val="0"/>
                <w:numId w:val="15"/>
              </w:numPr>
              <w:rPr>
                <w:rFonts w:cstheme="minorHAnsi"/>
                <w:b/>
              </w:rPr>
            </w:pPr>
            <w:r w:rsidRPr="006B20AB">
              <w:rPr>
                <w:rFonts w:cstheme="minorHAnsi"/>
                <w:b/>
              </w:rPr>
              <w:t>So</w:t>
            </w:r>
            <w:r w:rsidR="00724026" w:rsidRPr="006B20AB">
              <w:rPr>
                <w:rFonts w:cstheme="minorHAnsi"/>
                <w:b/>
              </w:rPr>
              <w:t xml:space="preserve">ftware Programs and Online Resources </w:t>
            </w:r>
            <w:r w:rsidR="007B16C8" w:rsidRPr="006B20AB">
              <w:rPr>
                <w:rFonts w:cstheme="minorHAnsi"/>
                <w:b/>
              </w:rPr>
              <w:t xml:space="preserve">- </w:t>
            </w:r>
            <w:r w:rsidR="00724026" w:rsidRPr="006B20AB">
              <w:rPr>
                <w:rFonts w:cstheme="minorHAnsi"/>
                <w:b/>
                <w:bCs/>
              </w:rPr>
              <w:t>HMH,</w:t>
            </w:r>
            <w:r w:rsidR="00746D81" w:rsidRPr="006B20AB">
              <w:rPr>
                <w:rFonts w:cstheme="minorHAnsi"/>
                <w:b/>
                <w:bCs/>
              </w:rPr>
              <w:t xml:space="preserve"> </w:t>
            </w:r>
            <w:r w:rsidR="002F5B0D" w:rsidRPr="006B20AB">
              <w:rPr>
                <w:rFonts w:cstheme="minorHAnsi"/>
                <w:b/>
                <w:bCs/>
              </w:rPr>
              <w:t>News</w:t>
            </w:r>
            <w:r w:rsidR="004839CB" w:rsidRPr="006B20AB">
              <w:rPr>
                <w:rFonts w:cstheme="minorHAnsi"/>
                <w:b/>
                <w:bCs/>
              </w:rPr>
              <w:t>ela</w:t>
            </w:r>
            <w:r w:rsidR="008725FD" w:rsidRPr="006B20AB">
              <w:rPr>
                <w:rFonts w:cstheme="minorHAnsi"/>
                <w:b/>
                <w:bCs/>
              </w:rPr>
              <w:t>, IXL</w:t>
            </w:r>
            <w:r w:rsidR="00A6512C" w:rsidRPr="006B20AB">
              <w:rPr>
                <w:rFonts w:cstheme="minorHAnsi"/>
                <w:b/>
                <w:bCs/>
              </w:rPr>
              <w:t xml:space="preserve"> (math and reading)</w:t>
            </w:r>
            <w:r w:rsidR="00D06173" w:rsidRPr="006B20AB">
              <w:rPr>
                <w:rFonts w:cstheme="minorHAnsi"/>
                <w:b/>
                <w:bCs/>
              </w:rPr>
              <w:t>,</w:t>
            </w:r>
            <w:r w:rsidR="00724026" w:rsidRPr="006B20AB">
              <w:rPr>
                <w:rFonts w:cstheme="minorHAnsi"/>
                <w:b/>
              </w:rPr>
              <w:t xml:space="preserve"> Generation Genius</w:t>
            </w:r>
            <w:r w:rsidR="004C00CD" w:rsidRPr="006B20AB">
              <w:rPr>
                <w:rFonts w:cstheme="minorHAnsi"/>
                <w:b/>
              </w:rPr>
              <w:t xml:space="preserve"> </w:t>
            </w:r>
            <w:r w:rsidR="007B16C8" w:rsidRPr="006B20AB">
              <w:rPr>
                <w:rFonts w:cstheme="minorHAnsi"/>
                <w:b/>
              </w:rPr>
              <w:t>Science</w:t>
            </w:r>
            <w:r w:rsidR="00724026" w:rsidRPr="006B20AB">
              <w:rPr>
                <w:rFonts w:cstheme="minorHAnsi"/>
                <w:b/>
              </w:rPr>
              <w:t>, SOLpass.org, Lexia</w:t>
            </w:r>
            <w:r w:rsidR="00FB7332" w:rsidRPr="006B20AB">
              <w:rPr>
                <w:rFonts w:cstheme="minorHAnsi"/>
                <w:b/>
              </w:rPr>
              <w:t>, Prodigy</w:t>
            </w:r>
            <w:r w:rsidR="00BC0A1A" w:rsidRPr="006B20AB">
              <w:rPr>
                <w:rFonts w:cstheme="minorHAnsi"/>
                <w:b/>
              </w:rPr>
              <w:t>, Kiddom</w:t>
            </w:r>
            <w:r w:rsidR="00724026" w:rsidRPr="006B20AB">
              <w:rPr>
                <w:rFonts w:cstheme="minorHAnsi"/>
                <w:b/>
                <w:bCs/>
              </w:rPr>
              <w:t xml:space="preserve">       </w:t>
            </w:r>
          </w:p>
        </w:tc>
        <w:tc>
          <w:tcPr>
            <w:tcW w:w="4797" w:type="dxa"/>
            <w:vAlign w:val="center"/>
          </w:tcPr>
          <w:p w14:paraId="40F5A32A" w14:textId="621978D4" w:rsidR="00724026" w:rsidRPr="006B20AB" w:rsidRDefault="0099742D">
            <w:pPr>
              <w:spacing w:after="61" w:line="239" w:lineRule="auto"/>
              <w:ind w:right="47"/>
              <w:rPr>
                <w:rFonts w:cstheme="minorHAnsi"/>
                <w:bCs/>
              </w:rPr>
            </w:pPr>
            <w:r w:rsidRPr="006B20AB">
              <w:rPr>
                <w:rFonts w:cstheme="minorHAnsi"/>
              </w:rPr>
              <w:t>HMH, Newsela, IXL</w:t>
            </w:r>
            <w:r w:rsidR="007D2551" w:rsidRPr="006B20AB">
              <w:rPr>
                <w:rFonts w:cstheme="minorHAnsi"/>
              </w:rPr>
              <w:t xml:space="preserve"> (Math &amp; </w:t>
            </w:r>
            <w:r w:rsidR="00367515" w:rsidRPr="006B20AB">
              <w:rPr>
                <w:rFonts w:cstheme="minorHAnsi"/>
              </w:rPr>
              <w:t>Reading</w:t>
            </w:r>
            <w:r w:rsidR="007D2551" w:rsidRPr="006B20AB">
              <w:rPr>
                <w:rFonts w:cstheme="minorHAnsi"/>
              </w:rPr>
              <w:t>)</w:t>
            </w:r>
            <w:r w:rsidRPr="006B20AB">
              <w:rPr>
                <w:rFonts w:cstheme="minorHAnsi"/>
              </w:rPr>
              <w:t>, Generation Genius</w:t>
            </w:r>
            <w:r w:rsidR="009C2E58" w:rsidRPr="006B20AB">
              <w:rPr>
                <w:rFonts w:cstheme="minorHAnsi"/>
              </w:rPr>
              <w:t xml:space="preserve"> Science</w:t>
            </w:r>
            <w:r w:rsidRPr="006B20AB">
              <w:rPr>
                <w:rFonts w:cstheme="minorHAnsi"/>
              </w:rPr>
              <w:t xml:space="preserve">, SOLpass.org, </w:t>
            </w:r>
            <w:r w:rsidR="00762C0D" w:rsidRPr="006B20AB">
              <w:rPr>
                <w:rFonts w:cstheme="minorHAnsi"/>
              </w:rPr>
              <w:t>Lexia, Prodigy, and Kiddom</w:t>
            </w:r>
            <w:r w:rsidRPr="006B20AB">
              <w:rPr>
                <w:rFonts w:cstheme="minorHAnsi"/>
                <w:b/>
                <w:bCs/>
              </w:rPr>
              <w:t xml:space="preserve"> </w:t>
            </w:r>
            <w:r w:rsidR="00724026" w:rsidRPr="006B20AB">
              <w:rPr>
                <w:rFonts w:cstheme="minorHAnsi"/>
                <w:bCs/>
              </w:rPr>
              <w:t xml:space="preserve">are used to support classroom instruction in grades K-5 in subjects across the curriculum. </w:t>
            </w:r>
          </w:p>
        </w:tc>
        <w:tc>
          <w:tcPr>
            <w:tcW w:w="4797" w:type="dxa"/>
            <w:vAlign w:val="center"/>
          </w:tcPr>
          <w:p w14:paraId="2A816BC2" w14:textId="77777777" w:rsidR="00724026" w:rsidRPr="006B20AB" w:rsidRDefault="00724026">
            <w:pPr>
              <w:rPr>
                <w:rFonts w:cstheme="minorHAnsi"/>
                <w:bCs/>
              </w:rPr>
            </w:pPr>
            <w:r w:rsidRPr="006B20AB">
              <w:rPr>
                <w:rFonts w:cstheme="minorHAnsi"/>
                <w:bCs/>
              </w:rPr>
              <w:t xml:space="preserve">Computer based programs provide an interactive way of learning that supports classroom instruction with data reports to help drive instructional choices.  </w:t>
            </w:r>
          </w:p>
        </w:tc>
      </w:tr>
      <w:tr w:rsidR="00724026" w:rsidRPr="006B20AB" w14:paraId="443E1378" w14:textId="77777777" w:rsidTr="007E49EA">
        <w:tc>
          <w:tcPr>
            <w:tcW w:w="4796" w:type="dxa"/>
            <w:vAlign w:val="center"/>
          </w:tcPr>
          <w:p w14:paraId="7187C4A6" w14:textId="77777777" w:rsidR="00724026" w:rsidRPr="006B20AB" w:rsidRDefault="00724026" w:rsidP="00724026">
            <w:pPr>
              <w:pStyle w:val="ListParagraph"/>
              <w:numPr>
                <w:ilvl w:val="0"/>
                <w:numId w:val="15"/>
              </w:numPr>
              <w:rPr>
                <w:rFonts w:cstheme="minorHAnsi"/>
                <w:b/>
                <w:bCs/>
              </w:rPr>
            </w:pPr>
            <w:r w:rsidRPr="006B20AB">
              <w:rPr>
                <w:rFonts w:cstheme="minorHAnsi"/>
                <w:b/>
                <w:bCs/>
              </w:rPr>
              <w:t xml:space="preserve">Science of Reading (SOR) strategies, </w:t>
            </w:r>
            <w:proofErr w:type="gramStart"/>
            <w:r w:rsidRPr="006B20AB">
              <w:rPr>
                <w:rFonts w:cstheme="minorHAnsi"/>
                <w:b/>
                <w:bCs/>
              </w:rPr>
              <w:t>trainings</w:t>
            </w:r>
            <w:proofErr w:type="gramEnd"/>
            <w:r w:rsidRPr="006B20AB">
              <w:rPr>
                <w:rFonts w:cstheme="minorHAnsi"/>
                <w:b/>
                <w:bCs/>
              </w:rPr>
              <w:t>, resources, and techniques</w:t>
            </w:r>
          </w:p>
        </w:tc>
        <w:tc>
          <w:tcPr>
            <w:tcW w:w="4797" w:type="dxa"/>
            <w:vAlign w:val="center"/>
          </w:tcPr>
          <w:p w14:paraId="00900A79" w14:textId="77777777" w:rsidR="00724026" w:rsidRPr="006B20AB" w:rsidRDefault="00724026">
            <w:pPr>
              <w:rPr>
                <w:rFonts w:cstheme="minorHAnsi"/>
                <w:bCs/>
              </w:rPr>
            </w:pPr>
            <w:r w:rsidRPr="006B20AB">
              <w:rPr>
                <w:rFonts w:cstheme="minorHAnsi"/>
                <w:bCs/>
              </w:rPr>
              <w:t xml:space="preserve">A research based multi-sensory phonics technique for reading instruction.  </w:t>
            </w:r>
          </w:p>
        </w:tc>
        <w:tc>
          <w:tcPr>
            <w:tcW w:w="4797" w:type="dxa"/>
            <w:vAlign w:val="center"/>
          </w:tcPr>
          <w:p w14:paraId="30EE624E" w14:textId="1935D8FE" w:rsidR="00724026" w:rsidRPr="006B20AB" w:rsidRDefault="00724026">
            <w:pPr>
              <w:rPr>
                <w:rFonts w:cstheme="minorHAnsi"/>
                <w:bCs/>
              </w:rPr>
            </w:pPr>
            <w:r w:rsidRPr="006B20AB">
              <w:rPr>
                <w:rFonts w:cstheme="minorHAnsi"/>
                <w:bCs/>
              </w:rPr>
              <w:t>Science of Reading instruction is direct, explicit, structured, sequential, and diagnostic</w:t>
            </w:r>
            <w:r w:rsidR="008E59F1" w:rsidRPr="006B20AB">
              <w:rPr>
                <w:rFonts w:cstheme="minorHAnsi"/>
                <w:bCs/>
              </w:rPr>
              <w:t xml:space="preserve">. </w:t>
            </w:r>
            <w:r w:rsidRPr="006B20AB">
              <w:rPr>
                <w:rFonts w:cstheme="minorHAnsi"/>
                <w:bCs/>
              </w:rPr>
              <w:t>It provides a multi-sensory experience to facilitate reading, writing, and spelling instruction.</w:t>
            </w:r>
          </w:p>
        </w:tc>
      </w:tr>
      <w:tr w:rsidR="00724026" w:rsidRPr="006B20AB" w14:paraId="5707A338" w14:textId="77777777" w:rsidTr="007E49EA">
        <w:tc>
          <w:tcPr>
            <w:tcW w:w="4796" w:type="dxa"/>
            <w:vAlign w:val="center"/>
          </w:tcPr>
          <w:p w14:paraId="1C7DAC5D" w14:textId="77777777" w:rsidR="00724026" w:rsidRPr="006B20AB" w:rsidRDefault="00724026" w:rsidP="00724026">
            <w:pPr>
              <w:pStyle w:val="ListParagraph"/>
              <w:numPr>
                <w:ilvl w:val="0"/>
                <w:numId w:val="15"/>
              </w:numPr>
              <w:rPr>
                <w:rFonts w:cstheme="minorHAnsi"/>
                <w:b/>
                <w:bCs/>
              </w:rPr>
            </w:pPr>
            <w:r w:rsidRPr="006B20AB">
              <w:rPr>
                <w:rFonts w:cstheme="minorHAnsi"/>
                <w:b/>
              </w:rPr>
              <w:t>Scholastic News Magazine</w:t>
            </w:r>
          </w:p>
        </w:tc>
        <w:tc>
          <w:tcPr>
            <w:tcW w:w="4797" w:type="dxa"/>
            <w:vAlign w:val="center"/>
          </w:tcPr>
          <w:p w14:paraId="1C4A2BC7" w14:textId="77777777" w:rsidR="00724026" w:rsidRPr="006B20AB" w:rsidRDefault="00724026">
            <w:pPr>
              <w:rPr>
                <w:rFonts w:cstheme="minorHAnsi"/>
                <w:bCs/>
              </w:rPr>
            </w:pPr>
            <w:r w:rsidRPr="006B20AB">
              <w:rPr>
                <w:rFonts w:cstheme="minorHAnsi"/>
              </w:rPr>
              <w:t>The text from Scholastic News Magazine is used in grades 1-5 as a nonfiction resource.</w:t>
            </w:r>
          </w:p>
        </w:tc>
        <w:tc>
          <w:tcPr>
            <w:tcW w:w="4797" w:type="dxa"/>
            <w:vAlign w:val="center"/>
          </w:tcPr>
          <w:p w14:paraId="647E296A" w14:textId="4A9400C2" w:rsidR="00724026" w:rsidRPr="006B20AB" w:rsidRDefault="00724026">
            <w:pPr>
              <w:rPr>
                <w:rFonts w:cstheme="minorHAnsi"/>
                <w:bCs/>
              </w:rPr>
            </w:pPr>
            <w:r w:rsidRPr="006B20AB">
              <w:rPr>
                <w:rFonts w:cstheme="minorHAnsi"/>
                <w:bCs/>
              </w:rPr>
              <w:t>Scholastic New</w:t>
            </w:r>
            <w:r w:rsidR="009335DF" w:rsidRPr="006B20AB">
              <w:rPr>
                <w:rFonts w:cstheme="minorHAnsi"/>
                <w:bCs/>
              </w:rPr>
              <w:t>s</w:t>
            </w:r>
            <w:r w:rsidRPr="006B20AB">
              <w:rPr>
                <w:rFonts w:cstheme="minorHAnsi"/>
                <w:bCs/>
              </w:rPr>
              <w:t xml:space="preserve"> Magazine provides both hard cop</w:t>
            </w:r>
            <w:r w:rsidR="008E59F1" w:rsidRPr="006B20AB">
              <w:rPr>
                <w:rFonts w:cstheme="minorHAnsi"/>
                <w:bCs/>
              </w:rPr>
              <w:t>ies of</w:t>
            </w:r>
            <w:r w:rsidRPr="006B20AB">
              <w:rPr>
                <w:rFonts w:cstheme="minorHAnsi"/>
                <w:bCs/>
              </w:rPr>
              <w:t xml:space="preserve"> reading material</w:t>
            </w:r>
            <w:r w:rsidR="008E59F1" w:rsidRPr="006B20AB">
              <w:rPr>
                <w:rFonts w:cstheme="minorHAnsi"/>
                <w:bCs/>
              </w:rPr>
              <w:t>s</w:t>
            </w:r>
            <w:r w:rsidRPr="006B20AB">
              <w:rPr>
                <w:rFonts w:cstheme="minorHAnsi"/>
                <w:bCs/>
              </w:rPr>
              <w:t xml:space="preserve"> and computer-based resources for student use. It is used to promote and practice nonfiction reading strategies with current, high interest topics.</w:t>
            </w:r>
            <w:r w:rsidRPr="006B20AB">
              <w:rPr>
                <w:rFonts w:cstheme="minorHAnsi"/>
              </w:rPr>
              <w:t xml:space="preserve">  </w:t>
            </w:r>
            <w:r w:rsidRPr="006B20AB">
              <w:rPr>
                <w:rFonts w:cstheme="minorHAnsi"/>
              </w:rPr>
              <w:tab/>
            </w:r>
          </w:p>
        </w:tc>
      </w:tr>
      <w:tr w:rsidR="00724026" w:rsidRPr="006B20AB" w14:paraId="14CEDF96" w14:textId="77777777" w:rsidTr="007E49EA">
        <w:tc>
          <w:tcPr>
            <w:tcW w:w="4796" w:type="dxa"/>
            <w:vAlign w:val="center"/>
          </w:tcPr>
          <w:p w14:paraId="5B0D81C5" w14:textId="77777777" w:rsidR="00724026" w:rsidRPr="006B20AB" w:rsidRDefault="00724026" w:rsidP="00724026">
            <w:pPr>
              <w:pStyle w:val="ListParagraph"/>
              <w:numPr>
                <w:ilvl w:val="0"/>
                <w:numId w:val="15"/>
              </w:numPr>
              <w:spacing w:line="259" w:lineRule="auto"/>
              <w:rPr>
                <w:rFonts w:cstheme="minorHAnsi"/>
                <w:b/>
                <w:bCs/>
              </w:rPr>
            </w:pPr>
            <w:r w:rsidRPr="006B20AB">
              <w:rPr>
                <w:rFonts w:cstheme="minorHAnsi"/>
                <w:b/>
                <w:bCs/>
              </w:rPr>
              <w:t>Virginia Literacy Act</w:t>
            </w:r>
          </w:p>
        </w:tc>
        <w:tc>
          <w:tcPr>
            <w:tcW w:w="4797" w:type="dxa"/>
            <w:vAlign w:val="center"/>
          </w:tcPr>
          <w:p w14:paraId="30384805" w14:textId="6D3922BB" w:rsidR="00A41AB5" w:rsidRPr="006B20AB" w:rsidRDefault="00DE5316">
            <w:pPr>
              <w:spacing w:line="259" w:lineRule="auto"/>
              <w:rPr>
                <w:rFonts w:cstheme="minorHAnsi"/>
              </w:rPr>
            </w:pPr>
            <w:r w:rsidRPr="006B20AB">
              <w:rPr>
                <w:rFonts w:cstheme="minorHAnsi"/>
                <w:bCs/>
              </w:rPr>
              <w:t>WEC</w:t>
            </w:r>
            <w:r w:rsidR="00642845" w:rsidRPr="006B20AB">
              <w:rPr>
                <w:rFonts w:cstheme="minorHAnsi"/>
                <w:bCs/>
              </w:rPr>
              <w:t xml:space="preserve"> </w:t>
            </w:r>
            <w:r w:rsidRPr="006B20AB">
              <w:rPr>
                <w:rFonts w:cstheme="minorHAnsi"/>
                <w:bCs/>
              </w:rPr>
              <w:t>will c</w:t>
            </w:r>
            <w:r w:rsidR="00A41AB5" w:rsidRPr="006B20AB">
              <w:rPr>
                <w:rFonts w:cstheme="minorHAnsi"/>
                <w:bCs/>
              </w:rPr>
              <w:t>ontin</w:t>
            </w:r>
            <w:r w:rsidR="00B96236" w:rsidRPr="006B20AB">
              <w:rPr>
                <w:rFonts w:cstheme="minorHAnsi"/>
                <w:bCs/>
              </w:rPr>
              <w:t>ue</w:t>
            </w:r>
            <w:r w:rsidR="00A41AB5" w:rsidRPr="006B20AB">
              <w:rPr>
                <w:rFonts w:cstheme="minorHAnsi"/>
                <w:bCs/>
              </w:rPr>
              <w:t xml:space="preserve"> to </w:t>
            </w:r>
            <w:r w:rsidRPr="006B20AB">
              <w:rPr>
                <w:rFonts w:cstheme="minorHAnsi"/>
                <w:bCs/>
              </w:rPr>
              <w:t xml:space="preserve">fully </w:t>
            </w:r>
            <w:r w:rsidR="00A41AB5" w:rsidRPr="006B20AB">
              <w:rPr>
                <w:rFonts w:cstheme="minorHAnsi"/>
                <w:bCs/>
              </w:rPr>
              <w:t>implement</w:t>
            </w:r>
            <w:r w:rsidR="00642845" w:rsidRPr="006B20AB">
              <w:rPr>
                <w:rFonts w:cstheme="minorHAnsi"/>
                <w:bCs/>
              </w:rPr>
              <w:t xml:space="preserve"> the VLA </w:t>
            </w:r>
            <w:r w:rsidR="00831F17" w:rsidRPr="006B20AB">
              <w:rPr>
                <w:rFonts w:cstheme="minorHAnsi"/>
                <w:bCs/>
              </w:rPr>
              <w:t>during</w:t>
            </w:r>
            <w:r w:rsidR="00642845" w:rsidRPr="006B20AB">
              <w:rPr>
                <w:rFonts w:cstheme="minorHAnsi"/>
                <w:bCs/>
              </w:rPr>
              <w:t xml:space="preserve"> the 202</w:t>
            </w:r>
            <w:r w:rsidR="006C2E18" w:rsidRPr="006B20AB">
              <w:rPr>
                <w:rFonts w:cstheme="minorHAnsi"/>
                <w:bCs/>
              </w:rPr>
              <w:t>6</w:t>
            </w:r>
            <w:r w:rsidR="00642845" w:rsidRPr="006B20AB">
              <w:rPr>
                <w:rFonts w:cstheme="minorHAnsi"/>
                <w:bCs/>
              </w:rPr>
              <w:t>-202</w:t>
            </w:r>
            <w:r w:rsidR="006C2E18" w:rsidRPr="006B20AB">
              <w:rPr>
                <w:rFonts w:cstheme="minorHAnsi"/>
                <w:bCs/>
              </w:rPr>
              <w:t>7</w:t>
            </w:r>
            <w:r w:rsidR="00642845" w:rsidRPr="006B20AB">
              <w:rPr>
                <w:rFonts w:cstheme="minorHAnsi"/>
                <w:bCs/>
              </w:rPr>
              <w:t xml:space="preserve"> school year</w:t>
            </w:r>
            <w:r w:rsidR="00AA1055" w:rsidRPr="006B20AB">
              <w:rPr>
                <w:rFonts w:cstheme="minorHAnsi"/>
                <w:bCs/>
              </w:rPr>
              <w:t>.</w:t>
            </w:r>
          </w:p>
        </w:tc>
        <w:tc>
          <w:tcPr>
            <w:tcW w:w="4797" w:type="dxa"/>
            <w:vAlign w:val="center"/>
          </w:tcPr>
          <w:p w14:paraId="7A2FBF68" w14:textId="686D77A6" w:rsidR="00724026" w:rsidRPr="006B20AB" w:rsidRDefault="00724026">
            <w:pPr>
              <w:spacing w:line="259" w:lineRule="auto"/>
              <w:rPr>
                <w:rFonts w:cstheme="minorHAnsi"/>
                <w:bCs/>
              </w:rPr>
            </w:pPr>
            <w:r w:rsidRPr="006B20AB">
              <w:rPr>
                <w:rFonts w:cstheme="minorHAnsi"/>
              </w:rPr>
              <w:t>The VLA requires that each local school board provide a program of literacy instruction that is aligned science-based reading research and provides evidenced-based literacy instruction to students in K-8.</w:t>
            </w:r>
            <w:r w:rsidR="004C0B3F" w:rsidRPr="006B20AB">
              <w:rPr>
                <w:rFonts w:cstheme="minorHAnsi"/>
              </w:rPr>
              <w:t xml:space="preserve"> </w:t>
            </w:r>
            <w:r w:rsidRPr="006B20AB">
              <w:rPr>
                <w:rFonts w:cstheme="minorHAnsi"/>
              </w:rPr>
              <w:t>Reading plans will be developed for high-risk students.</w:t>
            </w:r>
            <w:r w:rsidR="004C0B3F" w:rsidRPr="006B20AB">
              <w:rPr>
                <w:rFonts w:cstheme="minorHAnsi"/>
              </w:rPr>
              <w:t xml:space="preserve"> </w:t>
            </w:r>
            <w:r w:rsidRPr="006B20AB">
              <w:rPr>
                <w:rFonts w:cstheme="minorHAnsi"/>
              </w:rPr>
              <w:t>Parents will be invited to meet with the classroom teacher and reading specialist</w:t>
            </w:r>
            <w:r w:rsidR="009335DF" w:rsidRPr="006B20AB">
              <w:rPr>
                <w:rFonts w:cstheme="minorHAnsi"/>
              </w:rPr>
              <w:t>/coach</w:t>
            </w:r>
            <w:r w:rsidRPr="006B20AB">
              <w:rPr>
                <w:rFonts w:cstheme="minorHAnsi"/>
              </w:rPr>
              <w:t xml:space="preserve"> to review the reading plan.</w:t>
            </w:r>
          </w:p>
        </w:tc>
      </w:tr>
      <w:tr w:rsidR="00724026" w:rsidRPr="006B20AB" w14:paraId="59FDC657" w14:textId="77777777" w:rsidTr="007E49EA">
        <w:tc>
          <w:tcPr>
            <w:tcW w:w="4796" w:type="dxa"/>
            <w:vAlign w:val="center"/>
          </w:tcPr>
          <w:p w14:paraId="5F64390F" w14:textId="66F7F238" w:rsidR="00724026" w:rsidRPr="006B20AB" w:rsidRDefault="00724026" w:rsidP="00724026">
            <w:pPr>
              <w:pStyle w:val="ListParagraph"/>
              <w:numPr>
                <w:ilvl w:val="0"/>
                <w:numId w:val="15"/>
              </w:numPr>
              <w:rPr>
                <w:rFonts w:cstheme="minorHAnsi"/>
                <w:b/>
                <w:bCs/>
              </w:rPr>
            </w:pPr>
            <w:r w:rsidRPr="006B20AB">
              <w:rPr>
                <w:rFonts w:cstheme="minorHAnsi"/>
                <w:b/>
                <w:bCs/>
              </w:rPr>
              <w:lastRenderedPageBreak/>
              <w:t>What I Need (WIN) Time Groups</w:t>
            </w:r>
          </w:p>
        </w:tc>
        <w:tc>
          <w:tcPr>
            <w:tcW w:w="4797" w:type="dxa"/>
            <w:vAlign w:val="center"/>
          </w:tcPr>
          <w:p w14:paraId="22EDDDCD" w14:textId="620ADD9D" w:rsidR="00724026" w:rsidRPr="006B20AB" w:rsidRDefault="00724026">
            <w:pPr>
              <w:rPr>
                <w:rFonts w:cstheme="minorHAnsi"/>
              </w:rPr>
            </w:pPr>
            <w:r w:rsidRPr="006B20AB">
              <w:rPr>
                <w:rFonts w:cstheme="minorHAnsi"/>
              </w:rPr>
              <w:t xml:space="preserve">WIN groups are utilized in </w:t>
            </w:r>
            <w:proofErr w:type="gramStart"/>
            <w:r w:rsidRPr="006B20AB">
              <w:rPr>
                <w:rFonts w:cstheme="minorHAnsi"/>
              </w:rPr>
              <w:t>the reading</w:t>
            </w:r>
            <w:proofErr w:type="gramEnd"/>
            <w:r w:rsidRPr="006B20AB">
              <w:rPr>
                <w:rFonts w:cstheme="minorHAnsi"/>
              </w:rPr>
              <w:t xml:space="preserve"> small group setting for </w:t>
            </w:r>
            <w:r w:rsidR="00251A5A" w:rsidRPr="006B20AB">
              <w:rPr>
                <w:rFonts w:cstheme="minorHAnsi"/>
              </w:rPr>
              <w:t>grades K-2</w:t>
            </w:r>
            <w:r w:rsidRPr="006B20AB">
              <w:rPr>
                <w:rFonts w:cstheme="minorHAnsi"/>
              </w:rPr>
              <w:t>.</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62C3C9" w14:textId="77777777" w:rsidR="00724026" w:rsidRPr="006B20AB" w:rsidRDefault="00724026">
            <w:pPr>
              <w:rPr>
                <w:rFonts w:cstheme="minorHAnsi"/>
              </w:rPr>
            </w:pPr>
            <w:r w:rsidRPr="006B20AB">
              <w:rPr>
                <w:rFonts w:cstheme="minorHAnsi"/>
              </w:rPr>
              <w:t xml:space="preserve">WIN group instruction includes Science of Reading based lessons with multi-sensory instruction. These Orton-Gillingham (OG) strategies focus on decoding, encoding, and writing.  </w:t>
            </w:r>
          </w:p>
        </w:tc>
      </w:tr>
      <w:tr w:rsidR="00724026" w:rsidRPr="006B20AB" w14:paraId="76E76D2F" w14:textId="77777777" w:rsidTr="007E49EA">
        <w:tc>
          <w:tcPr>
            <w:tcW w:w="4796" w:type="dxa"/>
            <w:vAlign w:val="center"/>
          </w:tcPr>
          <w:p w14:paraId="77AEED04" w14:textId="77777777" w:rsidR="00724026" w:rsidRPr="006B20AB" w:rsidRDefault="00724026" w:rsidP="00724026">
            <w:pPr>
              <w:pStyle w:val="ListParagraph"/>
              <w:numPr>
                <w:ilvl w:val="0"/>
                <w:numId w:val="15"/>
              </w:numPr>
              <w:rPr>
                <w:rFonts w:cstheme="minorHAnsi"/>
                <w:b/>
                <w:bCs/>
              </w:rPr>
            </w:pPr>
            <w:r w:rsidRPr="006B20AB">
              <w:rPr>
                <w:rFonts w:cstheme="minorHAnsi"/>
                <w:b/>
                <w:bCs/>
              </w:rPr>
              <w:t>Sonday and Slingerland</w:t>
            </w:r>
          </w:p>
        </w:tc>
        <w:tc>
          <w:tcPr>
            <w:tcW w:w="4797" w:type="dxa"/>
            <w:vAlign w:val="center"/>
          </w:tcPr>
          <w:p w14:paraId="0CC7A47F" w14:textId="77777777" w:rsidR="00724026" w:rsidRPr="006B20AB" w:rsidRDefault="00724026">
            <w:pPr>
              <w:rPr>
                <w:rFonts w:cstheme="minorHAnsi"/>
                <w:bCs/>
              </w:rPr>
            </w:pPr>
            <w:r w:rsidRPr="006B20AB">
              <w:rPr>
                <w:rFonts w:cstheme="minorHAnsi"/>
                <w:bCs/>
              </w:rPr>
              <w:t xml:space="preserve">Sonday and Slingerland are phonics programs </w:t>
            </w:r>
            <w:r w:rsidRPr="006B20AB">
              <w:rPr>
                <w:rFonts w:cstheme="minorHAnsi"/>
              </w:rPr>
              <w:t>utilized by special education teachers in grades</w:t>
            </w:r>
            <w:r w:rsidRPr="006B20AB">
              <w:rPr>
                <w:rFonts w:cstheme="minorHAnsi"/>
                <w:bCs/>
              </w:rPr>
              <w:t xml:space="preserve"> K-5</w:t>
            </w:r>
            <w:r w:rsidRPr="006B20AB">
              <w:rPr>
                <w:rFonts w:cstheme="minorHAnsi"/>
              </w:rPr>
              <w:t xml:space="preserve"> </w:t>
            </w:r>
            <w:proofErr w:type="gramStart"/>
            <w:r w:rsidRPr="006B20AB">
              <w:rPr>
                <w:rFonts w:cstheme="minorHAnsi"/>
              </w:rPr>
              <w:t>in order to</w:t>
            </w:r>
            <w:proofErr w:type="gramEnd"/>
            <w:r w:rsidRPr="006B20AB">
              <w:rPr>
                <w:rFonts w:cstheme="minorHAnsi"/>
              </w:rPr>
              <w:t xml:space="preserve"> provide specialized instruction with basic reading skills.</w:t>
            </w:r>
          </w:p>
        </w:tc>
        <w:tc>
          <w:tcPr>
            <w:tcW w:w="4797" w:type="dxa"/>
            <w:vAlign w:val="center"/>
          </w:tcPr>
          <w:p w14:paraId="61FE614B" w14:textId="77777777" w:rsidR="00724026" w:rsidRPr="006B20AB" w:rsidRDefault="00724026">
            <w:pPr>
              <w:rPr>
                <w:rFonts w:cstheme="minorHAnsi"/>
                <w:bCs/>
              </w:rPr>
            </w:pPr>
            <w:r w:rsidRPr="006B20AB">
              <w:rPr>
                <w:rFonts w:cstheme="minorHAnsi"/>
                <w:bCs/>
              </w:rPr>
              <w:t xml:space="preserve">Sonday and Slingerland are </w:t>
            </w:r>
            <w:r w:rsidRPr="006B20AB">
              <w:rPr>
                <w:rFonts w:cstheme="minorHAnsi"/>
              </w:rPr>
              <w:t>Tier 3, phonics</w:t>
            </w:r>
            <w:r w:rsidRPr="006B20AB">
              <w:rPr>
                <w:rFonts w:cstheme="minorHAnsi"/>
                <w:bCs/>
              </w:rPr>
              <w:t xml:space="preserve"> intervention programs emphasizing </w:t>
            </w:r>
            <w:r w:rsidRPr="006B20AB">
              <w:rPr>
                <w:rFonts w:cstheme="minorHAnsi"/>
              </w:rPr>
              <w:t>Orton-Gillingham</w:t>
            </w:r>
            <w:r w:rsidRPr="006B20AB">
              <w:rPr>
                <w:rFonts w:cstheme="minorHAnsi"/>
                <w:bCs/>
              </w:rPr>
              <w:t xml:space="preserve"> multisensory instruction.</w:t>
            </w:r>
          </w:p>
        </w:tc>
      </w:tr>
    </w:tbl>
    <w:p w14:paraId="5148283F" w14:textId="77777777" w:rsidR="00C35F19" w:rsidRPr="006B20AB" w:rsidRDefault="00C35F19" w:rsidP="006A7AD1">
      <w:pPr>
        <w:rPr>
          <w:rFonts w:cstheme="minorHAnsi"/>
          <w:b/>
        </w:rPr>
      </w:pPr>
    </w:p>
    <w:p w14:paraId="28F71623" w14:textId="1DC21397" w:rsidR="006A7AD1" w:rsidRPr="006B20AB" w:rsidRDefault="006A7AD1" w:rsidP="006A7AD1">
      <w:pPr>
        <w:rPr>
          <w:rFonts w:cstheme="minorHAnsi"/>
          <w:b/>
        </w:rPr>
      </w:pPr>
      <w:r w:rsidRPr="006B20AB">
        <w:rPr>
          <w:rFonts w:cstheme="minorHAnsi"/>
          <w:b/>
        </w:rPr>
        <w:t>Budget Implications:</w:t>
      </w:r>
    </w:p>
    <w:sdt>
      <w:sdtPr>
        <w:rPr>
          <w:rFonts w:eastAsia="Calibri"/>
          <w:color w:val="000000"/>
        </w:rPr>
        <w:id w:val="-2110956838"/>
        <w:placeholder>
          <w:docPart w:val="1A17331EA7B4428084C5051451D1DBFB"/>
        </w:placeholder>
        <w:text/>
      </w:sdtPr>
      <w:sdtEndPr>
        <w:rPr>
          <w:color w:val="000000" w:themeColor="text1"/>
        </w:rPr>
      </w:sdtEndPr>
      <w:sdtContent>
        <w:p w14:paraId="2A19119C" w14:textId="01956A5F" w:rsidR="006A7AD1" w:rsidRPr="006B20AB" w:rsidRDefault="00C93703" w:rsidP="003A6DE4">
          <w:pPr>
            <w:ind w:left="720"/>
            <w:rPr>
              <w:rFonts w:cstheme="minorHAnsi"/>
            </w:rPr>
          </w:pPr>
          <w:r w:rsidRPr="006B20AB">
            <w:rPr>
              <w:rFonts w:eastAsia="Calibri" w:cstheme="minorHAnsi"/>
              <w:color w:val="000000"/>
            </w:rPr>
            <w:t>Title I</w:t>
          </w:r>
          <w:r w:rsidR="003A6DE4" w:rsidRPr="006B20AB">
            <w:rPr>
              <w:rFonts w:eastAsia="Calibri" w:cstheme="minorHAnsi"/>
              <w:color w:val="000000"/>
            </w:rPr>
            <w:t xml:space="preserve"> Materials</w:t>
          </w:r>
          <w:r w:rsidR="00565318" w:rsidRPr="006B20AB">
            <w:rPr>
              <w:rFonts w:eastAsia="Calibri" w:cstheme="minorHAnsi"/>
              <w:color w:val="000000"/>
            </w:rPr>
            <w:t xml:space="preserve"> funds</w:t>
          </w:r>
          <w:r w:rsidR="003A6DE4" w:rsidRPr="006B20AB">
            <w:rPr>
              <w:rFonts w:eastAsia="Calibri" w:cstheme="minorHAnsi"/>
              <w:color w:val="000000"/>
            </w:rPr>
            <w:t xml:space="preserve"> will be used to purchase Language Arts materials which support WEC’s goal of improving student fluency and comprehension of fiction and nonfiction </w:t>
          </w:r>
          <w:r w:rsidR="00BD2FBD" w:rsidRPr="006B20AB">
            <w:rPr>
              <w:rFonts w:eastAsia="Calibri" w:cstheme="minorHAnsi"/>
              <w:color w:val="000000"/>
            </w:rPr>
            <w:t>text and</w:t>
          </w:r>
          <w:r w:rsidR="003A6DE4" w:rsidRPr="006B20AB">
            <w:rPr>
              <w:rFonts w:eastAsia="Calibri" w:cstheme="minorHAnsi"/>
              <w:color w:val="000000"/>
            </w:rPr>
            <w:t xml:space="preserve"> ultimately increasing our overall SOL pass rate in reading grades </w:t>
          </w:r>
          <w:r w:rsidR="00D647E1" w:rsidRPr="006B20AB">
            <w:rPr>
              <w:rFonts w:eastAsia="Calibri" w:cstheme="minorHAnsi"/>
              <w:color w:val="000000"/>
            </w:rPr>
            <w:t>3</w:t>
          </w:r>
          <w:r w:rsidR="003A6DE4" w:rsidRPr="006B20AB">
            <w:rPr>
              <w:rFonts w:eastAsia="Calibri" w:cstheme="minorHAnsi"/>
              <w:color w:val="000000"/>
            </w:rPr>
            <w:t>-5</w:t>
          </w:r>
          <w:r w:rsidR="00D647E1" w:rsidRPr="006B20AB">
            <w:rPr>
              <w:rFonts w:eastAsia="Calibri" w:cstheme="minorHAnsi"/>
              <w:color w:val="000000"/>
            </w:rPr>
            <w:t xml:space="preserve"> and VALLSS scores K-5</w:t>
          </w:r>
          <w:r w:rsidR="003A6DE4" w:rsidRPr="006B20AB">
            <w:rPr>
              <w:rFonts w:eastAsia="Calibri" w:cstheme="minorHAnsi"/>
              <w:color w:val="000000"/>
            </w:rPr>
            <w:t>.</w:t>
          </w:r>
          <w:r w:rsidR="001E2B13" w:rsidRPr="006B20AB">
            <w:rPr>
              <w:rFonts w:eastAsia="Calibri" w:cstheme="minorHAnsi"/>
              <w:color w:val="000000"/>
            </w:rPr>
            <w:t xml:space="preserve"> </w:t>
          </w:r>
          <w:r w:rsidR="003A6DE4" w:rsidRPr="006B20AB">
            <w:rPr>
              <w:rFonts w:eastAsia="Calibri" w:cstheme="minorHAnsi"/>
              <w:color w:val="000000"/>
            </w:rPr>
            <w:t xml:space="preserve">In addition, </w:t>
          </w:r>
          <w:r w:rsidRPr="006B20AB">
            <w:rPr>
              <w:rFonts w:eastAsia="Calibri" w:cstheme="minorHAnsi"/>
              <w:color w:val="000000"/>
            </w:rPr>
            <w:t>Title I</w:t>
          </w:r>
          <w:r w:rsidR="003A6DE4" w:rsidRPr="006B20AB">
            <w:rPr>
              <w:rFonts w:eastAsia="Calibri" w:cstheme="minorHAnsi"/>
              <w:color w:val="000000"/>
            </w:rPr>
            <w:t xml:space="preserve"> funds will be used to support math instruction in grades K-5 with the purchase of manipulatives</w:t>
          </w:r>
          <w:r w:rsidR="002A7822" w:rsidRPr="006B20AB">
            <w:rPr>
              <w:rFonts w:eastAsia="Calibri" w:cstheme="minorHAnsi"/>
              <w:color w:val="000000"/>
            </w:rPr>
            <w:t xml:space="preserve"> </w:t>
          </w:r>
          <w:r w:rsidR="003A6DE4" w:rsidRPr="006B20AB">
            <w:rPr>
              <w:rFonts w:eastAsia="Calibri" w:cstheme="minorHAnsi"/>
              <w:color w:val="000000"/>
            </w:rPr>
            <w:t xml:space="preserve">and other hands-on materials. </w:t>
          </w:r>
          <w:r w:rsidRPr="006B20AB">
            <w:rPr>
              <w:rFonts w:eastAsia="Calibri" w:cstheme="minorHAnsi"/>
              <w:color w:val="000000"/>
            </w:rPr>
            <w:t>Title I</w:t>
          </w:r>
          <w:r w:rsidR="003A6DE4" w:rsidRPr="006B20AB">
            <w:rPr>
              <w:rFonts w:eastAsia="Calibri" w:cstheme="minorHAnsi"/>
              <w:color w:val="000000"/>
            </w:rPr>
            <w:t xml:space="preserve"> Remediation funds will be used to provide remedial services in grades 1-5</w:t>
          </w:r>
          <w:r w:rsidR="00565318" w:rsidRPr="006B20AB">
            <w:rPr>
              <w:rFonts w:eastAsia="Calibri" w:cstheme="minorHAnsi"/>
              <w:color w:val="000000"/>
            </w:rPr>
            <w:t xml:space="preserve">. </w:t>
          </w:r>
          <w:r w:rsidR="003A6DE4" w:rsidRPr="006B20AB">
            <w:rPr>
              <w:rFonts w:eastAsia="Calibri" w:cstheme="minorHAnsi"/>
              <w:color w:val="000000"/>
            </w:rPr>
            <w:t>These services will take place during the school day from September 202</w:t>
          </w:r>
          <w:r w:rsidR="00FF1874" w:rsidRPr="006B20AB">
            <w:rPr>
              <w:rFonts w:eastAsia="Calibri" w:cstheme="minorHAnsi"/>
              <w:color w:val="000000"/>
            </w:rPr>
            <w:t>6</w:t>
          </w:r>
          <w:r w:rsidR="003A6DE4" w:rsidRPr="006B20AB">
            <w:rPr>
              <w:rFonts w:eastAsia="Calibri" w:cstheme="minorHAnsi"/>
              <w:color w:val="000000"/>
            </w:rPr>
            <w:t>-May 202</w:t>
          </w:r>
          <w:r w:rsidR="00FF1874" w:rsidRPr="006B20AB">
            <w:rPr>
              <w:rFonts w:eastAsia="Calibri" w:cstheme="minorHAnsi"/>
              <w:color w:val="000000"/>
            </w:rPr>
            <w:t>7</w:t>
          </w:r>
          <w:r w:rsidR="003A6DE4" w:rsidRPr="006B20AB">
            <w:rPr>
              <w:rFonts w:eastAsia="Calibri" w:cstheme="minorHAnsi"/>
              <w:color w:val="000000"/>
            </w:rPr>
            <w:t>. After school remediation sessions will be offered for grades 3-5 during the second semester.</w:t>
          </w:r>
        </w:p>
      </w:sdtContent>
    </w:sdt>
    <w:p w14:paraId="1EC55FCC" w14:textId="77777777" w:rsidR="006A7AD1" w:rsidRPr="006B20AB" w:rsidRDefault="006A7AD1" w:rsidP="006A7AD1">
      <w:pPr>
        <w:rPr>
          <w:rFonts w:cstheme="minorHAnsi"/>
          <w:b/>
        </w:rPr>
      </w:pPr>
      <w:r w:rsidRPr="006B20AB">
        <w:rPr>
          <w:rFonts w:cstheme="minorHAnsi"/>
          <w:b/>
        </w:rPr>
        <w:t>Benchmark/Evaluation:</w:t>
      </w:r>
    </w:p>
    <w:sdt>
      <w:sdtPr>
        <w:id w:val="-1181578730"/>
        <w:placeholder>
          <w:docPart w:val="0FFB0B5D3B844EC185F3CF3B0A8BB378"/>
        </w:placeholder>
        <w:text/>
      </w:sdtPr>
      <w:sdtEndPr/>
      <w:sdtContent>
        <w:p w14:paraId="4ED1C2B5" w14:textId="01DFD175" w:rsidR="00F712F8" w:rsidRPr="006B20AB" w:rsidRDefault="00DB728E" w:rsidP="00DB728E">
          <w:pPr>
            <w:ind w:left="720"/>
            <w:rPr>
              <w:rFonts w:cstheme="minorHAnsi"/>
            </w:rPr>
          </w:pPr>
          <w:r w:rsidRPr="006B20AB">
            <w:rPr>
              <w:rFonts w:cstheme="minorHAnsi"/>
            </w:rPr>
            <w:t xml:space="preserve"> </w:t>
          </w:r>
        </w:p>
      </w:sdtContent>
    </w:sdt>
    <w:tbl>
      <w:tblPr>
        <w:tblStyle w:val="TableGrid"/>
        <w:tblW w:w="0" w:type="auto"/>
        <w:tblLook w:val="04A0" w:firstRow="1" w:lastRow="0" w:firstColumn="1" w:lastColumn="0" w:noHBand="0" w:noVBand="1"/>
      </w:tblPr>
      <w:tblGrid>
        <w:gridCol w:w="4796"/>
        <w:gridCol w:w="4797"/>
        <w:gridCol w:w="4797"/>
      </w:tblGrid>
      <w:tr w:rsidR="00DB728E" w:rsidRPr="006B20AB" w14:paraId="5496A205" w14:textId="77777777">
        <w:tc>
          <w:tcPr>
            <w:tcW w:w="4796" w:type="dxa"/>
            <w:vAlign w:val="center"/>
          </w:tcPr>
          <w:p w14:paraId="0F9EC455" w14:textId="77777777" w:rsidR="00DB728E" w:rsidRPr="006B20AB" w:rsidRDefault="00DB728E">
            <w:pPr>
              <w:jc w:val="center"/>
              <w:rPr>
                <w:rFonts w:cstheme="minorHAnsi"/>
                <w:b/>
                <w:bCs/>
              </w:rPr>
            </w:pPr>
            <w:r w:rsidRPr="006B20AB">
              <w:rPr>
                <w:rFonts w:cstheme="minorHAnsi"/>
                <w:b/>
                <w:bCs/>
              </w:rPr>
              <w:t>ASSESSMENTS</w:t>
            </w:r>
          </w:p>
        </w:tc>
        <w:tc>
          <w:tcPr>
            <w:tcW w:w="4797" w:type="dxa"/>
            <w:vAlign w:val="center"/>
          </w:tcPr>
          <w:p w14:paraId="58DEB86F" w14:textId="77777777" w:rsidR="00DB728E" w:rsidRPr="006B20AB" w:rsidRDefault="00DB728E">
            <w:pPr>
              <w:jc w:val="center"/>
              <w:rPr>
                <w:rFonts w:cstheme="minorHAnsi"/>
                <w:b/>
                <w:bCs/>
              </w:rPr>
            </w:pPr>
            <w:r w:rsidRPr="006B20AB">
              <w:rPr>
                <w:rFonts w:cstheme="minorHAnsi"/>
                <w:b/>
                <w:bCs/>
              </w:rPr>
              <w:t>ANALYSIS</w:t>
            </w:r>
          </w:p>
        </w:tc>
        <w:tc>
          <w:tcPr>
            <w:tcW w:w="4797" w:type="dxa"/>
            <w:vAlign w:val="center"/>
          </w:tcPr>
          <w:p w14:paraId="73566611" w14:textId="77777777" w:rsidR="00DB728E" w:rsidRPr="006B20AB" w:rsidRDefault="00DB728E">
            <w:pPr>
              <w:jc w:val="center"/>
              <w:rPr>
                <w:rFonts w:cstheme="minorHAnsi"/>
                <w:b/>
                <w:bCs/>
              </w:rPr>
            </w:pPr>
            <w:r w:rsidRPr="006B20AB">
              <w:rPr>
                <w:rFonts w:cstheme="minorHAnsi"/>
                <w:b/>
                <w:bCs/>
              </w:rPr>
              <w:t>SUMMARY</w:t>
            </w:r>
          </w:p>
        </w:tc>
      </w:tr>
      <w:tr w:rsidR="00DB728E" w:rsidRPr="006B20AB" w14:paraId="03677ECF" w14:textId="77777777" w:rsidTr="00326DA7">
        <w:tc>
          <w:tcPr>
            <w:tcW w:w="4796" w:type="dxa"/>
            <w:vAlign w:val="center"/>
          </w:tcPr>
          <w:p w14:paraId="31D27FCC" w14:textId="77777777" w:rsidR="00DB728E" w:rsidRPr="006B20AB" w:rsidRDefault="00DB728E" w:rsidP="00DB728E">
            <w:pPr>
              <w:pStyle w:val="ListParagraph"/>
              <w:numPr>
                <w:ilvl w:val="0"/>
                <w:numId w:val="16"/>
              </w:numPr>
              <w:rPr>
                <w:rFonts w:cstheme="minorHAnsi"/>
                <w:b/>
                <w:bCs/>
              </w:rPr>
            </w:pPr>
            <w:r w:rsidRPr="006B20AB">
              <w:rPr>
                <w:rFonts w:cstheme="minorHAnsi"/>
                <w:b/>
                <w:bCs/>
              </w:rPr>
              <w:t>Fall Kindergarten Assessment</w:t>
            </w:r>
          </w:p>
        </w:tc>
        <w:tc>
          <w:tcPr>
            <w:tcW w:w="4797" w:type="dxa"/>
            <w:vAlign w:val="center"/>
          </w:tcPr>
          <w:p w14:paraId="737D70C0" w14:textId="77777777" w:rsidR="00DB728E" w:rsidRPr="006B20AB" w:rsidRDefault="00DB728E">
            <w:pPr>
              <w:rPr>
                <w:rFonts w:cstheme="minorHAnsi"/>
              </w:rPr>
            </w:pPr>
            <w:r w:rsidRPr="006B20AB">
              <w:rPr>
                <w:rFonts w:cstheme="minorHAnsi"/>
              </w:rPr>
              <w:t>Student progress is monitored using this checklist as a baseline for letter, sound, and number identification.</w:t>
            </w:r>
          </w:p>
        </w:tc>
        <w:tc>
          <w:tcPr>
            <w:tcW w:w="4797" w:type="dxa"/>
            <w:vAlign w:val="center"/>
          </w:tcPr>
          <w:p w14:paraId="2E5B6612" w14:textId="77777777" w:rsidR="00DB728E" w:rsidRPr="006B20AB" w:rsidRDefault="00DB728E">
            <w:pPr>
              <w:rPr>
                <w:rFonts w:cstheme="minorHAnsi"/>
                <w:bCs/>
              </w:rPr>
            </w:pPr>
            <w:r w:rsidRPr="006B20AB">
              <w:rPr>
                <w:rFonts w:cstheme="minorHAnsi"/>
                <w:bCs/>
              </w:rPr>
              <w:t xml:space="preserve">Data from these checklists provide more information for group formation and instructional decisions.  </w:t>
            </w:r>
          </w:p>
        </w:tc>
      </w:tr>
      <w:tr w:rsidR="00DB728E" w:rsidRPr="006B20AB" w14:paraId="1592EF3D" w14:textId="77777777" w:rsidTr="00326DA7">
        <w:tc>
          <w:tcPr>
            <w:tcW w:w="4796" w:type="dxa"/>
            <w:vAlign w:val="center"/>
          </w:tcPr>
          <w:p w14:paraId="34787C81" w14:textId="77777777" w:rsidR="00DB728E" w:rsidRPr="006B20AB" w:rsidRDefault="00DB728E" w:rsidP="00DB728E">
            <w:pPr>
              <w:pStyle w:val="ListParagraph"/>
              <w:numPr>
                <w:ilvl w:val="0"/>
                <w:numId w:val="16"/>
              </w:numPr>
              <w:rPr>
                <w:rFonts w:cstheme="minorHAnsi"/>
                <w:b/>
                <w:bCs/>
              </w:rPr>
            </w:pPr>
            <w:r w:rsidRPr="006B20AB">
              <w:rPr>
                <w:rFonts w:cstheme="minorHAnsi"/>
                <w:b/>
                <w:bCs/>
              </w:rPr>
              <w:t>Virginia Kindergarten Readiness Program (VKRP)</w:t>
            </w:r>
          </w:p>
        </w:tc>
        <w:tc>
          <w:tcPr>
            <w:tcW w:w="4797" w:type="dxa"/>
            <w:vAlign w:val="center"/>
          </w:tcPr>
          <w:p w14:paraId="640EBCE0" w14:textId="59586DF8" w:rsidR="00DB728E" w:rsidRPr="006B20AB" w:rsidRDefault="00DB728E">
            <w:pPr>
              <w:rPr>
                <w:rFonts w:cstheme="minorHAnsi"/>
              </w:rPr>
            </w:pPr>
            <w:r w:rsidRPr="006B20AB">
              <w:rPr>
                <w:rFonts w:cstheme="minorHAnsi"/>
                <w:bCs/>
              </w:rPr>
              <w:t xml:space="preserve">The Virginia Kindergarten Readiness Program is administered twice per year by the classroom teacher and provides </w:t>
            </w:r>
            <w:r w:rsidR="00E17311" w:rsidRPr="006B20AB">
              <w:rPr>
                <w:rFonts w:cstheme="minorHAnsi"/>
                <w:bCs/>
              </w:rPr>
              <w:t xml:space="preserve">information about how well students </w:t>
            </w:r>
            <w:r w:rsidR="006F0CD2" w:rsidRPr="006B20AB">
              <w:rPr>
                <w:rFonts w:cstheme="minorHAnsi"/>
                <w:bCs/>
              </w:rPr>
              <w:t xml:space="preserve">are prepared for </w:t>
            </w:r>
            <w:proofErr w:type="gramStart"/>
            <w:r w:rsidR="006F0CD2" w:rsidRPr="006B20AB">
              <w:rPr>
                <w:rFonts w:cstheme="minorHAnsi"/>
                <w:bCs/>
              </w:rPr>
              <w:t>Kindergarten</w:t>
            </w:r>
            <w:proofErr w:type="gramEnd"/>
            <w:r w:rsidR="006F0CD2" w:rsidRPr="006B20AB">
              <w:rPr>
                <w:rFonts w:cstheme="minorHAnsi"/>
                <w:bCs/>
              </w:rPr>
              <w:t xml:space="preserve"> across key areas of learning.</w:t>
            </w:r>
          </w:p>
        </w:tc>
        <w:tc>
          <w:tcPr>
            <w:tcW w:w="4797" w:type="dxa"/>
            <w:vAlign w:val="center"/>
          </w:tcPr>
          <w:p w14:paraId="2470C71A" w14:textId="77777777" w:rsidR="00DB728E" w:rsidRPr="006B20AB" w:rsidRDefault="00DB728E">
            <w:pPr>
              <w:rPr>
                <w:rFonts w:cstheme="minorHAnsi"/>
                <w:bCs/>
              </w:rPr>
            </w:pPr>
            <w:r w:rsidRPr="006B20AB">
              <w:rPr>
                <w:rFonts w:cstheme="minorHAnsi"/>
                <w:bCs/>
              </w:rPr>
              <w:t xml:space="preserve">The Virginia Kindergarten Readiness Program measures math, self-regulation, and social skills to complement the state’s assessment of literacy skills using the Virginia </w:t>
            </w:r>
            <w:r w:rsidRPr="006B20AB">
              <w:rPr>
                <w:rFonts w:cstheme="minorHAnsi"/>
              </w:rPr>
              <w:t>Language</w:t>
            </w:r>
            <w:r w:rsidRPr="006B20AB">
              <w:rPr>
                <w:rFonts w:cstheme="minorHAnsi"/>
                <w:bCs/>
              </w:rPr>
              <w:t xml:space="preserve"> and </w:t>
            </w:r>
            <w:r w:rsidRPr="006B20AB">
              <w:rPr>
                <w:rFonts w:cstheme="minorHAnsi"/>
              </w:rPr>
              <w:t>Literacy</w:t>
            </w:r>
            <w:r w:rsidRPr="006B20AB">
              <w:rPr>
                <w:rFonts w:cstheme="minorHAnsi"/>
                <w:bCs/>
              </w:rPr>
              <w:t xml:space="preserve"> </w:t>
            </w:r>
            <w:r w:rsidRPr="006B20AB">
              <w:rPr>
                <w:rFonts w:cstheme="minorHAnsi"/>
              </w:rPr>
              <w:t>Screener (VALLSS</w:t>
            </w:r>
            <w:r w:rsidRPr="006B20AB">
              <w:rPr>
                <w:rFonts w:cstheme="minorHAnsi"/>
                <w:bCs/>
              </w:rPr>
              <w:t>).</w:t>
            </w:r>
          </w:p>
        </w:tc>
      </w:tr>
      <w:tr w:rsidR="00DB728E" w:rsidRPr="006B20AB" w14:paraId="255B9DAE" w14:textId="77777777" w:rsidTr="00326DA7">
        <w:tc>
          <w:tcPr>
            <w:tcW w:w="4796" w:type="dxa"/>
            <w:vAlign w:val="center"/>
          </w:tcPr>
          <w:p w14:paraId="3A7D3F9B" w14:textId="77777777" w:rsidR="00831F17" w:rsidRPr="006B20AB" w:rsidRDefault="00DB728E" w:rsidP="00DB728E">
            <w:pPr>
              <w:pStyle w:val="ListParagraph"/>
              <w:numPr>
                <w:ilvl w:val="0"/>
                <w:numId w:val="16"/>
              </w:numPr>
              <w:rPr>
                <w:rFonts w:cstheme="minorHAnsi"/>
                <w:b/>
                <w:bCs/>
              </w:rPr>
            </w:pPr>
            <w:r w:rsidRPr="006B20AB">
              <w:rPr>
                <w:rFonts w:cstheme="minorHAnsi"/>
                <w:b/>
                <w:bCs/>
              </w:rPr>
              <w:lastRenderedPageBreak/>
              <w:t xml:space="preserve">Math </w:t>
            </w:r>
            <w:r w:rsidR="00831F17" w:rsidRPr="006B20AB">
              <w:rPr>
                <w:rFonts w:cstheme="minorHAnsi"/>
                <w:b/>
                <w:bCs/>
              </w:rPr>
              <w:t>Benchmark/</w:t>
            </w:r>
            <w:r w:rsidRPr="006B20AB">
              <w:rPr>
                <w:rFonts w:cstheme="minorHAnsi"/>
                <w:b/>
                <w:bCs/>
              </w:rPr>
              <w:t xml:space="preserve">Formative </w:t>
            </w:r>
          </w:p>
          <w:p w14:paraId="40769D3C" w14:textId="6FE3AFBE" w:rsidR="00DB728E" w:rsidRPr="006B20AB" w:rsidRDefault="00831F17" w:rsidP="00831F17">
            <w:pPr>
              <w:ind w:left="360"/>
              <w:rPr>
                <w:rFonts w:cstheme="minorHAnsi"/>
                <w:b/>
                <w:bCs/>
              </w:rPr>
            </w:pPr>
            <w:r w:rsidRPr="006B20AB">
              <w:rPr>
                <w:rFonts w:cstheme="minorHAnsi"/>
                <w:b/>
                <w:bCs/>
              </w:rPr>
              <w:t xml:space="preserve">       </w:t>
            </w:r>
            <w:r w:rsidR="00DB728E" w:rsidRPr="006B20AB">
              <w:rPr>
                <w:rFonts w:cstheme="minorHAnsi"/>
                <w:b/>
                <w:bCs/>
              </w:rPr>
              <w:t>Assessments</w:t>
            </w:r>
          </w:p>
          <w:p w14:paraId="217ACB82" w14:textId="77777777" w:rsidR="00DB728E" w:rsidRPr="006B20AB" w:rsidRDefault="00DB728E">
            <w:pPr>
              <w:pStyle w:val="ListParagraph"/>
              <w:rPr>
                <w:rFonts w:cstheme="minorHAnsi"/>
                <w:b/>
                <w:bCs/>
              </w:rPr>
            </w:pPr>
          </w:p>
        </w:tc>
        <w:tc>
          <w:tcPr>
            <w:tcW w:w="4797" w:type="dxa"/>
            <w:vAlign w:val="center"/>
          </w:tcPr>
          <w:p w14:paraId="7EDE035A" w14:textId="3157E199" w:rsidR="00DB728E" w:rsidRPr="006B20AB" w:rsidRDefault="00DB728E">
            <w:pPr>
              <w:rPr>
                <w:rFonts w:cstheme="minorHAnsi"/>
                <w:bCs/>
              </w:rPr>
            </w:pPr>
            <w:r w:rsidRPr="006B20AB">
              <w:rPr>
                <w:rFonts w:cstheme="minorHAnsi"/>
                <w:bCs/>
              </w:rPr>
              <w:t xml:space="preserve">Students in </w:t>
            </w:r>
            <w:r w:rsidRPr="006B20AB">
              <w:rPr>
                <w:rFonts w:cstheme="minorHAnsi"/>
              </w:rPr>
              <w:t>grades 2-5</w:t>
            </w:r>
            <w:r w:rsidRPr="006B20AB">
              <w:rPr>
                <w:rFonts w:cstheme="minorHAnsi"/>
                <w:bCs/>
              </w:rPr>
              <w:t xml:space="preserve"> take</w:t>
            </w:r>
            <w:r w:rsidR="00E13694" w:rsidRPr="006B20AB">
              <w:rPr>
                <w:rFonts w:cstheme="minorHAnsi"/>
                <w:bCs/>
              </w:rPr>
              <w:t xml:space="preserve"> </w:t>
            </w:r>
            <w:proofErr w:type="spellStart"/>
            <w:r w:rsidR="007633B0" w:rsidRPr="006B20AB">
              <w:rPr>
                <w:rFonts w:cstheme="minorHAnsi"/>
              </w:rPr>
              <w:t>divisionwide</w:t>
            </w:r>
            <w:proofErr w:type="spellEnd"/>
            <w:r w:rsidRPr="006B20AB">
              <w:rPr>
                <w:rFonts w:cstheme="minorHAnsi"/>
                <w:bCs/>
              </w:rPr>
              <w:t xml:space="preserve"> </w:t>
            </w:r>
            <w:r w:rsidRPr="006B20AB">
              <w:rPr>
                <w:rFonts w:cstheme="minorHAnsi"/>
              </w:rPr>
              <w:t xml:space="preserve">benchmark/formative assessments </w:t>
            </w:r>
            <w:r w:rsidRPr="006B20AB">
              <w:rPr>
                <w:rFonts w:cstheme="minorHAnsi"/>
                <w:bCs/>
              </w:rPr>
              <w:t>in math twice per year</w:t>
            </w:r>
            <w:r w:rsidRPr="006B20AB">
              <w:rPr>
                <w:rFonts w:cstheme="minorHAnsi"/>
              </w:rPr>
              <w:t>.</w:t>
            </w:r>
            <w:r w:rsidRPr="006B20AB">
              <w:rPr>
                <w:rFonts w:cstheme="minorHAnsi"/>
                <w:bCs/>
              </w:rPr>
              <w:t xml:space="preserve"> </w:t>
            </w:r>
          </w:p>
        </w:tc>
        <w:tc>
          <w:tcPr>
            <w:tcW w:w="4797" w:type="dxa"/>
            <w:vAlign w:val="center"/>
          </w:tcPr>
          <w:p w14:paraId="26339EB0" w14:textId="2FA0544C" w:rsidR="00DB728E" w:rsidRPr="006B20AB" w:rsidRDefault="00DB728E">
            <w:pPr>
              <w:rPr>
                <w:rFonts w:cstheme="minorHAnsi"/>
                <w:bCs/>
              </w:rPr>
            </w:pPr>
            <w:r w:rsidRPr="006B20AB">
              <w:rPr>
                <w:rFonts w:cstheme="minorHAnsi"/>
                <w:bCs/>
              </w:rPr>
              <w:t xml:space="preserve">Data from the math </w:t>
            </w:r>
            <w:r w:rsidRPr="006B20AB">
              <w:rPr>
                <w:rFonts w:cstheme="minorHAnsi"/>
              </w:rPr>
              <w:t>benchmark/formative</w:t>
            </w:r>
            <w:r w:rsidRPr="006B20AB">
              <w:rPr>
                <w:rFonts w:cstheme="minorHAnsi"/>
                <w:bCs/>
              </w:rPr>
              <w:t xml:space="preserve"> assessment</w:t>
            </w:r>
            <w:r w:rsidR="0076447D" w:rsidRPr="006B20AB">
              <w:rPr>
                <w:rFonts w:cstheme="minorHAnsi"/>
                <w:bCs/>
              </w:rPr>
              <w:t>s</w:t>
            </w:r>
            <w:r w:rsidRPr="006B20AB">
              <w:rPr>
                <w:rFonts w:cstheme="minorHAnsi"/>
                <w:bCs/>
              </w:rPr>
              <w:t xml:space="preserve"> is used </w:t>
            </w:r>
            <w:r w:rsidRPr="006B20AB">
              <w:rPr>
                <w:rFonts w:cstheme="minorHAnsi"/>
              </w:rPr>
              <w:t>to create flexible remediation and enrichment groups and to drive instructional choices for spiral review opportunities.</w:t>
            </w:r>
          </w:p>
        </w:tc>
      </w:tr>
      <w:tr w:rsidR="00DB728E" w:rsidRPr="006B20AB" w14:paraId="483342D5" w14:textId="77777777" w:rsidTr="00326DA7">
        <w:tc>
          <w:tcPr>
            <w:tcW w:w="4796" w:type="dxa"/>
            <w:vAlign w:val="center"/>
          </w:tcPr>
          <w:p w14:paraId="46BCEA96" w14:textId="68DC0B62" w:rsidR="00DB728E" w:rsidRPr="006B20AB" w:rsidRDefault="00DB728E" w:rsidP="00DB728E">
            <w:pPr>
              <w:pStyle w:val="ListParagraph"/>
              <w:numPr>
                <w:ilvl w:val="0"/>
                <w:numId w:val="16"/>
              </w:numPr>
              <w:rPr>
                <w:rFonts w:cstheme="minorHAnsi"/>
                <w:b/>
                <w:bCs/>
              </w:rPr>
            </w:pPr>
            <w:r w:rsidRPr="006B20AB">
              <w:rPr>
                <w:rFonts w:cstheme="minorHAnsi"/>
                <w:b/>
                <w:bCs/>
              </w:rPr>
              <w:t xml:space="preserve">Reading </w:t>
            </w:r>
            <w:r w:rsidR="00831F17" w:rsidRPr="006B20AB">
              <w:rPr>
                <w:rFonts w:cstheme="minorHAnsi"/>
                <w:b/>
                <w:bCs/>
              </w:rPr>
              <w:t>Benchmark/</w:t>
            </w:r>
            <w:r w:rsidRPr="006B20AB">
              <w:rPr>
                <w:rFonts w:cstheme="minorHAnsi"/>
                <w:b/>
                <w:bCs/>
              </w:rPr>
              <w:t>Formative Assessments</w:t>
            </w:r>
          </w:p>
        </w:tc>
        <w:tc>
          <w:tcPr>
            <w:tcW w:w="4797" w:type="dxa"/>
            <w:vAlign w:val="center"/>
          </w:tcPr>
          <w:p w14:paraId="5880562E" w14:textId="74414C81" w:rsidR="00DB728E" w:rsidRPr="006B20AB" w:rsidRDefault="00DB728E">
            <w:pPr>
              <w:rPr>
                <w:rFonts w:cstheme="minorHAnsi"/>
              </w:rPr>
            </w:pPr>
            <w:r w:rsidRPr="006B20AB">
              <w:rPr>
                <w:rFonts w:cstheme="minorHAnsi"/>
              </w:rPr>
              <w:t xml:space="preserve">Students in grades 2-5 take </w:t>
            </w:r>
            <w:proofErr w:type="spellStart"/>
            <w:r w:rsidR="004106F7" w:rsidRPr="006B20AB">
              <w:rPr>
                <w:rFonts w:cstheme="minorHAnsi"/>
              </w:rPr>
              <w:t>divisionwide</w:t>
            </w:r>
            <w:proofErr w:type="spellEnd"/>
            <w:r w:rsidRPr="006B20AB">
              <w:rPr>
                <w:rFonts w:cstheme="minorHAnsi"/>
              </w:rPr>
              <w:t xml:space="preserve"> benchmark/formative assessments in reading twice per year. </w:t>
            </w:r>
          </w:p>
        </w:tc>
        <w:tc>
          <w:tcPr>
            <w:tcW w:w="4797" w:type="dxa"/>
            <w:vAlign w:val="center"/>
          </w:tcPr>
          <w:p w14:paraId="4E770CCF" w14:textId="68F44B15" w:rsidR="00DB728E" w:rsidRPr="006B20AB" w:rsidRDefault="00DB728E">
            <w:pPr>
              <w:rPr>
                <w:rFonts w:cstheme="minorHAnsi"/>
                <w:bCs/>
              </w:rPr>
            </w:pPr>
            <w:r w:rsidRPr="006B20AB">
              <w:rPr>
                <w:rFonts w:cstheme="minorHAnsi"/>
                <w:bCs/>
              </w:rPr>
              <w:t xml:space="preserve">Data from the </w:t>
            </w:r>
            <w:r w:rsidR="008360F5" w:rsidRPr="006B20AB">
              <w:rPr>
                <w:rFonts w:cstheme="minorHAnsi"/>
                <w:bCs/>
              </w:rPr>
              <w:t>reading benchmark/</w:t>
            </w:r>
            <w:r w:rsidRPr="006B20AB">
              <w:rPr>
                <w:rFonts w:cstheme="minorHAnsi"/>
                <w:bCs/>
              </w:rPr>
              <w:t>formative assessments will drive both whole and small group reading instruction.</w:t>
            </w:r>
          </w:p>
        </w:tc>
      </w:tr>
      <w:tr w:rsidR="00DB728E" w:rsidRPr="006B20AB" w14:paraId="3682E61C" w14:textId="77777777" w:rsidTr="00326DA7">
        <w:tc>
          <w:tcPr>
            <w:tcW w:w="4796" w:type="dxa"/>
            <w:vAlign w:val="center"/>
          </w:tcPr>
          <w:p w14:paraId="7197B2DA" w14:textId="77777777" w:rsidR="00DB728E" w:rsidRPr="006B20AB" w:rsidRDefault="00DB728E" w:rsidP="00DB728E">
            <w:pPr>
              <w:pStyle w:val="ListParagraph"/>
              <w:numPr>
                <w:ilvl w:val="0"/>
                <w:numId w:val="16"/>
              </w:numPr>
              <w:rPr>
                <w:rFonts w:cstheme="minorHAnsi"/>
                <w:b/>
                <w:bCs/>
              </w:rPr>
            </w:pPr>
            <w:r w:rsidRPr="006B20AB">
              <w:rPr>
                <w:rFonts w:cstheme="minorHAnsi"/>
                <w:b/>
              </w:rPr>
              <w:t>VALLSS</w:t>
            </w:r>
          </w:p>
        </w:tc>
        <w:tc>
          <w:tcPr>
            <w:tcW w:w="4797" w:type="dxa"/>
            <w:vAlign w:val="center"/>
          </w:tcPr>
          <w:p w14:paraId="63B54E5A" w14:textId="331A5BA7" w:rsidR="00DB728E" w:rsidRPr="006B20AB" w:rsidRDefault="00A4598F">
            <w:pPr>
              <w:rPr>
                <w:rFonts w:cstheme="minorHAnsi"/>
              </w:rPr>
            </w:pPr>
            <w:r w:rsidRPr="006B20AB">
              <w:rPr>
                <w:rFonts w:eastAsia="Calibri" w:cstheme="minorHAnsi"/>
                <w:color w:val="000000" w:themeColor="text1"/>
              </w:rPr>
              <w:t xml:space="preserve">The VALLSS assessment </w:t>
            </w:r>
            <w:r w:rsidR="00C9333D" w:rsidRPr="006B20AB">
              <w:rPr>
                <w:rFonts w:eastAsia="Calibri" w:cstheme="minorHAnsi"/>
                <w:color w:val="000000" w:themeColor="text1"/>
              </w:rPr>
              <w:t>is</w:t>
            </w:r>
            <w:r w:rsidRPr="006B20AB">
              <w:rPr>
                <w:rFonts w:eastAsia="Calibri" w:cstheme="minorHAnsi"/>
                <w:color w:val="000000" w:themeColor="text1"/>
              </w:rPr>
              <w:t xml:space="preserve"> administered to all preschool, kindergarten, first grade, and second grade students.</w:t>
            </w:r>
            <w:r w:rsidR="00831F17" w:rsidRPr="006B20AB">
              <w:rPr>
                <w:rFonts w:eastAsia="Calibri" w:cstheme="minorHAnsi"/>
                <w:color w:val="000000" w:themeColor="text1"/>
              </w:rPr>
              <w:t xml:space="preserve"> </w:t>
            </w:r>
            <w:r w:rsidRPr="006B20AB">
              <w:rPr>
                <w:rFonts w:eastAsia="Calibri" w:cstheme="minorHAnsi"/>
                <w:color w:val="000000" w:themeColor="text1"/>
              </w:rPr>
              <w:t xml:space="preserve">Students in </w:t>
            </w:r>
            <w:r w:rsidR="00831F17" w:rsidRPr="006B20AB">
              <w:rPr>
                <w:rFonts w:eastAsia="Calibri" w:cstheme="minorHAnsi"/>
                <w:color w:val="000000" w:themeColor="text1"/>
              </w:rPr>
              <w:t xml:space="preserve">third </w:t>
            </w:r>
            <w:r w:rsidRPr="006B20AB">
              <w:rPr>
                <w:rFonts w:eastAsia="Calibri" w:cstheme="minorHAnsi"/>
                <w:color w:val="000000" w:themeColor="text1"/>
              </w:rPr>
              <w:t xml:space="preserve">grade who </w:t>
            </w:r>
            <w:r w:rsidR="004106F7" w:rsidRPr="006B20AB">
              <w:rPr>
                <w:rFonts w:eastAsia="Calibri" w:cstheme="minorHAnsi"/>
                <w:color w:val="000000" w:themeColor="text1"/>
              </w:rPr>
              <w:t xml:space="preserve">are </w:t>
            </w:r>
            <w:r w:rsidRPr="006B20AB">
              <w:rPr>
                <w:rFonts w:eastAsia="Calibri" w:cstheme="minorHAnsi"/>
                <w:color w:val="000000" w:themeColor="text1"/>
              </w:rPr>
              <w:t>new to the state of Virgini</w:t>
            </w:r>
            <w:r w:rsidR="006C5FEF" w:rsidRPr="006B20AB">
              <w:rPr>
                <w:rFonts w:eastAsia="Calibri" w:cstheme="minorHAnsi"/>
                <w:color w:val="000000" w:themeColor="text1"/>
              </w:rPr>
              <w:t>a or</w:t>
            </w:r>
            <w:r w:rsidRPr="006B20AB">
              <w:rPr>
                <w:rFonts w:eastAsia="Calibri" w:cstheme="minorHAnsi"/>
                <w:color w:val="000000" w:themeColor="text1"/>
              </w:rPr>
              <w:t xml:space="preserve"> attended summer school</w:t>
            </w:r>
            <w:r w:rsidR="00734611" w:rsidRPr="006B20AB">
              <w:rPr>
                <w:rFonts w:eastAsia="Calibri" w:cstheme="minorHAnsi"/>
                <w:color w:val="000000" w:themeColor="text1"/>
              </w:rPr>
              <w:t xml:space="preserve"> </w:t>
            </w:r>
            <w:r w:rsidRPr="006B20AB">
              <w:rPr>
                <w:rFonts w:eastAsia="Calibri" w:cstheme="minorHAnsi"/>
                <w:color w:val="000000" w:themeColor="text1"/>
              </w:rPr>
              <w:t>will also be assessed.</w:t>
            </w:r>
            <w:r w:rsidR="00831F17" w:rsidRPr="006B20AB">
              <w:rPr>
                <w:rFonts w:eastAsia="Calibri" w:cstheme="minorHAnsi"/>
                <w:color w:val="000000" w:themeColor="text1"/>
              </w:rPr>
              <w:t xml:space="preserve"> </w:t>
            </w:r>
            <w:r w:rsidRPr="006B20AB">
              <w:rPr>
                <w:rFonts w:eastAsia="Calibri" w:cstheme="minorHAnsi"/>
                <w:color w:val="000000" w:themeColor="text1"/>
              </w:rPr>
              <w:t xml:space="preserve">Students in </w:t>
            </w:r>
            <w:r w:rsidR="00831F17" w:rsidRPr="006B20AB">
              <w:rPr>
                <w:rFonts w:eastAsia="Calibri" w:cstheme="minorHAnsi"/>
                <w:color w:val="000000" w:themeColor="text1"/>
              </w:rPr>
              <w:t xml:space="preserve">fourth </w:t>
            </w:r>
            <w:r w:rsidRPr="006B20AB">
              <w:rPr>
                <w:rFonts w:eastAsia="Calibri" w:cstheme="minorHAnsi"/>
                <w:color w:val="000000" w:themeColor="text1"/>
              </w:rPr>
              <w:t xml:space="preserve">and </w:t>
            </w:r>
            <w:r w:rsidR="00831F17" w:rsidRPr="006B20AB">
              <w:rPr>
                <w:rFonts w:eastAsia="Calibri" w:cstheme="minorHAnsi"/>
                <w:color w:val="000000" w:themeColor="text1"/>
              </w:rPr>
              <w:t xml:space="preserve">fifth </w:t>
            </w:r>
            <w:r w:rsidRPr="006B20AB">
              <w:rPr>
                <w:rFonts w:eastAsia="Calibri" w:cstheme="minorHAnsi"/>
                <w:color w:val="000000" w:themeColor="text1"/>
              </w:rPr>
              <w:t xml:space="preserve">grade who did not meet minimum proficiency on the spring </w:t>
            </w:r>
            <w:r w:rsidR="00AF3865" w:rsidRPr="006B20AB">
              <w:rPr>
                <w:rFonts w:eastAsia="Calibri" w:cstheme="minorHAnsi"/>
                <w:color w:val="000000" w:themeColor="text1"/>
              </w:rPr>
              <w:t>R</w:t>
            </w:r>
            <w:r w:rsidRPr="006B20AB">
              <w:rPr>
                <w:rFonts w:eastAsia="Calibri" w:cstheme="minorHAnsi"/>
                <w:color w:val="000000" w:themeColor="text1"/>
              </w:rPr>
              <w:t>eading SOL</w:t>
            </w:r>
            <w:r w:rsidR="00AF3865" w:rsidRPr="006B20AB">
              <w:rPr>
                <w:rFonts w:eastAsia="Calibri" w:cstheme="minorHAnsi"/>
                <w:color w:val="000000" w:themeColor="text1"/>
              </w:rPr>
              <w:t xml:space="preserve"> test</w:t>
            </w:r>
            <w:r w:rsidR="00831F17" w:rsidRPr="006B20AB">
              <w:rPr>
                <w:rFonts w:eastAsia="Calibri" w:cstheme="minorHAnsi"/>
                <w:color w:val="000000" w:themeColor="text1"/>
              </w:rPr>
              <w:t xml:space="preserve"> (</w:t>
            </w:r>
            <w:r w:rsidR="00AF3865" w:rsidRPr="006B20AB">
              <w:rPr>
                <w:rFonts w:eastAsia="Calibri" w:cstheme="minorHAnsi"/>
                <w:color w:val="000000" w:themeColor="text1"/>
              </w:rPr>
              <w:t xml:space="preserve">minimum score of </w:t>
            </w:r>
            <w:r w:rsidR="00831F17" w:rsidRPr="006B20AB">
              <w:rPr>
                <w:rFonts w:eastAsia="Calibri" w:cstheme="minorHAnsi"/>
                <w:color w:val="000000" w:themeColor="text1"/>
              </w:rPr>
              <w:t>400)</w:t>
            </w:r>
            <w:r w:rsidR="006C5FEF" w:rsidRPr="006B20AB">
              <w:rPr>
                <w:rFonts w:eastAsia="Calibri" w:cstheme="minorHAnsi"/>
                <w:color w:val="000000" w:themeColor="text1"/>
              </w:rPr>
              <w:t xml:space="preserve"> and/</w:t>
            </w:r>
            <w:r w:rsidRPr="006B20AB">
              <w:rPr>
                <w:rFonts w:eastAsia="Calibri" w:cstheme="minorHAnsi"/>
                <w:color w:val="000000" w:themeColor="text1"/>
              </w:rPr>
              <w:t>or have audio/read aloud accommodation on reading tests will be assessed</w:t>
            </w:r>
            <w:r w:rsidR="00831F17" w:rsidRPr="006B20AB">
              <w:rPr>
                <w:rFonts w:eastAsia="Calibri" w:cstheme="minorHAnsi"/>
                <w:color w:val="000000" w:themeColor="text1"/>
              </w:rPr>
              <w:t xml:space="preserve"> as well.</w:t>
            </w:r>
          </w:p>
        </w:tc>
        <w:tc>
          <w:tcPr>
            <w:tcW w:w="4797" w:type="dxa"/>
            <w:vAlign w:val="center"/>
          </w:tcPr>
          <w:p w14:paraId="3D8BC7F5" w14:textId="2A7AD116" w:rsidR="00392104" w:rsidRPr="006B20AB" w:rsidRDefault="00CA6C0C">
            <w:pPr>
              <w:rPr>
                <w:rFonts w:cstheme="minorHAnsi"/>
              </w:rPr>
            </w:pPr>
            <w:r w:rsidRPr="006B20AB">
              <w:rPr>
                <w:rFonts w:cstheme="minorHAnsi"/>
              </w:rPr>
              <w:t>In K-3 s</w:t>
            </w:r>
            <w:r w:rsidR="00DB728E" w:rsidRPr="006B20AB">
              <w:rPr>
                <w:rFonts w:cstheme="minorHAnsi"/>
              </w:rPr>
              <w:t xml:space="preserve">tudents identified as </w:t>
            </w:r>
            <w:r w:rsidR="00831F17" w:rsidRPr="006B20AB">
              <w:rPr>
                <w:rFonts w:cstheme="minorHAnsi"/>
              </w:rPr>
              <w:t xml:space="preserve">HIGH RISK </w:t>
            </w:r>
            <w:r w:rsidR="00DB728E" w:rsidRPr="006B20AB">
              <w:rPr>
                <w:rFonts w:cstheme="minorHAnsi"/>
              </w:rPr>
              <w:t>will receive reading remediation based on their instructional indicators</w:t>
            </w:r>
            <w:r w:rsidRPr="006B20AB">
              <w:rPr>
                <w:rFonts w:cstheme="minorHAnsi"/>
              </w:rPr>
              <w:t>, and s</w:t>
            </w:r>
            <w:r w:rsidR="00DB728E" w:rsidRPr="006B20AB">
              <w:rPr>
                <w:rFonts w:cstheme="minorHAnsi"/>
              </w:rPr>
              <w:t xml:space="preserve">tudents identified as </w:t>
            </w:r>
            <w:r w:rsidR="00831F17" w:rsidRPr="006B20AB">
              <w:rPr>
                <w:rFonts w:cstheme="minorHAnsi"/>
              </w:rPr>
              <w:t>MODERATE</w:t>
            </w:r>
            <w:r w:rsidR="00DB728E" w:rsidRPr="006B20AB">
              <w:rPr>
                <w:rFonts w:cstheme="minorHAnsi"/>
              </w:rPr>
              <w:t xml:space="preserve"> </w:t>
            </w:r>
            <w:r w:rsidR="00213650" w:rsidRPr="006B20AB">
              <w:rPr>
                <w:rFonts w:cstheme="minorHAnsi"/>
              </w:rPr>
              <w:t xml:space="preserve">or </w:t>
            </w:r>
            <w:r w:rsidR="00831F17" w:rsidRPr="006B20AB">
              <w:rPr>
                <w:rFonts w:cstheme="minorHAnsi"/>
              </w:rPr>
              <w:t>LOW RISK</w:t>
            </w:r>
            <w:r w:rsidR="00DB728E" w:rsidRPr="006B20AB">
              <w:rPr>
                <w:rFonts w:cstheme="minorHAnsi"/>
              </w:rPr>
              <w:t xml:space="preserve"> will be remediated by their classroom teachers as guided by their instructional indicators.</w:t>
            </w:r>
            <w:r w:rsidR="004B2CA7" w:rsidRPr="006B20AB">
              <w:rPr>
                <w:rFonts w:cstheme="minorHAnsi"/>
              </w:rPr>
              <w:t xml:space="preserve"> In</w:t>
            </w:r>
            <w:r w:rsidR="00831F17" w:rsidRPr="006B20AB">
              <w:rPr>
                <w:rFonts w:cstheme="minorHAnsi"/>
              </w:rPr>
              <w:t xml:space="preserve"> fourth grade and fifth grade, s</w:t>
            </w:r>
            <w:r w:rsidR="00392104" w:rsidRPr="006B20AB">
              <w:rPr>
                <w:rFonts w:cstheme="minorHAnsi"/>
              </w:rPr>
              <w:t xml:space="preserve">tudents who did not pass their </w:t>
            </w:r>
            <w:r w:rsidR="00831F17" w:rsidRPr="006B20AB">
              <w:rPr>
                <w:rFonts w:cstheme="minorHAnsi"/>
              </w:rPr>
              <w:t xml:space="preserve">reading </w:t>
            </w:r>
            <w:r w:rsidR="00392104" w:rsidRPr="006B20AB">
              <w:rPr>
                <w:rFonts w:cstheme="minorHAnsi"/>
              </w:rPr>
              <w:t xml:space="preserve">SOL will receive </w:t>
            </w:r>
            <w:r w:rsidR="00DF7FD7" w:rsidRPr="006B20AB">
              <w:rPr>
                <w:rFonts w:cstheme="minorHAnsi"/>
              </w:rPr>
              <w:t>remediation</w:t>
            </w:r>
            <w:r w:rsidR="00392104" w:rsidRPr="006B20AB">
              <w:rPr>
                <w:rFonts w:cstheme="minorHAnsi"/>
              </w:rPr>
              <w:t xml:space="preserve"> base</w:t>
            </w:r>
            <w:r w:rsidR="00DF7FD7" w:rsidRPr="006B20AB">
              <w:rPr>
                <w:rFonts w:cstheme="minorHAnsi"/>
              </w:rPr>
              <w:t xml:space="preserve">d on </w:t>
            </w:r>
            <w:r w:rsidR="005C1562" w:rsidRPr="006B20AB">
              <w:rPr>
                <w:rFonts w:cstheme="minorHAnsi"/>
              </w:rPr>
              <w:t>VALLSS high risk indicators</w:t>
            </w:r>
            <w:r w:rsidR="006F0CD2" w:rsidRPr="006B20AB">
              <w:rPr>
                <w:rFonts w:cstheme="minorHAnsi"/>
              </w:rPr>
              <w:t>.</w:t>
            </w:r>
          </w:p>
        </w:tc>
      </w:tr>
      <w:tr w:rsidR="00DB728E" w:rsidRPr="006B20AB" w14:paraId="7AB0F398" w14:textId="77777777" w:rsidTr="00326DA7">
        <w:tc>
          <w:tcPr>
            <w:tcW w:w="4796" w:type="dxa"/>
            <w:vAlign w:val="center"/>
          </w:tcPr>
          <w:p w14:paraId="56C28D6C" w14:textId="4ACFC7CA" w:rsidR="00DB728E" w:rsidRPr="006B20AB" w:rsidRDefault="00DB728E" w:rsidP="00DB728E">
            <w:pPr>
              <w:pStyle w:val="ListParagraph"/>
              <w:numPr>
                <w:ilvl w:val="0"/>
                <w:numId w:val="16"/>
              </w:numPr>
              <w:rPr>
                <w:rFonts w:cstheme="minorHAnsi"/>
                <w:b/>
              </w:rPr>
            </w:pPr>
            <w:r w:rsidRPr="006B20AB">
              <w:rPr>
                <w:rFonts w:cstheme="minorHAnsi"/>
                <w:b/>
              </w:rPr>
              <w:t xml:space="preserve">RCPS Reading </w:t>
            </w:r>
            <w:r w:rsidR="009A0D09" w:rsidRPr="006B20AB">
              <w:rPr>
                <w:rFonts w:cstheme="minorHAnsi"/>
                <w:b/>
              </w:rPr>
              <w:t>Common Assessments</w:t>
            </w:r>
          </w:p>
        </w:tc>
        <w:tc>
          <w:tcPr>
            <w:tcW w:w="4797" w:type="dxa"/>
            <w:vAlign w:val="center"/>
          </w:tcPr>
          <w:p w14:paraId="00B84C7E" w14:textId="038C2C28" w:rsidR="00DB728E" w:rsidRPr="006B20AB" w:rsidRDefault="00651952">
            <w:pPr>
              <w:rPr>
                <w:rFonts w:cstheme="minorHAnsi"/>
              </w:rPr>
            </w:pPr>
            <w:proofErr w:type="spellStart"/>
            <w:r w:rsidRPr="006B20AB">
              <w:rPr>
                <w:rFonts w:cstheme="minorHAnsi"/>
              </w:rPr>
              <w:t>Divisionwide</w:t>
            </w:r>
            <w:proofErr w:type="spellEnd"/>
            <w:r w:rsidR="00DB728E" w:rsidRPr="006B20AB">
              <w:rPr>
                <w:rFonts w:cstheme="minorHAnsi"/>
              </w:rPr>
              <w:t xml:space="preserve"> </w:t>
            </w:r>
            <w:r w:rsidR="006F0CD2" w:rsidRPr="006B20AB">
              <w:rPr>
                <w:rFonts w:cstheme="minorHAnsi"/>
              </w:rPr>
              <w:t>reading assessments in</w:t>
            </w:r>
            <w:r w:rsidR="00DB728E" w:rsidRPr="006B20AB">
              <w:rPr>
                <w:rFonts w:cstheme="minorHAnsi"/>
              </w:rPr>
              <w:t xml:space="preserve"> grades 2-5 </w:t>
            </w:r>
            <w:r w:rsidR="006F0CD2" w:rsidRPr="006B20AB">
              <w:rPr>
                <w:rFonts w:cstheme="minorHAnsi"/>
              </w:rPr>
              <w:t>are utilized to measure students’ gr</w:t>
            </w:r>
            <w:r w:rsidR="00DB728E" w:rsidRPr="006B20AB">
              <w:rPr>
                <w:rFonts w:cstheme="minorHAnsi"/>
              </w:rPr>
              <w:t xml:space="preserve">owth on </w:t>
            </w:r>
            <w:r w:rsidR="006F0CD2" w:rsidRPr="006B20AB">
              <w:rPr>
                <w:rFonts w:cstheme="minorHAnsi"/>
              </w:rPr>
              <w:t>designated</w:t>
            </w:r>
            <w:r w:rsidR="00DB728E" w:rsidRPr="006B20AB">
              <w:rPr>
                <w:rFonts w:cstheme="minorHAnsi"/>
              </w:rPr>
              <w:t xml:space="preserve"> reading skills.</w:t>
            </w:r>
          </w:p>
        </w:tc>
        <w:tc>
          <w:tcPr>
            <w:tcW w:w="4797" w:type="dxa"/>
            <w:vAlign w:val="center"/>
          </w:tcPr>
          <w:p w14:paraId="395B3299" w14:textId="21C1A8DA" w:rsidR="00DB728E" w:rsidRPr="006B20AB" w:rsidRDefault="00DB728E">
            <w:pPr>
              <w:rPr>
                <w:rFonts w:cstheme="minorHAnsi"/>
              </w:rPr>
            </w:pPr>
            <w:r w:rsidRPr="006B20AB">
              <w:rPr>
                <w:rFonts w:cstheme="minorHAnsi"/>
              </w:rPr>
              <w:t xml:space="preserve">Data from </w:t>
            </w:r>
            <w:r w:rsidR="009A0D09" w:rsidRPr="006B20AB">
              <w:rPr>
                <w:rFonts w:cstheme="minorHAnsi"/>
              </w:rPr>
              <w:t>these assessments</w:t>
            </w:r>
            <w:r w:rsidRPr="006B20AB">
              <w:rPr>
                <w:rFonts w:cstheme="minorHAnsi"/>
              </w:rPr>
              <w:t xml:space="preserve"> will drive instructional goals and skills remediation.</w:t>
            </w:r>
          </w:p>
        </w:tc>
      </w:tr>
      <w:tr w:rsidR="00DB728E" w:rsidRPr="006B20AB" w14:paraId="4CDC5DA0" w14:textId="77777777" w:rsidTr="00326DA7">
        <w:tc>
          <w:tcPr>
            <w:tcW w:w="4796" w:type="dxa"/>
            <w:vAlign w:val="center"/>
          </w:tcPr>
          <w:p w14:paraId="7FDB7B9F" w14:textId="77777777" w:rsidR="00DB728E" w:rsidRPr="006B20AB" w:rsidRDefault="00DB728E" w:rsidP="00DB728E">
            <w:pPr>
              <w:pStyle w:val="ListParagraph"/>
              <w:numPr>
                <w:ilvl w:val="0"/>
                <w:numId w:val="16"/>
              </w:numPr>
              <w:rPr>
                <w:rFonts w:cstheme="minorHAnsi"/>
                <w:b/>
                <w:bCs/>
              </w:rPr>
            </w:pPr>
            <w:r w:rsidRPr="006B20AB">
              <w:rPr>
                <w:rFonts w:cstheme="minorHAnsi"/>
                <w:b/>
                <w:bCs/>
              </w:rPr>
              <w:t>Weekly Science of Reading Assessments</w:t>
            </w:r>
          </w:p>
        </w:tc>
        <w:tc>
          <w:tcPr>
            <w:tcW w:w="4797" w:type="dxa"/>
            <w:vAlign w:val="center"/>
          </w:tcPr>
          <w:p w14:paraId="22226D29" w14:textId="77777777" w:rsidR="00DB728E" w:rsidRPr="006B20AB" w:rsidRDefault="00DB728E">
            <w:pPr>
              <w:rPr>
                <w:rFonts w:cstheme="minorHAnsi"/>
                <w:bCs/>
              </w:rPr>
            </w:pPr>
            <w:r w:rsidRPr="006B20AB">
              <w:rPr>
                <w:rFonts w:cstheme="minorHAnsi"/>
                <w:bCs/>
              </w:rPr>
              <w:t>Students in grades K-2 and remediation students in grades K-5 are informally assessed weekly on current and previous Science of Reading concepts.</w:t>
            </w:r>
          </w:p>
        </w:tc>
        <w:tc>
          <w:tcPr>
            <w:tcW w:w="4797" w:type="dxa"/>
            <w:vAlign w:val="center"/>
          </w:tcPr>
          <w:p w14:paraId="1DC2950A" w14:textId="77777777" w:rsidR="00DB728E" w:rsidRPr="006B20AB" w:rsidRDefault="00DB728E">
            <w:pPr>
              <w:spacing w:after="60" w:line="239" w:lineRule="auto"/>
              <w:rPr>
                <w:rFonts w:cstheme="minorHAnsi"/>
                <w:bCs/>
              </w:rPr>
            </w:pPr>
            <w:r w:rsidRPr="006B20AB">
              <w:rPr>
                <w:rFonts w:cstheme="minorHAnsi"/>
                <w:bCs/>
              </w:rPr>
              <w:t xml:space="preserve">Weekly </w:t>
            </w:r>
            <w:r w:rsidRPr="006B20AB">
              <w:rPr>
                <w:rFonts w:cstheme="minorHAnsi"/>
              </w:rPr>
              <w:t>formal and informal assessments</w:t>
            </w:r>
            <w:r w:rsidRPr="006B20AB">
              <w:rPr>
                <w:rFonts w:cstheme="minorHAnsi"/>
                <w:bCs/>
              </w:rPr>
              <w:t xml:space="preserve"> are used to determine if there was mastery of the current Science of Reading concept as well as retention of previous concepts.</w:t>
            </w:r>
          </w:p>
        </w:tc>
      </w:tr>
      <w:tr w:rsidR="00DB728E" w:rsidRPr="006B20AB" w14:paraId="43855299" w14:textId="77777777" w:rsidTr="00326DA7">
        <w:tc>
          <w:tcPr>
            <w:tcW w:w="4796" w:type="dxa"/>
            <w:vAlign w:val="center"/>
          </w:tcPr>
          <w:p w14:paraId="3D00976B" w14:textId="174BD6B8" w:rsidR="00DB728E" w:rsidRPr="006B20AB" w:rsidRDefault="00DB728E" w:rsidP="00DB728E">
            <w:pPr>
              <w:pStyle w:val="ListParagraph"/>
              <w:numPr>
                <w:ilvl w:val="0"/>
                <w:numId w:val="16"/>
              </w:numPr>
              <w:rPr>
                <w:rFonts w:cstheme="minorHAnsi"/>
                <w:b/>
                <w:bCs/>
              </w:rPr>
            </w:pPr>
            <w:r w:rsidRPr="006B20AB">
              <w:rPr>
                <w:rFonts w:cstheme="minorHAnsi"/>
                <w:b/>
                <w:bCs/>
              </w:rPr>
              <w:t>Mastery Connect</w:t>
            </w:r>
          </w:p>
        </w:tc>
        <w:tc>
          <w:tcPr>
            <w:tcW w:w="4797" w:type="dxa"/>
            <w:vAlign w:val="center"/>
          </w:tcPr>
          <w:p w14:paraId="0157156C" w14:textId="50F9AA25" w:rsidR="00DB728E" w:rsidRPr="006B20AB" w:rsidRDefault="00DB728E" w:rsidP="00326DA7">
            <w:pPr>
              <w:spacing w:after="60" w:line="239" w:lineRule="auto"/>
              <w:rPr>
                <w:rFonts w:cstheme="minorHAnsi"/>
                <w:bCs/>
              </w:rPr>
            </w:pPr>
            <w:r w:rsidRPr="006B20AB">
              <w:rPr>
                <w:rFonts w:cstheme="minorHAnsi"/>
                <w:bCs/>
              </w:rPr>
              <w:t xml:space="preserve">Mastery Connect is an educational software program used by classroom teachers to create online SOL formatted assessments in grades 2-5. </w:t>
            </w:r>
          </w:p>
        </w:tc>
        <w:tc>
          <w:tcPr>
            <w:tcW w:w="4797" w:type="dxa"/>
            <w:vAlign w:val="center"/>
          </w:tcPr>
          <w:p w14:paraId="04DD940C" w14:textId="77777777" w:rsidR="00DB728E" w:rsidRPr="006B20AB" w:rsidRDefault="00DB728E">
            <w:pPr>
              <w:rPr>
                <w:rFonts w:cstheme="minorHAnsi"/>
                <w:bCs/>
              </w:rPr>
            </w:pPr>
            <w:r w:rsidRPr="006B20AB">
              <w:rPr>
                <w:rFonts w:cstheme="minorHAnsi"/>
                <w:bCs/>
              </w:rPr>
              <w:t>Mastery Connect is used to both assess student learning and to familiarize students with an online testing format. Furthermore, it provides a way to monitor student mastery of grade level standards and guide remediation.</w:t>
            </w:r>
          </w:p>
        </w:tc>
      </w:tr>
      <w:tr w:rsidR="00DB728E" w:rsidRPr="006B20AB" w14:paraId="43BDBA6B" w14:textId="77777777" w:rsidTr="00326DA7">
        <w:tc>
          <w:tcPr>
            <w:tcW w:w="4796" w:type="dxa"/>
            <w:vAlign w:val="center"/>
          </w:tcPr>
          <w:p w14:paraId="6CBE8C6E" w14:textId="77777777" w:rsidR="00DB728E" w:rsidRPr="006B20AB" w:rsidRDefault="00DB728E" w:rsidP="00DB728E">
            <w:pPr>
              <w:pStyle w:val="ListParagraph"/>
              <w:numPr>
                <w:ilvl w:val="0"/>
                <w:numId w:val="16"/>
              </w:numPr>
              <w:rPr>
                <w:rFonts w:cstheme="minorHAnsi"/>
                <w:b/>
                <w:bCs/>
              </w:rPr>
            </w:pPr>
            <w:r w:rsidRPr="006B20AB">
              <w:rPr>
                <w:rFonts w:cstheme="minorHAnsi"/>
                <w:b/>
                <w:bCs/>
              </w:rPr>
              <w:t>Test of Phonological Awareness (TOPA)</w:t>
            </w:r>
          </w:p>
        </w:tc>
        <w:tc>
          <w:tcPr>
            <w:tcW w:w="4797" w:type="dxa"/>
            <w:vAlign w:val="center"/>
          </w:tcPr>
          <w:p w14:paraId="37C1556F" w14:textId="67C80787" w:rsidR="00DB728E" w:rsidRPr="006B20AB" w:rsidRDefault="00DB728E" w:rsidP="00326DA7">
            <w:pPr>
              <w:spacing w:after="60" w:line="239" w:lineRule="auto"/>
              <w:rPr>
                <w:rFonts w:cstheme="minorHAnsi"/>
                <w:bCs/>
              </w:rPr>
            </w:pPr>
            <w:r w:rsidRPr="006B20AB">
              <w:rPr>
                <w:rFonts w:cstheme="minorHAnsi"/>
                <w:bCs/>
              </w:rPr>
              <w:t xml:space="preserve">The TOPA assessment is available for use with students in grades K-5.   </w:t>
            </w:r>
          </w:p>
        </w:tc>
        <w:tc>
          <w:tcPr>
            <w:tcW w:w="4797" w:type="dxa"/>
            <w:vAlign w:val="center"/>
          </w:tcPr>
          <w:p w14:paraId="0EF763D6" w14:textId="77777777" w:rsidR="00DB728E" w:rsidRPr="006B20AB" w:rsidRDefault="00DB728E">
            <w:pPr>
              <w:rPr>
                <w:rFonts w:cstheme="minorHAnsi"/>
                <w:bCs/>
              </w:rPr>
            </w:pPr>
            <w:r w:rsidRPr="006B20AB">
              <w:rPr>
                <w:rFonts w:cstheme="minorHAnsi"/>
                <w:bCs/>
              </w:rPr>
              <w:t xml:space="preserve">The TOPA is a phonological awareness screening that targets: rhyme, alliteration, word </w:t>
            </w:r>
            <w:r w:rsidRPr="006B20AB">
              <w:rPr>
                <w:rFonts w:cstheme="minorHAnsi"/>
                <w:bCs/>
              </w:rPr>
              <w:lastRenderedPageBreak/>
              <w:t>identification, syllables, phoneme segmentation, phoneme addition, phoneme deletion, phoneme isolation, and pseudoword decoding.</w:t>
            </w:r>
          </w:p>
        </w:tc>
      </w:tr>
      <w:tr w:rsidR="00DB728E" w:rsidRPr="006B20AB" w14:paraId="516DE602" w14:textId="77777777" w:rsidTr="00326DA7">
        <w:tc>
          <w:tcPr>
            <w:tcW w:w="4796" w:type="dxa"/>
            <w:vAlign w:val="center"/>
          </w:tcPr>
          <w:p w14:paraId="60A5851E" w14:textId="77777777" w:rsidR="00DB728E" w:rsidRPr="006B20AB" w:rsidRDefault="00DB728E" w:rsidP="00DB728E">
            <w:pPr>
              <w:pStyle w:val="ListParagraph"/>
              <w:numPr>
                <w:ilvl w:val="0"/>
                <w:numId w:val="16"/>
              </w:numPr>
              <w:rPr>
                <w:rFonts w:cstheme="minorHAnsi"/>
                <w:b/>
                <w:bCs/>
              </w:rPr>
            </w:pPr>
            <w:r w:rsidRPr="006B20AB">
              <w:rPr>
                <w:rFonts w:cstheme="minorHAnsi"/>
                <w:b/>
                <w:bCs/>
              </w:rPr>
              <w:lastRenderedPageBreak/>
              <w:t>Phonological Awareness Screening Test (PAST)</w:t>
            </w:r>
          </w:p>
        </w:tc>
        <w:tc>
          <w:tcPr>
            <w:tcW w:w="4797" w:type="dxa"/>
            <w:vAlign w:val="center"/>
          </w:tcPr>
          <w:p w14:paraId="08E14F90" w14:textId="21A6808D" w:rsidR="00DB728E" w:rsidRPr="006B20AB" w:rsidRDefault="00DB728E">
            <w:pPr>
              <w:rPr>
                <w:rFonts w:cstheme="minorHAnsi"/>
              </w:rPr>
            </w:pPr>
            <w:r w:rsidRPr="006B20AB">
              <w:rPr>
                <w:rFonts w:cstheme="minorHAnsi"/>
                <w:bCs/>
              </w:rPr>
              <w:t xml:space="preserve">The PAST assessment is available for use with students in grades K-5. </w:t>
            </w:r>
          </w:p>
        </w:tc>
        <w:tc>
          <w:tcPr>
            <w:tcW w:w="4797" w:type="dxa"/>
            <w:vAlign w:val="center"/>
          </w:tcPr>
          <w:p w14:paraId="46B60F18" w14:textId="77777777" w:rsidR="00DB728E" w:rsidRPr="006B20AB" w:rsidRDefault="00DB728E">
            <w:pPr>
              <w:rPr>
                <w:rFonts w:cstheme="minorHAnsi"/>
                <w:bCs/>
              </w:rPr>
            </w:pPr>
            <w:r w:rsidRPr="006B20AB">
              <w:rPr>
                <w:rFonts w:cstheme="minorHAnsi"/>
                <w:bCs/>
              </w:rPr>
              <w:t>The PAST assessment emphasizes whole word structure rather than knowledge of individual speech sounds. It measures a student’s ability to apply decoding skills at the whole word level.</w:t>
            </w:r>
          </w:p>
        </w:tc>
      </w:tr>
      <w:tr w:rsidR="00DB728E" w:rsidRPr="006B20AB" w14:paraId="23E0F182" w14:textId="77777777" w:rsidTr="00326DA7">
        <w:tc>
          <w:tcPr>
            <w:tcW w:w="4796" w:type="dxa"/>
            <w:vAlign w:val="center"/>
          </w:tcPr>
          <w:p w14:paraId="001DAFD9" w14:textId="77777777" w:rsidR="00DB728E" w:rsidRPr="006B20AB" w:rsidRDefault="00DB728E" w:rsidP="00DB728E">
            <w:pPr>
              <w:pStyle w:val="ListParagraph"/>
              <w:numPr>
                <w:ilvl w:val="0"/>
                <w:numId w:val="16"/>
              </w:numPr>
              <w:rPr>
                <w:rFonts w:cstheme="minorHAnsi"/>
                <w:b/>
                <w:bCs/>
              </w:rPr>
            </w:pPr>
            <w:r w:rsidRPr="006B20AB">
              <w:rPr>
                <w:rFonts w:cstheme="minorHAnsi"/>
                <w:b/>
                <w:bCs/>
              </w:rPr>
              <w:t>IXL Diagnostic Assessment</w:t>
            </w:r>
          </w:p>
        </w:tc>
        <w:tc>
          <w:tcPr>
            <w:tcW w:w="4797" w:type="dxa"/>
            <w:vAlign w:val="center"/>
          </w:tcPr>
          <w:p w14:paraId="56A3DE07" w14:textId="306FE826" w:rsidR="00DB728E" w:rsidRPr="006B20AB" w:rsidRDefault="00DB728E">
            <w:pPr>
              <w:rPr>
                <w:rFonts w:cstheme="minorHAnsi"/>
              </w:rPr>
            </w:pPr>
            <w:r w:rsidRPr="006B20AB">
              <w:rPr>
                <w:rFonts w:cstheme="minorHAnsi"/>
                <w:bCs/>
              </w:rPr>
              <w:t xml:space="preserve">IXL is a supplemental computer program used </w:t>
            </w:r>
            <w:r w:rsidRPr="006B20AB">
              <w:rPr>
                <w:rFonts w:cstheme="minorHAnsi"/>
              </w:rPr>
              <w:t>in</w:t>
            </w:r>
            <w:r w:rsidRPr="006B20AB">
              <w:rPr>
                <w:rFonts w:cstheme="minorHAnsi"/>
                <w:bCs/>
              </w:rPr>
              <w:t xml:space="preserve"> grades 2-5 for reading and math. </w:t>
            </w:r>
          </w:p>
        </w:tc>
        <w:tc>
          <w:tcPr>
            <w:tcW w:w="4797" w:type="dxa"/>
            <w:vAlign w:val="center"/>
          </w:tcPr>
          <w:p w14:paraId="67899333" w14:textId="77777777" w:rsidR="00DB728E" w:rsidRPr="006B20AB" w:rsidRDefault="00DB728E">
            <w:pPr>
              <w:spacing w:line="259" w:lineRule="auto"/>
              <w:rPr>
                <w:rFonts w:cstheme="minorHAnsi"/>
                <w:bCs/>
              </w:rPr>
            </w:pPr>
            <w:r w:rsidRPr="006B20AB">
              <w:rPr>
                <w:rFonts w:cstheme="minorHAnsi"/>
                <w:bCs/>
              </w:rPr>
              <w:t xml:space="preserve">IXL’s </w:t>
            </w:r>
            <w:r w:rsidRPr="006B20AB">
              <w:rPr>
                <w:rFonts w:cstheme="minorHAnsi"/>
              </w:rPr>
              <w:t>Benchmark is a timed 60-minute assessment</w:t>
            </w:r>
            <w:r w:rsidRPr="006B20AB">
              <w:rPr>
                <w:rFonts w:cstheme="minorHAnsi"/>
                <w:bCs/>
              </w:rPr>
              <w:t xml:space="preserve"> </w:t>
            </w:r>
            <w:r w:rsidRPr="006B20AB">
              <w:rPr>
                <w:rFonts w:cstheme="minorHAnsi"/>
              </w:rPr>
              <w:t>tool</w:t>
            </w:r>
            <w:r w:rsidRPr="006B20AB">
              <w:rPr>
                <w:rFonts w:cstheme="minorHAnsi"/>
                <w:bCs/>
              </w:rPr>
              <w:t xml:space="preserve"> that provides an accurate, up-to-the-minute portrait of </w:t>
            </w:r>
            <w:r w:rsidRPr="006B20AB">
              <w:rPr>
                <w:rFonts w:cstheme="minorHAnsi"/>
              </w:rPr>
              <w:t>students’ skills (reading or math)</w:t>
            </w:r>
            <w:r w:rsidRPr="006B20AB">
              <w:rPr>
                <w:rFonts w:cstheme="minorHAnsi"/>
                <w:bCs/>
              </w:rPr>
              <w:t xml:space="preserve"> in grades 2-5.  By answering questions in the </w:t>
            </w:r>
            <w:r w:rsidRPr="006B20AB">
              <w:rPr>
                <w:rFonts w:cstheme="minorHAnsi"/>
              </w:rPr>
              <w:t>Benchmark</w:t>
            </w:r>
            <w:r w:rsidRPr="006B20AB">
              <w:rPr>
                <w:rFonts w:cstheme="minorHAnsi"/>
                <w:bCs/>
              </w:rPr>
              <w:t xml:space="preserve">, students can pinpoint their current levels of knowledge in math </w:t>
            </w:r>
            <w:r w:rsidRPr="006B20AB">
              <w:rPr>
                <w:rFonts w:cstheme="minorHAnsi"/>
              </w:rPr>
              <w:t xml:space="preserve">or reading </w:t>
            </w:r>
            <w:r w:rsidRPr="006B20AB">
              <w:rPr>
                <w:rFonts w:cstheme="minorHAnsi"/>
                <w:bCs/>
              </w:rPr>
              <w:t>(overall and in specific strands).</w:t>
            </w:r>
          </w:p>
        </w:tc>
      </w:tr>
      <w:tr w:rsidR="00DB728E" w:rsidRPr="006B20AB" w14:paraId="43C0AC38" w14:textId="77777777" w:rsidTr="00326DA7">
        <w:tc>
          <w:tcPr>
            <w:tcW w:w="4796" w:type="dxa"/>
            <w:vAlign w:val="center"/>
          </w:tcPr>
          <w:p w14:paraId="079DC3E0" w14:textId="77777777" w:rsidR="00DB728E" w:rsidRPr="006B20AB" w:rsidRDefault="00DB728E" w:rsidP="00DB728E">
            <w:pPr>
              <w:pStyle w:val="ListParagraph"/>
              <w:numPr>
                <w:ilvl w:val="0"/>
                <w:numId w:val="16"/>
              </w:numPr>
              <w:rPr>
                <w:rFonts w:cstheme="minorHAnsi"/>
                <w:b/>
                <w:bCs/>
              </w:rPr>
            </w:pPr>
            <w:r w:rsidRPr="006B20AB">
              <w:rPr>
                <w:rFonts w:cstheme="minorHAnsi"/>
                <w:b/>
                <w:bCs/>
              </w:rPr>
              <w:t>RCPS Writing Rubric</w:t>
            </w:r>
          </w:p>
        </w:tc>
        <w:tc>
          <w:tcPr>
            <w:tcW w:w="4797" w:type="dxa"/>
            <w:vAlign w:val="center"/>
          </w:tcPr>
          <w:p w14:paraId="4A700BF7" w14:textId="77777777" w:rsidR="00DB728E" w:rsidRPr="006B20AB" w:rsidRDefault="00DB728E">
            <w:pPr>
              <w:rPr>
                <w:rFonts w:cstheme="minorHAnsi"/>
                <w:bCs/>
              </w:rPr>
            </w:pPr>
            <w:r w:rsidRPr="006B20AB">
              <w:rPr>
                <w:rFonts w:cstheme="minorHAnsi"/>
                <w:bCs/>
              </w:rPr>
              <w:t xml:space="preserve">RCPS writing rubrics were developed to accurately measure specific strands of writing skills in the areas of thesis, organization and writing, detail and description, and usage/mechanics.   </w:t>
            </w:r>
          </w:p>
        </w:tc>
        <w:tc>
          <w:tcPr>
            <w:tcW w:w="4797" w:type="dxa"/>
            <w:vAlign w:val="center"/>
          </w:tcPr>
          <w:p w14:paraId="4787E749" w14:textId="77777777" w:rsidR="00DB728E" w:rsidRPr="006B20AB" w:rsidRDefault="00DB728E">
            <w:pPr>
              <w:spacing w:line="239" w:lineRule="auto"/>
              <w:rPr>
                <w:rFonts w:eastAsia="Calibri" w:cstheme="minorHAnsi"/>
                <w:color w:val="000000" w:themeColor="text1"/>
              </w:rPr>
            </w:pPr>
            <w:r w:rsidRPr="006B20AB">
              <w:rPr>
                <w:rFonts w:eastAsia="Calibri" w:cstheme="minorHAnsi"/>
                <w:color w:val="000000" w:themeColor="text1"/>
              </w:rPr>
              <w:t xml:space="preserve">The rubrics are teacher administered and scored – given as writing prompts in K-2 and through whole class, small group, and individualized instruction throughout a writing unit in 3-5.  </w:t>
            </w:r>
          </w:p>
        </w:tc>
      </w:tr>
      <w:tr w:rsidR="00DB728E" w:rsidRPr="006B20AB" w14:paraId="3BBF88AB" w14:textId="77777777" w:rsidTr="00326DA7">
        <w:tc>
          <w:tcPr>
            <w:tcW w:w="4796" w:type="dxa"/>
            <w:vAlign w:val="center"/>
          </w:tcPr>
          <w:p w14:paraId="519BABDF" w14:textId="77777777" w:rsidR="00DB728E" w:rsidRPr="006B20AB" w:rsidRDefault="00DB728E" w:rsidP="00DB728E">
            <w:pPr>
              <w:pStyle w:val="ListParagraph"/>
              <w:numPr>
                <w:ilvl w:val="0"/>
                <w:numId w:val="16"/>
              </w:numPr>
              <w:rPr>
                <w:rFonts w:cstheme="minorHAnsi"/>
                <w:b/>
                <w:bCs/>
              </w:rPr>
            </w:pPr>
            <w:r w:rsidRPr="006B20AB">
              <w:rPr>
                <w:rFonts w:cstheme="minorHAnsi"/>
                <w:b/>
                <w:bCs/>
              </w:rPr>
              <w:t>Spring Virginia Standards of Learning (SOL) Tests</w:t>
            </w:r>
          </w:p>
        </w:tc>
        <w:tc>
          <w:tcPr>
            <w:tcW w:w="4797" w:type="dxa"/>
            <w:vAlign w:val="center"/>
          </w:tcPr>
          <w:p w14:paraId="6F166DA8" w14:textId="6D9D6A6A" w:rsidR="00DB728E" w:rsidRPr="006B20AB" w:rsidRDefault="00DB728E" w:rsidP="001A1118">
            <w:pPr>
              <w:rPr>
                <w:rFonts w:cstheme="minorHAnsi"/>
                <w:bCs/>
              </w:rPr>
            </w:pPr>
            <w:r w:rsidRPr="006B20AB">
              <w:rPr>
                <w:rFonts w:cstheme="minorHAnsi"/>
              </w:rPr>
              <w:t>Virginia</w:t>
            </w:r>
            <w:r w:rsidRPr="006B20AB">
              <w:rPr>
                <w:rFonts w:cstheme="minorHAnsi"/>
                <w:bCs/>
              </w:rPr>
              <w:t xml:space="preserve"> SOL </w:t>
            </w:r>
            <w:r w:rsidRPr="006B20AB">
              <w:rPr>
                <w:rFonts w:cstheme="minorHAnsi"/>
              </w:rPr>
              <w:t>tests</w:t>
            </w:r>
            <w:r w:rsidRPr="006B20AB">
              <w:rPr>
                <w:rFonts w:cstheme="minorHAnsi"/>
                <w:bCs/>
              </w:rPr>
              <w:t xml:space="preserve"> </w:t>
            </w:r>
            <w:r w:rsidRPr="006B20AB">
              <w:rPr>
                <w:rFonts w:cstheme="minorHAnsi"/>
              </w:rPr>
              <w:t>are</w:t>
            </w:r>
            <w:r w:rsidRPr="006B20AB">
              <w:rPr>
                <w:rFonts w:cstheme="minorHAnsi"/>
                <w:bCs/>
              </w:rPr>
              <w:t xml:space="preserve"> administered in both reading and math in grades 3-5.</w:t>
            </w:r>
            <w:r w:rsidRPr="006B20AB">
              <w:rPr>
                <w:rFonts w:cstheme="minorHAnsi"/>
              </w:rPr>
              <w:t xml:space="preserve"> </w:t>
            </w:r>
          </w:p>
        </w:tc>
        <w:tc>
          <w:tcPr>
            <w:tcW w:w="4797" w:type="dxa"/>
            <w:vAlign w:val="center"/>
          </w:tcPr>
          <w:p w14:paraId="4A79BFCA" w14:textId="77777777" w:rsidR="00DB728E" w:rsidRPr="006B20AB" w:rsidRDefault="00DB728E">
            <w:pPr>
              <w:rPr>
                <w:rFonts w:eastAsia="Calibri" w:cstheme="minorHAnsi"/>
                <w:color w:val="000000" w:themeColor="text1"/>
              </w:rPr>
            </w:pPr>
            <w:r w:rsidRPr="006B20AB">
              <w:rPr>
                <w:rFonts w:eastAsia="Calibri" w:cstheme="minorHAnsi"/>
                <w:color w:val="000000" w:themeColor="text1"/>
              </w:rPr>
              <w:t xml:space="preserve">Teachers utilize Student Detail by Question (SDBQ) reports from the previous year to drive instructional choices for the current school year </w:t>
            </w:r>
            <w:proofErr w:type="gramStart"/>
            <w:r w:rsidRPr="006B20AB">
              <w:rPr>
                <w:rFonts w:eastAsia="Calibri" w:cstheme="minorHAnsi"/>
                <w:color w:val="000000" w:themeColor="text1"/>
              </w:rPr>
              <w:t>in an effort to</w:t>
            </w:r>
            <w:proofErr w:type="gramEnd"/>
            <w:r w:rsidRPr="006B20AB">
              <w:rPr>
                <w:rFonts w:eastAsia="Calibri" w:cstheme="minorHAnsi"/>
                <w:color w:val="000000" w:themeColor="text1"/>
              </w:rPr>
              <w:t xml:space="preserve"> improve skill acquisition in those identified areas.</w:t>
            </w:r>
          </w:p>
        </w:tc>
      </w:tr>
    </w:tbl>
    <w:p w14:paraId="672541E3" w14:textId="77777777" w:rsidR="00DB728E" w:rsidRPr="006B20AB" w:rsidRDefault="00DB728E" w:rsidP="00DB728E">
      <w:pPr>
        <w:rPr>
          <w:rFonts w:cstheme="minorHAnsi"/>
        </w:rPr>
      </w:pPr>
    </w:p>
    <w:p w14:paraId="6A39DEEA" w14:textId="77777777" w:rsidR="003113E1" w:rsidRPr="006B20AB" w:rsidRDefault="003113E1" w:rsidP="00DB728E">
      <w:pPr>
        <w:rPr>
          <w:rFonts w:cstheme="minorHAnsi"/>
        </w:rPr>
      </w:pPr>
    </w:p>
    <w:p w14:paraId="5C6FB1F1" w14:textId="77777777" w:rsidR="003113E1" w:rsidRPr="006B20AB" w:rsidRDefault="003113E1" w:rsidP="00DB728E">
      <w:pPr>
        <w:rPr>
          <w:rFonts w:cstheme="minorHAnsi"/>
        </w:rPr>
      </w:pPr>
    </w:p>
    <w:p w14:paraId="6CB1EC9C" w14:textId="77777777" w:rsidR="00DB728E" w:rsidRPr="006B20AB" w:rsidRDefault="00DB728E" w:rsidP="00DB728E">
      <w:pPr>
        <w:rPr>
          <w:rFonts w:cstheme="minorHAnsi"/>
        </w:rPr>
      </w:pPr>
    </w:p>
    <w:p w14:paraId="4A2B5446" w14:textId="65AF2F33" w:rsidR="009E18DB" w:rsidRPr="006B20AB" w:rsidRDefault="00021898" w:rsidP="009E18DB">
      <w:pPr>
        <w:autoSpaceDE w:val="0"/>
        <w:autoSpaceDN w:val="0"/>
        <w:adjustRightInd w:val="0"/>
        <w:spacing w:after="0"/>
        <w:rPr>
          <w:rFonts w:cstheme="minorHAnsi"/>
          <w:strike/>
        </w:rPr>
      </w:pPr>
      <w:r w:rsidRPr="006B20AB">
        <w:rPr>
          <w:rFonts w:cstheme="minorHAnsi"/>
          <w:b/>
        </w:rPr>
        <w:lastRenderedPageBreak/>
        <w:t>C</w:t>
      </w:r>
      <w:r w:rsidR="009E18DB" w:rsidRPr="006B20AB">
        <w:rPr>
          <w:rFonts w:cstheme="minorHAnsi"/>
          <w:b/>
        </w:rPr>
        <w:t xml:space="preserve">omponent 3 </w:t>
      </w:r>
      <w:r w:rsidR="009E18DB" w:rsidRPr="006B20AB">
        <w:rPr>
          <w:rFonts w:cstheme="minorHAnsi"/>
        </w:rPr>
        <w:t>§1114(b)(7)</w:t>
      </w:r>
      <w:r w:rsidR="0005307C" w:rsidRPr="006B20AB">
        <w:rPr>
          <w:rFonts w:cstheme="minorHAnsi"/>
        </w:rPr>
        <w:t>(ii)</w:t>
      </w:r>
      <w:r w:rsidR="009E18DB" w:rsidRPr="006B20AB">
        <w:rPr>
          <w:rFonts w:cstheme="minorHAnsi"/>
        </w:rPr>
        <w:t xml:space="preserve">:  </w:t>
      </w:r>
    </w:p>
    <w:p w14:paraId="7B4CDEA3" w14:textId="77777777" w:rsidR="009E18DB" w:rsidRPr="006B20AB" w:rsidRDefault="009E18DB" w:rsidP="009E18DB">
      <w:pPr>
        <w:rPr>
          <w:rFonts w:cstheme="minorHAnsi"/>
        </w:rPr>
      </w:pPr>
      <w:r w:rsidRPr="006B20AB">
        <w:rPr>
          <w:rFonts w:cstheme="minorHAnsi"/>
        </w:rPr>
        <w:t>Provide a description of schoolwide reform strategies that use methods and instructional strategies that strengthen the academic program in the school; increase the amount and quality of learning time; and help provide an enriched and accelerated curriculum, which may include programs, activities, and courses necessary to provide a well-rounded education.</w:t>
      </w:r>
    </w:p>
    <w:p w14:paraId="4F0611EB" w14:textId="77777777" w:rsidR="0005307C" w:rsidRPr="006B20AB" w:rsidRDefault="0005307C" w:rsidP="009E18DB">
      <w:pPr>
        <w:rPr>
          <w:rFonts w:cstheme="minorHAnsi"/>
        </w:rPr>
      </w:pPr>
      <w:r w:rsidRPr="006B20AB">
        <w:rPr>
          <w:rFonts w:cstheme="minorHAnsi"/>
        </w:rPr>
        <w:t xml:space="preserve">Evidence: </w:t>
      </w:r>
      <w:proofErr w:type="gramStart"/>
      <w:r w:rsidR="00DF1514" w:rsidRPr="006B20AB">
        <w:rPr>
          <w:rFonts w:cstheme="minorHAnsi"/>
        </w:rPr>
        <w:t>Scientifically-based</w:t>
      </w:r>
      <w:proofErr w:type="gramEnd"/>
      <w:r w:rsidR="00DF1514" w:rsidRPr="006B20AB">
        <w:rPr>
          <w:rFonts w:cstheme="minorHAnsi"/>
        </w:rPr>
        <w:t xml:space="preserve"> research</w:t>
      </w:r>
      <w:r w:rsidR="00D97449" w:rsidRPr="006B20AB">
        <w:rPr>
          <w:rFonts w:cstheme="minorHAnsi"/>
        </w:rPr>
        <w:t xml:space="preserve"> strategies or activities that strengthen and enrich the academic progr</w:t>
      </w:r>
      <w:r w:rsidR="00B477E6" w:rsidRPr="006B20AB">
        <w:rPr>
          <w:rFonts w:cstheme="minorHAnsi"/>
        </w:rPr>
        <w:t>am</w:t>
      </w:r>
      <w:r w:rsidR="009B259C" w:rsidRPr="006B20AB">
        <w:rPr>
          <w:rFonts w:cstheme="minorHAnsi"/>
        </w:rPr>
        <w:t xml:space="preserve"> </w:t>
      </w:r>
      <w:proofErr w:type="gramStart"/>
      <w:r w:rsidR="009B259C" w:rsidRPr="006B20AB">
        <w:rPr>
          <w:rFonts w:cstheme="minorHAnsi"/>
        </w:rPr>
        <w:t>by</w:t>
      </w:r>
      <w:r w:rsidR="00B477E6" w:rsidRPr="006B20AB">
        <w:rPr>
          <w:rFonts w:cstheme="minorHAnsi"/>
        </w:rPr>
        <w:t>:</w:t>
      </w:r>
      <w:proofErr w:type="gramEnd"/>
      <w:r w:rsidR="009B259C" w:rsidRPr="006B20AB">
        <w:rPr>
          <w:rFonts w:cstheme="minorHAnsi"/>
        </w:rPr>
        <w:t xml:space="preserve"> extending the school day;</w:t>
      </w:r>
      <w:r w:rsidR="00D97449" w:rsidRPr="006B20AB">
        <w:rPr>
          <w:rFonts w:cstheme="minorHAnsi"/>
        </w:rPr>
        <w:t xml:space="preserve"> embedding reading and/or math</w:t>
      </w:r>
      <w:r w:rsidR="00B477E6" w:rsidRPr="006B20AB">
        <w:rPr>
          <w:rFonts w:cstheme="minorHAnsi"/>
        </w:rPr>
        <w:t>ematics</w:t>
      </w:r>
      <w:r w:rsidR="00D97449" w:rsidRPr="006B20AB">
        <w:rPr>
          <w:rFonts w:cstheme="minorHAnsi"/>
        </w:rPr>
        <w:t xml:space="preserve"> curricula into other instructional areas</w:t>
      </w:r>
      <w:r w:rsidR="009B259C" w:rsidRPr="006B20AB">
        <w:rPr>
          <w:rFonts w:cstheme="minorHAnsi"/>
        </w:rPr>
        <w:t>;</w:t>
      </w:r>
      <w:r w:rsidR="00D97449" w:rsidRPr="006B20AB">
        <w:rPr>
          <w:rFonts w:cstheme="minorHAnsi"/>
        </w:rPr>
        <w:t xml:space="preserve"> or other strategies as appropriate.</w:t>
      </w:r>
      <w:r w:rsidR="00DF1514" w:rsidRPr="006B20AB">
        <w:rPr>
          <w:rFonts w:cstheme="minorHAnsi"/>
        </w:rPr>
        <w:t xml:space="preserve">  Include a description of how the reform strategies will be evaluated for effectiveness.</w:t>
      </w:r>
    </w:p>
    <w:p w14:paraId="36EA4435" w14:textId="77777777" w:rsidR="006A7AD1" w:rsidRPr="006B20AB" w:rsidRDefault="006A7AD1" w:rsidP="006A7AD1">
      <w:pPr>
        <w:rPr>
          <w:rFonts w:cstheme="minorHAnsi"/>
          <w:b/>
        </w:rPr>
      </w:pPr>
      <w:r w:rsidRPr="006B20AB">
        <w:rPr>
          <w:rFonts w:cstheme="minorHAnsi"/>
          <w:b/>
        </w:rPr>
        <w:t>Narrative:</w:t>
      </w:r>
    </w:p>
    <w:sdt>
      <w:sdtPr>
        <w:id w:val="982043477"/>
        <w:placeholder>
          <w:docPart w:val="91EF077757D447A7B2B3E85710FC7D9E"/>
        </w:placeholder>
        <w:text/>
      </w:sdtPr>
      <w:sdtEndPr/>
      <w:sdtContent>
        <w:p w14:paraId="544764F1" w14:textId="0224F508" w:rsidR="006A7AD1" w:rsidRPr="006B20AB" w:rsidRDefault="00326D70" w:rsidP="006A7AD1">
          <w:pPr>
            <w:ind w:left="720"/>
            <w:rPr>
              <w:rFonts w:cstheme="minorHAnsi"/>
              <w:bCs/>
            </w:rPr>
          </w:pPr>
          <w:r w:rsidRPr="006B20AB">
            <w:rPr>
              <w:rFonts w:eastAsiaTheme="minorHAnsi" w:cstheme="minorHAnsi"/>
              <w:bCs/>
            </w:rPr>
            <w:t xml:space="preserve">The following schoolwide reform strategies and activities are used at W.E. Cundiff Elementary to increase the amount and quality of learning time and help provide a well-rounded education.   </w:t>
          </w:r>
        </w:p>
      </w:sdtContent>
    </w:sdt>
    <w:tbl>
      <w:tblPr>
        <w:tblStyle w:val="TableGrid"/>
        <w:tblW w:w="0" w:type="auto"/>
        <w:tblLook w:val="04A0" w:firstRow="1" w:lastRow="0" w:firstColumn="1" w:lastColumn="0" w:noHBand="0" w:noVBand="1"/>
      </w:tblPr>
      <w:tblGrid>
        <w:gridCol w:w="4796"/>
        <w:gridCol w:w="4797"/>
        <w:gridCol w:w="4797"/>
      </w:tblGrid>
      <w:tr w:rsidR="00826694" w:rsidRPr="006B20AB" w14:paraId="511D16A9" w14:textId="77777777">
        <w:tc>
          <w:tcPr>
            <w:tcW w:w="4796" w:type="dxa"/>
            <w:vAlign w:val="center"/>
          </w:tcPr>
          <w:p w14:paraId="06B9C96A" w14:textId="77777777" w:rsidR="00826694" w:rsidRPr="006B20AB" w:rsidRDefault="00826694">
            <w:pPr>
              <w:jc w:val="center"/>
              <w:rPr>
                <w:rFonts w:cstheme="minorHAnsi"/>
                <w:b/>
                <w:bCs/>
              </w:rPr>
            </w:pPr>
            <w:r w:rsidRPr="006B20AB">
              <w:rPr>
                <w:rFonts w:cstheme="minorHAnsi"/>
                <w:b/>
                <w:bCs/>
              </w:rPr>
              <w:t>Program/Activity/Event</w:t>
            </w:r>
          </w:p>
        </w:tc>
        <w:tc>
          <w:tcPr>
            <w:tcW w:w="4797" w:type="dxa"/>
            <w:vAlign w:val="center"/>
          </w:tcPr>
          <w:p w14:paraId="2070A600" w14:textId="77777777" w:rsidR="00826694" w:rsidRPr="006B20AB" w:rsidRDefault="00826694">
            <w:pPr>
              <w:jc w:val="center"/>
              <w:rPr>
                <w:rFonts w:cstheme="minorHAnsi"/>
                <w:b/>
                <w:bCs/>
              </w:rPr>
            </w:pPr>
            <w:r w:rsidRPr="006B20AB">
              <w:rPr>
                <w:rFonts w:cstheme="minorHAnsi"/>
                <w:b/>
                <w:bCs/>
              </w:rPr>
              <w:t>Analysis</w:t>
            </w:r>
          </w:p>
        </w:tc>
        <w:tc>
          <w:tcPr>
            <w:tcW w:w="4797" w:type="dxa"/>
            <w:vAlign w:val="center"/>
          </w:tcPr>
          <w:p w14:paraId="1C9D1436" w14:textId="77777777" w:rsidR="00826694" w:rsidRPr="006B20AB" w:rsidRDefault="00826694">
            <w:pPr>
              <w:jc w:val="center"/>
              <w:rPr>
                <w:rFonts w:cstheme="minorHAnsi"/>
                <w:b/>
                <w:bCs/>
              </w:rPr>
            </w:pPr>
            <w:r w:rsidRPr="006B20AB">
              <w:rPr>
                <w:rFonts w:cstheme="minorHAnsi"/>
                <w:b/>
                <w:bCs/>
              </w:rPr>
              <w:t>Summary</w:t>
            </w:r>
          </w:p>
        </w:tc>
      </w:tr>
      <w:tr w:rsidR="00826694" w:rsidRPr="006B20AB" w14:paraId="5695418F" w14:textId="77777777" w:rsidTr="00326DA7">
        <w:tc>
          <w:tcPr>
            <w:tcW w:w="4796" w:type="dxa"/>
            <w:vAlign w:val="center"/>
          </w:tcPr>
          <w:p w14:paraId="63FB3054" w14:textId="77777777" w:rsidR="00826694" w:rsidRPr="006B20AB" w:rsidRDefault="00826694" w:rsidP="00826694">
            <w:pPr>
              <w:pStyle w:val="ListParagraph"/>
              <w:numPr>
                <w:ilvl w:val="0"/>
                <w:numId w:val="17"/>
              </w:numPr>
              <w:rPr>
                <w:rFonts w:cstheme="minorHAnsi"/>
                <w:b/>
                <w:bCs/>
              </w:rPr>
            </w:pPr>
            <w:r w:rsidRPr="006B20AB">
              <w:rPr>
                <w:rFonts w:cstheme="minorHAnsi"/>
                <w:b/>
                <w:bCs/>
              </w:rPr>
              <w:t>Weekly Communication Folder</w:t>
            </w:r>
          </w:p>
        </w:tc>
        <w:tc>
          <w:tcPr>
            <w:tcW w:w="4797" w:type="dxa"/>
            <w:vAlign w:val="center"/>
          </w:tcPr>
          <w:p w14:paraId="3679E5AD" w14:textId="1CB9AEB3" w:rsidR="00826694" w:rsidRPr="006B20AB" w:rsidRDefault="00826694">
            <w:pPr>
              <w:spacing w:afterAutospacing="1"/>
              <w:rPr>
                <w:rFonts w:cstheme="minorHAnsi"/>
                <w:bCs/>
              </w:rPr>
            </w:pPr>
            <w:r w:rsidRPr="006B20AB">
              <w:rPr>
                <w:rFonts w:cstheme="minorHAnsi"/>
                <w:bCs/>
              </w:rPr>
              <w:t xml:space="preserve">A </w:t>
            </w:r>
            <w:r w:rsidRPr="006B20AB">
              <w:rPr>
                <w:rFonts w:cstheme="minorHAnsi"/>
              </w:rPr>
              <w:t>communication</w:t>
            </w:r>
            <w:r w:rsidRPr="006B20AB">
              <w:rPr>
                <w:rFonts w:cstheme="minorHAnsi"/>
                <w:bCs/>
              </w:rPr>
              <w:t xml:space="preserve"> folder is sent home each week on Wednesday</w:t>
            </w:r>
            <w:r w:rsidR="008B4DEE" w:rsidRPr="006B20AB">
              <w:rPr>
                <w:rFonts w:cstheme="minorHAnsi"/>
                <w:bCs/>
              </w:rPr>
              <w:t xml:space="preserve"> in grades PK-5.</w:t>
            </w:r>
          </w:p>
        </w:tc>
        <w:tc>
          <w:tcPr>
            <w:tcW w:w="4797" w:type="dxa"/>
            <w:vAlign w:val="center"/>
          </w:tcPr>
          <w:p w14:paraId="7D6CEB8B" w14:textId="1A6FD7EE" w:rsidR="00826694" w:rsidRPr="006B20AB" w:rsidRDefault="00826694">
            <w:pPr>
              <w:spacing w:afterAutospacing="1"/>
              <w:rPr>
                <w:rFonts w:cstheme="minorHAnsi"/>
                <w:vertAlign w:val="subscript"/>
              </w:rPr>
            </w:pPr>
            <w:r w:rsidRPr="006B20AB">
              <w:rPr>
                <w:rFonts w:cstheme="minorHAnsi"/>
                <w:bCs/>
              </w:rPr>
              <w:t>The folder provides a regular, hard</w:t>
            </w:r>
            <w:r w:rsidR="008B4DEE" w:rsidRPr="006B20AB">
              <w:rPr>
                <w:rFonts w:cstheme="minorHAnsi"/>
                <w:bCs/>
              </w:rPr>
              <w:t xml:space="preserve"> </w:t>
            </w:r>
            <w:r w:rsidRPr="006B20AB">
              <w:rPr>
                <w:rFonts w:cstheme="minorHAnsi"/>
                <w:bCs/>
              </w:rPr>
              <w:t xml:space="preserve">copy means of communication between the school and home. </w:t>
            </w:r>
            <w:r w:rsidRPr="006B20AB">
              <w:rPr>
                <w:rFonts w:cstheme="minorHAnsi"/>
                <w:vertAlign w:val="subscript"/>
              </w:rPr>
              <w:t xml:space="preserve"> </w:t>
            </w:r>
          </w:p>
        </w:tc>
      </w:tr>
      <w:tr w:rsidR="00826694" w:rsidRPr="006B20AB" w14:paraId="3A0C2C19" w14:textId="77777777" w:rsidTr="00326DA7">
        <w:tc>
          <w:tcPr>
            <w:tcW w:w="4796" w:type="dxa"/>
            <w:vAlign w:val="center"/>
          </w:tcPr>
          <w:p w14:paraId="3700F3C6" w14:textId="77777777" w:rsidR="00826694" w:rsidRPr="006B20AB" w:rsidRDefault="00826694" w:rsidP="00826694">
            <w:pPr>
              <w:pStyle w:val="ListParagraph"/>
              <w:numPr>
                <w:ilvl w:val="0"/>
                <w:numId w:val="17"/>
              </w:numPr>
              <w:rPr>
                <w:rFonts w:cstheme="minorHAnsi"/>
                <w:b/>
                <w:bCs/>
              </w:rPr>
            </w:pPr>
            <w:r w:rsidRPr="006B20AB">
              <w:rPr>
                <w:rFonts w:cstheme="minorHAnsi"/>
                <w:b/>
                <w:bCs/>
              </w:rPr>
              <w:t>Parent Teacher Conferences &amp; Student-Led Conferences</w:t>
            </w:r>
          </w:p>
        </w:tc>
        <w:tc>
          <w:tcPr>
            <w:tcW w:w="4797" w:type="dxa"/>
            <w:vAlign w:val="center"/>
          </w:tcPr>
          <w:p w14:paraId="3A94D131" w14:textId="60967949" w:rsidR="00826694" w:rsidRPr="006B20AB" w:rsidRDefault="00826694">
            <w:pPr>
              <w:rPr>
                <w:rFonts w:cstheme="minorHAnsi"/>
              </w:rPr>
            </w:pPr>
            <w:r w:rsidRPr="006B20AB">
              <w:rPr>
                <w:rFonts w:cstheme="minorHAnsi"/>
                <w:bCs/>
              </w:rPr>
              <w:t>Parent teacher conferences provide an opportunity for parents/guardians and WEC staff to communicate regarding student progress</w:t>
            </w:r>
            <w:r w:rsidRPr="006B20AB">
              <w:rPr>
                <w:rFonts w:cstheme="minorHAnsi"/>
              </w:rPr>
              <w:t>. Students in third</w:t>
            </w:r>
            <w:r w:rsidR="00BF7093" w:rsidRPr="006B20AB">
              <w:rPr>
                <w:rFonts w:cstheme="minorHAnsi"/>
              </w:rPr>
              <w:t xml:space="preserve">, </w:t>
            </w:r>
            <w:r w:rsidR="00745E2D" w:rsidRPr="006B20AB">
              <w:rPr>
                <w:rFonts w:cstheme="minorHAnsi"/>
              </w:rPr>
              <w:t>fourth</w:t>
            </w:r>
            <w:r w:rsidR="0087728C" w:rsidRPr="006B20AB">
              <w:rPr>
                <w:rFonts w:cstheme="minorHAnsi"/>
              </w:rPr>
              <w:t>,</w:t>
            </w:r>
            <w:r w:rsidR="00BF7093" w:rsidRPr="006B20AB">
              <w:rPr>
                <w:rFonts w:cstheme="minorHAnsi"/>
              </w:rPr>
              <w:t xml:space="preserve"> and</w:t>
            </w:r>
            <w:r w:rsidR="0087728C" w:rsidRPr="006B20AB">
              <w:rPr>
                <w:rFonts w:cstheme="minorHAnsi"/>
              </w:rPr>
              <w:t xml:space="preserve"> fifth</w:t>
            </w:r>
            <w:r w:rsidR="00745E2D" w:rsidRPr="006B20AB">
              <w:rPr>
                <w:rFonts w:cstheme="minorHAnsi"/>
              </w:rPr>
              <w:t xml:space="preserve"> </w:t>
            </w:r>
            <w:r w:rsidRPr="006B20AB">
              <w:rPr>
                <w:rFonts w:cstheme="minorHAnsi"/>
              </w:rPr>
              <w:t>grade</w:t>
            </w:r>
            <w:r w:rsidR="00BF7093" w:rsidRPr="006B20AB">
              <w:rPr>
                <w:rFonts w:cstheme="minorHAnsi"/>
              </w:rPr>
              <w:t>s</w:t>
            </w:r>
            <w:r w:rsidRPr="006B20AB">
              <w:rPr>
                <w:rFonts w:cstheme="minorHAnsi"/>
              </w:rPr>
              <w:t xml:space="preserve"> will </w:t>
            </w:r>
            <w:r w:rsidR="00EA7905" w:rsidRPr="006B20AB">
              <w:rPr>
                <w:rFonts w:cstheme="minorHAnsi"/>
              </w:rPr>
              <w:t xml:space="preserve">participate in </w:t>
            </w:r>
            <w:r w:rsidR="00253421" w:rsidRPr="006B20AB">
              <w:rPr>
                <w:rFonts w:cstheme="minorHAnsi"/>
              </w:rPr>
              <w:t>S</w:t>
            </w:r>
            <w:r w:rsidRPr="006B20AB">
              <w:rPr>
                <w:rFonts w:cstheme="minorHAnsi"/>
              </w:rPr>
              <w:t>tudent</w:t>
            </w:r>
            <w:r w:rsidR="00253421" w:rsidRPr="006B20AB">
              <w:rPr>
                <w:rFonts w:cstheme="minorHAnsi"/>
              </w:rPr>
              <w:t xml:space="preserve"> L</w:t>
            </w:r>
            <w:r w:rsidRPr="006B20AB">
              <w:rPr>
                <w:rFonts w:cstheme="minorHAnsi"/>
              </w:rPr>
              <w:t xml:space="preserve">ed </w:t>
            </w:r>
            <w:r w:rsidR="00253421" w:rsidRPr="006B20AB">
              <w:rPr>
                <w:rFonts w:cstheme="minorHAnsi"/>
              </w:rPr>
              <w:t>C</w:t>
            </w:r>
            <w:r w:rsidRPr="006B20AB">
              <w:rPr>
                <w:rFonts w:cstheme="minorHAnsi"/>
              </w:rPr>
              <w:t xml:space="preserve">onferences in </w:t>
            </w:r>
            <w:r w:rsidR="00680F2C" w:rsidRPr="006B20AB">
              <w:rPr>
                <w:rFonts w:cstheme="minorHAnsi"/>
              </w:rPr>
              <w:t>March</w:t>
            </w:r>
            <w:r w:rsidRPr="006B20AB">
              <w:rPr>
                <w:rFonts w:cstheme="minorHAnsi"/>
              </w:rPr>
              <w:t xml:space="preserve"> 202</w:t>
            </w:r>
            <w:r w:rsidR="00994085" w:rsidRPr="006B20AB">
              <w:rPr>
                <w:rFonts w:cstheme="minorHAnsi"/>
              </w:rPr>
              <w:t>7</w:t>
            </w:r>
            <w:r w:rsidRPr="006B20AB">
              <w:rPr>
                <w:rFonts w:cstheme="minorHAnsi"/>
              </w:rPr>
              <w:t>.</w:t>
            </w:r>
          </w:p>
        </w:tc>
        <w:tc>
          <w:tcPr>
            <w:tcW w:w="4797" w:type="dxa"/>
            <w:vAlign w:val="center"/>
          </w:tcPr>
          <w:p w14:paraId="7A2A0B9B" w14:textId="12799A14" w:rsidR="00826694" w:rsidRPr="006B20AB" w:rsidRDefault="00826694">
            <w:pPr>
              <w:spacing w:after="36" w:line="239" w:lineRule="auto"/>
              <w:rPr>
                <w:rFonts w:eastAsia="Calibri" w:cstheme="minorHAnsi"/>
                <w:bCs/>
                <w:color w:val="000000"/>
              </w:rPr>
            </w:pPr>
            <w:r w:rsidRPr="006B20AB">
              <w:rPr>
                <w:rFonts w:eastAsia="Calibri" w:cstheme="minorHAnsi"/>
                <w:color w:val="000000" w:themeColor="text1"/>
              </w:rPr>
              <w:t>Conferences may occur at any time during the year including in-person, phone, or in a virtual format. Third</w:t>
            </w:r>
            <w:r w:rsidR="00BF7093" w:rsidRPr="006B20AB">
              <w:rPr>
                <w:rFonts w:eastAsia="Calibri" w:cstheme="minorHAnsi"/>
                <w:color w:val="000000" w:themeColor="text1"/>
              </w:rPr>
              <w:t xml:space="preserve">, </w:t>
            </w:r>
            <w:r w:rsidR="00BB500D" w:rsidRPr="006B20AB">
              <w:rPr>
                <w:rFonts w:eastAsia="Calibri" w:cstheme="minorHAnsi"/>
                <w:color w:val="000000" w:themeColor="text1"/>
              </w:rPr>
              <w:t>fourth</w:t>
            </w:r>
            <w:r w:rsidR="0087728C" w:rsidRPr="006B20AB">
              <w:rPr>
                <w:rFonts w:eastAsia="Calibri" w:cstheme="minorHAnsi"/>
                <w:color w:val="000000" w:themeColor="text1"/>
              </w:rPr>
              <w:t>,</w:t>
            </w:r>
            <w:r w:rsidR="00BB500D" w:rsidRPr="006B20AB">
              <w:rPr>
                <w:rFonts w:eastAsia="Calibri" w:cstheme="minorHAnsi"/>
                <w:color w:val="000000" w:themeColor="text1"/>
              </w:rPr>
              <w:t xml:space="preserve"> </w:t>
            </w:r>
            <w:r w:rsidR="00BF7093" w:rsidRPr="006B20AB">
              <w:rPr>
                <w:rFonts w:eastAsia="Calibri" w:cstheme="minorHAnsi"/>
                <w:color w:val="000000" w:themeColor="text1"/>
              </w:rPr>
              <w:t xml:space="preserve">and fifth </w:t>
            </w:r>
            <w:r w:rsidRPr="006B20AB">
              <w:rPr>
                <w:rFonts w:eastAsia="Calibri" w:cstheme="minorHAnsi"/>
                <w:color w:val="000000" w:themeColor="text1"/>
              </w:rPr>
              <w:t xml:space="preserve">grade </w:t>
            </w:r>
            <w:proofErr w:type="gramStart"/>
            <w:r w:rsidRPr="006B20AB">
              <w:rPr>
                <w:rFonts w:eastAsia="Calibri" w:cstheme="minorHAnsi"/>
                <w:color w:val="000000" w:themeColor="text1"/>
              </w:rPr>
              <w:t>student</w:t>
            </w:r>
            <w:proofErr w:type="gramEnd"/>
            <w:r w:rsidRPr="006B20AB">
              <w:rPr>
                <w:rFonts w:eastAsia="Calibri" w:cstheme="minorHAnsi"/>
                <w:color w:val="000000" w:themeColor="text1"/>
              </w:rPr>
              <w:t xml:space="preserve"> will select items that demonstrate growth in various areas (academic, </w:t>
            </w:r>
            <w:r w:rsidR="00861BC1" w:rsidRPr="006B20AB">
              <w:rPr>
                <w:rFonts w:eastAsia="Calibri" w:cstheme="minorHAnsi"/>
                <w:color w:val="000000" w:themeColor="text1"/>
              </w:rPr>
              <w:t>PBIS</w:t>
            </w:r>
            <w:r w:rsidRPr="006B20AB">
              <w:rPr>
                <w:rFonts w:eastAsia="Calibri" w:cstheme="minorHAnsi"/>
                <w:color w:val="000000" w:themeColor="text1"/>
              </w:rPr>
              <w:t>, ENCORE, etc.) and will communicate those in an in-person setting with their parents</w:t>
            </w:r>
            <w:r w:rsidR="0076716A" w:rsidRPr="006B20AB">
              <w:rPr>
                <w:rFonts w:eastAsia="Calibri" w:cstheme="minorHAnsi"/>
                <w:color w:val="000000" w:themeColor="text1"/>
              </w:rPr>
              <w:t>/guardians</w:t>
            </w:r>
            <w:r w:rsidRPr="006B20AB">
              <w:rPr>
                <w:rFonts w:eastAsia="Calibri" w:cstheme="minorHAnsi"/>
                <w:color w:val="000000" w:themeColor="text1"/>
              </w:rPr>
              <w:t>.</w:t>
            </w:r>
          </w:p>
        </w:tc>
      </w:tr>
      <w:tr w:rsidR="00826694" w:rsidRPr="006B20AB" w14:paraId="06DC6E76" w14:textId="77777777" w:rsidTr="00326DA7">
        <w:tc>
          <w:tcPr>
            <w:tcW w:w="4796" w:type="dxa"/>
            <w:vAlign w:val="center"/>
          </w:tcPr>
          <w:p w14:paraId="00049F6A" w14:textId="69EDF075" w:rsidR="00826694" w:rsidRPr="006B20AB" w:rsidRDefault="00826694" w:rsidP="00826694">
            <w:pPr>
              <w:pStyle w:val="ListParagraph"/>
              <w:numPr>
                <w:ilvl w:val="0"/>
                <w:numId w:val="17"/>
              </w:numPr>
              <w:rPr>
                <w:rFonts w:cstheme="minorHAnsi"/>
                <w:b/>
                <w:bCs/>
              </w:rPr>
            </w:pPr>
            <w:r w:rsidRPr="006B20AB">
              <w:rPr>
                <w:rFonts w:cstheme="minorHAnsi"/>
                <w:b/>
                <w:bCs/>
              </w:rPr>
              <w:t xml:space="preserve">Kindergarten </w:t>
            </w:r>
            <w:r w:rsidR="00CE25DA" w:rsidRPr="006B20AB">
              <w:rPr>
                <w:rFonts w:cstheme="minorHAnsi"/>
                <w:b/>
                <w:bCs/>
              </w:rPr>
              <w:t>Screening</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64614D" w14:textId="77777777" w:rsidR="00826694" w:rsidRPr="006B20AB" w:rsidRDefault="00826694">
            <w:pPr>
              <w:rPr>
                <w:rFonts w:cstheme="minorHAnsi"/>
                <w:bCs/>
              </w:rPr>
            </w:pPr>
            <w:r w:rsidRPr="006B20AB">
              <w:rPr>
                <w:rFonts w:cstheme="minorHAnsi"/>
                <w:bCs/>
              </w:rPr>
              <w:t xml:space="preserve">Parent/guardians of </w:t>
            </w:r>
            <w:proofErr w:type="gramStart"/>
            <w:r w:rsidRPr="006B20AB">
              <w:rPr>
                <w:rFonts w:cstheme="minorHAnsi"/>
              </w:rPr>
              <w:t>Kindergarten</w:t>
            </w:r>
            <w:proofErr w:type="gramEnd"/>
            <w:r w:rsidRPr="006B20AB">
              <w:rPr>
                <w:rFonts w:cstheme="minorHAnsi"/>
                <w:bCs/>
              </w:rPr>
              <w:t xml:space="preserve"> students meet with school staff in late July before school starts. </w:t>
            </w:r>
          </w:p>
        </w:tc>
        <w:tc>
          <w:tcPr>
            <w:tcW w:w="4797" w:type="dxa"/>
            <w:vAlign w:val="center"/>
          </w:tcPr>
          <w:p w14:paraId="41F59EDD" w14:textId="77777777" w:rsidR="00826694" w:rsidRPr="006B20AB" w:rsidRDefault="00826694">
            <w:pPr>
              <w:rPr>
                <w:rFonts w:cstheme="minorHAnsi"/>
                <w:bCs/>
              </w:rPr>
            </w:pPr>
            <w:r w:rsidRPr="006B20AB">
              <w:rPr>
                <w:rFonts w:cstheme="minorHAnsi"/>
              </w:rPr>
              <w:t xml:space="preserve">Kindergarten screening provides </w:t>
            </w:r>
            <w:r w:rsidRPr="006B20AB">
              <w:rPr>
                <w:rFonts w:cstheme="minorHAnsi"/>
                <w:bCs/>
              </w:rPr>
              <w:t xml:space="preserve">both students and parents </w:t>
            </w:r>
            <w:r w:rsidRPr="006B20AB">
              <w:rPr>
                <w:rFonts w:cstheme="minorHAnsi"/>
              </w:rPr>
              <w:t xml:space="preserve">with </w:t>
            </w:r>
            <w:r w:rsidRPr="006B20AB">
              <w:rPr>
                <w:rFonts w:cstheme="minorHAnsi"/>
                <w:bCs/>
              </w:rPr>
              <w:t xml:space="preserve">an introduction to the </w:t>
            </w:r>
            <w:r w:rsidRPr="006B20AB">
              <w:rPr>
                <w:rFonts w:cstheme="minorHAnsi"/>
              </w:rPr>
              <w:t>routine</w:t>
            </w:r>
            <w:r w:rsidRPr="006B20AB">
              <w:rPr>
                <w:rFonts w:cstheme="minorHAnsi"/>
                <w:bCs/>
              </w:rPr>
              <w:t xml:space="preserve"> and expectations of </w:t>
            </w:r>
            <w:proofErr w:type="gramStart"/>
            <w:r w:rsidRPr="006B20AB">
              <w:rPr>
                <w:rFonts w:cstheme="minorHAnsi"/>
              </w:rPr>
              <w:t>Kindergarten</w:t>
            </w:r>
            <w:proofErr w:type="gramEnd"/>
            <w:r w:rsidRPr="006B20AB">
              <w:rPr>
                <w:rFonts w:cstheme="minorHAnsi"/>
                <w:bCs/>
              </w:rPr>
              <w:t xml:space="preserve">, as well as </w:t>
            </w:r>
            <w:r w:rsidRPr="006B20AB">
              <w:rPr>
                <w:rFonts w:cstheme="minorHAnsi"/>
              </w:rPr>
              <w:t>the opportunity</w:t>
            </w:r>
            <w:r w:rsidRPr="006B20AB">
              <w:rPr>
                <w:rFonts w:cstheme="minorHAnsi"/>
                <w:bCs/>
              </w:rPr>
              <w:t xml:space="preserve"> to meet staff.</w:t>
            </w:r>
            <w:r w:rsidRPr="006B20AB">
              <w:rPr>
                <w:rFonts w:cstheme="minorHAnsi"/>
                <w:vertAlign w:val="subscript"/>
              </w:rPr>
              <w:t xml:space="preserve"> </w:t>
            </w:r>
            <w:r w:rsidRPr="006B20AB">
              <w:rPr>
                <w:rFonts w:cstheme="minorHAnsi"/>
              </w:rPr>
              <w:tab/>
            </w:r>
          </w:p>
        </w:tc>
      </w:tr>
      <w:tr w:rsidR="00826694" w:rsidRPr="006B20AB" w14:paraId="5D136D43" w14:textId="77777777" w:rsidTr="00326DA7">
        <w:trPr>
          <w:trHeight w:val="300"/>
        </w:trPr>
        <w:tc>
          <w:tcPr>
            <w:tcW w:w="4796" w:type="dxa"/>
            <w:vAlign w:val="center"/>
          </w:tcPr>
          <w:p w14:paraId="5186671A" w14:textId="488716B4" w:rsidR="00826694" w:rsidRPr="006B20AB" w:rsidRDefault="00826694" w:rsidP="00826694">
            <w:pPr>
              <w:pStyle w:val="ListParagraph"/>
              <w:numPr>
                <w:ilvl w:val="0"/>
                <w:numId w:val="17"/>
              </w:numPr>
              <w:spacing w:line="259" w:lineRule="auto"/>
              <w:rPr>
                <w:rFonts w:cstheme="minorHAnsi"/>
                <w:b/>
                <w:bCs/>
              </w:rPr>
            </w:pPr>
            <w:r w:rsidRPr="006B20AB">
              <w:rPr>
                <w:rFonts w:cstheme="minorHAnsi"/>
                <w:b/>
                <w:bCs/>
              </w:rPr>
              <w:t>Meet &amp; Greet Night</w:t>
            </w:r>
            <w:r w:rsidR="00822B88" w:rsidRPr="006B20AB">
              <w:rPr>
                <w:rFonts w:cstheme="minorHAnsi"/>
                <w:b/>
                <w:bCs/>
              </w:rPr>
              <w:t xml:space="preserve"> (PK, </w:t>
            </w:r>
            <w:r w:rsidR="00831F17" w:rsidRPr="006B20AB">
              <w:rPr>
                <w:rFonts w:cstheme="minorHAnsi"/>
                <w:b/>
                <w:bCs/>
              </w:rPr>
              <w:t>Grades 1-5</w:t>
            </w:r>
            <w:r w:rsidR="00C52E46" w:rsidRPr="006B20AB">
              <w:rPr>
                <w:rFonts w:cstheme="minorHAnsi"/>
                <w:b/>
                <w:bCs/>
              </w:rPr>
              <w:t>)</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2E402A" w14:textId="2A442E43" w:rsidR="00826694" w:rsidRPr="006B20AB" w:rsidRDefault="00826694">
            <w:pPr>
              <w:rPr>
                <w:rFonts w:cstheme="minorHAnsi"/>
              </w:rPr>
            </w:pPr>
            <w:r w:rsidRPr="006B20AB">
              <w:rPr>
                <w:rFonts w:cstheme="minorHAnsi"/>
              </w:rPr>
              <w:t>Meet and Greet is a 2-hour session for students and families</w:t>
            </w:r>
            <w:r w:rsidR="00C52E46" w:rsidRPr="006B20AB">
              <w:rPr>
                <w:rFonts w:cstheme="minorHAnsi"/>
              </w:rPr>
              <w:t xml:space="preserve"> in PK and </w:t>
            </w:r>
            <w:r w:rsidR="00831F17" w:rsidRPr="006B20AB">
              <w:rPr>
                <w:rFonts w:cstheme="minorHAnsi"/>
              </w:rPr>
              <w:t>grades 1-5</w:t>
            </w:r>
            <w:r w:rsidRPr="006B20AB">
              <w:rPr>
                <w:rFonts w:cstheme="minorHAnsi"/>
              </w:rPr>
              <w:t xml:space="preserve"> to meet their </w:t>
            </w:r>
            <w:r w:rsidRPr="006B20AB">
              <w:rPr>
                <w:rFonts w:cstheme="minorHAnsi"/>
              </w:rPr>
              <w:lastRenderedPageBreak/>
              <w:t>teachers, drop off supplies, and get acclimated to the school campus.</w:t>
            </w:r>
          </w:p>
        </w:tc>
        <w:tc>
          <w:tcPr>
            <w:tcW w:w="4797" w:type="dxa"/>
            <w:vAlign w:val="center"/>
          </w:tcPr>
          <w:p w14:paraId="05605E6F" w14:textId="16F2D54E" w:rsidR="00826694" w:rsidRPr="006B20AB" w:rsidRDefault="00826694">
            <w:pPr>
              <w:rPr>
                <w:rFonts w:cstheme="minorHAnsi"/>
              </w:rPr>
            </w:pPr>
            <w:r w:rsidRPr="006B20AB">
              <w:rPr>
                <w:rFonts w:cstheme="minorHAnsi"/>
              </w:rPr>
              <w:lastRenderedPageBreak/>
              <w:t xml:space="preserve">Meet and Greet night provides both students and parents/guardians with information about the routines, schedules, and expectations for each </w:t>
            </w:r>
            <w:r w:rsidRPr="006B20AB">
              <w:rPr>
                <w:rFonts w:cstheme="minorHAnsi"/>
              </w:rPr>
              <w:lastRenderedPageBreak/>
              <w:t xml:space="preserve">grade level.  Families are informed about the school’s </w:t>
            </w:r>
            <w:r w:rsidR="00C93703" w:rsidRPr="006B20AB">
              <w:rPr>
                <w:rFonts w:cstheme="minorHAnsi"/>
              </w:rPr>
              <w:t>Title I</w:t>
            </w:r>
            <w:r w:rsidRPr="006B20AB">
              <w:rPr>
                <w:rFonts w:cstheme="minorHAnsi"/>
              </w:rPr>
              <w:t xml:space="preserve"> status through WEC’s Right to Know information. There is also information concerning trauma provided by the school counseling staff.</w:t>
            </w:r>
          </w:p>
        </w:tc>
      </w:tr>
      <w:tr w:rsidR="00416DAD" w:rsidRPr="006B20AB" w14:paraId="2886EC8B" w14:textId="77777777" w:rsidTr="00326DA7">
        <w:trPr>
          <w:trHeight w:val="300"/>
        </w:trPr>
        <w:tc>
          <w:tcPr>
            <w:tcW w:w="4796" w:type="dxa"/>
            <w:vAlign w:val="center"/>
          </w:tcPr>
          <w:p w14:paraId="799B1AC7" w14:textId="562A9B4E" w:rsidR="00416DAD" w:rsidRPr="006B20AB" w:rsidRDefault="00EA6A64" w:rsidP="00826694">
            <w:pPr>
              <w:pStyle w:val="ListParagraph"/>
              <w:numPr>
                <w:ilvl w:val="0"/>
                <w:numId w:val="17"/>
              </w:numPr>
              <w:spacing w:line="259" w:lineRule="auto"/>
              <w:rPr>
                <w:rFonts w:cstheme="minorHAnsi"/>
                <w:b/>
                <w:bCs/>
              </w:rPr>
            </w:pPr>
            <w:r w:rsidRPr="006B20AB">
              <w:rPr>
                <w:rFonts w:cstheme="minorHAnsi"/>
                <w:b/>
                <w:bCs/>
              </w:rPr>
              <w:lastRenderedPageBreak/>
              <w:t>Kindergarten Orientation</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F4279" w14:textId="2D286600" w:rsidR="00416DAD" w:rsidRPr="006B20AB" w:rsidRDefault="00EA6A64">
            <w:pPr>
              <w:rPr>
                <w:rFonts w:cstheme="minorHAnsi"/>
              </w:rPr>
            </w:pPr>
            <w:r w:rsidRPr="006B20AB">
              <w:rPr>
                <w:rFonts w:cstheme="minorHAnsi"/>
              </w:rPr>
              <w:t xml:space="preserve">Kindergarten Orientation is an </w:t>
            </w:r>
            <w:r w:rsidR="00831F17" w:rsidRPr="006B20AB">
              <w:rPr>
                <w:rFonts w:cstheme="minorHAnsi"/>
              </w:rPr>
              <w:t>hour-long</w:t>
            </w:r>
            <w:r w:rsidRPr="006B20AB">
              <w:rPr>
                <w:rFonts w:cstheme="minorHAnsi"/>
              </w:rPr>
              <w:t xml:space="preserve"> session</w:t>
            </w:r>
            <w:r w:rsidR="00F66CC3" w:rsidRPr="006B20AB">
              <w:rPr>
                <w:rFonts w:cstheme="minorHAnsi"/>
              </w:rPr>
              <w:t xml:space="preserve"> including a social media presentation from the administration</w:t>
            </w:r>
            <w:r w:rsidR="008B099E" w:rsidRPr="006B20AB">
              <w:rPr>
                <w:rFonts w:cstheme="minorHAnsi"/>
              </w:rPr>
              <w:t>.</w:t>
            </w:r>
          </w:p>
        </w:tc>
        <w:tc>
          <w:tcPr>
            <w:tcW w:w="4797" w:type="dxa"/>
            <w:vAlign w:val="center"/>
          </w:tcPr>
          <w:p w14:paraId="3785F14D" w14:textId="45FB4D01" w:rsidR="00416DAD" w:rsidRPr="006B20AB" w:rsidRDefault="008B099E">
            <w:pPr>
              <w:rPr>
                <w:rFonts w:cstheme="minorHAnsi"/>
              </w:rPr>
            </w:pPr>
            <w:r w:rsidRPr="006B20AB">
              <w:rPr>
                <w:rFonts w:cstheme="minorHAnsi"/>
              </w:rPr>
              <w:t xml:space="preserve">During Kindergarten </w:t>
            </w:r>
            <w:r w:rsidR="00831F17" w:rsidRPr="006B20AB">
              <w:rPr>
                <w:rFonts w:cstheme="minorHAnsi"/>
              </w:rPr>
              <w:t>orientation,</w:t>
            </w:r>
            <w:r w:rsidRPr="006B20AB">
              <w:rPr>
                <w:rFonts w:cstheme="minorHAnsi"/>
              </w:rPr>
              <w:t xml:space="preserve"> parents </w:t>
            </w:r>
            <w:r w:rsidR="00831F17" w:rsidRPr="006B20AB">
              <w:rPr>
                <w:rFonts w:cstheme="minorHAnsi"/>
              </w:rPr>
              <w:t>meet with the administrative team to review WEC expectations and to present</w:t>
            </w:r>
            <w:r w:rsidRPr="006B20AB">
              <w:rPr>
                <w:rFonts w:cstheme="minorHAnsi"/>
              </w:rPr>
              <w:t xml:space="preserve"> a </w:t>
            </w:r>
            <w:r w:rsidR="00911851" w:rsidRPr="006B20AB">
              <w:rPr>
                <w:rFonts w:cstheme="minorHAnsi"/>
              </w:rPr>
              <w:t>division wide</w:t>
            </w:r>
            <w:r w:rsidR="00831F17" w:rsidRPr="006B20AB">
              <w:rPr>
                <w:rFonts w:cstheme="minorHAnsi"/>
              </w:rPr>
              <w:t xml:space="preserve"> </w:t>
            </w:r>
            <w:r w:rsidRPr="006B20AB">
              <w:rPr>
                <w:rFonts w:cstheme="minorHAnsi"/>
              </w:rPr>
              <w:t>social media presentation while students go with their teacher to become familiar with their new surroundings</w:t>
            </w:r>
            <w:r w:rsidR="00831F17" w:rsidRPr="006B20AB">
              <w:rPr>
                <w:rFonts w:cstheme="minorHAnsi"/>
              </w:rPr>
              <w:t xml:space="preserve">. </w:t>
            </w:r>
            <w:r w:rsidR="007F22BF" w:rsidRPr="006B20AB">
              <w:rPr>
                <w:rFonts w:cstheme="minorHAnsi"/>
              </w:rPr>
              <w:t xml:space="preserve">After the meeting with the principals, </w:t>
            </w:r>
            <w:r w:rsidRPr="006B20AB">
              <w:rPr>
                <w:rFonts w:cstheme="minorHAnsi"/>
              </w:rPr>
              <w:t>families visit the classrooms to meet the teacher, unpack supplies, and see the learning environment.</w:t>
            </w:r>
          </w:p>
        </w:tc>
      </w:tr>
      <w:tr w:rsidR="00826694" w:rsidRPr="006B20AB" w14:paraId="0648A67B" w14:textId="77777777" w:rsidTr="00326DA7">
        <w:tc>
          <w:tcPr>
            <w:tcW w:w="4796" w:type="dxa"/>
            <w:vAlign w:val="center"/>
          </w:tcPr>
          <w:p w14:paraId="4D53923C" w14:textId="77777777" w:rsidR="00826694" w:rsidRPr="006B20AB" w:rsidRDefault="00826694" w:rsidP="00826694">
            <w:pPr>
              <w:pStyle w:val="ListParagraph"/>
              <w:numPr>
                <w:ilvl w:val="0"/>
                <w:numId w:val="17"/>
              </w:numPr>
              <w:rPr>
                <w:rFonts w:cstheme="minorHAnsi"/>
                <w:b/>
                <w:bCs/>
              </w:rPr>
            </w:pPr>
            <w:r w:rsidRPr="006B20AB">
              <w:rPr>
                <w:rFonts w:cstheme="minorHAnsi"/>
                <w:b/>
                <w:bCs/>
              </w:rPr>
              <w:t>Student Council Association (SCA)</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DDB0B" w14:textId="13B8E313" w:rsidR="00826694" w:rsidRPr="006B20AB" w:rsidRDefault="00826694">
            <w:pPr>
              <w:rPr>
                <w:rFonts w:cstheme="minorHAnsi"/>
                <w:bCs/>
              </w:rPr>
            </w:pPr>
            <w:r w:rsidRPr="006B20AB">
              <w:rPr>
                <w:rFonts w:cstheme="minorHAnsi"/>
                <w:bCs/>
              </w:rPr>
              <w:t xml:space="preserve">The Student Council Association offers students </w:t>
            </w:r>
            <w:r w:rsidR="003F2A5B" w:rsidRPr="006B20AB">
              <w:rPr>
                <w:rFonts w:cstheme="minorHAnsi"/>
                <w:bCs/>
              </w:rPr>
              <w:t xml:space="preserve">in grades 3-5 </w:t>
            </w:r>
            <w:r w:rsidRPr="006B20AB">
              <w:rPr>
                <w:rFonts w:cstheme="minorHAnsi"/>
                <w:bCs/>
              </w:rPr>
              <w:t xml:space="preserve">the chance to elect representatives who will assist in planning school activities and charitable events in the local community. </w:t>
            </w:r>
          </w:p>
        </w:tc>
        <w:tc>
          <w:tcPr>
            <w:tcW w:w="4797" w:type="dxa"/>
            <w:vAlign w:val="center"/>
          </w:tcPr>
          <w:p w14:paraId="06690745" w14:textId="77777777" w:rsidR="00826694" w:rsidRPr="006B20AB" w:rsidRDefault="00826694">
            <w:pPr>
              <w:rPr>
                <w:rFonts w:cstheme="minorHAnsi"/>
                <w:bCs/>
              </w:rPr>
            </w:pPr>
            <w:r w:rsidRPr="006B20AB">
              <w:rPr>
                <w:rFonts w:cstheme="minorHAnsi"/>
                <w:bCs/>
              </w:rPr>
              <w:t>Students present speeches to the student body and are elected to hold specific offices during the school year.  Individual grade level representatives are elected in the classrooms.  Regular meetings are held after school hours.</w:t>
            </w:r>
            <w:r w:rsidRPr="006B20AB">
              <w:rPr>
                <w:rFonts w:cstheme="minorHAnsi"/>
                <w:bCs/>
                <w:vertAlign w:val="subscript"/>
              </w:rPr>
              <w:t xml:space="preserve"> </w:t>
            </w:r>
            <w:r w:rsidRPr="006B20AB">
              <w:rPr>
                <w:rFonts w:cstheme="minorHAnsi"/>
                <w:bCs/>
                <w:vertAlign w:val="subscript"/>
              </w:rPr>
              <w:tab/>
            </w:r>
          </w:p>
        </w:tc>
      </w:tr>
      <w:tr w:rsidR="00826694" w:rsidRPr="006B20AB" w14:paraId="4E9F73B8" w14:textId="77777777" w:rsidTr="00326DA7">
        <w:tc>
          <w:tcPr>
            <w:tcW w:w="4796" w:type="dxa"/>
            <w:vAlign w:val="center"/>
          </w:tcPr>
          <w:p w14:paraId="2C2769F1" w14:textId="77777777" w:rsidR="00826694" w:rsidRPr="006B20AB" w:rsidRDefault="00826694" w:rsidP="00826694">
            <w:pPr>
              <w:pStyle w:val="ListParagraph"/>
              <w:numPr>
                <w:ilvl w:val="0"/>
                <w:numId w:val="17"/>
              </w:numPr>
              <w:rPr>
                <w:rFonts w:cstheme="minorHAnsi"/>
                <w:b/>
                <w:bCs/>
              </w:rPr>
            </w:pPr>
            <w:r w:rsidRPr="006B20AB">
              <w:rPr>
                <w:rFonts w:cstheme="minorHAnsi"/>
                <w:b/>
                <w:bCs/>
              </w:rPr>
              <w:t>WEC Parent Teacher Association (PTA)</w:t>
            </w:r>
          </w:p>
        </w:tc>
        <w:tc>
          <w:tcPr>
            <w:tcW w:w="4797" w:type="dxa"/>
            <w:vAlign w:val="center"/>
          </w:tcPr>
          <w:p w14:paraId="7F18114C" w14:textId="77777777" w:rsidR="00826694" w:rsidRPr="006B20AB" w:rsidRDefault="00826694">
            <w:pPr>
              <w:rPr>
                <w:rFonts w:cstheme="minorHAnsi"/>
                <w:bCs/>
              </w:rPr>
            </w:pPr>
            <w:r w:rsidRPr="006B20AB">
              <w:rPr>
                <w:rFonts w:cstheme="minorHAnsi"/>
                <w:bCs/>
              </w:rPr>
              <w:t xml:space="preserve">The PTA </w:t>
            </w:r>
            <w:r w:rsidRPr="006B20AB">
              <w:rPr>
                <w:rFonts w:cstheme="minorHAnsi"/>
              </w:rPr>
              <w:t>provides</w:t>
            </w:r>
            <w:r w:rsidRPr="006B20AB">
              <w:rPr>
                <w:rFonts w:cstheme="minorHAnsi"/>
                <w:bCs/>
              </w:rPr>
              <w:t xml:space="preserve"> a variety of activities throughout the year</w:t>
            </w:r>
            <w:r w:rsidRPr="006B20AB">
              <w:rPr>
                <w:rFonts w:cstheme="minorHAnsi"/>
              </w:rPr>
              <w:t xml:space="preserve"> to promote family engagement and school spirit within the WEC community that supports instructional goals.</w:t>
            </w:r>
          </w:p>
        </w:tc>
        <w:tc>
          <w:tcPr>
            <w:tcW w:w="4797" w:type="dxa"/>
            <w:vAlign w:val="center"/>
          </w:tcPr>
          <w:p w14:paraId="595C8D24" w14:textId="4BBD8D8A" w:rsidR="00826694" w:rsidRPr="006B20AB" w:rsidRDefault="00826694">
            <w:pPr>
              <w:rPr>
                <w:rFonts w:cstheme="minorHAnsi"/>
                <w:bCs/>
              </w:rPr>
            </w:pPr>
            <w:r w:rsidRPr="006B20AB">
              <w:rPr>
                <w:rFonts w:cstheme="minorHAnsi"/>
                <w:bCs/>
              </w:rPr>
              <w:t>PTA events involve the local community in fundraising for additional resources in our school.  Other events, such as the PTA/</w:t>
            </w:r>
            <w:r w:rsidR="00C93703" w:rsidRPr="006B20AB">
              <w:rPr>
                <w:rFonts w:cstheme="minorHAnsi"/>
                <w:bCs/>
              </w:rPr>
              <w:t>Title I</w:t>
            </w:r>
            <w:r w:rsidRPr="006B20AB">
              <w:rPr>
                <w:rFonts w:cstheme="minorHAnsi"/>
                <w:bCs/>
              </w:rPr>
              <w:t xml:space="preserve"> events provide an opportunity for community fellowship and learning.   </w:t>
            </w:r>
          </w:p>
        </w:tc>
      </w:tr>
      <w:tr w:rsidR="00826694" w:rsidRPr="006B20AB" w14:paraId="1969EACE" w14:textId="77777777" w:rsidTr="00326DA7">
        <w:tc>
          <w:tcPr>
            <w:tcW w:w="4796" w:type="dxa"/>
            <w:vAlign w:val="center"/>
          </w:tcPr>
          <w:p w14:paraId="56274B49" w14:textId="0E50CB5F" w:rsidR="00826694" w:rsidRPr="006B20AB" w:rsidRDefault="00C93703" w:rsidP="00826694">
            <w:pPr>
              <w:pStyle w:val="ListParagraph"/>
              <w:numPr>
                <w:ilvl w:val="0"/>
                <w:numId w:val="17"/>
              </w:numPr>
              <w:rPr>
                <w:rFonts w:cstheme="minorHAnsi"/>
                <w:b/>
                <w:bCs/>
              </w:rPr>
            </w:pPr>
            <w:r w:rsidRPr="006B20AB">
              <w:rPr>
                <w:rFonts w:cstheme="minorHAnsi"/>
                <w:b/>
                <w:bCs/>
              </w:rPr>
              <w:t>Title I</w:t>
            </w:r>
            <w:r w:rsidR="00826694" w:rsidRPr="006B20AB">
              <w:rPr>
                <w:rFonts w:cstheme="minorHAnsi"/>
                <w:b/>
                <w:bCs/>
              </w:rPr>
              <w:t xml:space="preserve"> Parent Events</w:t>
            </w:r>
          </w:p>
        </w:tc>
        <w:tc>
          <w:tcPr>
            <w:tcW w:w="4797" w:type="dxa"/>
            <w:vAlign w:val="center"/>
          </w:tcPr>
          <w:p w14:paraId="3C800982" w14:textId="18DC9C76" w:rsidR="00826694" w:rsidRPr="006B20AB" w:rsidRDefault="00C93703">
            <w:pPr>
              <w:rPr>
                <w:rFonts w:cstheme="minorHAnsi"/>
                <w:bCs/>
              </w:rPr>
            </w:pPr>
            <w:r w:rsidRPr="006B20AB">
              <w:rPr>
                <w:rFonts w:cstheme="minorHAnsi"/>
                <w:bCs/>
              </w:rPr>
              <w:t>Title I</w:t>
            </w:r>
            <w:r w:rsidR="00826694" w:rsidRPr="006B20AB">
              <w:rPr>
                <w:rFonts w:cstheme="minorHAnsi"/>
                <w:bCs/>
              </w:rPr>
              <w:t xml:space="preserve"> events provide the school community with information regarding the </w:t>
            </w:r>
            <w:r w:rsidRPr="006B20AB">
              <w:rPr>
                <w:rFonts w:cstheme="minorHAnsi"/>
                <w:bCs/>
              </w:rPr>
              <w:t>Title I</w:t>
            </w:r>
            <w:r w:rsidR="00826694" w:rsidRPr="006B20AB">
              <w:rPr>
                <w:rFonts w:cstheme="minorHAnsi"/>
                <w:bCs/>
              </w:rPr>
              <w:t xml:space="preserve"> program at WEC.  Planned events this year focus around our One Book, One School theme</w:t>
            </w:r>
            <w:r w:rsidR="00070C40" w:rsidRPr="006B20AB">
              <w:rPr>
                <w:rFonts w:cstheme="minorHAnsi"/>
                <w:bCs/>
              </w:rPr>
              <w:t xml:space="preserve">.  We host </w:t>
            </w:r>
            <w:r w:rsidR="00B90150" w:rsidRPr="006B20AB">
              <w:rPr>
                <w:rFonts w:cstheme="minorHAnsi"/>
                <w:bCs/>
              </w:rPr>
              <w:t>a Title I Annual Meeting, a fall event</w:t>
            </w:r>
            <w:r w:rsidR="0076367E" w:rsidRPr="006B20AB">
              <w:rPr>
                <w:rFonts w:cstheme="minorHAnsi"/>
                <w:bCs/>
              </w:rPr>
              <w:t xml:space="preserve">, </w:t>
            </w:r>
            <w:r w:rsidR="00070C40" w:rsidRPr="006B20AB">
              <w:rPr>
                <w:rFonts w:cstheme="minorHAnsi"/>
                <w:bCs/>
              </w:rPr>
              <w:t xml:space="preserve">as well </w:t>
            </w:r>
            <w:r w:rsidR="00D477AF" w:rsidRPr="006B20AB">
              <w:rPr>
                <w:rFonts w:cstheme="minorHAnsi"/>
                <w:bCs/>
              </w:rPr>
              <w:t>as our</w:t>
            </w:r>
            <w:r w:rsidR="00C80AFB" w:rsidRPr="006B20AB">
              <w:rPr>
                <w:rFonts w:cstheme="minorHAnsi"/>
                <w:bCs/>
              </w:rPr>
              <w:t xml:space="preserve"> </w:t>
            </w:r>
            <w:r w:rsidR="00826694" w:rsidRPr="006B20AB">
              <w:rPr>
                <w:rFonts w:cstheme="minorHAnsi"/>
                <w:bCs/>
              </w:rPr>
              <w:t>annual Books and Bikes event.</w:t>
            </w:r>
          </w:p>
        </w:tc>
        <w:tc>
          <w:tcPr>
            <w:tcW w:w="4797" w:type="dxa"/>
            <w:vAlign w:val="center"/>
          </w:tcPr>
          <w:p w14:paraId="16F99FD7" w14:textId="7B1ABB4B" w:rsidR="00826694" w:rsidRPr="006B20AB" w:rsidRDefault="00C93703">
            <w:pPr>
              <w:spacing w:after="61" w:line="238" w:lineRule="auto"/>
              <w:rPr>
                <w:rFonts w:eastAsia="Calibri" w:cstheme="minorHAnsi"/>
                <w:bCs/>
                <w:color w:val="000000"/>
              </w:rPr>
            </w:pPr>
            <w:r w:rsidRPr="006B20AB">
              <w:rPr>
                <w:rFonts w:eastAsia="Calibri" w:cstheme="minorHAnsi"/>
                <w:color w:val="000000" w:themeColor="text1"/>
              </w:rPr>
              <w:t>Title I</w:t>
            </w:r>
            <w:r w:rsidR="00826694" w:rsidRPr="006B20AB">
              <w:rPr>
                <w:rFonts w:eastAsia="Calibri" w:cstheme="minorHAnsi"/>
                <w:color w:val="000000" w:themeColor="text1"/>
              </w:rPr>
              <w:t xml:space="preserve"> events are held at least three times a year. These events provide information regarding the WEC schoolwide program and ways families can support their students’ learning at home. </w:t>
            </w:r>
          </w:p>
          <w:p w14:paraId="0175A5E5" w14:textId="77777777" w:rsidR="00826694" w:rsidRPr="006B20AB" w:rsidRDefault="00826694">
            <w:pPr>
              <w:rPr>
                <w:rFonts w:cstheme="minorHAnsi"/>
                <w:bCs/>
              </w:rPr>
            </w:pPr>
          </w:p>
        </w:tc>
      </w:tr>
      <w:tr w:rsidR="00826694" w:rsidRPr="006B20AB" w14:paraId="72AC2E03" w14:textId="77777777" w:rsidTr="00326DA7">
        <w:tc>
          <w:tcPr>
            <w:tcW w:w="4796" w:type="dxa"/>
            <w:vAlign w:val="center"/>
          </w:tcPr>
          <w:p w14:paraId="0F61A58D" w14:textId="765EFA01" w:rsidR="00826694" w:rsidRPr="006B20AB" w:rsidRDefault="00C93703" w:rsidP="00826694">
            <w:pPr>
              <w:pStyle w:val="ListParagraph"/>
              <w:numPr>
                <w:ilvl w:val="0"/>
                <w:numId w:val="17"/>
              </w:numPr>
              <w:rPr>
                <w:rFonts w:cstheme="minorHAnsi"/>
                <w:b/>
                <w:bCs/>
              </w:rPr>
            </w:pPr>
            <w:r w:rsidRPr="006B20AB">
              <w:rPr>
                <w:rFonts w:cstheme="minorHAnsi"/>
                <w:b/>
                <w:bCs/>
              </w:rPr>
              <w:t>Title I</w:t>
            </w:r>
            <w:r w:rsidR="00826694" w:rsidRPr="006B20AB">
              <w:rPr>
                <w:rFonts w:cstheme="minorHAnsi"/>
                <w:b/>
                <w:bCs/>
              </w:rPr>
              <w:t xml:space="preserve"> Regional Events</w:t>
            </w:r>
          </w:p>
        </w:tc>
        <w:tc>
          <w:tcPr>
            <w:tcW w:w="4797" w:type="dxa"/>
            <w:vAlign w:val="center"/>
          </w:tcPr>
          <w:p w14:paraId="3018C07E" w14:textId="738CF437" w:rsidR="00826694" w:rsidRPr="006B20AB" w:rsidRDefault="00826694">
            <w:pPr>
              <w:rPr>
                <w:rFonts w:cstheme="minorHAnsi"/>
                <w:bCs/>
              </w:rPr>
            </w:pPr>
            <w:r w:rsidRPr="006B20AB">
              <w:rPr>
                <w:rFonts w:cstheme="minorHAnsi"/>
              </w:rPr>
              <w:t>Districtwide</w:t>
            </w:r>
            <w:r w:rsidRPr="006B20AB">
              <w:rPr>
                <w:rFonts w:cstheme="minorHAnsi"/>
                <w:bCs/>
              </w:rPr>
              <w:t xml:space="preserve"> </w:t>
            </w:r>
            <w:r w:rsidR="00C93703" w:rsidRPr="006B20AB">
              <w:rPr>
                <w:rFonts w:cstheme="minorHAnsi"/>
                <w:bCs/>
              </w:rPr>
              <w:t>Title I</w:t>
            </w:r>
            <w:r w:rsidRPr="006B20AB">
              <w:rPr>
                <w:rFonts w:cstheme="minorHAnsi"/>
                <w:bCs/>
              </w:rPr>
              <w:t xml:space="preserve"> </w:t>
            </w:r>
            <w:r w:rsidRPr="006B20AB">
              <w:rPr>
                <w:rFonts w:cstheme="minorHAnsi"/>
              </w:rPr>
              <w:t>regional</w:t>
            </w:r>
            <w:r w:rsidRPr="006B20AB">
              <w:rPr>
                <w:rFonts w:cstheme="minorHAnsi"/>
                <w:bCs/>
              </w:rPr>
              <w:t xml:space="preserve"> events are held two times during the school year.</w:t>
            </w:r>
          </w:p>
        </w:tc>
        <w:tc>
          <w:tcPr>
            <w:tcW w:w="4797" w:type="dxa"/>
            <w:vAlign w:val="center"/>
          </w:tcPr>
          <w:p w14:paraId="409D6EB0" w14:textId="4337ACD3" w:rsidR="00826694" w:rsidRPr="006B20AB" w:rsidRDefault="00826694">
            <w:pPr>
              <w:rPr>
                <w:rFonts w:cstheme="minorHAnsi"/>
                <w:bCs/>
              </w:rPr>
            </w:pPr>
            <w:r w:rsidRPr="006B20AB">
              <w:rPr>
                <w:rFonts w:cstheme="minorHAnsi"/>
                <w:bCs/>
              </w:rPr>
              <w:t xml:space="preserve">Districtwide </w:t>
            </w:r>
            <w:r w:rsidR="00C93703" w:rsidRPr="006B20AB">
              <w:rPr>
                <w:rFonts w:cstheme="minorHAnsi"/>
                <w:bCs/>
              </w:rPr>
              <w:t>Title I</w:t>
            </w:r>
            <w:r w:rsidRPr="006B20AB">
              <w:rPr>
                <w:rFonts w:cstheme="minorHAnsi"/>
                <w:bCs/>
              </w:rPr>
              <w:t xml:space="preserve"> r</w:t>
            </w:r>
            <w:r w:rsidRPr="006B20AB">
              <w:rPr>
                <w:rFonts w:cstheme="minorHAnsi"/>
              </w:rPr>
              <w:t>egional</w:t>
            </w:r>
            <w:r w:rsidRPr="006B20AB">
              <w:rPr>
                <w:rFonts w:cstheme="minorHAnsi"/>
                <w:bCs/>
              </w:rPr>
              <w:t xml:space="preserve"> events provide the community with information regarding the </w:t>
            </w:r>
            <w:r w:rsidRPr="006B20AB">
              <w:rPr>
                <w:rFonts w:cstheme="minorHAnsi"/>
                <w:bCs/>
              </w:rPr>
              <w:lastRenderedPageBreak/>
              <w:t xml:space="preserve">Roanoke County </w:t>
            </w:r>
            <w:r w:rsidR="00C93703" w:rsidRPr="006B20AB">
              <w:rPr>
                <w:rFonts w:cstheme="minorHAnsi"/>
                <w:bCs/>
              </w:rPr>
              <w:t>Title I</w:t>
            </w:r>
            <w:r w:rsidRPr="006B20AB">
              <w:rPr>
                <w:rFonts w:cstheme="minorHAnsi"/>
                <w:bCs/>
              </w:rPr>
              <w:t xml:space="preserve"> program, and </w:t>
            </w:r>
            <w:r w:rsidRPr="006B20AB">
              <w:rPr>
                <w:rFonts w:cstheme="minorHAnsi"/>
              </w:rPr>
              <w:t>resources available</w:t>
            </w:r>
            <w:r w:rsidRPr="006B20AB">
              <w:rPr>
                <w:rFonts w:cstheme="minorHAnsi"/>
                <w:bCs/>
              </w:rPr>
              <w:t xml:space="preserve"> to Roanoke County students.</w:t>
            </w:r>
            <w:r w:rsidRPr="006B20AB">
              <w:rPr>
                <w:rFonts w:cstheme="minorHAnsi"/>
                <w:vertAlign w:val="subscript"/>
              </w:rPr>
              <w:t xml:space="preserve"> </w:t>
            </w:r>
            <w:r w:rsidRPr="006B20AB">
              <w:rPr>
                <w:rFonts w:cstheme="minorHAnsi"/>
              </w:rPr>
              <w:tab/>
            </w:r>
          </w:p>
        </w:tc>
      </w:tr>
      <w:tr w:rsidR="00826694" w:rsidRPr="006B20AB" w14:paraId="2D1673E4" w14:textId="77777777" w:rsidTr="00326DA7">
        <w:tc>
          <w:tcPr>
            <w:tcW w:w="4796" w:type="dxa"/>
            <w:vAlign w:val="center"/>
          </w:tcPr>
          <w:p w14:paraId="526E29F7" w14:textId="77777777" w:rsidR="00826694" w:rsidRPr="006B20AB" w:rsidRDefault="00826694" w:rsidP="00826694">
            <w:pPr>
              <w:pStyle w:val="ListParagraph"/>
              <w:numPr>
                <w:ilvl w:val="0"/>
                <w:numId w:val="17"/>
              </w:numPr>
              <w:rPr>
                <w:rFonts w:cstheme="minorHAnsi"/>
                <w:b/>
                <w:bCs/>
              </w:rPr>
            </w:pPr>
            <w:r w:rsidRPr="006B20AB">
              <w:rPr>
                <w:rFonts w:cstheme="minorHAnsi"/>
                <w:b/>
                <w:bCs/>
              </w:rPr>
              <w:lastRenderedPageBreak/>
              <w:t>PBIS Recognition</w:t>
            </w:r>
          </w:p>
        </w:tc>
        <w:tc>
          <w:tcPr>
            <w:tcW w:w="4797" w:type="dxa"/>
            <w:vAlign w:val="center"/>
          </w:tcPr>
          <w:p w14:paraId="674CD2C0" w14:textId="77777777" w:rsidR="00826694" w:rsidRPr="006B20AB" w:rsidRDefault="00826694">
            <w:pPr>
              <w:rPr>
                <w:rFonts w:cstheme="minorHAnsi"/>
                <w:bCs/>
              </w:rPr>
            </w:pPr>
            <w:r w:rsidRPr="006B20AB">
              <w:rPr>
                <w:rFonts w:cstheme="minorHAnsi"/>
                <w:bCs/>
              </w:rPr>
              <w:t xml:space="preserve">Staff members recognize </w:t>
            </w:r>
            <w:r w:rsidRPr="006B20AB">
              <w:rPr>
                <w:rFonts w:cstheme="minorHAnsi"/>
              </w:rPr>
              <w:t>the positive behavior of students as exemplified in the TEAM CUNDIFF pledge:</w:t>
            </w:r>
            <w:r w:rsidRPr="006B20AB">
              <w:rPr>
                <w:rFonts w:cstheme="minorHAnsi"/>
                <w:bCs/>
              </w:rPr>
              <w:t xml:space="preserve"> </w:t>
            </w:r>
            <w:r w:rsidRPr="006B20AB">
              <w:rPr>
                <w:rFonts w:cstheme="minorHAnsi"/>
              </w:rPr>
              <w:t xml:space="preserve">SAFE, RESPECTFUL, RESPONSIBLE, &amp; READY TO LEARN </w:t>
            </w:r>
            <w:r w:rsidRPr="006B20AB">
              <w:rPr>
                <w:rFonts w:cstheme="minorHAnsi"/>
                <w:bCs/>
              </w:rPr>
              <w:t>as part of schoolwide Positive Behavioral Interventions and Supports (PBIS) implementation.</w:t>
            </w:r>
          </w:p>
        </w:tc>
        <w:tc>
          <w:tcPr>
            <w:tcW w:w="47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3E10C8" w14:textId="252C086F" w:rsidR="00826694" w:rsidRPr="006B20AB" w:rsidRDefault="00826694">
            <w:pPr>
              <w:rPr>
                <w:rFonts w:cstheme="minorHAnsi"/>
                <w:bCs/>
              </w:rPr>
            </w:pPr>
            <w:r w:rsidRPr="006B20AB">
              <w:rPr>
                <w:rFonts w:cstheme="minorHAnsi"/>
                <w:bCs/>
              </w:rPr>
              <w:t>A monthly drawing is held for each grade PK-5 from the collection of Terrier Tickets. Additionally, students are recognized as “Top Terriers</w:t>
            </w:r>
            <w:r w:rsidR="007F22BF" w:rsidRPr="006B20AB">
              <w:rPr>
                <w:rFonts w:cstheme="minorHAnsi"/>
                <w:bCs/>
              </w:rPr>
              <w:t xml:space="preserve">” </w:t>
            </w:r>
            <w:r w:rsidRPr="006B20AB">
              <w:rPr>
                <w:rFonts w:cstheme="minorHAnsi"/>
                <w:bCs/>
              </w:rPr>
              <w:t xml:space="preserve">(Student of the Month) on a centrally located bulletin board for embodying the pillars of the </w:t>
            </w:r>
            <w:r w:rsidRPr="006B20AB">
              <w:rPr>
                <w:rFonts w:cstheme="minorHAnsi"/>
              </w:rPr>
              <w:t>TEAM CUNDIFF</w:t>
            </w:r>
            <w:r w:rsidRPr="006B20AB">
              <w:rPr>
                <w:rFonts w:cstheme="minorHAnsi"/>
                <w:bCs/>
              </w:rPr>
              <w:t xml:space="preserve"> pledge.</w:t>
            </w:r>
          </w:p>
        </w:tc>
      </w:tr>
      <w:tr w:rsidR="00826694" w:rsidRPr="006B20AB" w14:paraId="67C4C9DD" w14:textId="77777777" w:rsidTr="00326DA7">
        <w:tc>
          <w:tcPr>
            <w:tcW w:w="4796" w:type="dxa"/>
            <w:vAlign w:val="center"/>
          </w:tcPr>
          <w:p w14:paraId="5168C440" w14:textId="48CBC398" w:rsidR="00826694" w:rsidRPr="006B20AB" w:rsidRDefault="00826694" w:rsidP="00826694">
            <w:pPr>
              <w:pStyle w:val="ListParagraph"/>
              <w:numPr>
                <w:ilvl w:val="0"/>
                <w:numId w:val="17"/>
              </w:numPr>
              <w:rPr>
                <w:rFonts w:cstheme="minorHAnsi"/>
                <w:b/>
                <w:bCs/>
              </w:rPr>
            </w:pPr>
            <w:r w:rsidRPr="006B20AB">
              <w:rPr>
                <w:rFonts w:cstheme="minorHAnsi"/>
                <w:b/>
                <w:bCs/>
              </w:rPr>
              <w:t>Positive Post</w:t>
            </w:r>
            <w:r w:rsidR="00713A3C" w:rsidRPr="006B20AB">
              <w:rPr>
                <w:rFonts w:cstheme="minorHAnsi"/>
                <w:b/>
                <w:bCs/>
              </w:rPr>
              <w:t>c</w:t>
            </w:r>
            <w:r w:rsidRPr="006B20AB">
              <w:rPr>
                <w:rFonts w:cstheme="minorHAnsi"/>
                <w:b/>
                <w:bCs/>
              </w:rPr>
              <w:t>ard Campaign</w:t>
            </w:r>
          </w:p>
        </w:tc>
        <w:tc>
          <w:tcPr>
            <w:tcW w:w="4797" w:type="dxa"/>
            <w:vAlign w:val="center"/>
          </w:tcPr>
          <w:p w14:paraId="3B3D9D99" w14:textId="77777777" w:rsidR="00826694" w:rsidRPr="006B20AB" w:rsidRDefault="00826694">
            <w:pPr>
              <w:rPr>
                <w:rFonts w:cstheme="minorHAnsi"/>
                <w:bCs/>
              </w:rPr>
            </w:pPr>
            <w:r w:rsidRPr="006B20AB">
              <w:rPr>
                <w:rFonts w:cstheme="minorHAnsi"/>
                <w:bCs/>
              </w:rPr>
              <w:t>Staff members write positive messages to students on special “TEAM CUNDIFF” postcards and mail them home to students.</w:t>
            </w:r>
          </w:p>
        </w:tc>
        <w:tc>
          <w:tcPr>
            <w:tcW w:w="4797" w:type="dxa"/>
            <w:vAlign w:val="center"/>
          </w:tcPr>
          <w:p w14:paraId="45D3C1F6" w14:textId="6036B66B" w:rsidR="00826694" w:rsidRPr="006B20AB" w:rsidRDefault="00826694">
            <w:pPr>
              <w:rPr>
                <w:rFonts w:cstheme="minorHAnsi"/>
                <w:bCs/>
              </w:rPr>
            </w:pPr>
            <w:r w:rsidRPr="006B20AB">
              <w:rPr>
                <w:rFonts w:cstheme="minorHAnsi"/>
                <w:bCs/>
              </w:rPr>
              <w:t>Staff members send each of their students a postcard recognizing positive behavior</w:t>
            </w:r>
            <w:r w:rsidR="00713A3C" w:rsidRPr="006B20AB">
              <w:rPr>
                <w:rFonts w:cstheme="minorHAnsi"/>
                <w:bCs/>
              </w:rPr>
              <w:t xml:space="preserve">. </w:t>
            </w:r>
            <w:r w:rsidRPr="006B20AB">
              <w:rPr>
                <w:rFonts w:cstheme="minorHAnsi"/>
                <w:bCs/>
              </w:rPr>
              <w:t>The goal is to recognize every student with at least one special postcard during the school year.  Staff may also send encouraging postcards to other teachers and staff members.</w:t>
            </w:r>
            <w:r w:rsidRPr="006B20AB">
              <w:rPr>
                <w:rFonts w:cstheme="minorHAnsi"/>
                <w:bCs/>
                <w:vertAlign w:val="subscript"/>
              </w:rPr>
              <w:t xml:space="preserve"> </w:t>
            </w:r>
            <w:r w:rsidRPr="006B20AB">
              <w:rPr>
                <w:rFonts w:cstheme="minorHAnsi"/>
                <w:bCs/>
                <w:vertAlign w:val="subscript"/>
              </w:rPr>
              <w:tab/>
            </w:r>
          </w:p>
        </w:tc>
      </w:tr>
      <w:tr w:rsidR="00826694" w:rsidRPr="006B20AB" w14:paraId="0FD2C80D" w14:textId="77777777" w:rsidTr="00326DA7">
        <w:tc>
          <w:tcPr>
            <w:tcW w:w="4796" w:type="dxa"/>
            <w:vAlign w:val="center"/>
          </w:tcPr>
          <w:p w14:paraId="038118C7" w14:textId="77777777" w:rsidR="00826694" w:rsidRPr="006B20AB" w:rsidRDefault="00826694" w:rsidP="00826694">
            <w:pPr>
              <w:pStyle w:val="ListParagraph"/>
              <w:numPr>
                <w:ilvl w:val="0"/>
                <w:numId w:val="17"/>
              </w:numPr>
              <w:rPr>
                <w:rFonts w:cstheme="minorHAnsi"/>
                <w:b/>
                <w:bCs/>
              </w:rPr>
            </w:pPr>
            <w:r w:rsidRPr="006B20AB">
              <w:rPr>
                <w:rFonts w:cstheme="minorHAnsi"/>
                <w:b/>
                <w:bCs/>
              </w:rPr>
              <w:t>Gifted Art</w:t>
            </w:r>
          </w:p>
        </w:tc>
        <w:tc>
          <w:tcPr>
            <w:tcW w:w="4797" w:type="dxa"/>
            <w:vAlign w:val="center"/>
          </w:tcPr>
          <w:p w14:paraId="0AA03694" w14:textId="77777777" w:rsidR="00826694" w:rsidRPr="006B20AB" w:rsidRDefault="00826694">
            <w:pPr>
              <w:rPr>
                <w:rFonts w:cstheme="minorHAnsi"/>
                <w:bCs/>
              </w:rPr>
            </w:pPr>
            <w:r w:rsidRPr="006B20AB">
              <w:rPr>
                <w:rFonts w:cstheme="minorHAnsi"/>
                <w:bCs/>
              </w:rPr>
              <w:t>The RCPS Gifted Art Program offers enrollment in after school and summer enrichment programs for students in grades 3-8 identified as exceptionally talented in art.</w:t>
            </w:r>
          </w:p>
        </w:tc>
        <w:tc>
          <w:tcPr>
            <w:tcW w:w="4797" w:type="dxa"/>
            <w:vAlign w:val="center"/>
          </w:tcPr>
          <w:p w14:paraId="3F5A8CA7" w14:textId="77777777" w:rsidR="00826694" w:rsidRPr="006B20AB" w:rsidRDefault="00826694">
            <w:pPr>
              <w:rPr>
                <w:rFonts w:cstheme="minorHAnsi"/>
                <w:bCs/>
              </w:rPr>
            </w:pPr>
            <w:r w:rsidRPr="006B20AB">
              <w:rPr>
                <w:rFonts w:cstheme="minorHAnsi"/>
                <w:bCs/>
              </w:rPr>
              <w:t xml:space="preserve">Identified students (from all 16 RCPS elementary schools and 5 middle schools) participate in a </w:t>
            </w:r>
            <w:r w:rsidRPr="006B20AB">
              <w:rPr>
                <w:rFonts w:cstheme="minorHAnsi"/>
              </w:rPr>
              <w:t>14-week</w:t>
            </w:r>
            <w:r w:rsidRPr="006B20AB">
              <w:rPr>
                <w:rFonts w:cstheme="minorHAnsi"/>
                <w:bCs/>
              </w:rPr>
              <w:t xml:space="preserve"> after school program to create unique works of art that are showcased at the Gifted Art Show reception at Central Office in March.</w:t>
            </w:r>
          </w:p>
        </w:tc>
      </w:tr>
      <w:tr w:rsidR="00826694" w:rsidRPr="006B20AB" w14:paraId="533A11A8" w14:textId="77777777" w:rsidTr="00326DA7">
        <w:tc>
          <w:tcPr>
            <w:tcW w:w="4796" w:type="dxa"/>
            <w:vAlign w:val="center"/>
          </w:tcPr>
          <w:p w14:paraId="245144FC" w14:textId="77777777" w:rsidR="00826694" w:rsidRPr="006B20AB" w:rsidRDefault="00826694" w:rsidP="00826694">
            <w:pPr>
              <w:pStyle w:val="ListParagraph"/>
              <w:numPr>
                <w:ilvl w:val="0"/>
                <w:numId w:val="17"/>
              </w:numPr>
              <w:rPr>
                <w:rFonts w:cstheme="minorHAnsi"/>
                <w:b/>
                <w:bCs/>
              </w:rPr>
            </w:pPr>
            <w:r w:rsidRPr="006B20AB">
              <w:rPr>
                <w:rFonts w:cstheme="minorHAnsi"/>
                <w:b/>
                <w:bCs/>
              </w:rPr>
              <w:t>Boys &amp; Girls Club</w:t>
            </w:r>
          </w:p>
        </w:tc>
        <w:tc>
          <w:tcPr>
            <w:tcW w:w="4797" w:type="dxa"/>
            <w:vAlign w:val="center"/>
          </w:tcPr>
          <w:p w14:paraId="5CD03C1B" w14:textId="77777777" w:rsidR="00826694" w:rsidRPr="006B20AB" w:rsidRDefault="00826694">
            <w:pPr>
              <w:rPr>
                <w:rFonts w:cstheme="minorHAnsi"/>
                <w:bCs/>
              </w:rPr>
            </w:pPr>
            <w:r w:rsidRPr="006B20AB">
              <w:rPr>
                <w:rFonts w:cstheme="minorHAnsi"/>
                <w:bCs/>
              </w:rPr>
              <w:t xml:space="preserve">The Boys and Girls Clubs of </w:t>
            </w:r>
            <w:r w:rsidRPr="006B20AB">
              <w:rPr>
                <w:rFonts w:cstheme="minorHAnsi"/>
              </w:rPr>
              <w:t>SWVA</w:t>
            </w:r>
            <w:r w:rsidRPr="006B20AB">
              <w:rPr>
                <w:rFonts w:cstheme="minorHAnsi"/>
                <w:bCs/>
              </w:rPr>
              <w:t xml:space="preserve"> and Roanoke County Public Schools are in partnership to provide summer and after school programming for WEC students at Vinton Baptist Church.</w:t>
            </w:r>
          </w:p>
        </w:tc>
        <w:tc>
          <w:tcPr>
            <w:tcW w:w="4797" w:type="dxa"/>
            <w:vAlign w:val="center"/>
          </w:tcPr>
          <w:p w14:paraId="3B9EB95E" w14:textId="38E5464A" w:rsidR="00826694" w:rsidRPr="006B20AB" w:rsidRDefault="00826694">
            <w:pPr>
              <w:rPr>
                <w:rFonts w:cstheme="minorHAnsi"/>
                <w:bCs/>
              </w:rPr>
            </w:pPr>
            <w:r w:rsidRPr="006B20AB">
              <w:rPr>
                <w:rFonts w:cstheme="minorHAnsi"/>
                <w:bCs/>
              </w:rPr>
              <w:t xml:space="preserve">Boys and Girls </w:t>
            </w:r>
            <w:r w:rsidR="000B1F55" w:rsidRPr="006B20AB">
              <w:rPr>
                <w:rFonts w:cstheme="minorHAnsi"/>
                <w:bCs/>
              </w:rPr>
              <w:t>Clubs’</w:t>
            </w:r>
            <w:r w:rsidRPr="006B20AB">
              <w:rPr>
                <w:rFonts w:cstheme="minorHAnsi"/>
                <w:bCs/>
              </w:rPr>
              <w:t xml:space="preserve"> youth development programming focuses on academic achievement, healthy lifestyles, good character, and citizenship.</w:t>
            </w:r>
          </w:p>
        </w:tc>
      </w:tr>
      <w:tr w:rsidR="00826694" w:rsidRPr="006B20AB" w14:paraId="1FB81EEC" w14:textId="77777777" w:rsidTr="00326DA7">
        <w:tc>
          <w:tcPr>
            <w:tcW w:w="4796" w:type="dxa"/>
            <w:vAlign w:val="center"/>
          </w:tcPr>
          <w:p w14:paraId="75C430F2" w14:textId="77777777" w:rsidR="00826694" w:rsidRPr="006B20AB" w:rsidRDefault="00826694" w:rsidP="00826694">
            <w:pPr>
              <w:pStyle w:val="ListParagraph"/>
              <w:numPr>
                <w:ilvl w:val="0"/>
                <w:numId w:val="17"/>
              </w:numPr>
              <w:rPr>
                <w:rFonts w:cstheme="minorHAnsi"/>
                <w:b/>
                <w:bCs/>
              </w:rPr>
            </w:pPr>
            <w:r w:rsidRPr="006B20AB">
              <w:rPr>
                <w:rFonts w:cstheme="minorHAnsi"/>
                <w:b/>
                <w:bCs/>
              </w:rPr>
              <w:t>Girls on the Run</w:t>
            </w:r>
          </w:p>
        </w:tc>
        <w:tc>
          <w:tcPr>
            <w:tcW w:w="4797" w:type="dxa"/>
            <w:vAlign w:val="center"/>
          </w:tcPr>
          <w:p w14:paraId="0296A8BB" w14:textId="77777777" w:rsidR="00826694" w:rsidRPr="006B20AB" w:rsidRDefault="00826694">
            <w:pPr>
              <w:rPr>
                <w:rFonts w:cstheme="minorHAnsi"/>
                <w:bCs/>
              </w:rPr>
            </w:pPr>
            <w:r w:rsidRPr="006B20AB">
              <w:rPr>
                <w:rFonts w:cstheme="minorHAnsi"/>
                <w:bCs/>
              </w:rPr>
              <w:t xml:space="preserve">Girls on the Run is an after-school program for </w:t>
            </w:r>
            <w:r w:rsidRPr="006B20AB">
              <w:rPr>
                <w:rFonts w:cstheme="minorHAnsi"/>
              </w:rPr>
              <w:t xml:space="preserve">females in </w:t>
            </w:r>
            <w:r w:rsidRPr="006B20AB">
              <w:rPr>
                <w:rFonts w:cstheme="minorHAnsi"/>
                <w:bCs/>
              </w:rPr>
              <w:t xml:space="preserve">grades 3-5 meeting for 10 weeks in the Fall and </w:t>
            </w:r>
            <w:r w:rsidRPr="006B20AB">
              <w:rPr>
                <w:rFonts w:cstheme="minorHAnsi"/>
              </w:rPr>
              <w:t>a separate session</w:t>
            </w:r>
            <w:r w:rsidRPr="006B20AB">
              <w:rPr>
                <w:rFonts w:cstheme="minorHAnsi"/>
                <w:bCs/>
              </w:rPr>
              <w:t xml:space="preserve"> in the Spring.</w:t>
            </w:r>
          </w:p>
        </w:tc>
        <w:tc>
          <w:tcPr>
            <w:tcW w:w="4797" w:type="dxa"/>
            <w:vAlign w:val="center"/>
          </w:tcPr>
          <w:p w14:paraId="68D3C84D" w14:textId="77777777" w:rsidR="00826694" w:rsidRPr="006B20AB" w:rsidRDefault="00826694">
            <w:pPr>
              <w:rPr>
                <w:rFonts w:cstheme="minorHAnsi"/>
                <w:bCs/>
              </w:rPr>
            </w:pPr>
            <w:r w:rsidRPr="006B20AB">
              <w:rPr>
                <w:rFonts w:cstheme="minorHAnsi"/>
                <w:bCs/>
              </w:rPr>
              <w:t>Girls on the Run lessons focus on building social, emotional, and physical skills in girls while encouraging healthy habits for life.</w:t>
            </w:r>
          </w:p>
        </w:tc>
      </w:tr>
      <w:tr w:rsidR="00826694" w:rsidRPr="006B20AB" w14:paraId="031438BA" w14:textId="77777777" w:rsidTr="00326DA7">
        <w:trPr>
          <w:trHeight w:val="300"/>
        </w:trPr>
        <w:tc>
          <w:tcPr>
            <w:tcW w:w="4796" w:type="dxa"/>
            <w:vAlign w:val="center"/>
          </w:tcPr>
          <w:p w14:paraId="75871242" w14:textId="4947D1C1" w:rsidR="00826694" w:rsidRPr="006B20AB" w:rsidRDefault="00C93703" w:rsidP="00826694">
            <w:pPr>
              <w:pStyle w:val="ListParagraph"/>
              <w:numPr>
                <w:ilvl w:val="0"/>
                <w:numId w:val="17"/>
              </w:numPr>
              <w:rPr>
                <w:rFonts w:cstheme="minorHAnsi"/>
                <w:b/>
                <w:bCs/>
              </w:rPr>
            </w:pPr>
            <w:r w:rsidRPr="006B20AB">
              <w:rPr>
                <w:rFonts w:cstheme="minorHAnsi"/>
                <w:b/>
                <w:bCs/>
              </w:rPr>
              <w:t>Title I</w:t>
            </w:r>
            <w:r w:rsidR="00826694" w:rsidRPr="006B20AB">
              <w:rPr>
                <w:rFonts w:cstheme="minorHAnsi"/>
                <w:b/>
                <w:bCs/>
              </w:rPr>
              <w:t xml:space="preserve"> Book Vending Machine</w:t>
            </w:r>
          </w:p>
        </w:tc>
        <w:tc>
          <w:tcPr>
            <w:tcW w:w="4797" w:type="dxa"/>
            <w:vAlign w:val="center"/>
          </w:tcPr>
          <w:p w14:paraId="59D4559A" w14:textId="2BCD3AFC" w:rsidR="00826694" w:rsidRPr="006B20AB" w:rsidRDefault="00826694">
            <w:pPr>
              <w:rPr>
                <w:rFonts w:cstheme="minorHAnsi"/>
              </w:rPr>
            </w:pPr>
            <w:r w:rsidRPr="006B20AB">
              <w:rPr>
                <w:rFonts w:cstheme="minorHAnsi"/>
              </w:rPr>
              <w:t xml:space="preserve">The </w:t>
            </w:r>
            <w:r w:rsidR="00C93703" w:rsidRPr="006B20AB">
              <w:rPr>
                <w:rFonts w:cstheme="minorHAnsi"/>
              </w:rPr>
              <w:t>Title I</w:t>
            </w:r>
            <w:r w:rsidRPr="006B20AB">
              <w:rPr>
                <w:rFonts w:cstheme="minorHAnsi"/>
              </w:rPr>
              <w:t xml:space="preserve"> book vending machine was purchased to provide a means for providing schoolwide incentives for a variety of purposes (academic, social/emotional, etc.)</w:t>
            </w:r>
          </w:p>
        </w:tc>
        <w:tc>
          <w:tcPr>
            <w:tcW w:w="4797" w:type="dxa"/>
            <w:vAlign w:val="center"/>
          </w:tcPr>
          <w:p w14:paraId="41E4D6E0" w14:textId="2B6B558A" w:rsidR="00826694" w:rsidRPr="006B20AB" w:rsidRDefault="00826694">
            <w:pPr>
              <w:rPr>
                <w:rFonts w:cstheme="minorHAnsi"/>
              </w:rPr>
            </w:pPr>
            <w:r w:rsidRPr="006B20AB">
              <w:rPr>
                <w:rFonts w:cstheme="minorHAnsi"/>
              </w:rPr>
              <w:t>Students can earn tokens through participation in PTA/</w:t>
            </w:r>
            <w:r w:rsidR="00C93703" w:rsidRPr="006B20AB">
              <w:rPr>
                <w:rFonts w:cstheme="minorHAnsi"/>
              </w:rPr>
              <w:t>Title I</w:t>
            </w:r>
            <w:r w:rsidRPr="006B20AB">
              <w:rPr>
                <w:rFonts w:cstheme="minorHAnsi"/>
              </w:rPr>
              <w:t xml:space="preserve"> events and the Terrier Token Tuesday PBIS program. It has a two-fold purpose: to foster the love of reading and promote positive behavior in the school setting. </w:t>
            </w:r>
          </w:p>
        </w:tc>
      </w:tr>
    </w:tbl>
    <w:p w14:paraId="51F85A86" w14:textId="77777777" w:rsidR="006A7AD1" w:rsidRPr="006B20AB" w:rsidRDefault="006A7AD1" w:rsidP="006A7AD1">
      <w:pPr>
        <w:rPr>
          <w:rFonts w:cstheme="minorHAnsi"/>
          <w:b/>
        </w:rPr>
      </w:pPr>
      <w:r w:rsidRPr="006B20AB">
        <w:rPr>
          <w:rFonts w:cstheme="minorHAnsi"/>
          <w:b/>
        </w:rPr>
        <w:lastRenderedPageBreak/>
        <w:t>Budget Implications:</w:t>
      </w:r>
    </w:p>
    <w:sdt>
      <w:sdtPr>
        <w:rPr>
          <w:rFonts w:eastAsia="Calibri"/>
          <w:color w:val="000000"/>
        </w:rPr>
        <w:id w:val="-328134845"/>
        <w:placeholder>
          <w:docPart w:val="56BC60F8D6D34283AFC0045FDDFC1D74"/>
        </w:placeholder>
        <w:text/>
      </w:sdtPr>
      <w:sdtEndPr>
        <w:rPr>
          <w:color w:val="000000" w:themeColor="text1"/>
        </w:rPr>
      </w:sdtEndPr>
      <w:sdtContent>
        <w:p w14:paraId="3FB5B2E0" w14:textId="5D4037DE" w:rsidR="006A7AD1" w:rsidRPr="006B20AB" w:rsidRDefault="00C93703" w:rsidP="006A7AD1">
          <w:pPr>
            <w:ind w:left="720"/>
            <w:rPr>
              <w:rFonts w:cstheme="minorHAnsi"/>
            </w:rPr>
          </w:pPr>
          <w:r w:rsidRPr="006B20AB">
            <w:rPr>
              <w:rFonts w:eastAsia="Calibri" w:cstheme="minorHAnsi"/>
              <w:color w:val="000000"/>
            </w:rPr>
            <w:t>Title I</w:t>
          </w:r>
          <w:r w:rsidR="00BC73F0" w:rsidRPr="006B20AB">
            <w:rPr>
              <w:rFonts w:eastAsia="Calibri" w:cstheme="minorHAnsi"/>
              <w:color w:val="000000"/>
            </w:rPr>
            <w:t xml:space="preserve"> Parent Involvement funds will be used to promote parent/guardian participation in the educational process and in general communication with the school.   Parent Involvement events for the 202</w:t>
          </w:r>
          <w:r w:rsidR="005350B8" w:rsidRPr="006B20AB">
            <w:rPr>
              <w:rFonts w:eastAsia="Calibri" w:cstheme="minorHAnsi"/>
              <w:color w:val="000000"/>
            </w:rPr>
            <w:t>6</w:t>
          </w:r>
          <w:r w:rsidR="00BC73F0" w:rsidRPr="006B20AB">
            <w:rPr>
              <w:rFonts w:eastAsia="Calibri" w:cstheme="minorHAnsi"/>
              <w:color w:val="000000"/>
            </w:rPr>
            <w:t>-202</w:t>
          </w:r>
          <w:r w:rsidR="005350B8" w:rsidRPr="006B20AB">
            <w:rPr>
              <w:rFonts w:eastAsia="Calibri" w:cstheme="minorHAnsi"/>
              <w:color w:val="000000"/>
            </w:rPr>
            <w:t>7</w:t>
          </w:r>
          <w:r w:rsidR="00BC73F0" w:rsidRPr="006B20AB">
            <w:rPr>
              <w:rFonts w:eastAsia="Calibri" w:cstheme="minorHAnsi"/>
              <w:color w:val="000000"/>
            </w:rPr>
            <w:t xml:space="preserve"> school year are listed under Component 3.</w:t>
          </w:r>
        </w:p>
      </w:sdtContent>
    </w:sdt>
    <w:p w14:paraId="389C204E" w14:textId="77777777" w:rsidR="006A7AD1" w:rsidRPr="006B20AB" w:rsidRDefault="006A7AD1" w:rsidP="006A7AD1">
      <w:pPr>
        <w:rPr>
          <w:rFonts w:cstheme="minorHAnsi"/>
          <w:b/>
        </w:rPr>
      </w:pPr>
      <w:r w:rsidRPr="006B20AB">
        <w:rPr>
          <w:rFonts w:cstheme="minorHAnsi"/>
          <w:b/>
        </w:rPr>
        <w:t>Benchmark/Evaluation:</w:t>
      </w:r>
    </w:p>
    <w:sdt>
      <w:sdtPr>
        <w:id w:val="-1184443595"/>
        <w:placeholder>
          <w:docPart w:val="1B25997F20204F42BD6C4D45BBCC3922"/>
        </w:placeholder>
        <w:text/>
      </w:sdtPr>
      <w:sdtEndPr/>
      <w:sdtContent>
        <w:p w14:paraId="3ACF0DFB" w14:textId="4BA769B3" w:rsidR="00F03E18" w:rsidRPr="006B20AB" w:rsidRDefault="00F03E18" w:rsidP="00F73EC7">
          <w:pPr>
            <w:ind w:left="720"/>
            <w:rPr>
              <w:rFonts w:cstheme="minorHAnsi"/>
            </w:rPr>
          </w:pPr>
          <w:r w:rsidRPr="006B20AB">
            <w:rPr>
              <w:rFonts w:cstheme="minorHAnsi"/>
            </w:rPr>
            <w:t>The effectiveness of the above strategies will be evaluated in the following ways:</w:t>
          </w:r>
        </w:p>
      </w:sdtContent>
    </w:sdt>
    <w:tbl>
      <w:tblPr>
        <w:tblStyle w:val="TableGrid"/>
        <w:tblW w:w="0" w:type="auto"/>
        <w:tblLook w:val="04A0" w:firstRow="1" w:lastRow="0" w:firstColumn="1" w:lastColumn="0" w:noHBand="0" w:noVBand="1"/>
      </w:tblPr>
      <w:tblGrid>
        <w:gridCol w:w="7195"/>
        <w:gridCol w:w="7195"/>
      </w:tblGrid>
      <w:tr w:rsidR="00F03E18" w:rsidRPr="006B20AB" w14:paraId="146EF1E4" w14:textId="77777777">
        <w:tc>
          <w:tcPr>
            <w:tcW w:w="7195" w:type="dxa"/>
            <w:vAlign w:val="center"/>
          </w:tcPr>
          <w:p w14:paraId="3458380A" w14:textId="77777777" w:rsidR="00F03E18" w:rsidRPr="006B20AB" w:rsidRDefault="00F03E18">
            <w:pPr>
              <w:jc w:val="center"/>
              <w:rPr>
                <w:rFonts w:cstheme="minorHAnsi"/>
                <w:b/>
                <w:bCs/>
              </w:rPr>
            </w:pPr>
            <w:r w:rsidRPr="006B20AB">
              <w:rPr>
                <w:rFonts w:cstheme="minorHAnsi"/>
                <w:b/>
                <w:bCs/>
              </w:rPr>
              <w:t>Evaluation Method</w:t>
            </w:r>
          </w:p>
        </w:tc>
        <w:tc>
          <w:tcPr>
            <w:tcW w:w="7195" w:type="dxa"/>
            <w:vAlign w:val="center"/>
          </w:tcPr>
          <w:p w14:paraId="376ABA04" w14:textId="77777777" w:rsidR="00F03E18" w:rsidRPr="006B20AB" w:rsidRDefault="00F03E18">
            <w:pPr>
              <w:jc w:val="center"/>
              <w:rPr>
                <w:rFonts w:cstheme="minorHAnsi"/>
                <w:b/>
                <w:bCs/>
              </w:rPr>
            </w:pPr>
            <w:r w:rsidRPr="006B20AB">
              <w:rPr>
                <w:rFonts w:cstheme="minorHAnsi"/>
                <w:b/>
                <w:bCs/>
              </w:rPr>
              <w:t>Description</w:t>
            </w:r>
          </w:p>
        </w:tc>
      </w:tr>
      <w:tr w:rsidR="00F03E18" w:rsidRPr="006B20AB" w14:paraId="0316C9B4" w14:textId="77777777">
        <w:tc>
          <w:tcPr>
            <w:tcW w:w="7195" w:type="dxa"/>
            <w:vAlign w:val="center"/>
          </w:tcPr>
          <w:p w14:paraId="7F426169" w14:textId="77777777" w:rsidR="00F03E18" w:rsidRPr="006B20AB" w:rsidRDefault="00F03E18" w:rsidP="00F03E18">
            <w:pPr>
              <w:pStyle w:val="ListParagraph"/>
              <w:numPr>
                <w:ilvl w:val="0"/>
                <w:numId w:val="18"/>
              </w:numPr>
              <w:rPr>
                <w:rFonts w:cstheme="minorHAnsi"/>
                <w:b/>
                <w:bCs/>
              </w:rPr>
            </w:pPr>
            <w:r w:rsidRPr="006B20AB">
              <w:rPr>
                <w:rFonts w:cstheme="minorHAnsi"/>
                <w:b/>
                <w:bCs/>
              </w:rPr>
              <w:t>SOLs</w:t>
            </w:r>
          </w:p>
        </w:tc>
        <w:tc>
          <w:tcPr>
            <w:tcW w:w="7195" w:type="dxa"/>
            <w:vAlign w:val="center"/>
          </w:tcPr>
          <w:p w14:paraId="309FF214" w14:textId="77777777" w:rsidR="00F03E18" w:rsidRPr="006B20AB" w:rsidRDefault="00F03E18">
            <w:pPr>
              <w:rPr>
                <w:rFonts w:cstheme="minorHAnsi"/>
                <w:bCs/>
              </w:rPr>
            </w:pPr>
            <w:r w:rsidRPr="006B20AB">
              <w:rPr>
                <w:rFonts w:cstheme="minorHAnsi"/>
                <w:bCs/>
              </w:rPr>
              <w:t>SOL results in reading and math will be analyzed to determine areas of growth and need for improvement.</w:t>
            </w:r>
          </w:p>
        </w:tc>
      </w:tr>
      <w:tr w:rsidR="00F03E18" w:rsidRPr="006B20AB" w14:paraId="6388CBF9" w14:textId="77777777">
        <w:tc>
          <w:tcPr>
            <w:tcW w:w="7195" w:type="dxa"/>
            <w:vAlign w:val="center"/>
          </w:tcPr>
          <w:p w14:paraId="1C44A91A" w14:textId="77777777" w:rsidR="00F03E18" w:rsidRPr="006B20AB" w:rsidRDefault="00F03E18" w:rsidP="00F03E18">
            <w:pPr>
              <w:pStyle w:val="ListParagraph"/>
              <w:numPr>
                <w:ilvl w:val="0"/>
                <w:numId w:val="18"/>
              </w:numPr>
              <w:rPr>
                <w:rFonts w:cstheme="minorHAnsi"/>
                <w:b/>
                <w:bCs/>
              </w:rPr>
            </w:pPr>
            <w:r w:rsidRPr="006B20AB">
              <w:rPr>
                <w:rFonts w:cstheme="minorHAnsi"/>
                <w:b/>
                <w:bCs/>
              </w:rPr>
              <w:t>Surveys</w:t>
            </w:r>
          </w:p>
        </w:tc>
        <w:tc>
          <w:tcPr>
            <w:tcW w:w="7195" w:type="dxa"/>
            <w:vAlign w:val="center"/>
          </w:tcPr>
          <w:p w14:paraId="11181275" w14:textId="7C4CB7B3" w:rsidR="00F03E18" w:rsidRPr="006B20AB" w:rsidRDefault="00F03E18">
            <w:pPr>
              <w:rPr>
                <w:rFonts w:cstheme="minorHAnsi"/>
                <w:bCs/>
              </w:rPr>
            </w:pPr>
            <w:r w:rsidRPr="006B20AB">
              <w:rPr>
                <w:rFonts w:cstheme="minorHAnsi"/>
                <w:bCs/>
              </w:rPr>
              <w:t>Surveys will be taken at parent events</w:t>
            </w:r>
            <w:r w:rsidR="00CE7E37" w:rsidRPr="006B20AB">
              <w:rPr>
                <w:rFonts w:cstheme="minorHAnsi"/>
                <w:bCs/>
              </w:rPr>
              <w:t xml:space="preserve">. </w:t>
            </w:r>
            <w:r w:rsidRPr="006B20AB">
              <w:rPr>
                <w:rFonts w:cstheme="minorHAnsi"/>
                <w:bCs/>
              </w:rPr>
              <w:t>Results will be analyzed to gauge effectiveness of the activity/presentation, and to guide planning of future events.</w:t>
            </w:r>
          </w:p>
        </w:tc>
      </w:tr>
      <w:tr w:rsidR="00F03E18" w:rsidRPr="006B20AB" w14:paraId="1C3F41BA" w14:textId="77777777">
        <w:tc>
          <w:tcPr>
            <w:tcW w:w="7195" w:type="dxa"/>
            <w:vAlign w:val="center"/>
          </w:tcPr>
          <w:p w14:paraId="1205F583" w14:textId="6D0003D8" w:rsidR="00F03E18" w:rsidRPr="006B20AB" w:rsidRDefault="001C5F8A" w:rsidP="00F03E18">
            <w:pPr>
              <w:pStyle w:val="ListParagraph"/>
              <w:numPr>
                <w:ilvl w:val="0"/>
                <w:numId w:val="18"/>
              </w:numPr>
              <w:rPr>
                <w:rFonts w:cstheme="minorHAnsi"/>
                <w:b/>
                <w:bCs/>
              </w:rPr>
            </w:pPr>
            <w:r w:rsidRPr="006B20AB">
              <w:rPr>
                <w:rFonts w:cstheme="minorHAnsi"/>
                <w:b/>
                <w:bCs/>
              </w:rPr>
              <w:t xml:space="preserve">MTSS </w:t>
            </w:r>
            <w:r w:rsidR="000565F9" w:rsidRPr="006B20AB">
              <w:rPr>
                <w:rFonts w:cstheme="minorHAnsi"/>
                <w:b/>
                <w:bCs/>
              </w:rPr>
              <w:t>Synergy Data (</w:t>
            </w:r>
            <w:r w:rsidR="00874F9A" w:rsidRPr="006B20AB">
              <w:rPr>
                <w:rFonts w:cstheme="minorHAnsi"/>
                <w:b/>
              </w:rPr>
              <w:t>M</w:t>
            </w:r>
            <w:r w:rsidR="000565F9" w:rsidRPr="006B20AB">
              <w:rPr>
                <w:rFonts w:cstheme="minorHAnsi"/>
                <w:b/>
              </w:rPr>
              <w:t>ajor</w:t>
            </w:r>
            <w:r w:rsidR="000565F9" w:rsidRPr="006B20AB">
              <w:rPr>
                <w:rFonts w:cstheme="minorHAnsi"/>
                <w:b/>
                <w:bCs/>
              </w:rPr>
              <w:t xml:space="preserve"> and </w:t>
            </w:r>
            <w:r w:rsidR="00874F9A" w:rsidRPr="006B20AB">
              <w:rPr>
                <w:rFonts w:cstheme="minorHAnsi"/>
                <w:b/>
              </w:rPr>
              <w:t>M</w:t>
            </w:r>
            <w:r w:rsidR="000565F9" w:rsidRPr="006B20AB">
              <w:rPr>
                <w:rFonts w:cstheme="minorHAnsi"/>
                <w:b/>
              </w:rPr>
              <w:t>inor</w:t>
            </w:r>
            <w:r w:rsidR="000565F9" w:rsidRPr="006B20AB">
              <w:rPr>
                <w:rFonts w:cstheme="minorHAnsi"/>
                <w:b/>
                <w:bCs/>
              </w:rPr>
              <w:t xml:space="preserve"> </w:t>
            </w:r>
            <w:r w:rsidR="00B564B4" w:rsidRPr="006B20AB">
              <w:rPr>
                <w:rFonts w:cstheme="minorHAnsi"/>
                <w:b/>
              </w:rPr>
              <w:t>Incidents</w:t>
            </w:r>
            <w:r w:rsidR="000565F9" w:rsidRPr="006B20AB">
              <w:rPr>
                <w:rFonts w:cstheme="minorHAnsi"/>
                <w:b/>
                <w:bCs/>
              </w:rPr>
              <w:t>)</w:t>
            </w:r>
          </w:p>
        </w:tc>
        <w:tc>
          <w:tcPr>
            <w:tcW w:w="7195" w:type="dxa"/>
            <w:vAlign w:val="center"/>
          </w:tcPr>
          <w:p w14:paraId="09A86534" w14:textId="36FAC81B" w:rsidR="00F03E18" w:rsidRPr="006B20AB" w:rsidRDefault="00F03E18">
            <w:pPr>
              <w:rPr>
                <w:rFonts w:cstheme="minorHAnsi"/>
                <w:bCs/>
              </w:rPr>
            </w:pPr>
            <w:r w:rsidRPr="006B20AB">
              <w:rPr>
                <w:rFonts w:cstheme="minorHAnsi"/>
              </w:rPr>
              <w:t xml:space="preserve">The number of disciplinary </w:t>
            </w:r>
            <w:r w:rsidR="00B564B4" w:rsidRPr="006B20AB">
              <w:rPr>
                <w:rFonts w:cstheme="minorHAnsi"/>
              </w:rPr>
              <w:t>incidences</w:t>
            </w:r>
            <w:r w:rsidRPr="006B20AB">
              <w:rPr>
                <w:rFonts w:cstheme="minorHAnsi"/>
              </w:rPr>
              <w:t xml:space="preserve"> will be calculated to establish a baseline for future comparison as part of </w:t>
            </w:r>
            <w:r w:rsidR="00487475" w:rsidRPr="006B20AB">
              <w:rPr>
                <w:rFonts w:cstheme="minorHAnsi"/>
              </w:rPr>
              <w:t>MTSS/</w:t>
            </w:r>
            <w:r w:rsidRPr="006B20AB">
              <w:rPr>
                <w:rFonts w:cstheme="minorHAnsi"/>
              </w:rPr>
              <w:t xml:space="preserve">PBIS schoolwide implementation. Each referral will be entered into </w:t>
            </w:r>
            <w:r w:rsidR="00B24129" w:rsidRPr="006B20AB">
              <w:rPr>
                <w:rFonts w:cstheme="minorHAnsi"/>
              </w:rPr>
              <w:t>Synergy</w:t>
            </w:r>
            <w:r w:rsidRPr="006B20AB">
              <w:rPr>
                <w:rFonts w:cstheme="minorHAnsi"/>
              </w:rPr>
              <w:t xml:space="preserve"> for monitoring purposes and future program development.</w:t>
            </w:r>
          </w:p>
        </w:tc>
      </w:tr>
      <w:tr w:rsidR="00F03E18" w:rsidRPr="006B20AB" w14:paraId="5AED5A1D" w14:textId="77777777">
        <w:tc>
          <w:tcPr>
            <w:tcW w:w="7195" w:type="dxa"/>
            <w:vAlign w:val="center"/>
          </w:tcPr>
          <w:p w14:paraId="41C93B23" w14:textId="77777777" w:rsidR="00F03E18" w:rsidRPr="006B20AB" w:rsidRDefault="00F03E18" w:rsidP="00F03E18">
            <w:pPr>
              <w:pStyle w:val="ListParagraph"/>
              <w:numPr>
                <w:ilvl w:val="0"/>
                <w:numId w:val="18"/>
              </w:numPr>
              <w:rPr>
                <w:rFonts w:cstheme="minorHAnsi"/>
                <w:b/>
                <w:bCs/>
              </w:rPr>
            </w:pPr>
            <w:r w:rsidRPr="006B20AB">
              <w:rPr>
                <w:rFonts w:cstheme="minorHAnsi"/>
                <w:b/>
                <w:bCs/>
              </w:rPr>
              <w:t>Parent Participation</w:t>
            </w:r>
          </w:p>
        </w:tc>
        <w:tc>
          <w:tcPr>
            <w:tcW w:w="7195" w:type="dxa"/>
            <w:vAlign w:val="center"/>
          </w:tcPr>
          <w:p w14:paraId="5FEE7AE4" w14:textId="77777777" w:rsidR="00F03E18" w:rsidRPr="006B20AB" w:rsidRDefault="00F03E18">
            <w:pPr>
              <w:rPr>
                <w:rFonts w:cstheme="minorHAnsi"/>
                <w:vertAlign w:val="subscript"/>
              </w:rPr>
            </w:pPr>
            <w:r w:rsidRPr="006B20AB">
              <w:rPr>
                <w:rFonts w:cstheme="minorHAnsi"/>
                <w:bCs/>
              </w:rPr>
              <w:t>Attendance logs will be examined to determine the number of parents who participate in activities or presentations at the school or regional level.</w:t>
            </w:r>
          </w:p>
        </w:tc>
      </w:tr>
      <w:tr w:rsidR="00F03E18" w:rsidRPr="006B20AB" w14:paraId="132CEE45" w14:textId="77777777">
        <w:tc>
          <w:tcPr>
            <w:tcW w:w="7195" w:type="dxa"/>
            <w:vAlign w:val="center"/>
          </w:tcPr>
          <w:p w14:paraId="5EA6E9D8" w14:textId="4170DA13" w:rsidR="00F03E18" w:rsidRPr="006B20AB" w:rsidRDefault="00C93703" w:rsidP="00F03E18">
            <w:pPr>
              <w:pStyle w:val="ListParagraph"/>
              <w:numPr>
                <w:ilvl w:val="0"/>
                <w:numId w:val="18"/>
              </w:numPr>
              <w:rPr>
                <w:rFonts w:cstheme="minorHAnsi"/>
                <w:b/>
                <w:bCs/>
              </w:rPr>
            </w:pPr>
            <w:r w:rsidRPr="006B20AB">
              <w:rPr>
                <w:rFonts w:cstheme="minorHAnsi"/>
                <w:b/>
                <w:bCs/>
              </w:rPr>
              <w:t>Title I</w:t>
            </w:r>
            <w:r w:rsidR="00F03E18" w:rsidRPr="006B20AB">
              <w:rPr>
                <w:rFonts w:cstheme="minorHAnsi"/>
                <w:b/>
                <w:bCs/>
              </w:rPr>
              <w:t xml:space="preserve"> Notebook</w:t>
            </w:r>
          </w:p>
        </w:tc>
        <w:tc>
          <w:tcPr>
            <w:tcW w:w="7195"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465DF1B" w14:textId="1C51E4A6" w:rsidR="00F03E18" w:rsidRPr="006B20AB" w:rsidRDefault="00F03E18">
            <w:pPr>
              <w:rPr>
                <w:rFonts w:cstheme="minorHAnsi"/>
                <w:bCs/>
              </w:rPr>
            </w:pPr>
            <w:r w:rsidRPr="006B20AB">
              <w:rPr>
                <w:rFonts w:cstheme="minorHAnsi"/>
                <w:bCs/>
              </w:rPr>
              <w:t xml:space="preserve">The </w:t>
            </w:r>
            <w:r w:rsidR="00C93703" w:rsidRPr="006B20AB">
              <w:rPr>
                <w:rFonts w:cstheme="minorHAnsi"/>
                <w:bCs/>
              </w:rPr>
              <w:t>Title I</w:t>
            </w:r>
            <w:r w:rsidRPr="006B20AB">
              <w:rPr>
                <w:rFonts w:cstheme="minorHAnsi"/>
                <w:bCs/>
              </w:rPr>
              <w:t xml:space="preserve"> notebook contains records (descriptions, examples of surveys, and attendance logs of parent events</w:t>
            </w:r>
            <w:r w:rsidRPr="006B20AB">
              <w:rPr>
                <w:rFonts w:cstheme="minorHAnsi"/>
              </w:rPr>
              <w:t>) to document parental involvement throughout the school year.</w:t>
            </w:r>
          </w:p>
        </w:tc>
      </w:tr>
    </w:tbl>
    <w:p w14:paraId="3DBD9047" w14:textId="77777777" w:rsidR="00F03E18" w:rsidRPr="006B20AB" w:rsidRDefault="00F03E18" w:rsidP="00F03E18">
      <w:pPr>
        <w:spacing w:after="5" w:line="271" w:lineRule="auto"/>
        <w:ind w:left="-4" w:hanging="9"/>
        <w:rPr>
          <w:rFonts w:eastAsia="Calibri" w:cstheme="minorHAnsi"/>
          <w:b/>
          <w:color w:val="000000"/>
        </w:rPr>
      </w:pPr>
    </w:p>
    <w:p w14:paraId="2BC907E1" w14:textId="2C54CB03" w:rsidR="00F712F8" w:rsidRPr="006B20AB" w:rsidRDefault="00F712F8" w:rsidP="006A7AD1">
      <w:pPr>
        <w:spacing w:after="0"/>
        <w:rPr>
          <w:rFonts w:cstheme="minorHAnsi"/>
        </w:rPr>
        <w:sectPr w:rsidR="00F712F8" w:rsidRPr="006B20AB" w:rsidSect="00BC7B30">
          <w:pgSz w:w="15840" w:h="12240" w:orient="landscape"/>
          <w:pgMar w:top="720" w:right="720" w:bottom="720" w:left="720" w:header="720" w:footer="720" w:gutter="0"/>
          <w:cols w:space="720"/>
          <w:docGrid w:linePitch="360"/>
        </w:sectPr>
      </w:pPr>
    </w:p>
    <w:p w14:paraId="5A3FFBAF" w14:textId="77777777" w:rsidR="00B477E6" w:rsidRPr="006B20AB" w:rsidRDefault="0005307C" w:rsidP="006A7AD1">
      <w:pPr>
        <w:spacing w:after="0"/>
        <w:rPr>
          <w:rFonts w:cstheme="minorHAnsi"/>
        </w:rPr>
      </w:pPr>
      <w:r w:rsidRPr="006B20AB">
        <w:rPr>
          <w:rFonts w:cstheme="minorHAnsi"/>
          <w:b/>
        </w:rPr>
        <w:lastRenderedPageBreak/>
        <w:t xml:space="preserve">Component 4 </w:t>
      </w:r>
      <w:r w:rsidRPr="006B20AB">
        <w:rPr>
          <w:rFonts w:cstheme="minorHAnsi"/>
        </w:rPr>
        <w:t xml:space="preserve">§1114(b)(7)(iii):  </w:t>
      </w:r>
    </w:p>
    <w:p w14:paraId="63A74436" w14:textId="0D0BA401" w:rsidR="00E66E30" w:rsidRPr="006B20AB" w:rsidRDefault="0005307C" w:rsidP="00B477E6">
      <w:pPr>
        <w:spacing w:after="0"/>
        <w:rPr>
          <w:rFonts w:cstheme="minorHAnsi"/>
        </w:rPr>
      </w:pPr>
      <w:r w:rsidRPr="006B20AB">
        <w:rPr>
          <w:rFonts w:cstheme="minorHAnsi"/>
        </w:rPr>
        <w:t xml:space="preserve">Provide a description of schoolwide reform strategies that </w:t>
      </w:r>
      <w:r w:rsidR="00E20124" w:rsidRPr="006B20AB">
        <w:rPr>
          <w:rFonts w:cstheme="minorHAnsi"/>
        </w:rPr>
        <w:t>address the need</w:t>
      </w:r>
      <w:r w:rsidR="004665E6" w:rsidRPr="006B20AB">
        <w:rPr>
          <w:rFonts w:cstheme="minorHAnsi"/>
        </w:rPr>
        <w:t>s</w:t>
      </w:r>
      <w:r w:rsidR="00E20124" w:rsidRPr="006B20AB">
        <w:rPr>
          <w:rFonts w:cstheme="minorHAnsi"/>
        </w:rPr>
        <w:t xml:space="preserve"> of all children in the school, but particularly the </w:t>
      </w:r>
      <w:r w:rsidR="00BC4D6D" w:rsidRPr="006B20AB">
        <w:rPr>
          <w:rFonts w:cstheme="minorHAnsi"/>
        </w:rPr>
        <w:t>needs of</w:t>
      </w:r>
      <w:r w:rsidR="00E20124" w:rsidRPr="006B20AB">
        <w:rPr>
          <w:rFonts w:cstheme="minorHAnsi"/>
        </w:rPr>
        <w:t xml:space="preserve"> those at </w:t>
      </w:r>
      <w:r w:rsidR="00795A1D" w:rsidRPr="006B20AB">
        <w:rPr>
          <w:rFonts w:cstheme="minorHAnsi"/>
        </w:rPr>
        <w:t>r</w:t>
      </w:r>
      <w:r w:rsidR="00E20124" w:rsidRPr="006B20AB">
        <w:rPr>
          <w:rFonts w:cstheme="minorHAnsi"/>
        </w:rPr>
        <w:t>isk of not meeting th</w:t>
      </w:r>
      <w:r w:rsidR="00795A1D" w:rsidRPr="006B20AB">
        <w:rPr>
          <w:rFonts w:cstheme="minorHAnsi"/>
        </w:rPr>
        <w:t xml:space="preserve">e </w:t>
      </w:r>
      <w:r w:rsidR="00DC7A68" w:rsidRPr="006B20AB">
        <w:rPr>
          <w:rFonts w:cstheme="minorHAnsi"/>
        </w:rPr>
        <w:t>challenging s</w:t>
      </w:r>
      <w:r w:rsidR="008E1217" w:rsidRPr="006B20AB">
        <w:rPr>
          <w:rFonts w:cstheme="minorHAnsi"/>
        </w:rPr>
        <w:t>tate academic standards, through activities</w:t>
      </w:r>
      <w:r w:rsidR="00E20124" w:rsidRPr="006B20AB">
        <w:rPr>
          <w:rFonts w:cstheme="minorHAnsi"/>
        </w:rPr>
        <w:t xml:space="preserve"> which may include</w:t>
      </w:r>
      <w:r w:rsidR="00E66E30" w:rsidRPr="006B20AB">
        <w:rPr>
          <w:rFonts w:cstheme="minorHAnsi"/>
        </w:rPr>
        <w:t>—</w:t>
      </w:r>
    </w:p>
    <w:p w14:paraId="22F0AB14" w14:textId="77777777" w:rsidR="0005307C" w:rsidRPr="006B20AB" w:rsidRDefault="004E2E3B" w:rsidP="0005307C">
      <w:pPr>
        <w:pStyle w:val="ListParagraph"/>
        <w:numPr>
          <w:ilvl w:val="0"/>
          <w:numId w:val="14"/>
        </w:numPr>
        <w:autoSpaceDE w:val="0"/>
        <w:autoSpaceDN w:val="0"/>
        <w:adjustRightInd w:val="0"/>
        <w:spacing w:after="0" w:line="240" w:lineRule="auto"/>
        <w:rPr>
          <w:rFonts w:cstheme="minorHAnsi"/>
        </w:rPr>
      </w:pPr>
      <w:r w:rsidRPr="006B20AB">
        <w:rPr>
          <w:rFonts w:cstheme="minorHAnsi"/>
        </w:rPr>
        <w:t>C</w:t>
      </w:r>
      <w:r w:rsidR="00502F2D" w:rsidRPr="006B20AB">
        <w:rPr>
          <w:rFonts w:cstheme="minorHAnsi"/>
        </w:rPr>
        <w:t>ounseling, school-based mental health programs, specialized instructional support services, mentoring services, and other strategies to improve students’ skills outside the academic subject areas</w:t>
      </w:r>
      <w:r w:rsidR="00E66E30" w:rsidRPr="006B20AB">
        <w:rPr>
          <w:rFonts w:cstheme="minorHAnsi"/>
        </w:rPr>
        <w:t>;</w:t>
      </w:r>
    </w:p>
    <w:p w14:paraId="05DFE17B" w14:textId="77777777" w:rsidR="0005307C" w:rsidRPr="006B20AB" w:rsidRDefault="004E2E3B" w:rsidP="004E2E3B">
      <w:pPr>
        <w:pStyle w:val="ListParagraph"/>
        <w:numPr>
          <w:ilvl w:val="0"/>
          <w:numId w:val="14"/>
        </w:numPr>
        <w:autoSpaceDE w:val="0"/>
        <w:autoSpaceDN w:val="0"/>
        <w:adjustRightInd w:val="0"/>
        <w:spacing w:after="0" w:line="240" w:lineRule="auto"/>
        <w:rPr>
          <w:rFonts w:cstheme="minorHAnsi"/>
        </w:rPr>
      </w:pPr>
      <w:r w:rsidRPr="006B20AB">
        <w:rPr>
          <w:rFonts w:cstheme="minorHAnsi"/>
        </w:rPr>
        <w:t>P</w:t>
      </w:r>
      <w:r w:rsidR="00502F2D" w:rsidRPr="006B20AB">
        <w:rPr>
          <w:rFonts w:cstheme="minorHAnsi"/>
        </w:rPr>
        <w:t>reparation for and awareness of opportunities for postsecondary education and the workforce, which may include career and technical education programs and broadening secondary school students’ access to coursework to earn postsecondary credit while still in high school (such as Advanced Placement, International Baccalaureate, dual or concurrent enrollment, or early college high schools);</w:t>
      </w:r>
    </w:p>
    <w:p w14:paraId="78D9DC89" w14:textId="2A24D1AA" w:rsidR="0005307C" w:rsidRPr="006B20AB" w:rsidRDefault="004E2E3B" w:rsidP="004E2E3B">
      <w:pPr>
        <w:pStyle w:val="ListParagraph"/>
        <w:numPr>
          <w:ilvl w:val="0"/>
          <w:numId w:val="14"/>
        </w:numPr>
        <w:autoSpaceDE w:val="0"/>
        <w:autoSpaceDN w:val="0"/>
        <w:adjustRightInd w:val="0"/>
        <w:spacing w:after="0" w:line="240" w:lineRule="auto"/>
        <w:rPr>
          <w:rFonts w:cstheme="minorHAnsi"/>
        </w:rPr>
      </w:pPr>
      <w:r w:rsidRPr="006B20AB">
        <w:rPr>
          <w:rFonts w:cstheme="minorHAnsi"/>
        </w:rPr>
        <w:t>I</w:t>
      </w:r>
      <w:r w:rsidR="00502F2D" w:rsidRPr="006B20AB">
        <w:rPr>
          <w:rFonts w:cstheme="minorHAnsi"/>
        </w:rPr>
        <w:t xml:space="preserve">mplementation of a schoolwide tiered model to prevent and address problem behavior, and early intervening services, coordinated with similar activities and services carried out under the Individuals with </w:t>
      </w:r>
      <w:r w:rsidR="00BC4D6D" w:rsidRPr="006B20AB">
        <w:rPr>
          <w:rFonts w:cstheme="minorHAnsi"/>
        </w:rPr>
        <w:t>Disabilities Education</w:t>
      </w:r>
      <w:r w:rsidR="00502F2D" w:rsidRPr="006B20AB">
        <w:rPr>
          <w:rFonts w:cstheme="minorHAnsi"/>
        </w:rPr>
        <w:t xml:space="preserve"> Act (20 U.S.C. 1400 et seq.)</w:t>
      </w:r>
      <w:r w:rsidR="00602DDB" w:rsidRPr="006B20AB">
        <w:rPr>
          <w:rFonts w:cstheme="minorHAnsi"/>
        </w:rPr>
        <w:t xml:space="preserve">; </w:t>
      </w:r>
    </w:p>
    <w:p w14:paraId="58EE5E17" w14:textId="77777777" w:rsidR="0005307C" w:rsidRPr="006B20AB" w:rsidRDefault="004E2E3B" w:rsidP="004E2E3B">
      <w:pPr>
        <w:pStyle w:val="ListParagraph"/>
        <w:numPr>
          <w:ilvl w:val="0"/>
          <w:numId w:val="14"/>
        </w:numPr>
        <w:autoSpaceDE w:val="0"/>
        <w:autoSpaceDN w:val="0"/>
        <w:adjustRightInd w:val="0"/>
        <w:spacing w:after="0" w:line="240" w:lineRule="auto"/>
        <w:rPr>
          <w:rFonts w:cstheme="minorHAnsi"/>
        </w:rPr>
      </w:pPr>
      <w:r w:rsidRPr="006B20AB">
        <w:rPr>
          <w:rFonts w:cstheme="minorHAnsi"/>
        </w:rPr>
        <w:t>P</w:t>
      </w:r>
      <w:r w:rsidR="00687B67" w:rsidRPr="006B20AB">
        <w:rPr>
          <w:rFonts w:cstheme="minorHAnsi"/>
        </w:rPr>
        <w:t xml:space="preserve">rofessional development and other activities for teachers, paraprofessionals, and other school personnel to improve instruction and use of data from academic assessments, and to recruit and retain effective teachers, particularly in high-need subjects; </w:t>
      </w:r>
      <w:r w:rsidR="00602DDB" w:rsidRPr="006B20AB">
        <w:rPr>
          <w:rFonts w:cstheme="minorHAnsi"/>
        </w:rPr>
        <w:t>and</w:t>
      </w:r>
    </w:p>
    <w:p w14:paraId="4B9C8EF7" w14:textId="77777777" w:rsidR="00687B67" w:rsidRPr="006B20AB" w:rsidRDefault="004E2E3B" w:rsidP="004E2E3B">
      <w:pPr>
        <w:pStyle w:val="ListParagraph"/>
        <w:numPr>
          <w:ilvl w:val="0"/>
          <w:numId w:val="14"/>
        </w:numPr>
        <w:autoSpaceDE w:val="0"/>
        <w:autoSpaceDN w:val="0"/>
        <w:adjustRightInd w:val="0"/>
        <w:spacing w:after="0" w:line="240" w:lineRule="auto"/>
        <w:rPr>
          <w:rFonts w:cstheme="minorHAnsi"/>
        </w:rPr>
      </w:pPr>
      <w:r w:rsidRPr="006B20AB">
        <w:rPr>
          <w:rFonts w:cstheme="minorHAnsi"/>
        </w:rPr>
        <w:t>S</w:t>
      </w:r>
      <w:r w:rsidR="00687B67" w:rsidRPr="006B20AB">
        <w:rPr>
          <w:rFonts w:cstheme="minorHAnsi"/>
        </w:rPr>
        <w:t>trategies for assisting preschool children in the transition from early childhood education programs to local elementary school programs and</w:t>
      </w:r>
      <w:r w:rsidR="00B477E6" w:rsidRPr="006B20AB">
        <w:rPr>
          <w:rFonts w:cstheme="minorHAnsi"/>
        </w:rPr>
        <w:t>,</w:t>
      </w:r>
      <w:r w:rsidR="00687B67" w:rsidRPr="006B20AB">
        <w:rPr>
          <w:rFonts w:cstheme="minorHAnsi"/>
        </w:rPr>
        <w:t xml:space="preserve"> if programs </w:t>
      </w:r>
      <w:r w:rsidR="00B477E6" w:rsidRPr="006B20AB">
        <w:rPr>
          <w:rFonts w:cstheme="minorHAnsi"/>
        </w:rPr>
        <w:t>are consolidated, the specific s</w:t>
      </w:r>
      <w:r w:rsidR="00687B67" w:rsidRPr="006B20AB">
        <w:rPr>
          <w:rFonts w:cstheme="minorHAnsi"/>
        </w:rPr>
        <w:t>tate educational agency and local educa</w:t>
      </w:r>
      <w:r w:rsidR="00B477E6" w:rsidRPr="006B20AB">
        <w:rPr>
          <w:rFonts w:cstheme="minorHAnsi"/>
        </w:rPr>
        <w:t>tion agency programs and other f</w:t>
      </w:r>
      <w:r w:rsidR="00687B67" w:rsidRPr="006B20AB">
        <w:rPr>
          <w:rFonts w:cstheme="minorHAnsi"/>
        </w:rPr>
        <w:t xml:space="preserve">ederal programs that will be consolidated in the schoolwide program. </w:t>
      </w:r>
    </w:p>
    <w:p w14:paraId="5025882D" w14:textId="77777777" w:rsidR="0005307C" w:rsidRPr="006B20AB" w:rsidRDefault="0005307C" w:rsidP="0005307C">
      <w:pPr>
        <w:pStyle w:val="ListParagraph"/>
        <w:autoSpaceDE w:val="0"/>
        <w:autoSpaceDN w:val="0"/>
        <w:adjustRightInd w:val="0"/>
        <w:spacing w:after="0" w:line="240" w:lineRule="auto"/>
        <w:ind w:left="2160"/>
        <w:rPr>
          <w:rFonts w:cstheme="minorHAnsi"/>
        </w:rPr>
      </w:pPr>
    </w:p>
    <w:p w14:paraId="6C0535AC" w14:textId="5886F277" w:rsidR="00153E25" w:rsidRPr="006B20AB" w:rsidRDefault="00532093" w:rsidP="006A7AD1">
      <w:pPr>
        <w:rPr>
          <w:rFonts w:cstheme="minorHAnsi"/>
        </w:rPr>
      </w:pPr>
      <w:r w:rsidRPr="006B20AB">
        <w:rPr>
          <w:rFonts w:cstheme="minorHAnsi"/>
        </w:rPr>
        <w:t>Evidence</w:t>
      </w:r>
      <w:proofErr w:type="gramStart"/>
      <w:r w:rsidRPr="006B20AB">
        <w:rPr>
          <w:rFonts w:cstheme="minorHAnsi"/>
        </w:rPr>
        <w:t xml:space="preserve">:  </w:t>
      </w:r>
      <w:r w:rsidR="00BC4D6D" w:rsidRPr="006B20AB">
        <w:rPr>
          <w:rFonts w:cstheme="minorHAnsi"/>
        </w:rPr>
        <w:t>Scientifically</w:t>
      </w:r>
      <w:proofErr w:type="gramEnd"/>
      <w:r w:rsidR="00BC4D6D" w:rsidRPr="006B20AB">
        <w:rPr>
          <w:rFonts w:cstheme="minorHAnsi"/>
        </w:rPr>
        <w:t xml:space="preserve"> based</w:t>
      </w:r>
      <w:r w:rsidR="00A52151" w:rsidRPr="006B20AB">
        <w:rPr>
          <w:rFonts w:cstheme="minorHAnsi"/>
        </w:rPr>
        <w:t xml:space="preserve"> research strategies</w:t>
      </w:r>
      <w:r w:rsidR="00DC7A68" w:rsidRPr="006B20AB">
        <w:rPr>
          <w:rFonts w:cstheme="minorHAnsi"/>
        </w:rPr>
        <w:t xml:space="preserve"> or activities such as student support services; behavior intervention systems; tiered systems of support; teacher recruitment and/or retention activities; or other activities as appropriate.  </w:t>
      </w:r>
      <w:r w:rsidR="006E1E1D" w:rsidRPr="006B20AB">
        <w:rPr>
          <w:rFonts w:cstheme="minorHAnsi"/>
        </w:rPr>
        <w:t>Include a description of how the reform strategies will be evaluated for effectiveness</w:t>
      </w:r>
      <w:r w:rsidRPr="006B20AB">
        <w:rPr>
          <w:rFonts w:cstheme="minorHAnsi"/>
        </w:rPr>
        <w:t>.</w:t>
      </w:r>
    </w:p>
    <w:p w14:paraId="5B7451A7" w14:textId="77777777" w:rsidR="000B2DE7" w:rsidRPr="006B20AB" w:rsidRDefault="000B2DE7" w:rsidP="006A7AD1">
      <w:pPr>
        <w:rPr>
          <w:rFonts w:cstheme="minorHAnsi"/>
        </w:rPr>
      </w:pPr>
    </w:p>
    <w:p w14:paraId="362ECFC9" w14:textId="77777777" w:rsidR="000B2DE7" w:rsidRPr="006B20AB" w:rsidRDefault="000B2DE7" w:rsidP="006A7AD1">
      <w:pPr>
        <w:rPr>
          <w:rFonts w:cstheme="minorHAnsi"/>
        </w:rPr>
      </w:pPr>
    </w:p>
    <w:p w14:paraId="62FCE1CF" w14:textId="77777777" w:rsidR="000B2DE7" w:rsidRPr="006B20AB" w:rsidRDefault="000B2DE7" w:rsidP="006A7AD1">
      <w:pPr>
        <w:rPr>
          <w:rFonts w:cstheme="minorHAnsi"/>
        </w:rPr>
      </w:pPr>
    </w:p>
    <w:p w14:paraId="4C22DF5B" w14:textId="77777777" w:rsidR="000B2DE7" w:rsidRPr="006B20AB" w:rsidRDefault="000B2DE7" w:rsidP="006A7AD1">
      <w:pPr>
        <w:rPr>
          <w:rFonts w:cstheme="minorHAnsi"/>
        </w:rPr>
      </w:pPr>
    </w:p>
    <w:p w14:paraId="4C4B28EC" w14:textId="77777777" w:rsidR="000B2DE7" w:rsidRPr="006B20AB" w:rsidRDefault="000B2DE7" w:rsidP="006A7AD1">
      <w:pPr>
        <w:rPr>
          <w:rFonts w:cstheme="minorHAnsi"/>
        </w:rPr>
      </w:pPr>
    </w:p>
    <w:p w14:paraId="5D6CD251" w14:textId="77777777" w:rsidR="000B2DE7" w:rsidRPr="006B20AB" w:rsidRDefault="000B2DE7" w:rsidP="006A7AD1">
      <w:pPr>
        <w:rPr>
          <w:rFonts w:cstheme="minorHAnsi"/>
        </w:rPr>
      </w:pPr>
    </w:p>
    <w:p w14:paraId="7320D470" w14:textId="0549671B" w:rsidR="006A7AD1" w:rsidRPr="006B20AB" w:rsidRDefault="006A7AD1" w:rsidP="006A7AD1">
      <w:pPr>
        <w:rPr>
          <w:rFonts w:cstheme="minorHAnsi"/>
          <w:b/>
        </w:rPr>
      </w:pPr>
      <w:r w:rsidRPr="006B20AB">
        <w:rPr>
          <w:rFonts w:cstheme="minorHAnsi"/>
          <w:b/>
        </w:rPr>
        <w:lastRenderedPageBreak/>
        <w:t>Narrative:</w:t>
      </w:r>
    </w:p>
    <w:sdt>
      <w:sdtPr>
        <w:rPr>
          <w:rFonts w:eastAsia="Calibri"/>
          <w:color w:val="000000" w:themeColor="text1"/>
        </w:rPr>
        <w:id w:val="-1236545103"/>
        <w:placeholder>
          <w:docPart w:val="E5A9F2CBEE704E61B0F295AE84044A79"/>
        </w:placeholder>
        <w:text/>
      </w:sdtPr>
      <w:sdtEndPr/>
      <w:sdtContent>
        <w:p w14:paraId="4D82B536" w14:textId="625C12AD" w:rsidR="006A7AD1" w:rsidRPr="006B20AB" w:rsidRDefault="009647C1" w:rsidP="006A7AD1">
          <w:pPr>
            <w:ind w:left="720"/>
            <w:rPr>
              <w:rFonts w:cstheme="minorHAnsi"/>
            </w:rPr>
          </w:pPr>
          <w:r w:rsidRPr="006B20AB">
            <w:rPr>
              <w:rFonts w:eastAsia="Calibri" w:cstheme="minorHAnsi"/>
              <w:color w:val="000000" w:themeColor="text1"/>
            </w:rPr>
            <w:t>The following reform strategies and programs address the needs of students at W.E. Cundiff</w:t>
          </w:r>
          <w:r w:rsidR="00503114" w:rsidRPr="006B20AB">
            <w:rPr>
              <w:rFonts w:eastAsia="Calibri" w:cstheme="minorHAnsi"/>
              <w:color w:val="000000" w:themeColor="text1"/>
            </w:rPr>
            <w:t xml:space="preserve"> Elementary</w:t>
          </w:r>
          <w:r w:rsidRPr="006B20AB">
            <w:rPr>
              <w:rFonts w:eastAsia="Calibri" w:cstheme="minorHAnsi"/>
              <w:color w:val="000000" w:themeColor="text1"/>
            </w:rPr>
            <w:t>, especially those at risk of not meeting state academic standards in the 202</w:t>
          </w:r>
          <w:r w:rsidR="00BC4D6D" w:rsidRPr="006B20AB">
            <w:rPr>
              <w:rFonts w:eastAsia="Calibri" w:cstheme="minorHAnsi"/>
              <w:color w:val="000000" w:themeColor="text1"/>
            </w:rPr>
            <w:t>6</w:t>
          </w:r>
          <w:r w:rsidRPr="006B20AB">
            <w:rPr>
              <w:rFonts w:eastAsia="Calibri" w:cstheme="minorHAnsi"/>
              <w:color w:val="000000" w:themeColor="text1"/>
            </w:rPr>
            <w:t>-202</w:t>
          </w:r>
          <w:r w:rsidR="00BC4D6D" w:rsidRPr="006B20AB">
            <w:rPr>
              <w:rFonts w:eastAsia="Calibri" w:cstheme="minorHAnsi"/>
              <w:color w:val="000000" w:themeColor="text1"/>
            </w:rPr>
            <w:t>7</w:t>
          </w:r>
          <w:r w:rsidRPr="006B20AB">
            <w:rPr>
              <w:rFonts w:eastAsia="Calibri" w:cstheme="minorHAnsi"/>
              <w:color w:val="000000" w:themeColor="text1"/>
            </w:rPr>
            <w:t xml:space="preserve"> year.</w:t>
          </w:r>
        </w:p>
      </w:sdtContent>
    </w:sdt>
    <w:p w14:paraId="3783D128" w14:textId="77777777" w:rsidR="005B45A8" w:rsidRPr="006B20AB" w:rsidRDefault="005B45A8" w:rsidP="005B45A8">
      <w:pPr>
        <w:jc w:val="center"/>
        <w:rPr>
          <w:rFonts w:cstheme="minorHAnsi"/>
          <w:b/>
          <w:bCs/>
        </w:rPr>
      </w:pPr>
      <w:r w:rsidRPr="006B20AB">
        <w:rPr>
          <w:rFonts w:cstheme="minorHAnsi"/>
          <w:b/>
          <w:bCs/>
        </w:rPr>
        <w:t>REFORM STRATEGIES AND PROGRAMS FOR AT-RISK STUDENTS</w:t>
      </w:r>
    </w:p>
    <w:tbl>
      <w:tblPr>
        <w:tblStyle w:val="TableGrid"/>
        <w:tblW w:w="0" w:type="auto"/>
        <w:tblLook w:val="04A0" w:firstRow="1" w:lastRow="0" w:firstColumn="1" w:lastColumn="0" w:noHBand="0" w:noVBand="1"/>
      </w:tblPr>
      <w:tblGrid>
        <w:gridCol w:w="7195"/>
        <w:gridCol w:w="7195"/>
      </w:tblGrid>
      <w:tr w:rsidR="005B45A8" w:rsidRPr="006B20AB" w14:paraId="331878F5" w14:textId="77777777">
        <w:tc>
          <w:tcPr>
            <w:tcW w:w="7195" w:type="dxa"/>
            <w:vAlign w:val="center"/>
          </w:tcPr>
          <w:p w14:paraId="56FBB961" w14:textId="77777777" w:rsidR="005B45A8" w:rsidRPr="006B20AB" w:rsidRDefault="005B45A8">
            <w:pPr>
              <w:jc w:val="center"/>
              <w:rPr>
                <w:rFonts w:cstheme="minorHAnsi"/>
                <w:b/>
                <w:bCs/>
              </w:rPr>
            </w:pPr>
            <w:r w:rsidRPr="006B20AB">
              <w:rPr>
                <w:rFonts w:cstheme="minorHAnsi"/>
                <w:b/>
                <w:bCs/>
              </w:rPr>
              <w:t>Strategy or Program</w:t>
            </w:r>
          </w:p>
        </w:tc>
        <w:tc>
          <w:tcPr>
            <w:tcW w:w="7195" w:type="dxa"/>
            <w:vAlign w:val="center"/>
          </w:tcPr>
          <w:p w14:paraId="1203B3E1" w14:textId="77777777" w:rsidR="005B45A8" w:rsidRPr="006B20AB" w:rsidRDefault="005B45A8">
            <w:pPr>
              <w:jc w:val="center"/>
              <w:rPr>
                <w:rFonts w:cstheme="minorHAnsi"/>
                <w:b/>
                <w:bCs/>
              </w:rPr>
            </w:pPr>
            <w:r w:rsidRPr="006B20AB">
              <w:rPr>
                <w:rFonts w:cstheme="minorHAnsi"/>
                <w:b/>
                <w:bCs/>
              </w:rPr>
              <w:t>Description</w:t>
            </w:r>
          </w:p>
        </w:tc>
      </w:tr>
      <w:tr w:rsidR="005B45A8" w:rsidRPr="006B20AB" w14:paraId="4F0BA0EC" w14:textId="77777777">
        <w:trPr>
          <w:trHeight w:val="690"/>
        </w:trPr>
        <w:tc>
          <w:tcPr>
            <w:tcW w:w="7195" w:type="dxa"/>
            <w:vAlign w:val="center"/>
          </w:tcPr>
          <w:p w14:paraId="4CE52E03" w14:textId="77777777" w:rsidR="005B45A8" w:rsidRPr="006B20AB" w:rsidRDefault="005B45A8" w:rsidP="005B45A8">
            <w:pPr>
              <w:pStyle w:val="ListParagraph"/>
              <w:numPr>
                <w:ilvl w:val="0"/>
                <w:numId w:val="20"/>
              </w:numPr>
              <w:rPr>
                <w:rFonts w:cstheme="minorHAnsi"/>
                <w:b/>
                <w:bCs/>
              </w:rPr>
            </w:pPr>
            <w:r w:rsidRPr="006B20AB">
              <w:rPr>
                <w:rFonts w:cstheme="minorHAnsi"/>
                <w:b/>
                <w:bCs/>
              </w:rPr>
              <w:t>Properly Licensed and Endorsed Staff</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30F38" w14:textId="33B527AF" w:rsidR="005B45A8" w:rsidRPr="006B20AB" w:rsidRDefault="005B45A8">
            <w:pPr>
              <w:rPr>
                <w:rFonts w:cstheme="minorHAnsi"/>
                <w:bCs/>
              </w:rPr>
            </w:pPr>
            <w:r w:rsidRPr="006B20AB">
              <w:rPr>
                <w:rFonts w:cstheme="minorHAnsi"/>
                <w:bCs/>
              </w:rPr>
              <w:t>100% of the staff at W. E. Cundiff</w:t>
            </w:r>
            <w:r w:rsidR="00503114" w:rsidRPr="006B20AB">
              <w:rPr>
                <w:rFonts w:cstheme="minorHAnsi"/>
                <w:bCs/>
              </w:rPr>
              <w:t xml:space="preserve"> Elementary</w:t>
            </w:r>
            <w:r w:rsidRPr="006B20AB">
              <w:rPr>
                <w:rFonts w:cstheme="minorHAnsi"/>
                <w:bCs/>
              </w:rPr>
              <w:t xml:space="preserve"> </w:t>
            </w:r>
            <w:proofErr w:type="gramStart"/>
            <w:r w:rsidRPr="006B20AB">
              <w:rPr>
                <w:rFonts w:cstheme="minorHAnsi"/>
                <w:bCs/>
              </w:rPr>
              <w:t>is</w:t>
            </w:r>
            <w:proofErr w:type="gramEnd"/>
            <w:r w:rsidRPr="006B20AB">
              <w:rPr>
                <w:rFonts w:cstheme="minorHAnsi"/>
                <w:bCs/>
              </w:rPr>
              <w:t xml:space="preserve"> highly qualified according to current state and federal guidelines.</w:t>
            </w:r>
            <w:r w:rsidRPr="006B20AB">
              <w:rPr>
                <w:rFonts w:cstheme="minorHAnsi"/>
                <w:vertAlign w:val="subscript"/>
              </w:rPr>
              <w:t xml:space="preserve"> </w:t>
            </w:r>
            <w:r w:rsidRPr="006B20AB">
              <w:rPr>
                <w:rFonts w:cstheme="minorHAnsi"/>
              </w:rPr>
              <w:tab/>
            </w:r>
          </w:p>
        </w:tc>
      </w:tr>
      <w:tr w:rsidR="005B45A8" w:rsidRPr="006B20AB" w14:paraId="75E16D84" w14:textId="77777777">
        <w:tc>
          <w:tcPr>
            <w:tcW w:w="7195" w:type="dxa"/>
            <w:vAlign w:val="center"/>
          </w:tcPr>
          <w:p w14:paraId="0C2965D0" w14:textId="77777777" w:rsidR="005B45A8" w:rsidRPr="006B20AB" w:rsidRDefault="005B45A8" w:rsidP="005B45A8">
            <w:pPr>
              <w:pStyle w:val="ListParagraph"/>
              <w:numPr>
                <w:ilvl w:val="0"/>
                <w:numId w:val="20"/>
              </w:numPr>
              <w:rPr>
                <w:rFonts w:cstheme="minorHAnsi"/>
                <w:b/>
                <w:bCs/>
              </w:rPr>
            </w:pPr>
            <w:r w:rsidRPr="006B20AB">
              <w:rPr>
                <w:rFonts w:cstheme="minorHAnsi"/>
                <w:b/>
                <w:bCs/>
              </w:rPr>
              <w:t>Professional Development Activities</w:t>
            </w:r>
          </w:p>
        </w:tc>
        <w:tc>
          <w:tcPr>
            <w:tcW w:w="7195" w:type="dxa"/>
            <w:vAlign w:val="center"/>
          </w:tcPr>
          <w:p w14:paraId="2B339B81" w14:textId="150E13CE" w:rsidR="005B45A8" w:rsidRPr="006B20AB" w:rsidRDefault="005B45A8">
            <w:pPr>
              <w:rPr>
                <w:rFonts w:cstheme="minorHAnsi"/>
              </w:rPr>
            </w:pPr>
            <w:r w:rsidRPr="006B20AB">
              <w:rPr>
                <w:rFonts w:cstheme="minorHAnsi"/>
              </w:rPr>
              <w:t xml:space="preserve">Professional development is ongoing at the building and district level. WEC staff members will participate in </w:t>
            </w:r>
            <w:r w:rsidR="000E03FF" w:rsidRPr="006B20AB">
              <w:rPr>
                <w:rFonts w:cstheme="minorHAnsi"/>
              </w:rPr>
              <w:t>state-required</w:t>
            </w:r>
            <w:r w:rsidRPr="006B20AB">
              <w:rPr>
                <w:rFonts w:cstheme="minorHAnsi"/>
              </w:rPr>
              <w:t xml:space="preserve"> VALLSS training (online modules), </w:t>
            </w:r>
            <w:r w:rsidR="001F618B" w:rsidRPr="006B20AB">
              <w:rPr>
                <w:rFonts w:cstheme="minorHAnsi"/>
              </w:rPr>
              <w:t>MTSS/</w:t>
            </w:r>
            <w:r w:rsidRPr="006B20AB">
              <w:rPr>
                <w:rFonts w:cstheme="minorHAnsi"/>
              </w:rPr>
              <w:t xml:space="preserve">PBIS trainings, and other </w:t>
            </w:r>
            <w:proofErr w:type="spellStart"/>
            <w:r w:rsidR="00D37907" w:rsidRPr="006B20AB">
              <w:rPr>
                <w:rFonts w:cstheme="minorHAnsi"/>
              </w:rPr>
              <w:t>inservices</w:t>
            </w:r>
            <w:proofErr w:type="spellEnd"/>
            <w:r w:rsidRPr="006B20AB">
              <w:rPr>
                <w:rFonts w:cstheme="minorHAnsi"/>
              </w:rPr>
              <w:t xml:space="preserve"> that support the implementation of effective, research-based instructional strategies (ex. deeper learning experiences).</w:t>
            </w:r>
          </w:p>
        </w:tc>
      </w:tr>
      <w:tr w:rsidR="005B45A8" w:rsidRPr="006B20AB" w14:paraId="10C76410" w14:textId="77777777">
        <w:tc>
          <w:tcPr>
            <w:tcW w:w="7195" w:type="dxa"/>
            <w:vAlign w:val="center"/>
          </w:tcPr>
          <w:p w14:paraId="64334FFF" w14:textId="77777777" w:rsidR="005B45A8" w:rsidRPr="006B20AB" w:rsidRDefault="005B45A8" w:rsidP="005B45A8">
            <w:pPr>
              <w:pStyle w:val="ListParagraph"/>
              <w:numPr>
                <w:ilvl w:val="0"/>
                <w:numId w:val="20"/>
              </w:numPr>
              <w:rPr>
                <w:rFonts w:cstheme="minorHAnsi"/>
                <w:b/>
                <w:bCs/>
              </w:rPr>
            </w:pPr>
            <w:r w:rsidRPr="006B20AB">
              <w:rPr>
                <w:rFonts w:cstheme="minorHAnsi"/>
                <w:b/>
                <w:bCs/>
              </w:rPr>
              <w:t>Positive Behavioral Interventions and Supports (PBIS)</w:t>
            </w:r>
          </w:p>
        </w:tc>
        <w:tc>
          <w:tcPr>
            <w:tcW w:w="7195" w:type="dxa"/>
            <w:vAlign w:val="center"/>
          </w:tcPr>
          <w:p w14:paraId="1F90CAF9" w14:textId="0D7EC8EE" w:rsidR="005B45A8" w:rsidRPr="006B20AB" w:rsidRDefault="005B45A8">
            <w:pPr>
              <w:rPr>
                <w:rFonts w:cstheme="minorHAnsi"/>
                <w:bCs/>
              </w:rPr>
            </w:pPr>
            <w:r w:rsidRPr="006B20AB">
              <w:rPr>
                <w:rFonts w:cstheme="minorHAnsi"/>
                <w:bCs/>
              </w:rPr>
              <w:t xml:space="preserve">The PBIS core team will continue to facilitate learning opportunities for staff </w:t>
            </w:r>
            <w:proofErr w:type="gramStart"/>
            <w:r w:rsidRPr="006B20AB">
              <w:rPr>
                <w:rFonts w:cstheme="minorHAnsi"/>
                <w:bCs/>
              </w:rPr>
              <w:t>in an effort to</w:t>
            </w:r>
            <w:proofErr w:type="gramEnd"/>
            <w:r w:rsidRPr="006B20AB">
              <w:rPr>
                <w:rFonts w:cstheme="minorHAnsi"/>
                <w:bCs/>
              </w:rPr>
              <w:t xml:space="preserve"> recognize and promote students’ positive behaviors in the school setting</w:t>
            </w:r>
            <w:r w:rsidRPr="006B20AB">
              <w:rPr>
                <w:rFonts w:cstheme="minorHAnsi"/>
              </w:rPr>
              <w:t xml:space="preserve"> to maintain fidelity in tiers 1-3.</w:t>
            </w:r>
          </w:p>
        </w:tc>
      </w:tr>
      <w:tr w:rsidR="005B45A8" w:rsidRPr="006B20AB" w14:paraId="573E1C33" w14:textId="77777777">
        <w:tc>
          <w:tcPr>
            <w:tcW w:w="7195" w:type="dxa"/>
            <w:vAlign w:val="center"/>
          </w:tcPr>
          <w:p w14:paraId="4C5676BB" w14:textId="77777777" w:rsidR="005B45A8" w:rsidRPr="006B20AB" w:rsidRDefault="005B45A8" w:rsidP="005B45A8">
            <w:pPr>
              <w:pStyle w:val="ListParagraph"/>
              <w:numPr>
                <w:ilvl w:val="0"/>
                <w:numId w:val="20"/>
              </w:numPr>
              <w:rPr>
                <w:rFonts w:cstheme="minorHAnsi"/>
                <w:b/>
                <w:bCs/>
              </w:rPr>
            </w:pPr>
            <w:r w:rsidRPr="006B20AB">
              <w:rPr>
                <w:rFonts w:cstheme="minorHAnsi"/>
                <w:b/>
                <w:bCs/>
              </w:rPr>
              <w:t>School Counseling Program</w:t>
            </w:r>
          </w:p>
        </w:tc>
        <w:tc>
          <w:tcPr>
            <w:tcW w:w="7195" w:type="dxa"/>
            <w:vAlign w:val="center"/>
          </w:tcPr>
          <w:p w14:paraId="2C15B143" w14:textId="2F53387E" w:rsidR="005B45A8" w:rsidRPr="006B20AB" w:rsidRDefault="005B45A8">
            <w:pPr>
              <w:rPr>
                <w:rFonts w:cstheme="minorHAnsi"/>
                <w:bCs/>
              </w:rPr>
            </w:pPr>
            <w:r w:rsidRPr="006B20AB">
              <w:rPr>
                <w:rFonts w:cstheme="minorHAnsi"/>
                <w:bCs/>
              </w:rPr>
              <w:t xml:space="preserve">WEC has a full-time school counselor </w:t>
            </w:r>
            <w:r w:rsidRPr="006B20AB">
              <w:rPr>
                <w:rFonts w:cstheme="minorHAnsi"/>
              </w:rPr>
              <w:t>and a part-time counselor (2-3 days per week) on</w:t>
            </w:r>
            <w:r w:rsidRPr="006B20AB">
              <w:rPr>
                <w:rFonts w:cstheme="minorHAnsi"/>
                <w:bCs/>
              </w:rPr>
              <w:t xml:space="preserve"> site who supports students through individual</w:t>
            </w:r>
            <w:r w:rsidRPr="006B20AB">
              <w:rPr>
                <w:rFonts w:cstheme="minorHAnsi"/>
              </w:rPr>
              <w:t xml:space="preserve"> and </w:t>
            </w:r>
            <w:r w:rsidRPr="006B20AB">
              <w:rPr>
                <w:rFonts w:cstheme="minorHAnsi"/>
                <w:bCs/>
              </w:rPr>
              <w:t>small group</w:t>
            </w:r>
            <w:r w:rsidRPr="006B20AB">
              <w:rPr>
                <w:rFonts w:cstheme="minorHAnsi"/>
              </w:rPr>
              <w:t xml:space="preserve"> counseling as well as classroom instruction.</w:t>
            </w:r>
            <w:r w:rsidR="00503114" w:rsidRPr="006B20AB">
              <w:rPr>
                <w:rFonts w:cstheme="minorHAnsi"/>
              </w:rPr>
              <w:t xml:space="preserve"> </w:t>
            </w:r>
            <w:r w:rsidRPr="006B20AB">
              <w:rPr>
                <w:rFonts w:cstheme="minorHAnsi"/>
              </w:rPr>
              <w:t>The counselors</w:t>
            </w:r>
            <w:r w:rsidRPr="006B20AB">
              <w:rPr>
                <w:rFonts w:cstheme="minorHAnsi"/>
                <w:bCs/>
              </w:rPr>
              <w:t xml:space="preserve"> </w:t>
            </w:r>
            <w:r w:rsidRPr="006B20AB">
              <w:rPr>
                <w:rFonts w:cstheme="minorHAnsi"/>
              </w:rPr>
              <w:t>meet</w:t>
            </w:r>
            <w:r w:rsidRPr="006B20AB">
              <w:rPr>
                <w:rFonts w:cstheme="minorHAnsi"/>
                <w:bCs/>
              </w:rPr>
              <w:t xml:space="preserve"> with individuals as needed to monitor areas of concern, whether academic</w:t>
            </w:r>
            <w:r w:rsidRPr="006B20AB">
              <w:rPr>
                <w:rFonts w:cstheme="minorHAnsi"/>
              </w:rPr>
              <w:t>, social, and/</w:t>
            </w:r>
            <w:r w:rsidRPr="006B20AB">
              <w:rPr>
                <w:rFonts w:cstheme="minorHAnsi"/>
                <w:bCs/>
              </w:rPr>
              <w:t xml:space="preserve">or behavioral. </w:t>
            </w:r>
            <w:r w:rsidRPr="006B20AB">
              <w:rPr>
                <w:rFonts w:cstheme="minorHAnsi"/>
              </w:rPr>
              <w:t>The counselors consult</w:t>
            </w:r>
            <w:r w:rsidRPr="006B20AB">
              <w:rPr>
                <w:rFonts w:cstheme="minorHAnsi"/>
                <w:bCs/>
              </w:rPr>
              <w:t xml:space="preserve"> with teachers, administration, and parents on a regular basis to assess situations. </w:t>
            </w:r>
          </w:p>
        </w:tc>
      </w:tr>
      <w:tr w:rsidR="005B45A8" w:rsidRPr="006B20AB" w14:paraId="364268BA" w14:textId="77777777">
        <w:tc>
          <w:tcPr>
            <w:tcW w:w="7195" w:type="dxa"/>
            <w:vAlign w:val="center"/>
          </w:tcPr>
          <w:p w14:paraId="04CCA799" w14:textId="77777777" w:rsidR="005B45A8" w:rsidRPr="006B20AB" w:rsidRDefault="005B45A8" w:rsidP="005B45A8">
            <w:pPr>
              <w:pStyle w:val="ListParagraph"/>
              <w:numPr>
                <w:ilvl w:val="0"/>
                <w:numId w:val="20"/>
              </w:numPr>
              <w:rPr>
                <w:rFonts w:cstheme="minorHAnsi"/>
                <w:b/>
                <w:bCs/>
              </w:rPr>
            </w:pPr>
            <w:r w:rsidRPr="006B20AB">
              <w:rPr>
                <w:rFonts w:cstheme="minorHAnsi"/>
                <w:b/>
                <w:bCs/>
              </w:rPr>
              <w:t>Preschool Program</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64E9B" w14:textId="51C8F678" w:rsidR="005B45A8" w:rsidRPr="006B20AB" w:rsidRDefault="005B45A8">
            <w:pPr>
              <w:rPr>
                <w:rFonts w:cstheme="minorHAnsi"/>
                <w:bCs/>
              </w:rPr>
            </w:pPr>
            <w:r w:rsidRPr="006B20AB">
              <w:rPr>
                <w:rFonts w:cstheme="minorHAnsi"/>
                <w:bCs/>
              </w:rPr>
              <w:t>WEC provides a preschool program for ages 2 to 5 years of age.</w:t>
            </w:r>
            <w:r w:rsidR="00503114" w:rsidRPr="006B20AB">
              <w:rPr>
                <w:rFonts w:cstheme="minorHAnsi"/>
                <w:bCs/>
              </w:rPr>
              <w:t xml:space="preserve"> </w:t>
            </w:r>
            <w:proofErr w:type="gramStart"/>
            <w:r w:rsidRPr="006B20AB">
              <w:rPr>
                <w:rFonts w:cstheme="minorHAnsi"/>
                <w:bCs/>
              </w:rPr>
              <w:t>At this time</w:t>
            </w:r>
            <w:proofErr w:type="gramEnd"/>
            <w:r w:rsidRPr="006B20AB">
              <w:rPr>
                <w:rFonts w:cstheme="minorHAnsi"/>
                <w:bCs/>
              </w:rPr>
              <w:t xml:space="preserve">, there are two preschool classes which serve special </w:t>
            </w:r>
            <w:proofErr w:type="gramStart"/>
            <w:r w:rsidRPr="006B20AB">
              <w:rPr>
                <w:rFonts w:cstheme="minorHAnsi"/>
                <w:bCs/>
              </w:rPr>
              <w:t>needs</w:t>
            </w:r>
            <w:proofErr w:type="gramEnd"/>
            <w:r w:rsidRPr="006B20AB">
              <w:rPr>
                <w:rFonts w:cstheme="minorHAnsi"/>
                <w:bCs/>
              </w:rPr>
              <w:t xml:space="preserve"> children</w:t>
            </w:r>
            <w:r w:rsidR="00186143" w:rsidRPr="006B20AB">
              <w:rPr>
                <w:rFonts w:cstheme="minorHAnsi"/>
                <w:bCs/>
              </w:rPr>
              <w:t xml:space="preserve"> and</w:t>
            </w:r>
            <w:r w:rsidRPr="006B20AB">
              <w:rPr>
                <w:rFonts w:cstheme="minorHAnsi"/>
                <w:bCs/>
              </w:rPr>
              <w:t xml:space="preserve"> initiative students. The preschool program works closely with community programs such as area daycares and Head Start to meet the needs of every student.</w:t>
            </w:r>
            <w:r w:rsidRPr="006B20AB">
              <w:rPr>
                <w:rFonts w:cstheme="minorHAnsi"/>
              </w:rPr>
              <w:t xml:space="preserve"> </w:t>
            </w:r>
          </w:p>
        </w:tc>
      </w:tr>
      <w:tr w:rsidR="005B45A8" w:rsidRPr="006B20AB" w14:paraId="4F0F0A7D" w14:textId="77777777">
        <w:tc>
          <w:tcPr>
            <w:tcW w:w="7195" w:type="dxa"/>
            <w:vAlign w:val="center"/>
          </w:tcPr>
          <w:p w14:paraId="2CB867EF" w14:textId="77777777" w:rsidR="005B45A8" w:rsidRPr="006B20AB" w:rsidRDefault="005B45A8" w:rsidP="005B45A8">
            <w:pPr>
              <w:pStyle w:val="ListParagraph"/>
              <w:numPr>
                <w:ilvl w:val="0"/>
                <w:numId w:val="20"/>
              </w:numPr>
              <w:rPr>
                <w:rFonts w:cstheme="minorHAnsi"/>
                <w:b/>
                <w:bCs/>
              </w:rPr>
            </w:pPr>
            <w:r w:rsidRPr="006B20AB">
              <w:rPr>
                <w:rFonts w:cstheme="minorHAnsi"/>
                <w:b/>
                <w:bCs/>
              </w:rPr>
              <w:t>“Too Good for Drugs” Program</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816CA" w14:textId="02113B36" w:rsidR="005B45A8" w:rsidRPr="006B20AB" w:rsidRDefault="005B45A8">
            <w:pPr>
              <w:rPr>
                <w:rFonts w:cstheme="minorHAnsi"/>
                <w:vertAlign w:val="subscript"/>
              </w:rPr>
            </w:pPr>
            <w:r w:rsidRPr="006B20AB">
              <w:rPr>
                <w:rFonts w:cstheme="minorHAnsi"/>
                <w:bCs/>
              </w:rPr>
              <w:t xml:space="preserve">“Too Good for Drugs” is a program designed to give students in grades K-2 </w:t>
            </w:r>
            <w:r w:rsidRPr="006B20AB">
              <w:rPr>
                <w:rFonts w:cstheme="minorHAnsi"/>
              </w:rPr>
              <w:t>opportunities</w:t>
            </w:r>
            <w:r w:rsidRPr="006B20AB">
              <w:rPr>
                <w:rFonts w:cstheme="minorHAnsi"/>
                <w:bCs/>
              </w:rPr>
              <w:t xml:space="preserve"> to develop good decision-making skills and personal safety </w:t>
            </w:r>
            <w:r w:rsidRPr="006B20AB">
              <w:rPr>
                <w:rFonts w:cstheme="minorHAnsi"/>
                <w:bCs/>
              </w:rPr>
              <w:lastRenderedPageBreak/>
              <w:t xml:space="preserve">awareness. This program is funded by </w:t>
            </w:r>
            <w:r w:rsidR="00C93703" w:rsidRPr="006B20AB">
              <w:rPr>
                <w:rFonts w:cstheme="minorHAnsi"/>
                <w:bCs/>
              </w:rPr>
              <w:t>Title I</w:t>
            </w:r>
            <w:r w:rsidRPr="006B20AB">
              <w:rPr>
                <w:rFonts w:cstheme="minorHAnsi"/>
                <w:bCs/>
              </w:rPr>
              <w:t xml:space="preserve"> and led by staff of Blue Ridge Behavioral Healthcare.</w:t>
            </w:r>
          </w:p>
        </w:tc>
      </w:tr>
      <w:tr w:rsidR="005B45A8" w:rsidRPr="006B20AB" w14:paraId="39C20306" w14:textId="77777777">
        <w:tc>
          <w:tcPr>
            <w:tcW w:w="7195" w:type="dxa"/>
            <w:vAlign w:val="center"/>
          </w:tcPr>
          <w:p w14:paraId="0F1245B7" w14:textId="7D721F06" w:rsidR="005B45A8" w:rsidRPr="006B20AB" w:rsidRDefault="005B45A8" w:rsidP="005B45A8">
            <w:pPr>
              <w:pStyle w:val="ListParagraph"/>
              <w:numPr>
                <w:ilvl w:val="0"/>
                <w:numId w:val="20"/>
              </w:numPr>
              <w:rPr>
                <w:rFonts w:cstheme="minorHAnsi"/>
                <w:b/>
              </w:rPr>
            </w:pPr>
            <w:r w:rsidRPr="006B20AB">
              <w:rPr>
                <w:rFonts w:cstheme="minorHAnsi"/>
                <w:b/>
                <w:bCs/>
              </w:rPr>
              <w:lastRenderedPageBreak/>
              <w:t>Y</w:t>
            </w:r>
            <w:r w:rsidR="007F22BF" w:rsidRPr="006B20AB">
              <w:rPr>
                <w:rFonts w:cstheme="minorHAnsi"/>
                <w:b/>
                <w:bCs/>
              </w:rPr>
              <w:t>-</w:t>
            </w:r>
            <w:r w:rsidRPr="006B20AB">
              <w:rPr>
                <w:rFonts w:cstheme="minorHAnsi"/>
                <w:b/>
                <w:bCs/>
              </w:rPr>
              <w:t>SPLASH Program</w:t>
            </w:r>
          </w:p>
        </w:tc>
        <w:tc>
          <w:tcPr>
            <w:tcW w:w="7195" w:type="dxa"/>
            <w:vAlign w:val="center"/>
          </w:tcPr>
          <w:p w14:paraId="4B092AF6" w14:textId="2B1DCDE3" w:rsidR="005B45A8" w:rsidRPr="006B20AB" w:rsidRDefault="00C93703">
            <w:pPr>
              <w:rPr>
                <w:rFonts w:cstheme="minorHAnsi"/>
                <w:bCs/>
              </w:rPr>
            </w:pPr>
            <w:proofErr w:type="gramStart"/>
            <w:r w:rsidRPr="006B20AB">
              <w:rPr>
                <w:rFonts w:cstheme="minorHAnsi"/>
                <w:bCs/>
              </w:rPr>
              <w:t>Title</w:t>
            </w:r>
            <w:proofErr w:type="gramEnd"/>
            <w:r w:rsidRPr="006B20AB">
              <w:rPr>
                <w:rFonts w:cstheme="minorHAnsi"/>
                <w:bCs/>
              </w:rPr>
              <w:t xml:space="preserve"> I</w:t>
            </w:r>
            <w:r w:rsidR="005B45A8" w:rsidRPr="006B20AB">
              <w:rPr>
                <w:rFonts w:cstheme="minorHAnsi"/>
                <w:bCs/>
              </w:rPr>
              <w:t xml:space="preserve"> </w:t>
            </w:r>
            <w:proofErr w:type="gramStart"/>
            <w:r w:rsidR="005B45A8" w:rsidRPr="006B20AB">
              <w:rPr>
                <w:rFonts w:cstheme="minorHAnsi"/>
                <w:bCs/>
              </w:rPr>
              <w:t>facilitates</w:t>
            </w:r>
            <w:proofErr w:type="gramEnd"/>
            <w:r w:rsidR="005B45A8" w:rsidRPr="006B20AB">
              <w:rPr>
                <w:rFonts w:cstheme="minorHAnsi"/>
                <w:bCs/>
              </w:rPr>
              <w:t xml:space="preserve"> a program in which students in grade 2 participate in classroom lessons related to water/boating safety and attend swimming classes at the Roanoke YMCA</w:t>
            </w:r>
            <w:r w:rsidR="00EA7905" w:rsidRPr="006B20AB">
              <w:rPr>
                <w:rFonts w:cstheme="minorHAnsi"/>
                <w:bCs/>
              </w:rPr>
              <w:t xml:space="preserve">. </w:t>
            </w:r>
            <w:r w:rsidR="005B45A8" w:rsidRPr="006B20AB">
              <w:rPr>
                <w:rFonts w:cstheme="minorHAnsi"/>
                <w:bCs/>
              </w:rPr>
              <w:t>These sessions, which are held during the school day, emphasize water safety.</w:t>
            </w:r>
          </w:p>
        </w:tc>
      </w:tr>
      <w:tr w:rsidR="005B45A8" w:rsidRPr="006B20AB" w14:paraId="14648C33" w14:textId="77777777">
        <w:tc>
          <w:tcPr>
            <w:tcW w:w="7195" w:type="dxa"/>
            <w:vAlign w:val="center"/>
          </w:tcPr>
          <w:p w14:paraId="62FAC6FB" w14:textId="77777777" w:rsidR="005B45A8" w:rsidRPr="006B20AB" w:rsidRDefault="005B45A8" w:rsidP="005B45A8">
            <w:pPr>
              <w:pStyle w:val="ListParagraph"/>
              <w:numPr>
                <w:ilvl w:val="0"/>
                <w:numId w:val="20"/>
              </w:numPr>
              <w:rPr>
                <w:rFonts w:cstheme="minorHAnsi"/>
                <w:b/>
                <w:bCs/>
              </w:rPr>
            </w:pPr>
            <w:r w:rsidRPr="006B20AB">
              <w:rPr>
                <w:rFonts w:cstheme="minorHAnsi"/>
                <w:b/>
                <w:bCs/>
              </w:rPr>
              <w:t>Transition Visit to Middle School</w:t>
            </w:r>
          </w:p>
        </w:tc>
        <w:tc>
          <w:tcPr>
            <w:tcW w:w="7195" w:type="dxa"/>
            <w:vAlign w:val="center"/>
          </w:tcPr>
          <w:p w14:paraId="49B0882A" w14:textId="77777777" w:rsidR="005B45A8" w:rsidRPr="006B20AB" w:rsidRDefault="005B45A8">
            <w:pPr>
              <w:rPr>
                <w:rFonts w:cstheme="minorHAnsi"/>
                <w:bCs/>
              </w:rPr>
            </w:pPr>
            <w:r w:rsidRPr="006B20AB">
              <w:rPr>
                <w:rFonts w:cstheme="minorHAnsi"/>
                <w:bCs/>
              </w:rPr>
              <w:t>Fifth grade students from WEC visit William Byrd Middle School in the spring.  During this visit, they tour the building and hear descriptions of the routines and expectations of middle school</w:t>
            </w:r>
            <w:r w:rsidRPr="006B20AB">
              <w:rPr>
                <w:rFonts w:cstheme="minorHAnsi"/>
              </w:rPr>
              <w:t xml:space="preserve"> </w:t>
            </w:r>
            <w:r w:rsidRPr="006B20AB">
              <w:rPr>
                <w:rFonts w:cstheme="minorHAnsi"/>
                <w:bCs/>
              </w:rPr>
              <w:t>from current students and staff.</w:t>
            </w:r>
          </w:p>
        </w:tc>
      </w:tr>
      <w:tr w:rsidR="005B45A8" w:rsidRPr="006B20AB" w14:paraId="1A66C2BC" w14:textId="77777777">
        <w:trPr>
          <w:trHeight w:val="300"/>
        </w:trPr>
        <w:tc>
          <w:tcPr>
            <w:tcW w:w="7195" w:type="dxa"/>
            <w:vAlign w:val="center"/>
          </w:tcPr>
          <w:p w14:paraId="70634B4E" w14:textId="77777777" w:rsidR="005B45A8" w:rsidRPr="006B20AB" w:rsidRDefault="005B45A8" w:rsidP="005B45A8">
            <w:pPr>
              <w:pStyle w:val="ListParagraph"/>
              <w:numPr>
                <w:ilvl w:val="0"/>
                <w:numId w:val="20"/>
              </w:numPr>
              <w:rPr>
                <w:rFonts w:cstheme="minorHAnsi"/>
                <w:b/>
                <w:bCs/>
              </w:rPr>
            </w:pPr>
            <w:r w:rsidRPr="006B20AB">
              <w:rPr>
                <w:rFonts w:cstheme="minorHAnsi"/>
                <w:b/>
                <w:bCs/>
              </w:rPr>
              <w:t>Preschool Family Engagement Nights</w:t>
            </w:r>
          </w:p>
        </w:tc>
        <w:tc>
          <w:tcPr>
            <w:tcW w:w="7195" w:type="dxa"/>
            <w:vAlign w:val="center"/>
          </w:tcPr>
          <w:p w14:paraId="2C4CD3D1" w14:textId="77777777" w:rsidR="005B45A8" w:rsidRPr="006B20AB" w:rsidRDefault="005B45A8">
            <w:pPr>
              <w:rPr>
                <w:rFonts w:cstheme="minorHAnsi"/>
              </w:rPr>
            </w:pPr>
            <w:r w:rsidRPr="006B20AB">
              <w:rPr>
                <w:rFonts w:cstheme="minorHAnsi"/>
              </w:rPr>
              <w:t xml:space="preserve">The PKAT team from RCPS schedules family engagement activities for preschool-aged children and their families to promote students’ academic, social/emotional, adaptive, and/or communication development. </w:t>
            </w:r>
          </w:p>
        </w:tc>
      </w:tr>
    </w:tbl>
    <w:p w14:paraId="2A6EC172" w14:textId="1EE8F089" w:rsidR="006A7AD1" w:rsidRPr="006B20AB" w:rsidRDefault="006A7AD1" w:rsidP="006A7AD1">
      <w:pPr>
        <w:rPr>
          <w:rFonts w:cstheme="minorHAnsi"/>
          <w:b/>
        </w:rPr>
      </w:pPr>
      <w:r w:rsidRPr="006B20AB">
        <w:rPr>
          <w:rFonts w:cstheme="minorHAnsi"/>
          <w:b/>
        </w:rPr>
        <w:t>Budget Implications:</w:t>
      </w:r>
    </w:p>
    <w:sdt>
      <w:sdtPr>
        <w:id w:val="-304855534"/>
        <w:placeholder>
          <w:docPart w:val="D4544B8C62CD4068863FFC4F5699E14D"/>
        </w:placeholder>
        <w:text/>
      </w:sdtPr>
      <w:sdtEndPr/>
      <w:sdtContent>
        <w:p w14:paraId="75FFEA4F" w14:textId="688A0CD8" w:rsidR="006A7AD1" w:rsidRPr="006B20AB" w:rsidRDefault="00C93703" w:rsidP="006A7AD1">
          <w:pPr>
            <w:ind w:left="720"/>
            <w:rPr>
              <w:rFonts w:cstheme="minorHAnsi"/>
            </w:rPr>
          </w:pPr>
          <w:r w:rsidRPr="006B20AB">
            <w:rPr>
              <w:rFonts w:eastAsiaTheme="minorHAnsi" w:cstheme="minorHAnsi"/>
            </w:rPr>
            <w:t>Title I</w:t>
          </w:r>
          <w:r w:rsidR="00AD54D3" w:rsidRPr="006B20AB">
            <w:rPr>
              <w:rFonts w:eastAsiaTheme="minorHAnsi" w:cstheme="minorHAnsi"/>
            </w:rPr>
            <w:t xml:space="preserve"> Parent Involvement funds will be used to promote parent/guardian participation in the educational process and in general communication with the school.  Parent Involvement events for the 202</w:t>
          </w:r>
          <w:r w:rsidR="007B11F3" w:rsidRPr="006B20AB">
            <w:rPr>
              <w:rFonts w:eastAsiaTheme="minorHAnsi" w:cstheme="minorHAnsi"/>
            </w:rPr>
            <w:t>6</w:t>
          </w:r>
          <w:r w:rsidR="00AD54D3" w:rsidRPr="006B20AB">
            <w:rPr>
              <w:rFonts w:eastAsiaTheme="minorHAnsi" w:cstheme="minorHAnsi"/>
            </w:rPr>
            <w:t>-202</w:t>
          </w:r>
          <w:r w:rsidR="007B11F3" w:rsidRPr="006B20AB">
            <w:rPr>
              <w:rFonts w:eastAsiaTheme="minorHAnsi" w:cstheme="minorHAnsi"/>
            </w:rPr>
            <w:t>7</w:t>
          </w:r>
          <w:r w:rsidR="00AD54D3" w:rsidRPr="006B20AB">
            <w:rPr>
              <w:rFonts w:eastAsiaTheme="minorHAnsi" w:cstheme="minorHAnsi"/>
            </w:rPr>
            <w:t xml:space="preserve"> school year are listed under Component 3.</w:t>
          </w:r>
        </w:p>
      </w:sdtContent>
    </w:sdt>
    <w:p w14:paraId="75CCC5DE" w14:textId="77777777" w:rsidR="006A7AD1" w:rsidRPr="006B20AB" w:rsidRDefault="006A7AD1" w:rsidP="006A7AD1">
      <w:pPr>
        <w:rPr>
          <w:rFonts w:cstheme="minorHAnsi"/>
          <w:b/>
        </w:rPr>
      </w:pPr>
      <w:r w:rsidRPr="006B20AB">
        <w:rPr>
          <w:rFonts w:cstheme="minorHAnsi"/>
          <w:b/>
        </w:rPr>
        <w:t>Benchmark/Evaluation:</w:t>
      </w:r>
    </w:p>
    <w:sdt>
      <w:sdtPr>
        <w:id w:val="1915823689"/>
        <w:placeholder>
          <w:docPart w:val="8A1B51DACE45454DB5A759FF7F6D537F"/>
        </w:placeholder>
        <w:text/>
      </w:sdtPr>
      <w:sdtEndPr/>
      <w:sdtContent>
        <w:p w14:paraId="4BCFC883" w14:textId="30FE3F93" w:rsidR="00F712F8" w:rsidRPr="006B20AB" w:rsidRDefault="001F1144" w:rsidP="006A7AD1">
          <w:pPr>
            <w:ind w:left="720"/>
            <w:rPr>
              <w:rFonts w:eastAsiaTheme="minorHAnsi" w:cstheme="minorHAnsi"/>
              <w:bCs/>
            </w:rPr>
          </w:pPr>
          <w:r w:rsidRPr="006B20AB">
            <w:rPr>
              <w:rFonts w:eastAsiaTheme="minorHAnsi" w:cstheme="minorHAnsi"/>
              <w:bCs/>
            </w:rPr>
            <w:t>The effectiveness of the reform strategies described in Component 4 will be evaluated in the following ways:</w:t>
          </w:r>
        </w:p>
      </w:sdtContent>
    </w:sdt>
    <w:tbl>
      <w:tblPr>
        <w:tblStyle w:val="TableGrid"/>
        <w:tblW w:w="0" w:type="auto"/>
        <w:tblLook w:val="04A0" w:firstRow="1" w:lastRow="0" w:firstColumn="1" w:lastColumn="0" w:noHBand="0" w:noVBand="1"/>
      </w:tblPr>
      <w:tblGrid>
        <w:gridCol w:w="7195"/>
        <w:gridCol w:w="7195"/>
      </w:tblGrid>
      <w:tr w:rsidR="007F45D9" w:rsidRPr="006B20AB" w14:paraId="3B82AAE7" w14:textId="77777777">
        <w:tc>
          <w:tcPr>
            <w:tcW w:w="7195" w:type="dxa"/>
            <w:vAlign w:val="center"/>
          </w:tcPr>
          <w:p w14:paraId="35B07C40" w14:textId="77777777" w:rsidR="007F45D9" w:rsidRPr="006B20AB" w:rsidRDefault="007F45D9">
            <w:pPr>
              <w:jc w:val="center"/>
              <w:rPr>
                <w:rFonts w:cstheme="minorHAnsi"/>
                <w:b/>
                <w:bCs/>
              </w:rPr>
            </w:pPr>
            <w:r w:rsidRPr="006B20AB">
              <w:rPr>
                <w:rFonts w:cstheme="minorHAnsi"/>
                <w:b/>
                <w:bCs/>
              </w:rPr>
              <w:t>Evaluation Instrument</w:t>
            </w:r>
          </w:p>
        </w:tc>
        <w:tc>
          <w:tcPr>
            <w:tcW w:w="7195" w:type="dxa"/>
            <w:vAlign w:val="center"/>
          </w:tcPr>
          <w:p w14:paraId="4E9B6BC8" w14:textId="77777777" w:rsidR="007F45D9" w:rsidRPr="006B20AB" w:rsidRDefault="007F45D9">
            <w:pPr>
              <w:jc w:val="center"/>
              <w:rPr>
                <w:rFonts w:cstheme="minorHAnsi"/>
                <w:b/>
                <w:bCs/>
              </w:rPr>
            </w:pPr>
            <w:r w:rsidRPr="006B20AB">
              <w:rPr>
                <w:rFonts w:cstheme="minorHAnsi"/>
                <w:b/>
                <w:bCs/>
              </w:rPr>
              <w:t>Description</w:t>
            </w:r>
          </w:p>
        </w:tc>
      </w:tr>
      <w:tr w:rsidR="007F45D9" w:rsidRPr="006B20AB" w14:paraId="37D7593D" w14:textId="77777777">
        <w:tc>
          <w:tcPr>
            <w:tcW w:w="7195" w:type="dxa"/>
            <w:vAlign w:val="center"/>
          </w:tcPr>
          <w:p w14:paraId="1EE33231" w14:textId="77777777" w:rsidR="007F45D9" w:rsidRPr="006B20AB" w:rsidRDefault="007F45D9" w:rsidP="007F45D9">
            <w:pPr>
              <w:pStyle w:val="ListParagraph"/>
              <w:numPr>
                <w:ilvl w:val="0"/>
                <w:numId w:val="19"/>
              </w:numPr>
              <w:rPr>
                <w:rFonts w:cstheme="minorHAnsi"/>
                <w:b/>
                <w:bCs/>
              </w:rPr>
            </w:pPr>
            <w:r w:rsidRPr="006B20AB">
              <w:rPr>
                <w:rFonts w:cstheme="minorHAnsi"/>
                <w:b/>
                <w:bCs/>
              </w:rPr>
              <w:t>SOLs</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94637" w14:textId="77777777" w:rsidR="007F45D9" w:rsidRPr="006B20AB" w:rsidRDefault="007F45D9">
            <w:pPr>
              <w:rPr>
                <w:rFonts w:cstheme="minorHAnsi"/>
                <w:bCs/>
              </w:rPr>
            </w:pPr>
            <w:r w:rsidRPr="006B20AB">
              <w:rPr>
                <w:rFonts w:cstheme="minorHAnsi"/>
                <w:bCs/>
              </w:rPr>
              <w:t>SOL results in reading and math will be analyzed to determine areas of growth and need for improvement.</w:t>
            </w:r>
            <w:r w:rsidRPr="006B20AB">
              <w:rPr>
                <w:rFonts w:cstheme="minorHAnsi"/>
              </w:rPr>
              <w:t xml:space="preserve"> </w:t>
            </w:r>
          </w:p>
        </w:tc>
      </w:tr>
      <w:tr w:rsidR="0067578F" w:rsidRPr="006B20AB" w14:paraId="1CA9E048" w14:textId="77777777">
        <w:tc>
          <w:tcPr>
            <w:tcW w:w="7195" w:type="dxa"/>
            <w:vAlign w:val="center"/>
          </w:tcPr>
          <w:p w14:paraId="4F9DAA9D" w14:textId="4B48E875" w:rsidR="0067578F" w:rsidRPr="006B20AB" w:rsidRDefault="0067578F" w:rsidP="007F45D9">
            <w:pPr>
              <w:pStyle w:val="ListParagraph"/>
              <w:numPr>
                <w:ilvl w:val="0"/>
                <w:numId w:val="19"/>
              </w:numPr>
              <w:rPr>
                <w:rFonts w:cstheme="minorHAnsi"/>
                <w:b/>
                <w:bCs/>
              </w:rPr>
            </w:pPr>
            <w:r w:rsidRPr="006B20AB">
              <w:rPr>
                <w:rFonts w:cstheme="minorHAnsi"/>
                <w:b/>
                <w:bCs/>
              </w:rPr>
              <w:t>VALLSS</w:t>
            </w:r>
          </w:p>
        </w:tc>
        <w:tc>
          <w:tcPr>
            <w:tcW w:w="7195" w:type="dxa"/>
            <w:vAlign w:val="center"/>
          </w:tcPr>
          <w:p w14:paraId="6EA72100" w14:textId="489286BC" w:rsidR="0067578F" w:rsidRPr="006B20AB" w:rsidRDefault="0067578F">
            <w:pPr>
              <w:rPr>
                <w:rFonts w:cstheme="minorHAnsi"/>
                <w:bCs/>
              </w:rPr>
            </w:pPr>
            <w:r w:rsidRPr="006B20AB">
              <w:rPr>
                <w:rFonts w:cstheme="minorHAnsi"/>
                <w:bCs/>
              </w:rPr>
              <w:t>VALLSS results in reading will be analyzed to determine areas of growth and need for improvement.</w:t>
            </w:r>
          </w:p>
        </w:tc>
      </w:tr>
      <w:tr w:rsidR="007F45D9" w:rsidRPr="006B20AB" w14:paraId="47A6800E" w14:textId="77777777">
        <w:tc>
          <w:tcPr>
            <w:tcW w:w="7195" w:type="dxa"/>
            <w:vAlign w:val="center"/>
          </w:tcPr>
          <w:p w14:paraId="5B8747E9" w14:textId="77777777" w:rsidR="007F45D9" w:rsidRPr="006B20AB" w:rsidRDefault="007F45D9" w:rsidP="007F45D9">
            <w:pPr>
              <w:pStyle w:val="ListParagraph"/>
              <w:numPr>
                <w:ilvl w:val="0"/>
                <w:numId w:val="19"/>
              </w:numPr>
              <w:rPr>
                <w:rFonts w:cstheme="minorHAnsi"/>
                <w:b/>
                <w:bCs/>
              </w:rPr>
            </w:pPr>
            <w:r w:rsidRPr="006B20AB">
              <w:rPr>
                <w:rFonts w:cstheme="minorHAnsi"/>
                <w:b/>
                <w:bCs/>
              </w:rPr>
              <w:t>Surveys</w:t>
            </w:r>
          </w:p>
        </w:tc>
        <w:tc>
          <w:tcPr>
            <w:tcW w:w="7195" w:type="dxa"/>
            <w:vAlign w:val="center"/>
          </w:tcPr>
          <w:p w14:paraId="6FDE8BCF" w14:textId="13B1F263" w:rsidR="007F45D9" w:rsidRPr="006B20AB" w:rsidRDefault="007F45D9">
            <w:pPr>
              <w:rPr>
                <w:rFonts w:cstheme="minorHAnsi"/>
                <w:bCs/>
              </w:rPr>
            </w:pPr>
            <w:r w:rsidRPr="006B20AB">
              <w:rPr>
                <w:rFonts w:cstheme="minorHAnsi"/>
                <w:bCs/>
              </w:rPr>
              <w:t xml:space="preserve">Surveys will be </w:t>
            </w:r>
            <w:r w:rsidR="00A7171E" w:rsidRPr="006B20AB">
              <w:rPr>
                <w:rFonts w:cstheme="minorHAnsi"/>
                <w:bCs/>
              </w:rPr>
              <w:t>completed</w:t>
            </w:r>
            <w:r w:rsidRPr="006B20AB">
              <w:rPr>
                <w:rFonts w:cstheme="minorHAnsi"/>
                <w:bCs/>
              </w:rPr>
              <w:t xml:space="preserve"> at the end of parent events. Results will be analyzed to gauge effectiveness of the activity/presentation, and to guide planning of additional events</w:t>
            </w:r>
            <w:r w:rsidRPr="006B20AB">
              <w:rPr>
                <w:rFonts w:cstheme="minorHAnsi"/>
              </w:rPr>
              <w:t>.</w:t>
            </w:r>
          </w:p>
        </w:tc>
      </w:tr>
      <w:tr w:rsidR="007F45D9" w:rsidRPr="006B20AB" w14:paraId="77BF87BD" w14:textId="77777777">
        <w:tc>
          <w:tcPr>
            <w:tcW w:w="7195" w:type="dxa"/>
            <w:vAlign w:val="center"/>
          </w:tcPr>
          <w:p w14:paraId="598B7CAA" w14:textId="79DD1649" w:rsidR="007F45D9" w:rsidRPr="006B20AB" w:rsidRDefault="00C93703" w:rsidP="007F45D9">
            <w:pPr>
              <w:pStyle w:val="ListParagraph"/>
              <w:numPr>
                <w:ilvl w:val="0"/>
                <w:numId w:val="19"/>
              </w:numPr>
              <w:rPr>
                <w:rFonts w:cstheme="minorHAnsi"/>
                <w:b/>
                <w:bCs/>
              </w:rPr>
            </w:pPr>
            <w:proofErr w:type="gramStart"/>
            <w:r w:rsidRPr="006B20AB">
              <w:rPr>
                <w:rFonts w:cstheme="minorHAnsi"/>
                <w:b/>
                <w:bCs/>
              </w:rPr>
              <w:t>Title</w:t>
            </w:r>
            <w:proofErr w:type="gramEnd"/>
            <w:r w:rsidRPr="006B20AB">
              <w:rPr>
                <w:rFonts w:cstheme="minorHAnsi"/>
                <w:b/>
                <w:bCs/>
              </w:rPr>
              <w:t xml:space="preserve"> I</w:t>
            </w:r>
            <w:r w:rsidR="007F45D9" w:rsidRPr="006B20AB">
              <w:rPr>
                <w:rFonts w:cstheme="minorHAnsi"/>
                <w:b/>
                <w:bCs/>
              </w:rPr>
              <w:t xml:space="preserve"> Survey</w:t>
            </w:r>
          </w:p>
        </w:tc>
        <w:tc>
          <w:tcPr>
            <w:tcW w:w="7195" w:type="dxa"/>
            <w:vAlign w:val="center"/>
          </w:tcPr>
          <w:p w14:paraId="573A6EF5" w14:textId="73253AAC" w:rsidR="007F45D9" w:rsidRPr="006B20AB" w:rsidRDefault="007F45D9">
            <w:pPr>
              <w:rPr>
                <w:rFonts w:cstheme="minorHAnsi"/>
                <w:bCs/>
              </w:rPr>
            </w:pPr>
            <w:r w:rsidRPr="006B20AB">
              <w:rPr>
                <w:rFonts w:cstheme="minorHAnsi"/>
                <w:bCs/>
              </w:rPr>
              <w:t xml:space="preserve">A </w:t>
            </w:r>
            <w:r w:rsidRPr="006B20AB">
              <w:rPr>
                <w:rFonts w:cstheme="minorHAnsi"/>
              </w:rPr>
              <w:t>districtwide</w:t>
            </w:r>
            <w:r w:rsidRPr="006B20AB">
              <w:rPr>
                <w:rFonts w:cstheme="minorHAnsi"/>
                <w:bCs/>
              </w:rPr>
              <w:t xml:space="preserve"> </w:t>
            </w:r>
            <w:r w:rsidR="00C93703" w:rsidRPr="006B20AB">
              <w:rPr>
                <w:rFonts w:cstheme="minorHAnsi"/>
                <w:bCs/>
              </w:rPr>
              <w:t>Title I</w:t>
            </w:r>
            <w:r w:rsidRPr="006B20AB">
              <w:rPr>
                <w:rFonts w:cstheme="minorHAnsi"/>
                <w:bCs/>
              </w:rPr>
              <w:t xml:space="preserve"> parent survey will be taken in the spring. Data taken from this survey will help determine </w:t>
            </w:r>
            <w:r w:rsidRPr="006B20AB">
              <w:rPr>
                <w:rFonts w:cstheme="minorHAnsi"/>
              </w:rPr>
              <w:t xml:space="preserve">the </w:t>
            </w:r>
            <w:r w:rsidRPr="006B20AB">
              <w:rPr>
                <w:rFonts w:cstheme="minorHAnsi"/>
                <w:bCs/>
              </w:rPr>
              <w:t>planning of future events/programs.</w:t>
            </w:r>
          </w:p>
        </w:tc>
      </w:tr>
    </w:tbl>
    <w:p w14:paraId="5CB1648B" w14:textId="77777777" w:rsidR="00F71110" w:rsidRPr="006B20AB" w:rsidRDefault="00F71110" w:rsidP="00F71110">
      <w:pPr>
        <w:rPr>
          <w:rFonts w:cstheme="minorHAnsi"/>
        </w:rPr>
      </w:pPr>
    </w:p>
    <w:p w14:paraId="4353D3A9" w14:textId="77777777" w:rsidR="00336152" w:rsidRPr="006B20AB" w:rsidRDefault="00336152" w:rsidP="00336152">
      <w:pPr>
        <w:spacing w:after="0" w:line="240" w:lineRule="auto"/>
        <w:ind w:left="360"/>
        <w:rPr>
          <w:rFonts w:cstheme="minorHAnsi"/>
          <w:b/>
          <w:color w:val="000000"/>
        </w:rPr>
      </w:pPr>
      <w:r w:rsidRPr="006B20AB">
        <w:rPr>
          <w:rFonts w:cstheme="minorHAnsi"/>
          <w:b/>
          <w:color w:val="000000"/>
        </w:rPr>
        <w:t>Name and Signature of Stakeholders Involved in the Policy Development Process:</w:t>
      </w:r>
    </w:p>
    <w:p w14:paraId="47455CA0" w14:textId="77777777" w:rsidR="00B73B62" w:rsidRPr="006B20AB" w:rsidRDefault="00B73B62" w:rsidP="00336152">
      <w:pPr>
        <w:spacing w:after="0" w:line="240" w:lineRule="auto"/>
        <w:ind w:left="360"/>
        <w:rPr>
          <w:rFonts w:cstheme="minorHAnsi"/>
          <w:b/>
          <w:color w:val="000000"/>
        </w:rPr>
      </w:pPr>
    </w:p>
    <w:p w14:paraId="571F789F" w14:textId="77777777" w:rsidR="00F71110" w:rsidRPr="006B20AB" w:rsidRDefault="00F71110" w:rsidP="00B73B62">
      <w:pPr>
        <w:ind w:left="720"/>
        <w:rPr>
          <w:rFonts w:cstheme="minorHAnsi"/>
          <w:color w:val="000000"/>
        </w:rPr>
        <w:sectPr w:rsidR="00F71110" w:rsidRPr="006B20AB" w:rsidSect="00AB3D84">
          <w:pgSz w:w="15840" w:h="12240" w:orient="landscape"/>
          <w:pgMar w:top="720" w:right="720" w:bottom="720" w:left="720" w:header="720" w:footer="720" w:gutter="0"/>
          <w:cols w:space="720"/>
          <w:docGrid w:linePitch="360"/>
        </w:sectPr>
      </w:pPr>
    </w:p>
    <w:p w14:paraId="3E480A95" w14:textId="77777777" w:rsidR="00B73B62" w:rsidRPr="006B20AB" w:rsidRDefault="00B73B62" w:rsidP="00B73B62">
      <w:pPr>
        <w:ind w:left="720"/>
        <w:rPr>
          <w:rFonts w:cstheme="minorHAnsi"/>
        </w:rPr>
      </w:pPr>
      <w:r w:rsidRPr="006B20AB">
        <w:rPr>
          <w:rFonts w:cstheme="minorHAnsi"/>
          <w:color w:val="000000"/>
        </w:rPr>
        <w:t xml:space="preserve">Name: </w:t>
      </w:r>
      <w:sdt>
        <w:sdtPr>
          <w:rPr>
            <w:rFonts w:cstheme="minorHAnsi"/>
          </w:rPr>
          <w:id w:val="-75522326"/>
          <w:placeholder>
            <w:docPart w:val="23D60CD727F0478EAE80AC185F0BF37B"/>
          </w:placeholder>
          <w:text/>
        </w:sdtPr>
        <w:sdtEndPr/>
        <w:sdtContent>
          <w:r w:rsidRPr="006B20AB">
            <w:rPr>
              <w:rFonts w:cstheme="minorHAnsi"/>
            </w:rPr>
            <w:t xml:space="preserve">  Ashley McCallum</w:t>
          </w:r>
        </w:sdtContent>
      </w:sdt>
    </w:p>
    <w:p w14:paraId="6CCAD7E8" w14:textId="77777777" w:rsidR="00B73B62" w:rsidRPr="006B20AB" w:rsidRDefault="00B73B62" w:rsidP="00B73B62">
      <w:pPr>
        <w:ind w:left="720"/>
        <w:rPr>
          <w:rFonts w:cstheme="minorHAnsi"/>
          <w:color w:val="000000"/>
        </w:rPr>
      </w:pPr>
      <w:r w:rsidRPr="006B20AB">
        <w:rPr>
          <w:rFonts w:cstheme="minorHAnsi"/>
          <w:color w:val="000000"/>
        </w:rPr>
        <w:t>Role or Title: Principal</w:t>
      </w:r>
    </w:p>
    <w:p w14:paraId="3CC9E10F" w14:textId="77777777" w:rsidR="00B73B62" w:rsidRPr="006B20AB" w:rsidRDefault="00B73B62" w:rsidP="00B73B62">
      <w:pPr>
        <w:ind w:left="720"/>
        <w:rPr>
          <w:rFonts w:cstheme="minorHAnsi"/>
          <w:color w:val="000000"/>
        </w:rPr>
      </w:pPr>
      <w:r w:rsidRPr="006B20AB">
        <w:rPr>
          <w:rFonts w:cstheme="minorHAnsi"/>
          <w:color w:val="000000"/>
        </w:rPr>
        <w:t xml:space="preserve">Signature: </w:t>
      </w:r>
    </w:p>
    <w:p w14:paraId="27CBC701" w14:textId="77777777" w:rsidR="00B73B62" w:rsidRPr="006B20AB" w:rsidRDefault="00B73B62" w:rsidP="00B73B62">
      <w:pPr>
        <w:ind w:left="720"/>
        <w:rPr>
          <w:rFonts w:cstheme="minorHAnsi"/>
        </w:rPr>
      </w:pPr>
    </w:p>
    <w:p w14:paraId="4F9E40F0" w14:textId="77777777" w:rsidR="00B73B62" w:rsidRPr="006B20AB" w:rsidRDefault="00B73B62" w:rsidP="00B73B62">
      <w:pPr>
        <w:ind w:firstLine="720"/>
        <w:rPr>
          <w:rFonts w:cstheme="minorHAnsi"/>
        </w:rPr>
      </w:pPr>
      <w:r w:rsidRPr="006B20AB">
        <w:rPr>
          <w:rFonts w:cstheme="minorHAnsi"/>
          <w:color w:val="000000"/>
        </w:rPr>
        <w:t xml:space="preserve">Name: </w:t>
      </w:r>
      <w:sdt>
        <w:sdtPr>
          <w:rPr>
            <w:rFonts w:cstheme="minorHAnsi"/>
          </w:rPr>
          <w:id w:val="-1800062907"/>
          <w:placeholder>
            <w:docPart w:val="E9F6308D2D9F4C1988EBD42BB4535C07"/>
          </w:placeholder>
          <w:text/>
        </w:sdtPr>
        <w:sdtEndPr/>
        <w:sdtContent>
          <w:r w:rsidRPr="006B20AB">
            <w:rPr>
              <w:rFonts w:cstheme="minorHAnsi"/>
            </w:rPr>
            <w:t xml:space="preserve"> Hallie Rowland</w:t>
          </w:r>
        </w:sdtContent>
      </w:sdt>
    </w:p>
    <w:p w14:paraId="052E0D49" w14:textId="77777777" w:rsidR="00B73B62" w:rsidRPr="006B20AB" w:rsidRDefault="00B73B62" w:rsidP="00B73B62">
      <w:pPr>
        <w:ind w:left="720"/>
        <w:rPr>
          <w:rFonts w:cstheme="minorHAnsi"/>
          <w:color w:val="000000"/>
        </w:rPr>
      </w:pPr>
      <w:r w:rsidRPr="006B20AB">
        <w:rPr>
          <w:rFonts w:cstheme="minorHAnsi"/>
          <w:color w:val="000000"/>
        </w:rPr>
        <w:t>Role or Title: Assistant Principal</w:t>
      </w:r>
    </w:p>
    <w:p w14:paraId="52C051AE" w14:textId="77777777" w:rsidR="00B73B62" w:rsidRPr="006B20AB" w:rsidRDefault="00B73B62" w:rsidP="00B73B62">
      <w:pPr>
        <w:ind w:left="720"/>
        <w:rPr>
          <w:rFonts w:cstheme="minorHAnsi"/>
        </w:rPr>
      </w:pPr>
      <w:r w:rsidRPr="006B20AB">
        <w:rPr>
          <w:rFonts w:cstheme="minorHAnsi"/>
          <w:color w:val="000000"/>
        </w:rPr>
        <w:t xml:space="preserve">Signature: </w:t>
      </w:r>
    </w:p>
    <w:p w14:paraId="370A67D6" w14:textId="77777777" w:rsidR="00B73B62" w:rsidRPr="006B20AB" w:rsidRDefault="00B73B62" w:rsidP="00B73B62">
      <w:pPr>
        <w:ind w:left="720"/>
        <w:rPr>
          <w:rFonts w:cstheme="minorHAnsi"/>
          <w:color w:val="000000"/>
        </w:rPr>
      </w:pPr>
    </w:p>
    <w:p w14:paraId="253E5E9A" w14:textId="77777777" w:rsidR="00B73B62" w:rsidRPr="006B20AB" w:rsidRDefault="00B73B62" w:rsidP="00B73B62">
      <w:pPr>
        <w:ind w:left="720"/>
        <w:rPr>
          <w:rFonts w:cstheme="minorHAnsi"/>
        </w:rPr>
      </w:pPr>
      <w:r w:rsidRPr="006B20AB">
        <w:rPr>
          <w:rFonts w:cstheme="minorHAnsi"/>
          <w:color w:val="000000"/>
        </w:rPr>
        <w:t xml:space="preserve">Name: </w:t>
      </w:r>
      <w:sdt>
        <w:sdtPr>
          <w:rPr>
            <w:rFonts w:cstheme="minorHAnsi"/>
          </w:rPr>
          <w:id w:val="900250455"/>
          <w:placeholder>
            <w:docPart w:val="5460ECF8F25547139D691883E26E0A22"/>
          </w:placeholder>
          <w:text/>
        </w:sdtPr>
        <w:sdtEndPr/>
        <w:sdtContent>
          <w:r w:rsidRPr="006B20AB">
            <w:rPr>
              <w:rFonts w:cstheme="minorHAnsi"/>
            </w:rPr>
            <w:t xml:space="preserve"> Dawn Werness</w:t>
          </w:r>
        </w:sdtContent>
      </w:sdt>
    </w:p>
    <w:p w14:paraId="64BFF5F6" w14:textId="77777777" w:rsidR="00B73B62" w:rsidRPr="006B20AB" w:rsidRDefault="00B73B62" w:rsidP="00B73B62">
      <w:pPr>
        <w:ind w:left="720"/>
        <w:rPr>
          <w:rFonts w:cstheme="minorHAnsi"/>
          <w:color w:val="000000"/>
        </w:rPr>
      </w:pPr>
      <w:r w:rsidRPr="006B20AB">
        <w:rPr>
          <w:rFonts w:cstheme="minorHAnsi"/>
          <w:color w:val="000000"/>
        </w:rPr>
        <w:t>Role or Title: Title I Teacher</w:t>
      </w:r>
    </w:p>
    <w:p w14:paraId="5E64257E" w14:textId="5D62BB2E" w:rsidR="00F71110" w:rsidRPr="006B20AB" w:rsidRDefault="00B73B62" w:rsidP="0083797E">
      <w:pPr>
        <w:ind w:left="720"/>
        <w:rPr>
          <w:rFonts w:cstheme="minorHAnsi"/>
        </w:rPr>
      </w:pPr>
      <w:r w:rsidRPr="006B20AB">
        <w:rPr>
          <w:rFonts w:cstheme="minorHAnsi"/>
          <w:color w:val="000000"/>
        </w:rPr>
        <w:t xml:space="preserve">Signature: </w:t>
      </w:r>
    </w:p>
    <w:p w14:paraId="42396443" w14:textId="77777777" w:rsidR="00704629" w:rsidRPr="006B20AB" w:rsidRDefault="00704629" w:rsidP="00B73B62">
      <w:pPr>
        <w:ind w:left="720"/>
        <w:rPr>
          <w:rFonts w:cstheme="minorHAnsi"/>
          <w:color w:val="000000"/>
        </w:rPr>
      </w:pPr>
    </w:p>
    <w:p w14:paraId="7768F5D2" w14:textId="2EC83ED9" w:rsidR="00B73B62" w:rsidRPr="006B20AB" w:rsidRDefault="00B73B62" w:rsidP="00B73B62">
      <w:pPr>
        <w:ind w:left="720"/>
        <w:rPr>
          <w:rFonts w:cstheme="minorHAnsi"/>
        </w:rPr>
      </w:pPr>
      <w:r w:rsidRPr="006B20AB">
        <w:rPr>
          <w:rFonts w:cstheme="minorHAnsi"/>
          <w:color w:val="000000"/>
        </w:rPr>
        <w:t xml:space="preserve">Name: </w:t>
      </w:r>
      <w:sdt>
        <w:sdtPr>
          <w:rPr>
            <w:rFonts w:cstheme="minorHAnsi"/>
          </w:rPr>
          <w:id w:val="1096672551"/>
          <w:placeholder>
            <w:docPart w:val="BF553554E6AF445EB7FD2A519954FB0F"/>
          </w:placeholder>
          <w:text/>
        </w:sdtPr>
        <w:sdtEndPr/>
        <w:sdtContent>
          <w:r w:rsidRPr="006B20AB">
            <w:rPr>
              <w:rFonts w:cstheme="minorHAnsi"/>
            </w:rPr>
            <w:t xml:space="preserve"> Rebecca Gibson</w:t>
          </w:r>
        </w:sdtContent>
      </w:sdt>
    </w:p>
    <w:p w14:paraId="10AB8017" w14:textId="77777777" w:rsidR="00B73B62" w:rsidRPr="006B20AB" w:rsidRDefault="00B73B62" w:rsidP="00B73B62">
      <w:pPr>
        <w:ind w:left="720"/>
        <w:rPr>
          <w:rFonts w:cstheme="minorHAnsi"/>
          <w:color w:val="000000"/>
        </w:rPr>
      </w:pPr>
      <w:r w:rsidRPr="006B20AB">
        <w:rPr>
          <w:rFonts w:cstheme="minorHAnsi"/>
          <w:color w:val="000000"/>
        </w:rPr>
        <w:t>Role or Title: Title I Teacher</w:t>
      </w:r>
    </w:p>
    <w:p w14:paraId="1E5D9D24" w14:textId="77777777" w:rsidR="00B73B62" w:rsidRPr="006B20AB" w:rsidRDefault="00B73B62" w:rsidP="00B73B62">
      <w:pPr>
        <w:ind w:left="720"/>
        <w:rPr>
          <w:rFonts w:cstheme="minorHAnsi"/>
        </w:rPr>
      </w:pPr>
      <w:r w:rsidRPr="006B20AB">
        <w:rPr>
          <w:rFonts w:cstheme="minorHAnsi"/>
          <w:color w:val="000000"/>
        </w:rPr>
        <w:t xml:space="preserve">Signature: </w:t>
      </w:r>
    </w:p>
    <w:p w14:paraId="09B9B5FE" w14:textId="42FF2AE4" w:rsidR="006554B4" w:rsidRPr="006B20AB" w:rsidRDefault="006554B4" w:rsidP="006554B4">
      <w:pPr>
        <w:ind w:left="720"/>
        <w:rPr>
          <w:rFonts w:cstheme="minorHAnsi"/>
        </w:rPr>
      </w:pPr>
      <w:r w:rsidRPr="006B20AB">
        <w:rPr>
          <w:rFonts w:cstheme="minorHAnsi"/>
          <w:color w:val="000000"/>
        </w:rPr>
        <w:t xml:space="preserve">Name: </w:t>
      </w:r>
      <w:sdt>
        <w:sdtPr>
          <w:rPr>
            <w:rFonts w:cstheme="minorHAnsi"/>
          </w:rPr>
          <w:id w:val="780931947"/>
          <w:placeholder>
            <w:docPart w:val="DB6FD81786174127845AE11890E79754"/>
          </w:placeholder>
          <w:text/>
        </w:sdtPr>
        <w:sdtEndPr/>
        <w:sdtContent>
          <w:r w:rsidRPr="006B20AB">
            <w:rPr>
              <w:rFonts w:cstheme="minorHAnsi"/>
            </w:rPr>
            <w:t>Heather Burke</w:t>
          </w:r>
        </w:sdtContent>
      </w:sdt>
    </w:p>
    <w:p w14:paraId="3487759D" w14:textId="76D258A4" w:rsidR="006554B4" w:rsidRPr="006B20AB" w:rsidRDefault="006554B4" w:rsidP="006554B4">
      <w:pPr>
        <w:ind w:left="720"/>
        <w:rPr>
          <w:rFonts w:cstheme="minorHAnsi"/>
          <w:color w:val="000000"/>
        </w:rPr>
      </w:pPr>
      <w:r w:rsidRPr="006B20AB">
        <w:rPr>
          <w:rFonts w:cstheme="minorHAnsi"/>
          <w:color w:val="000000"/>
        </w:rPr>
        <w:t xml:space="preserve">Role or Title: </w:t>
      </w:r>
      <w:r w:rsidR="00222502" w:rsidRPr="006B20AB">
        <w:rPr>
          <w:rFonts w:cstheme="minorHAnsi"/>
          <w:color w:val="000000"/>
        </w:rPr>
        <w:t xml:space="preserve">Fourth grade </w:t>
      </w:r>
      <w:r w:rsidRPr="006B20AB">
        <w:rPr>
          <w:rFonts w:cstheme="minorHAnsi"/>
          <w:color w:val="000000"/>
        </w:rPr>
        <w:t>teacher</w:t>
      </w:r>
      <w:r w:rsidR="000D35EF" w:rsidRPr="006B20AB">
        <w:rPr>
          <w:rFonts w:cstheme="minorHAnsi"/>
          <w:color w:val="000000"/>
        </w:rPr>
        <w:t>/Parent</w:t>
      </w:r>
    </w:p>
    <w:p w14:paraId="4BB7E58C" w14:textId="77777777" w:rsidR="006554B4" w:rsidRPr="006B20AB" w:rsidRDefault="006554B4" w:rsidP="006554B4">
      <w:pPr>
        <w:ind w:left="720"/>
        <w:rPr>
          <w:rFonts w:cstheme="minorHAnsi"/>
        </w:rPr>
      </w:pPr>
      <w:r w:rsidRPr="006B20AB">
        <w:rPr>
          <w:rFonts w:cstheme="minorHAnsi"/>
          <w:color w:val="000000"/>
        </w:rPr>
        <w:t xml:space="preserve">Signature: </w:t>
      </w:r>
    </w:p>
    <w:p w14:paraId="68EDF9B5" w14:textId="77777777" w:rsidR="006554B4" w:rsidRPr="006B20AB" w:rsidRDefault="006554B4" w:rsidP="006554B4">
      <w:pPr>
        <w:ind w:left="720"/>
        <w:rPr>
          <w:rFonts w:cstheme="minorHAnsi"/>
          <w:color w:val="000000"/>
        </w:rPr>
      </w:pPr>
    </w:p>
    <w:p w14:paraId="0C918A65" w14:textId="77777777" w:rsidR="006554B4" w:rsidRPr="006B20AB" w:rsidRDefault="006554B4" w:rsidP="006554B4">
      <w:pPr>
        <w:ind w:left="720"/>
        <w:rPr>
          <w:rFonts w:cstheme="minorHAnsi"/>
        </w:rPr>
      </w:pPr>
      <w:r w:rsidRPr="006B20AB">
        <w:rPr>
          <w:rFonts w:cstheme="minorHAnsi"/>
          <w:color w:val="000000"/>
        </w:rPr>
        <w:t xml:space="preserve">Name: </w:t>
      </w:r>
      <w:sdt>
        <w:sdtPr>
          <w:rPr>
            <w:rFonts w:cstheme="minorHAnsi"/>
          </w:rPr>
          <w:id w:val="-623614499"/>
          <w:placeholder>
            <w:docPart w:val="4A0CF149FFC248979ABDCF73626EFEB9"/>
          </w:placeholder>
          <w:text/>
        </w:sdtPr>
        <w:sdtEndPr/>
        <w:sdtContent>
          <w:r w:rsidRPr="006B20AB">
            <w:rPr>
              <w:rFonts w:cstheme="minorHAnsi"/>
            </w:rPr>
            <w:t>Melissa Sink</w:t>
          </w:r>
        </w:sdtContent>
      </w:sdt>
    </w:p>
    <w:p w14:paraId="4676FEE9" w14:textId="3B1B68B4" w:rsidR="006554B4" w:rsidRPr="006B20AB" w:rsidRDefault="006554B4" w:rsidP="006554B4">
      <w:pPr>
        <w:ind w:left="720"/>
        <w:rPr>
          <w:rFonts w:cstheme="minorHAnsi"/>
          <w:color w:val="000000"/>
        </w:rPr>
      </w:pPr>
      <w:r w:rsidRPr="006B20AB">
        <w:rPr>
          <w:rFonts w:cstheme="minorHAnsi"/>
          <w:color w:val="000000"/>
        </w:rPr>
        <w:t xml:space="preserve">Role or Title: </w:t>
      </w:r>
      <w:r w:rsidR="007F2752" w:rsidRPr="006B20AB">
        <w:rPr>
          <w:rFonts w:cstheme="minorHAnsi"/>
          <w:color w:val="000000"/>
        </w:rPr>
        <w:t xml:space="preserve">Second grade </w:t>
      </w:r>
      <w:r w:rsidRPr="006B20AB">
        <w:rPr>
          <w:rFonts w:cstheme="minorHAnsi"/>
          <w:color w:val="000000"/>
        </w:rPr>
        <w:t>teacher</w:t>
      </w:r>
      <w:r w:rsidR="000D35EF" w:rsidRPr="006B20AB">
        <w:rPr>
          <w:rFonts w:cstheme="minorHAnsi"/>
          <w:color w:val="000000"/>
        </w:rPr>
        <w:t>/Parent</w:t>
      </w:r>
    </w:p>
    <w:p w14:paraId="558F8E00" w14:textId="17DD8E2E" w:rsidR="00F71110" w:rsidRPr="006B20AB" w:rsidRDefault="006554B4" w:rsidP="0083797E">
      <w:pPr>
        <w:ind w:left="720"/>
        <w:rPr>
          <w:rFonts w:cstheme="minorHAnsi"/>
          <w:color w:val="000000"/>
        </w:rPr>
      </w:pPr>
      <w:r w:rsidRPr="006B20AB">
        <w:rPr>
          <w:rFonts w:cstheme="minorHAnsi"/>
          <w:color w:val="000000"/>
        </w:rPr>
        <w:t xml:space="preserve">Signature: </w:t>
      </w:r>
    </w:p>
    <w:p w14:paraId="476C268B" w14:textId="77777777" w:rsidR="00704629" w:rsidRPr="006B20AB" w:rsidRDefault="00704629" w:rsidP="006554B4">
      <w:pPr>
        <w:ind w:left="720"/>
        <w:rPr>
          <w:rFonts w:cstheme="minorHAnsi"/>
          <w:color w:val="000000"/>
        </w:rPr>
      </w:pPr>
    </w:p>
    <w:p w14:paraId="60A6DEB0" w14:textId="1B0F8E18" w:rsidR="006554B4" w:rsidRPr="006B20AB" w:rsidRDefault="006554B4" w:rsidP="006554B4">
      <w:pPr>
        <w:ind w:left="720"/>
        <w:rPr>
          <w:rFonts w:cstheme="minorHAnsi"/>
        </w:rPr>
      </w:pPr>
      <w:r w:rsidRPr="006B20AB">
        <w:rPr>
          <w:rFonts w:cstheme="minorHAnsi"/>
          <w:color w:val="000000"/>
        </w:rPr>
        <w:t xml:space="preserve">Name: </w:t>
      </w:r>
      <w:sdt>
        <w:sdtPr>
          <w:rPr>
            <w:rFonts w:cstheme="minorHAnsi"/>
          </w:rPr>
          <w:id w:val="2008709451"/>
          <w:placeholder>
            <w:docPart w:val="42088086097D4DE9AE4412750817C15B"/>
          </w:placeholder>
          <w:text/>
        </w:sdtPr>
        <w:sdtEndPr/>
        <w:sdtContent>
          <w:r w:rsidRPr="006B20AB">
            <w:rPr>
              <w:rFonts w:cstheme="minorHAnsi"/>
            </w:rPr>
            <w:t>Suzanne Ely</w:t>
          </w:r>
        </w:sdtContent>
      </w:sdt>
    </w:p>
    <w:p w14:paraId="7CB9EE02" w14:textId="49E1E80E" w:rsidR="006554B4" w:rsidRPr="006B20AB" w:rsidRDefault="006554B4" w:rsidP="006554B4">
      <w:pPr>
        <w:ind w:left="720"/>
        <w:rPr>
          <w:rFonts w:cstheme="minorHAnsi"/>
          <w:color w:val="000000"/>
        </w:rPr>
      </w:pPr>
      <w:r w:rsidRPr="006B20AB">
        <w:rPr>
          <w:rFonts w:cstheme="minorHAnsi"/>
          <w:color w:val="000000"/>
        </w:rPr>
        <w:t xml:space="preserve">Role or Title: </w:t>
      </w:r>
      <w:r w:rsidR="000D35EF" w:rsidRPr="006B20AB">
        <w:rPr>
          <w:rFonts w:cstheme="minorHAnsi"/>
          <w:color w:val="000000"/>
        </w:rPr>
        <w:t>P</w:t>
      </w:r>
      <w:r w:rsidRPr="006B20AB">
        <w:rPr>
          <w:rFonts w:cstheme="minorHAnsi"/>
          <w:color w:val="000000"/>
        </w:rPr>
        <w:t>arent</w:t>
      </w:r>
    </w:p>
    <w:p w14:paraId="03ECCE66" w14:textId="77777777" w:rsidR="006554B4" w:rsidRPr="006B20AB" w:rsidRDefault="006554B4" w:rsidP="006554B4">
      <w:pPr>
        <w:ind w:left="720"/>
        <w:rPr>
          <w:rFonts w:cstheme="minorHAnsi"/>
        </w:rPr>
      </w:pPr>
      <w:r w:rsidRPr="006B20AB">
        <w:rPr>
          <w:rFonts w:cstheme="minorHAnsi"/>
          <w:color w:val="000000"/>
        </w:rPr>
        <w:t xml:space="preserve">Signature: </w:t>
      </w:r>
    </w:p>
    <w:p w14:paraId="2EB6C259" w14:textId="77777777" w:rsidR="006554B4" w:rsidRPr="006B20AB" w:rsidRDefault="006554B4" w:rsidP="006554B4">
      <w:pPr>
        <w:ind w:left="720"/>
        <w:rPr>
          <w:rFonts w:cstheme="minorHAnsi"/>
          <w:color w:val="000000"/>
        </w:rPr>
      </w:pPr>
    </w:p>
    <w:p w14:paraId="344A9903" w14:textId="77777777" w:rsidR="006554B4" w:rsidRPr="006B20AB" w:rsidRDefault="006554B4" w:rsidP="006554B4">
      <w:pPr>
        <w:ind w:left="720"/>
        <w:rPr>
          <w:rFonts w:cstheme="minorHAnsi"/>
        </w:rPr>
      </w:pPr>
      <w:r w:rsidRPr="006B20AB">
        <w:rPr>
          <w:rFonts w:cstheme="minorHAnsi"/>
          <w:color w:val="000000"/>
        </w:rPr>
        <w:t xml:space="preserve">Name: </w:t>
      </w:r>
      <w:sdt>
        <w:sdtPr>
          <w:rPr>
            <w:rFonts w:cstheme="minorHAnsi"/>
          </w:rPr>
          <w:id w:val="1074776671"/>
          <w:placeholder>
            <w:docPart w:val="9328F888734B42189318C71CC67AFA31"/>
          </w:placeholder>
          <w:text/>
        </w:sdtPr>
        <w:sdtEndPr/>
        <w:sdtContent>
          <w:r w:rsidRPr="006B20AB">
            <w:rPr>
              <w:rFonts w:cstheme="minorHAnsi"/>
            </w:rPr>
            <w:t>Lindsey Murrill</w:t>
          </w:r>
        </w:sdtContent>
      </w:sdt>
    </w:p>
    <w:p w14:paraId="2CDCE946" w14:textId="0B2E5C64" w:rsidR="006554B4" w:rsidRPr="00F71110" w:rsidRDefault="006554B4" w:rsidP="006554B4">
      <w:pPr>
        <w:ind w:left="720"/>
        <w:rPr>
          <w:rFonts w:cstheme="minorHAnsi"/>
          <w:color w:val="000000"/>
        </w:rPr>
      </w:pPr>
      <w:r w:rsidRPr="006B20AB">
        <w:rPr>
          <w:rFonts w:cstheme="minorHAnsi"/>
          <w:color w:val="000000"/>
        </w:rPr>
        <w:t xml:space="preserve">Role or Title: </w:t>
      </w:r>
      <w:r w:rsidR="000D35EF" w:rsidRPr="006B20AB">
        <w:rPr>
          <w:rFonts w:cstheme="minorHAnsi"/>
          <w:color w:val="000000"/>
        </w:rPr>
        <w:t>P</w:t>
      </w:r>
      <w:r w:rsidRPr="006B20AB">
        <w:rPr>
          <w:rFonts w:cstheme="minorHAnsi"/>
          <w:color w:val="000000"/>
        </w:rPr>
        <w:t>arent</w:t>
      </w:r>
    </w:p>
    <w:p w14:paraId="1CE137BF" w14:textId="0243A5EB" w:rsidR="009A363E" w:rsidRPr="00F71110" w:rsidRDefault="006554B4" w:rsidP="006554B4">
      <w:pPr>
        <w:ind w:left="720"/>
        <w:rPr>
          <w:rFonts w:cstheme="minorHAnsi"/>
        </w:rPr>
      </w:pPr>
      <w:r w:rsidRPr="00F71110">
        <w:rPr>
          <w:rFonts w:cstheme="minorHAnsi"/>
          <w:color w:val="000000"/>
        </w:rPr>
        <w:t xml:space="preserve">Signature: </w:t>
      </w:r>
    </w:p>
    <w:sectPr w:rsidR="009A363E" w:rsidRPr="00F71110" w:rsidSect="00C3036F">
      <w:type w:val="continuous"/>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9C8F3" w14:textId="77777777" w:rsidR="00FD1604" w:rsidRDefault="00FD1604" w:rsidP="005449D8">
      <w:pPr>
        <w:spacing w:after="0" w:line="240" w:lineRule="auto"/>
      </w:pPr>
      <w:r>
        <w:separator/>
      </w:r>
    </w:p>
  </w:endnote>
  <w:endnote w:type="continuationSeparator" w:id="0">
    <w:p w14:paraId="62B7E049" w14:textId="77777777" w:rsidR="00FD1604" w:rsidRDefault="00FD1604" w:rsidP="0054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58FF" w14:textId="2F58F6F2" w:rsidR="00A34476" w:rsidRDefault="00A34476">
    <w:pPr>
      <w:pStyle w:val="Footer"/>
      <w:jc w:val="right"/>
      <w:rPr>
        <w:sz w:val="16"/>
        <w:szCs w:val="16"/>
      </w:rPr>
    </w:pPr>
  </w:p>
  <w:p w14:paraId="3E7BBA62" w14:textId="72103A9C" w:rsidR="003055F0" w:rsidRDefault="003055F0">
    <w:pPr>
      <w:pStyle w:val="Footer"/>
      <w:jc w:val="right"/>
      <w:rPr>
        <w:sz w:val="16"/>
        <w:szCs w:val="16"/>
      </w:rPr>
    </w:pPr>
  </w:p>
  <w:sdt>
    <w:sdtPr>
      <w:rPr>
        <w:sz w:val="16"/>
        <w:szCs w:val="16"/>
      </w:rPr>
      <w:id w:val="2753659"/>
      <w:docPartObj>
        <w:docPartGallery w:val="Page Numbers (Bottom of Page)"/>
        <w:docPartUnique/>
      </w:docPartObj>
    </w:sdtPr>
    <w:sdtEndPr/>
    <w:sdtContent>
      <w:sdt>
        <w:sdtPr>
          <w:rPr>
            <w:sz w:val="16"/>
            <w:szCs w:val="16"/>
          </w:rPr>
          <w:id w:val="565050523"/>
          <w:docPartObj>
            <w:docPartGallery w:val="Page Numbers (Top of Page)"/>
            <w:docPartUnique/>
          </w:docPartObj>
        </w:sdtPr>
        <w:sdtEndPr/>
        <w:sdtContent>
          <w:p w14:paraId="1A5E21C9" w14:textId="77777777" w:rsidR="00C95687" w:rsidRPr="00A23A68" w:rsidRDefault="00C95687">
            <w:pPr>
              <w:pStyle w:val="Footer"/>
              <w:jc w:val="right"/>
              <w:rPr>
                <w:rFonts w:ascii="Arial" w:hAnsi="Arial" w:cs="Arial"/>
                <w:i/>
                <w:sz w:val="16"/>
                <w:szCs w:val="16"/>
              </w:rPr>
            </w:pPr>
            <w:r w:rsidRPr="00A23A68">
              <w:rPr>
                <w:rFonts w:ascii="Arial" w:hAnsi="Arial" w:cs="Arial"/>
                <w:i/>
                <w:sz w:val="16"/>
                <w:szCs w:val="16"/>
              </w:rPr>
              <w:t xml:space="preserve">Revised </w:t>
            </w:r>
            <w:r w:rsidR="00A81C29" w:rsidRPr="00A23A68">
              <w:rPr>
                <w:rFonts w:ascii="Arial" w:hAnsi="Arial" w:cs="Arial"/>
                <w:i/>
                <w:sz w:val="16"/>
                <w:szCs w:val="16"/>
              </w:rPr>
              <w:t>Septembe</w:t>
            </w:r>
            <w:r w:rsidR="00DF1514" w:rsidRPr="00A23A68">
              <w:rPr>
                <w:rFonts w:ascii="Arial" w:hAnsi="Arial" w:cs="Arial"/>
                <w:i/>
                <w:sz w:val="16"/>
                <w:szCs w:val="16"/>
              </w:rPr>
              <w:t xml:space="preserve">r </w:t>
            </w:r>
            <w:r w:rsidR="00A81C29" w:rsidRPr="00A23A68">
              <w:rPr>
                <w:rFonts w:ascii="Arial" w:hAnsi="Arial" w:cs="Arial"/>
                <w:i/>
                <w:sz w:val="16"/>
                <w:szCs w:val="16"/>
              </w:rPr>
              <w:t>2018</w:t>
            </w:r>
          </w:p>
          <w:p w14:paraId="2842EDEB" w14:textId="77777777" w:rsidR="00C95687" w:rsidRPr="005449D8" w:rsidRDefault="00C95687">
            <w:pPr>
              <w:pStyle w:val="Footer"/>
              <w:jc w:val="right"/>
              <w:rPr>
                <w:sz w:val="16"/>
                <w:szCs w:val="16"/>
              </w:rPr>
            </w:pPr>
            <w:r>
              <w:rPr>
                <w:sz w:val="16"/>
                <w:szCs w:val="16"/>
              </w:rPr>
              <w:t xml:space="preserve"> </w:t>
            </w:r>
            <w:r w:rsidRPr="005449D8">
              <w:rPr>
                <w:sz w:val="16"/>
                <w:szCs w:val="16"/>
              </w:rPr>
              <w:t xml:space="preserve">Page </w:t>
            </w:r>
            <w:r w:rsidRPr="005449D8">
              <w:rPr>
                <w:b/>
                <w:sz w:val="16"/>
                <w:szCs w:val="16"/>
              </w:rPr>
              <w:fldChar w:fldCharType="begin"/>
            </w:r>
            <w:r w:rsidRPr="005449D8">
              <w:rPr>
                <w:b/>
                <w:sz w:val="16"/>
                <w:szCs w:val="16"/>
              </w:rPr>
              <w:instrText xml:space="preserve"> PAGE </w:instrText>
            </w:r>
            <w:r w:rsidRPr="005449D8">
              <w:rPr>
                <w:b/>
                <w:sz w:val="16"/>
                <w:szCs w:val="16"/>
              </w:rPr>
              <w:fldChar w:fldCharType="separate"/>
            </w:r>
            <w:r w:rsidR="00677F3A">
              <w:rPr>
                <w:b/>
                <w:noProof/>
                <w:sz w:val="16"/>
                <w:szCs w:val="16"/>
              </w:rPr>
              <w:t>1</w:t>
            </w:r>
            <w:r w:rsidRPr="005449D8">
              <w:rPr>
                <w:b/>
                <w:sz w:val="16"/>
                <w:szCs w:val="16"/>
              </w:rPr>
              <w:fldChar w:fldCharType="end"/>
            </w:r>
            <w:r w:rsidRPr="005449D8">
              <w:rPr>
                <w:sz w:val="16"/>
                <w:szCs w:val="16"/>
              </w:rPr>
              <w:t xml:space="preserve"> of </w:t>
            </w:r>
            <w:r w:rsidRPr="005449D8">
              <w:rPr>
                <w:b/>
                <w:sz w:val="16"/>
                <w:szCs w:val="16"/>
              </w:rPr>
              <w:fldChar w:fldCharType="begin"/>
            </w:r>
            <w:r w:rsidRPr="005449D8">
              <w:rPr>
                <w:b/>
                <w:sz w:val="16"/>
                <w:szCs w:val="16"/>
              </w:rPr>
              <w:instrText xml:space="preserve"> NUMPAGES  </w:instrText>
            </w:r>
            <w:r w:rsidRPr="005449D8">
              <w:rPr>
                <w:b/>
                <w:sz w:val="16"/>
                <w:szCs w:val="16"/>
              </w:rPr>
              <w:fldChar w:fldCharType="separate"/>
            </w:r>
            <w:r w:rsidR="00677F3A">
              <w:rPr>
                <w:b/>
                <w:noProof/>
                <w:sz w:val="16"/>
                <w:szCs w:val="16"/>
              </w:rPr>
              <w:t>7</w:t>
            </w:r>
            <w:r w:rsidRPr="005449D8">
              <w:rPr>
                <w:b/>
                <w:sz w:val="16"/>
                <w:szCs w:val="16"/>
              </w:rPr>
              <w:fldChar w:fldCharType="end"/>
            </w:r>
          </w:p>
        </w:sdtContent>
      </w:sdt>
    </w:sdtContent>
  </w:sdt>
  <w:p w14:paraId="2AAE184E" w14:textId="77777777" w:rsidR="00C95687" w:rsidRDefault="00C95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AD4E" w14:textId="77777777" w:rsidR="00FD1604" w:rsidRDefault="00FD1604" w:rsidP="005449D8">
      <w:pPr>
        <w:spacing w:after="0" w:line="240" w:lineRule="auto"/>
      </w:pPr>
      <w:r>
        <w:separator/>
      </w:r>
    </w:p>
  </w:footnote>
  <w:footnote w:type="continuationSeparator" w:id="0">
    <w:p w14:paraId="30432387" w14:textId="77777777" w:rsidR="00FD1604" w:rsidRDefault="00FD1604" w:rsidP="00544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DCD7" w14:textId="7DBA83CA" w:rsidR="00360699" w:rsidRDefault="00360699" w:rsidP="00F642D6">
    <w:pPr>
      <w:pStyle w:val="Heading1"/>
      <w:spacing w:before="0" w:line="240" w:lineRule="auto"/>
      <w:jc w:val="center"/>
      <w:rPr>
        <w:rFonts w:ascii="Arial" w:eastAsia="Calibri" w:hAnsi="Arial" w:cs="Arial"/>
        <w:color w:val="auto"/>
      </w:rPr>
    </w:pPr>
    <w:r>
      <w:rPr>
        <w:noProof/>
      </w:rPr>
      <w:drawing>
        <wp:anchor distT="0" distB="0" distL="114300" distR="114300" simplePos="0" relativeHeight="251658240" behindDoc="1" locked="0" layoutInCell="1" allowOverlap="1" wp14:anchorId="555483A2" wp14:editId="7B0C0C78">
          <wp:simplePos x="0" y="0"/>
          <wp:positionH relativeFrom="column">
            <wp:posOffset>1657350</wp:posOffset>
          </wp:positionH>
          <wp:positionV relativeFrom="paragraph">
            <wp:posOffset>-101600</wp:posOffset>
          </wp:positionV>
          <wp:extent cx="4946650" cy="755650"/>
          <wp:effectExtent l="0" t="0" r="0" b="6350"/>
          <wp:wrapNone/>
          <wp:docPr id="5" name="Picture 2" descr="W.E. Cundiff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 Cundiff Elementary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6650" cy="755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0641C3" w14:textId="55C810A8" w:rsidR="00C95687" w:rsidRDefault="00B73778" w:rsidP="00F642D6">
    <w:pPr>
      <w:pStyle w:val="Heading1"/>
      <w:spacing w:before="0" w:line="240" w:lineRule="auto"/>
      <w:jc w:val="center"/>
      <w:rPr>
        <w:rFonts w:ascii="Arial" w:eastAsia="Calibri" w:hAnsi="Arial" w:cs="Arial"/>
        <w:color w:val="auto"/>
      </w:rPr>
    </w:pPr>
    <w:r>
      <w:rPr>
        <w:rFonts w:ascii="Arial" w:eastAsia="Calibri" w:hAnsi="Arial" w:cs="Arial"/>
        <w:color w:val="auto"/>
      </w:rPr>
      <w:t xml:space="preserve">W. E. Cundiff </w:t>
    </w:r>
    <w:r w:rsidRPr="00A23A68">
      <w:rPr>
        <w:rFonts w:ascii="Arial" w:hAnsi="Arial" w:cs="Arial"/>
        <w:color w:val="auto"/>
      </w:rPr>
      <w:t xml:space="preserve">Title I Schoolwide Plan </w:t>
    </w:r>
    <w:r>
      <w:rPr>
        <w:rFonts w:ascii="Arial" w:eastAsia="Calibri" w:hAnsi="Arial" w:cs="Arial"/>
        <w:color w:val="auto"/>
      </w:rPr>
      <w:t>202</w:t>
    </w:r>
    <w:r w:rsidR="00903149">
      <w:rPr>
        <w:rFonts w:ascii="Arial" w:eastAsia="Calibri" w:hAnsi="Arial" w:cs="Arial"/>
        <w:color w:val="auto"/>
      </w:rPr>
      <w:t>6</w:t>
    </w:r>
    <w:r>
      <w:rPr>
        <w:rFonts w:ascii="Arial" w:eastAsia="Calibri" w:hAnsi="Arial" w:cs="Arial"/>
        <w:color w:val="auto"/>
      </w:rPr>
      <w:t>-2</w:t>
    </w:r>
    <w:r w:rsidR="00903149">
      <w:rPr>
        <w:rFonts w:ascii="Arial" w:eastAsia="Calibri" w:hAnsi="Arial" w:cs="Arial"/>
        <w:color w:val="auto"/>
      </w:rPr>
      <w:t>7</w:t>
    </w:r>
  </w:p>
  <w:p w14:paraId="1FFD691C" w14:textId="32A157BA" w:rsidR="00B73778" w:rsidRPr="00B73778" w:rsidRDefault="00B73778" w:rsidP="00BC1866">
    <w:pPr>
      <w:tabs>
        <w:tab w:val="left" w:pos="112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045"/>
    <w:multiLevelType w:val="hybridMultilevel"/>
    <w:tmpl w:val="70000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02E1F"/>
    <w:multiLevelType w:val="hybridMultilevel"/>
    <w:tmpl w:val="11880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772C4"/>
    <w:multiLevelType w:val="hybridMultilevel"/>
    <w:tmpl w:val="16AAF0F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1B8C006D"/>
    <w:multiLevelType w:val="hybridMultilevel"/>
    <w:tmpl w:val="1B085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E3E34"/>
    <w:multiLevelType w:val="hybridMultilevel"/>
    <w:tmpl w:val="2830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D3DDC"/>
    <w:multiLevelType w:val="hybridMultilevel"/>
    <w:tmpl w:val="2318A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14523C"/>
    <w:multiLevelType w:val="hybridMultilevel"/>
    <w:tmpl w:val="3A0A0A9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2D5F4F4C"/>
    <w:multiLevelType w:val="hybridMultilevel"/>
    <w:tmpl w:val="C6A09250"/>
    <w:lvl w:ilvl="0" w:tplc="A02C36AC">
      <w:start w:val="1"/>
      <w:numFmt w:val="decimal"/>
      <w:lvlText w:val="%1."/>
      <w:lvlJc w:val="left"/>
      <w:pPr>
        <w:ind w:left="750" w:hanging="360"/>
      </w:pPr>
      <w:rPr>
        <w:b/>
      </w:rPr>
    </w:lvl>
    <w:lvl w:ilvl="1" w:tplc="04090019">
      <w:start w:val="1"/>
      <w:numFmt w:val="lowerLetter"/>
      <w:lvlText w:val="%2."/>
      <w:lvlJc w:val="left"/>
      <w:pPr>
        <w:ind w:left="1470" w:hanging="360"/>
      </w:pPr>
    </w:lvl>
    <w:lvl w:ilvl="2" w:tplc="0409001B">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 w15:restartNumberingAfterBreak="0">
    <w:nsid w:val="34BD74D1"/>
    <w:multiLevelType w:val="hybridMultilevel"/>
    <w:tmpl w:val="BA5AA7B8"/>
    <w:lvl w:ilvl="0" w:tplc="CB724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E00CE3"/>
    <w:multiLevelType w:val="hybridMultilevel"/>
    <w:tmpl w:val="5914D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4654C"/>
    <w:multiLevelType w:val="hybridMultilevel"/>
    <w:tmpl w:val="B32E7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546215"/>
    <w:multiLevelType w:val="hybridMultilevel"/>
    <w:tmpl w:val="11DC8E2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46085BDB"/>
    <w:multiLevelType w:val="hybridMultilevel"/>
    <w:tmpl w:val="696A5F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8E089C"/>
    <w:multiLevelType w:val="hybridMultilevel"/>
    <w:tmpl w:val="E93E6D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B45E18"/>
    <w:multiLevelType w:val="hybridMultilevel"/>
    <w:tmpl w:val="449A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FC5B4E"/>
    <w:multiLevelType w:val="hybridMultilevel"/>
    <w:tmpl w:val="95C2C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E3912"/>
    <w:multiLevelType w:val="hybridMultilevel"/>
    <w:tmpl w:val="1504B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7036C9"/>
    <w:multiLevelType w:val="hybridMultilevel"/>
    <w:tmpl w:val="0E6ED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9A4802"/>
    <w:multiLevelType w:val="hybridMultilevel"/>
    <w:tmpl w:val="507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F55BD3"/>
    <w:multiLevelType w:val="hybridMultilevel"/>
    <w:tmpl w:val="5914D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9268804">
    <w:abstractNumId w:val="4"/>
  </w:num>
  <w:num w:numId="2" w16cid:durableId="587471062">
    <w:abstractNumId w:val="7"/>
  </w:num>
  <w:num w:numId="3" w16cid:durableId="1643387491">
    <w:abstractNumId w:val="14"/>
  </w:num>
  <w:num w:numId="4" w16cid:durableId="1180391940">
    <w:abstractNumId w:val="17"/>
  </w:num>
  <w:num w:numId="5" w16cid:durableId="640960302">
    <w:abstractNumId w:val="19"/>
  </w:num>
  <w:num w:numId="6" w16cid:durableId="1478765663">
    <w:abstractNumId w:val="9"/>
  </w:num>
  <w:num w:numId="7" w16cid:durableId="495804406">
    <w:abstractNumId w:val="5"/>
  </w:num>
  <w:num w:numId="8" w16cid:durableId="1539008058">
    <w:abstractNumId w:val="18"/>
  </w:num>
  <w:num w:numId="9" w16cid:durableId="841818370">
    <w:abstractNumId w:val="11"/>
  </w:num>
  <w:num w:numId="10" w16cid:durableId="354625333">
    <w:abstractNumId w:val="6"/>
  </w:num>
  <w:num w:numId="11" w16cid:durableId="481047148">
    <w:abstractNumId w:val="2"/>
  </w:num>
  <w:num w:numId="12" w16cid:durableId="1425882985">
    <w:abstractNumId w:val="13"/>
  </w:num>
  <w:num w:numId="13" w16cid:durableId="1762606353">
    <w:abstractNumId w:val="8"/>
  </w:num>
  <w:num w:numId="14" w16cid:durableId="2146465283">
    <w:abstractNumId w:val="12"/>
  </w:num>
  <w:num w:numId="15" w16cid:durableId="598752526">
    <w:abstractNumId w:val="1"/>
  </w:num>
  <w:num w:numId="16" w16cid:durableId="1177504691">
    <w:abstractNumId w:val="15"/>
  </w:num>
  <w:num w:numId="17" w16cid:durableId="1805543452">
    <w:abstractNumId w:val="10"/>
  </w:num>
  <w:num w:numId="18" w16cid:durableId="276330480">
    <w:abstractNumId w:val="16"/>
  </w:num>
  <w:num w:numId="19" w16cid:durableId="1219978750">
    <w:abstractNumId w:val="3"/>
  </w:num>
  <w:num w:numId="20" w16cid:durableId="1421099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093"/>
    <w:rsid w:val="0000147C"/>
    <w:rsid w:val="0000182C"/>
    <w:rsid w:val="00002B3A"/>
    <w:rsid w:val="00003D36"/>
    <w:rsid w:val="00003EA3"/>
    <w:rsid w:val="0000433D"/>
    <w:rsid w:val="0000644C"/>
    <w:rsid w:val="00013582"/>
    <w:rsid w:val="000138DF"/>
    <w:rsid w:val="00015D64"/>
    <w:rsid w:val="000168C9"/>
    <w:rsid w:val="000168DA"/>
    <w:rsid w:val="00017E82"/>
    <w:rsid w:val="00020797"/>
    <w:rsid w:val="00021898"/>
    <w:rsid w:val="00022E23"/>
    <w:rsid w:val="00023493"/>
    <w:rsid w:val="00023670"/>
    <w:rsid w:val="00023B07"/>
    <w:rsid w:val="00030CB4"/>
    <w:rsid w:val="00032DD1"/>
    <w:rsid w:val="00032E94"/>
    <w:rsid w:val="00034414"/>
    <w:rsid w:val="00040D67"/>
    <w:rsid w:val="00047910"/>
    <w:rsid w:val="00052174"/>
    <w:rsid w:val="00052C78"/>
    <w:rsid w:val="0005307C"/>
    <w:rsid w:val="000565F9"/>
    <w:rsid w:val="00056F3D"/>
    <w:rsid w:val="0005706C"/>
    <w:rsid w:val="00063C3E"/>
    <w:rsid w:val="00065B70"/>
    <w:rsid w:val="00065EF6"/>
    <w:rsid w:val="00070601"/>
    <w:rsid w:val="00070C40"/>
    <w:rsid w:val="0007418B"/>
    <w:rsid w:val="000747B7"/>
    <w:rsid w:val="000749CD"/>
    <w:rsid w:val="00074CC9"/>
    <w:rsid w:val="00075265"/>
    <w:rsid w:val="0007544D"/>
    <w:rsid w:val="00076066"/>
    <w:rsid w:val="0007697A"/>
    <w:rsid w:val="00077A8D"/>
    <w:rsid w:val="000801EB"/>
    <w:rsid w:val="0008100B"/>
    <w:rsid w:val="000811DA"/>
    <w:rsid w:val="0009025C"/>
    <w:rsid w:val="00090B25"/>
    <w:rsid w:val="00091368"/>
    <w:rsid w:val="00092A03"/>
    <w:rsid w:val="00093275"/>
    <w:rsid w:val="000955B6"/>
    <w:rsid w:val="00097989"/>
    <w:rsid w:val="00097DC9"/>
    <w:rsid w:val="000A0EE6"/>
    <w:rsid w:val="000A3407"/>
    <w:rsid w:val="000A5218"/>
    <w:rsid w:val="000A61B3"/>
    <w:rsid w:val="000A6B07"/>
    <w:rsid w:val="000B0095"/>
    <w:rsid w:val="000B1C91"/>
    <w:rsid w:val="000B1F55"/>
    <w:rsid w:val="000B2DE7"/>
    <w:rsid w:val="000B5F6A"/>
    <w:rsid w:val="000B7F9F"/>
    <w:rsid w:val="000C33BD"/>
    <w:rsid w:val="000C4444"/>
    <w:rsid w:val="000C6B31"/>
    <w:rsid w:val="000C7D77"/>
    <w:rsid w:val="000D131F"/>
    <w:rsid w:val="000D22CD"/>
    <w:rsid w:val="000D35EF"/>
    <w:rsid w:val="000E03FF"/>
    <w:rsid w:val="000E128A"/>
    <w:rsid w:val="000E61FB"/>
    <w:rsid w:val="000F0A06"/>
    <w:rsid w:val="000F0FA1"/>
    <w:rsid w:val="000F1AD6"/>
    <w:rsid w:val="000F2C1C"/>
    <w:rsid w:val="000F4207"/>
    <w:rsid w:val="000F72F9"/>
    <w:rsid w:val="00102499"/>
    <w:rsid w:val="00102528"/>
    <w:rsid w:val="00102570"/>
    <w:rsid w:val="0010463F"/>
    <w:rsid w:val="001052DE"/>
    <w:rsid w:val="00110B30"/>
    <w:rsid w:val="001118EC"/>
    <w:rsid w:val="00111A19"/>
    <w:rsid w:val="00112737"/>
    <w:rsid w:val="001132CA"/>
    <w:rsid w:val="00114BB7"/>
    <w:rsid w:val="00116471"/>
    <w:rsid w:val="00117E9D"/>
    <w:rsid w:val="001212E4"/>
    <w:rsid w:val="00122839"/>
    <w:rsid w:val="00122A66"/>
    <w:rsid w:val="00122FD5"/>
    <w:rsid w:val="00127CB6"/>
    <w:rsid w:val="001315E7"/>
    <w:rsid w:val="0013678C"/>
    <w:rsid w:val="001368B3"/>
    <w:rsid w:val="001370C9"/>
    <w:rsid w:val="001402AD"/>
    <w:rsid w:val="00140610"/>
    <w:rsid w:val="00141DEC"/>
    <w:rsid w:val="00145274"/>
    <w:rsid w:val="00145742"/>
    <w:rsid w:val="0015238B"/>
    <w:rsid w:val="001529EC"/>
    <w:rsid w:val="00153E25"/>
    <w:rsid w:val="001544C1"/>
    <w:rsid w:val="00156B50"/>
    <w:rsid w:val="001579A1"/>
    <w:rsid w:val="00157A25"/>
    <w:rsid w:val="001634D1"/>
    <w:rsid w:val="00163898"/>
    <w:rsid w:val="00164886"/>
    <w:rsid w:val="00164A9E"/>
    <w:rsid w:val="00164F3A"/>
    <w:rsid w:val="00166BE7"/>
    <w:rsid w:val="00170525"/>
    <w:rsid w:val="00170FB2"/>
    <w:rsid w:val="0017187A"/>
    <w:rsid w:val="001733AE"/>
    <w:rsid w:val="00176572"/>
    <w:rsid w:val="00177190"/>
    <w:rsid w:val="00177C67"/>
    <w:rsid w:val="0018066E"/>
    <w:rsid w:val="00181CE1"/>
    <w:rsid w:val="00183550"/>
    <w:rsid w:val="00183AA9"/>
    <w:rsid w:val="00185219"/>
    <w:rsid w:val="00186143"/>
    <w:rsid w:val="00192F23"/>
    <w:rsid w:val="00193F60"/>
    <w:rsid w:val="00196997"/>
    <w:rsid w:val="0019749B"/>
    <w:rsid w:val="001A04BA"/>
    <w:rsid w:val="001A0CE8"/>
    <w:rsid w:val="001A1118"/>
    <w:rsid w:val="001A31F1"/>
    <w:rsid w:val="001A5227"/>
    <w:rsid w:val="001A77DC"/>
    <w:rsid w:val="001B04CE"/>
    <w:rsid w:val="001B0507"/>
    <w:rsid w:val="001B2AFA"/>
    <w:rsid w:val="001B2C4B"/>
    <w:rsid w:val="001B2CE3"/>
    <w:rsid w:val="001B3115"/>
    <w:rsid w:val="001B7BB0"/>
    <w:rsid w:val="001C5F8A"/>
    <w:rsid w:val="001D00BD"/>
    <w:rsid w:val="001D1A5F"/>
    <w:rsid w:val="001D4849"/>
    <w:rsid w:val="001D5BEC"/>
    <w:rsid w:val="001D7927"/>
    <w:rsid w:val="001E1D10"/>
    <w:rsid w:val="001E1FC4"/>
    <w:rsid w:val="001E2068"/>
    <w:rsid w:val="001E2B13"/>
    <w:rsid w:val="001E7ADC"/>
    <w:rsid w:val="001F01C4"/>
    <w:rsid w:val="001F0EF9"/>
    <w:rsid w:val="001F1144"/>
    <w:rsid w:val="001F31DD"/>
    <w:rsid w:val="001F5E0E"/>
    <w:rsid w:val="001F618B"/>
    <w:rsid w:val="001F72BA"/>
    <w:rsid w:val="00202755"/>
    <w:rsid w:val="002100A4"/>
    <w:rsid w:val="00213650"/>
    <w:rsid w:val="00216A11"/>
    <w:rsid w:val="00222502"/>
    <w:rsid w:val="00222802"/>
    <w:rsid w:val="00227161"/>
    <w:rsid w:val="00232BC3"/>
    <w:rsid w:val="002363EF"/>
    <w:rsid w:val="00236504"/>
    <w:rsid w:val="00241A3A"/>
    <w:rsid w:val="00242C58"/>
    <w:rsid w:val="00243054"/>
    <w:rsid w:val="002430E3"/>
    <w:rsid w:val="00244BDE"/>
    <w:rsid w:val="00251565"/>
    <w:rsid w:val="00251A5A"/>
    <w:rsid w:val="00251E24"/>
    <w:rsid w:val="00253421"/>
    <w:rsid w:val="0025543B"/>
    <w:rsid w:val="00257D35"/>
    <w:rsid w:val="00260D99"/>
    <w:rsid w:val="002633F5"/>
    <w:rsid w:val="002633FE"/>
    <w:rsid w:val="002648AF"/>
    <w:rsid w:val="00264B55"/>
    <w:rsid w:val="00265030"/>
    <w:rsid w:val="002718D7"/>
    <w:rsid w:val="00271E02"/>
    <w:rsid w:val="0027350E"/>
    <w:rsid w:val="00275F32"/>
    <w:rsid w:val="002777E0"/>
    <w:rsid w:val="00277C23"/>
    <w:rsid w:val="0028273F"/>
    <w:rsid w:val="00284CA9"/>
    <w:rsid w:val="00295FEF"/>
    <w:rsid w:val="002967A5"/>
    <w:rsid w:val="00296A39"/>
    <w:rsid w:val="002A06A6"/>
    <w:rsid w:val="002A3548"/>
    <w:rsid w:val="002A3FBB"/>
    <w:rsid w:val="002A5A94"/>
    <w:rsid w:val="002A6134"/>
    <w:rsid w:val="002A616E"/>
    <w:rsid w:val="002A678A"/>
    <w:rsid w:val="002A7822"/>
    <w:rsid w:val="002A7BD3"/>
    <w:rsid w:val="002B1136"/>
    <w:rsid w:val="002B1B9B"/>
    <w:rsid w:val="002B1C51"/>
    <w:rsid w:val="002B1FB6"/>
    <w:rsid w:val="002B24EE"/>
    <w:rsid w:val="002B3A89"/>
    <w:rsid w:val="002B4F31"/>
    <w:rsid w:val="002B52BE"/>
    <w:rsid w:val="002B653D"/>
    <w:rsid w:val="002C0526"/>
    <w:rsid w:val="002C171B"/>
    <w:rsid w:val="002C55EC"/>
    <w:rsid w:val="002D2362"/>
    <w:rsid w:val="002D2545"/>
    <w:rsid w:val="002D3FFE"/>
    <w:rsid w:val="002D42B6"/>
    <w:rsid w:val="002D5AC2"/>
    <w:rsid w:val="002E1E88"/>
    <w:rsid w:val="002E421D"/>
    <w:rsid w:val="002E4862"/>
    <w:rsid w:val="002E53C2"/>
    <w:rsid w:val="002E63F7"/>
    <w:rsid w:val="002E741C"/>
    <w:rsid w:val="002F0234"/>
    <w:rsid w:val="002F3A8D"/>
    <w:rsid w:val="002F5B0D"/>
    <w:rsid w:val="002F6ECA"/>
    <w:rsid w:val="002F7C26"/>
    <w:rsid w:val="0030175C"/>
    <w:rsid w:val="00301B73"/>
    <w:rsid w:val="00304DCA"/>
    <w:rsid w:val="003055F0"/>
    <w:rsid w:val="00305C8A"/>
    <w:rsid w:val="00305D0A"/>
    <w:rsid w:val="00307B24"/>
    <w:rsid w:val="003113E1"/>
    <w:rsid w:val="00311F55"/>
    <w:rsid w:val="00313D83"/>
    <w:rsid w:val="00317DEA"/>
    <w:rsid w:val="003219AF"/>
    <w:rsid w:val="00321C4B"/>
    <w:rsid w:val="00322135"/>
    <w:rsid w:val="003223C5"/>
    <w:rsid w:val="00322575"/>
    <w:rsid w:val="00322669"/>
    <w:rsid w:val="00322F8A"/>
    <w:rsid w:val="00324E13"/>
    <w:rsid w:val="00326BD6"/>
    <w:rsid w:val="00326BE5"/>
    <w:rsid w:val="00326D70"/>
    <w:rsid w:val="00326DA7"/>
    <w:rsid w:val="00331973"/>
    <w:rsid w:val="00331E16"/>
    <w:rsid w:val="00336152"/>
    <w:rsid w:val="00340A3C"/>
    <w:rsid w:val="003412A0"/>
    <w:rsid w:val="003420DE"/>
    <w:rsid w:val="003450FA"/>
    <w:rsid w:val="00345BE5"/>
    <w:rsid w:val="00345DA3"/>
    <w:rsid w:val="0034656F"/>
    <w:rsid w:val="00347D68"/>
    <w:rsid w:val="003504DE"/>
    <w:rsid w:val="003506C1"/>
    <w:rsid w:val="00355503"/>
    <w:rsid w:val="00360699"/>
    <w:rsid w:val="00360DCB"/>
    <w:rsid w:val="003614A6"/>
    <w:rsid w:val="00362215"/>
    <w:rsid w:val="00363449"/>
    <w:rsid w:val="00365041"/>
    <w:rsid w:val="00366B37"/>
    <w:rsid w:val="00367515"/>
    <w:rsid w:val="0037295D"/>
    <w:rsid w:val="00373DD8"/>
    <w:rsid w:val="0037564F"/>
    <w:rsid w:val="00375FE0"/>
    <w:rsid w:val="00377632"/>
    <w:rsid w:val="00377DBB"/>
    <w:rsid w:val="0038681D"/>
    <w:rsid w:val="003872BB"/>
    <w:rsid w:val="00387CE9"/>
    <w:rsid w:val="00391E6F"/>
    <w:rsid w:val="00392104"/>
    <w:rsid w:val="00396238"/>
    <w:rsid w:val="00397665"/>
    <w:rsid w:val="00397ADA"/>
    <w:rsid w:val="00397EE3"/>
    <w:rsid w:val="003A0A88"/>
    <w:rsid w:val="003A6754"/>
    <w:rsid w:val="003A6DE4"/>
    <w:rsid w:val="003A7CEC"/>
    <w:rsid w:val="003B168E"/>
    <w:rsid w:val="003B30CF"/>
    <w:rsid w:val="003B7EDA"/>
    <w:rsid w:val="003C0FC3"/>
    <w:rsid w:val="003C48D6"/>
    <w:rsid w:val="003C740E"/>
    <w:rsid w:val="003C7800"/>
    <w:rsid w:val="003D0FA7"/>
    <w:rsid w:val="003D34AC"/>
    <w:rsid w:val="003D62FE"/>
    <w:rsid w:val="003D6523"/>
    <w:rsid w:val="003D6BBC"/>
    <w:rsid w:val="003E0988"/>
    <w:rsid w:val="003E169B"/>
    <w:rsid w:val="003E3E1A"/>
    <w:rsid w:val="003E57F0"/>
    <w:rsid w:val="003F003C"/>
    <w:rsid w:val="003F081D"/>
    <w:rsid w:val="003F1AE4"/>
    <w:rsid w:val="003F21FB"/>
    <w:rsid w:val="003F2A5B"/>
    <w:rsid w:val="003F685D"/>
    <w:rsid w:val="004030CE"/>
    <w:rsid w:val="004031E7"/>
    <w:rsid w:val="00403662"/>
    <w:rsid w:val="00404CB7"/>
    <w:rsid w:val="0040569F"/>
    <w:rsid w:val="004058A7"/>
    <w:rsid w:val="004065EA"/>
    <w:rsid w:val="0040702B"/>
    <w:rsid w:val="004074FC"/>
    <w:rsid w:val="00410547"/>
    <w:rsid w:val="004106F7"/>
    <w:rsid w:val="00410C6C"/>
    <w:rsid w:val="004119AA"/>
    <w:rsid w:val="004137F2"/>
    <w:rsid w:val="0041427A"/>
    <w:rsid w:val="00414CA6"/>
    <w:rsid w:val="004155E8"/>
    <w:rsid w:val="00416DAD"/>
    <w:rsid w:val="0042066B"/>
    <w:rsid w:val="00420748"/>
    <w:rsid w:val="00420A2B"/>
    <w:rsid w:val="00422266"/>
    <w:rsid w:val="00423D68"/>
    <w:rsid w:val="00424A5C"/>
    <w:rsid w:val="00427FB1"/>
    <w:rsid w:val="00431DC1"/>
    <w:rsid w:val="00435AB5"/>
    <w:rsid w:val="00436C8F"/>
    <w:rsid w:val="00437924"/>
    <w:rsid w:val="004407FC"/>
    <w:rsid w:val="0044108E"/>
    <w:rsid w:val="00444ECC"/>
    <w:rsid w:val="004466C1"/>
    <w:rsid w:val="004502E7"/>
    <w:rsid w:val="004525D5"/>
    <w:rsid w:val="004542EC"/>
    <w:rsid w:val="00461A05"/>
    <w:rsid w:val="0046339C"/>
    <w:rsid w:val="00464011"/>
    <w:rsid w:val="004656E2"/>
    <w:rsid w:val="00465CF1"/>
    <w:rsid w:val="00466433"/>
    <w:rsid w:val="004665E6"/>
    <w:rsid w:val="004707D1"/>
    <w:rsid w:val="00471748"/>
    <w:rsid w:val="004746B8"/>
    <w:rsid w:val="0047652E"/>
    <w:rsid w:val="00483028"/>
    <w:rsid w:val="00483880"/>
    <w:rsid w:val="004839CB"/>
    <w:rsid w:val="0048403C"/>
    <w:rsid w:val="00486114"/>
    <w:rsid w:val="00487475"/>
    <w:rsid w:val="00493EC8"/>
    <w:rsid w:val="00496C2F"/>
    <w:rsid w:val="004979AE"/>
    <w:rsid w:val="00497B71"/>
    <w:rsid w:val="004A1C5E"/>
    <w:rsid w:val="004A35B4"/>
    <w:rsid w:val="004A5659"/>
    <w:rsid w:val="004A7155"/>
    <w:rsid w:val="004A7863"/>
    <w:rsid w:val="004B2CA7"/>
    <w:rsid w:val="004B712A"/>
    <w:rsid w:val="004B745F"/>
    <w:rsid w:val="004B77C5"/>
    <w:rsid w:val="004B7F95"/>
    <w:rsid w:val="004C00CD"/>
    <w:rsid w:val="004C0B3F"/>
    <w:rsid w:val="004C3EEA"/>
    <w:rsid w:val="004C4E4C"/>
    <w:rsid w:val="004C696C"/>
    <w:rsid w:val="004C6F06"/>
    <w:rsid w:val="004D088B"/>
    <w:rsid w:val="004D16F3"/>
    <w:rsid w:val="004D1CE9"/>
    <w:rsid w:val="004D25C4"/>
    <w:rsid w:val="004D5224"/>
    <w:rsid w:val="004E15FA"/>
    <w:rsid w:val="004E2E3B"/>
    <w:rsid w:val="004E3650"/>
    <w:rsid w:val="004E4200"/>
    <w:rsid w:val="004E69B0"/>
    <w:rsid w:val="004F1904"/>
    <w:rsid w:val="004F1E9B"/>
    <w:rsid w:val="004F279E"/>
    <w:rsid w:val="004F4F6D"/>
    <w:rsid w:val="004F52BB"/>
    <w:rsid w:val="004F5864"/>
    <w:rsid w:val="004F6782"/>
    <w:rsid w:val="00502F2D"/>
    <w:rsid w:val="00503114"/>
    <w:rsid w:val="00505A45"/>
    <w:rsid w:val="005065E1"/>
    <w:rsid w:val="0051167E"/>
    <w:rsid w:val="0051420D"/>
    <w:rsid w:val="005214CB"/>
    <w:rsid w:val="00522A94"/>
    <w:rsid w:val="00523668"/>
    <w:rsid w:val="00523713"/>
    <w:rsid w:val="00523818"/>
    <w:rsid w:val="0052552A"/>
    <w:rsid w:val="00525D66"/>
    <w:rsid w:val="00526758"/>
    <w:rsid w:val="005275C8"/>
    <w:rsid w:val="005279FC"/>
    <w:rsid w:val="00532093"/>
    <w:rsid w:val="005350B8"/>
    <w:rsid w:val="00536180"/>
    <w:rsid w:val="00537333"/>
    <w:rsid w:val="005406E3"/>
    <w:rsid w:val="005407A0"/>
    <w:rsid w:val="00542126"/>
    <w:rsid w:val="00542AF5"/>
    <w:rsid w:val="005449D8"/>
    <w:rsid w:val="00545175"/>
    <w:rsid w:val="00547CF2"/>
    <w:rsid w:val="005502D8"/>
    <w:rsid w:val="00550D54"/>
    <w:rsid w:val="0055461B"/>
    <w:rsid w:val="005558F5"/>
    <w:rsid w:val="005559C5"/>
    <w:rsid w:val="0055622D"/>
    <w:rsid w:val="005609D5"/>
    <w:rsid w:val="00565318"/>
    <w:rsid w:val="00576787"/>
    <w:rsid w:val="00576D4F"/>
    <w:rsid w:val="005804C0"/>
    <w:rsid w:val="005821ED"/>
    <w:rsid w:val="005834C7"/>
    <w:rsid w:val="005870DC"/>
    <w:rsid w:val="00590589"/>
    <w:rsid w:val="00590D3D"/>
    <w:rsid w:val="00591A37"/>
    <w:rsid w:val="00592A27"/>
    <w:rsid w:val="005933C8"/>
    <w:rsid w:val="005967E4"/>
    <w:rsid w:val="00597F86"/>
    <w:rsid w:val="005A0C7D"/>
    <w:rsid w:val="005A1E15"/>
    <w:rsid w:val="005A502F"/>
    <w:rsid w:val="005A6072"/>
    <w:rsid w:val="005A759B"/>
    <w:rsid w:val="005B2421"/>
    <w:rsid w:val="005B3317"/>
    <w:rsid w:val="005B45A8"/>
    <w:rsid w:val="005B565B"/>
    <w:rsid w:val="005B5D77"/>
    <w:rsid w:val="005B5DF3"/>
    <w:rsid w:val="005B61B1"/>
    <w:rsid w:val="005B6F02"/>
    <w:rsid w:val="005B791E"/>
    <w:rsid w:val="005C0077"/>
    <w:rsid w:val="005C1562"/>
    <w:rsid w:val="005C3EBB"/>
    <w:rsid w:val="005C5322"/>
    <w:rsid w:val="005D001D"/>
    <w:rsid w:val="005D1751"/>
    <w:rsid w:val="005D356B"/>
    <w:rsid w:val="005D40B5"/>
    <w:rsid w:val="005D5C3E"/>
    <w:rsid w:val="005D6113"/>
    <w:rsid w:val="005D69AA"/>
    <w:rsid w:val="005F062A"/>
    <w:rsid w:val="005F0F6E"/>
    <w:rsid w:val="005F64CE"/>
    <w:rsid w:val="005F6C5D"/>
    <w:rsid w:val="005F7333"/>
    <w:rsid w:val="00601652"/>
    <w:rsid w:val="00602C2C"/>
    <w:rsid w:val="00602DDB"/>
    <w:rsid w:val="00603999"/>
    <w:rsid w:val="006045BF"/>
    <w:rsid w:val="00605FC8"/>
    <w:rsid w:val="00607741"/>
    <w:rsid w:val="006107D6"/>
    <w:rsid w:val="0061111C"/>
    <w:rsid w:val="00611821"/>
    <w:rsid w:val="0061254D"/>
    <w:rsid w:val="006152E6"/>
    <w:rsid w:val="0061644A"/>
    <w:rsid w:val="0061777B"/>
    <w:rsid w:val="006212D3"/>
    <w:rsid w:val="00624024"/>
    <w:rsid w:val="00624D87"/>
    <w:rsid w:val="00625135"/>
    <w:rsid w:val="006254F3"/>
    <w:rsid w:val="00627ADE"/>
    <w:rsid w:val="00630762"/>
    <w:rsid w:val="00630937"/>
    <w:rsid w:val="006312E4"/>
    <w:rsid w:val="006316C3"/>
    <w:rsid w:val="00631981"/>
    <w:rsid w:val="00634A8E"/>
    <w:rsid w:val="00635CDE"/>
    <w:rsid w:val="00636D35"/>
    <w:rsid w:val="006402B6"/>
    <w:rsid w:val="00640E79"/>
    <w:rsid w:val="006420A5"/>
    <w:rsid w:val="00642845"/>
    <w:rsid w:val="00643B17"/>
    <w:rsid w:val="00644F45"/>
    <w:rsid w:val="0064533B"/>
    <w:rsid w:val="006453BD"/>
    <w:rsid w:val="00645AD9"/>
    <w:rsid w:val="00647478"/>
    <w:rsid w:val="0064798B"/>
    <w:rsid w:val="00650774"/>
    <w:rsid w:val="00651952"/>
    <w:rsid w:val="00651AE4"/>
    <w:rsid w:val="006524FF"/>
    <w:rsid w:val="00653CA6"/>
    <w:rsid w:val="0065408A"/>
    <w:rsid w:val="00654DAF"/>
    <w:rsid w:val="006554B4"/>
    <w:rsid w:val="00655548"/>
    <w:rsid w:val="00657E0A"/>
    <w:rsid w:val="00662BD2"/>
    <w:rsid w:val="006644DB"/>
    <w:rsid w:val="006669C3"/>
    <w:rsid w:val="00667546"/>
    <w:rsid w:val="006705B5"/>
    <w:rsid w:val="00671CDD"/>
    <w:rsid w:val="0067208B"/>
    <w:rsid w:val="00672846"/>
    <w:rsid w:val="006739B2"/>
    <w:rsid w:val="006746E3"/>
    <w:rsid w:val="00674905"/>
    <w:rsid w:val="0067578F"/>
    <w:rsid w:val="00676B0B"/>
    <w:rsid w:val="00677F3A"/>
    <w:rsid w:val="00680A88"/>
    <w:rsid w:val="00680B69"/>
    <w:rsid w:val="00680F2C"/>
    <w:rsid w:val="006846F2"/>
    <w:rsid w:val="00687B67"/>
    <w:rsid w:val="006921DB"/>
    <w:rsid w:val="006924C4"/>
    <w:rsid w:val="00697ECF"/>
    <w:rsid w:val="006A1A4A"/>
    <w:rsid w:val="006A22A1"/>
    <w:rsid w:val="006A23C8"/>
    <w:rsid w:val="006A3704"/>
    <w:rsid w:val="006A46C2"/>
    <w:rsid w:val="006A5496"/>
    <w:rsid w:val="006A592A"/>
    <w:rsid w:val="006A74F3"/>
    <w:rsid w:val="006A7AD1"/>
    <w:rsid w:val="006A7CF9"/>
    <w:rsid w:val="006B0157"/>
    <w:rsid w:val="006B026E"/>
    <w:rsid w:val="006B20AB"/>
    <w:rsid w:val="006C227A"/>
    <w:rsid w:val="006C25FB"/>
    <w:rsid w:val="006C2E18"/>
    <w:rsid w:val="006C4B36"/>
    <w:rsid w:val="006C575B"/>
    <w:rsid w:val="006C5C70"/>
    <w:rsid w:val="006C5FEF"/>
    <w:rsid w:val="006C7F50"/>
    <w:rsid w:val="006D0223"/>
    <w:rsid w:val="006D45EA"/>
    <w:rsid w:val="006D4A07"/>
    <w:rsid w:val="006D5BD2"/>
    <w:rsid w:val="006D78D2"/>
    <w:rsid w:val="006E0038"/>
    <w:rsid w:val="006E1BA0"/>
    <w:rsid w:val="006E1E1D"/>
    <w:rsid w:val="006E216F"/>
    <w:rsid w:val="006E48A4"/>
    <w:rsid w:val="006F0AAF"/>
    <w:rsid w:val="006F0CD2"/>
    <w:rsid w:val="006F4705"/>
    <w:rsid w:val="006F5F58"/>
    <w:rsid w:val="00700E07"/>
    <w:rsid w:val="007026F8"/>
    <w:rsid w:val="00704629"/>
    <w:rsid w:val="00707A84"/>
    <w:rsid w:val="007100D6"/>
    <w:rsid w:val="00710290"/>
    <w:rsid w:val="007108C4"/>
    <w:rsid w:val="00711C10"/>
    <w:rsid w:val="00713A3C"/>
    <w:rsid w:val="00714869"/>
    <w:rsid w:val="00724026"/>
    <w:rsid w:val="00726049"/>
    <w:rsid w:val="00734611"/>
    <w:rsid w:val="00735DBA"/>
    <w:rsid w:val="00736F60"/>
    <w:rsid w:val="00745E2D"/>
    <w:rsid w:val="00746D81"/>
    <w:rsid w:val="007506A3"/>
    <w:rsid w:val="00755005"/>
    <w:rsid w:val="00755E0D"/>
    <w:rsid w:val="00762C0D"/>
    <w:rsid w:val="00762E44"/>
    <w:rsid w:val="007633B0"/>
    <w:rsid w:val="0076367E"/>
    <w:rsid w:val="0076447D"/>
    <w:rsid w:val="007649F6"/>
    <w:rsid w:val="00764CA3"/>
    <w:rsid w:val="0076716A"/>
    <w:rsid w:val="00771A74"/>
    <w:rsid w:val="00772014"/>
    <w:rsid w:val="00772065"/>
    <w:rsid w:val="00773E05"/>
    <w:rsid w:val="00774FF0"/>
    <w:rsid w:val="00775216"/>
    <w:rsid w:val="00775A8D"/>
    <w:rsid w:val="00777429"/>
    <w:rsid w:val="00780567"/>
    <w:rsid w:val="00780842"/>
    <w:rsid w:val="00780884"/>
    <w:rsid w:val="00782AF5"/>
    <w:rsid w:val="00783075"/>
    <w:rsid w:val="00786185"/>
    <w:rsid w:val="00787716"/>
    <w:rsid w:val="007925F0"/>
    <w:rsid w:val="00795A1D"/>
    <w:rsid w:val="0079623B"/>
    <w:rsid w:val="007967A3"/>
    <w:rsid w:val="007A1F60"/>
    <w:rsid w:val="007A2424"/>
    <w:rsid w:val="007A2A8C"/>
    <w:rsid w:val="007A2CCD"/>
    <w:rsid w:val="007A3427"/>
    <w:rsid w:val="007A3CBD"/>
    <w:rsid w:val="007A6676"/>
    <w:rsid w:val="007A7472"/>
    <w:rsid w:val="007B11F3"/>
    <w:rsid w:val="007B16C8"/>
    <w:rsid w:val="007B3AE5"/>
    <w:rsid w:val="007B6A9D"/>
    <w:rsid w:val="007C0C81"/>
    <w:rsid w:val="007C0E7E"/>
    <w:rsid w:val="007C1AD6"/>
    <w:rsid w:val="007C288D"/>
    <w:rsid w:val="007C442D"/>
    <w:rsid w:val="007C4E0A"/>
    <w:rsid w:val="007C4EE4"/>
    <w:rsid w:val="007C67E4"/>
    <w:rsid w:val="007C7D5E"/>
    <w:rsid w:val="007D2551"/>
    <w:rsid w:val="007D285D"/>
    <w:rsid w:val="007D33FB"/>
    <w:rsid w:val="007D6DCF"/>
    <w:rsid w:val="007D703C"/>
    <w:rsid w:val="007E0658"/>
    <w:rsid w:val="007E0C02"/>
    <w:rsid w:val="007E2EC1"/>
    <w:rsid w:val="007E3129"/>
    <w:rsid w:val="007E44DD"/>
    <w:rsid w:val="007E49EA"/>
    <w:rsid w:val="007E4E14"/>
    <w:rsid w:val="007E6903"/>
    <w:rsid w:val="007E69C4"/>
    <w:rsid w:val="007E7A9C"/>
    <w:rsid w:val="007F22BF"/>
    <w:rsid w:val="007F2752"/>
    <w:rsid w:val="007F3F91"/>
    <w:rsid w:val="007F45D9"/>
    <w:rsid w:val="007F5CD1"/>
    <w:rsid w:val="00802533"/>
    <w:rsid w:val="00814E0C"/>
    <w:rsid w:val="0081557C"/>
    <w:rsid w:val="00817317"/>
    <w:rsid w:val="00821072"/>
    <w:rsid w:val="00821625"/>
    <w:rsid w:val="00822B88"/>
    <w:rsid w:val="00825BBC"/>
    <w:rsid w:val="00826694"/>
    <w:rsid w:val="008302E1"/>
    <w:rsid w:val="00831BC1"/>
    <w:rsid w:val="00831F17"/>
    <w:rsid w:val="008339F3"/>
    <w:rsid w:val="008360F5"/>
    <w:rsid w:val="0083797E"/>
    <w:rsid w:val="00842495"/>
    <w:rsid w:val="00844545"/>
    <w:rsid w:val="00844D8D"/>
    <w:rsid w:val="00847F36"/>
    <w:rsid w:val="00850F5F"/>
    <w:rsid w:val="00851895"/>
    <w:rsid w:val="00853221"/>
    <w:rsid w:val="00855C6A"/>
    <w:rsid w:val="00861BC1"/>
    <w:rsid w:val="00862860"/>
    <w:rsid w:val="008644D9"/>
    <w:rsid w:val="0087082B"/>
    <w:rsid w:val="00870EBE"/>
    <w:rsid w:val="0087151C"/>
    <w:rsid w:val="00871B0C"/>
    <w:rsid w:val="008725FD"/>
    <w:rsid w:val="00872C27"/>
    <w:rsid w:val="00874349"/>
    <w:rsid w:val="00874F9A"/>
    <w:rsid w:val="00875682"/>
    <w:rsid w:val="00876302"/>
    <w:rsid w:val="00877070"/>
    <w:rsid w:val="008770B9"/>
    <w:rsid w:val="0087728C"/>
    <w:rsid w:val="00877B1D"/>
    <w:rsid w:val="00877DC2"/>
    <w:rsid w:val="008810E7"/>
    <w:rsid w:val="00884289"/>
    <w:rsid w:val="00884C27"/>
    <w:rsid w:val="0088643C"/>
    <w:rsid w:val="008867D5"/>
    <w:rsid w:val="00890223"/>
    <w:rsid w:val="008904B2"/>
    <w:rsid w:val="00892B69"/>
    <w:rsid w:val="00892B8B"/>
    <w:rsid w:val="008953EE"/>
    <w:rsid w:val="008A18F4"/>
    <w:rsid w:val="008A228D"/>
    <w:rsid w:val="008A280E"/>
    <w:rsid w:val="008A4D55"/>
    <w:rsid w:val="008A7BB4"/>
    <w:rsid w:val="008B099E"/>
    <w:rsid w:val="008B4DEE"/>
    <w:rsid w:val="008B6A62"/>
    <w:rsid w:val="008B6FA4"/>
    <w:rsid w:val="008B6FEB"/>
    <w:rsid w:val="008C0DDF"/>
    <w:rsid w:val="008C339F"/>
    <w:rsid w:val="008C503E"/>
    <w:rsid w:val="008C6B77"/>
    <w:rsid w:val="008D0353"/>
    <w:rsid w:val="008D1892"/>
    <w:rsid w:val="008D1A4D"/>
    <w:rsid w:val="008D3268"/>
    <w:rsid w:val="008D3DC9"/>
    <w:rsid w:val="008D4DD9"/>
    <w:rsid w:val="008D5BAB"/>
    <w:rsid w:val="008D70FF"/>
    <w:rsid w:val="008D7432"/>
    <w:rsid w:val="008E06C8"/>
    <w:rsid w:val="008E1217"/>
    <w:rsid w:val="008E59F1"/>
    <w:rsid w:val="008E7FC4"/>
    <w:rsid w:val="008F291B"/>
    <w:rsid w:val="008F29D8"/>
    <w:rsid w:val="008F32AB"/>
    <w:rsid w:val="008F3EEA"/>
    <w:rsid w:val="008F4935"/>
    <w:rsid w:val="008F61F9"/>
    <w:rsid w:val="008F7860"/>
    <w:rsid w:val="00900907"/>
    <w:rsid w:val="00900970"/>
    <w:rsid w:val="0090166D"/>
    <w:rsid w:val="00903149"/>
    <w:rsid w:val="00903A1E"/>
    <w:rsid w:val="0090417F"/>
    <w:rsid w:val="00904A2A"/>
    <w:rsid w:val="009059E2"/>
    <w:rsid w:val="00910102"/>
    <w:rsid w:val="00911851"/>
    <w:rsid w:val="0091581B"/>
    <w:rsid w:val="00915C64"/>
    <w:rsid w:val="00915DA8"/>
    <w:rsid w:val="009201C8"/>
    <w:rsid w:val="0092124F"/>
    <w:rsid w:val="00921D13"/>
    <w:rsid w:val="00922827"/>
    <w:rsid w:val="009239D3"/>
    <w:rsid w:val="00924E6F"/>
    <w:rsid w:val="009276C0"/>
    <w:rsid w:val="009276E9"/>
    <w:rsid w:val="009335DF"/>
    <w:rsid w:val="00936385"/>
    <w:rsid w:val="00936798"/>
    <w:rsid w:val="00942FFD"/>
    <w:rsid w:val="00945547"/>
    <w:rsid w:val="00952ED4"/>
    <w:rsid w:val="00953D6F"/>
    <w:rsid w:val="00954B14"/>
    <w:rsid w:val="0095600F"/>
    <w:rsid w:val="009636C6"/>
    <w:rsid w:val="00963CF6"/>
    <w:rsid w:val="009647C1"/>
    <w:rsid w:val="00964CDB"/>
    <w:rsid w:val="00964D30"/>
    <w:rsid w:val="00970464"/>
    <w:rsid w:val="00972B7A"/>
    <w:rsid w:val="0098155B"/>
    <w:rsid w:val="0098309E"/>
    <w:rsid w:val="009879CB"/>
    <w:rsid w:val="00991F76"/>
    <w:rsid w:val="00992E09"/>
    <w:rsid w:val="00993250"/>
    <w:rsid w:val="00994085"/>
    <w:rsid w:val="00996626"/>
    <w:rsid w:val="009971BE"/>
    <w:rsid w:val="0099742D"/>
    <w:rsid w:val="009A05CD"/>
    <w:rsid w:val="009A0D09"/>
    <w:rsid w:val="009A24F9"/>
    <w:rsid w:val="009A2A03"/>
    <w:rsid w:val="009A363E"/>
    <w:rsid w:val="009A4BE8"/>
    <w:rsid w:val="009A7C34"/>
    <w:rsid w:val="009B12E8"/>
    <w:rsid w:val="009B259C"/>
    <w:rsid w:val="009B2F83"/>
    <w:rsid w:val="009B31BB"/>
    <w:rsid w:val="009B3554"/>
    <w:rsid w:val="009B6037"/>
    <w:rsid w:val="009B624D"/>
    <w:rsid w:val="009C0583"/>
    <w:rsid w:val="009C2E58"/>
    <w:rsid w:val="009C4265"/>
    <w:rsid w:val="009C4F37"/>
    <w:rsid w:val="009C6AEB"/>
    <w:rsid w:val="009C784A"/>
    <w:rsid w:val="009D33CA"/>
    <w:rsid w:val="009D4CC4"/>
    <w:rsid w:val="009D64A7"/>
    <w:rsid w:val="009D7163"/>
    <w:rsid w:val="009E18DB"/>
    <w:rsid w:val="009E1FEF"/>
    <w:rsid w:val="009E3514"/>
    <w:rsid w:val="009E4CE1"/>
    <w:rsid w:val="009E6989"/>
    <w:rsid w:val="009E732D"/>
    <w:rsid w:val="009F15AC"/>
    <w:rsid w:val="009F37CE"/>
    <w:rsid w:val="009F7074"/>
    <w:rsid w:val="00A00EE7"/>
    <w:rsid w:val="00A01075"/>
    <w:rsid w:val="00A0151E"/>
    <w:rsid w:val="00A01BEC"/>
    <w:rsid w:val="00A06610"/>
    <w:rsid w:val="00A079D4"/>
    <w:rsid w:val="00A11737"/>
    <w:rsid w:val="00A1677C"/>
    <w:rsid w:val="00A16BFB"/>
    <w:rsid w:val="00A179BF"/>
    <w:rsid w:val="00A17A41"/>
    <w:rsid w:val="00A17ECD"/>
    <w:rsid w:val="00A20FA0"/>
    <w:rsid w:val="00A22220"/>
    <w:rsid w:val="00A222F6"/>
    <w:rsid w:val="00A23A19"/>
    <w:rsid w:val="00A23A68"/>
    <w:rsid w:val="00A26545"/>
    <w:rsid w:val="00A301BA"/>
    <w:rsid w:val="00A33FBA"/>
    <w:rsid w:val="00A34125"/>
    <w:rsid w:val="00A34476"/>
    <w:rsid w:val="00A34CF9"/>
    <w:rsid w:val="00A4159B"/>
    <w:rsid w:val="00A41AB5"/>
    <w:rsid w:val="00A43BCC"/>
    <w:rsid w:val="00A441D7"/>
    <w:rsid w:val="00A45741"/>
    <w:rsid w:val="00A4598F"/>
    <w:rsid w:val="00A50B1B"/>
    <w:rsid w:val="00A50F9A"/>
    <w:rsid w:val="00A51A79"/>
    <w:rsid w:val="00A52151"/>
    <w:rsid w:val="00A545C4"/>
    <w:rsid w:val="00A56487"/>
    <w:rsid w:val="00A564D0"/>
    <w:rsid w:val="00A61047"/>
    <w:rsid w:val="00A61601"/>
    <w:rsid w:val="00A64F52"/>
    <w:rsid w:val="00A6512C"/>
    <w:rsid w:val="00A65237"/>
    <w:rsid w:val="00A65F4B"/>
    <w:rsid w:val="00A67B8E"/>
    <w:rsid w:val="00A706D9"/>
    <w:rsid w:val="00A7171E"/>
    <w:rsid w:val="00A71F4B"/>
    <w:rsid w:val="00A72421"/>
    <w:rsid w:val="00A74576"/>
    <w:rsid w:val="00A7704C"/>
    <w:rsid w:val="00A81C29"/>
    <w:rsid w:val="00A83DB7"/>
    <w:rsid w:val="00A86430"/>
    <w:rsid w:val="00A920E3"/>
    <w:rsid w:val="00A950F7"/>
    <w:rsid w:val="00A95794"/>
    <w:rsid w:val="00A957CD"/>
    <w:rsid w:val="00A97C09"/>
    <w:rsid w:val="00A97FF3"/>
    <w:rsid w:val="00AA06F1"/>
    <w:rsid w:val="00AA1055"/>
    <w:rsid w:val="00AA1A47"/>
    <w:rsid w:val="00AA4211"/>
    <w:rsid w:val="00AA4896"/>
    <w:rsid w:val="00AA4D5C"/>
    <w:rsid w:val="00AA5C2F"/>
    <w:rsid w:val="00AA7D0A"/>
    <w:rsid w:val="00AA7D8C"/>
    <w:rsid w:val="00AB0AC0"/>
    <w:rsid w:val="00AB1177"/>
    <w:rsid w:val="00AB3D84"/>
    <w:rsid w:val="00AB42EC"/>
    <w:rsid w:val="00AB50E7"/>
    <w:rsid w:val="00AC3C98"/>
    <w:rsid w:val="00AC6940"/>
    <w:rsid w:val="00AD3FE6"/>
    <w:rsid w:val="00AD4141"/>
    <w:rsid w:val="00AD54D3"/>
    <w:rsid w:val="00AD63DE"/>
    <w:rsid w:val="00AE1BCD"/>
    <w:rsid w:val="00AE1C23"/>
    <w:rsid w:val="00AE222B"/>
    <w:rsid w:val="00AE2CFC"/>
    <w:rsid w:val="00AE43BE"/>
    <w:rsid w:val="00AE496B"/>
    <w:rsid w:val="00AE512B"/>
    <w:rsid w:val="00AE73A4"/>
    <w:rsid w:val="00AF0D4F"/>
    <w:rsid w:val="00AF2783"/>
    <w:rsid w:val="00AF3044"/>
    <w:rsid w:val="00AF3865"/>
    <w:rsid w:val="00AF494C"/>
    <w:rsid w:val="00AF4F30"/>
    <w:rsid w:val="00AF511D"/>
    <w:rsid w:val="00B005E6"/>
    <w:rsid w:val="00B0161C"/>
    <w:rsid w:val="00B052A7"/>
    <w:rsid w:val="00B106A6"/>
    <w:rsid w:val="00B13160"/>
    <w:rsid w:val="00B144D3"/>
    <w:rsid w:val="00B145DC"/>
    <w:rsid w:val="00B1483A"/>
    <w:rsid w:val="00B14EE3"/>
    <w:rsid w:val="00B153C3"/>
    <w:rsid w:val="00B15A73"/>
    <w:rsid w:val="00B17668"/>
    <w:rsid w:val="00B20459"/>
    <w:rsid w:val="00B2159D"/>
    <w:rsid w:val="00B2233B"/>
    <w:rsid w:val="00B24129"/>
    <w:rsid w:val="00B25674"/>
    <w:rsid w:val="00B311DC"/>
    <w:rsid w:val="00B3374E"/>
    <w:rsid w:val="00B33C00"/>
    <w:rsid w:val="00B33F88"/>
    <w:rsid w:val="00B35DE5"/>
    <w:rsid w:val="00B3792A"/>
    <w:rsid w:val="00B4024C"/>
    <w:rsid w:val="00B42B5B"/>
    <w:rsid w:val="00B45C39"/>
    <w:rsid w:val="00B4679C"/>
    <w:rsid w:val="00B477E6"/>
    <w:rsid w:val="00B5023D"/>
    <w:rsid w:val="00B532C3"/>
    <w:rsid w:val="00B54A56"/>
    <w:rsid w:val="00B55B4F"/>
    <w:rsid w:val="00B564B4"/>
    <w:rsid w:val="00B56DAF"/>
    <w:rsid w:val="00B57353"/>
    <w:rsid w:val="00B57E52"/>
    <w:rsid w:val="00B61F50"/>
    <w:rsid w:val="00B634A1"/>
    <w:rsid w:val="00B71DBE"/>
    <w:rsid w:val="00B72EB2"/>
    <w:rsid w:val="00B73052"/>
    <w:rsid w:val="00B7331A"/>
    <w:rsid w:val="00B73778"/>
    <w:rsid w:val="00B73B62"/>
    <w:rsid w:val="00B746E1"/>
    <w:rsid w:val="00B77F25"/>
    <w:rsid w:val="00B84408"/>
    <w:rsid w:val="00B851DA"/>
    <w:rsid w:val="00B86617"/>
    <w:rsid w:val="00B87844"/>
    <w:rsid w:val="00B90150"/>
    <w:rsid w:val="00B91BE1"/>
    <w:rsid w:val="00B92B08"/>
    <w:rsid w:val="00B94CDF"/>
    <w:rsid w:val="00B96236"/>
    <w:rsid w:val="00B975FB"/>
    <w:rsid w:val="00BA0F31"/>
    <w:rsid w:val="00BA16D6"/>
    <w:rsid w:val="00BA2560"/>
    <w:rsid w:val="00BA42E5"/>
    <w:rsid w:val="00BA4847"/>
    <w:rsid w:val="00BB2469"/>
    <w:rsid w:val="00BB2E7F"/>
    <w:rsid w:val="00BB500D"/>
    <w:rsid w:val="00BB576B"/>
    <w:rsid w:val="00BB5DF4"/>
    <w:rsid w:val="00BB78C0"/>
    <w:rsid w:val="00BB7ED6"/>
    <w:rsid w:val="00BC0033"/>
    <w:rsid w:val="00BC0A1A"/>
    <w:rsid w:val="00BC1866"/>
    <w:rsid w:val="00BC4D6D"/>
    <w:rsid w:val="00BC71F1"/>
    <w:rsid w:val="00BC73F0"/>
    <w:rsid w:val="00BC7B30"/>
    <w:rsid w:val="00BD2C8A"/>
    <w:rsid w:val="00BD2FBD"/>
    <w:rsid w:val="00BD3785"/>
    <w:rsid w:val="00BD7646"/>
    <w:rsid w:val="00BE1DB5"/>
    <w:rsid w:val="00BE259C"/>
    <w:rsid w:val="00BE4DA7"/>
    <w:rsid w:val="00BF17FA"/>
    <w:rsid w:val="00BF1867"/>
    <w:rsid w:val="00BF2B43"/>
    <w:rsid w:val="00BF58CD"/>
    <w:rsid w:val="00BF66AF"/>
    <w:rsid w:val="00BF7093"/>
    <w:rsid w:val="00BF7877"/>
    <w:rsid w:val="00C03A32"/>
    <w:rsid w:val="00C041E2"/>
    <w:rsid w:val="00C04FE5"/>
    <w:rsid w:val="00C06A7A"/>
    <w:rsid w:val="00C07DA5"/>
    <w:rsid w:val="00C157FD"/>
    <w:rsid w:val="00C158AA"/>
    <w:rsid w:val="00C15F7C"/>
    <w:rsid w:val="00C25C1F"/>
    <w:rsid w:val="00C2666B"/>
    <w:rsid w:val="00C27437"/>
    <w:rsid w:val="00C3036F"/>
    <w:rsid w:val="00C34023"/>
    <w:rsid w:val="00C35F19"/>
    <w:rsid w:val="00C460E6"/>
    <w:rsid w:val="00C50E49"/>
    <w:rsid w:val="00C52641"/>
    <w:rsid w:val="00C52E46"/>
    <w:rsid w:val="00C568F4"/>
    <w:rsid w:val="00C56F2A"/>
    <w:rsid w:val="00C57DBB"/>
    <w:rsid w:val="00C6254C"/>
    <w:rsid w:val="00C661B3"/>
    <w:rsid w:val="00C6747D"/>
    <w:rsid w:val="00C67A07"/>
    <w:rsid w:val="00C67BDD"/>
    <w:rsid w:val="00C71170"/>
    <w:rsid w:val="00C72150"/>
    <w:rsid w:val="00C73417"/>
    <w:rsid w:val="00C74B0A"/>
    <w:rsid w:val="00C750C5"/>
    <w:rsid w:val="00C7570F"/>
    <w:rsid w:val="00C80AFB"/>
    <w:rsid w:val="00C81DD8"/>
    <w:rsid w:val="00C822CF"/>
    <w:rsid w:val="00C82877"/>
    <w:rsid w:val="00C83518"/>
    <w:rsid w:val="00C867ED"/>
    <w:rsid w:val="00C867F0"/>
    <w:rsid w:val="00C8713A"/>
    <w:rsid w:val="00C8789A"/>
    <w:rsid w:val="00C9333D"/>
    <w:rsid w:val="00C934C1"/>
    <w:rsid w:val="00C93703"/>
    <w:rsid w:val="00C9401A"/>
    <w:rsid w:val="00C95687"/>
    <w:rsid w:val="00C96785"/>
    <w:rsid w:val="00CA3286"/>
    <w:rsid w:val="00CA5356"/>
    <w:rsid w:val="00CA6C0C"/>
    <w:rsid w:val="00CB003A"/>
    <w:rsid w:val="00CB33EF"/>
    <w:rsid w:val="00CB3C91"/>
    <w:rsid w:val="00CB501F"/>
    <w:rsid w:val="00CB537F"/>
    <w:rsid w:val="00CB5CA9"/>
    <w:rsid w:val="00CB6711"/>
    <w:rsid w:val="00CB7783"/>
    <w:rsid w:val="00CB7912"/>
    <w:rsid w:val="00CC101C"/>
    <w:rsid w:val="00CC4562"/>
    <w:rsid w:val="00CC47C1"/>
    <w:rsid w:val="00CC7041"/>
    <w:rsid w:val="00CC745F"/>
    <w:rsid w:val="00CD2790"/>
    <w:rsid w:val="00CD47AC"/>
    <w:rsid w:val="00CD70A5"/>
    <w:rsid w:val="00CD7384"/>
    <w:rsid w:val="00CE03D4"/>
    <w:rsid w:val="00CE0B8B"/>
    <w:rsid w:val="00CE144A"/>
    <w:rsid w:val="00CE25DA"/>
    <w:rsid w:val="00CE3FD6"/>
    <w:rsid w:val="00CE7E37"/>
    <w:rsid w:val="00CF0E14"/>
    <w:rsid w:val="00CF259B"/>
    <w:rsid w:val="00CF4E64"/>
    <w:rsid w:val="00CF5B0B"/>
    <w:rsid w:val="00CF7CCD"/>
    <w:rsid w:val="00D0181C"/>
    <w:rsid w:val="00D03E06"/>
    <w:rsid w:val="00D041FC"/>
    <w:rsid w:val="00D06173"/>
    <w:rsid w:val="00D07080"/>
    <w:rsid w:val="00D10EE8"/>
    <w:rsid w:val="00D122D1"/>
    <w:rsid w:val="00D1245B"/>
    <w:rsid w:val="00D176D1"/>
    <w:rsid w:val="00D17DC4"/>
    <w:rsid w:val="00D20D38"/>
    <w:rsid w:val="00D21283"/>
    <w:rsid w:val="00D25334"/>
    <w:rsid w:val="00D253D1"/>
    <w:rsid w:val="00D25F86"/>
    <w:rsid w:val="00D27CE5"/>
    <w:rsid w:val="00D3037A"/>
    <w:rsid w:val="00D3044A"/>
    <w:rsid w:val="00D3203A"/>
    <w:rsid w:val="00D324EE"/>
    <w:rsid w:val="00D32AEC"/>
    <w:rsid w:val="00D3568B"/>
    <w:rsid w:val="00D35B96"/>
    <w:rsid w:val="00D35C96"/>
    <w:rsid w:val="00D37907"/>
    <w:rsid w:val="00D4090C"/>
    <w:rsid w:val="00D411FF"/>
    <w:rsid w:val="00D477AF"/>
    <w:rsid w:val="00D47D58"/>
    <w:rsid w:val="00D53870"/>
    <w:rsid w:val="00D5410D"/>
    <w:rsid w:val="00D6247F"/>
    <w:rsid w:val="00D63A0E"/>
    <w:rsid w:val="00D64502"/>
    <w:rsid w:val="00D647E1"/>
    <w:rsid w:val="00D73726"/>
    <w:rsid w:val="00D77CEB"/>
    <w:rsid w:val="00D80787"/>
    <w:rsid w:val="00D80ED3"/>
    <w:rsid w:val="00D8189F"/>
    <w:rsid w:val="00D836F2"/>
    <w:rsid w:val="00D84F22"/>
    <w:rsid w:val="00D85EFA"/>
    <w:rsid w:val="00D86366"/>
    <w:rsid w:val="00D92F55"/>
    <w:rsid w:val="00D97449"/>
    <w:rsid w:val="00DA5E7C"/>
    <w:rsid w:val="00DB0778"/>
    <w:rsid w:val="00DB136E"/>
    <w:rsid w:val="00DB1739"/>
    <w:rsid w:val="00DB2F17"/>
    <w:rsid w:val="00DB3E63"/>
    <w:rsid w:val="00DB728E"/>
    <w:rsid w:val="00DB7E62"/>
    <w:rsid w:val="00DB7EA7"/>
    <w:rsid w:val="00DC1804"/>
    <w:rsid w:val="00DC1B77"/>
    <w:rsid w:val="00DC3300"/>
    <w:rsid w:val="00DC3888"/>
    <w:rsid w:val="00DC3931"/>
    <w:rsid w:val="00DC4545"/>
    <w:rsid w:val="00DC7A68"/>
    <w:rsid w:val="00DC7A9D"/>
    <w:rsid w:val="00DC7CE1"/>
    <w:rsid w:val="00DD05C4"/>
    <w:rsid w:val="00DD226C"/>
    <w:rsid w:val="00DD2BD6"/>
    <w:rsid w:val="00DD5F82"/>
    <w:rsid w:val="00DD72A1"/>
    <w:rsid w:val="00DE2CC4"/>
    <w:rsid w:val="00DE3E17"/>
    <w:rsid w:val="00DE45A1"/>
    <w:rsid w:val="00DE45F2"/>
    <w:rsid w:val="00DE4853"/>
    <w:rsid w:val="00DE5316"/>
    <w:rsid w:val="00DE532D"/>
    <w:rsid w:val="00DE547D"/>
    <w:rsid w:val="00DE74BB"/>
    <w:rsid w:val="00DE76F9"/>
    <w:rsid w:val="00DF0545"/>
    <w:rsid w:val="00DF1514"/>
    <w:rsid w:val="00DF2C07"/>
    <w:rsid w:val="00DF77F0"/>
    <w:rsid w:val="00DF7E91"/>
    <w:rsid w:val="00DF7FD7"/>
    <w:rsid w:val="00E00505"/>
    <w:rsid w:val="00E00F13"/>
    <w:rsid w:val="00E0124F"/>
    <w:rsid w:val="00E01DC5"/>
    <w:rsid w:val="00E01E18"/>
    <w:rsid w:val="00E04966"/>
    <w:rsid w:val="00E04C7C"/>
    <w:rsid w:val="00E06FAF"/>
    <w:rsid w:val="00E075B2"/>
    <w:rsid w:val="00E109C0"/>
    <w:rsid w:val="00E10B8C"/>
    <w:rsid w:val="00E11380"/>
    <w:rsid w:val="00E130ED"/>
    <w:rsid w:val="00E13694"/>
    <w:rsid w:val="00E156B0"/>
    <w:rsid w:val="00E166D0"/>
    <w:rsid w:val="00E16CF0"/>
    <w:rsid w:val="00E17311"/>
    <w:rsid w:val="00E17C90"/>
    <w:rsid w:val="00E20124"/>
    <w:rsid w:val="00E204E2"/>
    <w:rsid w:val="00E26B1C"/>
    <w:rsid w:val="00E27071"/>
    <w:rsid w:val="00E27277"/>
    <w:rsid w:val="00E3251B"/>
    <w:rsid w:val="00E37065"/>
    <w:rsid w:val="00E40A13"/>
    <w:rsid w:val="00E4275E"/>
    <w:rsid w:val="00E4393E"/>
    <w:rsid w:val="00E43B17"/>
    <w:rsid w:val="00E4465F"/>
    <w:rsid w:val="00E46B8C"/>
    <w:rsid w:val="00E50B23"/>
    <w:rsid w:val="00E51652"/>
    <w:rsid w:val="00E52277"/>
    <w:rsid w:val="00E53244"/>
    <w:rsid w:val="00E54D68"/>
    <w:rsid w:val="00E56904"/>
    <w:rsid w:val="00E61942"/>
    <w:rsid w:val="00E6382C"/>
    <w:rsid w:val="00E66D5A"/>
    <w:rsid w:val="00E66E30"/>
    <w:rsid w:val="00E71160"/>
    <w:rsid w:val="00E7198F"/>
    <w:rsid w:val="00E73159"/>
    <w:rsid w:val="00E74834"/>
    <w:rsid w:val="00E80C3A"/>
    <w:rsid w:val="00E8257A"/>
    <w:rsid w:val="00E861EC"/>
    <w:rsid w:val="00E86375"/>
    <w:rsid w:val="00E87FEE"/>
    <w:rsid w:val="00E9011D"/>
    <w:rsid w:val="00E91211"/>
    <w:rsid w:val="00E91240"/>
    <w:rsid w:val="00E922E4"/>
    <w:rsid w:val="00E9233C"/>
    <w:rsid w:val="00E9246A"/>
    <w:rsid w:val="00E92925"/>
    <w:rsid w:val="00E9435C"/>
    <w:rsid w:val="00E950F2"/>
    <w:rsid w:val="00E957CA"/>
    <w:rsid w:val="00E95C44"/>
    <w:rsid w:val="00E96D96"/>
    <w:rsid w:val="00E97301"/>
    <w:rsid w:val="00E97333"/>
    <w:rsid w:val="00EA0D7C"/>
    <w:rsid w:val="00EA1B11"/>
    <w:rsid w:val="00EA359F"/>
    <w:rsid w:val="00EA35CC"/>
    <w:rsid w:val="00EA6540"/>
    <w:rsid w:val="00EA6A64"/>
    <w:rsid w:val="00EA700D"/>
    <w:rsid w:val="00EA74B7"/>
    <w:rsid w:val="00EA77D8"/>
    <w:rsid w:val="00EA7905"/>
    <w:rsid w:val="00EB1550"/>
    <w:rsid w:val="00EC2052"/>
    <w:rsid w:val="00ED3442"/>
    <w:rsid w:val="00ED47D0"/>
    <w:rsid w:val="00ED7483"/>
    <w:rsid w:val="00ED7680"/>
    <w:rsid w:val="00ED7F13"/>
    <w:rsid w:val="00ED7F44"/>
    <w:rsid w:val="00EE1A76"/>
    <w:rsid w:val="00EE3089"/>
    <w:rsid w:val="00EE603B"/>
    <w:rsid w:val="00EE6B73"/>
    <w:rsid w:val="00EE6DE9"/>
    <w:rsid w:val="00EF313A"/>
    <w:rsid w:val="00EF54CF"/>
    <w:rsid w:val="00EF60B0"/>
    <w:rsid w:val="00EF67AF"/>
    <w:rsid w:val="00F00F72"/>
    <w:rsid w:val="00F029FF"/>
    <w:rsid w:val="00F03E18"/>
    <w:rsid w:val="00F04E8D"/>
    <w:rsid w:val="00F10F8F"/>
    <w:rsid w:val="00F1133D"/>
    <w:rsid w:val="00F12366"/>
    <w:rsid w:val="00F1592C"/>
    <w:rsid w:val="00F200F4"/>
    <w:rsid w:val="00F2511F"/>
    <w:rsid w:val="00F255B4"/>
    <w:rsid w:val="00F26F5C"/>
    <w:rsid w:val="00F2772A"/>
    <w:rsid w:val="00F34732"/>
    <w:rsid w:val="00F361C1"/>
    <w:rsid w:val="00F365B1"/>
    <w:rsid w:val="00F3681E"/>
    <w:rsid w:val="00F36F7B"/>
    <w:rsid w:val="00F40B59"/>
    <w:rsid w:val="00F4205F"/>
    <w:rsid w:val="00F457E9"/>
    <w:rsid w:val="00F46CD7"/>
    <w:rsid w:val="00F472FF"/>
    <w:rsid w:val="00F50AC5"/>
    <w:rsid w:val="00F51D0C"/>
    <w:rsid w:val="00F52E32"/>
    <w:rsid w:val="00F539FE"/>
    <w:rsid w:val="00F55191"/>
    <w:rsid w:val="00F55FBB"/>
    <w:rsid w:val="00F56C77"/>
    <w:rsid w:val="00F61157"/>
    <w:rsid w:val="00F62F59"/>
    <w:rsid w:val="00F63D14"/>
    <w:rsid w:val="00F642D6"/>
    <w:rsid w:val="00F64634"/>
    <w:rsid w:val="00F65F2F"/>
    <w:rsid w:val="00F66CC3"/>
    <w:rsid w:val="00F677D3"/>
    <w:rsid w:val="00F67B6D"/>
    <w:rsid w:val="00F71110"/>
    <w:rsid w:val="00F712F8"/>
    <w:rsid w:val="00F71FD5"/>
    <w:rsid w:val="00F7210F"/>
    <w:rsid w:val="00F73A48"/>
    <w:rsid w:val="00F73EC7"/>
    <w:rsid w:val="00F7420D"/>
    <w:rsid w:val="00F74D3A"/>
    <w:rsid w:val="00F75C8F"/>
    <w:rsid w:val="00F76FDD"/>
    <w:rsid w:val="00F80A7D"/>
    <w:rsid w:val="00F848D0"/>
    <w:rsid w:val="00F852E9"/>
    <w:rsid w:val="00F85737"/>
    <w:rsid w:val="00F8735F"/>
    <w:rsid w:val="00F9521D"/>
    <w:rsid w:val="00F95EB5"/>
    <w:rsid w:val="00F96B3E"/>
    <w:rsid w:val="00F97A8F"/>
    <w:rsid w:val="00F97D5E"/>
    <w:rsid w:val="00FA0966"/>
    <w:rsid w:val="00FA2A9C"/>
    <w:rsid w:val="00FA36FA"/>
    <w:rsid w:val="00FA622D"/>
    <w:rsid w:val="00FA6B08"/>
    <w:rsid w:val="00FB014A"/>
    <w:rsid w:val="00FB1868"/>
    <w:rsid w:val="00FB304E"/>
    <w:rsid w:val="00FB6DCF"/>
    <w:rsid w:val="00FB7332"/>
    <w:rsid w:val="00FB7AD6"/>
    <w:rsid w:val="00FC58BC"/>
    <w:rsid w:val="00FC67DE"/>
    <w:rsid w:val="00FD1604"/>
    <w:rsid w:val="00FD33D3"/>
    <w:rsid w:val="00FD7453"/>
    <w:rsid w:val="00FE0D4C"/>
    <w:rsid w:val="00FE25BA"/>
    <w:rsid w:val="00FE2DA7"/>
    <w:rsid w:val="00FE3237"/>
    <w:rsid w:val="00FE3CAC"/>
    <w:rsid w:val="00FE4E81"/>
    <w:rsid w:val="00FE74EE"/>
    <w:rsid w:val="00FF0D81"/>
    <w:rsid w:val="00FF1874"/>
    <w:rsid w:val="00FF365A"/>
    <w:rsid w:val="00FF383C"/>
    <w:rsid w:val="00FF4317"/>
    <w:rsid w:val="00FF596B"/>
    <w:rsid w:val="00FF5D93"/>
    <w:rsid w:val="00FF7D46"/>
    <w:rsid w:val="01EE5B30"/>
    <w:rsid w:val="02432060"/>
    <w:rsid w:val="0324136D"/>
    <w:rsid w:val="0718DDB7"/>
    <w:rsid w:val="07898C9D"/>
    <w:rsid w:val="07F944D6"/>
    <w:rsid w:val="085DF940"/>
    <w:rsid w:val="087060F2"/>
    <w:rsid w:val="08D8CE6C"/>
    <w:rsid w:val="0D25336D"/>
    <w:rsid w:val="0DA64239"/>
    <w:rsid w:val="0E04C591"/>
    <w:rsid w:val="0E76AC51"/>
    <w:rsid w:val="0F37C5B4"/>
    <w:rsid w:val="101F3434"/>
    <w:rsid w:val="117B223E"/>
    <w:rsid w:val="154142C6"/>
    <w:rsid w:val="18182873"/>
    <w:rsid w:val="1E12A8A4"/>
    <w:rsid w:val="1E80EF8A"/>
    <w:rsid w:val="1FE428B6"/>
    <w:rsid w:val="2133CD0A"/>
    <w:rsid w:val="21C6D026"/>
    <w:rsid w:val="23FD35D6"/>
    <w:rsid w:val="245A953B"/>
    <w:rsid w:val="2845E3F7"/>
    <w:rsid w:val="291D9873"/>
    <w:rsid w:val="2C285AD8"/>
    <w:rsid w:val="2D479857"/>
    <w:rsid w:val="312AEBB2"/>
    <w:rsid w:val="314BFE0D"/>
    <w:rsid w:val="3553889F"/>
    <w:rsid w:val="35F13D33"/>
    <w:rsid w:val="3877683D"/>
    <w:rsid w:val="3878DA9C"/>
    <w:rsid w:val="391773FE"/>
    <w:rsid w:val="3A496261"/>
    <w:rsid w:val="3AC6CCCE"/>
    <w:rsid w:val="3C4D43D2"/>
    <w:rsid w:val="3E851EE9"/>
    <w:rsid w:val="3EE869F6"/>
    <w:rsid w:val="41CEDB9D"/>
    <w:rsid w:val="42B98388"/>
    <w:rsid w:val="45413929"/>
    <w:rsid w:val="47849E1B"/>
    <w:rsid w:val="47D164F7"/>
    <w:rsid w:val="488F0B9F"/>
    <w:rsid w:val="4A00A310"/>
    <w:rsid w:val="4B80153C"/>
    <w:rsid w:val="4BC289F3"/>
    <w:rsid w:val="4CBFEC55"/>
    <w:rsid w:val="4D7DE8CB"/>
    <w:rsid w:val="4F079131"/>
    <w:rsid w:val="50864505"/>
    <w:rsid w:val="52A0A4EF"/>
    <w:rsid w:val="5513CD0E"/>
    <w:rsid w:val="562AD646"/>
    <w:rsid w:val="5824BE9F"/>
    <w:rsid w:val="5D78789B"/>
    <w:rsid w:val="5F29913E"/>
    <w:rsid w:val="5F898453"/>
    <w:rsid w:val="621D5194"/>
    <w:rsid w:val="63CF8072"/>
    <w:rsid w:val="653EF98E"/>
    <w:rsid w:val="6588E75E"/>
    <w:rsid w:val="65D8A77F"/>
    <w:rsid w:val="66A86FBF"/>
    <w:rsid w:val="673EDC9F"/>
    <w:rsid w:val="678F9DD5"/>
    <w:rsid w:val="698AF43E"/>
    <w:rsid w:val="699F3222"/>
    <w:rsid w:val="6ADB769E"/>
    <w:rsid w:val="6C1A6707"/>
    <w:rsid w:val="6DCD075B"/>
    <w:rsid w:val="6ED9BCBC"/>
    <w:rsid w:val="70695C73"/>
    <w:rsid w:val="70FB6F11"/>
    <w:rsid w:val="713A8CD0"/>
    <w:rsid w:val="71C9D221"/>
    <w:rsid w:val="75B7F4B8"/>
    <w:rsid w:val="76311005"/>
    <w:rsid w:val="763F4F8F"/>
    <w:rsid w:val="76C2BC78"/>
    <w:rsid w:val="7A8E0D9D"/>
    <w:rsid w:val="7AD83D1E"/>
    <w:rsid w:val="7C79F81D"/>
    <w:rsid w:val="7DB51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D2D56"/>
  <w15:docId w15:val="{2D9E3C02-9109-4320-B65C-BD79E6C0F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2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642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642D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93"/>
    <w:pPr>
      <w:ind w:left="720"/>
      <w:contextualSpacing/>
    </w:pPr>
  </w:style>
  <w:style w:type="paragraph" w:styleId="Header">
    <w:name w:val="header"/>
    <w:basedOn w:val="Normal"/>
    <w:link w:val="HeaderChar"/>
    <w:unhideWhenUsed/>
    <w:rsid w:val="00544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D8"/>
  </w:style>
  <w:style w:type="paragraph" w:styleId="Footer">
    <w:name w:val="footer"/>
    <w:basedOn w:val="Normal"/>
    <w:link w:val="FooterChar"/>
    <w:uiPriority w:val="99"/>
    <w:unhideWhenUsed/>
    <w:rsid w:val="00544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D8"/>
  </w:style>
  <w:style w:type="paragraph" w:styleId="BalloonText">
    <w:name w:val="Balloon Text"/>
    <w:basedOn w:val="Normal"/>
    <w:link w:val="BalloonTextChar"/>
    <w:uiPriority w:val="99"/>
    <w:semiHidden/>
    <w:unhideWhenUsed/>
    <w:rsid w:val="00544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9D8"/>
    <w:rPr>
      <w:rFonts w:ascii="Tahoma" w:hAnsi="Tahoma" w:cs="Tahoma"/>
      <w:sz w:val="16"/>
      <w:szCs w:val="16"/>
    </w:rPr>
  </w:style>
  <w:style w:type="table" w:styleId="TableGrid">
    <w:name w:val="Table Grid"/>
    <w:basedOn w:val="TableNormal"/>
    <w:uiPriority w:val="39"/>
    <w:rsid w:val="00AE49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04C7C"/>
    <w:rPr>
      <w:color w:val="0000FF" w:themeColor="hyperlink"/>
      <w:u w:val="single"/>
    </w:rPr>
  </w:style>
  <w:style w:type="character" w:styleId="FollowedHyperlink">
    <w:name w:val="FollowedHyperlink"/>
    <w:basedOn w:val="DefaultParagraphFont"/>
    <w:uiPriority w:val="99"/>
    <w:semiHidden/>
    <w:unhideWhenUsed/>
    <w:rsid w:val="004466C1"/>
    <w:rPr>
      <w:color w:val="800080" w:themeColor="followedHyperlink"/>
      <w:u w:val="single"/>
    </w:rPr>
  </w:style>
  <w:style w:type="character" w:styleId="PlaceholderText">
    <w:name w:val="Placeholder Text"/>
    <w:basedOn w:val="DefaultParagraphFont"/>
    <w:uiPriority w:val="99"/>
    <w:semiHidden/>
    <w:rsid w:val="006A7AD1"/>
    <w:rPr>
      <w:color w:val="808080"/>
    </w:rPr>
  </w:style>
  <w:style w:type="character" w:customStyle="1" w:styleId="Heading1Char">
    <w:name w:val="Heading 1 Char"/>
    <w:basedOn w:val="DefaultParagraphFont"/>
    <w:link w:val="Heading1"/>
    <w:uiPriority w:val="9"/>
    <w:rsid w:val="00F642D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642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642D6"/>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39"/>
    <w:rsid w:val="00DB7EA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53CA6"/>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oe.virginia.gov/federal_programs/esea/title1/part_a/index.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www.doe.virginia.gov/federal_programs/esea/title1/part_a/index.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3BF57124D74E3EB12BA94BA162F84A"/>
        <w:category>
          <w:name w:val="General"/>
          <w:gallery w:val="placeholder"/>
        </w:category>
        <w:types>
          <w:type w:val="bbPlcHdr"/>
        </w:types>
        <w:behaviors>
          <w:behavior w:val="content"/>
        </w:behaviors>
        <w:guid w:val="{5FDC9807-63EF-42BC-A6DA-B058526CF2C7}"/>
      </w:docPartPr>
      <w:docPartBody>
        <w:p w:rsidR="005C749B" w:rsidRDefault="00420A2B" w:rsidP="00420A2B">
          <w:pPr>
            <w:pStyle w:val="683BF57124D74E3EB12BA94BA162F84A"/>
          </w:pPr>
          <w:r w:rsidRPr="00851D6E">
            <w:rPr>
              <w:rStyle w:val="PlaceholderText"/>
            </w:rPr>
            <w:t>Click or tap here to enter text.</w:t>
          </w:r>
        </w:p>
      </w:docPartBody>
    </w:docPart>
    <w:docPart>
      <w:docPartPr>
        <w:name w:val="0FFB0B5D3B844EC185F3CF3B0A8BB378"/>
        <w:category>
          <w:name w:val="General"/>
          <w:gallery w:val="placeholder"/>
        </w:category>
        <w:types>
          <w:type w:val="bbPlcHdr"/>
        </w:types>
        <w:behaviors>
          <w:behavior w:val="content"/>
        </w:behaviors>
        <w:guid w:val="{41EC9803-7231-460C-9E85-001289768F77}"/>
      </w:docPartPr>
      <w:docPartBody>
        <w:p w:rsidR="005C749B" w:rsidRDefault="00420A2B" w:rsidP="00420A2B">
          <w:pPr>
            <w:pStyle w:val="0FFB0B5D3B844EC185F3CF3B0A8BB378"/>
          </w:pPr>
          <w:r w:rsidRPr="00851D6E">
            <w:rPr>
              <w:rStyle w:val="PlaceholderText"/>
            </w:rPr>
            <w:t>Click or tap here to enter text.</w:t>
          </w:r>
        </w:p>
      </w:docPartBody>
    </w:docPart>
    <w:docPart>
      <w:docPartPr>
        <w:name w:val="91EF077757D447A7B2B3E85710FC7D9E"/>
        <w:category>
          <w:name w:val="General"/>
          <w:gallery w:val="placeholder"/>
        </w:category>
        <w:types>
          <w:type w:val="bbPlcHdr"/>
        </w:types>
        <w:behaviors>
          <w:behavior w:val="content"/>
        </w:behaviors>
        <w:guid w:val="{6BECB41A-EE6D-48F0-8855-FB2F15321CC7}"/>
      </w:docPartPr>
      <w:docPartBody>
        <w:p w:rsidR="005C749B" w:rsidRDefault="00420A2B" w:rsidP="00420A2B">
          <w:pPr>
            <w:pStyle w:val="91EF077757D447A7B2B3E85710FC7D9E"/>
          </w:pPr>
          <w:r w:rsidRPr="00851D6E">
            <w:rPr>
              <w:rStyle w:val="PlaceholderText"/>
            </w:rPr>
            <w:t>Click or tap here to enter text.</w:t>
          </w:r>
        </w:p>
      </w:docPartBody>
    </w:docPart>
    <w:docPart>
      <w:docPartPr>
        <w:name w:val="56BC60F8D6D34283AFC0045FDDFC1D74"/>
        <w:category>
          <w:name w:val="General"/>
          <w:gallery w:val="placeholder"/>
        </w:category>
        <w:types>
          <w:type w:val="bbPlcHdr"/>
        </w:types>
        <w:behaviors>
          <w:behavior w:val="content"/>
        </w:behaviors>
        <w:guid w:val="{0954020B-AF07-42DC-B946-5ABA7CD2A38F}"/>
      </w:docPartPr>
      <w:docPartBody>
        <w:p w:rsidR="005C749B" w:rsidRDefault="00420A2B" w:rsidP="00420A2B">
          <w:pPr>
            <w:pStyle w:val="56BC60F8D6D34283AFC0045FDDFC1D74"/>
          </w:pPr>
          <w:r w:rsidRPr="00851D6E">
            <w:rPr>
              <w:rStyle w:val="PlaceholderText"/>
            </w:rPr>
            <w:t>Click or tap here to enter text.</w:t>
          </w:r>
        </w:p>
      </w:docPartBody>
    </w:docPart>
    <w:docPart>
      <w:docPartPr>
        <w:name w:val="1B25997F20204F42BD6C4D45BBCC3922"/>
        <w:category>
          <w:name w:val="General"/>
          <w:gallery w:val="placeholder"/>
        </w:category>
        <w:types>
          <w:type w:val="bbPlcHdr"/>
        </w:types>
        <w:behaviors>
          <w:behavior w:val="content"/>
        </w:behaviors>
        <w:guid w:val="{C05CF348-A558-4AA9-A35A-0AAFC764F70A}"/>
      </w:docPartPr>
      <w:docPartBody>
        <w:p w:rsidR="005C749B" w:rsidRDefault="00420A2B" w:rsidP="00420A2B">
          <w:pPr>
            <w:pStyle w:val="1B25997F20204F42BD6C4D45BBCC3922"/>
          </w:pPr>
          <w:r w:rsidRPr="00851D6E">
            <w:rPr>
              <w:rStyle w:val="PlaceholderText"/>
            </w:rPr>
            <w:t>Click or tap here to enter text.</w:t>
          </w:r>
        </w:p>
      </w:docPartBody>
    </w:docPart>
    <w:docPart>
      <w:docPartPr>
        <w:name w:val="E5A9F2CBEE704E61B0F295AE84044A79"/>
        <w:category>
          <w:name w:val="General"/>
          <w:gallery w:val="placeholder"/>
        </w:category>
        <w:types>
          <w:type w:val="bbPlcHdr"/>
        </w:types>
        <w:behaviors>
          <w:behavior w:val="content"/>
        </w:behaviors>
        <w:guid w:val="{3B4AD063-7C7F-4BF4-8B51-99EB4C2820EB}"/>
      </w:docPartPr>
      <w:docPartBody>
        <w:p w:rsidR="005C749B" w:rsidRDefault="00420A2B" w:rsidP="00420A2B">
          <w:pPr>
            <w:pStyle w:val="E5A9F2CBEE704E61B0F295AE84044A79"/>
          </w:pPr>
          <w:r w:rsidRPr="00851D6E">
            <w:rPr>
              <w:rStyle w:val="PlaceholderText"/>
            </w:rPr>
            <w:t>Click or tap here to enter text.</w:t>
          </w:r>
        </w:p>
      </w:docPartBody>
    </w:docPart>
    <w:docPart>
      <w:docPartPr>
        <w:name w:val="D4544B8C62CD4068863FFC4F5699E14D"/>
        <w:category>
          <w:name w:val="General"/>
          <w:gallery w:val="placeholder"/>
        </w:category>
        <w:types>
          <w:type w:val="bbPlcHdr"/>
        </w:types>
        <w:behaviors>
          <w:behavior w:val="content"/>
        </w:behaviors>
        <w:guid w:val="{1AC5DA0E-5BB6-4BCB-ADA5-8AC0CD6157A4}"/>
      </w:docPartPr>
      <w:docPartBody>
        <w:p w:rsidR="005C749B" w:rsidRDefault="00420A2B" w:rsidP="00420A2B">
          <w:pPr>
            <w:pStyle w:val="D4544B8C62CD4068863FFC4F5699E14D"/>
          </w:pPr>
          <w:r w:rsidRPr="00851D6E">
            <w:rPr>
              <w:rStyle w:val="PlaceholderText"/>
            </w:rPr>
            <w:t>Click or tap here to enter text.</w:t>
          </w:r>
        </w:p>
      </w:docPartBody>
    </w:docPart>
    <w:docPart>
      <w:docPartPr>
        <w:name w:val="8A1B51DACE45454DB5A759FF7F6D537F"/>
        <w:category>
          <w:name w:val="General"/>
          <w:gallery w:val="placeholder"/>
        </w:category>
        <w:types>
          <w:type w:val="bbPlcHdr"/>
        </w:types>
        <w:behaviors>
          <w:behavior w:val="content"/>
        </w:behaviors>
        <w:guid w:val="{860F64A6-2681-45FC-A007-3700CBDE56A0}"/>
      </w:docPartPr>
      <w:docPartBody>
        <w:p w:rsidR="005C749B" w:rsidRDefault="00420A2B" w:rsidP="00420A2B">
          <w:pPr>
            <w:pStyle w:val="8A1B51DACE45454DB5A759FF7F6D537F"/>
          </w:pPr>
          <w:r w:rsidRPr="00851D6E">
            <w:rPr>
              <w:rStyle w:val="PlaceholderText"/>
            </w:rPr>
            <w:t>Click or tap here to enter text.</w:t>
          </w:r>
        </w:p>
      </w:docPartBody>
    </w:docPart>
    <w:docPart>
      <w:docPartPr>
        <w:name w:val="F564EEE0DD054B89BB9E018CFB6D23F8"/>
        <w:category>
          <w:name w:val="General"/>
          <w:gallery w:val="placeholder"/>
        </w:category>
        <w:types>
          <w:type w:val="bbPlcHdr"/>
        </w:types>
        <w:behaviors>
          <w:behavior w:val="content"/>
        </w:behaviors>
        <w:guid w:val="{BE128BF7-8D03-4031-A5C9-9A3477D8A148}"/>
      </w:docPartPr>
      <w:docPartBody>
        <w:p w:rsidR="005C749B" w:rsidRDefault="00420A2B" w:rsidP="00420A2B">
          <w:pPr>
            <w:pStyle w:val="F564EEE0DD054B89BB9E018CFB6D23F8"/>
          </w:pPr>
          <w:r w:rsidRPr="00851D6E">
            <w:rPr>
              <w:rStyle w:val="PlaceholderText"/>
            </w:rPr>
            <w:t>Click or tap here to enter text.</w:t>
          </w:r>
        </w:p>
      </w:docPartBody>
    </w:docPart>
    <w:docPart>
      <w:docPartPr>
        <w:name w:val="4A3718AF328044D788D22AA52A801C40"/>
        <w:category>
          <w:name w:val="General"/>
          <w:gallery w:val="placeholder"/>
        </w:category>
        <w:types>
          <w:type w:val="bbPlcHdr"/>
        </w:types>
        <w:behaviors>
          <w:behavior w:val="content"/>
        </w:behaviors>
        <w:guid w:val="{02F323C7-CB11-4A20-895F-A4D85D9B729E}"/>
      </w:docPartPr>
      <w:docPartBody>
        <w:p w:rsidR="005C749B" w:rsidRDefault="00420A2B" w:rsidP="00420A2B">
          <w:pPr>
            <w:pStyle w:val="4A3718AF328044D788D22AA52A801C40"/>
          </w:pPr>
          <w:r w:rsidRPr="00851D6E">
            <w:rPr>
              <w:rStyle w:val="PlaceholderText"/>
            </w:rPr>
            <w:t>Click or tap here to enter text.</w:t>
          </w:r>
        </w:p>
      </w:docPartBody>
    </w:docPart>
    <w:docPart>
      <w:docPartPr>
        <w:name w:val="60A3026EE08049F09ABD90DE74194BFF"/>
        <w:category>
          <w:name w:val="General"/>
          <w:gallery w:val="placeholder"/>
        </w:category>
        <w:types>
          <w:type w:val="bbPlcHdr"/>
        </w:types>
        <w:behaviors>
          <w:behavior w:val="content"/>
        </w:behaviors>
        <w:guid w:val="{0489D199-96DD-4533-893E-E5F828A291F2}"/>
      </w:docPartPr>
      <w:docPartBody>
        <w:p w:rsidR="005C749B" w:rsidRDefault="00420A2B" w:rsidP="00420A2B">
          <w:pPr>
            <w:pStyle w:val="60A3026EE08049F09ABD90DE74194BFF"/>
          </w:pPr>
          <w:r w:rsidRPr="00851D6E">
            <w:rPr>
              <w:rStyle w:val="PlaceholderText"/>
            </w:rPr>
            <w:t>Click or tap here to enter text.</w:t>
          </w:r>
        </w:p>
      </w:docPartBody>
    </w:docPart>
    <w:docPart>
      <w:docPartPr>
        <w:name w:val="E355F09309BF4DCEACA0FF8DE9590A5A"/>
        <w:category>
          <w:name w:val="General"/>
          <w:gallery w:val="placeholder"/>
        </w:category>
        <w:types>
          <w:type w:val="bbPlcHdr"/>
        </w:types>
        <w:behaviors>
          <w:behavior w:val="content"/>
        </w:behaviors>
        <w:guid w:val="{9C58C2F6-13E1-4FB6-8671-02537F9BB6C0}"/>
      </w:docPartPr>
      <w:docPartBody>
        <w:p w:rsidR="005C749B" w:rsidRDefault="00420A2B" w:rsidP="00420A2B">
          <w:pPr>
            <w:pStyle w:val="E355F09309BF4DCEACA0FF8DE9590A5A"/>
          </w:pPr>
          <w:r w:rsidRPr="00851D6E">
            <w:rPr>
              <w:rStyle w:val="PlaceholderText"/>
            </w:rPr>
            <w:t>Click or tap here to enter text.</w:t>
          </w:r>
        </w:p>
      </w:docPartBody>
    </w:docPart>
    <w:docPart>
      <w:docPartPr>
        <w:name w:val="5FDB9A60D06248D9AFD3B800EE4B3262"/>
        <w:category>
          <w:name w:val="General"/>
          <w:gallery w:val="placeholder"/>
        </w:category>
        <w:types>
          <w:type w:val="bbPlcHdr"/>
        </w:types>
        <w:behaviors>
          <w:behavior w:val="content"/>
        </w:behaviors>
        <w:guid w:val="{8BABE0B3-6901-4530-A9D3-73C932004168}"/>
      </w:docPartPr>
      <w:docPartBody>
        <w:p w:rsidR="005C749B" w:rsidRDefault="00420A2B" w:rsidP="00420A2B">
          <w:pPr>
            <w:pStyle w:val="5FDB9A60D06248D9AFD3B800EE4B3262"/>
          </w:pPr>
          <w:r w:rsidRPr="00851D6E">
            <w:rPr>
              <w:rStyle w:val="PlaceholderText"/>
            </w:rPr>
            <w:t>Click or tap here to enter text.</w:t>
          </w:r>
        </w:p>
      </w:docPartBody>
    </w:docPart>
    <w:docPart>
      <w:docPartPr>
        <w:name w:val="98521E9EE74C48CDB7DB654C2E430B9E"/>
        <w:category>
          <w:name w:val="General"/>
          <w:gallery w:val="placeholder"/>
        </w:category>
        <w:types>
          <w:type w:val="bbPlcHdr"/>
        </w:types>
        <w:behaviors>
          <w:behavior w:val="content"/>
        </w:behaviors>
        <w:guid w:val="{3C8D235E-0868-4086-B1BC-B62522FB6C14}"/>
      </w:docPartPr>
      <w:docPartBody>
        <w:p w:rsidR="005C749B" w:rsidRDefault="00420A2B" w:rsidP="00420A2B">
          <w:pPr>
            <w:pStyle w:val="98521E9EE74C48CDB7DB654C2E430B9E"/>
          </w:pPr>
          <w:r w:rsidRPr="00851D6E">
            <w:rPr>
              <w:rStyle w:val="PlaceholderText"/>
            </w:rPr>
            <w:t>Click or tap here to enter text.</w:t>
          </w:r>
        </w:p>
      </w:docPartBody>
    </w:docPart>
    <w:docPart>
      <w:docPartPr>
        <w:name w:val="75FB33E2EB264DAC8DCB7CF1F97DECE4"/>
        <w:category>
          <w:name w:val="General"/>
          <w:gallery w:val="placeholder"/>
        </w:category>
        <w:types>
          <w:type w:val="bbPlcHdr"/>
        </w:types>
        <w:behaviors>
          <w:behavior w:val="content"/>
        </w:behaviors>
        <w:guid w:val="{8E5E0468-9BB0-4418-9C9A-C8FFD5CD6355}"/>
      </w:docPartPr>
      <w:docPartBody>
        <w:p w:rsidR="005C749B" w:rsidRDefault="00420A2B" w:rsidP="00420A2B">
          <w:pPr>
            <w:pStyle w:val="75FB33E2EB264DAC8DCB7CF1F97DECE4"/>
          </w:pPr>
          <w:r w:rsidRPr="00851D6E">
            <w:rPr>
              <w:rStyle w:val="PlaceholderText"/>
            </w:rPr>
            <w:t>Click or tap here to enter text.</w:t>
          </w:r>
        </w:p>
      </w:docPartBody>
    </w:docPart>
    <w:docPart>
      <w:docPartPr>
        <w:name w:val="B0C11471EDAA4C039C46C329A1141825"/>
        <w:category>
          <w:name w:val="General"/>
          <w:gallery w:val="placeholder"/>
        </w:category>
        <w:types>
          <w:type w:val="bbPlcHdr"/>
        </w:types>
        <w:behaviors>
          <w:behavior w:val="content"/>
        </w:behaviors>
        <w:guid w:val="{AD9C1213-F24E-4FC5-BFDC-60F6AA009A0D}"/>
      </w:docPartPr>
      <w:docPartBody>
        <w:p w:rsidR="005C749B" w:rsidRDefault="00420A2B" w:rsidP="00420A2B">
          <w:pPr>
            <w:pStyle w:val="B0C11471EDAA4C039C46C329A1141825"/>
          </w:pPr>
          <w:r w:rsidRPr="00851D6E">
            <w:rPr>
              <w:rStyle w:val="PlaceholderText"/>
            </w:rPr>
            <w:t>Click or tap here to enter text.</w:t>
          </w:r>
        </w:p>
      </w:docPartBody>
    </w:docPart>
    <w:docPart>
      <w:docPartPr>
        <w:name w:val="E1BED7F1ED41440DA9BAA18DB7B2202D"/>
        <w:category>
          <w:name w:val="General"/>
          <w:gallery w:val="placeholder"/>
        </w:category>
        <w:types>
          <w:type w:val="bbPlcHdr"/>
        </w:types>
        <w:behaviors>
          <w:behavior w:val="content"/>
        </w:behaviors>
        <w:guid w:val="{A7282CD7-F50E-4033-90D9-BC2CF2E8E944}"/>
      </w:docPartPr>
      <w:docPartBody>
        <w:p w:rsidR="005C749B" w:rsidRDefault="00420A2B" w:rsidP="00420A2B">
          <w:pPr>
            <w:pStyle w:val="E1BED7F1ED41440DA9BAA18DB7B2202D"/>
          </w:pPr>
          <w:r w:rsidRPr="00851D6E">
            <w:rPr>
              <w:rStyle w:val="PlaceholderText"/>
            </w:rPr>
            <w:t>Click or tap here to enter text.</w:t>
          </w:r>
        </w:p>
      </w:docPartBody>
    </w:docPart>
    <w:docPart>
      <w:docPartPr>
        <w:name w:val="B4B8285C7AFA4A7CBB7BA2315E41BA56"/>
        <w:category>
          <w:name w:val="General"/>
          <w:gallery w:val="placeholder"/>
        </w:category>
        <w:types>
          <w:type w:val="bbPlcHdr"/>
        </w:types>
        <w:behaviors>
          <w:behavior w:val="content"/>
        </w:behaviors>
        <w:guid w:val="{52FED4FB-5CCB-4474-A475-D8A08276B793}"/>
      </w:docPartPr>
      <w:docPartBody>
        <w:p w:rsidR="005C749B" w:rsidRDefault="00420A2B" w:rsidP="00420A2B">
          <w:pPr>
            <w:pStyle w:val="B4B8285C7AFA4A7CBB7BA2315E41BA56"/>
          </w:pPr>
          <w:r w:rsidRPr="00851D6E">
            <w:rPr>
              <w:rStyle w:val="PlaceholderText"/>
            </w:rPr>
            <w:t>Click or tap here to enter text.</w:t>
          </w:r>
        </w:p>
      </w:docPartBody>
    </w:docPart>
    <w:docPart>
      <w:docPartPr>
        <w:name w:val="72F9593A0A164F35AD13130FF94D32F6"/>
        <w:category>
          <w:name w:val="General"/>
          <w:gallery w:val="placeholder"/>
        </w:category>
        <w:types>
          <w:type w:val="bbPlcHdr"/>
        </w:types>
        <w:behaviors>
          <w:behavior w:val="content"/>
        </w:behaviors>
        <w:guid w:val="{34C413CF-5E91-4FD7-89D0-F8F283D19F9C}"/>
      </w:docPartPr>
      <w:docPartBody>
        <w:p w:rsidR="005C749B" w:rsidRDefault="00420A2B" w:rsidP="00420A2B">
          <w:pPr>
            <w:pStyle w:val="72F9593A0A164F35AD13130FF94D32F6"/>
          </w:pPr>
          <w:r w:rsidRPr="00851D6E">
            <w:rPr>
              <w:rStyle w:val="PlaceholderText"/>
            </w:rPr>
            <w:t>Click or tap here to enter text.</w:t>
          </w:r>
        </w:p>
      </w:docPartBody>
    </w:docPart>
    <w:docPart>
      <w:docPartPr>
        <w:name w:val="0EC9C13EF2454F78BD56F172008BBA1B"/>
        <w:category>
          <w:name w:val="General"/>
          <w:gallery w:val="placeholder"/>
        </w:category>
        <w:types>
          <w:type w:val="bbPlcHdr"/>
        </w:types>
        <w:behaviors>
          <w:behavior w:val="content"/>
        </w:behaviors>
        <w:guid w:val="{CFDF8694-3DF5-496D-B802-BCD04F006EF2}"/>
      </w:docPartPr>
      <w:docPartBody>
        <w:p w:rsidR="005C749B" w:rsidRDefault="00420A2B" w:rsidP="00420A2B">
          <w:pPr>
            <w:pStyle w:val="0EC9C13EF2454F78BD56F172008BBA1B"/>
          </w:pPr>
          <w:r w:rsidRPr="00851D6E">
            <w:rPr>
              <w:rStyle w:val="PlaceholderText"/>
            </w:rPr>
            <w:t>Click or tap here to enter text.</w:t>
          </w:r>
        </w:p>
      </w:docPartBody>
    </w:docPart>
    <w:docPart>
      <w:docPartPr>
        <w:name w:val="39FD7248F46745609DBD56ACE3979155"/>
        <w:category>
          <w:name w:val="General"/>
          <w:gallery w:val="placeholder"/>
        </w:category>
        <w:types>
          <w:type w:val="bbPlcHdr"/>
        </w:types>
        <w:behaviors>
          <w:behavior w:val="content"/>
        </w:behaviors>
        <w:guid w:val="{FF416F94-E600-4EFA-8BAB-8150D2502BEB}"/>
      </w:docPartPr>
      <w:docPartBody>
        <w:p w:rsidR="005C749B" w:rsidRDefault="00420A2B" w:rsidP="00420A2B">
          <w:pPr>
            <w:pStyle w:val="39FD7248F46745609DBD56ACE3979155"/>
          </w:pPr>
          <w:r w:rsidRPr="00851D6E">
            <w:rPr>
              <w:rStyle w:val="PlaceholderText"/>
            </w:rPr>
            <w:t>Click or tap here to enter text.</w:t>
          </w:r>
        </w:p>
      </w:docPartBody>
    </w:docPart>
    <w:docPart>
      <w:docPartPr>
        <w:name w:val="5907D1E81A81430F8BA4CB996DE38919"/>
        <w:category>
          <w:name w:val="General"/>
          <w:gallery w:val="placeholder"/>
        </w:category>
        <w:types>
          <w:type w:val="bbPlcHdr"/>
        </w:types>
        <w:behaviors>
          <w:behavior w:val="content"/>
        </w:behaviors>
        <w:guid w:val="{AE93C5A7-A7A8-412E-B3B5-D205A40FD5DE}"/>
      </w:docPartPr>
      <w:docPartBody>
        <w:p w:rsidR="005C749B" w:rsidRDefault="00420A2B" w:rsidP="00420A2B">
          <w:pPr>
            <w:pStyle w:val="5907D1E81A81430F8BA4CB996DE38919"/>
          </w:pPr>
          <w:r w:rsidRPr="00851D6E">
            <w:rPr>
              <w:rStyle w:val="PlaceholderText"/>
            </w:rPr>
            <w:t>Click or tap here to enter text.</w:t>
          </w:r>
        </w:p>
      </w:docPartBody>
    </w:docPart>
    <w:docPart>
      <w:docPartPr>
        <w:name w:val="ED7DD0208789414C838D7981F1F49484"/>
        <w:category>
          <w:name w:val="General"/>
          <w:gallery w:val="placeholder"/>
        </w:category>
        <w:types>
          <w:type w:val="bbPlcHdr"/>
        </w:types>
        <w:behaviors>
          <w:behavior w:val="content"/>
        </w:behaviors>
        <w:guid w:val="{929F4E43-1A86-4CA6-B8DB-79421B13212A}"/>
      </w:docPartPr>
      <w:docPartBody>
        <w:p w:rsidR="005C749B" w:rsidRDefault="00420A2B" w:rsidP="00420A2B">
          <w:pPr>
            <w:pStyle w:val="ED7DD0208789414C838D7981F1F49484"/>
          </w:pPr>
          <w:r w:rsidRPr="00851D6E">
            <w:rPr>
              <w:rStyle w:val="PlaceholderText"/>
            </w:rPr>
            <w:t>Click or tap here to enter text.</w:t>
          </w:r>
        </w:p>
      </w:docPartBody>
    </w:docPart>
    <w:docPart>
      <w:docPartPr>
        <w:name w:val="2ACC8924B21B4287931E072034B5B065"/>
        <w:category>
          <w:name w:val="General"/>
          <w:gallery w:val="placeholder"/>
        </w:category>
        <w:types>
          <w:type w:val="bbPlcHdr"/>
        </w:types>
        <w:behaviors>
          <w:behavior w:val="content"/>
        </w:behaviors>
        <w:guid w:val="{CEC5F2B8-0E05-4817-928A-377049AD65F3}"/>
      </w:docPartPr>
      <w:docPartBody>
        <w:p w:rsidR="005C749B" w:rsidRDefault="00420A2B" w:rsidP="00420A2B">
          <w:pPr>
            <w:pStyle w:val="2ACC8924B21B4287931E072034B5B065"/>
          </w:pPr>
          <w:r w:rsidRPr="00851D6E">
            <w:rPr>
              <w:rStyle w:val="PlaceholderText"/>
            </w:rPr>
            <w:t>Click or tap here to enter text.</w:t>
          </w:r>
        </w:p>
      </w:docPartBody>
    </w:docPart>
    <w:docPart>
      <w:docPartPr>
        <w:name w:val="22446FC19B9643ED9AFFB069D1169E29"/>
        <w:category>
          <w:name w:val="General"/>
          <w:gallery w:val="placeholder"/>
        </w:category>
        <w:types>
          <w:type w:val="bbPlcHdr"/>
        </w:types>
        <w:behaviors>
          <w:behavior w:val="content"/>
        </w:behaviors>
        <w:guid w:val="{23293637-C222-48CB-86B4-B54574DB8F80}"/>
      </w:docPartPr>
      <w:docPartBody>
        <w:p w:rsidR="00743163" w:rsidRDefault="00420A2B">
          <w:pPr>
            <w:pStyle w:val="22446FC19B9643ED9AFFB069D1169E29"/>
          </w:pPr>
          <w:r w:rsidRPr="00851D6E">
            <w:rPr>
              <w:rStyle w:val="PlaceholderText"/>
            </w:rPr>
            <w:t>Click or tap here to enter text.</w:t>
          </w:r>
        </w:p>
      </w:docPartBody>
    </w:docPart>
    <w:docPart>
      <w:docPartPr>
        <w:name w:val="23D60CD727F0478EAE80AC185F0BF37B"/>
        <w:category>
          <w:name w:val="General"/>
          <w:gallery w:val="placeholder"/>
        </w:category>
        <w:types>
          <w:type w:val="bbPlcHdr"/>
        </w:types>
        <w:behaviors>
          <w:behavior w:val="content"/>
        </w:behaviors>
        <w:guid w:val="{E4770435-A230-4852-8516-470D7ED63E25}"/>
      </w:docPartPr>
      <w:docPartBody>
        <w:p w:rsidR="0035358E" w:rsidRDefault="00D13633" w:rsidP="00D13633">
          <w:pPr>
            <w:pStyle w:val="23D60CD727F0478EAE80AC185F0BF37B"/>
          </w:pPr>
          <w:r>
            <w:rPr>
              <w:rStyle w:val="PlaceholderText"/>
            </w:rPr>
            <w:t>Click or tap here to enter text.</w:t>
          </w:r>
        </w:p>
      </w:docPartBody>
    </w:docPart>
    <w:docPart>
      <w:docPartPr>
        <w:name w:val="E9F6308D2D9F4C1988EBD42BB4535C07"/>
        <w:category>
          <w:name w:val="General"/>
          <w:gallery w:val="placeholder"/>
        </w:category>
        <w:types>
          <w:type w:val="bbPlcHdr"/>
        </w:types>
        <w:behaviors>
          <w:behavior w:val="content"/>
        </w:behaviors>
        <w:guid w:val="{631A0033-137B-4D19-AC21-8A6FF7144276}"/>
      </w:docPartPr>
      <w:docPartBody>
        <w:p w:rsidR="0035358E" w:rsidRDefault="00D13633" w:rsidP="00D13633">
          <w:pPr>
            <w:pStyle w:val="E9F6308D2D9F4C1988EBD42BB4535C07"/>
          </w:pPr>
          <w:r>
            <w:rPr>
              <w:rStyle w:val="PlaceholderText"/>
            </w:rPr>
            <w:t>Click or tap here to enter text.</w:t>
          </w:r>
        </w:p>
      </w:docPartBody>
    </w:docPart>
    <w:docPart>
      <w:docPartPr>
        <w:name w:val="5460ECF8F25547139D691883E26E0A22"/>
        <w:category>
          <w:name w:val="General"/>
          <w:gallery w:val="placeholder"/>
        </w:category>
        <w:types>
          <w:type w:val="bbPlcHdr"/>
        </w:types>
        <w:behaviors>
          <w:behavior w:val="content"/>
        </w:behaviors>
        <w:guid w:val="{B8697D1F-7F2F-4E1B-A286-685902BC6746}"/>
      </w:docPartPr>
      <w:docPartBody>
        <w:p w:rsidR="0035358E" w:rsidRDefault="00D13633" w:rsidP="00D13633">
          <w:pPr>
            <w:pStyle w:val="5460ECF8F25547139D691883E26E0A22"/>
          </w:pPr>
          <w:r>
            <w:rPr>
              <w:rStyle w:val="PlaceholderText"/>
            </w:rPr>
            <w:t>Click or tap here to enter text.</w:t>
          </w:r>
        </w:p>
      </w:docPartBody>
    </w:docPart>
    <w:docPart>
      <w:docPartPr>
        <w:name w:val="BF553554E6AF445EB7FD2A519954FB0F"/>
        <w:category>
          <w:name w:val="General"/>
          <w:gallery w:val="placeholder"/>
        </w:category>
        <w:types>
          <w:type w:val="bbPlcHdr"/>
        </w:types>
        <w:behaviors>
          <w:behavior w:val="content"/>
        </w:behaviors>
        <w:guid w:val="{FE65566B-F3A4-4323-8893-AB0990159CEB}"/>
      </w:docPartPr>
      <w:docPartBody>
        <w:p w:rsidR="0035358E" w:rsidRDefault="00D13633" w:rsidP="00D13633">
          <w:pPr>
            <w:pStyle w:val="BF553554E6AF445EB7FD2A519954FB0F"/>
          </w:pPr>
          <w:r>
            <w:rPr>
              <w:rStyle w:val="PlaceholderText"/>
            </w:rPr>
            <w:t>Click or tap here to enter text.</w:t>
          </w:r>
        </w:p>
      </w:docPartBody>
    </w:docPart>
    <w:docPart>
      <w:docPartPr>
        <w:name w:val="DB6FD81786174127845AE11890E79754"/>
        <w:category>
          <w:name w:val="General"/>
          <w:gallery w:val="placeholder"/>
        </w:category>
        <w:types>
          <w:type w:val="bbPlcHdr"/>
        </w:types>
        <w:behaviors>
          <w:behavior w:val="content"/>
        </w:behaviors>
        <w:guid w:val="{6E562DFB-AF32-42EB-85BB-2FA8B131FAD1}"/>
      </w:docPartPr>
      <w:docPartBody>
        <w:p w:rsidR="0035358E" w:rsidRDefault="00D13633" w:rsidP="00D13633">
          <w:pPr>
            <w:pStyle w:val="DB6FD81786174127845AE11890E79754"/>
          </w:pPr>
          <w:r>
            <w:rPr>
              <w:rStyle w:val="PlaceholderText"/>
            </w:rPr>
            <w:t>Click or tap here to enter text.</w:t>
          </w:r>
        </w:p>
      </w:docPartBody>
    </w:docPart>
    <w:docPart>
      <w:docPartPr>
        <w:name w:val="4A0CF149FFC248979ABDCF73626EFEB9"/>
        <w:category>
          <w:name w:val="General"/>
          <w:gallery w:val="placeholder"/>
        </w:category>
        <w:types>
          <w:type w:val="bbPlcHdr"/>
        </w:types>
        <w:behaviors>
          <w:behavior w:val="content"/>
        </w:behaviors>
        <w:guid w:val="{4A7D14A7-FE9D-4F2A-A62B-C7E177C6DF1E}"/>
      </w:docPartPr>
      <w:docPartBody>
        <w:p w:rsidR="0035358E" w:rsidRDefault="00D13633" w:rsidP="00D13633">
          <w:pPr>
            <w:pStyle w:val="4A0CF149FFC248979ABDCF73626EFEB9"/>
          </w:pPr>
          <w:r>
            <w:rPr>
              <w:rStyle w:val="PlaceholderText"/>
            </w:rPr>
            <w:t>Click or tap here to enter text.</w:t>
          </w:r>
        </w:p>
      </w:docPartBody>
    </w:docPart>
    <w:docPart>
      <w:docPartPr>
        <w:name w:val="42088086097D4DE9AE4412750817C15B"/>
        <w:category>
          <w:name w:val="General"/>
          <w:gallery w:val="placeholder"/>
        </w:category>
        <w:types>
          <w:type w:val="bbPlcHdr"/>
        </w:types>
        <w:behaviors>
          <w:behavior w:val="content"/>
        </w:behaviors>
        <w:guid w:val="{78AF346E-C1C2-4548-8243-8D6BA6FD66DA}"/>
      </w:docPartPr>
      <w:docPartBody>
        <w:p w:rsidR="0035358E" w:rsidRDefault="00D13633" w:rsidP="00D13633">
          <w:pPr>
            <w:pStyle w:val="42088086097D4DE9AE4412750817C15B"/>
          </w:pPr>
          <w:r>
            <w:rPr>
              <w:rStyle w:val="PlaceholderText"/>
            </w:rPr>
            <w:t>Click or tap here to enter text.</w:t>
          </w:r>
        </w:p>
      </w:docPartBody>
    </w:docPart>
    <w:docPart>
      <w:docPartPr>
        <w:name w:val="9328F888734B42189318C71CC67AFA31"/>
        <w:category>
          <w:name w:val="General"/>
          <w:gallery w:val="placeholder"/>
        </w:category>
        <w:types>
          <w:type w:val="bbPlcHdr"/>
        </w:types>
        <w:behaviors>
          <w:behavior w:val="content"/>
        </w:behaviors>
        <w:guid w:val="{3AF5BC1C-8E72-449E-8D23-1BED642C7D16}"/>
      </w:docPartPr>
      <w:docPartBody>
        <w:p w:rsidR="0035358E" w:rsidRDefault="00D13633" w:rsidP="00D13633">
          <w:pPr>
            <w:pStyle w:val="9328F888734B42189318C71CC67AFA31"/>
          </w:pPr>
          <w:r>
            <w:rPr>
              <w:rStyle w:val="PlaceholderText"/>
            </w:rPr>
            <w:t>Click or tap here to enter text.</w:t>
          </w:r>
        </w:p>
      </w:docPartBody>
    </w:docPart>
    <w:docPart>
      <w:docPartPr>
        <w:name w:val="D9BA29F5CE6B4E3DA6950E4FBD0FBBEC"/>
        <w:category>
          <w:name w:val="General"/>
          <w:gallery w:val="placeholder"/>
        </w:category>
        <w:types>
          <w:type w:val="bbPlcHdr"/>
        </w:types>
        <w:behaviors>
          <w:behavior w:val="content"/>
        </w:behaviors>
        <w:guid w:val="{20D1BFE6-E6C0-41FB-B3AA-7EA98D069A25}"/>
      </w:docPartPr>
      <w:docPartBody>
        <w:p w:rsidR="000E45EC" w:rsidRDefault="00420A2B">
          <w:pPr>
            <w:pStyle w:val="D9BA29F5CE6B4E3DA6950E4FBD0FBBEC"/>
          </w:pPr>
          <w:r w:rsidRPr="00851D6E">
            <w:rPr>
              <w:rStyle w:val="PlaceholderText"/>
            </w:rPr>
            <w:t>Click or tap here to enter text.</w:t>
          </w:r>
        </w:p>
      </w:docPartBody>
    </w:docPart>
    <w:docPart>
      <w:docPartPr>
        <w:name w:val="1A17331EA7B4428084C5051451D1DBFB"/>
        <w:category>
          <w:name w:val="General"/>
          <w:gallery w:val="placeholder"/>
        </w:category>
        <w:types>
          <w:type w:val="bbPlcHdr"/>
        </w:types>
        <w:behaviors>
          <w:behavior w:val="content"/>
        </w:behaviors>
        <w:guid w:val="{FDA5D5ED-C3DB-464C-8470-CA6781E410DA}"/>
      </w:docPartPr>
      <w:docPartBody>
        <w:p w:rsidR="000E45EC" w:rsidRDefault="00420A2B">
          <w:pPr>
            <w:pStyle w:val="1A17331EA7B4428084C5051451D1DBFB"/>
          </w:pPr>
          <w:r w:rsidRPr="00851D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A2B"/>
    <w:rsid w:val="00030CB4"/>
    <w:rsid w:val="00074531"/>
    <w:rsid w:val="000E45EC"/>
    <w:rsid w:val="000F077E"/>
    <w:rsid w:val="0016152C"/>
    <w:rsid w:val="00205CA1"/>
    <w:rsid w:val="00311F55"/>
    <w:rsid w:val="003412A0"/>
    <w:rsid w:val="00344F7F"/>
    <w:rsid w:val="0035358E"/>
    <w:rsid w:val="00366316"/>
    <w:rsid w:val="0038681D"/>
    <w:rsid w:val="003B3947"/>
    <w:rsid w:val="00420A2B"/>
    <w:rsid w:val="004B15D0"/>
    <w:rsid w:val="004F1023"/>
    <w:rsid w:val="005B79F1"/>
    <w:rsid w:val="005C749B"/>
    <w:rsid w:val="00605068"/>
    <w:rsid w:val="00631981"/>
    <w:rsid w:val="00664998"/>
    <w:rsid w:val="006A3704"/>
    <w:rsid w:val="006E216F"/>
    <w:rsid w:val="00743163"/>
    <w:rsid w:val="007A12F2"/>
    <w:rsid w:val="007F3050"/>
    <w:rsid w:val="008953EE"/>
    <w:rsid w:val="009B2F83"/>
    <w:rsid w:val="009B42EC"/>
    <w:rsid w:val="00A2763C"/>
    <w:rsid w:val="00A65C0E"/>
    <w:rsid w:val="00A70726"/>
    <w:rsid w:val="00A80F9B"/>
    <w:rsid w:val="00A83DB7"/>
    <w:rsid w:val="00AF0D4F"/>
    <w:rsid w:val="00AF4F30"/>
    <w:rsid w:val="00B4679C"/>
    <w:rsid w:val="00B634A1"/>
    <w:rsid w:val="00CD10C7"/>
    <w:rsid w:val="00D13633"/>
    <w:rsid w:val="00E204E2"/>
    <w:rsid w:val="00E52277"/>
    <w:rsid w:val="00E6382C"/>
    <w:rsid w:val="00E97301"/>
    <w:rsid w:val="00F65F2F"/>
    <w:rsid w:val="00FC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633"/>
  </w:style>
  <w:style w:type="paragraph" w:customStyle="1" w:styleId="0D2F8524A2A74D66B77F6FFD84840463">
    <w:name w:val="0D2F8524A2A74D66B77F6FFD84840463"/>
    <w:rsid w:val="00420A2B"/>
  </w:style>
  <w:style w:type="paragraph" w:customStyle="1" w:styleId="0FC27D70852B411BAE07F45859072457">
    <w:name w:val="0FC27D70852B411BAE07F45859072457"/>
    <w:rsid w:val="00420A2B"/>
  </w:style>
  <w:style w:type="paragraph" w:customStyle="1" w:styleId="BEA91D3BB99847B8A0263D1BBB8FE935">
    <w:name w:val="BEA91D3BB99847B8A0263D1BBB8FE935"/>
    <w:rsid w:val="00420A2B"/>
  </w:style>
  <w:style w:type="paragraph" w:customStyle="1" w:styleId="683BF57124D74E3EB12BA94BA162F84A">
    <w:name w:val="683BF57124D74E3EB12BA94BA162F84A"/>
    <w:rsid w:val="00420A2B"/>
  </w:style>
  <w:style w:type="paragraph" w:customStyle="1" w:styleId="50D8048B9E8C44E797713E640327E613">
    <w:name w:val="50D8048B9E8C44E797713E640327E613"/>
    <w:rsid w:val="00420A2B"/>
  </w:style>
  <w:style w:type="paragraph" w:customStyle="1" w:styleId="0FFB0B5D3B844EC185F3CF3B0A8BB378">
    <w:name w:val="0FFB0B5D3B844EC185F3CF3B0A8BB378"/>
    <w:rsid w:val="00420A2B"/>
  </w:style>
  <w:style w:type="paragraph" w:customStyle="1" w:styleId="91EF077757D447A7B2B3E85710FC7D9E">
    <w:name w:val="91EF077757D447A7B2B3E85710FC7D9E"/>
    <w:rsid w:val="00420A2B"/>
  </w:style>
  <w:style w:type="paragraph" w:customStyle="1" w:styleId="56BC60F8D6D34283AFC0045FDDFC1D74">
    <w:name w:val="56BC60F8D6D34283AFC0045FDDFC1D74"/>
    <w:rsid w:val="00420A2B"/>
  </w:style>
  <w:style w:type="paragraph" w:customStyle="1" w:styleId="1B25997F20204F42BD6C4D45BBCC3922">
    <w:name w:val="1B25997F20204F42BD6C4D45BBCC3922"/>
    <w:rsid w:val="00420A2B"/>
  </w:style>
  <w:style w:type="paragraph" w:customStyle="1" w:styleId="E5A9F2CBEE704E61B0F295AE84044A79">
    <w:name w:val="E5A9F2CBEE704E61B0F295AE84044A79"/>
    <w:rsid w:val="00420A2B"/>
  </w:style>
  <w:style w:type="paragraph" w:customStyle="1" w:styleId="D4544B8C62CD4068863FFC4F5699E14D">
    <w:name w:val="D4544B8C62CD4068863FFC4F5699E14D"/>
    <w:rsid w:val="00420A2B"/>
  </w:style>
  <w:style w:type="paragraph" w:customStyle="1" w:styleId="8A1B51DACE45454DB5A759FF7F6D537F">
    <w:name w:val="8A1B51DACE45454DB5A759FF7F6D537F"/>
    <w:rsid w:val="00420A2B"/>
  </w:style>
  <w:style w:type="paragraph" w:customStyle="1" w:styleId="F564EEE0DD054B89BB9E018CFB6D23F8">
    <w:name w:val="F564EEE0DD054B89BB9E018CFB6D23F8"/>
    <w:rsid w:val="00420A2B"/>
  </w:style>
  <w:style w:type="paragraph" w:customStyle="1" w:styleId="4A3718AF328044D788D22AA52A801C40">
    <w:name w:val="4A3718AF328044D788D22AA52A801C40"/>
    <w:rsid w:val="00420A2B"/>
  </w:style>
  <w:style w:type="paragraph" w:customStyle="1" w:styleId="60A3026EE08049F09ABD90DE74194BFF">
    <w:name w:val="60A3026EE08049F09ABD90DE74194BFF"/>
    <w:rsid w:val="00420A2B"/>
  </w:style>
  <w:style w:type="paragraph" w:customStyle="1" w:styleId="E355F09309BF4DCEACA0FF8DE9590A5A">
    <w:name w:val="E355F09309BF4DCEACA0FF8DE9590A5A"/>
    <w:rsid w:val="00420A2B"/>
  </w:style>
  <w:style w:type="paragraph" w:customStyle="1" w:styleId="5FDB9A60D06248D9AFD3B800EE4B3262">
    <w:name w:val="5FDB9A60D06248D9AFD3B800EE4B3262"/>
    <w:rsid w:val="00420A2B"/>
  </w:style>
  <w:style w:type="paragraph" w:customStyle="1" w:styleId="98521E9EE74C48CDB7DB654C2E430B9E">
    <w:name w:val="98521E9EE74C48CDB7DB654C2E430B9E"/>
    <w:rsid w:val="00420A2B"/>
  </w:style>
  <w:style w:type="paragraph" w:customStyle="1" w:styleId="75FB33E2EB264DAC8DCB7CF1F97DECE4">
    <w:name w:val="75FB33E2EB264DAC8DCB7CF1F97DECE4"/>
    <w:rsid w:val="00420A2B"/>
  </w:style>
  <w:style w:type="paragraph" w:customStyle="1" w:styleId="B0C11471EDAA4C039C46C329A1141825">
    <w:name w:val="B0C11471EDAA4C039C46C329A1141825"/>
    <w:rsid w:val="00420A2B"/>
  </w:style>
  <w:style w:type="paragraph" w:customStyle="1" w:styleId="E1BED7F1ED41440DA9BAA18DB7B2202D">
    <w:name w:val="E1BED7F1ED41440DA9BAA18DB7B2202D"/>
    <w:rsid w:val="00420A2B"/>
  </w:style>
  <w:style w:type="paragraph" w:customStyle="1" w:styleId="B4B8285C7AFA4A7CBB7BA2315E41BA56">
    <w:name w:val="B4B8285C7AFA4A7CBB7BA2315E41BA56"/>
    <w:rsid w:val="00420A2B"/>
  </w:style>
  <w:style w:type="paragraph" w:customStyle="1" w:styleId="72F9593A0A164F35AD13130FF94D32F6">
    <w:name w:val="72F9593A0A164F35AD13130FF94D32F6"/>
    <w:rsid w:val="00420A2B"/>
  </w:style>
  <w:style w:type="paragraph" w:customStyle="1" w:styleId="0EC9C13EF2454F78BD56F172008BBA1B">
    <w:name w:val="0EC9C13EF2454F78BD56F172008BBA1B"/>
    <w:rsid w:val="00420A2B"/>
  </w:style>
  <w:style w:type="paragraph" w:customStyle="1" w:styleId="39FD7248F46745609DBD56ACE3979155">
    <w:name w:val="39FD7248F46745609DBD56ACE3979155"/>
    <w:rsid w:val="00420A2B"/>
  </w:style>
  <w:style w:type="paragraph" w:customStyle="1" w:styleId="5907D1E81A81430F8BA4CB996DE38919">
    <w:name w:val="5907D1E81A81430F8BA4CB996DE38919"/>
    <w:rsid w:val="00420A2B"/>
  </w:style>
  <w:style w:type="paragraph" w:customStyle="1" w:styleId="ED7DD0208789414C838D7981F1F49484">
    <w:name w:val="ED7DD0208789414C838D7981F1F49484"/>
    <w:rsid w:val="00420A2B"/>
  </w:style>
  <w:style w:type="paragraph" w:customStyle="1" w:styleId="2ACC8924B21B4287931E072034B5B065">
    <w:name w:val="2ACC8924B21B4287931E072034B5B065"/>
    <w:rsid w:val="00420A2B"/>
  </w:style>
  <w:style w:type="paragraph" w:customStyle="1" w:styleId="797B0ACF9CE342289D28BDCF45C387D5">
    <w:name w:val="797B0ACF9CE342289D28BDCF45C387D5"/>
    <w:rsid w:val="00420A2B"/>
  </w:style>
  <w:style w:type="paragraph" w:customStyle="1" w:styleId="6987E5FF60ED41ECB54A7C8C50120284">
    <w:name w:val="6987E5FF60ED41ECB54A7C8C50120284"/>
    <w:rsid w:val="00420A2B"/>
  </w:style>
  <w:style w:type="paragraph" w:customStyle="1" w:styleId="87BE31CD853C47DAAF45B2EE0FD6DB5C">
    <w:name w:val="87BE31CD853C47DAAF45B2EE0FD6DB5C"/>
    <w:rsid w:val="00420A2B"/>
  </w:style>
  <w:style w:type="paragraph" w:customStyle="1" w:styleId="CB82CD65E9DB497F95C50A2BC7EA320F">
    <w:name w:val="CB82CD65E9DB497F95C50A2BC7EA320F"/>
    <w:rsid w:val="00420A2B"/>
  </w:style>
  <w:style w:type="paragraph" w:customStyle="1" w:styleId="73AEE41EB4264A578561BE877A67062E">
    <w:name w:val="73AEE41EB4264A578561BE877A67062E"/>
    <w:pPr>
      <w:spacing w:after="160" w:line="278" w:lineRule="auto"/>
    </w:pPr>
    <w:rPr>
      <w:kern w:val="2"/>
      <w:sz w:val="24"/>
      <w:szCs w:val="24"/>
      <w14:ligatures w14:val="standardContextual"/>
    </w:rPr>
  </w:style>
  <w:style w:type="paragraph" w:customStyle="1" w:styleId="B26E3633AAFC4E23B8F80D2B14B04240">
    <w:name w:val="B26E3633AAFC4E23B8F80D2B14B04240"/>
    <w:pPr>
      <w:spacing w:after="160" w:line="278" w:lineRule="auto"/>
    </w:pPr>
    <w:rPr>
      <w:kern w:val="2"/>
      <w:sz w:val="24"/>
      <w:szCs w:val="24"/>
      <w14:ligatures w14:val="standardContextual"/>
    </w:rPr>
  </w:style>
  <w:style w:type="paragraph" w:customStyle="1" w:styleId="2B035B0E879249E1B778F46AF0CAC6D1">
    <w:name w:val="2B035B0E879249E1B778F46AF0CAC6D1"/>
    <w:pPr>
      <w:spacing w:after="160" w:line="278" w:lineRule="auto"/>
    </w:pPr>
    <w:rPr>
      <w:kern w:val="2"/>
      <w:sz w:val="24"/>
      <w:szCs w:val="24"/>
      <w14:ligatures w14:val="standardContextual"/>
    </w:rPr>
  </w:style>
  <w:style w:type="paragraph" w:customStyle="1" w:styleId="0DC66577EE7E4C3BB110DACEC8A33D78">
    <w:name w:val="0DC66577EE7E4C3BB110DACEC8A33D78"/>
    <w:pPr>
      <w:spacing w:after="160" w:line="278" w:lineRule="auto"/>
    </w:pPr>
    <w:rPr>
      <w:kern w:val="2"/>
      <w:sz w:val="24"/>
      <w:szCs w:val="24"/>
      <w14:ligatures w14:val="standardContextual"/>
    </w:rPr>
  </w:style>
  <w:style w:type="paragraph" w:customStyle="1" w:styleId="0DFE7BC5182F4C62AD22AA9C6C363C2C">
    <w:name w:val="0DFE7BC5182F4C62AD22AA9C6C363C2C"/>
    <w:pPr>
      <w:spacing w:after="160" w:line="278" w:lineRule="auto"/>
    </w:pPr>
    <w:rPr>
      <w:kern w:val="2"/>
      <w:sz w:val="24"/>
      <w:szCs w:val="24"/>
      <w14:ligatures w14:val="standardContextual"/>
    </w:rPr>
  </w:style>
  <w:style w:type="paragraph" w:customStyle="1" w:styleId="964015B84A7841E8B5F267BEBC0D072D">
    <w:name w:val="964015B84A7841E8B5F267BEBC0D072D"/>
    <w:pPr>
      <w:spacing w:after="160" w:line="278" w:lineRule="auto"/>
    </w:pPr>
    <w:rPr>
      <w:kern w:val="2"/>
      <w:sz w:val="24"/>
      <w:szCs w:val="24"/>
      <w14:ligatures w14:val="standardContextual"/>
    </w:rPr>
  </w:style>
  <w:style w:type="paragraph" w:customStyle="1" w:styleId="051F9F1F6FE04BC985FD0AE28FBA2F77">
    <w:name w:val="051F9F1F6FE04BC985FD0AE28FBA2F77"/>
    <w:rsid w:val="00074531"/>
    <w:pPr>
      <w:spacing w:after="160" w:line="278" w:lineRule="auto"/>
    </w:pPr>
    <w:rPr>
      <w:kern w:val="2"/>
      <w:sz w:val="24"/>
      <w:szCs w:val="24"/>
      <w14:ligatures w14:val="standardContextual"/>
    </w:rPr>
  </w:style>
  <w:style w:type="paragraph" w:customStyle="1" w:styleId="22446FC19B9643ED9AFFB069D1169E29">
    <w:name w:val="22446FC19B9643ED9AFFB069D1169E29"/>
    <w:pPr>
      <w:spacing w:after="160" w:line="278" w:lineRule="auto"/>
    </w:pPr>
    <w:rPr>
      <w:kern w:val="2"/>
      <w:sz w:val="24"/>
      <w:szCs w:val="24"/>
      <w14:ligatures w14:val="standardContextual"/>
    </w:rPr>
  </w:style>
  <w:style w:type="paragraph" w:customStyle="1" w:styleId="F52D1A771BA04983AC08FFEA28D43796">
    <w:name w:val="F52D1A771BA04983AC08FFEA28D43796"/>
    <w:pPr>
      <w:spacing w:after="160" w:line="278" w:lineRule="auto"/>
    </w:pPr>
    <w:rPr>
      <w:kern w:val="2"/>
      <w:sz w:val="24"/>
      <w:szCs w:val="24"/>
      <w14:ligatures w14:val="standardContextual"/>
    </w:rPr>
  </w:style>
  <w:style w:type="paragraph" w:customStyle="1" w:styleId="7DDC58704B49438AB9B18B8F410E1574">
    <w:name w:val="7DDC58704B49438AB9B18B8F410E1574"/>
    <w:rsid w:val="00D13633"/>
    <w:pPr>
      <w:spacing w:after="160" w:line="278" w:lineRule="auto"/>
    </w:pPr>
    <w:rPr>
      <w:kern w:val="2"/>
      <w:sz w:val="24"/>
      <w:szCs w:val="24"/>
      <w14:ligatures w14:val="standardContextual"/>
    </w:rPr>
  </w:style>
  <w:style w:type="paragraph" w:customStyle="1" w:styleId="9EB995054C784D4C88CBE7043A04D2DE">
    <w:name w:val="9EB995054C784D4C88CBE7043A04D2DE"/>
    <w:rsid w:val="00D13633"/>
    <w:pPr>
      <w:spacing w:after="160" w:line="278" w:lineRule="auto"/>
    </w:pPr>
    <w:rPr>
      <w:kern w:val="2"/>
      <w:sz w:val="24"/>
      <w:szCs w:val="24"/>
      <w14:ligatures w14:val="standardContextual"/>
    </w:rPr>
  </w:style>
  <w:style w:type="paragraph" w:customStyle="1" w:styleId="6D4CF715A1CB44A1B247CBEC4EF244F1">
    <w:name w:val="6D4CF715A1CB44A1B247CBEC4EF244F1"/>
    <w:rsid w:val="00D13633"/>
    <w:pPr>
      <w:spacing w:after="160" w:line="278" w:lineRule="auto"/>
    </w:pPr>
    <w:rPr>
      <w:kern w:val="2"/>
      <w:sz w:val="24"/>
      <w:szCs w:val="24"/>
      <w14:ligatures w14:val="standardContextual"/>
    </w:rPr>
  </w:style>
  <w:style w:type="paragraph" w:customStyle="1" w:styleId="A91E4DFF24604119B2EBAAE305738BCD">
    <w:name w:val="A91E4DFF24604119B2EBAAE305738BCD"/>
    <w:rsid w:val="00D13633"/>
    <w:pPr>
      <w:spacing w:after="160" w:line="278" w:lineRule="auto"/>
    </w:pPr>
    <w:rPr>
      <w:kern w:val="2"/>
      <w:sz w:val="24"/>
      <w:szCs w:val="24"/>
      <w14:ligatures w14:val="standardContextual"/>
    </w:rPr>
  </w:style>
  <w:style w:type="paragraph" w:customStyle="1" w:styleId="996BD0AED8944650A697A3A706398CDD">
    <w:name w:val="996BD0AED8944650A697A3A706398CDD"/>
    <w:rsid w:val="00D13633"/>
    <w:pPr>
      <w:spacing w:after="160" w:line="278" w:lineRule="auto"/>
    </w:pPr>
    <w:rPr>
      <w:kern w:val="2"/>
      <w:sz w:val="24"/>
      <w:szCs w:val="24"/>
      <w14:ligatures w14:val="standardContextual"/>
    </w:rPr>
  </w:style>
  <w:style w:type="paragraph" w:customStyle="1" w:styleId="13F0DE3712404BDCBD5F78833F76D19C">
    <w:name w:val="13F0DE3712404BDCBD5F78833F76D19C"/>
    <w:rsid w:val="00D13633"/>
    <w:pPr>
      <w:spacing w:after="160" w:line="278" w:lineRule="auto"/>
    </w:pPr>
    <w:rPr>
      <w:kern w:val="2"/>
      <w:sz w:val="24"/>
      <w:szCs w:val="24"/>
      <w14:ligatures w14:val="standardContextual"/>
    </w:rPr>
  </w:style>
  <w:style w:type="paragraph" w:customStyle="1" w:styleId="9F2FA113081941C98CF8D3D88A544F67">
    <w:name w:val="9F2FA113081941C98CF8D3D88A544F67"/>
    <w:rsid w:val="00D13633"/>
    <w:pPr>
      <w:spacing w:after="160" w:line="278" w:lineRule="auto"/>
    </w:pPr>
    <w:rPr>
      <w:kern w:val="2"/>
      <w:sz w:val="24"/>
      <w:szCs w:val="24"/>
      <w14:ligatures w14:val="standardContextual"/>
    </w:rPr>
  </w:style>
  <w:style w:type="paragraph" w:customStyle="1" w:styleId="5F7F873A417745C98D01F3288ED9C24C">
    <w:name w:val="5F7F873A417745C98D01F3288ED9C24C"/>
    <w:rsid w:val="00D13633"/>
    <w:pPr>
      <w:spacing w:after="160" w:line="278" w:lineRule="auto"/>
    </w:pPr>
    <w:rPr>
      <w:kern w:val="2"/>
      <w:sz w:val="24"/>
      <w:szCs w:val="24"/>
      <w14:ligatures w14:val="standardContextual"/>
    </w:rPr>
  </w:style>
  <w:style w:type="paragraph" w:customStyle="1" w:styleId="B64545A233814C2D841807290E3D1EB6">
    <w:name w:val="B64545A233814C2D841807290E3D1EB6"/>
    <w:rsid w:val="00D13633"/>
    <w:pPr>
      <w:spacing w:after="160" w:line="278" w:lineRule="auto"/>
    </w:pPr>
    <w:rPr>
      <w:kern w:val="2"/>
      <w:sz w:val="24"/>
      <w:szCs w:val="24"/>
      <w14:ligatures w14:val="standardContextual"/>
    </w:rPr>
  </w:style>
  <w:style w:type="paragraph" w:customStyle="1" w:styleId="926B611376A24FDE96DED6E9043F69BA">
    <w:name w:val="926B611376A24FDE96DED6E9043F69BA"/>
    <w:rsid w:val="00D13633"/>
    <w:pPr>
      <w:spacing w:after="160" w:line="278" w:lineRule="auto"/>
    </w:pPr>
    <w:rPr>
      <w:kern w:val="2"/>
      <w:sz w:val="24"/>
      <w:szCs w:val="24"/>
      <w14:ligatures w14:val="standardContextual"/>
    </w:rPr>
  </w:style>
  <w:style w:type="paragraph" w:customStyle="1" w:styleId="0BDDF62A804B4D62A333B5D33AC6A75E">
    <w:name w:val="0BDDF62A804B4D62A333B5D33AC6A75E"/>
    <w:rsid w:val="00D13633"/>
    <w:pPr>
      <w:spacing w:after="160" w:line="278" w:lineRule="auto"/>
    </w:pPr>
    <w:rPr>
      <w:kern w:val="2"/>
      <w:sz w:val="24"/>
      <w:szCs w:val="24"/>
      <w14:ligatures w14:val="standardContextual"/>
    </w:rPr>
  </w:style>
  <w:style w:type="paragraph" w:customStyle="1" w:styleId="AB548BB319B543988A1D6274168C6523">
    <w:name w:val="AB548BB319B543988A1D6274168C6523"/>
    <w:rsid w:val="00D13633"/>
    <w:pPr>
      <w:spacing w:after="160" w:line="278" w:lineRule="auto"/>
    </w:pPr>
    <w:rPr>
      <w:kern w:val="2"/>
      <w:sz w:val="24"/>
      <w:szCs w:val="24"/>
      <w14:ligatures w14:val="standardContextual"/>
    </w:rPr>
  </w:style>
  <w:style w:type="paragraph" w:customStyle="1" w:styleId="F50F36FCFFC447588CB8310752834D40">
    <w:name w:val="F50F36FCFFC447588CB8310752834D40"/>
    <w:rsid w:val="00D13633"/>
    <w:pPr>
      <w:spacing w:after="160" w:line="278" w:lineRule="auto"/>
    </w:pPr>
    <w:rPr>
      <w:kern w:val="2"/>
      <w:sz w:val="24"/>
      <w:szCs w:val="24"/>
      <w14:ligatures w14:val="standardContextual"/>
    </w:rPr>
  </w:style>
  <w:style w:type="paragraph" w:customStyle="1" w:styleId="F240359B9CF24B77A3289F0752B5EFFC">
    <w:name w:val="F240359B9CF24B77A3289F0752B5EFFC"/>
    <w:rsid w:val="00D13633"/>
    <w:pPr>
      <w:spacing w:after="160" w:line="278" w:lineRule="auto"/>
    </w:pPr>
    <w:rPr>
      <w:kern w:val="2"/>
      <w:sz w:val="24"/>
      <w:szCs w:val="24"/>
      <w14:ligatures w14:val="standardContextual"/>
    </w:rPr>
  </w:style>
  <w:style w:type="paragraph" w:customStyle="1" w:styleId="E553E36FEDCE44509C2D47C32411492E">
    <w:name w:val="E553E36FEDCE44509C2D47C32411492E"/>
    <w:rsid w:val="00D13633"/>
    <w:pPr>
      <w:spacing w:after="160" w:line="278" w:lineRule="auto"/>
    </w:pPr>
    <w:rPr>
      <w:kern w:val="2"/>
      <w:sz w:val="24"/>
      <w:szCs w:val="24"/>
      <w14:ligatures w14:val="standardContextual"/>
    </w:rPr>
  </w:style>
  <w:style w:type="paragraph" w:customStyle="1" w:styleId="581A9DFD30CC481B97256E6198BB9632">
    <w:name w:val="581A9DFD30CC481B97256E6198BB9632"/>
    <w:rsid w:val="00D13633"/>
    <w:pPr>
      <w:spacing w:after="160" w:line="278" w:lineRule="auto"/>
    </w:pPr>
    <w:rPr>
      <w:kern w:val="2"/>
      <w:sz w:val="24"/>
      <w:szCs w:val="24"/>
      <w14:ligatures w14:val="standardContextual"/>
    </w:rPr>
  </w:style>
  <w:style w:type="paragraph" w:customStyle="1" w:styleId="FED7F16691064318955B4C41CC57373C">
    <w:name w:val="FED7F16691064318955B4C41CC57373C"/>
    <w:rsid w:val="00D13633"/>
    <w:pPr>
      <w:spacing w:after="160" w:line="278" w:lineRule="auto"/>
    </w:pPr>
    <w:rPr>
      <w:kern w:val="2"/>
      <w:sz w:val="24"/>
      <w:szCs w:val="24"/>
      <w14:ligatures w14:val="standardContextual"/>
    </w:rPr>
  </w:style>
  <w:style w:type="paragraph" w:customStyle="1" w:styleId="3DCB6BAAB1474630923A60B1ECFF7752">
    <w:name w:val="3DCB6BAAB1474630923A60B1ECFF7752"/>
    <w:rsid w:val="00D13633"/>
    <w:pPr>
      <w:spacing w:after="160" w:line="278" w:lineRule="auto"/>
    </w:pPr>
    <w:rPr>
      <w:kern w:val="2"/>
      <w:sz w:val="24"/>
      <w:szCs w:val="24"/>
      <w14:ligatures w14:val="standardContextual"/>
    </w:rPr>
  </w:style>
  <w:style w:type="paragraph" w:customStyle="1" w:styleId="0C5C0A72FB8B454A9D4B34D7A4589F3C">
    <w:name w:val="0C5C0A72FB8B454A9D4B34D7A4589F3C"/>
    <w:rsid w:val="00D13633"/>
    <w:pPr>
      <w:spacing w:after="160" w:line="278" w:lineRule="auto"/>
    </w:pPr>
    <w:rPr>
      <w:kern w:val="2"/>
      <w:sz w:val="24"/>
      <w:szCs w:val="24"/>
      <w14:ligatures w14:val="standardContextual"/>
    </w:rPr>
  </w:style>
  <w:style w:type="paragraph" w:customStyle="1" w:styleId="CD0004FEF47C4EE0BBAA1B42731386EA">
    <w:name w:val="CD0004FEF47C4EE0BBAA1B42731386EA"/>
    <w:rsid w:val="00D13633"/>
    <w:pPr>
      <w:spacing w:after="160" w:line="278" w:lineRule="auto"/>
    </w:pPr>
    <w:rPr>
      <w:kern w:val="2"/>
      <w:sz w:val="24"/>
      <w:szCs w:val="24"/>
      <w14:ligatures w14:val="standardContextual"/>
    </w:rPr>
  </w:style>
  <w:style w:type="paragraph" w:customStyle="1" w:styleId="33897C74F0C9414799D1A0E22E361FFB">
    <w:name w:val="33897C74F0C9414799D1A0E22E361FFB"/>
    <w:rsid w:val="00D13633"/>
    <w:pPr>
      <w:spacing w:after="160" w:line="278" w:lineRule="auto"/>
    </w:pPr>
    <w:rPr>
      <w:kern w:val="2"/>
      <w:sz w:val="24"/>
      <w:szCs w:val="24"/>
      <w14:ligatures w14:val="standardContextual"/>
    </w:rPr>
  </w:style>
  <w:style w:type="paragraph" w:customStyle="1" w:styleId="0A6DE09EA12142B0ACC8232A50C70A5B">
    <w:name w:val="0A6DE09EA12142B0ACC8232A50C70A5B"/>
    <w:rsid w:val="00D13633"/>
    <w:pPr>
      <w:spacing w:after="160" w:line="278" w:lineRule="auto"/>
    </w:pPr>
    <w:rPr>
      <w:kern w:val="2"/>
      <w:sz w:val="24"/>
      <w:szCs w:val="24"/>
      <w14:ligatures w14:val="standardContextual"/>
    </w:rPr>
  </w:style>
  <w:style w:type="paragraph" w:customStyle="1" w:styleId="D46D6F935FB5432BAD9D1F444C9D1AD0">
    <w:name w:val="D46D6F935FB5432BAD9D1F444C9D1AD0"/>
    <w:rsid w:val="00D13633"/>
    <w:pPr>
      <w:spacing w:after="160" w:line="278" w:lineRule="auto"/>
    </w:pPr>
    <w:rPr>
      <w:kern w:val="2"/>
      <w:sz w:val="24"/>
      <w:szCs w:val="24"/>
      <w14:ligatures w14:val="standardContextual"/>
    </w:rPr>
  </w:style>
  <w:style w:type="paragraph" w:customStyle="1" w:styleId="C224BA8F54374EACAF8912832A88C114">
    <w:name w:val="C224BA8F54374EACAF8912832A88C114"/>
    <w:rsid w:val="00D13633"/>
    <w:pPr>
      <w:spacing w:after="160" w:line="278" w:lineRule="auto"/>
    </w:pPr>
    <w:rPr>
      <w:kern w:val="2"/>
      <w:sz w:val="24"/>
      <w:szCs w:val="24"/>
      <w14:ligatures w14:val="standardContextual"/>
    </w:rPr>
  </w:style>
  <w:style w:type="paragraph" w:customStyle="1" w:styleId="CC32E1FBBD494151910EB0CC02F2E049">
    <w:name w:val="CC32E1FBBD494151910EB0CC02F2E049"/>
    <w:rsid w:val="00D13633"/>
    <w:pPr>
      <w:spacing w:after="160" w:line="278" w:lineRule="auto"/>
    </w:pPr>
    <w:rPr>
      <w:kern w:val="2"/>
      <w:sz w:val="24"/>
      <w:szCs w:val="24"/>
      <w14:ligatures w14:val="standardContextual"/>
    </w:rPr>
  </w:style>
  <w:style w:type="paragraph" w:customStyle="1" w:styleId="307DB0304E8D431995C2FB14D2BCA3EF">
    <w:name w:val="307DB0304E8D431995C2FB14D2BCA3EF"/>
    <w:rsid w:val="00D13633"/>
    <w:pPr>
      <w:spacing w:after="160" w:line="278" w:lineRule="auto"/>
    </w:pPr>
    <w:rPr>
      <w:kern w:val="2"/>
      <w:sz w:val="24"/>
      <w:szCs w:val="24"/>
      <w14:ligatures w14:val="standardContextual"/>
    </w:rPr>
  </w:style>
  <w:style w:type="paragraph" w:customStyle="1" w:styleId="5CF855C13DEC41C39CBE30F7BD30CB8B">
    <w:name w:val="5CF855C13DEC41C39CBE30F7BD30CB8B"/>
    <w:rsid w:val="00D13633"/>
    <w:pPr>
      <w:spacing w:after="160" w:line="278" w:lineRule="auto"/>
    </w:pPr>
    <w:rPr>
      <w:kern w:val="2"/>
      <w:sz w:val="24"/>
      <w:szCs w:val="24"/>
      <w14:ligatures w14:val="standardContextual"/>
    </w:rPr>
  </w:style>
  <w:style w:type="paragraph" w:customStyle="1" w:styleId="D0E16463A2AC478ABEBA22F1679B3984">
    <w:name w:val="D0E16463A2AC478ABEBA22F1679B3984"/>
    <w:rsid w:val="00D13633"/>
    <w:pPr>
      <w:spacing w:after="160" w:line="278" w:lineRule="auto"/>
    </w:pPr>
    <w:rPr>
      <w:kern w:val="2"/>
      <w:sz w:val="24"/>
      <w:szCs w:val="24"/>
      <w14:ligatures w14:val="standardContextual"/>
    </w:rPr>
  </w:style>
  <w:style w:type="paragraph" w:customStyle="1" w:styleId="B88B1C9019D64B8EA0A7F2E960D17933">
    <w:name w:val="B88B1C9019D64B8EA0A7F2E960D17933"/>
    <w:rsid w:val="00D13633"/>
    <w:pPr>
      <w:spacing w:after="160" w:line="278" w:lineRule="auto"/>
    </w:pPr>
    <w:rPr>
      <w:kern w:val="2"/>
      <w:sz w:val="24"/>
      <w:szCs w:val="24"/>
      <w14:ligatures w14:val="standardContextual"/>
    </w:rPr>
  </w:style>
  <w:style w:type="paragraph" w:customStyle="1" w:styleId="8B95442C747B472C997A2DDA30FE2F8A">
    <w:name w:val="8B95442C747B472C997A2DDA30FE2F8A"/>
    <w:rsid w:val="00D13633"/>
    <w:pPr>
      <w:spacing w:after="160" w:line="278" w:lineRule="auto"/>
    </w:pPr>
    <w:rPr>
      <w:kern w:val="2"/>
      <w:sz w:val="24"/>
      <w:szCs w:val="24"/>
      <w14:ligatures w14:val="standardContextual"/>
    </w:rPr>
  </w:style>
  <w:style w:type="paragraph" w:customStyle="1" w:styleId="DBEEEDAA7FDD4ECCA24FE4AA3A20BFDD">
    <w:name w:val="DBEEEDAA7FDD4ECCA24FE4AA3A20BFDD"/>
    <w:rsid w:val="00D13633"/>
    <w:pPr>
      <w:spacing w:after="160" w:line="278" w:lineRule="auto"/>
    </w:pPr>
    <w:rPr>
      <w:kern w:val="2"/>
      <w:sz w:val="24"/>
      <w:szCs w:val="24"/>
      <w14:ligatures w14:val="standardContextual"/>
    </w:rPr>
  </w:style>
  <w:style w:type="paragraph" w:customStyle="1" w:styleId="58A9B2E0BEDA4067ADDA46EAAE46F2D1">
    <w:name w:val="58A9B2E0BEDA4067ADDA46EAAE46F2D1"/>
    <w:rsid w:val="00D13633"/>
    <w:pPr>
      <w:spacing w:after="160" w:line="278" w:lineRule="auto"/>
    </w:pPr>
    <w:rPr>
      <w:kern w:val="2"/>
      <w:sz w:val="24"/>
      <w:szCs w:val="24"/>
      <w14:ligatures w14:val="standardContextual"/>
    </w:rPr>
  </w:style>
  <w:style w:type="paragraph" w:customStyle="1" w:styleId="23D60CD727F0478EAE80AC185F0BF37B">
    <w:name w:val="23D60CD727F0478EAE80AC185F0BF37B"/>
    <w:rsid w:val="00D13633"/>
    <w:pPr>
      <w:spacing w:after="160" w:line="278" w:lineRule="auto"/>
    </w:pPr>
    <w:rPr>
      <w:kern w:val="2"/>
      <w:sz w:val="24"/>
      <w:szCs w:val="24"/>
      <w14:ligatures w14:val="standardContextual"/>
    </w:rPr>
  </w:style>
  <w:style w:type="paragraph" w:customStyle="1" w:styleId="E9F6308D2D9F4C1988EBD42BB4535C07">
    <w:name w:val="E9F6308D2D9F4C1988EBD42BB4535C07"/>
    <w:rsid w:val="00D13633"/>
    <w:pPr>
      <w:spacing w:after="160" w:line="278" w:lineRule="auto"/>
    </w:pPr>
    <w:rPr>
      <w:kern w:val="2"/>
      <w:sz w:val="24"/>
      <w:szCs w:val="24"/>
      <w14:ligatures w14:val="standardContextual"/>
    </w:rPr>
  </w:style>
  <w:style w:type="paragraph" w:customStyle="1" w:styleId="5460ECF8F25547139D691883E26E0A22">
    <w:name w:val="5460ECF8F25547139D691883E26E0A22"/>
    <w:rsid w:val="00D13633"/>
    <w:pPr>
      <w:spacing w:after="160" w:line="278" w:lineRule="auto"/>
    </w:pPr>
    <w:rPr>
      <w:kern w:val="2"/>
      <w:sz w:val="24"/>
      <w:szCs w:val="24"/>
      <w14:ligatures w14:val="standardContextual"/>
    </w:rPr>
  </w:style>
  <w:style w:type="paragraph" w:customStyle="1" w:styleId="BF553554E6AF445EB7FD2A519954FB0F">
    <w:name w:val="BF553554E6AF445EB7FD2A519954FB0F"/>
    <w:rsid w:val="00D13633"/>
    <w:pPr>
      <w:spacing w:after="160" w:line="278" w:lineRule="auto"/>
    </w:pPr>
    <w:rPr>
      <w:kern w:val="2"/>
      <w:sz w:val="24"/>
      <w:szCs w:val="24"/>
      <w14:ligatures w14:val="standardContextual"/>
    </w:rPr>
  </w:style>
  <w:style w:type="paragraph" w:customStyle="1" w:styleId="DB6FD81786174127845AE11890E79754">
    <w:name w:val="DB6FD81786174127845AE11890E79754"/>
    <w:rsid w:val="00D13633"/>
    <w:pPr>
      <w:spacing w:after="160" w:line="278" w:lineRule="auto"/>
    </w:pPr>
    <w:rPr>
      <w:kern w:val="2"/>
      <w:sz w:val="24"/>
      <w:szCs w:val="24"/>
      <w14:ligatures w14:val="standardContextual"/>
    </w:rPr>
  </w:style>
  <w:style w:type="paragraph" w:customStyle="1" w:styleId="4A0CF149FFC248979ABDCF73626EFEB9">
    <w:name w:val="4A0CF149FFC248979ABDCF73626EFEB9"/>
    <w:rsid w:val="00D13633"/>
    <w:pPr>
      <w:spacing w:after="160" w:line="278" w:lineRule="auto"/>
    </w:pPr>
    <w:rPr>
      <w:kern w:val="2"/>
      <w:sz w:val="24"/>
      <w:szCs w:val="24"/>
      <w14:ligatures w14:val="standardContextual"/>
    </w:rPr>
  </w:style>
  <w:style w:type="paragraph" w:customStyle="1" w:styleId="42088086097D4DE9AE4412750817C15B">
    <w:name w:val="42088086097D4DE9AE4412750817C15B"/>
    <w:rsid w:val="00D13633"/>
    <w:pPr>
      <w:spacing w:after="160" w:line="278" w:lineRule="auto"/>
    </w:pPr>
    <w:rPr>
      <w:kern w:val="2"/>
      <w:sz w:val="24"/>
      <w:szCs w:val="24"/>
      <w14:ligatures w14:val="standardContextual"/>
    </w:rPr>
  </w:style>
  <w:style w:type="paragraph" w:customStyle="1" w:styleId="9328F888734B42189318C71CC67AFA31">
    <w:name w:val="9328F888734B42189318C71CC67AFA31"/>
    <w:rsid w:val="00D13633"/>
    <w:pPr>
      <w:spacing w:after="160" w:line="278" w:lineRule="auto"/>
    </w:pPr>
    <w:rPr>
      <w:kern w:val="2"/>
      <w:sz w:val="24"/>
      <w:szCs w:val="24"/>
      <w14:ligatures w14:val="standardContextual"/>
    </w:rPr>
  </w:style>
  <w:style w:type="paragraph" w:customStyle="1" w:styleId="E805DFA71618477CBED8AF0C57082E3F">
    <w:name w:val="E805DFA71618477CBED8AF0C57082E3F"/>
    <w:pPr>
      <w:spacing w:after="160" w:line="278" w:lineRule="auto"/>
    </w:pPr>
    <w:rPr>
      <w:kern w:val="2"/>
      <w:sz w:val="24"/>
      <w:szCs w:val="24"/>
      <w14:ligatures w14:val="standardContextual"/>
    </w:rPr>
  </w:style>
  <w:style w:type="paragraph" w:customStyle="1" w:styleId="D9BA29F5CE6B4E3DA6950E4FBD0FBBEC">
    <w:name w:val="D9BA29F5CE6B4E3DA6950E4FBD0FBBEC"/>
    <w:pPr>
      <w:spacing w:after="160" w:line="278" w:lineRule="auto"/>
    </w:pPr>
    <w:rPr>
      <w:kern w:val="2"/>
      <w:sz w:val="24"/>
      <w:szCs w:val="24"/>
      <w14:ligatures w14:val="standardContextual"/>
    </w:rPr>
  </w:style>
  <w:style w:type="paragraph" w:customStyle="1" w:styleId="1A17331EA7B4428084C5051451D1DBFB">
    <w:name w:val="1A17331EA7B4428084C5051451D1DBFB"/>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543DE1A4190A44B8158DA0DE0FCDD9" ma:contentTypeVersion="3" ma:contentTypeDescription="Create a new document." ma:contentTypeScope="" ma:versionID="bb1237fd5621f1ef88a7a4f5655c06d4">
  <xsd:schema xmlns:xsd="http://www.w3.org/2001/XMLSchema" xmlns:xs="http://www.w3.org/2001/XMLSchema" xmlns:p="http://schemas.microsoft.com/office/2006/metadata/properties" xmlns:ns2="75766814-f0c5-4e3e-9c9d-f4faac5ec308" targetNamespace="http://schemas.microsoft.com/office/2006/metadata/properties" ma:root="true" ma:fieldsID="b3c5e9f1b0ee5c7ce73007ca3d0666b0" ns2:_="">
    <xsd:import namespace="75766814-f0c5-4e3e-9c9d-f4faac5ec3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66814-f0c5-4e3e-9c9d-f4faac5ec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B18C5B-A868-4490-9C8D-DB00E3153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66814-f0c5-4e3e-9c9d-f4faac5ec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15546E-4FC9-448A-BAEF-894F8EA142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63C258-5D1C-462F-BF40-AC72B5CD9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5818</Words>
  <Characters>33167</Characters>
  <Application>Microsoft Office Word</Application>
  <DocSecurity>0</DocSecurity>
  <Lines>276</Lines>
  <Paragraphs>77</Paragraphs>
  <ScaleCrop>false</ScaleCrop>
  <Company>Virginia IT Infrastructure Partnership</Company>
  <LinksUpToDate>false</LinksUpToDate>
  <CharactersWithSpaces>38908</CharactersWithSpaces>
  <SharedDoc>false</SharedDoc>
  <HLinks>
    <vt:vector size="12" baseType="variant">
      <vt:variant>
        <vt:i4>3145836</vt:i4>
      </vt:variant>
      <vt:variant>
        <vt:i4>9</vt:i4>
      </vt:variant>
      <vt:variant>
        <vt:i4>0</vt:i4>
      </vt:variant>
      <vt:variant>
        <vt:i4>5</vt:i4>
      </vt:variant>
      <vt:variant>
        <vt:lpwstr>http://www.doe.virginia.gov/federal_programs/esea/title1/part_a/index.shtml</vt:lpwstr>
      </vt:variant>
      <vt:variant>
        <vt:lpwstr/>
      </vt:variant>
      <vt:variant>
        <vt:i4>3145836</vt:i4>
      </vt:variant>
      <vt:variant>
        <vt:i4>6</vt:i4>
      </vt:variant>
      <vt:variant>
        <vt:i4>0</vt:i4>
      </vt:variant>
      <vt:variant>
        <vt:i4>5</vt:i4>
      </vt:variant>
      <vt:variant>
        <vt:lpwstr>http://www.doe.virginia.gov/federal_programs/esea/title1/part_a/index.shtml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ceb43435</dc:creator>
  <cp:keywords/>
  <cp:lastModifiedBy>Dawn M. Werness</cp:lastModifiedBy>
  <cp:revision>4</cp:revision>
  <cp:lastPrinted>2026-09-21T11:08:00Z</cp:lastPrinted>
  <dcterms:created xsi:type="dcterms:W3CDTF">2026-09-18T14:11:00Z</dcterms:created>
  <dcterms:modified xsi:type="dcterms:W3CDTF">2026-09-21T11:08:00Z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0x010100F6543DE1A4190A44B8158DA0DE0FCDD9</vt:lpwstr>
  </property>
</Properties>
</file>