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E4936"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color w:val="003865"/>
          <w:kern w:val="0"/>
          <w:sz w:val="28"/>
          <w:szCs w:val="28"/>
          <w14:ligatures w14:val="none"/>
        </w:rPr>
        <w:t>​​</w:t>
      </w:r>
      <w:r w:rsidRPr="00D828C6">
        <w:rPr>
          <w:rFonts w:ascii="Segoe UI" w:eastAsia="Times New Roman" w:hAnsi="Segoe UI" w:cs="Segoe UI"/>
          <w:noProof/>
          <w:kern w:val="0"/>
          <w:sz w:val="18"/>
          <w:szCs w:val="18"/>
          <w14:ligatures w14:val="none"/>
        </w:rPr>
        <w:drawing>
          <wp:inline distT="0" distB="0" distL="0" distR="0" wp14:anchorId="3125BB37" wp14:editId="0F8C08D9">
            <wp:extent cx="2940050" cy="622300"/>
            <wp:effectExtent l="0" t="0" r="0" b="6350"/>
            <wp:docPr id="1" name="Picture 1" descr="Minnesota Department of Education Logo,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nesota Department of Education Logo, Pictu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40050" cy="622300"/>
                    </a:xfrm>
                    <a:prstGeom prst="rect">
                      <a:avLst/>
                    </a:prstGeom>
                    <a:noFill/>
                    <a:ln>
                      <a:noFill/>
                    </a:ln>
                  </pic:spPr>
                </pic:pic>
              </a:graphicData>
            </a:graphic>
          </wp:inline>
        </w:drawing>
      </w:r>
      <w:r w:rsidRPr="00D828C6">
        <w:rPr>
          <w:rFonts w:ascii="Calibri" w:eastAsia="Times New Roman" w:hAnsi="Calibri" w:cs="Calibri"/>
          <w:kern w:val="0"/>
          <w:sz w:val="22"/>
          <w:szCs w:val="22"/>
          <w14:ligatures w14:val="none"/>
        </w:rPr>
        <w:t> </w:t>
      </w:r>
    </w:p>
    <w:p w14:paraId="3EAB928E" w14:textId="410192C9" w:rsidR="00D828C6" w:rsidRPr="00D828C6" w:rsidRDefault="00D828C6" w:rsidP="00D828C6">
      <w:pPr>
        <w:spacing w:after="0" w:line="240" w:lineRule="auto"/>
        <w:textAlignment w:val="baseline"/>
        <w:rPr>
          <w:rFonts w:ascii="Segoe UI" w:eastAsia="Times New Roman" w:hAnsi="Segoe UI" w:cs="Segoe UI"/>
          <w:b/>
          <w:bCs/>
          <w:color w:val="003865"/>
          <w:kern w:val="0"/>
          <w:sz w:val="18"/>
          <w:szCs w:val="18"/>
          <w14:ligatures w14:val="none"/>
        </w:rPr>
      </w:pPr>
      <w:r w:rsidRPr="00D828C6">
        <w:rPr>
          <w:rFonts w:ascii="Calibri" w:eastAsia="Times New Roman" w:hAnsi="Calibri" w:cs="Calibri"/>
          <w:b/>
          <w:bCs/>
          <w:color w:val="003865"/>
          <w:kern w:val="0"/>
          <w:sz w:val="36"/>
          <w:szCs w:val="36"/>
          <w14:ligatures w14:val="none"/>
        </w:rPr>
        <w:t>​202</w:t>
      </w:r>
      <w:r w:rsidR="00524ABB">
        <w:rPr>
          <w:rFonts w:ascii="Calibri" w:eastAsia="Times New Roman" w:hAnsi="Calibri" w:cs="Calibri"/>
          <w:b/>
          <w:bCs/>
          <w:color w:val="003865"/>
          <w:kern w:val="0"/>
          <w:sz w:val="36"/>
          <w:szCs w:val="36"/>
          <w14:ligatures w14:val="none"/>
        </w:rPr>
        <w:t>5</w:t>
      </w:r>
      <w:r w:rsidRPr="00D828C6">
        <w:rPr>
          <w:rFonts w:ascii="Calibri" w:eastAsia="Times New Roman" w:hAnsi="Calibri" w:cs="Calibri"/>
          <w:b/>
          <w:bCs/>
          <w:color w:val="003865"/>
          <w:kern w:val="0"/>
          <w:sz w:val="36"/>
          <w:szCs w:val="36"/>
          <w14:ligatures w14:val="none"/>
        </w:rPr>
        <w:t>–2</w:t>
      </w:r>
      <w:r w:rsidR="00524ABB">
        <w:rPr>
          <w:rFonts w:ascii="Calibri" w:eastAsia="Times New Roman" w:hAnsi="Calibri" w:cs="Calibri"/>
          <w:b/>
          <w:bCs/>
          <w:color w:val="003865"/>
          <w:kern w:val="0"/>
          <w:sz w:val="36"/>
          <w:szCs w:val="36"/>
          <w14:ligatures w14:val="none"/>
        </w:rPr>
        <w:t>6</w:t>
      </w:r>
      <w:r w:rsidRPr="00D828C6">
        <w:rPr>
          <w:rFonts w:ascii="Calibri" w:eastAsia="Times New Roman" w:hAnsi="Calibri" w:cs="Calibri"/>
          <w:b/>
          <w:bCs/>
          <w:color w:val="003865"/>
          <w:kern w:val="0"/>
          <w:sz w:val="36"/>
          <w:szCs w:val="36"/>
          <w14:ligatures w14:val="none"/>
        </w:rPr>
        <w:t xml:space="preserve"> Achievement and Integration (A&amp;I) Progress Report </w:t>
      </w:r>
    </w:p>
    <w:p w14:paraId="571596C7" w14:textId="016F81CC" w:rsidR="00D828C6" w:rsidRPr="00D828C6" w:rsidRDefault="00D828C6" w:rsidP="00B75B5B">
      <w:pPr>
        <w:spacing w:before="240" w:after="0" w:line="240" w:lineRule="auto"/>
        <w:textAlignment w:val="baseline"/>
        <w:rPr>
          <w:rFonts w:ascii="Calibri" w:eastAsia="Times New Roman" w:hAnsi="Calibri" w:cs="Calibri"/>
          <w:kern w:val="0"/>
          <w:sz w:val="22"/>
          <w:szCs w:val="22"/>
          <w14:ligatures w14:val="none"/>
        </w:rPr>
      </w:pPr>
      <w:r w:rsidRPr="00D828C6">
        <w:rPr>
          <w:rFonts w:ascii="Calibri" w:eastAsia="Times New Roman" w:hAnsi="Calibri" w:cs="Calibri"/>
          <w:kern w:val="0"/>
          <w:sz w:val="22"/>
          <w:szCs w:val="22"/>
          <w14:ligatures w14:val="none"/>
        </w:rPr>
        <w:t>​Please use this template as an internal tool to gather information.</w:t>
      </w:r>
      <w:r w:rsidRPr="00D828C6">
        <w:rPr>
          <w:rFonts w:ascii="Calibri" w:eastAsia="Times New Roman" w:hAnsi="Calibri" w:cs="Calibri"/>
          <w:b/>
          <w:bCs/>
          <w:kern w:val="0"/>
          <w:sz w:val="22"/>
          <w:szCs w:val="22"/>
          <w14:ligatures w14:val="none"/>
        </w:rPr>
        <w:t xml:space="preserve"> </w:t>
      </w:r>
      <w:r w:rsidRPr="00D828C6">
        <w:rPr>
          <w:rFonts w:ascii="Calibri" w:eastAsia="Times New Roman" w:hAnsi="Calibri" w:cs="Calibri"/>
          <w:kern w:val="0"/>
          <w:sz w:val="22"/>
          <w:szCs w:val="22"/>
          <w14:ligatures w14:val="none"/>
        </w:rPr>
        <w:t>Responses should be submitted electronically using the unique link that w</w:t>
      </w:r>
      <w:r w:rsidR="00524ABB">
        <w:rPr>
          <w:rFonts w:ascii="Calibri" w:eastAsia="Times New Roman" w:hAnsi="Calibri" w:cs="Calibri"/>
          <w:kern w:val="0"/>
          <w:sz w:val="22"/>
          <w:szCs w:val="22"/>
          <w14:ligatures w14:val="none"/>
        </w:rPr>
        <w:t>ill be</w:t>
      </w:r>
      <w:r w:rsidRPr="00D828C6">
        <w:rPr>
          <w:rFonts w:ascii="Calibri" w:eastAsia="Times New Roman" w:hAnsi="Calibri" w:cs="Calibri"/>
          <w:kern w:val="0"/>
          <w:sz w:val="22"/>
          <w:szCs w:val="22"/>
          <w14:ligatures w14:val="none"/>
        </w:rPr>
        <w:t xml:space="preserve"> sent to the Superintendent. You can copy your responses from this template into the electronic form. </w:t>
      </w:r>
    </w:p>
    <w:p w14:paraId="54590CBC" w14:textId="5D230F56" w:rsidR="00D828C6" w:rsidRPr="00D828C6" w:rsidRDefault="00D828C6" w:rsidP="00B75B5B">
      <w:pPr>
        <w:spacing w:before="24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​District Name</w:t>
      </w:r>
      <w:r w:rsidRPr="00D828C6">
        <w:rPr>
          <w:rFonts w:ascii="Calibri" w:eastAsia="Times New Roman" w:hAnsi="Calibri" w:cs="Calibri"/>
          <w:kern w:val="0"/>
          <w:sz w:val="22"/>
          <w:szCs w:val="22"/>
          <w14:ligatures w14:val="none"/>
        </w:rPr>
        <w:t xml:space="preserve">: </w:t>
      </w:r>
      <w:r w:rsidR="0061280B">
        <w:rPr>
          <w:rFonts w:ascii="Calibri" w:eastAsia="Times New Roman" w:hAnsi="Calibri" w:cs="Calibri"/>
          <w:kern w:val="0"/>
          <w:sz w:val="22"/>
          <w:szCs w:val="22"/>
          <w:shd w:val="clear" w:color="auto" w:fill="DDDDDA"/>
          <w14:ligatures w14:val="none"/>
        </w:rPr>
        <w:t>Frazee-Vergas Public Schools</w:t>
      </w:r>
      <w:r w:rsidRPr="00D828C6">
        <w:rPr>
          <w:rFonts w:ascii="Calibri" w:eastAsia="Times New Roman" w:hAnsi="Calibri" w:cs="Calibri"/>
          <w:kern w:val="0"/>
          <w:sz w:val="22"/>
          <w:szCs w:val="22"/>
          <w14:ligatures w14:val="none"/>
        </w:rPr>
        <w:t> </w:t>
      </w:r>
    </w:p>
    <w:p w14:paraId="774A6FEB" w14:textId="766FD35F"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​A&amp;I Contact</w:t>
      </w:r>
      <w:proofErr w:type="gramStart"/>
      <w:r w:rsidRPr="00D828C6">
        <w:rPr>
          <w:rFonts w:ascii="Calibri" w:eastAsia="Times New Roman" w:hAnsi="Calibri" w:cs="Calibri"/>
          <w:b/>
          <w:bCs/>
          <w:kern w:val="0"/>
          <w:sz w:val="22"/>
          <w:szCs w:val="22"/>
          <w14:ligatures w14:val="none"/>
        </w:rPr>
        <w:t>:</w:t>
      </w:r>
      <w:r w:rsidRPr="00D828C6">
        <w:rPr>
          <w:rFonts w:ascii="Calibri" w:eastAsia="Times New Roman" w:hAnsi="Calibri" w:cs="Calibri"/>
          <w:kern w:val="0"/>
          <w:sz w:val="22"/>
          <w:szCs w:val="22"/>
          <w14:ligatures w14:val="none"/>
        </w:rPr>
        <w:t xml:space="preserve">  </w:t>
      </w:r>
      <w:r w:rsidR="0061280B">
        <w:rPr>
          <w:rFonts w:ascii="Calibri" w:eastAsia="Times New Roman" w:hAnsi="Calibri" w:cs="Calibri"/>
          <w:kern w:val="0"/>
          <w:sz w:val="22"/>
          <w:szCs w:val="22"/>
          <w:shd w:val="clear" w:color="auto" w:fill="DDDDDA"/>
          <w14:ligatures w14:val="none"/>
        </w:rPr>
        <w:t>Rebecca</w:t>
      </w:r>
      <w:proofErr w:type="gramEnd"/>
      <w:r w:rsidR="0061280B">
        <w:rPr>
          <w:rFonts w:ascii="Calibri" w:eastAsia="Times New Roman" w:hAnsi="Calibri" w:cs="Calibri"/>
          <w:kern w:val="0"/>
          <w:sz w:val="22"/>
          <w:szCs w:val="22"/>
          <w:shd w:val="clear" w:color="auto" w:fill="DDDDDA"/>
          <w14:ligatures w14:val="none"/>
        </w:rPr>
        <w:t xml:space="preserve"> Matejka</w:t>
      </w:r>
      <w:r w:rsidRPr="00D828C6">
        <w:rPr>
          <w:rFonts w:ascii="Calibri" w:eastAsia="Times New Roman" w:hAnsi="Calibri" w:cs="Calibri"/>
          <w:kern w:val="0"/>
          <w:sz w:val="22"/>
          <w:szCs w:val="22"/>
          <w14:ligatures w14:val="none"/>
        </w:rPr>
        <w:t> </w:t>
      </w:r>
    </w:p>
    <w:p w14:paraId="7DB49296" w14:textId="0931C5AE"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​Title</w:t>
      </w:r>
      <w:r w:rsidRPr="00D828C6">
        <w:rPr>
          <w:rFonts w:ascii="Calibri" w:eastAsia="Times New Roman" w:hAnsi="Calibri" w:cs="Calibri"/>
          <w:kern w:val="0"/>
          <w:sz w:val="22"/>
          <w:szCs w:val="22"/>
          <w14:ligatures w14:val="none"/>
        </w:rPr>
        <w:t xml:space="preserve">: </w:t>
      </w:r>
      <w:r w:rsidR="0061280B">
        <w:rPr>
          <w:rFonts w:ascii="Calibri" w:eastAsia="Times New Roman" w:hAnsi="Calibri" w:cs="Calibri"/>
          <w:kern w:val="0"/>
          <w:sz w:val="22"/>
          <w:szCs w:val="22"/>
          <w:shd w:val="clear" w:color="auto" w:fill="DDDDDA"/>
          <w14:ligatures w14:val="none"/>
        </w:rPr>
        <w:t>A &amp; I Coordinator/ Social Work SEL</w:t>
      </w:r>
      <w:r w:rsidRPr="00D828C6">
        <w:rPr>
          <w:rFonts w:ascii="Calibri" w:eastAsia="Times New Roman" w:hAnsi="Calibri" w:cs="Calibri"/>
          <w:kern w:val="0"/>
          <w:sz w:val="22"/>
          <w:szCs w:val="22"/>
          <w14:ligatures w14:val="none"/>
        </w:rPr>
        <w:t> </w:t>
      </w:r>
    </w:p>
    <w:p w14:paraId="13688D64" w14:textId="48E1C762"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​Phone</w:t>
      </w:r>
      <w:r w:rsidRPr="00D828C6">
        <w:rPr>
          <w:rFonts w:ascii="Calibri" w:eastAsia="Times New Roman" w:hAnsi="Calibri" w:cs="Calibri"/>
          <w:kern w:val="0"/>
          <w:sz w:val="22"/>
          <w:szCs w:val="22"/>
          <w14:ligatures w14:val="none"/>
        </w:rPr>
        <w:t xml:space="preserve">: </w:t>
      </w:r>
      <w:r w:rsidR="0061280B">
        <w:rPr>
          <w:rFonts w:ascii="Calibri" w:eastAsia="Times New Roman" w:hAnsi="Calibri" w:cs="Calibri"/>
          <w:kern w:val="0"/>
          <w:sz w:val="22"/>
          <w:szCs w:val="22"/>
          <w:shd w:val="clear" w:color="auto" w:fill="DDDDDA"/>
          <w14:ligatures w14:val="none"/>
        </w:rPr>
        <w:t>218-334-3181, ext. 4207</w:t>
      </w:r>
      <w:r w:rsidRPr="00D828C6">
        <w:rPr>
          <w:rFonts w:ascii="Calibri" w:eastAsia="Times New Roman" w:hAnsi="Calibri" w:cs="Calibri"/>
          <w:kern w:val="0"/>
          <w:sz w:val="22"/>
          <w:szCs w:val="22"/>
          <w14:ligatures w14:val="none"/>
        </w:rPr>
        <w:t> </w:t>
      </w:r>
    </w:p>
    <w:p w14:paraId="2F9501D2" w14:textId="47420952"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​Email</w:t>
      </w:r>
      <w:r w:rsidRPr="00D828C6">
        <w:rPr>
          <w:rFonts w:ascii="Calibri" w:eastAsia="Times New Roman" w:hAnsi="Calibri" w:cs="Calibri"/>
          <w:kern w:val="0"/>
          <w:sz w:val="22"/>
          <w:szCs w:val="22"/>
          <w14:ligatures w14:val="none"/>
        </w:rPr>
        <w:t xml:space="preserve">: </w:t>
      </w:r>
      <w:r w:rsidR="0061280B">
        <w:rPr>
          <w:rFonts w:ascii="Calibri" w:eastAsia="Times New Roman" w:hAnsi="Calibri" w:cs="Calibri"/>
          <w:kern w:val="0"/>
          <w:sz w:val="22"/>
          <w:szCs w:val="22"/>
          <w:shd w:val="clear" w:color="auto" w:fill="DDDDDA"/>
          <w14:ligatures w14:val="none"/>
        </w:rPr>
        <w:t>rmatejka@frazee.k12.mn.us</w:t>
      </w:r>
      <w:r w:rsidRPr="00D828C6">
        <w:rPr>
          <w:rFonts w:ascii="Calibri" w:eastAsia="Times New Roman" w:hAnsi="Calibri" w:cs="Calibri"/>
          <w:kern w:val="0"/>
          <w:sz w:val="22"/>
          <w:szCs w:val="22"/>
          <w14:ligatures w14:val="none"/>
        </w:rPr>
        <w:t> </w:t>
      </w:r>
    </w:p>
    <w:p w14:paraId="0273A47E" w14:textId="575C2681" w:rsidR="00D828C6" w:rsidRPr="00D828C6" w:rsidRDefault="00D828C6" w:rsidP="00B75B5B">
      <w:pPr>
        <w:spacing w:before="24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​Did you have a Minnesota Department of Education (MDE) approved A&amp;I plan implemented in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school year (SY)? </w:t>
      </w:r>
    </w:p>
    <w:p w14:paraId="297A2907" w14:textId="4B6C7883"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​__</w:t>
      </w:r>
      <w:r w:rsidR="0061280B">
        <w:rPr>
          <w:rFonts w:ascii="Calibri" w:eastAsia="Times New Roman" w:hAnsi="Calibri" w:cs="Calibri"/>
          <w:kern w:val="0"/>
          <w:sz w:val="22"/>
          <w:szCs w:val="22"/>
          <w14:ligatures w14:val="none"/>
        </w:rPr>
        <w:t>X</w:t>
      </w:r>
      <w:proofErr w:type="gramStart"/>
      <w:r w:rsidRPr="00D828C6">
        <w:rPr>
          <w:rFonts w:ascii="Calibri" w:eastAsia="Times New Roman" w:hAnsi="Calibri" w:cs="Calibri"/>
          <w:kern w:val="0"/>
          <w:sz w:val="22"/>
          <w:szCs w:val="22"/>
          <w14:ligatures w14:val="none"/>
        </w:rPr>
        <w:t>_  Yes</w:t>
      </w:r>
      <w:proofErr w:type="gramEnd"/>
      <w:r w:rsidRPr="00D828C6">
        <w:rPr>
          <w:rFonts w:ascii="Calibri" w:eastAsia="Times New Roman" w:hAnsi="Calibri" w:cs="Calibri"/>
          <w:kern w:val="0"/>
          <w:sz w:val="22"/>
          <w:szCs w:val="22"/>
          <w14:ligatures w14:val="none"/>
        </w:rPr>
        <w:tab/>
        <w:t>__</w:t>
      </w:r>
      <w:proofErr w:type="gramStart"/>
      <w:r w:rsidRPr="00D828C6">
        <w:rPr>
          <w:rFonts w:ascii="Calibri" w:eastAsia="Times New Roman" w:hAnsi="Calibri" w:cs="Calibri"/>
          <w:kern w:val="0"/>
          <w:sz w:val="22"/>
          <w:szCs w:val="22"/>
          <w14:ligatures w14:val="none"/>
        </w:rPr>
        <w:t>_  No</w:t>
      </w:r>
      <w:proofErr w:type="gramEnd"/>
      <w:r w:rsidRPr="00D828C6">
        <w:rPr>
          <w:rFonts w:ascii="Calibri" w:eastAsia="Times New Roman" w:hAnsi="Calibri" w:cs="Calibri"/>
          <w:kern w:val="0"/>
          <w:sz w:val="22"/>
          <w:szCs w:val="22"/>
          <w14:ligatures w14:val="none"/>
        </w:rPr>
        <w:t> </w:t>
      </w:r>
    </w:p>
    <w:p w14:paraId="4E84AE50" w14:textId="77777777" w:rsidR="00D828C6" w:rsidRPr="00D828C6" w:rsidRDefault="00D828C6" w:rsidP="00B75B5B">
      <w:pPr>
        <w:spacing w:before="24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​What year of your Achievement &amp; Integration plan are you reporting on? </w:t>
      </w:r>
    </w:p>
    <w:p w14:paraId="53200974" w14:textId="43368D93"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​___ Year 1 (3-year plan spans July 1</w:t>
      </w:r>
      <w:r w:rsidRPr="00D828C6">
        <w:rPr>
          <w:rFonts w:ascii="Calibri" w:eastAsia="Times New Roman" w:hAnsi="Calibri" w:cs="Calibri"/>
          <w:kern w:val="0"/>
          <w:sz w:val="17"/>
          <w:szCs w:val="17"/>
          <w:vertAlign w:val="superscript"/>
          <w14:ligatures w14:val="none"/>
        </w:rPr>
        <w:t>st</w:t>
      </w:r>
      <w:r w:rsidRPr="00D828C6">
        <w:rPr>
          <w:rFonts w:ascii="Calibri" w:eastAsia="Times New Roman" w:hAnsi="Calibri" w:cs="Calibri"/>
          <w:kern w:val="0"/>
          <w:sz w:val="22"/>
          <w:szCs w:val="22"/>
          <w14:ligatures w14:val="none"/>
        </w:rPr>
        <w:t>,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 xml:space="preserve"> – June 30, 202</w:t>
      </w:r>
      <w:r w:rsidR="00524ABB">
        <w:rPr>
          <w:rFonts w:ascii="Calibri" w:eastAsia="Times New Roman" w:hAnsi="Calibri" w:cs="Calibri"/>
          <w:kern w:val="0"/>
          <w:sz w:val="22"/>
          <w:szCs w:val="22"/>
          <w14:ligatures w14:val="none"/>
        </w:rPr>
        <w:t>8</w:t>
      </w:r>
      <w:r w:rsidRPr="00D828C6">
        <w:rPr>
          <w:rFonts w:ascii="Calibri" w:eastAsia="Times New Roman" w:hAnsi="Calibri" w:cs="Calibri"/>
          <w:kern w:val="0"/>
          <w:sz w:val="22"/>
          <w:szCs w:val="22"/>
          <w14:ligatures w14:val="none"/>
        </w:rPr>
        <w:t>) </w:t>
      </w:r>
    </w:p>
    <w:p w14:paraId="0F17918B" w14:textId="524FA252"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​___ Year 2 (3-year plan spans July 1</w:t>
      </w:r>
      <w:r w:rsidRPr="00D828C6">
        <w:rPr>
          <w:rFonts w:ascii="Calibri" w:eastAsia="Times New Roman" w:hAnsi="Calibri" w:cs="Calibri"/>
          <w:kern w:val="0"/>
          <w:sz w:val="17"/>
          <w:szCs w:val="17"/>
          <w:vertAlign w:val="superscript"/>
          <w14:ligatures w14:val="none"/>
        </w:rPr>
        <w:t>st</w:t>
      </w:r>
      <w:r w:rsidRPr="00D828C6">
        <w:rPr>
          <w:rFonts w:ascii="Calibri" w:eastAsia="Times New Roman" w:hAnsi="Calibri" w:cs="Calibri"/>
          <w:kern w:val="0"/>
          <w:sz w:val="22"/>
          <w:szCs w:val="22"/>
          <w14:ligatures w14:val="none"/>
        </w:rPr>
        <w:t>, 202</w:t>
      </w:r>
      <w:r w:rsidR="00524ABB">
        <w:rPr>
          <w:rFonts w:ascii="Calibri" w:eastAsia="Times New Roman" w:hAnsi="Calibri" w:cs="Calibri"/>
          <w:kern w:val="0"/>
          <w:sz w:val="22"/>
          <w:szCs w:val="22"/>
          <w14:ligatures w14:val="none"/>
        </w:rPr>
        <w:t>4</w:t>
      </w:r>
      <w:r w:rsidRPr="00D828C6">
        <w:rPr>
          <w:rFonts w:ascii="Calibri" w:eastAsia="Times New Roman" w:hAnsi="Calibri" w:cs="Calibri"/>
          <w:kern w:val="0"/>
          <w:sz w:val="22"/>
          <w:szCs w:val="22"/>
          <w14:ligatures w14:val="none"/>
        </w:rPr>
        <w:t xml:space="preserve"> – June 30, 202</w:t>
      </w:r>
      <w:r w:rsidR="00524ABB">
        <w:rPr>
          <w:rFonts w:ascii="Calibri" w:eastAsia="Times New Roman" w:hAnsi="Calibri" w:cs="Calibri"/>
          <w:kern w:val="0"/>
          <w:sz w:val="22"/>
          <w:szCs w:val="22"/>
          <w14:ligatures w14:val="none"/>
        </w:rPr>
        <w:t>7</w:t>
      </w:r>
      <w:r w:rsidRPr="00D828C6">
        <w:rPr>
          <w:rFonts w:ascii="Calibri" w:eastAsia="Times New Roman" w:hAnsi="Calibri" w:cs="Calibri"/>
          <w:kern w:val="0"/>
          <w:sz w:val="22"/>
          <w:szCs w:val="22"/>
          <w14:ligatures w14:val="none"/>
        </w:rPr>
        <w:t>) </w:t>
      </w:r>
    </w:p>
    <w:p w14:paraId="16373247" w14:textId="1EE229C1"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​__</w:t>
      </w:r>
      <w:r w:rsidR="00177996">
        <w:rPr>
          <w:rFonts w:ascii="Calibri" w:eastAsia="Times New Roman" w:hAnsi="Calibri" w:cs="Calibri"/>
          <w:kern w:val="0"/>
          <w:sz w:val="22"/>
          <w:szCs w:val="22"/>
          <w14:ligatures w14:val="none"/>
        </w:rPr>
        <w:t>X</w:t>
      </w:r>
      <w:r w:rsidRPr="00D828C6">
        <w:rPr>
          <w:rFonts w:ascii="Calibri" w:eastAsia="Times New Roman" w:hAnsi="Calibri" w:cs="Calibri"/>
          <w:kern w:val="0"/>
          <w:sz w:val="22"/>
          <w:szCs w:val="22"/>
          <w14:ligatures w14:val="none"/>
        </w:rPr>
        <w:t>_ Year 3 (3-year plan spans July 1</w:t>
      </w:r>
      <w:r w:rsidRPr="00D828C6">
        <w:rPr>
          <w:rFonts w:ascii="Calibri" w:eastAsia="Times New Roman" w:hAnsi="Calibri" w:cs="Calibri"/>
          <w:kern w:val="0"/>
          <w:sz w:val="17"/>
          <w:szCs w:val="17"/>
          <w:vertAlign w:val="superscript"/>
          <w14:ligatures w14:val="none"/>
        </w:rPr>
        <w:t>st</w:t>
      </w:r>
      <w:r w:rsidRPr="00D828C6">
        <w:rPr>
          <w:rFonts w:ascii="Calibri" w:eastAsia="Times New Roman" w:hAnsi="Calibri" w:cs="Calibri"/>
          <w:kern w:val="0"/>
          <w:sz w:val="22"/>
          <w:szCs w:val="22"/>
          <w14:ligatures w14:val="none"/>
        </w:rPr>
        <w:t>, 202</w:t>
      </w:r>
      <w:r w:rsidR="00524ABB">
        <w:rPr>
          <w:rFonts w:ascii="Calibri" w:eastAsia="Times New Roman" w:hAnsi="Calibri" w:cs="Calibri"/>
          <w:kern w:val="0"/>
          <w:sz w:val="22"/>
          <w:szCs w:val="22"/>
          <w14:ligatures w14:val="none"/>
        </w:rPr>
        <w:t>3</w:t>
      </w:r>
      <w:r w:rsidRPr="00D828C6">
        <w:rPr>
          <w:rFonts w:ascii="Calibri" w:eastAsia="Times New Roman" w:hAnsi="Calibri" w:cs="Calibri"/>
          <w:kern w:val="0"/>
          <w:sz w:val="22"/>
          <w:szCs w:val="22"/>
          <w14:ligatures w14:val="none"/>
        </w:rPr>
        <w:t xml:space="preserve"> – June 30, 202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w:t>
      </w:r>
    </w:p>
    <w:p w14:paraId="5E908AC8" w14:textId="42884029" w:rsidR="00D828C6" w:rsidRPr="00D828C6" w:rsidRDefault="00D828C6" w:rsidP="00B75B5B">
      <w:pPr>
        <w:spacing w:before="24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​Did you have a Racially Identifiable School (RIS) in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w:t>
      </w:r>
    </w:p>
    <w:p w14:paraId="6A291550" w14:textId="6568936C"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xml:space="preserve">​___ </w:t>
      </w:r>
      <w:proofErr w:type="gramStart"/>
      <w:r w:rsidRPr="00D828C6">
        <w:rPr>
          <w:rFonts w:ascii="Calibri" w:eastAsia="Times New Roman" w:hAnsi="Calibri" w:cs="Calibri"/>
          <w:kern w:val="0"/>
          <w:sz w:val="22"/>
          <w:szCs w:val="22"/>
          <w14:ligatures w14:val="none"/>
        </w:rPr>
        <w:t>Yes</w:t>
      </w:r>
      <w:r w:rsidRPr="00D828C6">
        <w:rPr>
          <w:rFonts w:ascii="Calibri" w:eastAsia="Times New Roman" w:hAnsi="Calibri" w:cs="Calibri"/>
          <w:kern w:val="0"/>
          <w:sz w:val="22"/>
          <w:szCs w:val="22"/>
          <w14:ligatures w14:val="none"/>
        </w:rPr>
        <w:tab/>
      </w:r>
      <w:r w:rsidRPr="00D828C6">
        <w:rPr>
          <w:rFonts w:ascii="Calibri" w:eastAsia="Times New Roman" w:hAnsi="Calibri" w:cs="Calibri"/>
          <w:kern w:val="0"/>
          <w:sz w:val="22"/>
          <w:szCs w:val="22"/>
          <w14:ligatures w14:val="none"/>
        </w:rPr>
        <w:tab/>
        <w:t>_</w:t>
      </w:r>
      <w:proofErr w:type="gramEnd"/>
      <w:r w:rsidR="00177996">
        <w:rPr>
          <w:rFonts w:ascii="Calibri" w:eastAsia="Times New Roman" w:hAnsi="Calibri" w:cs="Calibri"/>
          <w:kern w:val="0"/>
          <w:sz w:val="22"/>
          <w:szCs w:val="22"/>
          <w14:ligatures w14:val="none"/>
        </w:rPr>
        <w:t>X</w:t>
      </w:r>
      <w:r w:rsidRPr="00D828C6">
        <w:rPr>
          <w:rFonts w:ascii="Calibri" w:eastAsia="Times New Roman" w:hAnsi="Calibri" w:cs="Calibri"/>
          <w:kern w:val="0"/>
          <w:sz w:val="22"/>
          <w:szCs w:val="22"/>
          <w14:ligatures w14:val="none"/>
        </w:rPr>
        <w:t>__ No</w:t>
      </w:r>
      <w:r w:rsidRPr="00D828C6">
        <w:rPr>
          <w:rFonts w:ascii="Calibri" w:eastAsia="Times New Roman" w:hAnsi="Calibri" w:cs="Calibri"/>
          <w:b/>
          <w:bCs/>
          <w:color w:val="003865"/>
          <w:kern w:val="0"/>
          <w:sz w:val="28"/>
          <w:szCs w:val="28"/>
          <w14:ligatures w14:val="none"/>
        </w:rPr>
        <w:t>​</w:t>
      </w:r>
      <w:r w:rsidRPr="00D828C6">
        <w:rPr>
          <w:rFonts w:ascii="Calibri" w:eastAsia="Times New Roman" w:hAnsi="Calibri" w:cs="Calibri"/>
          <w:kern w:val="0"/>
          <w:sz w:val="22"/>
          <w:szCs w:val="22"/>
          <w14:ligatures w14:val="none"/>
        </w:rPr>
        <w:t> </w:t>
      </w:r>
    </w:p>
    <w:p w14:paraId="3867AB0C" w14:textId="77777777" w:rsidR="00177996" w:rsidRDefault="00D828C6" w:rsidP="00177996">
      <w:r w:rsidRPr="00D828C6">
        <w:rPr>
          <w:rFonts w:ascii="Calibri" w:eastAsia="Times New Roman" w:hAnsi="Calibri" w:cs="Calibri"/>
          <w:kern w:val="0"/>
          <w:sz w:val="22"/>
          <w:szCs w:val="22"/>
          <w14:ligatures w14:val="none"/>
        </w:rPr>
        <w:t>Provide the direct website link to the A&amp;I materials:  </w:t>
      </w:r>
      <w:r w:rsidR="00177996">
        <w:rPr>
          <w:shd w:val="clear" w:color="auto" w:fill="E8E8E8" w:themeFill="background2"/>
        </w:rPr>
        <w:t>https://www.frazee.k12.mn.us/district/data-center</w:t>
      </w:r>
    </w:p>
    <w:p w14:paraId="4523852A" w14:textId="7C19AB7F"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p>
    <w:p w14:paraId="7EB873B2" w14:textId="77777777" w:rsidR="00D828C6" w:rsidRPr="00D828C6" w:rsidRDefault="00D828C6" w:rsidP="00B75B5B">
      <w:pPr>
        <w:spacing w:line="240" w:lineRule="auto"/>
        <w:textAlignment w:val="baseline"/>
        <w:rPr>
          <w:rFonts w:ascii="Segoe UI" w:eastAsia="Times New Roman" w:hAnsi="Segoe UI" w:cs="Segoe UI"/>
          <w:b/>
          <w:bCs/>
          <w:color w:val="003865"/>
          <w:kern w:val="0"/>
          <w:sz w:val="18"/>
          <w:szCs w:val="18"/>
          <w14:ligatures w14:val="none"/>
        </w:rPr>
      </w:pPr>
      <w:r w:rsidRPr="00D828C6">
        <w:rPr>
          <w:rFonts w:ascii="Calibri" w:eastAsia="Times New Roman" w:hAnsi="Calibri" w:cs="Calibri"/>
          <w:b/>
          <w:bCs/>
          <w:color w:val="003865"/>
          <w:kern w:val="0"/>
          <w:sz w:val="28"/>
          <w:szCs w:val="28"/>
          <w14:ligatures w14:val="none"/>
        </w:rPr>
        <w:t>Annual Public Meeting </w:t>
      </w:r>
    </w:p>
    <w:p w14:paraId="053B72E5" w14:textId="719F5045"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These annual public meetings were to be held in the fall of each school year.</w:t>
      </w:r>
      <w:r w:rsidRPr="00D828C6">
        <w:rPr>
          <w:rFonts w:ascii="Calibri" w:eastAsia="Times New Roman" w:hAnsi="Calibri" w:cs="Calibri"/>
          <w:kern w:val="0"/>
          <w:sz w:val="22"/>
          <w:szCs w:val="22"/>
          <w14:ligatures w14:val="none"/>
        </w:rPr>
        <w:t xml:space="preserve"> </w:t>
      </w:r>
      <w:r w:rsidRPr="00D828C6">
        <w:rPr>
          <w:rFonts w:ascii="Calibri" w:eastAsia="Times New Roman" w:hAnsi="Calibri" w:cs="Calibri"/>
          <w:i/>
          <w:iCs/>
          <w:kern w:val="0"/>
          <w:sz w:val="22"/>
          <w:szCs w:val="22"/>
          <w14:ligatures w14:val="none"/>
        </w:rPr>
        <w:t>Report on this measure for the 202</w:t>
      </w:r>
      <w:r w:rsidR="00524ABB">
        <w:rPr>
          <w:rFonts w:ascii="Calibri" w:eastAsia="Times New Roman" w:hAnsi="Calibri" w:cs="Calibri"/>
          <w:i/>
          <w:iCs/>
          <w:kern w:val="0"/>
          <w:sz w:val="22"/>
          <w:szCs w:val="22"/>
          <w14:ligatures w14:val="none"/>
        </w:rPr>
        <w:t>5</w:t>
      </w:r>
      <w:r w:rsidRPr="00D828C6">
        <w:rPr>
          <w:rFonts w:ascii="Calibri" w:eastAsia="Times New Roman" w:hAnsi="Calibri" w:cs="Calibri"/>
          <w:i/>
          <w:iCs/>
          <w:kern w:val="0"/>
          <w:sz w:val="22"/>
          <w:szCs w:val="22"/>
          <w14:ligatures w14:val="none"/>
        </w:rPr>
        <w:t>-202</w:t>
      </w:r>
      <w:r w:rsidR="00524ABB">
        <w:rPr>
          <w:rFonts w:ascii="Calibri" w:eastAsia="Times New Roman" w:hAnsi="Calibri" w:cs="Calibri"/>
          <w:i/>
          <w:iCs/>
          <w:kern w:val="0"/>
          <w:sz w:val="22"/>
          <w:szCs w:val="22"/>
          <w14:ligatures w14:val="none"/>
        </w:rPr>
        <w:t>6</w:t>
      </w:r>
      <w:r w:rsidRPr="00D828C6">
        <w:rPr>
          <w:rFonts w:ascii="Calibri" w:eastAsia="Times New Roman" w:hAnsi="Calibri" w:cs="Calibri"/>
          <w:i/>
          <w:iCs/>
          <w:kern w:val="0"/>
          <w:sz w:val="22"/>
          <w:szCs w:val="22"/>
          <w14:ligatures w14:val="none"/>
        </w:rPr>
        <w:t xml:space="preserve"> SY.</w:t>
      </w:r>
      <w:r w:rsidRPr="00D828C6">
        <w:rPr>
          <w:rFonts w:ascii="Calibri" w:eastAsia="Times New Roman" w:hAnsi="Calibri" w:cs="Calibri"/>
          <w:kern w:val="0"/>
          <w:sz w:val="22"/>
          <w:szCs w:val="22"/>
          <w14:ligatures w14:val="none"/>
        </w:rPr>
        <w:t> </w:t>
      </w:r>
    </w:p>
    <w:p w14:paraId="54B37F27" w14:textId="78B9565A"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Provide the date of the school board annual public meeting to review progress on the Achievement and Integration plan for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w:t>
      </w:r>
      <w:r w:rsidR="00F04F61">
        <w:rPr>
          <w:rFonts w:ascii="Calibri" w:eastAsia="Times New Roman" w:hAnsi="Calibri" w:cs="Calibri"/>
          <w:kern w:val="0"/>
          <w:sz w:val="22"/>
          <w:szCs w:val="22"/>
          <w:shd w:val="clear" w:color="auto" w:fill="DDDDDA"/>
          <w14:ligatures w14:val="none"/>
        </w:rPr>
        <w:t>November 10, 2025</w:t>
      </w:r>
      <w:r w:rsidRPr="00D828C6">
        <w:rPr>
          <w:rFonts w:ascii="Calibri" w:eastAsia="Times New Roman" w:hAnsi="Calibri" w:cs="Calibri"/>
          <w:kern w:val="0"/>
          <w:sz w:val="22"/>
          <w:szCs w:val="22"/>
          <w14:ligatures w14:val="none"/>
        </w:rPr>
        <w:t> </w:t>
      </w:r>
    </w:p>
    <w:p w14:paraId="696E4FC9" w14:textId="77777777" w:rsidR="00B75B5B" w:rsidRDefault="00D828C6" w:rsidP="00D828C6">
      <w:pPr>
        <w:spacing w:after="0" w:line="240" w:lineRule="auto"/>
        <w:textAlignment w:val="baseline"/>
        <w:rPr>
          <w:rFonts w:ascii="Calibri" w:eastAsia="Times New Roman" w:hAnsi="Calibri" w:cs="Calibri"/>
          <w:kern w:val="0"/>
          <w:sz w:val="22"/>
          <w:szCs w:val="22"/>
          <w14:ligatures w14:val="none"/>
        </w:rPr>
      </w:pPr>
      <w:r w:rsidRPr="00D828C6">
        <w:rPr>
          <w:rFonts w:ascii="Calibri" w:eastAsia="Times New Roman" w:hAnsi="Calibri" w:cs="Calibri"/>
          <w:kern w:val="0"/>
          <w:sz w:val="22"/>
          <w:szCs w:val="22"/>
          <w14:ligatures w14:val="none"/>
        </w:rPr>
        <w:t>​​</w:t>
      </w:r>
    </w:p>
    <w:p w14:paraId="07C1B7F9" w14:textId="77777777" w:rsidR="00B75B5B" w:rsidRDefault="00B75B5B">
      <w:pPr>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br w:type="page"/>
      </w:r>
    </w:p>
    <w:p w14:paraId="0521CB58" w14:textId="4FB40E9D" w:rsidR="00D828C6" w:rsidRPr="00D828C6" w:rsidRDefault="00D828C6" w:rsidP="00B75B5B">
      <w:pPr>
        <w:spacing w:before="240" w:line="240" w:lineRule="auto"/>
        <w:textAlignment w:val="baseline"/>
        <w:rPr>
          <w:rFonts w:ascii="Segoe UI" w:eastAsia="Times New Roman" w:hAnsi="Segoe UI" w:cs="Segoe UI"/>
          <w:b/>
          <w:bCs/>
          <w:color w:val="003865"/>
          <w:kern w:val="0"/>
          <w:sz w:val="18"/>
          <w:szCs w:val="18"/>
          <w14:ligatures w14:val="none"/>
        </w:rPr>
      </w:pPr>
      <w:r w:rsidRPr="00D828C6">
        <w:rPr>
          <w:rFonts w:ascii="Calibri" w:eastAsia="Times New Roman" w:hAnsi="Calibri" w:cs="Calibri"/>
          <w:b/>
          <w:bCs/>
          <w:color w:val="003865"/>
          <w:kern w:val="0"/>
          <w:sz w:val="32"/>
          <w:szCs w:val="32"/>
          <w14:ligatures w14:val="none"/>
        </w:rPr>
        <w:lastRenderedPageBreak/>
        <w:t>202</w:t>
      </w:r>
      <w:r w:rsidR="00524ABB">
        <w:rPr>
          <w:rFonts w:ascii="Calibri" w:eastAsia="Times New Roman" w:hAnsi="Calibri" w:cs="Calibri"/>
          <w:b/>
          <w:bCs/>
          <w:color w:val="003865"/>
          <w:kern w:val="0"/>
          <w:sz w:val="32"/>
          <w:szCs w:val="32"/>
          <w14:ligatures w14:val="none"/>
        </w:rPr>
        <w:t>5</w:t>
      </w:r>
      <w:r w:rsidRPr="00D828C6">
        <w:rPr>
          <w:rFonts w:ascii="Calibri" w:eastAsia="Times New Roman" w:hAnsi="Calibri" w:cs="Calibri"/>
          <w:b/>
          <w:bCs/>
          <w:color w:val="003865"/>
          <w:kern w:val="0"/>
          <w:sz w:val="32"/>
          <w:szCs w:val="32"/>
          <w14:ligatures w14:val="none"/>
        </w:rPr>
        <w:t>–2</w:t>
      </w:r>
      <w:r w:rsidR="00524ABB">
        <w:rPr>
          <w:rFonts w:ascii="Calibri" w:eastAsia="Times New Roman" w:hAnsi="Calibri" w:cs="Calibri"/>
          <w:b/>
          <w:bCs/>
          <w:color w:val="003865"/>
          <w:kern w:val="0"/>
          <w:sz w:val="32"/>
          <w:szCs w:val="32"/>
          <w14:ligatures w14:val="none"/>
        </w:rPr>
        <w:t>6</w:t>
      </w:r>
      <w:r w:rsidRPr="00D828C6">
        <w:rPr>
          <w:rFonts w:ascii="Calibri" w:eastAsia="Times New Roman" w:hAnsi="Calibri" w:cs="Calibri"/>
          <w:b/>
          <w:bCs/>
          <w:color w:val="003865"/>
          <w:kern w:val="0"/>
          <w:sz w:val="32"/>
          <w:szCs w:val="32"/>
          <w14:ligatures w14:val="none"/>
        </w:rPr>
        <w:t xml:space="preserve"> Achievement and Integration (A&amp;I) Progress Report </w:t>
      </w:r>
    </w:p>
    <w:p w14:paraId="7C82B014"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​Once they are approved by MDE, Achievement and Integration (A&amp;I) plans are in effect for three years. At the end of the third year, the commissioner must determine if districts met each goal in their approved plans (</w:t>
      </w:r>
      <w:hyperlink r:id="rId6" w:tgtFrame="_blank" w:history="1">
        <w:r w:rsidRPr="00D828C6">
          <w:rPr>
            <w:rFonts w:ascii="Calibri" w:eastAsia="Times New Roman" w:hAnsi="Calibri" w:cs="Calibri"/>
            <w:color w:val="0563C1"/>
            <w:kern w:val="0"/>
            <w:sz w:val="22"/>
            <w:szCs w:val="22"/>
            <w:u w:val="single"/>
            <w14:ligatures w14:val="none"/>
          </w:rPr>
          <w:t>Minn. Stat. § 124D.862, subd. 8</w:t>
        </w:r>
      </w:hyperlink>
      <w:r w:rsidRPr="00D828C6">
        <w:rPr>
          <w:rFonts w:ascii="Calibri" w:eastAsia="Times New Roman" w:hAnsi="Calibri" w:cs="Calibri"/>
          <w:kern w:val="0"/>
          <w:sz w:val="22"/>
          <w:szCs w:val="22"/>
          <w14:ligatures w14:val="none"/>
        </w:rPr>
        <w:t>). </w:t>
      </w:r>
    </w:p>
    <w:p w14:paraId="3CA9E98D" w14:textId="77777777" w:rsidR="00D828C6" w:rsidRPr="00D828C6" w:rsidRDefault="00D828C6" w:rsidP="00B75B5B">
      <w:pPr>
        <w:spacing w:before="240"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xml:space="preserve">​In order to do this, each district is asked to provide information in this A&amp;I progress report indicating </w:t>
      </w:r>
      <w:proofErr w:type="gramStart"/>
      <w:r w:rsidRPr="00D828C6">
        <w:rPr>
          <w:rFonts w:ascii="Calibri" w:eastAsia="Times New Roman" w:hAnsi="Calibri" w:cs="Calibri"/>
          <w:kern w:val="0"/>
          <w:sz w:val="22"/>
          <w:szCs w:val="22"/>
          <w14:ligatures w14:val="none"/>
        </w:rPr>
        <w:t>whether or not</w:t>
      </w:r>
      <w:proofErr w:type="gramEnd"/>
      <w:r w:rsidRPr="00D828C6">
        <w:rPr>
          <w:rFonts w:ascii="Calibri" w:eastAsia="Times New Roman" w:hAnsi="Calibri" w:cs="Calibri"/>
          <w:kern w:val="0"/>
          <w:sz w:val="22"/>
          <w:szCs w:val="22"/>
          <w14:ligatures w14:val="none"/>
        </w:rPr>
        <w:t xml:space="preserve"> each of their plan goals was on track or has been met. The information you submit will also be used to provide ongoing support for your A&amp;I efforts.  </w:t>
      </w:r>
    </w:p>
    <w:p w14:paraId="5D718A7B" w14:textId="4CDCB4D5" w:rsidR="00D828C6" w:rsidRPr="00D828C6" w:rsidRDefault="00D828C6" w:rsidP="00B75B5B">
      <w:pPr>
        <w:spacing w:before="240"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​Districts with one or more racially identifiable schools will also submit progress reports to verify whether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A&amp;I plan goals for each of those schools were on track or have been met. </w:t>
      </w:r>
    </w:p>
    <w:p w14:paraId="67DA7CBA" w14:textId="77777777" w:rsidR="00D828C6" w:rsidRPr="00D828C6" w:rsidRDefault="00D828C6" w:rsidP="00B75B5B">
      <w:pPr>
        <w:spacing w:before="240"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​Districts that don’t meet plan goals after three years are to consult with the commissioner on improvement plans and use up to 20% of their annual A&amp;I revenue to fund improvement strategies—strategies that will make it more likely for a district to meet their new A&amp;I goals (Minn. Stat. § 124D.862, subd. 8). </w:t>
      </w:r>
    </w:p>
    <w:p w14:paraId="43EFE8ED" w14:textId="77777777" w:rsidR="00D828C6" w:rsidRPr="00D828C6" w:rsidRDefault="00D828C6" w:rsidP="00B75B5B">
      <w:pPr>
        <w:spacing w:before="240"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​Please ensure your Achievement and Integration leadership team collaborates when completing this report. </w:t>
      </w:r>
    </w:p>
    <w:p w14:paraId="65C7A184" w14:textId="77777777" w:rsidR="00D828C6" w:rsidRPr="00D828C6" w:rsidRDefault="00D828C6" w:rsidP="009D4511">
      <w:pPr>
        <w:spacing w:before="24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​This progress report has two parts:</w:t>
      </w:r>
      <w:r w:rsidRPr="00D828C6">
        <w:rPr>
          <w:rFonts w:ascii="Calibri" w:eastAsia="Times New Roman" w:hAnsi="Calibri" w:cs="Calibri"/>
          <w:kern w:val="0"/>
          <w:sz w:val="22"/>
          <w:szCs w:val="22"/>
          <w14:ligatures w14:val="none"/>
        </w:rPr>
        <w:t> </w:t>
      </w:r>
    </w:p>
    <w:p w14:paraId="368C217E" w14:textId="145B9497" w:rsidR="00D828C6" w:rsidRPr="00D828C6" w:rsidRDefault="00D828C6" w:rsidP="00D828C6">
      <w:pPr>
        <w:numPr>
          <w:ilvl w:val="0"/>
          <w:numId w:val="1"/>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b/>
          <w:bCs/>
          <w:kern w:val="0"/>
          <w:sz w:val="22"/>
          <w:szCs w:val="22"/>
          <w14:ligatures w14:val="none"/>
        </w:rPr>
        <w:t>​Achievement and Integration</w:t>
      </w:r>
      <w:r w:rsidRPr="00D828C6">
        <w:rPr>
          <w:rFonts w:ascii="Calibri" w:eastAsia="Times New Roman" w:hAnsi="Calibri" w:cs="Calibri"/>
          <w:kern w:val="0"/>
          <w:sz w:val="22"/>
          <w:szCs w:val="22"/>
          <w14:ligatures w14:val="none"/>
        </w:rPr>
        <w:t>: Required for all districts that were implementing an MDE approved Achievement and Integration plan during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w:t>
      </w:r>
    </w:p>
    <w:p w14:paraId="07F3CF8B" w14:textId="040A1605" w:rsidR="009D4511" w:rsidRDefault="00D828C6" w:rsidP="009D4511">
      <w:pPr>
        <w:numPr>
          <w:ilvl w:val="0"/>
          <w:numId w:val="2"/>
        </w:numPr>
        <w:spacing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b/>
          <w:bCs/>
          <w:kern w:val="0"/>
          <w:sz w:val="22"/>
          <w:szCs w:val="22"/>
          <w14:ligatures w14:val="none"/>
        </w:rPr>
        <w:t>​Racially Identifiable School (RIS):</w:t>
      </w:r>
      <w:r w:rsidRPr="00D828C6">
        <w:rPr>
          <w:rFonts w:ascii="Calibri" w:eastAsia="Times New Roman" w:hAnsi="Calibri" w:cs="Calibri"/>
          <w:kern w:val="0"/>
          <w:sz w:val="22"/>
          <w:szCs w:val="22"/>
          <w14:ligatures w14:val="none"/>
        </w:rPr>
        <w:t xml:space="preserve"> Required for districts that were implementing an MDE approved Achievement and Integration plan for Racially Identifiable Schools during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w:t>
      </w:r>
    </w:p>
    <w:p w14:paraId="01D78591" w14:textId="60415257" w:rsidR="009D4511" w:rsidRPr="009D4511" w:rsidRDefault="009D4511" w:rsidP="009D4511">
      <w:pPr>
        <w:spacing w:after="0" w:line="240" w:lineRule="auto"/>
        <w:ind w:left="720"/>
        <w:textAlignment w:val="baseline"/>
        <w:rPr>
          <w:rFonts w:ascii="Calibri" w:eastAsia="Times New Roman" w:hAnsi="Calibri" w:cs="Calibri"/>
          <w:i/>
          <w:iCs/>
          <w:kern w:val="0"/>
          <w:sz w:val="22"/>
          <w:szCs w:val="22"/>
          <w14:ligatures w14:val="none"/>
        </w:rPr>
      </w:pPr>
      <w:r w:rsidRPr="009D4511">
        <w:rPr>
          <w:rFonts w:ascii="Calibri" w:eastAsia="Times New Roman" w:hAnsi="Calibri" w:cs="Calibri"/>
          <w:i/>
          <w:iCs/>
          <w:kern w:val="0"/>
          <w:sz w:val="22"/>
          <w:szCs w:val="22"/>
          <w14:ligatures w14:val="none"/>
        </w:rPr>
        <w:t xml:space="preserve">*The first part of the report is for districts reporting on year 1 or year 2 of their plan cycle. The second part of the report is for districts reporting on year 3 of their plan cycle. </w:t>
      </w:r>
    </w:p>
    <w:p w14:paraId="0EF07D54" w14:textId="3000C647" w:rsidR="00D828C6" w:rsidRPr="00D828C6" w:rsidRDefault="00D828C6" w:rsidP="00B75B5B">
      <w:pPr>
        <w:spacing w:before="240"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​Please use this template as an internal tool to gather information. Responses should be submitted electronically. You can copy your responses from this template into the electronic form.</w:t>
      </w:r>
      <w:r w:rsidRPr="00D828C6">
        <w:rPr>
          <w:rFonts w:ascii="Calibri" w:eastAsia="Times New Roman" w:hAnsi="Calibri" w:cs="Calibri"/>
          <w:kern w:val="0"/>
          <w:sz w:val="22"/>
          <w:szCs w:val="22"/>
          <w14:ligatures w14:val="none"/>
        </w:rPr>
        <w:t> </w:t>
      </w:r>
    </w:p>
    <w:p w14:paraId="3B04B4DD"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w:t>
      </w:r>
      <w:r w:rsidRPr="00D828C6">
        <w:rPr>
          <w:rFonts w:ascii="Calibri" w:eastAsia="Times New Roman" w:hAnsi="Calibri" w:cs="Calibri"/>
          <w:kern w:val="0"/>
          <w:sz w:val="22"/>
          <w:szCs w:val="22"/>
          <w14:ligatures w14:val="none"/>
        </w:rPr>
        <w:t> </w:t>
      </w:r>
    </w:p>
    <w:p w14:paraId="3E9B68B6"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w:t>
      </w:r>
      <w:r w:rsidRPr="00D828C6">
        <w:rPr>
          <w:rFonts w:ascii="Calibri" w:eastAsia="Times New Roman" w:hAnsi="Calibri" w:cs="Calibri"/>
          <w:kern w:val="0"/>
          <w:sz w:val="22"/>
          <w:szCs w:val="22"/>
          <w14:ligatures w14:val="none"/>
        </w:rPr>
        <w:t> </w:t>
      </w:r>
    </w:p>
    <w:p w14:paraId="73BAD752" w14:textId="77777777" w:rsidR="0014742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w:t>
      </w:r>
      <w:r w:rsidRPr="00D828C6">
        <w:rPr>
          <w:rFonts w:ascii="Calibri" w:eastAsia="Times New Roman" w:hAnsi="Calibri" w:cs="Calibri"/>
          <w:kern w:val="0"/>
          <w:sz w:val="22"/>
          <w:szCs w:val="22"/>
          <w14:ligatures w14:val="none"/>
        </w:rPr>
        <w:t> </w:t>
      </w:r>
    </w:p>
    <w:p w14:paraId="6B0CF391" w14:textId="26BE75D3"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p>
    <w:p w14:paraId="6AE8FFA1"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w:t>
      </w:r>
      <w:r w:rsidRPr="00D828C6">
        <w:rPr>
          <w:rFonts w:ascii="Calibri" w:eastAsia="Times New Roman" w:hAnsi="Calibri" w:cs="Calibri"/>
          <w:kern w:val="0"/>
          <w:sz w:val="22"/>
          <w:szCs w:val="22"/>
          <w14:ligatures w14:val="none"/>
        </w:rPr>
        <w:t> </w:t>
      </w:r>
    </w:p>
    <w:p w14:paraId="49AB3AA8" w14:textId="77777777" w:rsidR="00B75B5B" w:rsidRDefault="00D828C6" w:rsidP="00D828C6">
      <w:pPr>
        <w:spacing w:after="0" w:line="240" w:lineRule="auto"/>
        <w:textAlignment w:val="baseline"/>
        <w:rPr>
          <w:rFonts w:ascii="Calibri" w:eastAsia="Times New Roman" w:hAnsi="Calibri" w:cs="Calibri"/>
          <w:b/>
          <w:bCs/>
          <w:color w:val="003865"/>
          <w:kern w:val="0"/>
          <w:sz w:val="28"/>
          <w:szCs w:val="28"/>
          <w14:ligatures w14:val="none"/>
        </w:rPr>
      </w:pPr>
      <w:r w:rsidRPr="00D828C6">
        <w:rPr>
          <w:rFonts w:ascii="Calibri" w:eastAsia="Times New Roman" w:hAnsi="Calibri" w:cs="Calibri"/>
          <w:b/>
          <w:bCs/>
          <w:color w:val="003865"/>
          <w:kern w:val="0"/>
          <w:sz w:val="28"/>
          <w:szCs w:val="28"/>
          <w14:ligatures w14:val="none"/>
        </w:rPr>
        <w:t>​</w:t>
      </w:r>
    </w:p>
    <w:p w14:paraId="250DCA36" w14:textId="77777777" w:rsidR="00B75B5B" w:rsidRDefault="00B75B5B">
      <w:pPr>
        <w:rPr>
          <w:rFonts w:ascii="Calibri" w:eastAsia="Times New Roman" w:hAnsi="Calibri" w:cs="Calibri"/>
          <w:b/>
          <w:bCs/>
          <w:color w:val="003865"/>
          <w:kern w:val="0"/>
          <w:sz w:val="28"/>
          <w:szCs w:val="28"/>
          <w14:ligatures w14:val="none"/>
        </w:rPr>
      </w:pPr>
      <w:r>
        <w:rPr>
          <w:rFonts w:ascii="Calibri" w:eastAsia="Times New Roman" w:hAnsi="Calibri" w:cs="Calibri"/>
          <w:b/>
          <w:bCs/>
          <w:color w:val="003865"/>
          <w:kern w:val="0"/>
          <w:sz w:val="28"/>
          <w:szCs w:val="28"/>
          <w14:ligatures w14:val="none"/>
        </w:rPr>
        <w:br w:type="page"/>
      </w:r>
    </w:p>
    <w:p w14:paraId="092DD734" w14:textId="77777777" w:rsidR="00B75B5B" w:rsidRDefault="00B75B5B" w:rsidP="00B75B5B">
      <w:pPr>
        <w:pStyle w:val="Heading2"/>
        <w:rPr>
          <w:rFonts w:eastAsia="Times New Roman"/>
          <w:b/>
          <w:bCs/>
        </w:rPr>
      </w:pPr>
      <w:r w:rsidRPr="00B75B5B">
        <w:rPr>
          <w:rFonts w:eastAsia="Times New Roman"/>
          <w:b/>
          <w:bCs/>
        </w:rPr>
        <w:lastRenderedPageBreak/>
        <w:t>Year 1 or Year 2</w:t>
      </w:r>
      <w:r>
        <w:rPr>
          <w:rFonts w:eastAsia="Times New Roman"/>
          <w:b/>
          <w:bCs/>
        </w:rPr>
        <w:t xml:space="preserve"> Progress Report</w:t>
      </w:r>
      <w:r w:rsidRPr="00B75B5B">
        <w:rPr>
          <w:rFonts w:eastAsia="Times New Roman"/>
          <w:b/>
          <w:bCs/>
        </w:rPr>
        <w:t xml:space="preserve"> </w:t>
      </w:r>
    </w:p>
    <w:p w14:paraId="07A3AA5E" w14:textId="65FA1E25" w:rsidR="00D828C6" w:rsidRPr="00B75B5B" w:rsidRDefault="00D828C6" w:rsidP="00B75B5B">
      <w:pPr>
        <w:pStyle w:val="Heading2"/>
        <w:rPr>
          <w:rStyle w:val="Heading3Char"/>
          <w:b/>
          <w:bCs/>
        </w:rPr>
      </w:pPr>
      <w:r w:rsidRPr="00B75B5B">
        <w:rPr>
          <w:rFonts w:eastAsia="Times New Roman"/>
          <w:b/>
          <w:bCs/>
        </w:rPr>
        <w:t>(</w:t>
      </w:r>
      <w:r w:rsidRPr="00B75B5B">
        <w:rPr>
          <w:rStyle w:val="Heading3Char"/>
          <w:b/>
          <w:bCs/>
        </w:rPr>
        <w:t>July 1, 202</w:t>
      </w:r>
      <w:r w:rsidR="00524ABB">
        <w:rPr>
          <w:rStyle w:val="Heading3Char"/>
          <w:b/>
          <w:bCs/>
        </w:rPr>
        <w:t>5</w:t>
      </w:r>
      <w:r w:rsidRPr="00B75B5B">
        <w:rPr>
          <w:rStyle w:val="Heading3Char"/>
          <w:b/>
          <w:bCs/>
        </w:rPr>
        <w:t xml:space="preserve">–June 30, </w:t>
      </w:r>
      <w:proofErr w:type="gramStart"/>
      <w:r w:rsidRPr="00B75B5B">
        <w:rPr>
          <w:rStyle w:val="Heading3Char"/>
          <w:b/>
          <w:bCs/>
        </w:rPr>
        <w:t>202</w:t>
      </w:r>
      <w:r w:rsidR="00524ABB">
        <w:rPr>
          <w:rStyle w:val="Heading3Char"/>
          <w:b/>
          <w:bCs/>
        </w:rPr>
        <w:t>8</w:t>
      </w:r>
      <w:proofErr w:type="gramEnd"/>
      <w:r w:rsidRPr="00B75B5B">
        <w:rPr>
          <w:rStyle w:val="Heading3Char"/>
          <w:b/>
          <w:bCs/>
        </w:rPr>
        <w:t xml:space="preserve"> OR July 1, 202</w:t>
      </w:r>
      <w:r w:rsidR="00524ABB">
        <w:rPr>
          <w:rStyle w:val="Heading3Char"/>
          <w:b/>
          <w:bCs/>
        </w:rPr>
        <w:t>4</w:t>
      </w:r>
      <w:r w:rsidRPr="00B75B5B">
        <w:rPr>
          <w:rStyle w:val="Heading3Char"/>
          <w:b/>
          <w:bCs/>
        </w:rPr>
        <w:t>-June 30, 202</w:t>
      </w:r>
      <w:r w:rsidR="00524ABB">
        <w:rPr>
          <w:rStyle w:val="Heading3Char"/>
          <w:b/>
          <w:bCs/>
        </w:rPr>
        <w:t>7</w:t>
      </w:r>
      <w:r w:rsidRPr="00B75B5B">
        <w:rPr>
          <w:rStyle w:val="Heading3Char"/>
          <w:b/>
          <w:bCs/>
        </w:rPr>
        <w:t>)</w:t>
      </w:r>
    </w:p>
    <w:p w14:paraId="69B47571" w14:textId="2083AA4B" w:rsidR="00B75B5B" w:rsidRDefault="00B75B5B" w:rsidP="00B75B5B">
      <w:r>
        <w:t>If you completed year 1 or year 2 of your plan during the 202</w:t>
      </w:r>
      <w:r w:rsidR="00524ABB">
        <w:t>5</w:t>
      </w:r>
      <w:r>
        <w:t>-202</w:t>
      </w:r>
      <w:r w:rsidR="00524ABB">
        <w:t>6</w:t>
      </w:r>
      <w:r>
        <w:t xml:space="preserve"> school year, complete the charts below. If you completed year 3, please complete the chart specific to year 3 further down in the document.</w:t>
      </w:r>
    </w:p>
    <w:p w14:paraId="2CCB9AC3" w14:textId="77777777" w:rsidR="00D828C6" w:rsidRPr="00D828C6" w:rsidRDefault="00D828C6" w:rsidP="00B75B5B">
      <w:pPr>
        <w:spacing w:before="240"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​Achievement and Integration Goal 1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1"/>
        <w:gridCol w:w="2148"/>
        <w:gridCol w:w="1551"/>
        <w:gridCol w:w="1809"/>
        <w:gridCol w:w="1945"/>
      </w:tblGrid>
      <w:tr w:rsidR="00D828C6" w:rsidRPr="00D828C6" w14:paraId="15A54A13" w14:textId="77777777" w:rsidTr="00405894">
        <w:trPr>
          <w:trHeight w:val="705"/>
        </w:trPr>
        <w:tc>
          <w:tcPr>
            <w:tcW w:w="2040" w:type="dxa"/>
            <w:tcBorders>
              <w:top w:val="single" w:sz="6" w:space="0" w:color="003865"/>
              <w:left w:val="single" w:sz="6" w:space="0" w:color="003865"/>
              <w:bottom w:val="single" w:sz="6" w:space="0" w:color="003865"/>
              <w:right w:val="single" w:sz="6" w:space="0" w:color="003865"/>
            </w:tcBorders>
            <w:hideMark/>
          </w:tcPr>
          <w:p w14:paraId="19FCF0AD" w14:textId="1501B3C5"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Goal Statement</w:t>
            </w:r>
          </w:p>
        </w:tc>
        <w:tc>
          <w:tcPr>
            <w:tcW w:w="2340" w:type="dxa"/>
            <w:tcBorders>
              <w:top w:val="single" w:sz="6" w:space="0" w:color="003865"/>
              <w:left w:val="single" w:sz="6" w:space="0" w:color="003865"/>
              <w:bottom w:val="single" w:sz="6" w:space="0" w:color="003865"/>
              <w:right w:val="single" w:sz="6" w:space="0" w:color="003865"/>
            </w:tcBorders>
            <w:hideMark/>
          </w:tcPr>
          <w:p w14:paraId="17A9DB6A" w14:textId="0524AC4E"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Achievement, Integration, or Teacher Equity Goal?</w:t>
            </w:r>
          </w:p>
        </w:tc>
        <w:tc>
          <w:tcPr>
            <w:tcW w:w="1710" w:type="dxa"/>
            <w:tcBorders>
              <w:top w:val="single" w:sz="6" w:space="0" w:color="003865"/>
              <w:left w:val="single" w:sz="6" w:space="0" w:color="003865"/>
              <w:bottom w:val="single" w:sz="6" w:space="0" w:color="003865"/>
              <w:right w:val="single" w:sz="6" w:space="0" w:color="003865"/>
            </w:tcBorders>
            <w:hideMark/>
          </w:tcPr>
          <w:p w14:paraId="6A533EAF" w14:textId="03C011E2"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Baseline</w:t>
            </w:r>
            <w:r w:rsidRPr="00D828C6">
              <w:rPr>
                <w:rFonts w:ascii="Calibri" w:eastAsia="Times New Roman" w:hAnsi="Calibri" w:cs="Calibri"/>
                <w:kern w:val="0"/>
                <w:sz w:val="22"/>
                <w:szCs w:val="22"/>
                <w14:ligatures w14:val="none"/>
              </w:rPr>
              <w:t> </w:t>
            </w:r>
          </w:p>
        </w:tc>
        <w:tc>
          <w:tcPr>
            <w:tcW w:w="1980" w:type="dxa"/>
            <w:tcBorders>
              <w:top w:val="single" w:sz="6" w:space="0" w:color="003865"/>
              <w:left w:val="single" w:sz="6" w:space="0" w:color="003865"/>
              <w:bottom w:val="single" w:sz="6" w:space="0" w:color="003865"/>
              <w:right w:val="single" w:sz="6" w:space="0" w:color="003865"/>
            </w:tcBorders>
            <w:hideMark/>
          </w:tcPr>
          <w:p w14:paraId="16989CDD" w14:textId="0A016881"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Actual Result (202</w:t>
            </w:r>
            <w:r w:rsidR="00524ABB">
              <w:rPr>
                <w:rFonts w:ascii="Calibri" w:eastAsia="Times New Roman" w:hAnsi="Calibri" w:cs="Calibri"/>
                <w:b/>
                <w:bCs/>
                <w:kern w:val="0"/>
                <w:sz w:val="22"/>
                <w:szCs w:val="22"/>
                <w14:ligatures w14:val="none"/>
              </w:rPr>
              <w:t>5</w:t>
            </w:r>
            <w:r w:rsidRPr="00D828C6">
              <w:rPr>
                <w:rFonts w:ascii="Calibri" w:eastAsia="Times New Roman" w:hAnsi="Calibri" w:cs="Calibri"/>
                <w:b/>
                <w:bCs/>
                <w:kern w:val="0"/>
                <w:sz w:val="22"/>
                <w:szCs w:val="22"/>
                <w14:ligatures w14:val="none"/>
              </w:rPr>
              <w:t>- 2</w:t>
            </w:r>
            <w:r w:rsidR="00524ABB">
              <w:rPr>
                <w:rFonts w:ascii="Calibri" w:eastAsia="Times New Roman" w:hAnsi="Calibri" w:cs="Calibri"/>
                <w:b/>
                <w:bCs/>
                <w:kern w:val="0"/>
                <w:sz w:val="22"/>
                <w:szCs w:val="22"/>
                <w14:ligatures w14:val="none"/>
              </w:rPr>
              <w:t>6</w:t>
            </w:r>
            <w:r w:rsidRPr="00D828C6">
              <w:rPr>
                <w:rFonts w:ascii="Calibri" w:eastAsia="Times New Roman" w:hAnsi="Calibri" w:cs="Calibri"/>
                <w:b/>
                <w:bCs/>
                <w:kern w:val="0"/>
                <w:sz w:val="22"/>
                <w:szCs w:val="22"/>
                <w14:ligatures w14:val="none"/>
              </w:rPr>
              <w:t xml:space="preserve"> SY)</w:t>
            </w:r>
            <w:r w:rsidRPr="00D828C6">
              <w:rPr>
                <w:rFonts w:ascii="Calibri" w:eastAsia="Times New Roman" w:hAnsi="Calibri" w:cs="Calibri"/>
                <w:kern w:val="0"/>
                <w:sz w:val="22"/>
                <w:szCs w:val="22"/>
                <w14:ligatures w14:val="none"/>
              </w:rPr>
              <w:t> </w:t>
            </w:r>
          </w:p>
        </w:tc>
        <w:tc>
          <w:tcPr>
            <w:tcW w:w="2160" w:type="dxa"/>
            <w:tcBorders>
              <w:top w:val="single" w:sz="6" w:space="0" w:color="003865"/>
              <w:left w:val="single" w:sz="6" w:space="0" w:color="003865"/>
              <w:bottom w:val="single" w:sz="6" w:space="0" w:color="003865"/>
              <w:right w:val="single" w:sz="6" w:space="0" w:color="003865"/>
            </w:tcBorders>
            <w:hideMark/>
          </w:tcPr>
          <w:p w14:paraId="77C6833A" w14:textId="5F140C12"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On Track?</w:t>
            </w:r>
            <w:r w:rsidRPr="00D828C6">
              <w:rPr>
                <w:rFonts w:ascii="Calibri" w:eastAsia="Times New Roman" w:hAnsi="Calibri" w:cs="Calibri"/>
                <w:kern w:val="0"/>
                <w:sz w:val="22"/>
                <w:szCs w:val="22"/>
                <w14:ligatures w14:val="none"/>
              </w:rPr>
              <w:t> </w:t>
            </w:r>
          </w:p>
        </w:tc>
      </w:tr>
      <w:tr w:rsidR="00D828C6" w:rsidRPr="00D828C6" w14:paraId="0B704B33" w14:textId="77777777" w:rsidTr="00405894">
        <w:trPr>
          <w:trHeight w:val="2160"/>
        </w:trPr>
        <w:tc>
          <w:tcPr>
            <w:tcW w:w="2040" w:type="dxa"/>
            <w:tcBorders>
              <w:top w:val="single" w:sz="6" w:space="0" w:color="003865"/>
              <w:left w:val="single" w:sz="6" w:space="0" w:color="003865"/>
              <w:bottom w:val="single" w:sz="6" w:space="0" w:color="003865"/>
              <w:right w:val="single" w:sz="6" w:space="0" w:color="003865"/>
            </w:tcBorders>
            <w:hideMark/>
          </w:tcPr>
          <w:p w14:paraId="01177414" w14:textId="1C3962CD"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​Copy the SMART goal statement from your plan implemented in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w:t>
            </w:r>
          </w:p>
        </w:tc>
        <w:tc>
          <w:tcPr>
            <w:tcW w:w="2340" w:type="dxa"/>
            <w:tcBorders>
              <w:top w:val="single" w:sz="6" w:space="0" w:color="003865"/>
              <w:left w:val="single" w:sz="6" w:space="0" w:color="003865"/>
              <w:bottom w:val="single" w:sz="6" w:space="0" w:color="003865"/>
              <w:right w:val="single" w:sz="6" w:space="0" w:color="003865"/>
            </w:tcBorders>
            <w:hideMark/>
          </w:tcPr>
          <w:p w14:paraId="7BCCC714" w14:textId="33C26B1B"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​Check one of the following:</w:t>
            </w:r>
          </w:p>
          <w:p w14:paraId="79FE43B9" w14:textId="10958A86"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Achievement Goal</w:t>
            </w:r>
          </w:p>
          <w:p w14:paraId="2A790685" w14:textId="36E231B3"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Integration Goal</w:t>
            </w:r>
          </w:p>
          <w:p w14:paraId="7FFBEEF5" w14:textId="58A6FE2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Teacher Equity</w:t>
            </w:r>
          </w:p>
        </w:tc>
        <w:tc>
          <w:tcPr>
            <w:tcW w:w="1710" w:type="dxa"/>
            <w:tcBorders>
              <w:top w:val="single" w:sz="6" w:space="0" w:color="003865"/>
              <w:left w:val="single" w:sz="6" w:space="0" w:color="003865"/>
              <w:bottom w:val="single" w:sz="6" w:space="0" w:color="003865"/>
              <w:right w:val="single" w:sz="6" w:space="0" w:color="003865"/>
            </w:tcBorders>
            <w:hideMark/>
          </w:tcPr>
          <w:p w14:paraId="7F0B3A9D" w14:textId="5BE4CDF8"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405894" w:rsidRPr="00D828C6">
              <w:rPr>
                <w:rFonts w:ascii="Calibri" w:eastAsia="Times New Roman" w:hAnsi="Calibri" w:cs="Calibri"/>
                <w:kern w:val="0"/>
                <w:sz w:val="22"/>
                <w:szCs w:val="22"/>
                <w14:ligatures w14:val="none"/>
              </w:rPr>
              <w:t xml:space="preserve"> Copy the baseline starting point from your plan</w:t>
            </w:r>
            <w:r w:rsidR="00405894">
              <w:rPr>
                <w:rFonts w:ascii="Calibri" w:eastAsia="Times New Roman" w:hAnsi="Calibri" w:cs="Calibri"/>
                <w:kern w:val="0"/>
                <w:sz w:val="22"/>
                <w:szCs w:val="22"/>
                <w14:ligatures w14:val="none"/>
              </w:rPr>
              <w:t xml:space="preserve"> used to establish the original goal.</w:t>
            </w:r>
          </w:p>
        </w:tc>
        <w:tc>
          <w:tcPr>
            <w:tcW w:w="1980" w:type="dxa"/>
            <w:tcBorders>
              <w:top w:val="single" w:sz="6" w:space="0" w:color="003865"/>
              <w:left w:val="single" w:sz="6" w:space="0" w:color="003865"/>
              <w:bottom w:val="single" w:sz="6" w:space="0" w:color="003865"/>
              <w:right w:val="single" w:sz="6" w:space="0" w:color="003865"/>
            </w:tcBorders>
            <w:hideMark/>
          </w:tcPr>
          <w:p w14:paraId="6CD4A4ED" w14:textId="5CC4222A"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​Provide the result for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that directly ties back to the established goal.</w:t>
            </w:r>
          </w:p>
        </w:tc>
        <w:tc>
          <w:tcPr>
            <w:tcW w:w="2160" w:type="dxa"/>
            <w:tcBorders>
              <w:top w:val="single" w:sz="6" w:space="0" w:color="003865"/>
              <w:left w:val="single" w:sz="6" w:space="0" w:color="003865"/>
              <w:bottom w:val="single" w:sz="6" w:space="0" w:color="003865"/>
              <w:right w:val="single" w:sz="6" w:space="0" w:color="003865"/>
            </w:tcBorders>
            <w:hideMark/>
          </w:tcPr>
          <w:p w14:paraId="34C7F6BC" w14:textId="01C841DF"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 xml:space="preserve">​Check </w:t>
            </w:r>
            <w:r w:rsidRPr="00D828C6">
              <w:rPr>
                <w:rFonts w:ascii="Calibri" w:eastAsia="Times New Roman" w:hAnsi="Calibri" w:cs="Calibri"/>
                <w:b/>
                <w:bCs/>
                <w:kern w:val="0"/>
                <w:sz w:val="22"/>
                <w:szCs w:val="22"/>
                <w14:ligatures w14:val="none"/>
              </w:rPr>
              <w:t>one</w:t>
            </w:r>
            <w:r w:rsidRPr="00D828C6">
              <w:rPr>
                <w:rFonts w:ascii="Calibri" w:eastAsia="Times New Roman" w:hAnsi="Calibri" w:cs="Calibri"/>
                <w:kern w:val="0"/>
                <w:sz w:val="22"/>
                <w:szCs w:val="22"/>
                <w14:ligatures w14:val="none"/>
              </w:rPr>
              <w:t xml:space="preserve"> of the following:</w:t>
            </w:r>
          </w:p>
          <w:p w14:paraId="76514DA8" w14:textId="1D9CF82B"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On Track</w:t>
            </w:r>
          </w:p>
          <w:p w14:paraId="281D0B30" w14:textId="75410996"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Not on Track </w:t>
            </w:r>
          </w:p>
          <w:p w14:paraId="7D42EC4D" w14:textId="738327F9"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Met</w:t>
            </w:r>
          </w:p>
        </w:tc>
      </w:tr>
      <w:tr w:rsidR="00D828C6" w:rsidRPr="00D828C6" w14:paraId="32421F59" w14:textId="77777777" w:rsidTr="00405894">
        <w:trPr>
          <w:trHeight w:val="2160"/>
        </w:trPr>
        <w:tc>
          <w:tcPr>
            <w:tcW w:w="10245" w:type="dxa"/>
            <w:gridSpan w:val="5"/>
            <w:tcBorders>
              <w:top w:val="single" w:sz="6" w:space="0" w:color="003865"/>
              <w:left w:val="single" w:sz="6" w:space="0" w:color="003865"/>
              <w:bottom w:val="single" w:sz="6" w:space="0" w:color="003865"/>
              <w:right w:val="single" w:sz="6" w:space="0" w:color="003865"/>
            </w:tcBorders>
            <w:hideMark/>
          </w:tcPr>
          <w:p w14:paraId="6E019581"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 xml:space="preserve">​How do you know if you are on/off track or met your goal?  Please provide additional details including the information requested below.  </w:t>
            </w:r>
            <w:r w:rsidRPr="00D828C6">
              <w:rPr>
                <w:rFonts w:ascii="Calibri" w:eastAsia="Times New Roman" w:hAnsi="Calibri" w:cs="Calibri"/>
                <w:kern w:val="0"/>
                <w:sz w:val="22"/>
                <w:szCs w:val="22"/>
                <w14:ligatures w14:val="none"/>
              </w:rPr>
              <w:t> </w:t>
            </w:r>
          </w:p>
          <w:p w14:paraId="4DD1559F"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72CE93FE" w14:textId="77777777" w:rsidR="00D828C6" w:rsidRPr="00D828C6" w:rsidRDefault="00D828C6" w:rsidP="00D828C6">
            <w:pPr>
              <w:numPr>
                <w:ilvl w:val="0"/>
                <w:numId w:val="3"/>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data have you used to identify needs in this goal area? How is this data disaggregated by student groups? </w:t>
            </w:r>
            <w:r w:rsidRPr="00D828C6">
              <w:rPr>
                <w:rFonts w:ascii="Calibri" w:eastAsia="Times New Roman" w:hAnsi="Calibri" w:cs="Calibri"/>
                <w:kern w:val="0"/>
                <w:sz w:val="22"/>
                <w:szCs w:val="22"/>
                <w14:ligatures w14:val="none"/>
              </w:rPr>
              <w:t> </w:t>
            </w:r>
          </w:p>
          <w:p w14:paraId="7A10724D" w14:textId="77777777" w:rsidR="00D828C6" w:rsidRPr="00D828C6" w:rsidRDefault="00D828C6" w:rsidP="00D828C6">
            <w:pPr>
              <w:numPr>
                <w:ilvl w:val="0"/>
                <w:numId w:val="4"/>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strategies are in place to support this goal area? </w:t>
            </w:r>
            <w:r w:rsidRPr="00D828C6">
              <w:rPr>
                <w:rFonts w:ascii="Calibri" w:eastAsia="Times New Roman" w:hAnsi="Calibri" w:cs="Calibri"/>
                <w:kern w:val="0"/>
                <w:sz w:val="22"/>
                <w:szCs w:val="22"/>
                <w14:ligatures w14:val="none"/>
              </w:rPr>
              <w:t> </w:t>
            </w:r>
          </w:p>
          <w:p w14:paraId="63FDFE10" w14:textId="77777777" w:rsidR="00D828C6" w:rsidRPr="00D828C6" w:rsidRDefault="00D828C6" w:rsidP="00D828C6">
            <w:pPr>
              <w:numPr>
                <w:ilvl w:val="0"/>
                <w:numId w:val="5"/>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well are you implementing your strategies? </w:t>
            </w:r>
            <w:r w:rsidRPr="00D828C6">
              <w:rPr>
                <w:rFonts w:ascii="Calibri" w:eastAsia="Times New Roman" w:hAnsi="Calibri" w:cs="Calibri"/>
                <w:kern w:val="0"/>
                <w:sz w:val="22"/>
                <w:szCs w:val="22"/>
                <w14:ligatures w14:val="none"/>
              </w:rPr>
              <w:t> </w:t>
            </w:r>
          </w:p>
          <w:p w14:paraId="2208A307" w14:textId="77777777" w:rsidR="00D828C6" w:rsidRPr="00D828C6" w:rsidRDefault="00D828C6" w:rsidP="00D828C6">
            <w:pPr>
              <w:numPr>
                <w:ilvl w:val="0"/>
                <w:numId w:val="6"/>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do you know whether it is or is not helping you make progress toward your goal? </w:t>
            </w:r>
            <w:r w:rsidRPr="00D828C6">
              <w:rPr>
                <w:rFonts w:ascii="Calibri" w:eastAsia="Times New Roman" w:hAnsi="Calibri" w:cs="Calibri"/>
                <w:kern w:val="0"/>
                <w:sz w:val="22"/>
                <w:szCs w:val="22"/>
                <w14:ligatures w14:val="none"/>
              </w:rPr>
              <w:t> </w:t>
            </w:r>
          </w:p>
          <w:p w14:paraId="4062F6A5"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2F9CED23"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000000"/>
                <w:kern w:val="0"/>
                <w:sz w:val="22"/>
                <w:szCs w:val="22"/>
                <w:shd w:val="clear" w:color="auto" w:fill="E1E3E6"/>
                <w14:ligatures w14:val="none"/>
              </w:rPr>
              <w:t>Type response here</w:t>
            </w:r>
            <w:r w:rsidRPr="00D828C6">
              <w:rPr>
                <w:rFonts w:ascii="Calibri" w:eastAsia="Times New Roman" w:hAnsi="Calibri" w:cs="Calibri"/>
                <w:kern w:val="0"/>
                <w:sz w:val="22"/>
                <w:szCs w:val="22"/>
                <w14:ligatures w14:val="none"/>
              </w:rPr>
              <w:t> </w:t>
            </w:r>
          </w:p>
        </w:tc>
      </w:tr>
    </w:tbl>
    <w:p w14:paraId="047A9B34" w14:textId="13130A53"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 </w:t>
      </w:r>
    </w:p>
    <w:p w14:paraId="6EA0D994"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​Achievement and Integration Goal 2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8"/>
        <w:gridCol w:w="2157"/>
        <w:gridCol w:w="1703"/>
        <w:gridCol w:w="1817"/>
        <w:gridCol w:w="1769"/>
      </w:tblGrid>
      <w:tr w:rsidR="00D828C6" w:rsidRPr="00D828C6" w14:paraId="1F10A71F" w14:textId="77777777" w:rsidTr="00405894">
        <w:trPr>
          <w:trHeight w:val="705"/>
        </w:trPr>
        <w:tc>
          <w:tcPr>
            <w:tcW w:w="2040" w:type="dxa"/>
            <w:tcBorders>
              <w:top w:val="single" w:sz="6" w:space="0" w:color="003865"/>
              <w:left w:val="single" w:sz="6" w:space="0" w:color="003865"/>
              <w:bottom w:val="single" w:sz="6" w:space="0" w:color="003865"/>
              <w:right w:val="single" w:sz="6" w:space="0" w:color="003865"/>
            </w:tcBorders>
            <w:hideMark/>
          </w:tcPr>
          <w:p w14:paraId="2BC7EBBE" w14:textId="3E62E2E0"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Goal Statement</w:t>
            </w:r>
          </w:p>
        </w:tc>
        <w:tc>
          <w:tcPr>
            <w:tcW w:w="2340" w:type="dxa"/>
            <w:tcBorders>
              <w:top w:val="single" w:sz="6" w:space="0" w:color="003865"/>
              <w:left w:val="single" w:sz="6" w:space="0" w:color="003865"/>
              <w:bottom w:val="single" w:sz="6" w:space="0" w:color="003865"/>
              <w:right w:val="single" w:sz="6" w:space="0" w:color="003865"/>
            </w:tcBorders>
            <w:hideMark/>
          </w:tcPr>
          <w:p w14:paraId="2FAB9DEF" w14:textId="34A583C3"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Achievement, Integration, or Teacher Equity Goal?</w:t>
            </w:r>
          </w:p>
        </w:tc>
        <w:tc>
          <w:tcPr>
            <w:tcW w:w="1890" w:type="dxa"/>
            <w:tcBorders>
              <w:top w:val="single" w:sz="6" w:space="0" w:color="003865"/>
              <w:left w:val="single" w:sz="6" w:space="0" w:color="003865"/>
              <w:bottom w:val="single" w:sz="6" w:space="0" w:color="003865"/>
              <w:right w:val="single" w:sz="6" w:space="0" w:color="003865"/>
            </w:tcBorders>
            <w:hideMark/>
          </w:tcPr>
          <w:p w14:paraId="65D69F5B" w14:textId="7DF0DACB"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Baseline</w:t>
            </w:r>
          </w:p>
        </w:tc>
        <w:tc>
          <w:tcPr>
            <w:tcW w:w="1980" w:type="dxa"/>
            <w:tcBorders>
              <w:top w:val="single" w:sz="6" w:space="0" w:color="003865"/>
              <w:left w:val="single" w:sz="6" w:space="0" w:color="003865"/>
              <w:bottom w:val="single" w:sz="6" w:space="0" w:color="003865"/>
              <w:right w:val="single" w:sz="6" w:space="0" w:color="003865"/>
            </w:tcBorders>
            <w:hideMark/>
          </w:tcPr>
          <w:p w14:paraId="75AC5579" w14:textId="344D6095"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Actual Result (202</w:t>
            </w:r>
            <w:r w:rsidR="00524ABB">
              <w:rPr>
                <w:rFonts w:ascii="Calibri" w:eastAsia="Times New Roman" w:hAnsi="Calibri" w:cs="Calibri"/>
                <w:b/>
                <w:bCs/>
                <w:kern w:val="0"/>
                <w:sz w:val="22"/>
                <w:szCs w:val="22"/>
                <w14:ligatures w14:val="none"/>
              </w:rPr>
              <w:t>5</w:t>
            </w:r>
            <w:r w:rsidRPr="00D828C6">
              <w:rPr>
                <w:rFonts w:ascii="Calibri" w:eastAsia="Times New Roman" w:hAnsi="Calibri" w:cs="Calibri"/>
                <w:b/>
                <w:bCs/>
                <w:kern w:val="0"/>
                <w:sz w:val="22"/>
                <w:szCs w:val="22"/>
                <w14:ligatures w14:val="none"/>
              </w:rPr>
              <w:t>- 2</w:t>
            </w:r>
            <w:r w:rsidR="00524ABB">
              <w:rPr>
                <w:rFonts w:ascii="Calibri" w:eastAsia="Times New Roman" w:hAnsi="Calibri" w:cs="Calibri"/>
                <w:b/>
                <w:bCs/>
                <w:kern w:val="0"/>
                <w:sz w:val="22"/>
                <w:szCs w:val="22"/>
                <w14:ligatures w14:val="none"/>
              </w:rPr>
              <w:t>6</w:t>
            </w:r>
            <w:r w:rsidRPr="00D828C6">
              <w:rPr>
                <w:rFonts w:ascii="Calibri" w:eastAsia="Times New Roman" w:hAnsi="Calibri" w:cs="Calibri"/>
                <w:b/>
                <w:bCs/>
                <w:kern w:val="0"/>
                <w:sz w:val="22"/>
                <w:szCs w:val="22"/>
                <w14:ligatures w14:val="none"/>
              </w:rPr>
              <w:t xml:space="preserve"> SY) </w:t>
            </w:r>
          </w:p>
        </w:tc>
        <w:tc>
          <w:tcPr>
            <w:tcW w:w="1935" w:type="dxa"/>
            <w:tcBorders>
              <w:top w:val="single" w:sz="6" w:space="0" w:color="003865"/>
              <w:left w:val="single" w:sz="6" w:space="0" w:color="003865"/>
              <w:bottom w:val="single" w:sz="6" w:space="0" w:color="003865"/>
              <w:right w:val="single" w:sz="6" w:space="0" w:color="003865"/>
            </w:tcBorders>
            <w:hideMark/>
          </w:tcPr>
          <w:p w14:paraId="6F5806FA" w14:textId="545A465F"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On Track?</w:t>
            </w:r>
          </w:p>
        </w:tc>
      </w:tr>
      <w:tr w:rsidR="00D828C6" w:rsidRPr="00D828C6" w14:paraId="27A43FFD" w14:textId="77777777" w:rsidTr="00405894">
        <w:trPr>
          <w:trHeight w:val="2160"/>
        </w:trPr>
        <w:tc>
          <w:tcPr>
            <w:tcW w:w="2040" w:type="dxa"/>
            <w:tcBorders>
              <w:top w:val="single" w:sz="6" w:space="0" w:color="003865"/>
              <w:left w:val="single" w:sz="6" w:space="0" w:color="003865"/>
              <w:bottom w:val="single" w:sz="6" w:space="0" w:color="003865"/>
              <w:right w:val="single" w:sz="6" w:space="0" w:color="003865"/>
            </w:tcBorders>
            <w:hideMark/>
          </w:tcPr>
          <w:p w14:paraId="5CE8254E" w14:textId="42FBEB4E"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​Copy the SMART goal statement from your plan implemented in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w:t>
            </w:r>
          </w:p>
        </w:tc>
        <w:tc>
          <w:tcPr>
            <w:tcW w:w="2340" w:type="dxa"/>
            <w:tcBorders>
              <w:top w:val="single" w:sz="6" w:space="0" w:color="003865"/>
              <w:left w:val="single" w:sz="6" w:space="0" w:color="003865"/>
              <w:bottom w:val="single" w:sz="6" w:space="0" w:color="003865"/>
              <w:right w:val="single" w:sz="6" w:space="0" w:color="003865"/>
            </w:tcBorders>
            <w:hideMark/>
          </w:tcPr>
          <w:p w14:paraId="50EC0165" w14:textId="02A293C3"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​Check one of the following:</w:t>
            </w:r>
          </w:p>
          <w:p w14:paraId="08FE544A" w14:textId="065EFC0B"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Achievement Goal</w:t>
            </w:r>
          </w:p>
          <w:p w14:paraId="1FF45122" w14:textId="35E31C5A"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Integration Goal </w:t>
            </w:r>
          </w:p>
          <w:p w14:paraId="7AD94C4E" w14:textId="57E02D19"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Teacher Equity</w:t>
            </w:r>
          </w:p>
        </w:tc>
        <w:tc>
          <w:tcPr>
            <w:tcW w:w="1890" w:type="dxa"/>
            <w:tcBorders>
              <w:top w:val="single" w:sz="6" w:space="0" w:color="003865"/>
              <w:left w:val="single" w:sz="6" w:space="0" w:color="003865"/>
              <w:bottom w:val="single" w:sz="6" w:space="0" w:color="003865"/>
              <w:right w:val="single" w:sz="6" w:space="0" w:color="003865"/>
            </w:tcBorders>
            <w:hideMark/>
          </w:tcPr>
          <w:p w14:paraId="7D514D0F" w14:textId="73BE8A6B"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405894" w:rsidRPr="00D828C6">
              <w:rPr>
                <w:rFonts w:ascii="Calibri" w:eastAsia="Times New Roman" w:hAnsi="Calibri" w:cs="Calibri"/>
                <w:kern w:val="0"/>
                <w:sz w:val="22"/>
                <w:szCs w:val="22"/>
                <w14:ligatures w14:val="none"/>
              </w:rPr>
              <w:t xml:space="preserve"> Copy the baseline starting point from your plan</w:t>
            </w:r>
            <w:r w:rsidR="00405894">
              <w:rPr>
                <w:rFonts w:ascii="Calibri" w:eastAsia="Times New Roman" w:hAnsi="Calibri" w:cs="Calibri"/>
                <w:kern w:val="0"/>
                <w:sz w:val="22"/>
                <w:szCs w:val="22"/>
                <w14:ligatures w14:val="none"/>
              </w:rPr>
              <w:t xml:space="preserve"> used to establish the original goal.</w:t>
            </w:r>
          </w:p>
        </w:tc>
        <w:tc>
          <w:tcPr>
            <w:tcW w:w="1980" w:type="dxa"/>
            <w:tcBorders>
              <w:top w:val="single" w:sz="6" w:space="0" w:color="003865"/>
              <w:left w:val="single" w:sz="6" w:space="0" w:color="003865"/>
              <w:bottom w:val="single" w:sz="6" w:space="0" w:color="003865"/>
              <w:right w:val="single" w:sz="6" w:space="0" w:color="003865"/>
            </w:tcBorders>
            <w:hideMark/>
          </w:tcPr>
          <w:p w14:paraId="33063B0D" w14:textId="454F2391"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​Provide the result for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that directly ties back to the established goal. </w:t>
            </w:r>
          </w:p>
        </w:tc>
        <w:tc>
          <w:tcPr>
            <w:tcW w:w="1935" w:type="dxa"/>
            <w:tcBorders>
              <w:top w:val="single" w:sz="6" w:space="0" w:color="003865"/>
              <w:left w:val="single" w:sz="6" w:space="0" w:color="003865"/>
              <w:bottom w:val="single" w:sz="6" w:space="0" w:color="003865"/>
              <w:right w:val="single" w:sz="6" w:space="0" w:color="003865"/>
            </w:tcBorders>
            <w:hideMark/>
          </w:tcPr>
          <w:p w14:paraId="11142C48" w14:textId="17B60A63"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 xml:space="preserve">​Check </w:t>
            </w:r>
            <w:r w:rsidRPr="00D828C6">
              <w:rPr>
                <w:rFonts w:ascii="Calibri" w:eastAsia="Times New Roman" w:hAnsi="Calibri" w:cs="Calibri"/>
                <w:b/>
                <w:bCs/>
                <w:kern w:val="0"/>
                <w:sz w:val="22"/>
                <w:szCs w:val="22"/>
                <w14:ligatures w14:val="none"/>
              </w:rPr>
              <w:t>one</w:t>
            </w:r>
            <w:r w:rsidRPr="00D828C6">
              <w:rPr>
                <w:rFonts w:ascii="Calibri" w:eastAsia="Times New Roman" w:hAnsi="Calibri" w:cs="Calibri"/>
                <w:kern w:val="0"/>
                <w:sz w:val="22"/>
                <w:szCs w:val="22"/>
                <w14:ligatures w14:val="none"/>
              </w:rPr>
              <w:t xml:space="preserve"> of the following:</w:t>
            </w:r>
          </w:p>
          <w:p w14:paraId="4DF36F5E" w14:textId="01BB78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On Track</w:t>
            </w:r>
          </w:p>
          <w:p w14:paraId="0F043F3F" w14:textId="3365FC40"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Not on Track</w:t>
            </w:r>
          </w:p>
          <w:p w14:paraId="30FAFC0D" w14:textId="6174B35C"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Met</w:t>
            </w:r>
          </w:p>
        </w:tc>
      </w:tr>
      <w:tr w:rsidR="00D828C6" w:rsidRPr="00D828C6" w14:paraId="7D1DB788" w14:textId="77777777" w:rsidTr="00405894">
        <w:trPr>
          <w:trHeight w:val="2160"/>
        </w:trPr>
        <w:tc>
          <w:tcPr>
            <w:tcW w:w="10200" w:type="dxa"/>
            <w:gridSpan w:val="5"/>
            <w:tcBorders>
              <w:top w:val="single" w:sz="6" w:space="0" w:color="003865"/>
              <w:left w:val="single" w:sz="6" w:space="0" w:color="003865"/>
              <w:bottom w:val="single" w:sz="6" w:space="0" w:color="003865"/>
              <w:right w:val="single" w:sz="6" w:space="0" w:color="003865"/>
            </w:tcBorders>
            <w:hideMark/>
          </w:tcPr>
          <w:p w14:paraId="63378867"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lastRenderedPageBreak/>
              <w:t xml:space="preserve">​How do you know if you are on/off track or met your goal?  Please provide additional details including the information requested below.  </w:t>
            </w:r>
            <w:r w:rsidRPr="00D828C6">
              <w:rPr>
                <w:rFonts w:ascii="Calibri" w:eastAsia="Times New Roman" w:hAnsi="Calibri" w:cs="Calibri"/>
                <w:kern w:val="0"/>
                <w:sz w:val="22"/>
                <w:szCs w:val="22"/>
                <w14:ligatures w14:val="none"/>
              </w:rPr>
              <w:t> </w:t>
            </w:r>
          </w:p>
          <w:p w14:paraId="6478B9CC"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067CB3E9" w14:textId="77777777" w:rsidR="00D828C6" w:rsidRPr="00D828C6" w:rsidRDefault="00D828C6" w:rsidP="00D828C6">
            <w:pPr>
              <w:numPr>
                <w:ilvl w:val="0"/>
                <w:numId w:val="7"/>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data have you used to identify needs in this goal area? How is this data disaggregated by student groups? </w:t>
            </w:r>
            <w:r w:rsidRPr="00D828C6">
              <w:rPr>
                <w:rFonts w:ascii="Calibri" w:eastAsia="Times New Roman" w:hAnsi="Calibri" w:cs="Calibri"/>
                <w:kern w:val="0"/>
                <w:sz w:val="22"/>
                <w:szCs w:val="22"/>
                <w14:ligatures w14:val="none"/>
              </w:rPr>
              <w:t> </w:t>
            </w:r>
          </w:p>
          <w:p w14:paraId="790E9B3A" w14:textId="77777777" w:rsidR="00D828C6" w:rsidRPr="00D828C6" w:rsidRDefault="00D828C6" w:rsidP="00D828C6">
            <w:pPr>
              <w:numPr>
                <w:ilvl w:val="0"/>
                <w:numId w:val="8"/>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strategies are in place to support this goal area? </w:t>
            </w:r>
            <w:r w:rsidRPr="00D828C6">
              <w:rPr>
                <w:rFonts w:ascii="Calibri" w:eastAsia="Times New Roman" w:hAnsi="Calibri" w:cs="Calibri"/>
                <w:kern w:val="0"/>
                <w:sz w:val="22"/>
                <w:szCs w:val="22"/>
                <w14:ligatures w14:val="none"/>
              </w:rPr>
              <w:t> </w:t>
            </w:r>
          </w:p>
          <w:p w14:paraId="4065F901" w14:textId="77777777" w:rsidR="00D828C6" w:rsidRPr="00D828C6" w:rsidRDefault="00D828C6" w:rsidP="00D828C6">
            <w:pPr>
              <w:numPr>
                <w:ilvl w:val="0"/>
                <w:numId w:val="9"/>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well are you implementing your strategies? </w:t>
            </w:r>
            <w:r w:rsidRPr="00D828C6">
              <w:rPr>
                <w:rFonts w:ascii="Calibri" w:eastAsia="Times New Roman" w:hAnsi="Calibri" w:cs="Calibri"/>
                <w:kern w:val="0"/>
                <w:sz w:val="22"/>
                <w:szCs w:val="22"/>
                <w14:ligatures w14:val="none"/>
              </w:rPr>
              <w:t> </w:t>
            </w:r>
          </w:p>
          <w:p w14:paraId="230E7BCC" w14:textId="77777777" w:rsidR="00D828C6" w:rsidRPr="00D828C6" w:rsidRDefault="00D828C6" w:rsidP="00D828C6">
            <w:pPr>
              <w:numPr>
                <w:ilvl w:val="0"/>
                <w:numId w:val="10"/>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do you know whether it is or is not helping you make progress toward your goal? </w:t>
            </w:r>
            <w:r w:rsidRPr="00D828C6">
              <w:rPr>
                <w:rFonts w:ascii="Calibri" w:eastAsia="Times New Roman" w:hAnsi="Calibri" w:cs="Calibri"/>
                <w:kern w:val="0"/>
                <w:sz w:val="22"/>
                <w:szCs w:val="22"/>
                <w14:ligatures w14:val="none"/>
              </w:rPr>
              <w:t> </w:t>
            </w:r>
          </w:p>
          <w:p w14:paraId="7DB0122E"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66B65D14"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000000"/>
                <w:kern w:val="0"/>
                <w:sz w:val="22"/>
                <w:szCs w:val="22"/>
                <w:shd w:val="clear" w:color="auto" w:fill="E1E3E6"/>
                <w14:ligatures w14:val="none"/>
              </w:rPr>
              <w:t>Type response here</w:t>
            </w:r>
            <w:r w:rsidRPr="00D828C6">
              <w:rPr>
                <w:rFonts w:ascii="Calibri" w:eastAsia="Times New Roman" w:hAnsi="Calibri" w:cs="Calibri"/>
                <w:kern w:val="0"/>
                <w:sz w:val="22"/>
                <w:szCs w:val="22"/>
                <w14:ligatures w14:val="none"/>
              </w:rPr>
              <w:t> </w:t>
            </w:r>
          </w:p>
        </w:tc>
      </w:tr>
    </w:tbl>
    <w:p w14:paraId="1E960FCE" w14:textId="56329B26"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14:ligatures w14:val="none"/>
        </w:rPr>
        <w:t> </w:t>
      </w:r>
    </w:p>
    <w:p w14:paraId="7DE91831"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​Achievement and Integration Goal 3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9"/>
        <w:gridCol w:w="2146"/>
        <w:gridCol w:w="1697"/>
        <w:gridCol w:w="1881"/>
        <w:gridCol w:w="1731"/>
      </w:tblGrid>
      <w:tr w:rsidR="00D828C6" w:rsidRPr="00D828C6" w14:paraId="0770B2ED" w14:textId="77777777" w:rsidTr="00405894">
        <w:trPr>
          <w:trHeight w:val="705"/>
        </w:trPr>
        <w:tc>
          <w:tcPr>
            <w:tcW w:w="2040" w:type="dxa"/>
            <w:tcBorders>
              <w:top w:val="single" w:sz="6" w:space="0" w:color="003865"/>
              <w:left w:val="single" w:sz="6" w:space="0" w:color="003865"/>
              <w:bottom w:val="single" w:sz="6" w:space="0" w:color="003865"/>
              <w:right w:val="single" w:sz="6" w:space="0" w:color="003865"/>
            </w:tcBorders>
            <w:hideMark/>
          </w:tcPr>
          <w:p w14:paraId="7251FF24"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​Goal Statement</w:t>
            </w:r>
            <w:r w:rsidRPr="00D828C6">
              <w:rPr>
                <w:rFonts w:ascii="Calibri" w:eastAsia="Times New Roman" w:hAnsi="Calibri" w:cs="Calibri"/>
                <w:kern w:val="0"/>
                <w:sz w:val="22"/>
                <w:szCs w:val="22"/>
                <w14:ligatures w14:val="none"/>
              </w:rPr>
              <w:t> </w:t>
            </w:r>
          </w:p>
        </w:tc>
        <w:tc>
          <w:tcPr>
            <w:tcW w:w="2340" w:type="dxa"/>
            <w:tcBorders>
              <w:top w:val="single" w:sz="6" w:space="0" w:color="003865"/>
              <w:left w:val="single" w:sz="6" w:space="0" w:color="003865"/>
              <w:bottom w:val="single" w:sz="6" w:space="0" w:color="003865"/>
              <w:right w:val="single" w:sz="6" w:space="0" w:color="003865"/>
            </w:tcBorders>
            <w:hideMark/>
          </w:tcPr>
          <w:p w14:paraId="4EB60548"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​Achievement, Integration, or Teacher Equity Goal?</w:t>
            </w:r>
            <w:r w:rsidRPr="00D828C6">
              <w:rPr>
                <w:rFonts w:ascii="Calibri" w:eastAsia="Times New Roman" w:hAnsi="Calibri" w:cs="Calibri"/>
                <w:kern w:val="0"/>
                <w:sz w:val="22"/>
                <w:szCs w:val="22"/>
                <w14:ligatures w14:val="none"/>
              </w:rPr>
              <w:t> </w:t>
            </w:r>
          </w:p>
        </w:tc>
        <w:tc>
          <w:tcPr>
            <w:tcW w:w="1890" w:type="dxa"/>
            <w:tcBorders>
              <w:top w:val="single" w:sz="6" w:space="0" w:color="003865"/>
              <w:left w:val="single" w:sz="6" w:space="0" w:color="003865"/>
              <w:bottom w:val="single" w:sz="6" w:space="0" w:color="003865"/>
              <w:right w:val="single" w:sz="6" w:space="0" w:color="003865"/>
            </w:tcBorders>
            <w:hideMark/>
          </w:tcPr>
          <w:p w14:paraId="37F58914"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​Baseline</w:t>
            </w:r>
            <w:r w:rsidRPr="00D828C6">
              <w:rPr>
                <w:rFonts w:ascii="Calibri" w:eastAsia="Times New Roman" w:hAnsi="Calibri" w:cs="Calibri"/>
                <w:kern w:val="0"/>
                <w:sz w:val="22"/>
                <w:szCs w:val="22"/>
                <w14:ligatures w14:val="none"/>
              </w:rPr>
              <w:t> </w:t>
            </w:r>
          </w:p>
        </w:tc>
        <w:tc>
          <w:tcPr>
            <w:tcW w:w="2070" w:type="dxa"/>
            <w:tcBorders>
              <w:top w:val="single" w:sz="6" w:space="0" w:color="003865"/>
              <w:left w:val="single" w:sz="6" w:space="0" w:color="003865"/>
              <w:bottom w:val="single" w:sz="6" w:space="0" w:color="003865"/>
              <w:right w:val="single" w:sz="6" w:space="0" w:color="003865"/>
            </w:tcBorders>
            <w:hideMark/>
          </w:tcPr>
          <w:p w14:paraId="619889A6" w14:textId="7692B662"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​Actual Result (202</w:t>
            </w:r>
            <w:r w:rsidR="00524ABB">
              <w:rPr>
                <w:rFonts w:ascii="Calibri" w:eastAsia="Times New Roman" w:hAnsi="Calibri" w:cs="Calibri"/>
                <w:b/>
                <w:bCs/>
                <w:kern w:val="0"/>
                <w:sz w:val="22"/>
                <w:szCs w:val="22"/>
                <w14:ligatures w14:val="none"/>
              </w:rPr>
              <w:t>5</w:t>
            </w:r>
            <w:r w:rsidRPr="00D828C6">
              <w:rPr>
                <w:rFonts w:ascii="Calibri" w:eastAsia="Times New Roman" w:hAnsi="Calibri" w:cs="Calibri"/>
                <w:b/>
                <w:bCs/>
                <w:kern w:val="0"/>
                <w:sz w:val="22"/>
                <w:szCs w:val="22"/>
                <w14:ligatures w14:val="none"/>
              </w:rPr>
              <w:t>- 2</w:t>
            </w:r>
            <w:r w:rsidR="00524ABB">
              <w:rPr>
                <w:rFonts w:ascii="Calibri" w:eastAsia="Times New Roman" w:hAnsi="Calibri" w:cs="Calibri"/>
                <w:b/>
                <w:bCs/>
                <w:kern w:val="0"/>
                <w:sz w:val="22"/>
                <w:szCs w:val="22"/>
                <w14:ligatures w14:val="none"/>
              </w:rPr>
              <w:t>6</w:t>
            </w:r>
            <w:r w:rsidRPr="00D828C6">
              <w:rPr>
                <w:rFonts w:ascii="Calibri" w:eastAsia="Times New Roman" w:hAnsi="Calibri" w:cs="Calibri"/>
                <w:b/>
                <w:bCs/>
                <w:kern w:val="0"/>
                <w:sz w:val="22"/>
                <w:szCs w:val="22"/>
                <w14:ligatures w14:val="none"/>
              </w:rPr>
              <w:t xml:space="preserve"> SY) </w:t>
            </w:r>
            <w:r w:rsidRPr="00D828C6">
              <w:rPr>
                <w:rFonts w:ascii="Calibri" w:eastAsia="Times New Roman" w:hAnsi="Calibri" w:cs="Calibri"/>
                <w:kern w:val="0"/>
                <w:sz w:val="22"/>
                <w:szCs w:val="22"/>
                <w14:ligatures w14:val="none"/>
              </w:rPr>
              <w:t> </w:t>
            </w:r>
          </w:p>
        </w:tc>
        <w:tc>
          <w:tcPr>
            <w:tcW w:w="1890" w:type="dxa"/>
            <w:tcBorders>
              <w:top w:val="single" w:sz="6" w:space="0" w:color="003865"/>
              <w:left w:val="single" w:sz="6" w:space="0" w:color="003865"/>
              <w:bottom w:val="single" w:sz="6" w:space="0" w:color="003865"/>
              <w:right w:val="single" w:sz="6" w:space="0" w:color="003865"/>
            </w:tcBorders>
            <w:hideMark/>
          </w:tcPr>
          <w:p w14:paraId="33E586CA"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​On Track?</w:t>
            </w:r>
            <w:r w:rsidRPr="00D828C6">
              <w:rPr>
                <w:rFonts w:ascii="Calibri" w:eastAsia="Times New Roman" w:hAnsi="Calibri" w:cs="Calibri"/>
                <w:kern w:val="0"/>
                <w:sz w:val="22"/>
                <w:szCs w:val="22"/>
                <w14:ligatures w14:val="none"/>
              </w:rPr>
              <w:t> </w:t>
            </w:r>
          </w:p>
        </w:tc>
      </w:tr>
      <w:tr w:rsidR="00D828C6" w:rsidRPr="00D828C6" w14:paraId="57E82178" w14:textId="77777777" w:rsidTr="00405894">
        <w:trPr>
          <w:trHeight w:val="2160"/>
        </w:trPr>
        <w:tc>
          <w:tcPr>
            <w:tcW w:w="2040" w:type="dxa"/>
            <w:tcBorders>
              <w:top w:val="single" w:sz="6" w:space="0" w:color="003865"/>
              <w:left w:val="single" w:sz="6" w:space="0" w:color="003865"/>
              <w:bottom w:val="single" w:sz="6" w:space="0" w:color="003865"/>
              <w:right w:val="single" w:sz="6" w:space="0" w:color="003865"/>
            </w:tcBorders>
            <w:hideMark/>
          </w:tcPr>
          <w:p w14:paraId="098CE2C7" w14:textId="2F0733F2"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​Copy the SMART goal statement from your plan implemented in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w:t>
            </w:r>
          </w:p>
        </w:tc>
        <w:tc>
          <w:tcPr>
            <w:tcW w:w="2340" w:type="dxa"/>
            <w:tcBorders>
              <w:top w:val="single" w:sz="6" w:space="0" w:color="003865"/>
              <w:left w:val="single" w:sz="6" w:space="0" w:color="003865"/>
              <w:bottom w:val="single" w:sz="6" w:space="0" w:color="003865"/>
              <w:right w:val="single" w:sz="6" w:space="0" w:color="003865"/>
            </w:tcBorders>
            <w:hideMark/>
          </w:tcPr>
          <w:p w14:paraId="7CE49400"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​Check one of the following: </w:t>
            </w:r>
          </w:p>
          <w:p w14:paraId="680ECE8A"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Achievement Goal </w:t>
            </w:r>
          </w:p>
          <w:p w14:paraId="1B167ECB"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Integration Goal </w:t>
            </w:r>
          </w:p>
          <w:p w14:paraId="490AF27C"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Teacher Equity </w:t>
            </w:r>
          </w:p>
        </w:tc>
        <w:tc>
          <w:tcPr>
            <w:tcW w:w="1890" w:type="dxa"/>
            <w:tcBorders>
              <w:top w:val="single" w:sz="6" w:space="0" w:color="003865"/>
              <w:left w:val="single" w:sz="6" w:space="0" w:color="003865"/>
              <w:bottom w:val="single" w:sz="6" w:space="0" w:color="003865"/>
              <w:right w:val="single" w:sz="6" w:space="0" w:color="003865"/>
            </w:tcBorders>
            <w:hideMark/>
          </w:tcPr>
          <w:p w14:paraId="4405567D" w14:textId="34CA9799"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405894" w:rsidRPr="00D828C6">
              <w:rPr>
                <w:rFonts w:ascii="Calibri" w:eastAsia="Times New Roman" w:hAnsi="Calibri" w:cs="Calibri"/>
                <w:kern w:val="0"/>
                <w:sz w:val="22"/>
                <w:szCs w:val="22"/>
                <w14:ligatures w14:val="none"/>
              </w:rPr>
              <w:t xml:space="preserve"> Copy the baseline starting point from your plan</w:t>
            </w:r>
            <w:r w:rsidR="00405894">
              <w:rPr>
                <w:rFonts w:ascii="Calibri" w:eastAsia="Times New Roman" w:hAnsi="Calibri" w:cs="Calibri"/>
                <w:kern w:val="0"/>
                <w:sz w:val="22"/>
                <w:szCs w:val="22"/>
                <w14:ligatures w14:val="none"/>
              </w:rPr>
              <w:t xml:space="preserve"> used to establish the original goal.</w:t>
            </w:r>
          </w:p>
        </w:tc>
        <w:tc>
          <w:tcPr>
            <w:tcW w:w="2070" w:type="dxa"/>
            <w:tcBorders>
              <w:top w:val="single" w:sz="6" w:space="0" w:color="003865"/>
              <w:left w:val="single" w:sz="6" w:space="0" w:color="003865"/>
              <w:bottom w:val="single" w:sz="6" w:space="0" w:color="003865"/>
              <w:right w:val="single" w:sz="6" w:space="0" w:color="003865"/>
            </w:tcBorders>
            <w:hideMark/>
          </w:tcPr>
          <w:p w14:paraId="1BD3D247" w14:textId="2298B4A3"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​Provide the result for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that directly ties back to the established goal. </w:t>
            </w:r>
          </w:p>
        </w:tc>
        <w:tc>
          <w:tcPr>
            <w:tcW w:w="1890" w:type="dxa"/>
            <w:tcBorders>
              <w:top w:val="single" w:sz="6" w:space="0" w:color="003865"/>
              <w:left w:val="single" w:sz="6" w:space="0" w:color="003865"/>
              <w:bottom w:val="single" w:sz="6" w:space="0" w:color="003865"/>
              <w:right w:val="single" w:sz="6" w:space="0" w:color="003865"/>
            </w:tcBorders>
            <w:hideMark/>
          </w:tcPr>
          <w:p w14:paraId="2836B19B"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 xml:space="preserve">​Check </w:t>
            </w:r>
            <w:r w:rsidRPr="00D828C6">
              <w:rPr>
                <w:rFonts w:ascii="Calibri" w:eastAsia="Times New Roman" w:hAnsi="Calibri" w:cs="Calibri"/>
                <w:b/>
                <w:bCs/>
                <w:kern w:val="0"/>
                <w:sz w:val="22"/>
                <w:szCs w:val="22"/>
                <w14:ligatures w14:val="none"/>
              </w:rPr>
              <w:t>one</w:t>
            </w:r>
            <w:r w:rsidRPr="00D828C6">
              <w:rPr>
                <w:rFonts w:ascii="Calibri" w:eastAsia="Times New Roman" w:hAnsi="Calibri" w:cs="Calibri"/>
                <w:kern w:val="0"/>
                <w:sz w:val="22"/>
                <w:szCs w:val="22"/>
                <w14:ligatures w14:val="none"/>
              </w:rPr>
              <w:t xml:space="preserve"> of the following: </w:t>
            </w:r>
          </w:p>
          <w:p w14:paraId="5548498B"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On Track </w:t>
            </w:r>
          </w:p>
          <w:p w14:paraId="513A4937"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Not on Track </w:t>
            </w:r>
          </w:p>
          <w:p w14:paraId="44179627"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Met </w:t>
            </w:r>
          </w:p>
        </w:tc>
      </w:tr>
      <w:tr w:rsidR="00D828C6" w:rsidRPr="00D828C6" w14:paraId="3AAB7BAC" w14:textId="77777777" w:rsidTr="00405894">
        <w:trPr>
          <w:trHeight w:val="2160"/>
        </w:trPr>
        <w:tc>
          <w:tcPr>
            <w:tcW w:w="10245" w:type="dxa"/>
            <w:gridSpan w:val="5"/>
            <w:tcBorders>
              <w:top w:val="single" w:sz="6" w:space="0" w:color="003865"/>
              <w:left w:val="single" w:sz="6" w:space="0" w:color="003865"/>
              <w:bottom w:val="single" w:sz="6" w:space="0" w:color="003865"/>
              <w:right w:val="single" w:sz="6" w:space="0" w:color="003865"/>
            </w:tcBorders>
            <w:hideMark/>
          </w:tcPr>
          <w:p w14:paraId="7F58E77C"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 xml:space="preserve">​How do you know if you are on/off track or met your goal?  Please provide additional details including the information requested below.  </w:t>
            </w:r>
            <w:r w:rsidRPr="00D828C6">
              <w:rPr>
                <w:rFonts w:ascii="Calibri" w:eastAsia="Times New Roman" w:hAnsi="Calibri" w:cs="Calibri"/>
                <w:kern w:val="0"/>
                <w:sz w:val="22"/>
                <w:szCs w:val="22"/>
                <w14:ligatures w14:val="none"/>
              </w:rPr>
              <w:t> </w:t>
            </w:r>
          </w:p>
          <w:p w14:paraId="10B579A9"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1D08F461" w14:textId="77777777" w:rsidR="00D828C6" w:rsidRPr="00D828C6" w:rsidRDefault="00D828C6" w:rsidP="00D828C6">
            <w:pPr>
              <w:numPr>
                <w:ilvl w:val="0"/>
                <w:numId w:val="11"/>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data have you used to identify needs in this goal area? How is this data disaggregated by student groups? </w:t>
            </w:r>
            <w:r w:rsidRPr="00D828C6">
              <w:rPr>
                <w:rFonts w:ascii="Calibri" w:eastAsia="Times New Roman" w:hAnsi="Calibri" w:cs="Calibri"/>
                <w:kern w:val="0"/>
                <w:sz w:val="22"/>
                <w:szCs w:val="22"/>
                <w14:ligatures w14:val="none"/>
              </w:rPr>
              <w:t> </w:t>
            </w:r>
          </w:p>
          <w:p w14:paraId="7B93F89D" w14:textId="77777777" w:rsidR="00D828C6" w:rsidRPr="00D828C6" w:rsidRDefault="00D828C6" w:rsidP="00D828C6">
            <w:pPr>
              <w:numPr>
                <w:ilvl w:val="0"/>
                <w:numId w:val="12"/>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strategies are in place to support this goal area? </w:t>
            </w:r>
            <w:r w:rsidRPr="00D828C6">
              <w:rPr>
                <w:rFonts w:ascii="Calibri" w:eastAsia="Times New Roman" w:hAnsi="Calibri" w:cs="Calibri"/>
                <w:kern w:val="0"/>
                <w:sz w:val="22"/>
                <w:szCs w:val="22"/>
                <w14:ligatures w14:val="none"/>
              </w:rPr>
              <w:t> </w:t>
            </w:r>
          </w:p>
          <w:p w14:paraId="76B594E5" w14:textId="77777777" w:rsidR="00D828C6" w:rsidRPr="00D828C6" w:rsidRDefault="00D828C6" w:rsidP="00D828C6">
            <w:pPr>
              <w:numPr>
                <w:ilvl w:val="0"/>
                <w:numId w:val="13"/>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well are you implementing your strategies? </w:t>
            </w:r>
            <w:r w:rsidRPr="00D828C6">
              <w:rPr>
                <w:rFonts w:ascii="Calibri" w:eastAsia="Times New Roman" w:hAnsi="Calibri" w:cs="Calibri"/>
                <w:kern w:val="0"/>
                <w:sz w:val="22"/>
                <w:szCs w:val="22"/>
                <w14:ligatures w14:val="none"/>
              </w:rPr>
              <w:t> </w:t>
            </w:r>
          </w:p>
          <w:p w14:paraId="2F1E0AC1" w14:textId="77777777" w:rsidR="00D828C6" w:rsidRPr="00D828C6" w:rsidRDefault="00D828C6" w:rsidP="00D828C6">
            <w:pPr>
              <w:numPr>
                <w:ilvl w:val="0"/>
                <w:numId w:val="14"/>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do you know whether it is or is not helping you make progress toward your goal? </w:t>
            </w:r>
            <w:r w:rsidRPr="00D828C6">
              <w:rPr>
                <w:rFonts w:ascii="Calibri" w:eastAsia="Times New Roman" w:hAnsi="Calibri" w:cs="Calibri"/>
                <w:kern w:val="0"/>
                <w:sz w:val="22"/>
                <w:szCs w:val="22"/>
                <w14:ligatures w14:val="none"/>
              </w:rPr>
              <w:t> </w:t>
            </w:r>
          </w:p>
          <w:p w14:paraId="2E8F67CE"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4E8E0D92"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000000"/>
                <w:kern w:val="0"/>
                <w:sz w:val="22"/>
                <w:szCs w:val="22"/>
                <w:shd w:val="clear" w:color="auto" w:fill="E1E3E6"/>
                <w14:ligatures w14:val="none"/>
              </w:rPr>
              <w:t>Type response here</w:t>
            </w:r>
            <w:r w:rsidRPr="00D828C6">
              <w:rPr>
                <w:rFonts w:ascii="Calibri" w:eastAsia="Times New Roman" w:hAnsi="Calibri" w:cs="Calibri"/>
                <w:kern w:val="0"/>
                <w:sz w:val="22"/>
                <w:szCs w:val="22"/>
                <w14:ligatures w14:val="none"/>
              </w:rPr>
              <w:t> </w:t>
            </w:r>
          </w:p>
        </w:tc>
      </w:tr>
    </w:tbl>
    <w:p w14:paraId="5FB442F5"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2179AA2A"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u w:val="single"/>
          <w14:ligatures w14:val="none"/>
        </w:rPr>
        <w:t>​**Please note:</w:t>
      </w:r>
      <w:r w:rsidRPr="00D828C6">
        <w:rPr>
          <w:rFonts w:ascii="Calibri" w:eastAsia="Times New Roman" w:hAnsi="Calibri" w:cs="Calibri"/>
          <w:kern w:val="0"/>
          <w:u w:val="single"/>
          <w14:ligatures w14:val="none"/>
        </w:rPr>
        <w:t xml:space="preserve"> If you have more than three goals, copy and paste additional A&amp;I Goal tables below.</w:t>
      </w:r>
      <w:r w:rsidRPr="00D828C6">
        <w:rPr>
          <w:rFonts w:ascii="Calibri" w:eastAsia="Times New Roman" w:hAnsi="Calibri" w:cs="Calibri"/>
          <w:kern w:val="0"/>
          <w14:ligatures w14:val="none"/>
        </w:rPr>
        <w:t> </w:t>
      </w:r>
    </w:p>
    <w:p w14:paraId="5381DC15"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37E4EEC4"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64A8A693" w14:textId="77777777" w:rsidR="00D828C6" w:rsidRPr="00D828C6" w:rsidRDefault="00D828C6" w:rsidP="009D4511">
      <w:pPr>
        <w:spacing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​Integration </w:t>
      </w:r>
    </w:p>
    <w:p w14:paraId="350B3948" w14:textId="77777777" w:rsidR="00D828C6" w:rsidRPr="00D828C6" w:rsidRDefault="00D828C6" w:rsidP="009D4511">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​Narrative is required. 200-word limit.</w:t>
      </w:r>
      <w:r w:rsidRPr="00D828C6">
        <w:rPr>
          <w:rFonts w:ascii="Calibri" w:eastAsia="Times New Roman" w:hAnsi="Calibri" w:cs="Calibri"/>
          <w:kern w:val="0"/>
          <w:sz w:val="22"/>
          <w:szCs w:val="22"/>
          <w14:ligatures w14:val="none"/>
        </w:rPr>
        <w:t> </w:t>
      </w:r>
    </w:p>
    <w:p w14:paraId="0AA15DDF" w14:textId="4A264340"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​Please summarize the impact of the integration strategies you implemented with the A&amp;I districts you partnered with during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Also, consider ways that your A&amp;I plan strategies have increased integration within your district. </w:t>
      </w:r>
    </w:p>
    <w:p w14:paraId="6B9AD7E6"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000000"/>
          <w:kern w:val="0"/>
          <w:sz w:val="22"/>
          <w:szCs w:val="22"/>
          <w:shd w:val="clear" w:color="auto" w:fill="E1E3E6"/>
          <w14:ligatures w14:val="none"/>
        </w:rPr>
        <w:t>Type response here</w:t>
      </w:r>
      <w:r w:rsidRPr="00D828C6">
        <w:rPr>
          <w:rFonts w:ascii="Calibri" w:eastAsia="Times New Roman" w:hAnsi="Calibri" w:cs="Calibri"/>
          <w:kern w:val="0"/>
          <w:sz w:val="22"/>
          <w:szCs w:val="22"/>
          <w14:ligatures w14:val="none"/>
        </w:rPr>
        <w:t> </w:t>
      </w:r>
    </w:p>
    <w:p w14:paraId="2E5992FC"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strike/>
          <w:color w:val="FF0000"/>
          <w:kern w:val="0"/>
          <w:sz w:val="22"/>
          <w:szCs w:val="22"/>
          <w14:ligatures w14:val="none"/>
        </w:rPr>
        <w:t>​</w:t>
      </w:r>
      <w:r w:rsidRPr="00D828C6">
        <w:rPr>
          <w:rFonts w:ascii="Calibri" w:eastAsia="Times New Roman" w:hAnsi="Calibri" w:cs="Calibri"/>
          <w:color w:val="FF0000"/>
          <w:kern w:val="0"/>
          <w:sz w:val="22"/>
          <w:szCs w:val="22"/>
          <w14:ligatures w14:val="none"/>
        </w:rPr>
        <w:t> </w:t>
      </w:r>
    </w:p>
    <w:p w14:paraId="585CC220" w14:textId="77777777" w:rsidR="009D4511" w:rsidRDefault="00D828C6" w:rsidP="009D4511">
      <w:pPr>
        <w:spacing w:after="0" w:line="240" w:lineRule="auto"/>
        <w:textAlignment w:val="baseline"/>
        <w:rPr>
          <w:rFonts w:ascii="Calibri" w:eastAsia="Times New Roman" w:hAnsi="Calibri" w:cs="Calibri"/>
          <w:b/>
          <w:bCs/>
          <w:color w:val="003865"/>
          <w:kern w:val="0"/>
          <w:sz w:val="28"/>
          <w:szCs w:val="28"/>
          <w14:ligatures w14:val="none"/>
        </w:rPr>
      </w:pPr>
      <w:r w:rsidRPr="00D828C6">
        <w:rPr>
          <w:rFonts w:ascii="Calibri" w:eastAsia="Times New Roman" w:hAnsi="Calibri" w:cs="Calibri"/>
          <w:b/>
          <w:bCs/>
          <w:color w:val="003865"/>
          <w:kern w:val="0"/>
          <w:sz w:val="28"/>
          <w:szCs w:val="28"/>
          <w14:ligatures w14:val="none"/>
        </w:rPr>
        <w:lastRenderedPageBreak/>
        <w:t>​</w:t>
      </w:r>
    </w:p>
    <w:p w14:paraId="29224942" w14:textId="77777777" w:rsidR="009D4511" w:rsidRDefault="009D4511">
      <w:pPr>
        <w:rPr>
          <w:rFonts w:ascii="Calibri" w:eastAsia="Times New Roman" w:hAnsi="Calibri" w:cs="Calibri"/>
          <w:b/>
          <w:bCs/>
          <w:color w:val="003865"/>
          <w:kern w:val="0"/>
          <w:sz w:val="28"/>
          <w:szCs w:val="28"/>
          <w14:ligatures w14:val="none"/>
        </w:rPr>
      </w:pPr>
      <w:r>
        <w:rPr>
          <w:rFonts w:ascii="Calibri" w:eastAsia="Times New Roman" w:hAnsi="Calibri" w:cs="Calibri"/>
          <w:b/>
          <w:bCs/>
          <w:color w:val="003865"/>
          <w:kern w:val="0"/>
          <w:sz w:val="28"/>
          <w:szCs w:val="28"/>
          <w14:ligatures w14:val="none"/>
        </w:rPr>
        <w:br w:type="page"/>
      </w:r>
    </w:p>
    <w:p w14:paraId="3D688DE9" w14:textId="7CCD3947" w:rsidR="00D828C6" w:rsidRPr="00D828C6" w:rsidRDefault="009D4511" w:rsidP="009D4511">
      <w:pPr>
        <w:spacing w:line="240" w:lineRule="auto"/>
        <w:textAlignment w:val="baseline"/>
        <w:rPr>
          <w:rFonts w:ascii="Calibri" w:eastAsia="Times New Roman" w:hAnsi="Calibri" w:cs="Calibri"/>
          <w:b/>
          <w:bCs/>
          <w:color w:val="003865"/>
          <w:kern w:val="0"/>
          <w:sz w:val="28"/>
          <w:szCs w:val="28"/>
          <w14:ligatures w14:val="none"/>
        </w:rPr>
      </w:pPr>
      <w:r>
        <w:rPr>
          <w:rFonts w:ascii="Calibri" w:eastAsia="Times New Roman" w:hAnsi="Calibri" w:cs="Calibri"/>
          <w:b/>
          <w:bCs/>
          <w:color w:val="003865"/>
          <w:kern w:val="0"/>
          <w:sz w:val="28"/>
          <w:szCs w:val="28"/>
          <w14:ligatures w14:val="none"/>
        </w:rPr>
        <w:lastRenderedPageBreak/>
        <w:t xml:space="preserve">Year 1 and Year 2- </w:t>
      </w:r>
      <w:r w:rsidR="00D828C6" w:rsidRPr="00D828C6">
        <w:rPr>
          <w:rFonts w:ascii="Calibri" w:eastAsia="Times New Roman" w:hAnsi="Calibri" w:cs="Calibri"/>
          <w:b/>
          <w:bCs/>
          <w:color w:val="003865"/>
          <w:kern w:val="0"/>
          <w:sz w:val="28"/>
          <w:szCs w:val="28"/>
          <w14:ligatures w14:val="none"/>
        </w:rPr>
        <w:t>Racially Identifiable Schools </w:t>
      </w:r>
    </w:p>
    <w:p w14:paraId="6F18FE9B" w14:textId="77777777"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​If your district’s A&amp;I plan includes goals and strategies for one or more racially identifiable schools, please complete this section of the report. This section is only required for districts with one or more racially identifiable schools. </w:t>
      </w:r>
    </w:p>
    <w:p w14:paraId="2CEC6DC8" w14:textId="77777777"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​Provide the information requested below for each of the racially identifiable schools in your district. </w:t>
      </w:r>
    </w:p>
    <w:p w14:paraId="053C53AC" w14:textId="77777777" w:rsidR="00D828C6" w:rsidRPr="00D828C6" w:rsidRDefault="00D828C6" w:rsidP="00B75B5B">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​School Name</w:t>
      </w:r>
      <w:r w:rsidRPr="00D828C6">
        <w:rPr>
          <w:rFonts w:ascii="Calibri" w:eastAsia="Times New Roman" w:hAnsi="Calibri" w:cs="Calibri"/>
          <w:kern w:val="0"/>
          <w:sz w:val="22"/>
          <w:szCs w:val="22"/>
          <w14:ligatures w14:val="none"/>
        </w:rPr>
        <w:t>:</w:t>
      </w:r>
      <w:r w:rsidRPr="00D828C6">
        <w:rPr>
          <w:rFonts w:ascii="Calibri" w:eastAsia="Times New Roman" w:hAnsi="Calibri" w:cs="Calibri"/>
          <w:kern w:val="0"/>
          <w:sz w:val="22"/>
          <w:szCs w:val="22"/>
          <w14:ligatures w14:val="none"/>
        </w:rPr>
        <w:tab/>
      </w:r>
      <w:r w:rsidRPr="00D828C6">
        <w:rPr>
          <w:rFonts w:ascii="Calibri" w:eastAsia="Times New Roman" w:hAnsi="Calibri" w:cs="Calibri"/>
          <w:kern w:val="0"/>
          <w:sz w:val="22"/>
          <w:szCs w:val="22"/>
          <w:shd w:val="clear" w:color="auto" w:fill="C0C0C0"/>
          <w14:ligatures w14:val="none"/>
        </w:rPr>
        <w:t>Enter school name here</w:t>
      </w:r>
      <w:r w:rsidRPr="00D828C6">
        <w:rPr>
          <w:rFonts w:ascii="Calibri" w:eastAsia="Times New Roman" w:hAnsi="Calibri" w:cs="Calibri"/>
          <w:kern w:val="0"/>
          <w:sz w:val="22"/>
          <w:szCs w:val="22"/>
          <w14:ligatures w14:val="none"/>
        </w:rPr>
        <w:t> </w:t>
      </w:r>
    </w:p>
    <w:p w14:paraId="7662A1EE"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​Achievement and Integration RIS Goal 1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9"/>
        <w:gridCol w:w="2146"/>
        <w:gridCol w:w="1697"/>
        <w:gridCol w:w="1881"/>
        <w:gridCol w:w="1731"/>
      </w:tblGrid>
      <w:tr w:rsidR="00D828C6" w:rsidRPr="00D828C6" w14:paraId="4CB939A5" w14:textId="77777777" w:rsidTr="00405894">
        <w:trPr>
          <w:trHeight w:val="705"/>
        </w:trPr>
        <w:tc>
          <w:tcPr>
            <w:tcW w:w="2040" w:type="dxa"/>
            <w:tcBorders>
              <w:top w:val="single" w:sz="6" w:space="0" w:color="003865"/>
              <w:left w:val="single" w:sz="6" w:space="0" w:color="003865"/>
              <w:bottom w:val="single" w:sz="6" w:space="0" w:color="003865"/>
              <w:right w:val="single" w:sz="6" w:space="0" w:color="003865"/>
            </w:tcBorders>
            <w:hideMark/>
          </w:tcPr>
          <w:p w14:paraId="40EB2D5C"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​Goal Statement</w:t>
            </w:r>
            <w:r w:rsidRPr="00D828C6">
              <w:rPr>
                <w:rFonts w:ascii="Calibri" w:eastAsia="Times New Roman" w:hAnsi="Calibri" w:cs="Calibri"/>
                <w:kern w:val="0"/>
                <w:sz w:val="22"/>
                <w:szCs w:val="22"/>
                <w14:ligatures w14:val="none"/>
              </w:rPr>
              <w:t> </w:t>
            </w:r>
          </w:p>
        </w:tc>
        <w:tc>
          <w:tcPr>
            <w:tcW w:w="2340" w:type="dxa"/>
            <w:tcBorders>
              <w:top w:val="single" w:sz="6" w:space="0" w:color="003865"/>
              <w:left w:val="single" w:sz="6" w:space="0" w:color="003865"/>
              <w:bottom w:val="single" w:sz="6" w:space="0" w:color="003865"/>
              <w:right w:val="single" w:sz="6" w:space="0" w:color="003865"/>
            </w:tcBorders>
            <w:hideMark/>
          </w:tcPr>
          <w:p w14:paraId="1937ECAE"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​Achievement, Integration, or Teacher Equity Goal?</w:t>
            </w:r>
            <w:r w:rsidRPr="00D828C6">
              <w:rPr>
                <w:rFonts w:ascii="Calibri" w:eastAsia="Times New Roman" w:hAnsi="Calibri" w:cs="Calibri"/>
                <w:kern w:val="0"/>
                <w:sz w:val="22"/>
                <w:szCs w:val="22"/>
                <w14:ligatures w14:val="none"/>
              </w:rPr>
              <w:t> </w:t>
            </w:r>
          </w:p>
        </w:tc>
        <w:tc>
          <w:tcPr>
            <w:tcW w:w="1890" w:type="dxa"/>
            <w:tcBorders>
              <w:top w:val="single" w:sz="6" w:space="0" w:color="003865"/>
              <w:left w:val="single" w:sz="6" w:space="0" w:color="003865"/>
              <w:bottom w:val="single" w:sz="6" w:space="0" w:color="003865"/>
              <w:right w:val="single" w:sz="6" w:space="0" w:color="003865"/>
            </w:tcBorders>
            <w:hideMark/>
          </w:tcPr>
          <w:p w14:paraId="117F82EA"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​Baseline</w:t>
            </w:r>
            <w:r w:rsidRPr="00D828C6">
              <w:rPr>
                <w:rFonts w:ascii="Calibri" w:eastAsia="Times New Roman" w:hAnsi="Calibri" w:cs="Calibri"/>
                <w:kern w:val="0"/>
                <w:sz w:val="22"/>
                <w:szCs w:val="22"/>
                <w14:ligatures w14:val="none"/>
              </w:rPr>
              <w:t> </w:t>
            </w:r>
          </w:p>
        </w:tc>
        <w:tc>
          <w:tcPr>
            <w:tcW w:w="2070" w:type="dxa"/>
            <w:tcBorders>
              <w:top w:val="single" w:sz="6" w:space="0" w:color="003865"/>
              <w:left w:val="single" w:sz="6" w:space="0" w:color="003865"/>
              <w:bottom w:val="single" w:sz="6" w:space="0" w:color="003865"/>
              <w:right w:val="single" w:sz="6" w:space="0" w:color="003865"/>
            </w:tcBorders>
            <w:hideMark/>
          </w:tcPr>
          <w:p w14:paraId="63CE0B38" w14:textId="6AE6E35B"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​Actual Result (202</w:t>
            </w:r>
            <w:r w:rsidR="00524ABB">
              <w:rPr>
                <w:rFonts w:ascii="Calibri" w:eastAsia="Times New Roman" w:hAnsi="Calibri" w:cs="Calibri"/>
                <w:b/>
                <w:bCs/>
                <w:kern w:val="0"/>
                <w:sz w:val="22"/>
                <w:szCs w:val="22"/>
                <w14:ligatures w14:val="none"/>
              </w:rPr>
              <w:t>5</w:t>
            </w:r>
            <w:r w:rsidRPr="00D828C6">
              <w:rPr>
                <w:rFonts w:ascii="Calibri" w:eastAsia="Times New Roman" w:hAnsi="Calibri" w:cs="Calibri"/>
                <w:b/>
                <w:bCs/>
                <w:kern w:val="0"/>
                <w:sz w:val="22"/>
                <w:szCs w:val="22"/>
                <w14:ligatures w14:val="none"/>
              </w:rPr>
              <w:t>- 2</w:t>
            </w:r>
            <w:r w:rsidR="00524ABB">
              <w:rPr>
                <w:rFonts w:ascii="Calibri" w:eastAsia="Times New Roman" w:hAnsi="Calibri" w:cs="Calibri"/>
                <w:b/>
                <w:bCs/>
                <w:kern w:val="0"/>
                <w:sz w:val="22"/>
                <w:szCs w:val="22"/>
                <w14:ligatures w14:val="none"/>
              </w:rPr>
              <w:t>6</w:t>
            </w:r>
            <w:r w:rsidRPr="00D828C6">
              <w:rPr>
                <w:rFonts w:ascii="Calibri" w:eastAsia="Times New Roman" w:hAnsi="Calibri" w:cs="Calibri"/>
                <w:b/>
                <w:bCs/>
                <w:kern w:val="0"/>
                <w:sz w:val="22"/>
                <w:szCs w:val="22"/>
                <w14:ligatures w14:val="none"/>
              </w:rPr>
              <w:t xml:space="preserve"> SY) </w:t>
            </w:r>
            <w:r w:rsidRPr="00D828C6">
              <w:rPr>
                <w:rFonts w:ascii="Calibri" w:eastAsia="Times New Roman" w:hAnsi="Calibri" w:cs="Calibri"/>
                <w:kern w:val="0"/>
                <w:sz w:val="22"/>
                <w:szCs w:val="22"/>
                <w14:ligatures w14:val="none"/>
              </w:rPr>
              <w:t> </w:t>
            </w:r>
          </w:p>
        </w:tc>
        <w:tc>
          <w:tcPr>
            <w:tcW w:w="1890" w:type="dxa"/>
            <w:tcBorders>
              <w:top w:val="single" w:sz="6" w:space="0" w:color="003865"/>
              <w:left w:val="single" w:sz="6" w:space="0" w:color="003865"/>
              <w:bottom w:val="single" w:sz="6" w:space="0" w:color="003865"/>
              <w:right w:val="single" w:sz="6" w:space="0" w:color="003865"/>
            </w:tcBorders>
            <w:hideMark/>
          </w:tcPr>
          <w:p w14:paraId="729156BB"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​On Track?</w:t>
            </w:r>
            <w:r w:rsidRPr="00D828C6">
              <w:rPr>
                <w:rFonts w:ascii="Calibri" w:eastAsia="Times New Roman" w:hAnsi="Calibri" w:cs="Calibri"/>
                <w:kern w:val="0"/>
                <w:sz w:val="22"/>
                <w:szCs w:val="22"/>
                <w14:ligatures w14:val="none"/>
              </w:rPr>
              <w:t> </w:t>
            </w:r>
          </w:p>
        </w:tc>
      </w:tr>
      <w:tr w:rsidR="00D828C6" w:rsidRPr="00D828C6" w14:paraId="0620E571" w14:textId="77777777" w:rsidTr="00405894">
        <w:trPr>
          <w:trHeight w:val="2160"/>
        </w:trPr>
        <w:tc>
          <w:tcPr>
            <w:tcW w:w="2040" w:type="dxa"/>
            <w:tcBorders>
              <w:top w:val="single" w:sz="6" w:space="0" w:color="003865"/>
              <w:left w:val="single" w:sz="6" w:space="0" w:color="003865"/>
              <w:bottom w:val="single" w:sz="6" w:space="0" w:color="003865"/>
              <w:right w:val="single" w:sz="6" w:space="0" w:color="003865"/>
            </w:tcBorders>
            <w:hideMark/>
          </w:tcPr>
          <w:p w14:paraId="78E55690" w14:textId="03EB4BE3"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​Copy the SMART goal statement from your plan implemented in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w:t>
            </w:r>
          </w:p>
        </w:tc>
        <w:tc>
          <w:tcPr>
            <w:tcW w:w="2340" w:type="dxa"/>
            <w:tcBorders>
              <w:top w:val="single" w:sz="6" w:space="0" w:color="003865"/>
              <w:left w:val="single" w:sz="6" w:space="0" w:color="003865"/>
              <w:bottom w:val="single" w:sz="6" w:space="0" w:color="003865"/>
              <w:right w:val="single" w:sz="6" w:space="0" w:color="003865"/>
            </w:tcBorders>
            <w:hideMark/>
          </w:tcPr>
          <w:p w14:paraId="1136DA89"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​Check one of the following: </w:t>
            </w:r>
          </w:p>
          <w:p w14:paraId="006A75F1"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Achievement Goal </w:t>
            </w:r>
          </w:p>
          <w:p w14:paraId="0F3B4C8F"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Integration Goal </w:t>
            </w:r>
          </w:p>
          <w:p w14:paraId="70F4D1A7"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Teacher Equity </w:t>
            </w:r>
          </w:p>
        </w:tc>
        <w:tc>
          <w:tcPr>
            <w:tcW w:w="1890" w:type="dxa"/>
            <w:tcBorders>
              <w:top w:val="single" w:sz="6" w:space="0" w:color="003865"/>
              <w:left w:val="single" w:sz="6" w:space="0" w:color="003865"/>
              <w:bottom w:val="single" w:sz="6" w:space="0" w:color="003865"/>
              <w:right w:val="single" w:sz="6" w:space="0" w:color="003865"/>
            </w:tcBorders>
            <w:hideMark/>
          </w:tcPr>
          <w:p w14:paraId="7B1BF8DA" w14:textId="4E738B98"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405894" w:rsidRPr="00D828C6">
              <w:rPr>
                <w:rFonts w:ascii="Calibri" w:eastAsia="Times New Roman" w:hAnsi="Calibri" w:cs="Calibri"/>
                <w:kern w:val="0"/>
                <w:sz w:val="22"/>
                <w:szCs w:val="22"/>
                <w14:ligatures w14:val="none"/>
              </w:rPr>
              <w:t xml:space="preserve"> Copy the baseline starting point from your plan</w:t>
            </w:r>
            <w:r w:rsidR="00405894">
              <w:rPr>
                <w:rFonts w:ascii="Calibri" w:eastAsia="Times New Roman" w:hAnsi="Calibri" w:cs="Calibri"/>
                <w:kern w:val="0"/>
                <w:sz w:val="22"/>
                <w:szCs w:val="22"/>
                <w14:ligatures w14:val="none"/>
              </w:rPr>
              <w:t xml:space="preserve"> used to establish the original goal.</w:t>
            </w:r>
          </w:p>
        </w:tc>
        <w:tc>
          <w:tcPr>
            <w:tcW w:w="2070" w:type="dxa"/>
            <w:tcBorders>
              <w:top w:val="single" w:sz="6" w:space="0" w:color="003865"/>
              <w:left w:val="single" w:sz="6" w:space="0" w:color="003865"/>
              <w:bottom w:val="single" w:sz="6" w:space="0" w:color="003865"/>
              <w:right w:val="single" w:sz="6" w:space="0" w:color="003865"/>
            </w:tcBorders>
            <w:hideMark/>
          </w:tcPr>
          <w:p w14:paraId="7B26AB1E" w14:textId="51416251"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​Provide the result for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that directly ties back to the established goal. </w:t>
            </w:r>
          </w:p>
          <w:p w14:paraId="157F9BB5"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strike/>
                <w:kern w:val="0"/>
                <w:sz w:val="22"/>
                <w:szCs w:val="22"/>
                <w14:ligatures w14:val="none"/>
              </w:rPr>
              <w:t>​</w:t>
            </w:r>
            <w:r w:rsidRPr="00D828C6">
              <w:rPr>
                <w:rFonts w:ascii="Calibri" w:eastAsia="Times New Roman" w:hAnsi="Calibri" w:cs="Calibri"/>
                <w:kern w:val="0"/>
                <w:sz w:val="22"/>
                <w:szCs w:val="22"/>
                <w14:ligatures w14:val="none"/>
              </w:rPr>
              <w:t> </w:t>
            </w:r>
          </w:p>
        </w:tc>
        <w:tc>
          <w:tcPr>
            <w:tcW w:w="1890" w:type="dxa"/>
            <w:tcBorders>
              <w:top w:val="single" w:sz="6" w:space="0" w:color="003865"/>
              <w:left w:val="single" w:sz="6" w:space="0" w:color="003865"/>
              <w:bottom w:val="single" w:sz="6" w:space="0" w:color="003865"/>
              <w:right w:val="single" w:sz="6" w:space="0" w:color="003865"/>
            </w:tcBorders>
            <w:hideMark/>
          </w:tcPr>
          <w:p w14:paraId="5B852154"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 xml:space="preserve">​Check </w:t>
            </w:r>
            <w:r w:rsidRPr="00D828C6">
              <w:rPr>
                <w:rFonts w:ascii="Calibri" w:eastAsia="Times New Roman" w:hAnsi="Calibri" w:cs="Calibri"/>
                <w:b/>
                <w:bCs/>
                <w:kern w:val="0"/>
                <w:sz w:val="22"/>
                <w:szCs w:val="22"/>
                <w14:ligatures w14:val="none"/>
              </w:rPr>
              <w:t>one</w:t>
            </w:r>
            <w:r w:rsidRPr="00D828C6">
              <w:rPr>
                <w:rFonts w:ascii="Calibri" w:eastAsia="Times New Roman" w:hAnsi="Calibri" w:cs="Calibri"/>
                <w:kern w:val="0"/>
                <w:sz w:val="22"/>
                <w:szCs w:val="22"/>
                <w14:ligatures w14:val="none"/>
              </w:rPr>
              <w:t xml:space="preserve"> of the following: </w:t>
            </w:r>
          </w:p>
          <w:p w14:paraId="1D5C84A9"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On Track </w:t>
            </w:r>
          </w:p>
          <w:p w14:paraId="015A0584"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Not on Track </w:t>
            </w:r>
          </w:p>
          <w:p w14:paraId="75923C51"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Met </w:t>
            </w:r>
          </w:p>
        </w:tc>
      </w:tr>
      <w:tr w:rsidR="00D828C6" w:rsidRPr="00D828C6" w14:paraId="4BA0704C" w14:textId="77777777" w:rsidTr="00405894">
        <w:trPr>
          <w:trHeight w:val="2160"/>
        </w:trPr>
        <w:tc>
          <w:tcPr>
            <w:tcW w:w="10245" w:type="dxa"/>
            <w:gridSpan w:val="5"/>
            <w:tcBorders>
              <w:top w:val="single" w:sz="6" w:space="0" w:color="003865"/>
              <w:left w:val="single" w:sz="6" w:space="0" w:color="003865"/>
              <w:bottom w:val="single" w:sz="6" w:space="0" w:color="003865"/>
              <w:right w:val="single" w:sz="6" w:space="0" w:color="003865"/>
            </w:tcBorders>
            <w:hideMark/>
          </w:tcPr>
          <w:p w14:paraId="370EE25D"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 xml:space="preserve">​How do you know if you are on/off track or met your goal?  Please provide additional details including the information requested below.  </w:t>
            </w:r>
            <w:r w:rsidRPr="00D828C6">
              <w:rPr>
                <w:rFonts w:ascii="Calibri" w:eastAsia="Times New Roman" w:hAnsi="Calibri" w:cs="Calibri"/>
                <w:kern w:val="0"/>
                <w:sz w:val="22"/>
                <w:szCs w:val="22"/>
                <w14:ligatures w14:val="none"/>
              </w:rPr>
              <w:t> </w:t>
            </w:r>
          </w:p>
          <w:p w14:paraId="510EDA1C"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41D23339" w14:textId="77777777" w:rsidR="00D828C6" w:rsidRPr="00D828C6" w:rsidRDefault="00D828C6" w:rsidP="00D828C6">
            <w:pPr>
              <w:numPr>
                <w:ilvl w:val="0"/>
                <w:numId w:val="15"/>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data have you used to identify needs in this goal area? How is this data disaggregated by student groups? </w:t>
            </w:r>
            <w:r w:rsidRPr="00D828C6">
              <w:rPr>
                <w:rFonts w:ascii="Calibri" w:eastAsia="Times New Roman" w:hAnsi="Calibri" w:cs="Calibri"/>
                <w:kern w:val="0"/>
                <w:sz w:val="22"/>
                <w:szCs w:val="22"/>
                <w14:ligatures w14:val="none"/>
              </w:rPr>
              <w:t> </w:t>
            </w:r>
          </w:p>
          <w:p w14:paraId="3803DD63" w14:textId="77777777" w:rsidR="00D828C6" w:rsidRPr="00D828C6" w:rsidRDefault="00D828C6" w:rsidP="00D828C6">
            <w:pPr>
              <w:numPr>
                <w:ilvl w:val="0"/>
                <w:numId w:val="16"/>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strategies are in place to support this goal area? </w:t>
            </w:r>
            <w:r w:rsidRPr="00D828C6">
              <w:rPr>
                <w:rFonts w:ascii="Calibri" w:eastAsia="Times New Roman" w:hAnsi="Calibri" w:cs="Calibri"/>
                <w:kern w:val="0"/>
                <w:sz w:val="22"/>
                <w:szCs w:val="22"/>
                <w14:ligatures w14:val="none"/>
              </w:rPr>
              <w:t> </w:t>
            </w:r>
          </w:p>
          <w:p w14:paraId="0750E3FA" w14:textId="77777777" w:rsidR="00D828C6" w:rsidRPr="00D828C6" w:rsidRDefault="00D828C6" w:rsidP="00D828C6">
            <w:pPr>
              <w:numPr>
                <w:ilvl w:val="0"/>
                <w:numId w:val="17"/>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well are you implementing your strategies? </w:t>
            </w:r>
            <w:r w:rsidRPr="00D828C6">
              <w:rPr>
                <w:rFonts w:ascii="Calibri" w:eastAsia="Times New Roman" w:hAnsi="Calibri" w:cs="Calibri"/>
                <w:kern w:val="0"/>
                <w:sz w:val="22"/>
                <w:szCs w:val="22"/>
                <w14:ligatures w14:val="none"/>
              </w:rPr>
              <w:t> </w:t>
            </w:r>
          </w:p>
          <w:p w14:paraId="4546AC76" w14:textId="77777777" w:rsidR="00D828C6" w:rsidRPr="00D828C6" w:rsidRDefault="00D828C6" w:rsidP="00D828C6">
            <w:pPr>
              <w:numPr>
                <w:ilvl w:val="0"/>
                <w:numId w:val="18"/>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do you know whether it is or is not helping you make progress toward your goal? </w:t>
            </w:r>
            <w:r w:rsidRPr="00D828C6">
              <w:rPr>
                <w:rFonts w:ascii="Calibri" w:eastAsia="Times New Roman" w:hAnsi="Calibri" w:cs="Calibri"/>
                <w:kern w:val="0"/>
                <w:sz w:val="22"/>
                <w:szCs w:val="22"/>
                <w14:ligatures w14:val="none"/>
              </w:rPr>
              <w:t> </w:t>
            </w:r>
          </w:p>
          <w:p w14:paraId="4352FF03"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620DEF41"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000000"/>
                <w:kern w:val="0"/>
                <w:sz w:val="22"/>
                <w:szCs w:val="22"/>
                <w:shd w:val="clear" w:color="auto" w:fill="E1E3E6"/>
                <w14:ligatures w14:val="none"/>
              </w:rPr>
              <w:t>Type response here</w:t>
            </w:r>
            <w:r w:rsidRPr="00D828C6">
              <w:rPr>
                <w:rFonts w:ascii="Calibri" w:eastAsia="Times New Roman" w:hAnsi="Calibri" w:cs="Calibri"/>
                <w:kern w:val="0"/>
                <w:sz w:val="22"/>
                <w:szCs w:val="22"/>
                <w14:ligatures w14:val="none"/>
              </w:rPr>
              <w:t> </w:t>
            </w:r>
          </w:p>
        </w:tc>
      </w:tr>
    </w:tbl>
    <w:p w14:paraId="6500EBB9"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 </w:t>
      </w:r>
    </w:p>
    <w:p w14:paraId="6F60096C"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​Achievement and Integration RIS Goal 2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9"/>
        <w:gridCol w:w="2146"/>
        <w:gridCol w:w="1697"/>
        <w:gridCol w:w="1881"/>
        <w:gridCol w:w="1731"/>
      </w:tblGrid>
      <w:tr w:rsidR="00D828C6" w:rsidRPr="00D828C6" w14:paraId="5FA34A59" w14:textId="77777777" w:rsidTr="00405894">
        <w:trPr>
          <w:trHeight w:val="705"/>
        </w:trPr>
        <w:tc>
          <w:tcPr>
            <w:tcW w:w="2040" w:type="dxa"/>
            <w:tcBorders>
              <w:top w:val="single" w:sz="6" w:space="0" w:color="003865"/>
              <w:left w:val="single" w:sz="6" w:space="0" w:color="003865"/>
              <w:bottom w:val="single" w:sz="6" w:space="0" w:color="003865"/>
              <w:right w:val="single" w:sz="6" w:space="0" w:color="003865"/>
            </w:tcBorders>
            <w:hideMark/>
          </w:tcPr>
          <w:p w14:paraId="52565FAE"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​Goal Statement</w:t>
            </w:r>
            <w:r w:rsidRPr="00D828C6">
              <w:rPr>
                <w:rFonts w:ascii="Calibri" w:eastAsia="Times New Roman" w:hAnsi="Calibri" w:cs="Calibri"/>
                <w:kern w:val="0"/>
                <w:sz w:val="22"/>
                <w:szCs w:val="22"/>
                <w14:ligatures w14:val="none"/>
              </w:rPr>
              <w:t> </w:t>
            </w:r>
          </w:p>
        </w:tc>
        <w:tc>
          <w:tcPr>
            <w:tcW w:w="2340" w:type="dxa"/>
            <w:tcBorders>
              <w:top w:val="single" w:sz="6" w:space="0" w:color="003865"/>
              <w:left w:val="single" w:sz="6" w:space="0" w:color="003865"/>
              <w:bottom w:val="single" w:sz="6" w:space="0" w:color="003865"/>
              <w:right w:val="single" w:sz="6" w:space="0" w:color="003865"/>
            </w:tcBorders>
            <w:hideMark/>
          </w:tcPr>
          <w:p w14:paraId="56A18255"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​Achievement, Integration, or Teacher Equity Goal?</w:t>
            </w:r>
            <w:r w:rsidRPr="00D828C6">
              <w:rPr>
                <w:rFonts w:ascii="Calibri" w:eastAsia="Times New Roman" w:hAnsi="Calibri" w:cs="Calibri"/>
                <w:kern w:val="0"/>
                <w:sz w:val="22"/>
                <w:szCs w:val="22"/>
                <w14:ligatures w14:val="none"/>
              </w:rPr>
              <w:t> </w:t>
            </w:r>
          </w:p>
        </w:tc>
        <w:tc>
          <w:tcPr>
            <w:tcW w:w="1890" w:type="dxa"/>
            <w:tcBorders>
              <w:top w:val="single" w:sz="6" w:space="0" w:color="003865"/>
              <w:left w:val="single" w:sz="6" w:space="0" w:color="003865"/>
              <w:bottom w:val="single" w:sz="6" w:space="0" w:color="003865"/>
              <w:right w:val="single" w:sz="6" w:space="0" w:color="003865"/>
            </w:tcBorders>
            <w:hideMark/>
          </w:tcPr>
          <w:p w14:paraId="0D11D4D8"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​Baseline</w:t>
            </w:r>
            <w:r w:rsidRPr="00D828C6">
              <w:rPr>
                <w:rFonts w:ascii="Calibri" w:eastAsia="Times New Roman" w:hAnsi="Calibri" w:cs="Calibri"/>
                <w:kern w:val="0"/>
                <w:sz w:val="22"/>
                <w:szCs w:val="22"/>
                <w14:ligatures w14:val="none"/>
              </w:rPr>
              <w:t> </w:t>
            </w:r>
          </w:p>
        </w:tc>
        <w:tc>
          <w:tcPr>
            <w:tcW w:w="2070" w:type="dxa"/>
            <w:tcBorders>
              <w:top w:val="single" w:sz="6" w:space="0" w:color="003865"/>
              <w:left w:val="single" w:sz="6" w:space="0" w:color="003865"/>
              <w:bottom w:val="single" w:sz="6" w:space="0" w:color="003865"/>
              <w:right w:val="single" w:sz="6" w:space="0" w:color="003865"/>
            </w:tcBorders>
            <w:hideMark/>
          </w:tcPr>
          <w:p w14:paraId="001F0D68" w14:textId="513111A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​Actual Result (202</w:t>
            </w:r>
            <w:r w:rsidR="00524ABB">
              <w:rPr>
                <w:rFonts w:ascii="Calibri" w:eastAsia="Times New Roman" w:hAnsi="Calibri" w:cs="Calibri"/>
                <w:b/>
                <w:bCs/>
                <w:kern w:val="0"/>
                <w:sz w:val="22"/>
                <w:szCs w:val="22"/>
                <w14:ligatures w14:val="none"/>
              </w:rPr>
              <w:t>5</w:t>
            </w:r>
            <w:r w:rsidRPr="00D828C6">
              <w:rPr>
                <w:rFonts w:ascii="Calibri" w:eastAsia="Times New Roman" w:hAnsi="Calibri" w:cs="Calibri"/>
                <w:b/>
                <w:bCs/>
                <w:kern w:val="0"/>
                <w:sz w:val="22"/>
                <w:szCs w:val="22"/>
                <w14:ligatures w14:val="none"/>
              </w:rPr>
              <w:t>- 2</w:t>
            </w:r>
            <w:r w:rsidR="00524ABB">
              <w:rPr>
                <w:rFonts w:ascii="Calibri" w:eastAsia="Times New Roman" w:hAnsi="Calibri" w:cs="Calibri"/>
                <w:b/>
                <w:bCs/>
                <w:kern w:val="0"/>
                <w:sz w:val="22"/>
                <w:szCs w:val="22"/>
                <w14:ligatures w14:val="none"/>
              </w:rPr>
              <w:t>6</w:t>
            </w:r>
            <w:r w:rsidRPr="00D828C6">
              <w:rPr>
                <w:rFonts w:ascii="Calibri" w:eastAsia="Times New Roman" w:hAnsi="Calibri" w:cs="Calibri"/>
                <w:b/>
                <w:bCs/>
                <w:kern w:val="0"/>
                <w:sz w:val="22"/>
                <w:szCs w:val="22"/>
                <w14:ligatures w14:val="none"/>
              </w:rPr>
              <w:t xml:space="preserve"> SY) </w:t>
            </w:r>
            <w:r w:rsidRPr="00D828C6">
              <w:rPr>
                <w:rFonts w:ascii="Calibri" w:eastAsia="Times New Roman" w:hAnsi="Calibri" w:cs="Calibri"/>
                <w:kern w:val="0"/>
                <w:sz w:val="22"/>
                <w:szCs w:val="22"/>
                <w14:ligatures w14:val="none"/>
              </w:rPr>
              <w:t> </w:t>
            </w:r>
          </w:p>
        </w:tc>
        <w:tc>
          <w:tcPr>
            <w:tcW w:w="1890" w:type="dxa"/>
            <w:tcBorders>
              <w:top w:val="single" w:sz="6" w:space="0" w:color="003865"/>
              <w:left w:val="single" w:sz="6" w:space="0" w:color="003865"/>
              <w:bottom w:val="single" w:sz="6" w:space="0" w:color="003865"/>
              <w:right w:val="single" w:sz="6" w:space="0" w:color="003865"/>
            </w:tcBorders>
            <w:hideMark/>
          </w:tcPr>
          <w:p w14:paraId="42520554"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​On Track?</w:t>
            </w:r>
            <w:r w:rsidRPr="00D828C6">
              <w:rPr>
                <w:rFonts w:ascii="Calibri" w:eastAsia="Times New Roman" w:hAnsi="Calibri" w:cs="Calibri"/>
                <w:kern w:val="0"/>
                <w:sz w:val="22"/>
                <w:szCs w:val="22"/>
                <w14:ligatures w14:val="none"/>
              </w:rPr>
              <w:t> </w:t>
            </w:r>
          </w:p>
        </w:tc>
      </w:tr>
      <w:tr w:rsidR="00D828C6" w:rsidRPr="00D828C6" w14:paraId="404C7169" w14:textId="77777777" w:rsidTr="00405894">
        <w:trPr>
          <w:trHeight w:val="2160"/>
        </w:trPr>
        <w:tc>
          <w:tcPr>
            <w:tcW w:w="2040" w:type="dxa"/>
            <w:tcBorders>
              <w:top w:val="single" w:sz="6" w:space="0" w:color="003865"/>
              <w:left w:val="single" w:sz="6" w:space="0" w:color="003865"/>
              <w:bottom w:val="single" w:sz="6" w:space="0" w:color="003865"/>
              <w:right w:val="single" w:sz="6" w:space="0" w:color="003865"/>
            </w:tcBorders>
            <w:hideMark/>
          </w:tcPr>
          <w:p w14:paraId="1668109A" w14:textId="666E1AA4"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​Copy the SMART goal statement from your plan implemented in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w:t>
            </w:r>
          </w:p>
        </w:tc>
        <w:tc>
          <w:tcPr>
            <w:tcW w:w="2340" w:type="dxa"/>
            <w:tcBorders>
              <w:top w:val="single" w:sz="6" w:space="0" w:color="003865"/>
              <w:left w:val="single" w:sz="6" w:space="0" w:color="003865"/>
              <w:bottom w:val="single" w:sz="6" w:space="0" w:color="003865"/>
              <w:right w:val="single" w:sz="6" w:space="0" w:color="003865"/>
            </w:tcBorders>
            <w:hideMark/>
          </w:tcPr>
          <w:p w14:paraId="31519660"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​Check one of the following: </w:t>
            </w:r>
          </w:p>
          <w:p w14:paraId="22029DB8"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Achievement Goal </w:t>
            </w:r>
          </w:p>
          <w:p w14:paraId="59696233"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Integration Goal </w:t>
            </w:r>
          </w:p>
          <w:p w14:paraId="3AE92DDF"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Teacher Equity </w:t>
            </w:r>
          </w:p>
        </w:tc>
        <w:tc>
          <w:tcPr>
            <w:tcW w:w="1890" w:type="dxa"/>
            <w:tcBorders>
              <w:top w:val="single" w:sz="6" w:space="0" w:color="003865"/>
              <w:left w:val="single" w:sz="6" w:space="0" w:color="003865"/>
              <w:bottom w:val="single" w:sz="6" w:space="0" w:color="003865"/>
              <w:right w:val="single" w:sz="6" w:space="0" w:color="003865"/>
            </w:tcBorders>
            <w:hideMark/>
          </w:tcPr>
          <w:p w14:paraId="1E919AB5" w14:textId="5C82A9E4"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405894" w:rsidRPr="00D828C6">
              <w:rPr>
                <w:rFonts w:ascii="Calibri" w:eastAsia="Times New Roman" w:hAnsi="Calibri" w:cs="Calibri"/>
                <w:kern w:val="0"/>
                <w:sz w:val="22"/>
                <w:szCs w:val="22"/>
                <w14:ligatures w14:val="none"/>
              </w:rPr>
              <w:t xml:space="preserve"> Copy the baseline starting point from your plan</w:t>
            </w:r>
            <w:r w:rsidR="00405894">
              <w:rPr>
                <w:rFonts w:ascii="Calibri" w:eastAsia="Times New Roman" w:hAnsi="Calibri" w:cs="Calibri"/>
                <w:kern w:val="0"/>
                <w:sz w:val="22"/>
                <w:szCs w:val="22"/>
                <w14:ligatures w14:val="none"/>
              </w:rPr>
              <w:t xml:space="preserve"> used to establish the original goal.</w:t>
            </w:r>
          </w:p>
        </w:tc>
        <w:tc>
          <w:tcPr>
            <w:tcW w:w="2070" w:type="dxa"/>
            <w:tcBorders>
              <w:top w:val="single" w:sz="6" w:space="0" w:color="003865"/>
              <w:left w:val="single" w:sz="6" w:space="0" w:color="003865"/>
              <w:bottom w:val="single" w:sz="6" w:space="0" w:color="003865"/>
              <w:right w:val="single" w:sz="6" w:space="0" w:color="003865"/>
            </w:tcBorders>
            <w:hideMark/>
          </w:tcPr>
          <w:p w14:paraId="52E8CB4C" w14:textId="53C62843"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​Provide the result for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that directly ties back to the established goal. </w:t>
            </w:r>
          </w:p>
          <w:p w14:paraId="47CC0FA1"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strike/>
                <w:kern w:val="0"/>
                <w:sz w:val="22"/>
                <w:szCs w:val="22"/>
                <w14:ligatures w14:val="none"/>
              </w:rPr>
              <w:t>​</w:t>
            </w:r>
            <w:r w:rsidRPr="00D828C6">
              <w:rPr>
                <w:rFonts w:ascii="Calibri" w:eastAsia="Times New Roman" w:hAnsi="Calibri" w:cs="Calibri"/>
                <w:kern w:val="0"/>
                <w:sz w:val="22"/>
                <w:szCs w:val="22"/>
                <w14:ligatures w14:val="none"/>
              </w:rPr>
              <w:t> </w:t>
            </w:r>
          </w:p>
        </w:tc>
        <w:tc>
          <w:tcPr>
            <w:tcW w:w="1890" w:type="dxa"/>
            <w:tcBorders>
              <w:top w:val="single" w:sz="6" w:space="0" w:color="003865"/>
              <w:left w:val="single" w:sz="6" w:space="0" w:color="003865"/>
              <w:bottom w:val="single" w:sz="6" w:space="0" w:color="003865"/>
              <w:right w:val="single" w:sz="6" w:space="0" w:color="003865"/>
            </w:tcBorders>
            <w:hideMark/>
          </w:tcPr>
          <w:p w14:paraId="7A807857"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 xml:space="preserve">​Check </w:t>
            </w:r>
            <w:r w:rsidRPr="00D828C6">
              <w:rPr>
                <w:rFonts w:ascii="Calibri" w:eastAsia="Times New Roman" w:hAnsi="Calibri" w:cs="Calibri"/>
                <w:b/>
                <w:bCs/>
                <w:kern w:val="0"/>
                <w:sz w:val="22"/>
                <w:szCs w:val="22"/>
                <w14:ligatures w14:val="none"/>
              </w:rPr>
              <w:t>one</w:t>
            </w:r>
            <w:r w:rsidRPr="00D828C6">
              <w:rPr>
                <w:rFonts w:ascii="Calibri" w:eastAsia="Times New Roman" w:hAnsi="Calibri" w:cs="Calibri"/>
                <w:kern w:val="0"/>
                <w:sz w:val="22"/>
                <w:szCs w:val="22"/>
                <w14:ligatures w14:val="none"/>
              </w:rPr>
              <w:t xml:space="preserve"> of the following: </w:t>
            </w:r>
          </w:p>
          <w:p w14:paraId="2D958E2E"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On Track </w:t>
            </w:r>
          </w:p>
          <w:p w14:paraId="5D7C35D4"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Not on Track </w:t>
            </w:r>
          </w:p>
          <w:p w14:paraId="0129EBEC"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Met </w:t>
            </w:r>
          </w:p>
        </w:tc>
      </w:tr>
      <w:tr w:rsidR="00D828C6" w:rsidRPr="00D828C6" w14:paraId="5B8C7A09" w14:textId="77777777" w:rsidTr="00405894">
        <w:trPr>
          <w:trHeight w:val="2160"/>
        </w:trPr>
        <w:tc>
          <w:tcPr>
            <w:tcW w:w="10245" w:type="dxa"/>
            <w:gridSpan w:val="5"/>
            <w:tcBorders>
              <w:top w:val="single" w:sz="6" w:space="0" w:color="003865"/>
              <w:left w:val="single" w:sz="6" w:space="0" w:color="003865"/>
              <w:bottom w:val="single" w:sz="6" w:space="0" w:color="003865"/>
              <w:right w:val="single" w:sz="6" w:space="0" w:color="003865"/>
            </w:tcBorders>
            <w:hideMark/>
          </w:tcPr>
          <w:p w14:paraId="4FA79738"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lastRenderedPageBreak/>
              <w:t xml:space="preserve">​How do you know if you are on/off track or met your goal?  Please provide additional details including the information requested below.  </w:t>
            </w:r>
            <w:r w:rsidRPr="00D828C6">
              <w:rPr>
                <w:rFonts w:ascii="Calibri" w:eastAsia="Times New Roman" w:hAnsi="Calibri" w:cs="Calibri"/>
                <w:kern w:val="0"/>
                <w:sz w:val="22"/>
                <w:szCs w:val="22"/>
                <w14:ligatures w14:val="none"/>
              </w:rPr>
              <w:t> </w:t>
            </w:r>
          </w:p>
          <w:p w14:paraId="6B612EFC"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0A546C1E" w14:textId="77777777" w:rsidR="00D828C6" w:rsidRPr="00D828C6" w:rsidRDefault="00D828C6" w:rsidP="00D828C6">
            <w:pPr>
              <w:numPr>
                <w:ilvl w:val="0"/>
                <w:numId w:val="19"/>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data have you used to identify needs in this goal area? How is this data disaggregated by student groups? </w:t>
            </w:r>
            <w:r w:rsidRPr="00D828C6">
              <w:rPr>
                <w:rFonts w:ascii="Calibri" w:eastAsia="Times New Roman" w:hAnsi="Calibri" w:cs="Calibri"/>
                <w:kern w:val="0"/>
                <w:sz w:val="22"/>
                <w:szCs w:val="22"/>
                <w14:ligatures w14:val="none"/>
              </w:rPr>
              <w:t> </w:t>
            </w:r>
          </w:p>
          <w:p w14:paraId="63C46408" w14:textId="77777777" w:rsidR="00D828C6" w:rsidRPr="00D828C6" w:rsidRDefault="00D828C6" w:rsidP="00D828C6">
            <w:pPr>
              <w:numPr>
                <w:ilvl w:val="0"/>
                <w:numId w:val="20"/>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strategies are in place to support this goal area? </w:t>
            </w:r>
            <w:r w:rsidRPr="00D828C6">
              <w:rPr>
                <w:rFonts w:ascii="Calibri" w:eastAsia="Times New Roman" w:hAnsi="Calibri" w:cs="Calibri"/>
                <w:kern w:val="0"/>
                <w:sz w:val="22"/>
                <w:szCs w:val="22"/>
                <w14:ligatures w14:val="none"/>
              </w:rPr>
              <w:t> </w:t>
            </w:r>
          </w:p>
          <w:p w14:paraId="003E7C66" w14:textId="77777777" w:rsidR="00D828C6" w:rsidRPr="00D828C6" w:rsidRDefault="00D828C6" w:rsidP="00D828C6">
            <w:pPr>
              <w:numPr>
                <w:ilvl w:val="0"/>
                <w:numId w:val="21"/>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well are you implementing your strategies? </w:t>
            </w:r>
            <w:r w:rsidRPr="00D828C6">
              <w:rPr>
                <w:rFonts w:ascii="Calibri" w:eastAsia="Times New Roman" w:hAnsi="Calibri" w:cs="Calibri"/>
                <w:kern w:val="0"/>
                <w:sz w:val="22"/>
                <w:szCs w:val="22"/>
                <w14:ligatures w14:val="none"/>
              </w:rPr>
              <w:t> </w:t>
            </w:r>
          </w:p>
          <w:p w14:paraId="78370156" w14:textId="77777777" w:rsidR="00D828C6" w:rsidRPr="00D828C6" w:rsidRDefault="00D828C6" w:rsidP="00D828C6">
            <w:pPr>
              <w:numPr>
                <w:ilvl w:val="0"/>
                <w:numId w:val="22"/>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do you know whether it is or is not helping you make progress toward your goal? </w:t>
            </w:r>
            <w:r w:rsidRPr="00D828C6">
              <w:rPr>
                <w:rFonts w:ascii="Calibri" w:eastAsia="Times New Roman" w:hAnsi="Calibri" w:cs="Calibri"/>
                <w:kern w:val="0"/>
                <w:sz w:val="22"/>
                <w:szCs w:val="22"/>
                <w14:ligatures w14:val="none"/>
              </w:rPr>
              <w:t> </w:t>
            </w:r>
          </w:p>
          <w:p w14:paraId="713B277E"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0567008B"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000000"/>
                <w:kern w:val="0"/>
                <w:sz w:val="22"/>
                <w:szCs w:val="22"/>
                <w:shd w:val="clear" w:color="auto" w:fill="E1E3E6"/>
                <w14:ligatures w14:val="none"/>
              </w:rPr>
              <w:t>Type response here</w:t>
            </w:r>
            <w:r w:rsidRPr="00D828C6">
              <w:rPr>
                <w:rFonts w:ascii="Calibri" w:eastAsia="Times New Roman" w:hAnsi="Calibri" w:cs="Calibri"/>
                <w:kern w:val="0"/>
                <w:sz w:val="22"/>
                <w:szCs w:val="22"/>
                <w14:ligatures w14:val="none"/>
              </w:rPr>
              <w:t> </w:t>
            </w:r>
          </w:p>
        </w:tc>
      </w:tr>
    </w:tbl>
    <w:p w14:paraId="083EC094" w14:textId="53AD478F"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p>
    <w:p w14:paraId="6A6E939A"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2F2170BC"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​Achievement and Integration RIS Goal 3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9"/>
        <w:gridCol w:w="2146"/>
        <w:gridCol w:w="1697"/>
        <w:gridCol w:w="1881"/>
        <w:gridCol w:w="1731"/>
      </w:tblGrid>
      <w:tr w:rsidR="00D828C6" w:rsidRPr="00D828C6" w14:paraId="68A0997C" w14:textId="77777777" w:rsidTr="00405894">
        <w:trPr>
          <w:trHeight w:val="705"/>
        </w:trPr>
        <w:tc>
          <w:tcPr>
            <w:tcW w:w="2040" w:type="dxa"/>
            <w:tcBorders>
              <w:top w:val="single" w:sz="6" w:space="0" w:color="003865"/>
              <w:left w:val="single" w:sz="6" w:space="0" w:color="003865"/>
              <w:bottom w:val="single" w:sz="6" w:space="0" w:color="003865"/>
              <w:right w:val="single" w:sz="6" w:space="0" w:color="003865"/>
            </w:tcBorders>
            <w:hideMark/>
          </w:tcPr>
          <w:p w14:paraId="30EEA474"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​Goal Statement</w:t>
            </w:r>
            <w:r w:rsidRPr="00D828C6">
              <w:rPr>
                <w:rFonts w:ascii="Calibri" w:eastAsia="Times New Roman" w:hAnsi="Calibri" w:cs="Calibri"/>
                <w:kern w:val="0"/>
                <w:sz w:val="22"/>
                <w:szCs w:val="22"/>
                <w14:ligatures w14:val="none"/>
              </w:rPr>
              <w:t> </w:t>
            </w:r>
          </w:p>
        </w:tc>
        <w:tc>
          <w:tcPr>
            <w:tcW w:w="2340" w:type="dxa"/>
            <w:tcBorders>
              <w:top w:val="single" w:sz="6" w:space="0" w:color="003865"/>
              <w:left w:val="single" w:sz="6" w:space="0" w:color="003865"/>
              <w:bottom w:val="single" w:sz="6" w:space="0" w:color="003865"/>
              <w:right w:val="single" w:sz="6" w:space="0" w:color="003865"/>
            </w:tcBorders>
            <w:hideMark/>
          </w:tcPr>
          <w:p w14:paraId="4E27CCE8"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​Achievement, Integration, or Teacher Equity Goal?</w:t>
            </w:r>
            <w:r w:rsidRPr="00D828C6">
              <w:rPr>
                <w:rFonts w:ascii="Calibri" w:eastAsia="Times New Roman" w:hAnsi="Calibri" w:cs="Calibri"/>
                <w:kern w:val="0"/>
                <w:sz w:val="22"/>
                <w:szCs w:val="22"/>
                <w14:ligatures w14:val="none"/>
              </w:rPr>
              <w:t> </w:t>
            </w:r>
          </w:p>
        </w:tc>
        <w:tc>
          <w:tcPr>
            <w:tcW w:w="1890" w:type="dxa"/>
            <w:tcBorders>
              <w:top w:val="single" w:sz="6" w:space="0" w:color="003865"/>
              <w:left w:val="single" w:sz="6" w:space="0" w:color="003865"/>
              <w:bottom w:val="single" w:sz="6" w:space="0" w:color="003865"/>
              <w:right w:val="single" w:sz="6" w:space="0" w:color="003865"/>
            </w:tcBorders>
            <w:hideMark/>
          </w:tcPr>
          <w:p w14:paraId="67ECC728"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​Baseline</w:t>
            </w:r>
            <w:r w:rsidRPr="00D828C6">
              <w:rPr>
                <w:rFonts w:ascii="Calibri" w:eastAsia="Times New Roman" w:hAnsi="Calibri" w:cs="Calibri"/>
                <w:kern w:val="0"/>
                <w:sz w:val="22"/>
                <w:szCs w:val="22"/>
                <w14:ligatures w14:val="none"/>
              </w:rPr>
              <w:t> </w:t>
            </w:r>
          </w:p>
        </w:tc>
        <w:tc>
          <w:tcPr>
            <w:tcW w:w="2070" w:type="dxa"/>
            <w:tcBorders>
              <w:top w:val="single" w:sz="6" w:space="0" w:color="003865"/>
              <w:left w:val="single" w:sz="6" w:space="0" w:color="003865"/>
              <w:bottom w:val="single" w:sz="6" w:space="0" w:color="003865"/>
              <w:right w:val="single" w:sz="6" w:space="0" w:color="003865"/>
            </w:tcBorders>
            <w:hideMark/>
          </w:tcPr>
          <w:p w14:paraId="01A1326F" w14:textId="7BEB434D"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​Actual Result (202</w:t>
            </w:r>
            <w:r w:rsidR="00524ABB">
              <w:rPr>
                <w:rFonts w:ascii="Calibri" w:eastAsia="Times New Roman" w:hAnsi="Calibri" w:cs="Calibri"/>
                <w:b/>
                <w:bCs/>
                <w:kern w:val="0"/>
                <w:sz w:val="22"/>
                <w:szCs w:val="22"/>
                <w14:ligatures w14:val="none"/>
              </w:rPr>
              <w:t>5</w:t>
            </w:r>
            <w:r w:rsidRPr="00D828C6">
              <w:rPr>
                <w:rFonts w:ascii="Calibri" w:eastAsia="Times New Roman" w:hAnsi="Calibri" w:cs="Calibri"/>
                <w:b/>
                <w:bCs/>
                <w:kern w:val="0"/>
                <w:sz w:val="22"/>
                <w:szCs w:val="22"/>
                <w14:ligatures w14:val="none"/>
              </w:rPr>
              <w:t>- 2</w:t>
            </w:r>
            <w:r w:rsidR="00524ABB">
              <w:rPr>
                <w:rFonts w:ascii="Calibri" w:eastAsia="Times New Roman" w:hAnsi="Calibri" w:cs="Calibri"/>
                <w:b/>
                <w:bCs/>
                <w:kern w:val="0"/>
                <w:sz w:val="22"/>
                <w:szCs w:val="22"/>
                <w14:ligatures w14:val="none"/>
              </w:rPr>
              <w:t>6</w:t>
            </w:r>
            <w:r w:rsidRPr="00D828C6">
              <w:rPr>
                <w:rFonts w:ascii="Calibri" w:eastAsia="Times New Roman" w:hAnsi="Calibri" w:cs="Calibri"/>
                <w:b/>
                <w:bCs/>
                <w:kern w:val="0"/>
                <w:sz w:val="22"/>
                <w:szCs w:val="22"/>
                <w14:ligatures w14:val="none"/>
              </w:rPr>
              <w:t xml:space="preserve"> SY) </w:t>
            </w:r>
            <w:r w:rsidRPr="00D828C6">
              <w:rPr>
                <w:rFonts w:ascii="Calibri" w:eastAsia="Times New Roman" w:hAnsi="Calibri" w:cs="Calibri"/>
                <w:kern w:val="0"/>
                <w:sz w:val="22"/>
                <w:szCs w:val="22"/>
                <w14:ligatures w14:val="none"/>
              </w:rPr>
              <w:t> </w:t>
            </w:r>
          </w:p>
        </w:tc>
        <w:tc>
          <w:tcPr>
            <w:tcW w:w="1890" w:type="dxa"/>
            <w:tcBorders>
              <w:top w:val="single" w:sz="6" w:space="0" w:color="003865"/>
              <w:left w:val="single" w:sz="6" w:space="0" w:color="003865"/>
              <w:bottom w:val="single" w:sz="6" w:space="0" w:color="003865"/>
              <w:right w:val="single" w:sz="6" w:space="0" w:color="003865"/>
            </w:tcBorders>
            <w:hideMark/>
          </w:tcPr>
          <w:p w14:paraId="20188B31"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​On Track?</w:t>
            </w:r>
            <w:r w:rsidRPr="00D828C6">
              <w:rPr>
                <w:rFonts w:ascii="Calibri" w:eastAsia="Times New Roman" w:hAnsi="Calibri" w:cs="Calibri"/>
                <w:kern w:val="0"/>
                <w:sz w:val="22"/>
                <w:szCs w:val="22"/>
                <w14:ligatures w14:val="none"/>
              </w:rPr>
              <w:t> </w:t>
            </w:r>
          </w:p>
        </w:tc>
      </w:tr>
      <w:tr w:rsidR="00D828C6" w:rsidRPr="00D828C6" w14:paraId="1C7A9840" w14:textId="77777777" w:rsidTr="00405894">
        <w:trPr>
          <w:trHeight w:val="2160"/>
        </w:trPr>
        <w:tc>
          <w:tcPr>
            <w:tcW w:w="2040" w:type="dxa"/>
            <w:tcBorders>
              <w:top w:val="single" w:sz="6" w:space="0" w:color="003865"/>
              <w:left w:val="single" w:sz="6" w:space="0" w:color="003865"/>
              <w:bottom w:val="single" w:sz="6" w:space="0" w:color="003865"/>
              <w:right w:val="single" w:sz="6" w:space="0" w:color="003865"/>
            </w:tcBorders>
            <w:hideMark/>
          </w:tcPr>
          <w:p w14:paraId="742D28B6" w14:textId="6B951CCF"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​Copy the SMART goal statement from your plan implemented in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w:t>
            </w:r>
          </w:p>
        </w:tc>
        <w:tc>
          <w:tcPr>
            <w:tcW w:w="2340" w:type="dxa"/>
            <w:tcBorders>
              <w:top w:val="single" w:sz="6" w:space="0" w:color="003865"/>
              <w:left w:val="single" w:sz="6" w:space="0" w:color="003865"/>
              <w:bottom w:val="single" w:sz="6" w:space="0" w:color="003865"/>
              <w:right w:val="single" w:sz="6" w:space="0" w:color="003865"/>
            </w:tcBorders>
            <w:hideMark/>
          </w:tcPr>
          <w:p w14:paraId="037FBD9D"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​Check one of the following: </w:t>
            </w:r>
          </w:p>
          <w:p w14:paraId="5699EE4D"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Achievement Goal </w:t>
            </w:r>
          </w:p>
          <w:p w14:paraId="6A57D7A3"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Integration Goal </w:t>
            </w:r>
          </w:p>
          <w:p w14:paraId="46F875FC"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w:t>
            </w:r>
            <w:proofErr w:type="gramStart"/>
            <w:r w:rsidRPr="00D828C6">
              <w:rPr>
                <w:rFonts w:ascii="Calibri" w:eastAsia="Times New Roman" w:hAnsi="Calibri" w:cs="Calibri"/>
                <w:kern w:val="0"/>
                <w:sz w:val="22"/>
                <w:szCs w:val="22"/>
                <w14:ligatures w14:val="none"/>
              </w:rPr>
              <w:t>_  Teacher</w:t>
            </w:r>
            <w:proofErr w:type="gramEnd"/>
            <w:r w:rsidRPr="00D828C6">
              <w:rPr>
                <w:rFonts w:ascii="Calibri" w:eastAsia="Times New Roman" w:hAnsi="Calibri" w:cs="Calibri"/>
                <w:kern w:val="0"/>
                <w:sz w:val="22"/>
                <w:szCs w:val="22"/>
                <w14:ligatures w14:val="none"/>
              </w:rPr>
              <w:t xml:space="preserve"> Equity </w:t>
            </w:r>
          </w:p>
        </w:tc>
        <w:tc>
          <w:tcPr>
            <w:tcW w:w="1890" w:type="dxa"/>
            <w:tcBorders>
              <w:top w:val="single" w:sz="6" w:space="0" w:color="003865"/>
              <w:left w:val="single" w:sz="6" w:space="0" w:color="003865"/>
              <w:bottom w:val="single" w:sz="6" w:space="0" w:color="003865"/>
              <w:right w:val="single" w:sz="6" w:space="0" w:color="003865"/>
            </w:tcBorders>
            <w:hideMark/>
          </w:tcPr>
          <w:p w14:paraId="44D3225B" w14:textId="78751122"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405894" w:rsidRPr="00D828C6">
              <w:rPr>
                <w:rFonts w:ascii="Calibri" w:eastAsia="Times New Roman" w:hAnsi="Calibri" w:cs="Calibri"/>
                <w:kern w:val="0"/>
                <w:sz w:val="22"/>
                <w:szCs w:val="22"/>
                <w14:ligatures w14:val="none"/>
              </w:rPr>
              <w:t xml:space="preserve"> Copy the baseline starting point from your plan</w:t>
            </w:r>
            <w:r w:rsidR="00405894">
              <w:rPr>
                <w:rFonts w:ascii="Calibri" w:eastAsia="Times New Roman" w:hAnsi="Calibri" w:cs="Calibri"/>
                <w:kern w:val="0"/>
                <w:sz w:val="22"/>
                <w:szCs w:val="22"/>
                <w14:ligatures w14:val="none"/>
              </w:rPr>
              <w:t xml:space="preserve"> used to establish the original goal.</w:t>
            </w:r>
          </w:p>
        </w:tc>
        <w:tc>
          <w:tcPr>
            <w:tcW w:w="2070" w:type="dxa"/>
            <w:tcBorders>
              <w:top w:val="single" w:sz="6" w:space="0" w:color="003865"/>
              <w:left w:val="single" w:sz="6" w:space="0" w:color="003865"/>
              <w:bottom w:val="single" w:sz="6" w:space="0" w:color="003865"/>
              <w:right w:val="single" w:sz="6" w:space="0" w:color="003865"/>
            </w:tcBorders>
            <w:hideMark/>
          </w:tcPr>
          <w:p w14:paraId="72D9E6C8" w14:textId="492807CA"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​Provide the result for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that directly ties back to the established goal. </w:t>
            </w:r>
          </w:p>
        </w:tc>
        <w:tc>
          <w:tcPr>
            <w:tcW w:w="1890" w:type="dxa"/>
            <w:tcBorders>
              <w:top w:val="single" w:sz="6" w:space="0" w:color="003865"/>
              <w:left w:val="single" w:sz="6" w:space="0" w:color="003865"/>
              <w:bottom w:val="single" w:sz="6" w:space="0" w:color="003865"/>
              <w:right w:val="single" w:sz="6" w:space="0" w:color="003865"/>
            </w:tcBorders>
            <w:hideMark/>
          </w:tcPr>
          <w:p w14:paraId="2C776BD0"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 xml:space="preserve">​Check </w:t>
            </w:r>
            <w:r w:rsidRPr="00D828C6">
              <w:rPr>
                <w:rFonts w:ascii="Calibri" w:eastAsia="Times New Roman" w:hAnsi="Calibri" w:cs="Calibri"/>
                <w:b/>
                <w:bCs/>
                <w:kern w:val="0"/>
                <w:sz w:val="22"/>
                <w:szCs w:val="22"/>
                <w14:ligatures w14:val="none"/>
              </w:rPr>
              <w:t>one</w:t>
            </w:r>
            <w:r w:rsidRPr="00D828C6">
              <w:rPr>
                <w:rFonts w:ascii="Calibri" w:eastAsia="Times New Roman" w:hAnsi="Calibri" w:cs="Calibri"/>
                <w:kern w:val="0"/>
                <w:sz w:val="22"/>
                <w:szCs w:val="22"/>
                <w14:ligatures w14:val="none"/>
              </w:rPr>
              <w:t xml:space="preserve"> of the following: </w:t>
            </w:r>
          </w:p>
          <w:p w14:paraId="7C6FC66D"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On Track </w:t>
            </w:r>
          </w:p>
          <w:p w14:paraId="671C48D1"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Not on Track </w:t>
            </w:r>
          </w:p>
          <w:p w14:paraId="432278A1"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Met </w:t>
            </w:r>
          </w:p>
        </w:tc>
      </w:tr>
      <w:tr w:rsidR="00D828C6" w:rsidRPr="00D828C6" w14:paraId="2A4CA11F" w14:textId="77777777" w:rsidTr="00405894">
        <w:trPr>
          <w:trHeight w:val="2160"/>
        </w:trPr>
        <w:tc>
          <w:tcPr>
            <w:tcW w:w="10245" w:type="dxa"/>
            <w:gridSpan w:val="5"/>
            <w:tcBorders>
              <w:top w:val="single" w:sz="6" w:space="0" w:color="003865"/>
              <w:left w:val="single" w:sz="6" w:space="0" w:color="003865"/>
              <w:bottom w:val="single" w:sz="6" w:space="0" w:color="003865"/>
              <w:right w:val="single" w:sz="6" w:space="0" w:color="003865"/>
            </w:tcBorders>
            <w:hideMark/>
          </w:tcPr>
          <w:p w14:paraId="262F87F9"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 xml:space="preserve">​How do you know if you are on/off track or met your goal?  Please provide additional details including the information requested below.  </w:t>
            </w:r>
            <w:r w:rsidRPr="00D828C6">
              <w:rPr>
                <w:rFonts w:ascii="Calibri" w:eastAsia="Times New Roman" w:hAnsi="Calibri" w:cs="Calibri"/>
                <w:kern w:val="0"/>
                <w:sz w:val="22"/>
                <w:szCs w:val="22"/>
                <w14:ligatures w14:val="none"/>
              </w:rPr>
              <w:t> </w:t>
            </w:r>
          </w:p>
          <w:p w14:paraId="08802231"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36AC7743" w14:textId="77777777" w:rsidR="00D828C6" w:rsidRPr="00D828C6" w:rsidRDefault="00D828C6" w:rsidP="00D828C6">
            <w:pPr>
              <w:numPr>
                <w:ilvl w:val="0"/>
                <w:numId w:val="23"/>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data have you used to identify needs in this goal area? How is this data disaggregated by student groups? </w:t>
            </w:r>
            <w:r w:rsidRPr="00D828C6">
              <w:rPr>
                <w:rFonts w:ascii="Calibri" w:eastAsia="Times New Roman" w:hAnsi="Calibri" w:cs="Calibri"/>
                <w:kern w:val="0"/>
                <w:sz w:val="22"/>
                <w:szCs w:val="22"/>
                <w14:ligatures w14:val="none"/>
              </w:rPr>
              <w:t> </w:t>
            </w:r>
          </w:p>
          <w:p w14:paraId="1168076E" w14:textId="77777777" w:rsidR="00D828C6" w:rsidRPr="00D828C6" w:rsidRDefault="00D828C6" w:rsidP="00D828C6">
            <w:pPr>
              <w:numPr>
                <w:ilvl w:val="0"/>
                <w:numId w:val="24"/>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strategies are in place to support this goal area? </w:t>
            </w:r>
            <w:r w:rsidRPr="00D828C6">
              <w:rPr>
                <w:rFonts w:ascii="Calibri" w:eastAsia="Times New Roman" w:hAnsi="Calibri" w:cs="Calibri"/>
                <w:kern w:val="0"/>
                <w:sz w:val="22"/>
                <w:szCs w:val="22"/>
                <w14:ligatures w14:val="none"/>
              </w:rPr>
              <w:t> </w:t>
            </w:r>
          </w:p>
          <w:p w14:paraId="5EF1C261" w14:textId="77777777" w:rsidR="00D828C6" w:rsidRPr="00D828C6" w:rsidRDefault="00D828C6" w:rsidP="00D828C6">
            <w:pPr>
              <w:numPr>
                <w:ilvl w:val="0"/>
                <w:numId w:val="25"/>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well are you implementing your strategies? </w:t>
            </w:r>
            <w:r w:rsidRPr="00D828C6">
              <w:rPr>
                <w:rFonts w:ascii="Calibri" w:eastAsia="Times New Roman" w:hAnsi="Calibri" w:cs="Calibri"/>
                <w:kern w:val="0"/>
                <w:sz w:val="22"/>
                <w:szCs w:val="22"/>
                <w14:ligatures w14:val="none"/>
              </w:rPr>
              <w:t> </w:t>
            </w:r>
          </w:p>
          <w:p w14:paraId="7BBADEA6" w14:textId="77777777" w:rsidR="00D828C6" w:rsidRPr="00D828C6" w:rsidRDefault="00D828C6" w:rsidP="00D828C6">
            <w:pPr>
              <w:numPr>
                <w:ilvl w:val="0"/>
                <w:numId w:val="26"/>
              </w:numPr>
              <w:spacing w:after="0" w:line="240" w:lineRule="auto"/>
              <w:ind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do you know whether it is or is not helping you make progress toward your goal? </w:t>
            </w:r>
            <w:r w:rsidRPr="00D828C6">
              <w:rPr>
                <w:rFonts w:ascii="Calibri" w:eastAsia="Times New Roman" w:hAnsi="Calibri" w:cs="Calibri"/>
                <w:kern w:val="0"/>
                <w:sz w:val="22"/>
                <w:szCs w:val="22"/>
                <w14:ligatures w14:val="none"/>
              </w:rPr>
              <w:t> </w:t>
            </w:r>
          </w:p>
          <w:p w14:paraId="4AFC7739"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5276955B"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000000"/>
                <w:kern w:val="0"/>
                <w:sz w:val="22"/>
                <w:szCs w:val="22"/>
                <w:shd w:val="clear" w:color="auto" w:fill="E1E3E6"/>
                <w14:ligatures w14:val="none"/>
              </w:rPr>
              <w:t>Type response here</w:t>
            </w:r>
            <w:r w:rsidRPr="00D828C6">
              <w:rPr>
                <w:rFonts w:ascii="Calibri" w:eastAsia="Times New Roman" w:hAnsi="Calibri" w:cs="Calibri"/>
                <w:kern w:val="0"/>
                <w:sz w:val="22"/>
                <w:szCs w:val="22"/>
                <w14:ligatures w14:val="none"/>
              </w:rPr>
              <w:t> </w:t>
            </w:r>
          </w:p>
        </w:tc>
      </w:tr>
    </w:tbl>
    <w:p w14:paraId="58CDECAA"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6EFD1DC1"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​Please note:</w:t>
      </w:r>
      <w:r w:rsidRPr="00D828C6">
        <w:rPr>
          <w:rFonts w:ascii="Calibri" w:eastAsia="Times New Roman" w:hAnsi="Calibri" w:cs="Calibri"/>
          <w:kern w:val="0"/>
          <w:sz w:val="22"/>
          <w:szCs w:val="22"/>
          <w14:ligatures w14:val="none"/>
        </w:rPr>
        <w:t xml:space="preserve"> If you have more than three goals for this RIS, copy and paste additional A&amp;I Goal tables below. </w:t>
      </w:r>
    </w:p>
    <w:p w14:paraId="7F6B79CF" w14:textId="77777777" w:rsidR="00D828C6" w:rsidRPr="00D828C6" w:rsidRDefault="00D828C6" w:rsidP="00D828C6">
      <w:pPr>
        <w:spacing w:after="0" w:line="240" w:lineRule="auto"/>
        <w:ind w:left="720"/>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592CEE69" w14:textId="77777777" w:rsidR="00D828C6" w:rsidRPr="00D828C6" w:rsidRDefault="00D828C6" w:rsidP="009D4511">
      <w:pPr>
        <w:spacing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​Integration </w:t>
      </w:r>
    </w:p>
    <w:p w14:paraId="2BC327DC" w14:textId="77777777" w:rsidR="00D828C6" w:rsidRPr="00D828C6" w:rsidRDefault="00D828C6" w:rsidP="009D4511">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​Narrative is required. 200-word limit.</w:t>
      </w:r>
      <w:r w:rsidRPr="00D828C6">
        <w:rPr>
          <w:rFonts w:ascii="Calibri" w:eastAsia="Times New Roman" w:hAnsi="Calibri" w:cs="Calibri"/>
          <w:kern w:val="0"/>
          <w:sz w:val="22"/>
          <w:szCs w:val="22"/>
          <w14:ligatures w14:val="none"/>
        </w:rPr>
        <w:t> </w:t>
      </w:r>
    </w:p>
    <w:p w14:paraId="78DCE41B" w14:textId="2F52F93E"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​Please summarize the impact of the integration strategies you implemented with your partnering RIS site(s) and non-RIS site(s) during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school year. Also, consider ways that your A&amp;I plan strategies have increased integration within your RIS site(s). </w:t>
      </w:r>
      <w:r w:rsidRPr="00D828C6">
        <w:rPr>
          <w:rFonts w:ascii="Calibri" w:eastAsia="Times New Roman" w:hAnsi="Calibri" w:cs="Calibri"/>
          <w:i/>
          <w:iCs/>
          <w:kern w:val="0"/>
          <w:sz w:val="22"/>
          <w:szCs w:val="22"/>
          <w14:ligatures w14:val="none"/>
        </w:rPr>
        <w:t xml:space="preserve">Only 1 RIS integration narrative is needed regardless of the number of RIS sites.  </w:t>
      </w:r>
      <w:r w:rsidRPr="00D828C6">
        <w:rPr>
          <w:rFonts w:ascii="Calibri" w:eastAsia="Times New Roman" w:hAnsi="Calibri" w:cs="Calibri"/>
          <w:kern w:val="0"/>
          <w:sz w:val="22"/>
          <w:szCs w:val="22"/>
          <w14:ligatures w14:val="none"/>
        </w:rPr>
        <w:t> </w:t>
      </w:r>
    </w:p>
    <w:p w14:paraId="4D27E10F"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000000"/>
          <w:kern w:val="0"/>
          <w:sz w:val="22"/>
          <w:szCs w:val="22"/>
          <w:shd w:val="clear" w:color="auto" w:fill="E1E3E6"/>
          <w14:ligatures w14:val="none"/>
        </w:rPr>
        <w:t>Type response here</w:t>
      </w:r>
      <w:r w:rsidRPr="00D828C6">
        <w:rPr>
          <w:rFonts w:ascii="Calibri" w:eastAsia="Times New Roman" w:hAnsi="Calibri" w:cs="Calibri"/>
          <w:kern w:val="0"/>
          <w:sz w:val="22"/>
          <w:szCs w:val="22"/>
          <w14:ligatures w14:val="none"/>
        </w:rPr>
        <w:t> </w:t>
      </w:r>
    </w:p>
    <w:p w14:paraId="0DF1E308"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2B7EEF3A" w14:textId="7E168E84" w:rsidR="00B75B5B" w:rsidRPr="009D4511" w:rsidRDefault="00D828C6" w:rsidP="009D4511">
      <w:pPr>
        <w:pStyle w:val="Heading2"/>
        <w:rPr>
          <w:rFonts w:eastAsia="Times New Roman"/>
          <w:b/>
          <w:bCs/>
        </w:rPr>
      </w:pPr>
      <w:r w:rsidRPr="00D828C6">
        <w:rPr>
          <w:rFonts w:ascii="Calibri" w:eastAsia="Times New Roman" w:hAnsi="Calibri" w:cs="Calibri"/>
          <w:b/>
          <w:bCs/>
          <w:color w:val="003865"/>
          <w:kern w:val="0"/>
          <w:sz w:val="28"/>
          <w:szCs w:val="28"/>
          <w14:ligatures w14:val="none"/>
        </w:rPr>
        <w:lastRenderedPageBreak/>
        <w:t>​</w:t>
      </w:r>
      <w:r w:rsidR="00B75B5B" w:rsidRPr="00B75B5B">
        <w:rPr>
          <w:rFonts w:eastAsia="Times New Roman"/>
          <w:b/>
          <w:bCs/>
        </w:rPr>
        <w:t xml:space="preserve">Year </w:t>
      </w:r>
      <w:r w:rsidR="00B75B5B">
        <w:rPr>
          <w:rFonts w:eastAsia="Times New Roman"/>
          <w:b/>
          <w:bCs/>
        </w:rPr>
        <w:t>3 Progress Report</w:t>
      </w:r>
      <w:r w:rsidR="00B75B5B" w:rsidRPr="00B75B5B">
        <w:rPr>
          <w:rFonts w:eastAsia="Times New Roman"/>
          <w:b/>
          <w:bCs/>
        </w:rPr>
        <w:t xml:space="preserve"> </w:t>
      </w:r>
    </w:p>
    <w:p w14:paraId="3FAC5F55" w14:textId="0CD82254" w:rsidR="00B75B5B" w:rsidRPr="00B75B5B" w:rsidRDefault="00B75B5B" w:rsidP="00B75B5B">
      <w:pPr>
        <w:pStyle w:val="Heading2"/>
        <w:rPr>
          <w:rStyle w:val="Heading3Char"/>
          <w:b/>
          <w:bCs/>
        </w:rPr>
      </w:pPr>
      <w:r w:rsidRPr="00B75B5B">
        <w:rPr>
          <w:rFonts w:eastAsia="Times New Roman"/>
          <w:b/>
          <w:bCs/>
        </w:rPr>
        <w:t>(</w:t>
      </w:r>
      <w:r w:rsidRPr="00B75B5B">
        <w:rPr>
          <w:rStyle w:val="Heading3Char"/>
          <w:b/>
          <w:bCs/>
        </w:rPr>
        <w:t>July 1, 202</w:t>
      </w:r>
      <w:r w:rsidR="00524ABB">
        <w:rPr>
          <w:rStyle w:val="Heading3Char"/>
          <w:b/>
          <w:bCs/>
        </w:rPr>
        <w:t>3</w:t>
      </w:r>
      <w:r w:rsidRPr="00B75B5B">
        <w:rPr>
          <w:rStyle w:val="Heading3Char"/>
          <w:b/>
          <w:bCs/>
        </w:rPr>
        <w:t>–June 30, 202</w:t>
      </w:r>
      <w:r w:rsidR="00524ABB">
        <w:rPr>
          <w:rStyle w:val="Heading3Char"/>
          <w:b/>
          <w:bCs/>
        </w:rPr>
        <w:t>6</w:t>
      </w:r>
      <w:r w:rsidRPr="00B75B5B">
        <w:rPr>
          <w:rStyle w:val="Heading3Char"/>
          <w:b/>
          <w:bCs/>
        </w:rPr>
        <w:t>)</w:t>
      </w:r>
    </w:p>
    <w:p w14:paraId="52D222DC" w14:textId="0090A46A" w:rsidR="00B75B5B" w:rsidRPr="00B75B5B" w:rsidRDefault="00B75B5B" w:rsidP="00B75B5B">
      <w:r>
        <w:t>If you completed year 3 of your plan during the 202</w:t>
      </w:r>
      <w:r w:rsidR="00524ABB">
        <w:t>5</w:t>
      </w:r>
      <w:r>
        <w:t>-202</w:t>
      </w:r>
      <w:r w:rsidR="00524ABB">
        <w:t>6</w:t>
      </w:r>
      <w:r>
        <w:t xml:space="preserve"> school year, complete the charts below. </w:t>
      </w:r>
    </w:p>
    <w:p w14:paraId="139F5093" w14:textId="629029BC" w:rsidR="00D828C6" w:rsidRPr="00D828C6" w:rsidRDefault="00D828C6" w:rsidP="00D828C6">
      <w:pPr>
        <w:spacing w:after="0" w:line="240" w:lineRule="auto"/>
        <w:textAlignment w:val="baseline"/>
        <w:rPr>
          <w:rFonts w:ascii="Segoe UI" w:eastAsia="Times New Roman" w:hAnsi="Segoe UI" w:cs="Segoe UI"/>
          <w:b/>
          <w:bCs/>
          <w:color w:val="003865"/>
          <w:kern w:val="0"/>
          <w:sz w:val="18"/>
          <w:szCs w:val="18"/>
          <w14:ligatures w14:val="none"/>
        </w:rPr>
      </w:pPr>
    </w:p>
    <w:p w14:paraId="61E2C063"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​Achievement and Integration Goal 1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65"/>
        <w:gridCol w:w="2146"/>
        <w:gridCol w:w="1569"/>
        <w:gridCol w:w="1803"/>
        <w:gridCol w:w="1961"/>
      </w:tblGrid>
      <w:tr w:rsidR="00D828C6" w:rsidRPr="00D828C6" w14:paraId="635B9298" w14:textId="77777777" w:rsidTr="00147426">
        <w:trPr>
          <w:trHeight w:val="705"/>
        </w:trPr>
        <w:tc>
          <w:tcPr>
            <w:tcW w:w="1865" w:type="dxa"/>
            <w:tcBorders>
              <w:top w:val="single" w:sz="6" w:space="0" w:color="003865"/>
              <w:left w:val="single" w:sz="6" w:space="0" w:color="003865"/>
              <w:bottom w:val="single" w:sz="6" w:space="0" w:color="003865"/>
              <w:right w:val="single" w:sz="6" w:space="0" w:color="003865"/>
            </w:tcBorders>
            <w:hideMark/>
          </w:tcPr>
          <w:p w14:paraId="52FB7D84"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​Goal Statement</w:t>
            </w:r>
            <w:r w:rsidRPr="00D828C6">
              <w:rPr>
                <w:rFonts w:ascii="Calibri" w:eastAsia="Times New Roman" w:hAnsi="Calibri" w:cs="Calibri"/>
                <w:kern w:val="0"/>
                <w:sz w:val="22"/>
                <w:szCs w:val="22"/>
                <w14:ligatures w14:val="none"/>
              </w:rPr>
              <w:t> </w:t>
            </w:r>
          </w:p>
        </w:tc>
        <w:tc>
          <w:tcPr>
            <w:tcW w:w="2146" w:type="dxa"/>
            <w:tcBorders>
              <w:top w:val="single" w:sz="6" w:space="0" w:color="003865"/>
              <w:left w:val="single" w:sz="6" w:space="0" w:color="003865"/>
              <w:bottom w:val="single" w:sz="6" w:space="0" w:color="003865"/>
              <w:right w:val="single" w:sz="6" w:space="0" w:color="003865"/>
            </w:tcBorders>
            <w:hideMark/>
          </w:tcPr>
          <w:p w14:paraId="150B0BD8"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​Achievement, Integration, or Teacher Equity Goal?</w:t>
            </w:r>
            <w:r w:rsidRPr="00D828C6">
              <w:rPr>
                <w:rFonts w:ascii="Calibri" w:eastAsia="Times New Roman" w:hAnsi="Calibri" w:cs="Calibri"/>
                <w:kern w:val="0"/>
                <w:sz w:val="22"/>
                <w:szCs w:val="22"/>
                <w14:ligatures w14:val="none"/>
              </w:rPr>
              <w:t> </w:t>
            </w:r>
          </w:p>
        </w:tc>
        <w:tc>
          <w:tcPr>
            <w:tcW w:w="1569" w:type="dxa"/>
            <w:tcBorders>
              <w:top w:val="single" w:sz="6" w:space="0" w:color="003865"/>
              <w:left w:val="single" w:sz="6" w:space="0" w:color="003865"/>
              <w:bottom w:val="single" w:sz="6" w:space="0" w:color="003865"/>
              <w:right w:val="single" w:sz="6" w:space="0" w:color="003865"/>
            </w:tcBorders>
            <w:hideMark/>
          </w:tcPr>
          <w:p w14:paraId="63D21D9B"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​Baseline</w:t>
            </w:r>
            <w:r w:rsidRPr="00D828C6">
              <w:rPr>
                <w:rFonts w:ascii="Calibri" w:eastAsia="Times New Roman" w:hAnsi="Calibri" w:cs="Calibri"/>
                <w:kern w:val="0"/>
                <w:sz w:val="22"/>
                <w:szCs w:val="22"/>
                <w14:ligatures w14:val="none"/>
              </w:rPr>
              <w:t> </w:t>
            </w:r>
          </w:p>
        </w:tc>
        <w:tc>
          <w:tcPr>
            <w:tcW w:w="1803" w:type="dxa"/>
            <w:tcBorders>
              <w:top w:val="single" w:sz="6" w:space="0" w:color="003865"/>
              <w:left w:val="single" w:sz="6" w:space="0" w:color="003865"/>
              <w:bottom w:val="single" w:sz="6" w:space="0" w:color="003865"/>
              <w:right w:val="single" w:sz="6" w:space="0" w:color="003865"/>
            </w:tcBorders>
            <w:hideMark/>
          </w:tcPr>
          <w:p w14:paraId="0EC6AFBC" w14:textId="4E809DCC"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​Actual Result (202</w:t>
            </w:r>
            <w:r w:rsidR="00524ABB">
              <w:rPr>
                <w:rFonts w:ascii="Calibri" w:eastAsia="Times New Roman" w:hAnsi="Calibri" w:cs="Calibri"/>
                <w:b/>
                <w:bCs/>
                <w:kern w:val="0"/>
                <w:sz w:val="22"/>
                <w:szCs w:val="22"/>
                <w14:ligatures w14:val="none"/>
              </w:rPr>
              <w:t>5</w:t>
            </w:r>
            <w:r w:rsidRPr="00D828C6">
              <w:rPr>
                <w:rFonts w:ascii="Calibri" w:eastAsia="Times New Roman" w:hAnsi="Calibri" w:cs="Calibri"/>
                <w:b/>
                <w:bCs/>
                <w:kern w:val="0"/>
                <w:sz w:val="22"/>
                <w:szCs w:val="22"/>
                <w14:ligatures w14:val="none"/>
              </w:rPr>
              <w:t>–2</w:t>
            </w:r>
            <w:r w:rsidR="00524ABB">
              <w:rPr>
                <w:rFonts w:ascii="Calibri" w:eastAsia="Times New Roman" w:hAnsi="Calibri" w:cs="Calibri"/>
                <w:b/>
                <w:bCs/>
                <w:kern w:val="0"/>
                <w:sz w:val="22"/>
                <w:szCs w:val="22"/>
                <w14:ligatures w14:val="none"/>
              </w:rPr>
              <w:t>6</w:t>
            </w:r>
            <w:r w:rsidRPr="00D828C6">
              <w:rPr>
                <w:rFonts w:ascii="Calibri" w:eastAsia="Times New Roman" w:hAnsi="Calibri" w:cs="Calibri"/>
                <w:b/>
                <w:bCs/>
                <w:kern w:val="0"/>
                <w:sz w:val="22"/>
                <w:szCs w:val="22"/>
                <w14:ligatures w14:val="none"/>
              </w:rPr>
              <w:t xml:space="preserve"> SY) </w:t>
            </w:r>
            <w:r w:rsidRPr="00D828C6">
              <w:rPr>
                <w:rFonts w:ascii="Calibri" w:eastAsia="Times New Roman" w:hAnsi="Calibri" w:cs="Calibri"/>
                <w:kern w:val="0"/>
                <w:sz w:val="22"/>
                <w:szCs w:val="22"/>
                <w14:ligatures w14:val="none"/>
              </w:rPr>
              <w:t> </w:t>
            </w:r>
          </w:p>
        </w:tc>
        <w:tc>
          <w:tcPr>
            <w:tcW w:w="1961" w:type="dxa"/>
            <w:tcBorders>
              <w:top w:val="single" w:sz="6" w:space="0" w:color="003865"/>
              <w:left w:val="single" w:sz="6" w:space="0" w:color="003865"/>
              <w:bottom w:val="single" w:sz="6" w:space="0" w:color="003865"/>
              <w:right w:val="single" w:sz="6" w:space="0" w:color="003865"/>
            </w:tcBorders>
            <w:hideMark/>
          </w:tcPr>
          <w:p w14:paraId="77506C67"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​On Track?</w:t>
            </w:r>
            <w:r w:rsidRPr="00D828C6">
              <w:rPr>
                <w:rFonts w:ascii="Calibri" w:eastAsia="Times New Roman" w:hAnsi="Calibri" w:cs="Calibri"/>
                <w:kern w:val="0"/>
                <w:sz w:val="22"/>
                <w:szCs w:val="22"/>
                <w14:ligatures w14:val="none"/>
              </w:rPr>
              <w:t> </w:t>
            </w:r>
          </w:p>
        </w:tc>
      </w:tr>
      <w:tr w:rsidR="00147426" w:rsidRPr="00D828C6" w14:paraId="1C776C9C" w14:textId="77777777" w:rsidTr="00147426">
        <w:trPr>
          <w:trHeight w:val="2160"/>
        </w:trPr>
        <w:tc>
          <w:tcPr>
            <w:tcW w:w="1865" w:type="dxa"/>
            <w:tcBorders>
              <w:top w:val="single" w:sz="6" w:space="0" w:color="003865"/>
              <w:left w:val="single" w:sz="6" w:space="0" w:color="003865"/>
              <w:bottom w:val="single" w:sz="6" w:space="0" w:color="003865"/>
              <w:right w:val="single" w:sz="6" w:space="0" w:color="003865"/>
            </w:tcBorders>
            <w:hideMark/>
          </w:tcPr>
          <w:sdt>
            <w:sdtPr>
              <w:rPr>
                <w:rStyle w:val="Style1"/>
                <w:rFonts w:asciiTheme="majorHAnsi" w:hAnsiTheme="majorHAnsi" w:cstheme="majorHAnsi"/>
                <w:color w:val="00B050"/>
              </w:rPr>
              <w:id w:val="1621727050"/>
              <w:placeholder>
                <w:docPart w:val="EF98268E9F724BE08D8C1E1B294D2A1A"/>
              </w:placeholder>
            </w:sdtPr>
            <w:sdtEndPr>
              <w:rPr>
                <w:rStyle w:val="DefaultParagraphFont"/>
                <w:b/>
                <w:bCs/>
                <w:sz w:val="24"/>
              </w:rPr>
            </w:sdtEndPr>
            <w:sdtContent>
              <w:p w14:paraId="1DF7FBE2" w14:textId="77777777" w:rsidR="00147426" w:rsidRDefault="00147426" w:rsidP="00147426">
                <w:pPr>
                  <w:rPr>
                    <w:rFonts w:asciiTheme="majorHAnsi" w:eastAsia="Arial" w:hAnsiTheme="majorHAnsi" w:cstheme="majorHAnsi"/>
                    <w:b/>
                    <w:bCs/>
                  </w:rPr>
                </w:pPr>
                <w:r w:rsidRPr="005D4A74">
                  <w:rPr>
                    <w:rStyle w:val="Style1"/>
                    <w:rFonts w:asciiTheme="majorHAnsi" w:hAnsiTheme="majorHAnsi" w:cstheme="majorHAnsi"/>
                    <w:b/>
                    <w:bCs/>
                    <w:color w:val="00B050"/>
                    <w:sz w:val="22"/>
                  </w:rPr>
                  <w:t xml:space="preserve"> </w:t>
                </w:r>
                <w:r w:rsidRPr="00B75E32">
                  <w:rPr>
                    <w:rStyle w:val="Style1"/>
                    <w:rFonts w:asciiTheme="majorHAnsi" w:hAnsiTheme="majorHAnsi" w:cstheme="majorHAnsi"/>
                    <w:b/>
                    <w:bCs/>
                    <w:sz w:val="22"/>
                  </w:rPr>
                  <w:t>Goal #1a:</w:t>
                </w:r>
                <w:r>
                  <w:rPr>
                    <w:rStyle w:val="Style1"/>
                    <w:rFonts w:asciiTheme="majorHAnsi" w:hAnsiTheme="majorHAnsi" w:cstheme="majorHAnsi"/>
                    <w:b/>
                    <w:bCs/>
                    <w:sz w:val="22"/>
                  </w:rPr>
                  <w:t xml:space="preserve"> </w:t>
                </w:r>
                <w:r w:rsidRPr="005D4A74">
                  <w:rPr>
                    <w:rStyle w:val="Style1"/>
                    <w:rFonts w:asciiTheme="majorHAnsi" w:hAnsiTheme="majorHAnsi" w:cstheme="majorHAnsi"/>
                    <w:sz w:val="22"/>
                  </w:rPr>
                  <w:t xml:space="preserve">FRP </w:t>
                </w:r>
                <w:r w:rsidRPr="005D4A74">
                  <w:rPr>
                    <w:rFonts w:asciiTheme="majorHAnsi" w:eastAsia="Arial" w:hAnsiTheme="majorHAnsi" w:cstheme="majorHAnsi"/>
                    <w:highlight w:val="white"/>
                  </w:rPr>
                  <w:t xml:space="preserve">students who participate in the Student Success Program will increase their ELO’s in reading from 88% to 90% as indicated by an increase in their Oral Reading Fluency Accuracy on the Spring </w:t>
                </w:r>
                <w:proofErr w:type="spellStart"/>
                <w:r w:rsidRPr="005D4A74">
                  <w:rPr>
                    <w:rFonts w:asciiTheme="majorHAnsi" w:eastAsia="Arial" w:hAnsiTheme="majorHAnsi" w:cstheme="majorHAnsi"/>
                    <w:highlight w:val="white"/>
                  </w:rPr>
                  <w:t>FastBridge</w:t>
                </w:r>
                <w:proofErr w:type="spellEnd"/>
                <w:r w:rsidRPr="005D4A74">
                  <w:rPr>
                    <w:rFonts w:asciiTheme="majorHAnsi" w:eastAsia="Arial" w:hAnsiTheme="majorHAnsi" w:cstheme="majorHAnsi"/>
                    <w:highlight w:val="white"/>
                  </w:rPr>
                  <w:t xml:space="preserve"> CBM Benchmark Assessment.</w:t>
                </w:r>
                <w:r w:rsidRPr="005D4A74">
                  <w:rPr>
                    <w:rFonts w:asciiTheme="majorHAnsi" w:eastAsia="Arial" w:hAnsiTheme="majorHAnsi" w:cstheme="majorHAnsi"/>
                    <w:b/>
                    <w:bCs/>
                    <w:highlight w:val="white"/>
                  </w:rPr>
                  <w:t xml:space="preserve"> </w:t>
                </w:r>
              </w:p>
              <w:p w14:paraId="4B13AFB4" w14:textId="4D86BE41"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Pr>
                    <w:rFonts w:asciiTheme="majorHAnsi" w:eastAsia="Arial" w:hAnsiTheme="majorHAnsi" w:cstheme="majorHAnsi"/>
                    <w:b/>
                    <w:bCs/>
                  </w:rPr>
                  <w:t xml:space="preserve">Goal #1b: </w:t>
                </w:r>
                <w:r w:rsidRPr="005D4A74">
                  <w:rPr>
                    <w:rStyle w:val="Style1"/>
                    <w:rFonts w:asciiTheme="majorHAnsi" w:hAnsiTheme="majorHAnsi" w:cstheme="majorHAnsi"/>
                    <w:sz w:val="22"/>
                  </w:rPr>
                  <w:t xml:space="preserve">FRP </w:t>
                </w:r>
                <w:r w:rsidRPr="005D4A74">
                  <w:rPr>
                    <w:rFonts w:asciiTheme="majorHAnsi" w:eastAsia="Arial" w:hAnsiTheme="majorHAnsi" w:cstheme="majorHAnsi"/>
                    <w:highlight w:val="white"/>
                  </w:rPr>
                  <w:t xml:space="preserve">students who participate in the Student Success Program will increase their ELO’s in math from 93% to 95% </w:t>
                </w:r>
                <w:r w:rsidRPr="005D4A74">
                  <w:rPr>
                    <w:rFonts w:asciiTheme="majorHAnsi" w:eastAsia="Arial" w:hAnsiTheme="majorHAnsi" w:cstheme="majorHAnsi"/>
                  </w:rPr>
                  <w:t>as indicated by achieving an 80% accuracy on math CFAs.</w:t>
                </w:r>
              </w:p>
            </w:sdtContent>
          </w:sdt>
        </w:tc>
        <w:tc>
          <w:tcPr>
            <w:tcW w:w="2146" w:type="dxa"/>
            <w:tcBorders>
              <w:top w:val="single" w:sz="6" w:space="0" w:color="003865"/>
              <w:left w:val="single" w:sz="6" w:space="0" w:color="003865"/>
              <w:bottom w:val="single" w:sz="6" w:space="0" w:color="003865"/>
              <w:right w:val="single" w:sz="6" w:space="0" w:color="003865"/>
            </w:tcBorders>
            <w:hideMark/>
          </w:tcPr>
          <w:p w14:paraId="4D48681A" w14:textId="77777777"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​Check one of the following: </w:t>
            </w:r>
          </w:p>
          <w:p w14:paraId="6DCE93DF" w14:textId="73715E27"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w:t>
            </w:r>
            <w:r>
              <w:rPr>
                <w:rFonts w:ascii="Calibri" w:eastAsia="Times New Roman" w:hAnsi="Calibri" w:cs="Calibri"/>
                <w:kern w:val="0"/>
                <w:sz w:val="22"/>
                <w:szCs w:val="22"/>
                <w14:ligatures w14:val="none"/>
              </w:rPr>
              <w:t>X</w:t>
            </w:r>
            <w:r w:rsidRPr="00D828C6">
              <w:rPr>
                <w:rFonts w:ascii="Calibri" w:eastAsia="Times New Roman" w:hAnsi="Calibri" w:cs="Calibri"/>
                <w:kern w:val="0"/>
                <w:sz w:val="22"/>
                <w:szCs w:val="22"/>
                <w14:ligatures w14:val="none"/>
              </w:rPr>
              <w:t>_ Achievement Goal </w:t>
            </w:r>
          </w:p>
          <w:p w14:paraId="290BB777" w14:textId="77777777"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Integration Goal </w:t>
            </w:r>
          </w:p>
          <w:p w14:paraId="418A27F9" w14:textId="77777777"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Teacher Equity </w:t>
            </w:r>
          </w:p>
        </w:tc>
        <w:tc>
          <w:tcPr>
            <w:tcW w:w="1569" w:type="dxa"/>
            <w:tcBorders>
              <w:top w:val="single" w:sz="6" w:space="0" w:color="003865"/>
              <w:left w:val="single" w:sz="6" w:space="0" w:color="003865"/>
              <w:bottom w:val="single" w:sz="6" w:space="0" w:color="003865"/>
              <w:right w:val="single" w:sz="6" w:space="0" w:color="003865"/>
            </w:tcBorders>
            <w:hideMark/>
          </w:tcPr>
          <w:p w14:paraId="27D138F0" w14:textId="77777777" w:rsidR="00147426" w:rsidRDefault="00147426" w:rsidP="00147426">
            <w:pPr>
              <w:spacing w:after="0" w:line="240" w:lineRule="auto"/>
              <w:textAlignment w:val="baseline"/>
              <w:rPr>
                <w:rFonts w:ascii="Calibri" w:eastAsia="Times New Roman" w:hAnsi="Calibri" w:cs="Calibri"/>
                <w:kern w:val="0"/>
                <w:sz w:val="22"/>
                <w:szCs w:val="22"/>
                <w14:ligatures w14:val="none"/>
              </w:rPr>
            </w:pPr>
            <w:r w:rsidRPr="00D828C6">
              <w:rPr>
                <w:rFonts w:ascii="Calibri" w:eastAsia="Times New Roman" w:hAnsi="Calibri" w:cs="Calibri"/>
                <w:kern w:val="0"/>
                <w:sz w:val="22"/>
                <w:szCs w:val="22"/>
                <w14:ligatures w14:val="none"/>
              </w:rPr>
              <w:t>​ Copy the baseline starting point from your plan</w:t>
            </w:r>
            <w:r>
              <w:rPr>
                <w:rFonts w:ascii="Calibri" w:eastAsia="Times New Roman" w:hAnsi="Calibri" w:cs="Calibri"/>
                <w:kern w:val="0"/>
                <w:sz w:val="22"/>
                <w:szCs w:val="22"/>
                <w14:ligatures w14:val="none"/>
              </w:rPr>
              <w:t xml:space="preserve"> used to establish the original goal.</w:t>
            </w:r>
          </w:p>
          <w:p w14:paraId="3861F1C6" w14:textId="77777777" w:rsidR="00147426" w:rsidRDefault="00147426" w:rsidP="00147426">
            <w:pPr>
              <w:spacing w:after="0" w:line="240" w:lineRule="auto"/>
              <w:textAlignment w:val="baseline"/>
              <w:rPr>
                <w:rFonts w:ascii="Times New Roman" w:eastAsia="Times New Roman" w:hAnsi="Times New Roman" w:cs="Times New Roman"/>
                <w:kern w:val="0"/>
                <w14:ligatures w14:val="none"/>
              </w:rPr>
            </w:pPr>
          </w:p>
          <w:p w14:paraId="208505BC" w14:textId="77777777" w:rsidR="00147426" w:rsidRDefault="00147426" w:rsidP="00147426">
            <w:r>
              <w:t>Goal #1a:</w:t>
            </w:r>
          </w:p>
          <w:p w14:paraId="2A39B7BE" w14:textId="77777777" w:rsidR="00147426" w:rsidRDefault="00147426" w:rsidP="00147426">
            <w:r>
              <w:t>24- 88%</w:t>
            </w:r>
          </w:p>
          <w:p w14:paraId="034AC194" w14:textId="77777777" w:rsidR="00147426" w:rsidRDefault="00147426" w:rsidP="00147426">
            <w:r>
              <w:t>25- 89</w:t>
            </w:r>
          </w:p>
          <w:p w14:paraId="65F0FE2A" w14:textId="77777777" w:rsidR="00147426" w:rsidRDefault="00147426" w:rsidP="00147426">
            <w:r>
              <w:t>26- 90%</w:t>
            </w:r>
          </w:p>
          <w:p w14:paraId="69538253" w14:textId="77777777" w:rsidR="00147426" w:rsidRDefault="00147426" w:rsidP="00147426">
            <w:r>
              <w:t>Goal #1b:</w:t>
            </w:r>
          </w:p>
          <w:p w14:paraId="43BB9EAA" w14:textId="77777777" w:rsidR="00147426" w:rsidRDefault="00147426" w:rsidP="00147426">
            <w:r>
              <w:t>24- 93%</w:t>
            </w:r>
          </w:p>
          <w:p w14:paraId="0FC2CAE9" w14:textId="77777777" w:rsidR="00147426" w:rsidRDefault="00147426" w:rsidP="00147426">
            <w:r>
              <w:t>25- 94%</w:t>
            </w:r>
          </w:p>
          <w:p w14:paraId="6C2C49D4" w14:textId="3EEEF661"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t>26- 95%</w:t>
            </w:r>
          </w:p>
        </w:tc>
        <w:tc>
          <w:tcPr>
            <w:tcW w:w="1803" w:type="dxa"/>
            <w:tcBorders>
              <w:top w:val="single" w:sz="6" w:space="0" w:color="003865"/>
              <w:left w:val="single" w:sz="6" w:space="0" w:color="003865"/>
              <w:bottom w:val="single" w:sz="6" w:space="0" w:color="003865"/>
              <w:right w:val="single" w:sz="6" w:space="0" w:color="003865"/>
            </w:tcBorders>
            <w:hideMark/>
          </w:tcPr>
          <w:p w14:paraId="7A194A11" w14:textId="03E2D9F9" w:rsidR="00147426" w:rsidRDefault="00147426" w:rsidP="00147426">
            <w:pPr>
              <w:spacing w:after="0" w:line="240" w:lineRule="auto"/>
              <w:textAlignment w:val="baseline"/>
              <w:rPr>
                <w:rFonts w:ascii="Calibri" w:eastAsia="Times New Roman" w:hAnsi="Calibri" w:cs="Calibri"/>
                <w:kern w:val="0"/>
                <w:sz w:val="22"/>
                <w:szCs w:val="22"/>
                <w14:ligatures w14:val="none"/>
              </w:rPr>
            </w:pPr>
            <w:r w:rsidRPr="00D828C6">
              <w:rPr>
                <w:rFonts w:ascii="Calibri" w:eastAsia="Times New Roman" w:hAnsi="Calibri" w:cs="Calibri"/>
                <w:kern w:val="0"/>
                <w:sz w:val="22"/>
                <w:szCs w:val="22"/>
                <w14:ligatures w14:val="none"/>
              </w:rPr>
              <w:t>​Provide the result for the 202</w:t>
            </w:r>
            <w:r>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that directly ties back to the established goal. </w:t>
            </w:r>
          </w:p>
          <w:p w14:paraId="24534CA0" w14:textId="77777777" w:rsidR="00147426" w:rsidRDefault="00147426" w:rsidP="00147426">
            <w:pPr>
              <w:spacing w:after="0" w:line="240" w:lineRule="auto"/>
              <w:textAlignment w:val="baseline"/>
              <w:rPr>
                <w:rFonts w:ascii="Times New Roman" w:eastAsia="Times New Roman" w:hAnsi="Times New Roman" w:cs="Times New Roman"/>
                <w:kern w:val="0"/>
                <w14:ligatures w14:val="none"/>
              </w:rPr>
            </w:pPr>
          </w:p>
          <w:p w14:paraId="5F37373D" w14:textId="3E179FB3" w:rsidR="00147426" w:rsidRDefault="00147426" w:rsidP="00147426">
            <w:pPr>
              <w:rPr>
                <w:rFonts w:eastAsiaTheme="minorEastAsia"/>
              </w:rPr>
            </w:pPr>
            <w:r>
              <w:rPr>
                <w:rFonts w:eastAsiaTheme="minorEastAsia"/>
              </w:rPr>
              <w:t>Goal #1a:96% 46/48</w:t>
            </w:r>
          </w:p>
          <w:p w14:paraId="644F08A8" w14:textId="174C3CAA" w:rsidR="00147426" w:rsidRDefault="00147426" w:rsidP="00147426">
            <w:pPr>
              <w:rPr>
                <w:rFonts w:eastAsiaTheme="minorEastAsia"/>
              </w:rPr>
            </w:pPr>
            <w:r>
              <w:rPr>
                <w:rFonts w:eastAsiaTheme="minorEastAsia"/>
              </w:rPr>
              <w:t xml:space="preserve">Goal #1b: 95% </w:t>
            </w:r>
            <w:r w:rsidR="006A385E">
              <w:rPr>
                <w:rFonts w:eastAsiaTheme="minorEastAsia"/>
              </w:rPr>
              <w:t>38/40</w:t>
            </w:r>
          </w:p>
          <w:p w14:paraId="470C0BA5" w14:textId="77777777" w:rsidR="00147426" w:rsidRDefault="00147426" w:rsidP="00147426">
            <w:pPr>
              <w:rPr>
                <w:rFonts w:eastAsiaTheme="minorEastAsia"/>
              </w:rPr>
            </w:pPr>
          </w:p>
          <w:p w14:paraId="34278106" w14:textId="77777777" w:rsidR="00147426" w:rsidRDefault="00147426" w:rsidP="00147426">
            <w:pPr>
              <w:rPr>
                <w:rFonts w:eastAsiaTheme="minorEastAsia"/>
              </w:rPr>
            </w:pPr>
            <w:r>
              <w:rPr>
                <w:rFonts w:eastAsiaTheme="minorEastAsia"/>
              </w:rPr>
              <w:t>Disaggregated data</w:t>
            </w:r>
          </w:p>
          <w:p w14:paraId="6A8D92FA" w14:textId="10BFC45E" w:rsidR="00147426" w:rsidRDefault="00147426" w:rsidP="00147426">
            <w:pPr>
              <w:rPr>
                <w:rFonts w:eastAsiaTheme="minorEastAsia"/>
              </w:rPr>
            </w:pPr>
            <w:r>
              <w:rPr>
                <w:rFonts w:eastAsiaTheme="minorEastAsia"/>
              </w:rPr>
              <w:t xml:space="preserve">Goal#1a: </w:t>
            </w:r>
            <w:r w:rsidR="006A385E">
              <w:rPr>
                <w:rFonts w:eastAsiaTheme="minorEastAsia"/>
              </w:rPr>
              <w:t>97</w:t>
            </w:r>
            <w:r>
              <w:rPr>
                <w:rFonts w:eastAsiaTheme="minorEastAsia"/>
              </w:rPr>
              <w:t>% 2</w:t>
            </w:r>
            <w:r w:rsidR="006A385E">
              <w:rPr>
                <w:rFonts w:eastAsiaTheme="minorEastAsia"/>
              </w:rPr>
              <w:t>9/30</w:t>
            </w:r>
          </w:p>
          <w:p w14:paraId="25EBB97A" w14:textId="1D2C5BDB"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Pr>
                <w:rFonts w:eastAsiaTheme="minorEastAsia"/>
              </w:rPr>
              <w:t xml:space="preserve">Goal #1b: </w:t>
            </w:r>
            <w:r w:rsidR="006A385E">
              <w:rPr>
                <w:rFonts w:eastAsiaTheme="minorEastAsia"/>
              </w:rPr>
              <w:t>95</w:t>
            </w:r>
            <w:r>
              <w:rPr>
                <w:rFonts w:eastAsiaTheme="minorEastAsia"/>
              </w:rPr>
              <w:t>% 1</w:t>
            </w:r>
            <w:r w:rsidR="006A385E">
              <w:rPr>
                <w:rFonts w:eastAsiaTheme="minorEastAsia"/>
              </w:rPr>
              <w:t>8/19</w:t>
            </w:r>
          </w:p>
          <w:p w14:paraId="373B585A" w14:textId="77777777"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strike/>
                <w:kern w:val="0"/>
                <w:sz w:val="22"/>
                <w:szCs w:val="22"/>
                <w14:ligatures w14:val="none"/>
              </w:rPr>
              <w:t>​</w:t>
            </w:r>
            <w:r w:rsidRPr="00D828C6">
              <w:rPr>
                <w:rFonts w:ascii="Calibri" w:eastAsia="Times New Roman" w:hAnsi="Calibri" w:cs="Calibri"/>
                <w:kern w:val="0"/>
                <w:sz w:val="22"/>
                <w:szCs w:val="22"/>
                <w14:ligatures w14:val="none"/>
              </w:rPr>
              <w:t> </w:t>
            </w:r>
          </w:p>
        </w:tc>
        <w:tc>
          <w:tcPr>
            <w:tcW w:w="1961" w:type="dxa"/>
            <w:tcBorders>
              <w:top w:val="single" w:sz="6" w:space="0" w:color="003865"/>
              <w:left w:val="single" w:sz="6" w:space="0" w:color="003865"/>
              <w:bottom w:val="single" w:sz="6" w:space="0" w:color="003865"/>
              <w:right w:val="single" w:sz="6" w:space="0" w:color="003865"/>
            </w:tcBorders>
            <w:hideMark/>
          </w:tcPr>
          <w:p w14:paraId="7AB93701" w14:textId="77777777"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​Check one of the following:</w:t>
            </w:r>
            <w:r w:rsidRPr="00D828C6">
              <w:rPr>
                <w:rFonts w:ascii="Calibri" w:eastAsia="Times New Roman" w:hAnsi="Calibri" w:cs="Calibri"/>
                <w:kern w:val="0"/>
                <w:sz w:val="22"/>
                <w:szCs w:val="22"/>
                <w14:ligatures w14:val="none"/>
              </w:rPr>
              <w:t> </w:t>
            </w:r>
          </w:p>
          <w:p w14:paraId="2E80180D" w14:textId="49CC965B"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w:t>
            </w:r>
            <w:r w:rsidR="006A385E">
              <w:rPr>
                <w:rFonts w:ascii="Calibri" w:eastAsia="Times New Roman" w:hAnsi="Calibri" w:cs="Calibri"/>
                <w:kern w:val="0"/>
                <w:sz w:val="22"/>
                <w:szCs w:val="22"/>
                <w14:ligatures w14:val="none"/>
              </w:rPr>
              <w:t>X</w:t>
            </w:r>
            <w:r w:rsidRPr="00D828C6">
              <w:rPr>
                <w:rFonts w:ascii="Calibri" w:eastAsia="Times New Roman" w:hAnsi="Calibri" w:cs="Calibri"/>
                <w:kern w:val="0"/>
                <w:sz w:val="22"/>
                <w:szCs w:val="22"/>
                <w14:ligatures w14:val="none"/>
              </w:rPr>
              <w:t>__ Goal Met </w:t>
            </w:r>
          </w:p>
          <w:p w14:paraId="032779C7" w14:textId="77777777"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Not Met </w:t>
            </w:r>
          </w:p>
        </w:tc>
      </w:tr>
      <w:tr w:rsidR="00147426" w:rsidRPr="00D828C6" w14:paraId="4CC338AA" w14:textId="77777777" w:rsidTr="00147426">
        <w:trPr>
          <w:trHeight w:val="2160"/>
        </w:trPr>
        <w:tc>
          <w:tcPr>
            <w:tcW w:w="9344" w:type="dxa"/>
            <w:gridSpan w:val="5"/>
            <w:tcBorders>
              <w:top w:val="single" w:sz="6" w:space="0" w:color="003865"/>
              <w:left w:val="single" w:sz="6" w:space="0" w:color="003865"/>
              <w:bottom w:val="single" w:sz="6" w:space="0" w:color="003865"/>
              <w:right w:val="single" w:sz="6" w:space="0" w:color="003865"/>
            </w:tcBorders>
            <w:hideMark/>
          </w:tcPr>
          <w:p w14:paraId="2C8E61AF" w14:textId="77777777"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lastRenderedPageBreak/>
              <w:t xml:space="preserve">​How do you know if you have met/not met your goal?  Please provide additional details including the information requested below.  </w:t>
            </w:r>
            <w:r w:rsidRPr="00D828C6">
              <w:rPr>
                <w:rFonts w:ascii="Calibri" w:eastAsia="Times New Roman" w:hAnsi="Calibri" w:cs="Calibri"/>
                <w:kern w:val="0"/>
                <w:sz w:val="22"/>
                <w:szCs w:val="22"/>
                <w14:ligatures w14:val="none"/>
              </w:rPr>
              <w:t> </w:t>
            </w:r>
          </w:p>
          <w:p w14:paraId="6D464C37" w14:textId="77777777"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3CE6CB6C" w14:textId="77777777" w:rsidR="00147426" w:rsidRPr="00D828C6" w:rsidRDefault="00147426" w:rsidP="00147426">
            <w:pPr>
              <w:numPr>
                <w:ilvl w:val="0"/>
                <w:numId w:val="27"/>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data have you used to identify needs in this goal area? How is this data disaggregated by student groups? </w:t>
            </w:r>
            <w:r w:rsidRPr="00D828C6">
              <w:rPr>
                <w:rFonts w:ascii="Calibri" w:eastAsia="Times New Roman" w:hAnsi="Calibri" w:cs="Calibri"/>
                <w:kern w:val="0"/>
                <w:sz w:val="22"/>
                <w:szCs w:val="22"/>
                <w14:ligatures w14:val="none"/>
              </w:rPr>
              <w:t> </w:t>
            </w:r>
          </w:p>
          <w:p w14:paraId="7D16C85F" w14:textId="77777777" w:rsidR="00147426" w:rsidRPr="00D828C6" w:rsidRDefault="00147426" w:rsidP="00147426">
            <w:pPr>
              <w:numPr>
                <w:ilvl w:val="0"/>
                <w:numId w:val="28"/>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strategies are in place to support this goal area? </w:t>
            </w:r>
            <w:r w:rsidRPr="00D828C6">
              <w:rPr>
                <w:rFonts w:ascii="Calibri" w:eastAsia="Times New Roman" w:hAnsi="Calibri" w:cs="Calibri"/>
                <w:kern w:val="0"/>
                <w:sz w:val="22"/>
                <w:szCs w:val="22"/>
                <w14:ligatures w14:val="none"/>
              </w:rPr>
              <w:t> </w:t>
            </w:r>
          </w:p>
          <w:p w14:paraId="6E11D20E" w14:textId="77777777" w:rsidR="00147426" w:rsidRPr="00D828C6" w:rsidRDefault="00147426" w:rsidP="00147426">
            <w:pPr>
              <w:numPr>
                <w:ilvl w:val="0"/>
                <w:numId w:val="29"/>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well are you implementing your strategies? </w:t>
            </w:r>
            <w:r w:rsidRPr="00D828C6">
              <w:rPr>
                <w:rFonts w:ascii="Calibri" w:eastAsia="Times New Roman" w:hAnsi="Calibri" w:cs="Calibri"/>
                <w:kern w:val="0"/>
                <w:sz w:val="22"/>
                <w:szCs w:val="22"/>
                <w14:ligatures w14:val="none"/>
              </w:rPr>
              <w:t> </w:t>
            </w:r>
          </w:p>
          <w:p w14:paraId="3CB45281" w14:textId="77777777" w:rsidR="00147426" w:rsidRPr="00D828C6" w:rsidRDefault="00147426" w:rsidP="00147426">
            <w:pPr>
              <w:numPr>
                <w:ilvl w:val="0"/>
                <w:numId w:val="30"/>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do you know whether it is or is not helping you make progress toward your goal? </w:t>
            </w:r>
            <w:r w:rsidRPr="00D828C6">
              <w:rPr>
                <w:rFonts w:ascii="Calibri" w:eastAsia="Times New Roman" w:hAnsi="Calibri" w:cs="Calibri"/>
                <w:kern w:val="0"/>
                <w:sz w:val="22"/>
                <w:szCs w:val="22"/>
                <w14:ligatures w14:val="none"/>
              </w:rPr>
              <w:t> </w:t>
            </w:r>
          </w:p>
          <w:p w14:paraId="6CCDFC99" w14:textId="77777777" w:rsidR="00147426" w:rsidRPr="00D828C6" w:rsidRDefault="00147426" w:rsidP="0014742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154AD1A8" w14:textId="5C3DA249" w:rsidR="006A385E" w:rsidRDefault="00147426" w:rsidP="006A385E">
            <w:r w:rsidRPr="00D828C6">
              <w:rPr>
                <w:rFonts w:ascii="Calibri" w:eastAsia="Times New Roman" w:hAnsi="Calibri" w:cs="Calibri"/>
                <w:kern w:val="0"/>
                <w:sz w:val="22"/>
                <w:szCs w:val="22"/>
                <w14:ligatures w14:val="none"/>
              </w:rPr>
              <w:t>​</w:t>
            </w:r>
            <w:r w:rsidR="006A385E">
              <w:t xml:space="preserve">For FY 25-26 our district used </w:t>
            </w:r>
            <w:proofErr w:type="spellStart"/>
            <w:r w:rsidR="006A385E">
              <w:t>FastBridge</w:t>
            </w:r>
            <w:proofErr w:type="spellEnd"/>
            <w:r w:rsidR="006A385E">
              <w:t xml:space="preserve"> Reading and Math as our screening assessment for grades K-6. We looked at students Oral Reading Fluency Accuracy scores in the Spring to see that they attained at least 90% accuracy. We achieved this goal by 96% of those students achieving at least 90% accuracy by spring. For math we looked at their CFAs given to determine if they had passed at least 80% of their required math CFAs. We also achieved this goal at 95%. Our district disaggregated the Non FRP population with the FRP and/or minority population. Those results were 97% for reading and 95% for math.</w:t>
            </w:r>
          </w:p>
          <w:p w14:paraId="7259DD8A" w14:textId="77777777" w:rsidR="006A385E" w:rsidRDefault="006A385E" w:rsidP="006A385E">
            <w:r>
              <w:t xml:space="preserve">Reading and Math intervention services inside and out of the classroom in a small group setting are the strategies used to support the goal area. Math interventions services are primarily provided by classroom teachers and Title I para support. Reading intervention services are provided by interventionists and classroom teachers. For reading small group tier 2 instruction is aimed at explicit instruction in deficient areas with a large focus on phonics and phonemic awareness provided 4 times/ week for 30 minutes each day. Students in need of tier 3 reading instruction receive an additional 20 minutes a day for 4 times/ week. </w:t>
            </w:r>
          </w:p>
          <w:p w14:paraId="7C94EA38" w14:textId="5180B9EB" w:rsidR="006A385E" w:rsidRDefault="006A385E" w:rsidP="006A385E">
            <w:r>
              <w:t xml:space="preserve">Our district continues to work very hard at meeting the needs of our intervention students and has adapted our curriculum to meet the needs of phonic/phonemic awareness-based instruction. We use materials aligned with the Science of Reading and Interventionists and Teachers </w:t>
            </w:r>
            <w:r w:rsidR="009675B5">
              <w:t xml:space="preserve">were in year 2 </w:t>
            </w:r>
            <w:r>
              <w:t xml:space="preserve">of LETRS training to ensure that the best practice of reading instruction is being provided. Intervention students </w:t>
            </w:r>
            <w:proofErr w:type="gramStart"/>
            <w:r>
              <w:t>are progress</w:t>
            </w:r>
            <w:proofErr w:type="gramEnd"/>
            <w:r>
              <w:t xml:space="preserve"> monitored with </w:t>
            </w:r>
            <w:proofErr w:type="spellStart"/>
            <w:r>
              <w:t>FastBridge</w:t>
            </w:r>
            <w:proofErr w:type="spellEnd"/>
            <w:r>
              <w:t xml:space="preserve"> Assessments weekly</w:t>
            </w:r>
            <w:r w:rsidR="009675B5">
              <w:t xml:space="preserve"> in Nonsense Words &amp; every other week in ORF</w:t>
            </w:r>
            <w:r>
              <w:t xml:space="preserve">.  UFLI </w:t>
            </w:r>
            <w:r w:rsidR="009675B5">
              <w:t xml:space="preserve">was our tier 1 &amp; tier 2 curriculum that we instituted to </w:t>
            </w:r>
            <w:r>
              <w:t xml:space="preserve">ensure consistency and fidelity within all tier 1 and tier 2 instruction. </w:t>
            </w:r>
          </w:p>
          <w:p w14:paraId="35605C57" w14:textId="66FFEF5C" w:rsidR="00147426" w:rsidRPr="00D828C6" w:rsidRDefault="006A385E" w:rsidP="006A385E">
            <w:pPr>
              <w:spacing w:after="0" w:line="240" w:lineRule="auto"/>
              <w:textAlignment w:val="baseline"/>
              <w:rPr>
                <w:rFonts w:ascii="Times New Roman" w:eastAsia="Times New Roman" w:hAnsi="Times New Roman" w:cs="Times New Roman"/>
                <w:kern w:val="0"/>
                <w14:ligatures w14:val="none"/>
              </w:rPr>
            </w:pPr>
            <w:r>
              <w:t xml:space="preserve">Our students did meet their goals, so we are on the right track. There is always room for improvement, and we strive to continue to work at closing the achievement gap. We are hopeful that </w:t>
            </w:r>
            <w:r w:rsidR="009675B5">
              <w:t xml:space="preserve">continued use of our </w:t>
            </w:r>
            <w:r>
              <w:t xml:space="preserve">assessment tools and curriculum </w:t>
            </w:r>
            <w:r w:rsidR="009675B5">
              <w:t xml:space="preserve">with fidelity will allow students to learn at their highest level and meet grade level standards. </w:t>
            </w:r>
          </w:p>
        </w:tc>
      </w:tr>
    </w:tbl>
    <w:p w14:paraId="0F462D88" w14:textId="77777777" w:rsidR="009675B5" w:rsidRDefault="00D828C6" w:rsidP="00D828C6">
      <w:pPr>
        <w:spacing w:after="0" w:line="240" w:lineRule="auto"/>
        <w:textAlignment w:val="baseline"/>
        <w:rPr>
          <w:rFonts w:ascii="Calibri" w:eastAsia="Times New Roman" w:hAnsi="Calibri" w:cs="Calibri"/>
          <w:b/>
          <w:bCs/>
          <w:i/>
          <w:iCs/>
          <w:kern w:val="0"/>
          <w14:ligatures w14:val="none"/>
        </w:rPr>
      </w:pPr>
      <w:r w:rsidRPr="00D828C6">
        <w:rPr>
          <w:rFonts w:ascii="Calibri" w:eastAsia="Times New Roman" w:hAnsi="Calibri" w:cs="Calibri"/>
          <w:b/>
          <w:bCs/>
          <w:i/>
          <w:iCs/>
          <w:kern w:val="0"/>
          <w14:ligatures w14:val="none"/>
        </w:rPr>
        <w:t>​</w:t>
      </w:r>
    </w:p>
    <w:p w14:paraId="3EA2D29A" w14:textId="77777777" w:rsidR="009675B5" w:rsidRDefault="009675B5" w:rsidP="00D828C6">
      <w:pPr>
        <w:spacing w:after="0" w:line="240" w:lineRule="auto"/>
        <w:textAlignment w:val="baseline"/>
        <w:rPr>
          <w:rFonts w:ascii="Calibri" w:eastAsia="Times New Roman" w:hAnsi="Calibri" w:cs="Calibri"/>
          <w:b/>
          <w:bCs/>
          <w:i/>
          <w:iCs/>
          <w:kern w:val="0"/>
          <w14:ligatures w14:val="none"/>
        </w:rPr>
      </w:pPr>
    </w:p>
    <w:p w14:paraId="681FBEF8" w14:textId="124D6831"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 </w:t>
      </w:r>
    </w:p>
    <w:p w14:paraId="24EE11A7"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lastRenderedPageBreak/>
        <w:t>​Achievement and Integration Goal 2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29"/>
        <w:gridCol w:w="2131"/>
        <w:gridCol w:w="1610"/>
        <w:gridCol w:w="1864"/>
        <w:gridCol w:w="1810"/>
      </w:tblGrid>
      <w:tr w:rsidR="00D828C6" w:rsidRPr="00D828C6" w14:paraId="51A8807E" w14:textId="77777777" w:rsidTr="00D828C6">
        <w:trPr>
          <w:trHeight w:val="705"/>
        </w:trPr>
        <w:tc>
          <w:tcPr>
            <w:tcW w:w="2010" w:type="dxa"/>
            <w:tcBorders>
              <w:top w:val="single" w:sz="6" w:space="0" w:color="003865"/>
              <w:left w:val="single" w:sz="6" w:space="0" w:color="003865"/>
              <w:bottom w:val="single" w:sz="6" w:space="0" w:color="003865"/>
              <w:right w:val="single" w:sz="6" w:space="0" w:color="003865"/>
            </w:tcBorders>
            <w:hideMark/>
          </w:tcPr>
          <w:p w14:paraId="5C27FA2D" w14:textId="5A18B0EC"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Goal Statement</w:t>
            </w:r>
          </w:p>
        </w:tc>
        <w:tc>
          <w:tcPr>
            <w:tcW w:w="2295" w:type="dxa"/>
            <w:tcBorders>
              <w:top w:val="single" w:sz="6" w:space="0" w:color="003865"/>
              <w:left w:val="single" w:sz="6" w:space="0" w:color="003865"/>
              <w:bottom w:val="single" w:sz="6" w:space="0" w:color="003865"/>
              <w:right w:val="single" w:sz="6" w:space="0" w:color="003865"/>
            </w:tcBorders>
            <w:hideMark/>
          </w:tcPr>
          <w:p w14:paraId="04B56745" w14:textId="7F8BD016"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Achievement, Integration, or Teacher Equity Goal?</w:t>
            </w:r>
          </w:p>
        </w:tc>
        <w:tc>
          <w:tcPr>
            <w:tcW w:w="1770" w:type="dxa"/>
            <w:tcBorders>
              <w:top w:val="single" w:sz="6" w:space="0" w:color="003865"/>
              <w:left w:val="single" w:sz="6" w:space="0" w:color="003865"/>
              <w:bottom w:val="single" w:sz="6" w:space="0" w:color="003865"/>
              <w:right w:val="single" w:sz="6" w:space="0" w:color="003865"/>
            </w:tcBorders>
            <w:hideMark/>
          </w:tcPr>
          <w:p w14:paraId="3E476A27" w14:textId="236C22C0"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Baseline</w:t>
            </w:r>
          </w:p>
        </w:tc>
        <w:tc>
          <w:tcPr>
            <w:tcW w:w="2100" w:type="dxa"/>
            <w:tcBorders>
              <w:top w:val="single" w:sz="6" w:space="0" w:color="003865"/>
              <w:left w:val="single" w:sz="6" w:space="0" w:color="003865"/>
              <w:bottom w:val="single" w:sz="6" w:space="0" w:color="003865"/>
              <w:right w:val="single" w:sz="6" w:space="0" w:color="003865"/>
            </w:tcBorders>
            <w:hideMark/>
          </w:tcPr>
          <w:p w14:paraId="54C03AD3" w14:textId="5199620A"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Actual Result (202</w:t>
            </w:r>
            <w:r w:rsidR="00524ABB">
              <w:rPr>
                <w:rFonts w:ascii="Calibri" w:eastAsia="Times New Roman" w:hAnsi="Calibri" w:cs="Calibri"/>
                <w:b/>
                <w:bCs/>
                <w:kern w:val="0"/>
                <w:sz w:val="22"/>
                <w:szCs w:val="22"/>
                <w14:ligatures w14:val="none"/>
              </w:rPr>
              <w:t>5</w:t>
            </w:r>
            <w:r w:rsidRPr="00D828C6">
              <w:rPr>
                <w:rFonts w:ascii="Calibri" w:eastAsia="Times New Roman" w:hAnsi="Calibri" w:cs="Calibri"/>
                <w:b/>
                <w:bCs/>
                <w:kern w:val="0"/>
                <w:sz w:val="22"/>
                <w:szCs w:val="22"/>
                <w14:ligatures w14:val="none"/>
              </w:rPr>
              <w:t>–2</w:t>
            </w:r>
            <w:r w:rsidR="00524ABB">
              <w:rPr>
                <w:rFonts w:ascii="Calibri" w:eastAsia="Times New Roman" w:hAnsi="Calibri" w:cs="Calibri"/>
                <w:b/>
                <w:bCs/>
                <w:kern w:val="0"/>
                <w:sz w:val="22"/>
                <w:szCs w:val="22"/>
                <w14:ligatures w14:val="none"/>
              </w:rPr>
              <w:t>6</w:t>
            </w:r>
            <w:r w:rsidRPr="00D828C6">
              <w:rPr>
                <w:rFonts w:ascii="Calibri" w:eastAsia="Times New Roman" w:hAnsi="Calibri" w:cs="Calibri"/>
                <w:b/>
                <w:bCs/>
                <w:kern w:val="0"/>
                <w:sz w:val="22"/>
                <w:szCs w:val="22"/>
                <w14:ligatures w14:val="none"/>
              </w:rPr>
              <w:t xml:space="preserve"> SY)</w:t>
            </w:r>
          </w:p>
        </w:tc>
        <w:tc>
          <w:tcPr>
            <w:tcW w:w="1935" w:type="dxa"/>
            <w:tcBorders>
              <w:top w:val="single" w:sz="6" w:space="0" w:color="003865"/>
              <w:left w:val="single" w:sz="6" w:space="0" w:color="003865"/>
              <w:bottom w:val="single" w:sz="6" w:space="0" w:color="003865"/>
              <w:right w:val="single" w:sz="6" w:space="0" w:color="003865"/>
            </w:tcBorders>
            <w:hideMark/>
          </w:tcPr>
          <w:p w14:paraId="6D9D96A1" w14:textId="0A6C88DC"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On Track?</w:t>
            </w:r>
          </w:p>
        </w:tc>
      </w:tr>
      <w:tr w:rsidR="00D828C6" w:rsidRPr="00D828C6" w14:paraId="468C3353" w14:textId="77777777" w:rsidTr="00D828C6">
        <w:trPr>
          <w:trHeight w:val="2160"/>
        </w:trPr>
        <w:tc>
          <w:tcPr>
            <w:tcW w:w="2010" w:type="dxa"/>
            <w:tcBorders>
              <w:top w:val="single" w:sz="6" w:space="0" w:color="003865"/>
              <w:left w:val="single" w:sz="6" w:space="0" w:color="003865"/>
              <w:bottom w:val="single" w:sz="6" w:space="0" w:color="003865"/>
              <w:right w:val="single" w:sz="6" w:space="0" w:color="003865"/>
            </w:tcBorders>
            <w:hideMark/>
          </w:tcPr>
          <w:p w14:paraId="48565217" w14:textId="1E41022A"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9675B5" w:rsidRPr="00B33F8A">
              <w:t xml:space="preserve"> FVE students’ cultural understanding and appreciation of differences </w:t>
            </w:r>
            <w:r w:rsidR="009675B5">
              <w:t>will increase from 93% in 2023 to 100% in 2026</w:t>
            </w:r>
            <w:r w:rsidR="009675B5" w:rsidRPr="00B33F8A">
              <w:t xml:space="preserve"> based on positive satisfaction survey results.</w:t>
            </w:r>
          </w:p>
        </w:tc>
        <w:tc>
          <w:tcPr>
            <w:tcW w:w="2295" w:type="dxa"/>
            <w:tcBorders>
              <w:top w:val="single" w:sz="6" w:space="0" w:color="003865"/>
              <w:left w:val="single" w:sz="6" w:space="0" w:color="003865"/>
              <w:bottom w:val="single" w:sz="6" w:space="0" w:color="003865"/>
              <w:right w:val="single" w:sz="6" w:space="0" w:color="003865"/>
            </w:tcBorders>
            <w:hideMark/>
          </w:tcPr>
          <w:p w14:paraId="329820E9" w14:textId="07D1750A"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​Check one of the following:</w:t>
            </w:r>
          </w:p>
          <w:p w14:paraId="11335B58" w14:textId="1C73B325"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Achievement Goal</w:t>
            </w:r>
          </w:p>
          <w:p w14:paraId="7A440A7E" w14:textId="7C66E66D"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w:t>
            </w:r>
            <w:r w:rsidR="009675B5">
              <w:rPr>
                <w:rFonts w:ascii="Calibri" w:eastAsia="Times New Roman" w:hAnsi="Calibri" w:cs="Calibri"/>
                <w:kern w:val="0"/>
                <w:sz w:val="22"/>
                <w:szCs w:val="22"/>
                <w14:ligatures w14:val="none"/>
              </w:rPr>
              <w:t>X</w:t>
            </w:r>
            <w:r w:rsidRPr="00D828C6">
              <w:rPr>
                <w:rFonts w:ascii="Calibri" w:eastAsia="Times New Roman" w:hAnsi="Calibri" w:cs="Calibri"/>
                <w:kern w:val="0"/>
                <w:sz w:val="22"/>
                <w:szCs w:val="22"/>
                <w14:ligatures w14:val="none"/>
              </w:rPr>
              <w:t>__ Integration Goal</w:t>
            </w:r>
          </w:p>
          <w:p w14:paraId="1F538793" w14:textId="47E92F29"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Teacher Equity</w:t>
            </w:r>
          </w:p>
        </w:tc>
        <w:tc>
          <w:tcPr>
            <w:tcW w:w="1770" w:type="dxa"/>
            <w:tcBorders>
              <w:top w:val="single" w:sz="6" w:space="0" w:color="003865"/>
              <w:left w:val="single" w:sz="6" w:space="0" w:color="003865"/>
              <w:bottom w:val="single" w:sz="6" w:space="0" w:color="003865"/>
              <w:right w:val="single" w:sz="6" w:space="0" w:color="003865"/>
            </w:tcBorders>
            <w:hideMark/>
          </w:tcPr>
          <w:p w14:paraId="7EDEA935" w14:textId="77777777" w:rsidR="009675B5" w:rsidRDefault="00D828C6" w:rsidP="009675B5">
            <w:r w:rsidRPr="00D828C6">
              <w:rPr>
                <w:rFonts w:ascii="Calibri" w:eastAsia="Times New Roman" w:hAnsi="Calibri" w:cs="Calibri"/>
                <w:kern w:val="0"/>
                <w:sz w:val="22"/>
                <w:szCs w:val="22"/>
                <w14:ligatures w14:val="none"/>
              </w:rPr>
              <w:t>​</w:t>
            </w:r>
            <w:r w:rsidR="009675B5">
              <w:t>24- 93%</w:t>
            </w:r>
          </w:p>
          <w:p w14:paraId="3F0E4440" w14:textId="77777777" w:rsidR="009675B5" w:rsidRDefault="009675B5" w:rsidP="009675B5">
            <w:r>
              <w:t>25- 96%</w:t>
            </w:r>
          </w:p>
          <w:p w14:paraId="6284D95C" w14:textId="215D179B" w:rsidR="00D828C6" w:rsidRPr="00D828C6" w:rsidRDefault="009675B5" w:rsidP="009675B5">
            <w:pPr>
              <w:spacing w:after="0" w:line="240" w:lineRule="auto"/>
              <w:textAlignment w:val="baseline"/>
              <w:rPr>
                <w:rFonts w:ascii="Times New Roman" w:eastAsia="Times New Roman" w:hAnsi="Times New Roman" w:cs="Times New Roman"/>
                <w:kern w:val="0"/>
                <w14:ligatures w14:val="none"/>
              </w:rPr>
            </w:pPr>
            <w:r>
              <w:t>26- 100%</w:t>
            </w:r>
          </w:p>
        </w:tc>
        <w:tc>
          <w:tcPr>
            <w:tcW w:w="2100" w:type="dxa"/>
            <w:tcBorders>
              <w:top w:val="single" w:sz="6" w:space="0" w:color="003865"/>
              <w:left w:val="single" w:sz="6" w:space="0" w:color="003865"/>
              <w:bottom w:val="single" w:sz="6" w:space="0" w:color="003865"/>
              <w:right w:val="single" w:sz="6" w:space="0" w:color="003865"/>
            </w:tcBorders>
            <w:hideMark/>
          </w:tcPr>
          <w:p w14:paraId="3D8D931B" w14:textId="3D8FEBB3"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9675B5">
              <w:rPr>
                <w:rFonts w:eastAsiaTheme="minorEastAsia"/>
              </w:rPr>
              <w:t>100%</w:t>
            </w:r>
          </w:p>
        </w:tc>
        <w:tc>
          <w:tcPr>
            <w:tcW w:w="1935" w:type="dxa"/>
            <w:tcBorders>
              <w:top w:val="single" w:sz="6" w:space="0" w:color="003865"/>
              <w:left w:val="single" w:sz="6" w:space="0" w:color="003865"/>
              <w:bottom w:val="single" w:sz="6" w:space="0" w:color="003865"/>
              <w:right w:val="single" w:sz="6" w:space="0" w:color="003865"/>
            </w:tcBorders>
            <w:hideMark/>
          </w:tcPr>
          <w:p w14:paraId="7B5155B6" w14:textId="02AA2992"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Check one of the following:</w:t>
            </w:r>
          </w:p>
          <w:p w14:paraId="7A521E53" w14:textId="70986EC2"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w:t>
            </w:r>
            <w:r w:rsidR="009675B5">
              <w:rPr>
                <w:rFonts w:ascii="Calibri" w:eastAsia="Times New Roman" w:hAnsi="Calibri" w:cs="Calibri"/>
                <w:kern w:val="0"/>
                <w:sz w:val="22"/>
                <w:szCs w:val="22"/>
                <w14:ligatures w14:val="none"/>
              </w:rPr>
              <w:t>X</w:t>
            </w:r>
            <w:r w:rsidRPr="00D828C6">
              <w:rPr>
                <w:rFonts w:ascii="Calibri" w:eastAsia="Times New Roman" w:hAnsi="Calibri" w:cs="Calibri"/>
                <w:kern w:val="0"/>
                <w:sz w:val="22"/>
                <w:szCs w:val="22"/>
                <w14:ligatures w14:val="none"/>
              </w:rPr>
              <w:t>__ Goal Met</w:t>
            </w:r>
          </w:p>
          <w:p w14:paraId="3B62560E" w14:textId="287AAEF1"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Not Met</w:t>
            </w:r>
          </w:p>
        </w:tc>
      </w:tr>
      <w:tr w:rsidR="00D828C6" w:rsidRPr="00D828C6" w14:paraId="6A077F9C" w14:textId="77777777" w:rsidTr="00D828C6">
        <w:trPr>
          <w:trHeight w:val="2160"/>
        </w:trPr>
        <w:tc>
          <w:tcPr>
            <w:tcW w:w="10155" w:type="dxa"/>
            <w:gridSpan w:val="5"/>
            <w:tcBorders>
              <w:top w:val="single" w:sz="6" w:space="0" w:color="003865"/>
              <w:left w:val="single" w:sz="6" w:space="0" w:color="003865"/>
              <w:bottom w:val="single" w:sz="6" w:space="0" w:color="003865"/>
              <w:right w:val="single" w:sz="6" w:space="0" w:color="003865"/>
            </w:tcBorders>
            <w:hideMark/>
          </w:tcPr>
          <w:p w14:paraId="0B99C1A2"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 xml:space="preserve">​How do you know if you have met/not met your goal?  Please provide additional details including the information requested below.  </w:t>
            </w:r>
            <w:r w:rsidRPr="00D828C6">
              <w:rPr>
                <w:rFonts w:ascii="Calibri" w:eastAsia="Times New Roman" w:hAnsi="Calibri" w:cs="Calibri"/>
                <w:kern w:val="0"/>
                <w:sz w:val="22"/>
                <w:szCs w:val="22"/>
                <w14:ligatures w14:val="none"/>
              </w:rPr>
              <w:t> </w:t>
            </w:r>
          </w:p>
          <w:p w14:paraId="24A62C76"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16045EB8" w14:textId="77777777" w:rsidR="00D828C6" w:rsidRPr="00D828C6" w:rsidRDefault="00D828C6" w:rsidP="00D828C6">
            <w:pPr>
              <w:numPr>
                <w:ilvl w:val="0"/>
                <w:numId w:val="31"/>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data have you used to identify needs in this goal area? How is this data disaggregated by student groups? </w:t>
            </w:r>
            <w:r w:rsidRPr="00D828C6">
              <w:rPr>
                <w:rFonts w:ascii="Calibri" w:eastAsia="Times New Roman" w:hAnsi="Calibri" w:cs="Calibri"/>
                <w:kern w:val="0"/>
                <w:sz w:val="22"/>
                <w:szCs w:val="22"/>
                <w14:ligatures w14:val="none"/>
              </w:rPr>
              <w:t> </w:t>
            </w:r>
          </w:p>
          <w:p w14:paraId="40B286FF" w14:textId="77777777" w:rsidR="00D828C6" w:rsidRPr="00D828C6" w:rsidRDefault="00D828C6" w:rsidP="00D828C6">
            <w:pPr>
              <w:numPr>
                <w:ilvl w:val="0"/>
                <w:numId w:val="32"/>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strategies are in place to support this goal area? </w:t>
            </w:r>
            <w:r w:rsidRPr="00D828C6">
              <w:rPr>
                <w:rFonts w:ascii="Calibri" w:eastAsia="Times New Roman" w:hAnsi="Calibri" w:cs="Calibri"/>
                <w:kern w:val="0"/>
                <w:sz w:val="22"/>
                <w:szCs w:val="22"/>
                <w14:ligatures w14:val="none"/>
              </w:rPr>
              <w:t> </w:t>
            </w:r>
          </w:p>
          <w:p w14:paraId="1BF1A96C" w14:textId="77777777" w:rsidR="00D828C6" w:rsidRPr="00D828C6" w:rsidRDefault="00D828C6" w:rsidP="00D828C6">
            <w:pPr>
              <w:numPr>
                <w:ilvl w:val="0"/>
                <w:numId w:val="33"/>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well are you implementing your strategies? </w:t>
            </w:r>
            <w:r w:rsidRPr="00D828C6">
              <w:rPr>
                <w:rFonts w:ascii="Calibri" w:eastAsia="Times New Roman" w:hAnsi="Calibri" w:cs="Calibri"/>
                <w:kern w:val="0"/>
                <w:sz w:val="22"/>
                <w:szCs w:val="22"/>
                <w14:ligatures w14:val="none"/>
              </w:rPr>
              <w:t> </w:t>
            </w:r>
          </w:p>
          <w:p w14:paraId="20FD6456" w14:textId="77777777" w:rsidR="00D828C6" w:rsidRPr="00D828C6" w:rsidRDefault="00D828C6" w:rsidP="00D828C6">
            <w:pPr>
              <w:numPr>
                <w:ilvl w:val="0"/>
                <w:numId w:val="34"/>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do you know whether it is or is not helping you make progress toward your goal? </w:t>
            </w:r>
            <w:r w:rsidRPr="00D828C6">
              <w:rPr>
                <w:rFonts w:ascii="Calibri" w:eastAsia="Times New Roman" w:hAnsi="Calibri" w:cs="Calibri"/>
                <w:kern w:val="0"/>
                <w:sz w:val="22"/>
                <w:szCs w:val="22"/>
                <w14:ligatures w14:val="none"/>
              </w:rPr>
              <w:t> </w:t>
            </w:r>
          </w:p>
          <w:p w14:paraId="33FEF163"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3D696AC4" w14:textId="0296C076" w:rsidR="009675B5" w:rsidRDefault="00D828C6" w:rsidP="009675B5">
            <w:pPr>
              <w:spacing w:after="0" w:line="240" w:lineRule="auto"/>
              <w:rPr>
                <w:rFonts w:cs="Arial"/>
                <w:iCs/>
              </w:rPr>
            </w:pPr>
            <w:r w:rsidRPr="00D828C6">
              <w:rPr>
                <w:rFonts w:ascii="Calibri" w:eastAsia="Times New Roman" w:hAnsi="Calibri" w:cs="Calibri"/>
                <w:kern w:val="0"/>
                <w:sz w:val="22"/>
                <w:szCs w:val="22"/>
                <w14:ligatures w14:val="none"/>
              </w:rPr>
              <w:t>​</w:t>
            </w:r>
            <w:r w:rsidR="009675B5">
              <w:rPr>
                <w:rFonts w:cs="Arial"/>
                <w:iCs/>
              </w:rPr>
              <w:t xml:space="preserve"> The Student Success Program uses a satisfaction survey to determine if students have positive feelings towards participating in the integration activities. A satisfaction survey was given to all Student Success Students and 100% indicated positive satisfaction in the program. We chose not to disaggregate the data as we wanted all students to participate and have positive satisfaction in the program. </w:t>
            </w:r>
          </w:p>
          <w:p w14:paraId="1031B14E" w14:textId="078188FA" w:rsidR="009675B5" w:rsidRDefault="009675B5" w:rsidP="009675B5">
            <w:pPr>
              <w:spacing w:after="0" w:line="240" w:lineRule="auto"/>
              <w:rPr>
                <w:rFonts w:cs="Arial"/>
                <w:iCs/>
              </w:rPr>
            </w:pPr>
            <w:r>
              <w:rPr>
                <w:rFonts w:cs="Arial"/>
                <w:iCs/>
              </w:rPr>
              <w:t xml:space="preserve">The strategies in place for this activity were 4 in-person visits by diverse Pelican Rapids high-school mentors to Frazee-Vergas Elementary (FVE) intervention groups. Cultural and character-building activities are shared between the mentors and students. During the final visit FVE students visit Pelican Rapids and have a final activity celebration to close the school year. </w:t>
            </w:r>
          </w:p>
          <w:p w14:paraId="5D6BB77B" w14:textId="76A8BF88" w:rsidR="009675B5" w:rsidRDefault="009675B5" w:rsidP="009675B5">
            <w:pPr>
              <w:spacing w:after="0" w:line="240" w:lineRule="auto"/>
              <w:rPr>
                <w:rFonts w:cs="Arial"/>
                <w:iCs/>
              </w:rPr>
            </w:pPr>
            <w:r>
              <w:rPr>
                <w:rFonts w:cs="Arial"/>
                <w:iCs/>
              </w:rPr>
              <w:t xml:space="preserve">Both Frazee and Pelican Rapids have provided quality programming for over 10 school years. This has been a successful </w:t>
            </w:r>
            <w:proofErr w:type="gramStart"/>
            <w:r>
              <w:rPr>
                <w:rFonts w:cs="Arial"/>
                <w:iCs/>
              </w:rPr>
              <w:t>program</w:t>
            </w:r>
            <w:proofErr w:type="gramEnd"/>
            <w:r>
              <w:rPr>
                <w:rFonts w:cs="Arial"/>
                <w:iCs/>
              </w:rPr>
              <w:t xml:space="preserve"> and students have gained so much from the meaningful relationships that they form.</w:t>
            </w:r>
          </w:p>
          <w:p w14:paraId="567F3B01" w14:textId="6027045B" w:rsidR="00D828C6" w:rsidRPr="00D828C6" w:rsidRDefault="009675B5" w:rsidP="009675B5">
            <w:pPr>
              <w:spacing w:after="0" w:line="240" w:lineRule="auto"/>
              <w:textAlignment w:val="baseline"/>
              <w:rPr>
                <w:rFonts w:ascii="Times New Roman" w:eastAsia="Times New Roman" w:hAnsi="Times New Roman" w:cs="Times New Roman"/>
                <w:kern w:val="0"/>
                <w14:ligatures w14:val="none"/>
              </w:rPr>
            </w:pPr>
            <w:r>
              <w:rPr>
                <w:rFonts w:cs="Arial"/>
                <w:iCs/>
              </w:rPr>
              <w:t xml:space="preserve">We have maintained 100% satisfaction and continue to strive to achieve those results. We use feedback from the students as to what activities have been the most impactful for them and </w:t>
            </w:r>
            <w:proofErr w:type="gramStart"/>
            <w:r>
              <w:rPr>
                <w:rFonts w:cs="Arial"/>
                <w:iCs/>
              </w:rPr>
              <w:t>make adjustments</w:t>
            </w:r>
            <w:proofErr w:type="gramEnd"/>
            <w:r>
              <w:rPr>
                <w:rFonts w:cs="Arial"/>
                <w:iCs/>
              </w:rPr>
              <w:t xml:space="preserve"> and try new things as needed. Their favorite activity this past year was visiting Pelican Rapids and getting to make a potted plant gift for someone they chose.  It was special to see who each student chose to give a gift and why that person was important in their life. </w:t>
            </w:r>
          </w:p>
        </w:tc>
      </w:tr>
    </w:tbl>
    <w:p w14:paraId="3CB7733E"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 </w:t>
      </w:r>
    </w:p>
    <w:p w14:paraId="64CCD6C1"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kern w:val="0"/>
          <w14:ligatures w14:val="none"/>
        </w:rPr>
        <w:t> </w:t>
      </w:r>
    </w:p>
    <w:p w14:paraId="2157A406"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lastRenderedPageBreak/>
        <w:t>​Achievement and Integration Goal 3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8"/>
        <w:gridCol w:w="2108"/>
        <w:gridCol w:w="1661"/>
        <w:gridCol w:w="1886"/>
        <w:gridCol w:w="1811"/>
      </w:tblGrid>
      <w:tr w:rsidR="00D828C6" w:rsidRPr="00D828C6" w14:paraId="4D0A6D55" w14:textId="77777777" w:rsidTr="00524ABB">
        <w:trPr>
          <w:trHeight w:val="705"/>
        </w:trPr>
        <w:tc>
          <w:tcPr>
            <w:tcW w:w="2010" w:type="dxa"/>
            <w:tcBorders>
              <w:top w:val="single" w:sz="6" w:space="0" w:color="003865"/>
              <w:left w:val="single" w:sz="6" w:space="0" w:color="003865"/>
              <w:bottom w:val="single" w:sz="6" w:space="0" w:color="003865"/>
              <w:right w:val="single" w:sz="6" w:space="0" w:color="003865"/>
            </w:tcBorders>
            <w:hideMark/>
          </w:tcPr>
          <w:p w14:paraId="3A3C41F6" w14:textId="1FC4755C"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Goal Statement</w:t>
            </w:r>
          </w:p>
        </w:tc>
        <w:tc>
          <w:tcPr>
            <w:tcW w:w="2295" w:type="dxa"/>
            <w:tcBorders>
              <w:top w:val="single" w:sz="6" w:space="0" w:color="003865"/>
              <w:left w:val="single" w:sz="6" w:space="0" w:color="003865"/>
              <w:bottom w:val="single" w:sz="6" w:space="0" w:color="003865"/>
              <w:right w:val="single" w:sz="6" w:space="0" w:color="003865"/>
            </w:tcBorders>
            <w:hideMark/>
          </w:tcPr>
          <w:p w14:paraId="34BB54A8" w14:textId="6BB4B459"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Achievement, Integration, or Teacher Equity Goal?</w:t>
            </w:r>
          </w:p>
        </w:tc>
        <w:tc>
          <w:tcPr>
            <w:tcW w:w="1860" w:type="dxa"/>
            <w:tcBorders>
              <w:top w:val="single" w:sz="6" w:space="0" w:color="003865"/>
              <w:left w:val="single" w:sz="6" w:space="0" w:color="003865"/>
              <w:bottom w:val="single" w:sz="6" w:space="0" w:color="003865"/>
              <w:right w:val="single" w:sz="6" w:space="0" w:color="003865"/>
            </w:tcBorders>
            <w:hideMark/>
          </w:tcPr>
          <w:p w14:paraId="11AB8627" w14:textId="24F0E9C5"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Baseline</w:t>
            </w:r>
          </w:p>
        </w:tc>
        <w:tc>
          <w:tcPr>
            <w:tcW w:w="2025" w:type="dxa"/>
            <w:tcBorders>
              <w:top w:val="single" w:sz="6" w:space="0" w:color="003865"/>
              <w:left w:val="single" w:sz="6" w:space="0" w:color="003865"/>
              <w:bottom w:val="single" w:sz="6" w:space="0" w:color="003865"/>
              <w:right w:val="single" w:sz="6" w:space="0" w:color="003865"/>
            </w:tcBorders>
            <w:hideMark/>
          </w:tcPr>
          <w:p w14:paraId="7C4646D4" w14:textId="6E63E67C"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Actual Result (202</w:t>
            </w:r>
            <w:r w:rsidR="00524ABB">
              <w:rPr>
                <w:rFonts w:ascii="Calibri" w:eastAsia="Times New Roman" w:hAnsi="Calibri" w:cs="Calibri"/>
                <w:b/>
                <w:bCs/>
                <w:kern w:val="0"/>
                <w:sz w:val="22"/>
                <w:szCs w:val="22"/>
                <w14:ligatures w14:val="none"/>
              </w:rPr>
              <w:t>5</w:t>
            </w:r>
            <w:r w:rsidRPr="00D828C6">
              <w:rPr>
                <w:rFonts w:ascii="Calibri" w:eastAsia="Times New Roman" w:hAnsi="Calibri" w:cs="Calibri"/>
                <w:b/>
                <w:bCs/>
                <w:kern w:val="0"/>
                <w:sz w:val="22"/>
                <w:szCs w:val="22"/>
                <w14:ligatures w14:val="none"/>
              </w:rPr>
              <w:t>–2</w:t>
            </w:r>
            <w:r w:rsidR="00524ABB">
              <w:rPr>
                <w:rFonts w:ascii="Calibri" w:eastAsia="Times New Roman" w:hAnsi="Calibri" w:cs="Calibri"/>
                <w:b/>
                <w:bCs/>
                <w:kern w:val="0"/>
                <w:sz w:val="22"/>
                <w:szCs w:val="22"/>
                <w14:ligatures w14:val="none"/>
              </w:rPr>
              <w:t>6</w:t>
            </w:r>
            <w:r w:rsidRPr="00D828C6">
              <w:rPr>
                <w:rFonts w:ascii="Calibri" w:eastAsia="Times New Roman" w:hAnsi="Calibri" w:cs="Calibri"/>
                <w:b/>
                <w:bCs/>
                <w:kern w:val="0"/>
                <w:sz w:val="22"/>
                <w:szCs w:val="22"/>
                <w14:ligatures w14:val="none"/>
              </w:rPr>
              <w:t xml:space="preserve"> SY)</w:t>
            </w:r>
          </w:p>
        </w:tc>
        <w:tc>
          <w:tcPr>
            <w:tcW w:w="1980" w:type="dxa"/>
            <w:tcBorders>
              <w:top w:val="single" w:sz="6" w:space="0" w:color="003865"/>
              <w:left w:val="single" w:sz="6" w:space="0" w:color="003865"/>
              <w:bottom w:val="single" w:sz="6" w:space="0" w:color="003865"/>
              <w:right w:val="single" w:sz="6" w:space="0" w:color="003865"/>
            </w:tcBorders>
            <w:hideMark/>
          </w:tcPr>
          <w:p w14:paraId="2F1829DA" w14:textId="58B1B7CF"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On Track?</w:t>
            </w:r>
          </w:p>
        </w:tc>
      </w:tr>
      <w:tr w:rsidR="00D828C6" w:rsidRPr="00D828C6" w14:paraId="5FD23C67" w14:textId="77777777" w:rsidTr="00524ABB">
        <w:trPr>
          <w:trHeight w:val="2160"/>
        </w:trPr>
        <w:tc>
          <w:tcPr>
            <w:tcW w:w="2010" w:type="dxa"/>
            <w:tcBorders>
              <w:top w:val="single" w:sz="6" w:space="0" w:color="003865"/>
              <w:left w:val="single" w:sz="6" w:space="0" w:color="003865"/>
              <w:bottom w:val="single" w:sz="6" w:space="0" w:color="003865"/>
              <w:right w:val="single" w:sz="6" w:space="0" w:color="003865"/>
            </w:tcBorders>
            <w:hideMark/>
          </w:tcPr>
          <w:p w14:paraId="24112741" w14:textId="47540812"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9675B5" w:rsidRPr="00C10673">
              <w:rPr>
                <w:rFonts w:asciiTheme="majorHAnsi" w:eastAsia="Arial" w:hAnsiTheme="majorHAnsi" w:cstheme="majorHAnsi"/>
                <w:color w:val="000000"/>
                <w:highlight w:val="white"/>
              </w:rPr>
              <w:t xml:space="preserve"> To maintain 100% of FRP Frazee-Vergas 6</w:t>
            </w:r>
            <w:r w:rsidR="009675B5" w:rsidRPr="00C10673">
              <w:rPr>
                <w:rFonts w:asciiTheme="majorHAnsi" w:eastAsia="Arial" w:hAnsiTheme="majorHAnsi" w:cstheme="majorHAnsi"/>
                <w:color w:val="000000"/>
                <w:highlight w:val="white"/>
                <w:vertAlign w:val="superscript"/>
              </w:rPr>
              <w:t>th</w:t>
            </w:r>
            <w:r w:rsidR="009675B5">
              <w:rPr>
                <w:rFonts w:asciiTheme="majorHAnsi" w:eastAsia="Arial" w:hAnsiTheme="majorHAnsi" w:cstheme="majorHAnsi"/>
                <w:color w:val="000000"/>
                <w:highlight w:val="white"/>
              </w:rPr>
              <w:t xml:space="preserve"> graders participation in </w:t>
            </w:r>
            <w:r w:rsidR="009675B5" w:rsidRPr="00C10673">
              <w:rPr>
                <w:rFonts w:asciiTheme="majorHAnsi" w:eastAsia="Arial" w:hAnsiTheme="majorHAnsi" w:cstheme="majorHAnsi"/>
                <w:color w:val="000000"/>
                <w:highlight w:val="white"/>
              </w:rPr>
              <w:t>Career and College Readiness Program</w:t>
            </w:r>
            <w:r w:rsidR="009675B5">
              <w:rPr>
                <w:rFonts w:asciiTheme="majorHAnsi" w:eastAsia="Arial" w:hAnsiTheme="majorHAnsi" w:cstheme="majorHAnsi"/>
                <w:color w:val="000000"/>
                <w:highlight w:val="white"/>
              </w:rPr>
              <w:t>ming between 2023 and 2026</w:t>
            </w:r>
            <w:r w:rsidR="009675B5" w:rsidRPr="00C10673">
              <w:rPr>
                <w:rFonts w:asciiTheme="majorHAnsi" w:eastAsia="Arial" w:hAnsiTheme="majorHAnsi" w:cstheme="majorHAnsi"/>
                <w:color w:val="000000"/>
                <w:highlight w:val="white"/>
              </w:rPr>
              <w:t>.</w:t>
            </w:r>
          </w:p>
        </w:tc>
        <w:tc>
          <w:tcPr>
            <w:tcW w:w="2295" w:type="dxa"/>
            <w:tcBorders>
              <w:top w:val="single" w:sz="6" w:space="0" w:color="003865"/>
              <w:left w:val="single" w:sz="6" w:space="0" w:color="003865"/>
              <w:bottom w:val="single" w:sz="6" w:space="0" w:color="003865"/>
              <w:right w:val="single" w:sz="6" w:space="0" w:color="003865"/>
            </w:tcBorders>
            <w:hideMark/>
          </w:tcPr>
          <w:p w14:paraId="411BA621" w14:textId="20D8531A"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​Check one of the following:</w:t>
            </w:r>
          </w:p>
          <w:p w14:paraId="5CC11EB2" w14:textId="25D53DA9"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w:t>
            </w:r>
            <w:r w:rsidR="00881A66">
              <w:rPr>
                <w:rFonts w:ascii="Calibri" w:eastAsia="Times New Roman" w:hAnsi="Calibri" w:cs="Calibri"/>
                <w:kern w:val="0"/>
                <w:sz w:val="22"/>
                <w:szCs w:val="22"/>
                <w14:ligatures w14:val="none"/>
              </w:rPr>
              <w:t>X</w:t>
            </w:r>
            <w:r w:rsidRPr="00D828C6">
              <w:rPr>
                <w:rFonts w:ascii="Calibri" w:eastAsia="Times New Roman" w:hAnsi="Calibri" w:cs="Calibri"/>
                <w:kern w:val="0"/>
                <w:sz w:val="22"/>
                <w:szCs w:val="22"/>
                <w14:ligatures w14:val="none"/>
              </w:rPr>
              <w:t>_ Achievement Goal</w:t>
            </w:r>
          </w:p>
          <w:p w14:paraId="77C38347" w14:textId="1C26D172"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Integration Goal</w:t>
            </w:r>
          </w:p>
          <w:p w14:paraId="22903B39" w14:textId="5EFE78F6"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Teacher Equity</w:t>
            </w:r>
          </w:p>
        </w:tc>
        <w:tc>
          <w:tcPr>
            <w:tcW w:w="1860" w:type="dxa"/>
            <w:tcBorders>
              <w:top w:val="single" w:sz="6" w:space="0" w:color="003865"/>
              <w:left w:val="single" w:sz="6" w:space="0" w:color="003865"/>
              <w:bottom w:val="single" w:sz="6" w:space="0" w:color="003865"/>
              <w:right w:val="single" w:sz="6" w:space="0" w:color="003865"/>
            </w:tcBorders>
            <w:hideMark/>
          </w:tcPr>
          <w:p w14:paraId="53A119AE" w14:textId="77777777" w:rsidR="00881A66" w:rsidRDefault="00D828C6" w:rsidP="00881A66">
            <w:r w:rsidRPr="00D828C6">
              <w:rPr>
                <w:rFonts w:ascii="Calibri" w:eastAsia="Times New Roman" w:hAnsi="Calibri" w:cs="Calibri"/>
                <w:kern w:val="0"/>
                <w:sz w:val="22"/>
                <w:szCs w:val="22"/>
                <w14:ligatures w14:val="none"/>
              </w:rPr>
              <w:t>​</w:t>
            </w:r>
            <w:r w:rsidR="00881A66">
              <w:t>24- 100%</w:t>
            </w:r>
          </w:p>
          <w:p w14:paraId="6663063E" w14:textId="77777777" w:rsidR="00881A66" w:rsidRDefault="00881A66" w:rsidP="00881A66">
            <w:r>
              <w:t>25- 100%</w:t>
            </w:r>
          </w:p>
          <w:p w14:paraId="123CBA13" w14:textId="7FF37726" w:rsidR="00D828C6" w:rsidRPr="00D828C6" w:rsidRDefault="00881A66" w:rsidP="00881A66">
            <w:pPr>
              <w:spacing w:after="0" w:line="240" w:lineRule="auto"/>
              <w:textAlignment w:val="baseline"/>
              <w:rPr>
                <w:rFonts w:ascii="Times New Roman" w:eastAsia="Times New Roman" w:hAnsi="Times New Roman" w:cs="Times New Roman"/>
                <w:kern w:val="0"/>
                <w14:ligatures w14:val="none"/>
              </w:rPr>
            </w:pPr>
            <w:r>
              <w:t>26- 100%</w:t>
            </w:r>
          </w:p>
        </w:tc>
        <w:tc>
          <w:tcPr>
            <w:tcW w:w="2025" w:type="dxa"/>
            <w:tcBorders>
              <w:top w:val="single" w:sz="6" w:space="0" w:color="003865"/>
              <w:left w:val="single" w:sz="6" w:space="0" w:color="003865"/>
              <w:bottom w:val="single" w:sz="6" w:space="0" w:color="003865"/>
              <w:right w:val="single" w:sz="6" w:space="0" w:color="003865"/>
            </w:tcBorders>
            <w:hideMark/>
          </w:tcPr>
          <w:p w14:paraId="2BB45EF9" w14:textId="484752E1"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881A66">
              <w:t>100%- all 6</w:t>
            </w:r>
            <w:r w:rsidR="00881A66" w:rsidRPr="00BF1629">
              <w:rPr>
                <w:vertAlign w:val="superscript"/>
              </w:rPr>
              <w:t>th</w:t>
            </w:r>
            <w:r w:rsidR="00881A66">
              <w:t xml:space="preserve"> graders participated</w:t>
            </w:r>
          </w:p>
        </w:tc>
        <w:tc>
          <w:tcPr>
            <w:tcW w:w="1980" w:type="dxa"/>
            <w:tcBorders>
              <w:top w:val="single" w:sz="6" w:space="0" w:color="003865"/>
              <w:left w:val="single" w:sz="6" w:space="0" w:color="003865"/>
              <w:bottom w:val="single" w:sz="6" w:space="0" w:color="003865"/>
              <w:right w:val="single" w:sz="6" w:space="0" w:color="003865"/>
            </w:tcBorders>
            <w:hideMark/>
          </w:tcPr>
          <w:p w14:paraId="41AC3865" w14:textId="69CFDADE"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b/>
                <w:bCs/>
                <w:kern w:val="0"/>
                <w:sz w:val="22"/>
                <w:szCs w:val="22"/>
                <w14:ligatures w14:val="none"/>
              </w:rPr>
              <w:t>Check one of the following:</w:t>
            </w:r>
          </w:p>
          <w:p w14:paraId="06FC4E8A" w14:textId="09EF85C5"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w:t>
            </w:r>
            <w:r w:rsidR="00881A66">
              <w:rPr>
                <w:rFonts w:ascii="Calibri" w:eastAsia="Times New Roman" w:hAnsi="Calibri" w:cs="Calibri"/>
                <w:kern w:val="0"/>
                <w:sz w:val="22"/>
                <w:szCs w:val="22"/>
                <w14:ligatures w14:val="none"/>
              </w:rPr>
              <w:t>X</w:t>
            </w:r>
            <w:r w:rsidRPr="00D828C6">
              <w:rPr>
                <w:rFonts w:ascii="Calibri" w:eastAsia="Times New Roman" w:hAnsi="Calibri" w:cs="Calibri"/>
                <w:kern w:val="0"/>
                <w:sz w:val="22"/>
                <w:szCs w:val="22"/>
                <w14:ligatures w14:val="none"/>
              </w:rPr>
              <w:t>__ Goal Met</w:t>
            </w:r>
          </w:p>
          <w:p w14:paraId="185DC16D" w14:textId="08082B5B"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Not Met</w:t>
            </w:r>
          </w:p>
        </w:tc>
      </w:tr>
      <w:tr w:rsidR="00D828C6" w:rsidRPr="00D828C6" w14:paraId="6EE6F0F0" w14:textId="77777777" w:rsidTr="00524ABB">
        <w:trPr>
          <w:trHeight w:val="2160"/>
        </w:trPr>
        <w:tc>
          <w:tcPr>
            <w:tcW w:w="10200" w:type="dxa"/>
            <w:gridSpan w:val="5"/>
            <w:tcBorders>
              <w:top w:val="single" w:sz="6" w:space="0" w:color="003865"/>
              <w:left w:val="single" w:sz="6" w:space="0" w:color="003865"/>
              <w:bottom w:val="single" w:sz="6" w:space="0" w:color="003865"/>
              <w:right w:val="single" w:sz="6" w:space="0" w:color="003865"/>
            </w:tcBorders>
            <w:hideMark/>
          </w:tcPr>
          <w:p w14:paraId="1F64120A"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 xml:space="preserve">​How do you know if you have met/not met your goal?  Please provide additional details including the information requested below.  </w:t>
            </w:r>
            <w:r w:rsidRPr="00D828C6">
              <w:rPr>
                <w:rFonts w:ascii="Calibri" w:eastAsia="Times New Roman" w:hAnsi="Calibri" w:cs="Calibri"/>
                <w:kern w:val="0"/>
                <w:sz w:val="22"/>
                <w:szCs w:val="22"/>
                <w14:ligatures w14:val="none"/>
              </w:rPr>
              <w:t> </w:t>
            </w:r>
          </w:p>
          <w:p w14:paraId="5D14BC35"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7F852E64" w14:textId="77777777" w:rsidR="00D828C6" w:rsidRPr="00D828C6" w:rsidRDefault="00D828C6" w:rsidP="00D828C6">
            <w:pPr>
              <w:numPr>
                <w:ilvl w:val="0"/>
                <w:numId w:val="35"/>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data have you used to identify needs in this goal area? How is this data disaggregated by student groups? </w:t>
            </w:r>
            <w:r w:rsidRPr="00D828C6">
              <w:rPr>
                <w:rFonts w:ascii="Calibri" w:eastAsia="Times New Roman" w:hAnsi="Calibri" w:cs="Calibri"/>
                <w:kern w:val="0"/>
                <w:sz w:val="22"/>
                <w:szCs w:val="22"/>
                <w14:ligatures w14:val="none"/>
              </w:rPr>
              <w:t> </w:t>
            </w:r>
          </w:p>
          <w:p w14:paraId="3351BD2C" w14:textId="77777777" w:rsidR="00D828C6" w:rsidRPr="00D828C6" w:rsidRDefault="00D828C6" w:rsidP="00D828C6">
            <w:pPr>
              <w:numPr>
                <w:ilvl w:val="0"/>
                <w:numId w:val="36"/>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strategies are in place to support this goal area? </w:t>
            </w:r>
            <w:r w:rsidRPr="00D828C6">
              <w:rPr>
                <w:rFonts w:ascii="Calibri" w:eastAsia="Times New Roman" w:hAnsi="Calibri" w:cs="Calibri"/>
                <w:kern w:val="0"/>
                <w:sz w:val="22"/>
                <w:szCs w:val="22"/>
                <w14:ligatures w14:val="none"/>
              </w:rPr>
              <w:t> </w:t>
            </w:r>
          </w:p>
          <w:p w14:paraId="61D30AC9" w14:textId="77777777" w:rsidR="00D828C6" w:rsidRPr="00D828C6" w:rsidRDefault="00D828C6" w:rsidP="00D828C6">
            <w:pPr>
              <w:numPr>
                <w:ilvl w:val="0"/>
                <w:numId w:val="37"/>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well are you implementing your strategies? </w:t>
            </w:r>
            <w:r w:rsidRPr="00D828C6">
              <w:rPr>
                <w:rFonts w:ascii="Calibri" w:eastAsia="Times New Roman" w:hAnsi="Calibri" w:cs="Calibri"/>
                <w:kern w:val="0"/>
                <w:sz w:val="22"/>
                <w:szCs w:val="22"/>
                <w14:ligatures w14:val="none"/>
              </w:rPr>
              <w:t> </w:t>
            </w:r>
          </w:p>
          <w:p w14:paraId="7851BDFF" w14:textId="77777777" w:rsidR="00D828C6" w:rsidRPr="00D828C6" w:rsidRDefault="00D828C6" w:rsidP="00D828C6">
            <w:pPr>
              <w:numPr>
                <w:ilvl w:val="0"/>
                <w:numId w:val="38"/>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do you know whether it is or is not helping you make progress toward your goal? </w:t>
            </w:r>
            <w:r w:rsidRPr="00D828C6">
              <w:rPr>
                <w:rFonts w:ascii="Calibri" w:eastAsia="Times New Roman" w:hAnsi="Calibri" w:cs="Calibri"/>
                <w:kern w:val="0"/>
                <w:sz w:val="22"/>
                <w:szCs w:val="22"/>
                <w14:ligatures w14:val="none"/>
              </w:rPr>
              <w:t> </w:t>
            </w:r>
          </w:p>
          <w:p w14:paraId="72F2DEF0"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3406313B" w14:textId="2ADEE1E5" w:rsidR="00881A66" w:rsidRDefault="00D828C6" w:rsidP="00881A66">
            <w:pPr>
              <w:rPr>
                <w:rFonts w:cs="Arial"/>
                <w:iCs/>
              </w:rPr>
            </w:pPr>
            <w:r w:rsidRPr="00D828C6">
              <w:rPr>
                <w:rFonts w:ascii="Calibri" w:eastAsia="Times New Roman" w:hAnsi="Calibri" w:cs="Calibri"/>
                <w:kern w:val="0"/>
                <w:sz w:val="22"/>
                <w:szCs w:val="22"/>
                <w14:ligatures w14:val="none"/>
              </w:rPr>
              <w:t>​ </w:t>
            </w:r>
            <w:r w:rsidR="00881A66">
              <w:rPr>
                <w:rFonts w:cs="Arial"/>
                <w:iCs/>
              </w:rPr>
              <w:t>Data is collected based on attendance for their activity and their submittance of their Career Exploration Letter. All 6</w:t>
            </w:r>
            <w:r w:rsidR="00881A66" w:rsidRPr="00BF1629">
              <w:rPr>
                <w:rFonts w:cs="Arial"/>
                <w:iCs/>
                <w:vertAlign w:val="superscript"/>
              </w:rPr>
              <w:t>th</w:t>
            </w:r>
            <w:r w:rsidR="00881A66">
              <w:rPr>
                <w:rFonts w:cs="Arial"/>
                <w:iCs/>
              </w:rPr>
              <w:t xml:space="preserve"> grade students are asked to complete a Career Exploration Letter that allows them to explore their goals for high school and possible career education options after they complete high school. Each student is required to complete the letter before the completion of the school year. The letters are collected and returned to them when they are in high school.  This is a small tool to help them re-evaluate their goals to see if they are on track to meet their goals or change their goals. All 6</w:t>
            </w:r>
            <w:r w:rsidR="00881A66" w:rsidRPr="00881A66">
              <w:rPr>
                <w:rFonts w:cs="Arial"/>
                <w:iCs/>
                <w:vertAlign w:val="superscript"/>
              </w:rPr>
              <w:t>th</w:t>
            </w:r>
            <w:r w:rsidR="00881A66">
              <w:rPr>
                <w:rFonts w:cs="Arial"/>
                <w:iCs/>
              </w:rPr>
              <w:t xml:space="preserve"> grade students completed their career letter.</w:t>
            </w:r>
          </w:p>
          <w:p w14:paraId="6C9B6791" w14:textId="77777777" w:rsidR="00881A66" w:rsidRDefault="00881A66" w:rsidP="00881A66">
            <w:pPr>
              <w:rPr>
                <w:rFonts w:cs="Arial"/>
                <w:iCs/>
              </w:rPr>
            </w:pPr>
            <w:r>
              <w:rPr>
                <w:rFonts w:cs="Arial"/>
                <w:iCs/>
              </w:rPr>
              <w:t>This goal has been instrumental in aiding students on “dreaming big” for their future and learning about what career options they may have and/or may never knew existed.</w:t>
            </w:r>
          </w:p>
          <w:p w14:paraId="6A5F8E67" w14:textId="438CD85F" w:rsidR="00D828C6" w:rsidRPr="00D828C6" w:rsidRDefault="00881A66" w:rsidP="00881A66">
            <w:pPr>
              <w:spacing w:after="0" w:line="240" w:lineRule="auto"/>
              <w:textAlignment w:val="baseline"/>
              <w:rPr>
                <w:rFonts w:ascii="Times New Roman" w:eastAsia="Times New Roman" w:hAnsi="Times New Roman" w:cs="Times New Roman"/>
                <w:kern w:val="0"/>
                <w14:ligatures w14:val="none"/>
              </w:rPr>
            </w:pPr>
            <w:r>
              <w:rPr>
                <w:rFonts w:cs="Arial"/>
                <w:iCs/>
              </w:rPr>
              <w:t>We have consistently maintained 100% participation in this activity and will continue to strive to achieve this target. In addition to the participation being met, success can also be measured by the interest that students have shown in being able to participate in this program and their written goals for their futures.</w:t>
            </w:r>
          </w:p>
        </w:tc>
      </w:tr>
    </w:tbl>
    <w:p w14:paraId="2CB61A21"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68712648" w14:textId="77777777" w:rsidR="00881A66" w:rsidRPr="00D90252" w:rsidRDefault="00D828C6" w:rsidP="00881A66">
      <w:pPr>
        <w:pStyle w:val="Heading4"/>
      </w:pPr>
      <w:r w:rsidRPr="00D828C6">
        <w:rPr>
          <w:rFonts w:ascii="Calibri" w:eastAsia="Times New Roman" w:hAnsi="Calibri" w:cs="Calibri"/>
          <w:kern w:val="0"/>
          <w:sz w:val="22"/>
          <w:szCs w:val="22"/>
          <w14:ligatures w14:val="none"/>
        </w:rPr>
        <w:lastRenderedPageBreak/>
        <w:t>​ </w:t>
      </w:r>
      <w:r w:rsidR="00881A66" w:rsidRPr="00D90252">
        <w:t>Ac</w:t>
      </w:r>
      <w:r w:rsidR="00881A66">
        <w:t>hievement and Integration Goal 4</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890"/>
        <w:gridCol w:w="2070"/>
        <w:gridCol w:w="1890"/>
      </w:tblGrid>
      <w:tr w:rsidR="00881A66" w:rsidRPr="00816C3A" w14:paraId="3D84CC6A" w14:textId="77777777" w:rsidTr="00AC42D7">
        <w:trPr>
          <w:cantSplit/>
          <w:trHeight w:val="710"/>
          <w:tblHeader/>
        </w:trPr>
        <w:tc>
          <w:tcPr>
            <w:tcW w:w="2051"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hideMark/>
          </w:tcPr>
          <w:p w14:paraId="57D6919D" w14:textId="77777777" w:rsidR="00881A66" w:rsidRPr="00745440" w:rsidRDefault="00881A66" w:rsidP="00AC42D7">
            <w:pPr>
              <w:rPr>
                <w:rFonts w:asciiTheme="minorHAnsi" w:hAnsiTheme="minorHAnsi" w:cstheme="minorHAnsi"/>
                <w:b/>
                <w:szCs w:val="20"/>
              </w:rPr>
            </w:pPr>
            <w:r w:rsidRPr="00745440">
              <w:rPr>
                <w:rFonts w:asciiTheme="minorHAnsi" w:hAnsiTheme="minorHAnsi" w:cstheme="minorHAnsi"/>
                <w:b/>
                <w:szCs w:val="20"/>
              </w:rPr>
              <w:t>Goal Statement</w:t>
            </w:r>
          </w:p>
        </w:tc>
        <w:tc>
          <w:tcPr>
            <w:tcW w:w="2354"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hideMark/>
          </w:tcPr>
          <w:p w14:paraId="5D9D1EBB" w14:textId="77777777" w:rsidR="00881A66" w:rsidRPr="00745440" w:rsidRDefault="00881A66" w:rsidP="00AC42D7">
            <w:pPr>
              <w:rPr>
                <w:rFonts w:asciiTheme="minorHAnsi" w:hAnsiTheme="minorHAnsi" w:cstheme="minorHAnsi"/>
                <w:b/>
                <w:szCs w:val="20"/>
              </w:rPr>
            </w:pPr>
            <w:r w:rsidRPr="00745440">
              <w:rPr>
                <w:rFonts w:asciiTheme="minorHAnsi" w:hAnsiTheme="minorHAnsi" w:cstheme="minorHAnsi"/>
                <w:b/>
                <w:szCs w:val="20"/>
              </w:rPr>
              <w:t>Achievement, Integration, or Teacher Equity Goal?</w:t>
            </w:r>
          </w:p>
        </w:tc>
        <w:tc>
          <w:tcPr>
            <w:tcW w:w="189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hideMark/>
          </w:tcPr>
          <w:p w14:paraId="6FB0DEF2" w14:textId="77777777" w:rsidR="00881A66" w:rsidRPr="00745440" w:rsidRDefault="00881A66" w:rsidP="00AC42D7">
            <w:pPr>
              <w:rPr>
                <w:rFonts w:asciiTheme="minorHAnsi" w:hAnsiTheme="minorHAnsi" w:cstheme="minorHAnsi"/>
                <w:b/>
                <w:szCs w:val="20"/>
              </w:rPr>
            </w:pPr>
            <w:r w:rsidRPr="00745440">
              <w:rPr>
                <w:rFonts w:asciiTheme="minorHAnsi" w:hAnsiTheme="minorHAnsi" w:cstheme="minorHAnsi"/>
                <w:b/>
                <w:szCs w:val="20"/>
              </w:rPr>
              <w:t>Baseline</w:t>
            </w:r>
          </w:p>
        </w:tc>
        <w:tc>
          <w:tcPr>
            <w:tcW w:w="207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hideMark/>
          </w:tcPr>
          <w:p w14:paraId="6F65E325" w14:textId="77777777" w:rsidR="00881A66" w:rsidRPr="00745440" w:rsidRDefault="00881A66" w:rsidP="00AC42D7">
            <w:pPr>
              <w:rPr>
                <w:rFonts w:asciiTheme="minorHAnsi" w:hAnsiTheme="minorHAnsi" w:cstheme="minorBidi"/>
                <w:b/>
                <w:bCs/>
              </w:rPr>
            </w:pPr>
            <w:r w:rsidRPr="1E44CD90">
              <w:rPr>
                <w:rFonts w:asciiTheme="minorHAnsi" w:hAnsiTheme="minorHAnsi" w:cstheme="minorBidi"/>
                <w:b/>
                <w:bCs/>
              </w:rPr>
              <w:t xml:space="preserve">Actual Result (2024- 25 SY) </w:t>
            </w:r>
          </w:p>
        </w:tc>
        <w:tc>
          <w:tcPr>
            <w:tcW w:w="189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hideMark/>
          </w:tcPr>
          <w:p w14:paraId="32C7FEC0" w14:textId="77777777" w:rsidR="00881A66" w:rsidRPr="00745440" w:rsidRDefault="00881A66" w:rsidP="00AC42D7">
            <w:pPr>
              <w:rPr>
                <w:rFonts w:asciiTheme="minorHAnsi" w:hAnsiTheme="minorHAnsi" w:cstheme="minorHAnsi"/>
                <w:b/>
                <w:szCs w:val="20"/>
              </w:rPr>
            </w:pPr>
            <w:r w:rsidRPr="00745440">
              <w:rPr>
                <w:rFonts w:asciiTheme="minorHAnsi" w:hAnsiTheme="minorHAnsi" w:cstheme="minorHAnsi"/>
                <w:b/>
                <w:szCs w:val="20"/>
              </w:rPr>
              <w:t>On Track?</w:t>
            </w:r>
          </w:p>
        </w:tc>
      </w:tr>
      <w:tr w:rsidR="00881A66" w:rsidRPr="00816C3A" w14:paraId="760B55FB" w14:textId="77777777" w:rsidTr="00AC42D7">
        <w:trPr>
          <w:trHeight w:val="2168"/>
          <w:tblHeader/>
        </w:trPr>
        <w:tc>
          <w:tcPr>
            <w:tcW w:w="2051"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hideMark/>
          </w:tcPr>
          <w:p w14:paraId="2AA2CEFC" w14:textId="77777777" w:rsidR="00881A66" w:rsidRPr="00745440" w:rsidRDefault="00881A66" w:rsidP="00AC42D7">
            <w:pPr>
              <w:rPr>
                <w:rFonts w:asciiTheme="minorHAnsi" w:hAnsiTheme="minorHAnsi" w:cstheme="minorBidi"/>
              </w:rPr>
            </w:pPr>
            <w:proofErr w:type="gramStart"/>
            <w:r w:rsidRPr="00C10673">
              <w:rPr>
                <w:rFonts w:asciiTheme="majorHAnsi" w:hAnsiTheme="majorHAnsi" w:cstheme="majorHAnsi"/>
              </w:rPr>
              <w:t>In an effort to</w:t>
            </w:r>
            <w:proofErr w:type="gramEnd"/>
            <w:r w:rsidRPr="00C10673">
              <w:rPr>
                <w:rFonts w:asciiTheme="majorHAnsi" w:hAnsiTheme="majorHAnsi" w:cstheme="majorHAnsi"/>
              </w:rPr>
              <w:t xml:space="preserve"> enhance the learning experience for our FRP and minority students, granting applicants from diverse backgrounds an inter</w:t>
            </w:r>
            <w:r>
              <w:rPr>
                <w:rFonts w:asciiTheme="majorHAnsi" w:hAnsiTheme="majorHAnsi" w:cstheme="majorHAnsi"/>
              </w:rPr>
              <w:t xml:space="preserve">view for open positions will be maintained at </w:t>
            </w:r>
            <w:r w:rsidRPr="00C10673">
              <w:rPr>
                <w:rFonts w:asciiTheme="majorHAnsi" w:hAnsiTheme="majorHAnsi" w:cstheme="majorHAnsi"/>
              </w:rPr>
              <w:t>100%.</w:t>
            </w:r>
          </w:p>
        </w:tc>
        <w:tc>
          <w:tcPr>
            <w:tcW w:w="2354"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hideMark/>
          </w:tcPr>
          <w:p w14:paraId="42EB502B" w14:textId="77777777" w:rsidR="00881A66" w:rsidRPr="00745440" w:rsidRDefault="00881A66" w:rsidP="00AC42D7">
            <w:pPr>
              <w:rPr>
                <w:rFonts w:asciiTheme="minorHAnsi" w:hAnsiTheme="minorHAnsi" w:cstheme="minorHAnsi"/>
              </w:rPr>
            </w:pPr>
            <w:r w:rsidRPr="00745440">
              <w:rPr>
                <w:rFonts w:asciiTheme="minorHAnsi" w:hAnsiTheme="minorHAnsi" w:cstheme="minorHAnsi"/>
              </w:rPr>
              <w:t>Check one of the following:</w:t>
            </w:r>
          </w:p>
          <w:p w14:paraId="586F6B6B" w14:textId="77777777" w:rsidR="00881A66" w:rsidRPr="00745440" w:rsidRDefault="00881A66" w:rsidP="00AC42D7">
            <w:pPr>
              <w:rPr>
                <w:rFonts w:asciiTheme="minorHAnsi" w:hAnsiTheme="minorHAnsi" w:cstheme="minorHAnsi"/>
              </w:rPr>
            </w:pPr>
            <w:r>
              <w:rPr>
                <w:rFonts w:asciiTheme="minorHAnsi" w:hAnsiTheme="minorHAnsi" w:cstheme="minorHAnsi"/>
                <w:u w:val="single"/>
              </w:rPr>
              <w:t xml:space="preserve">      </w:t>
            </w:r>
            <w:r w:rsidRPr="00745440">
              <w:rPr>
                <w:rFonts w:asciiTheme="minorHAnsi" w:hAnsiTheme="minorHAnsi" w:cstheme="minorHAnsi"/>
              </w:rPr>
              <w:t xml:space="preserve"> Achievement Goal</w:t>
            </w:r>
          </w:p>
          <w:p w14:paraId="4578D3FE" w14:textId="77777777" w:rsidR="00881A66" w:rsidRPr="00745440" w:rsidRDefault="00881A66" w:rsidP="00AC42D7">
            <w:pPr>
              <w:rPr>
                <w:rFonts w:asciiTheme="minorHAnsi" w:hAnsiTheme="minorHAnsi" w:cstheme="minorHAnsi"/>
              </w:rPr>
            </w:pPr>
            <w:r w:rsidRPr="00745440">
              <w:rPr>
                <w:rFonts w:asciiTheme="minorHAnsi" w:hAnsiTheme="minorHAnsi" w:cstheme="minorHAnsi"/>
              </w:rPr>
              <w:t>___ Integration Goal</w:t>
            </w:r>
          </w:p>
          <w:p w14:paraId="4769953C" w14:textId="77777777" w:rsidR="00881A66" w:rsidRPr="00745440" w:rsidRDefault="00881A66" w:rsidP="00AC42D7">
            <w:pPr>
              <w:rPr>
                <w:rFonts w:asciiTheme="minorHAnsi" w:hAnsiTheme="minorHAnsi" w:cstheme="minorHAnsi"/>
              </w:rPr>
            </w:pPr>
            <w:r>
              <w:rPr>
                <w:rFonts w:asciiTheme="minorHAnsi" w:hAnsiTheme="minorHAnsi" w:cstheme="minorHAnsi"/>
                <w:u w:val="single"/>
              </w:rPr>
              <w:t xml:space="preserve">  X  </w:t>
            </w:r>
            <w:r w:rsidRPr="00745440">
              <w:rPr>
                <w:rFonts w:asciiTheme="minorHAnsi" w:hAnsiTheme="minorHAnsi" w:cstheme="minorHAnsi"/>
              </w:rPr>
              <w:t xml:space="preserve"> Teacher Equity</w:t>
            </w:r>
          </w:p>
        </w:tc>
        <w:tc>
          <w:tcPr>
            <w:tcW w:w="189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hideMark/>
          </w:tcPr>
          <w:p w14:paraId="388EF018" w14:textId="77777777" w:rsidR="00881A66" w:rsidRDefault="00881A66" w:rsidP="00AC42D7">
            <w:pPr>
              <w:rPr>
                <w:rFonts w:asciiTheme="minorHAnsi" w:hAnsiTheme="minorHAnsi" w:cstheme="minorBidi"/>
              </w:rPr>
            </w:pPr>
            <w:r>
              <w:rPr>
                <w:rFonts w:asciiTheme="minorHAnsi" w:hAnsiTheme="minorHAnsi" w:cstheme="minorBidi"/>
              </w:rPr>
              <w:t>24- 2 partnerships</w:t>
            </w:r>
          </w:p>
          <w:p w14:paraId="5E9DA5A1" w14:textId="77777777" w:rsidR="00881A66" w:rsidRDefault="00881A66" w:rsidP="00AC42D7">
            <w:pPr>
              <w:rPr>
                <w:rFonts w:asciiTheme="minorHAnsi" w:hAnsiTheme="minorHAnsi" w:cstheme="minorBidi"/>
              </w:rPr>
            </w:pPr>
            <w:r>
              <w:rPr>
                <w:rFonts w:asciiTheme="minorHAnsi" w:hAnsiTheme="minorHAnsi" w:cstheme="minorBidi"/>
              </w:rPr>
              <w:t>25- 3 partnerships</w:t>
            </w:r>
          </w:p>
          <w:p w14:paraId="60E7F451" w14:textId="77777777" w:rsidR="00881A66" w:rsidRPr="00745440" w:rsidRDefault="00881A66" w:rsidP="00AC42D7">
            <w:pPr>
              <w:rPr>
                <w:rFonts w:asciiTheme="minorHAnsi" w:hAnsiTheme="minorHAnsi" w:cstheme="minorBidi"/>
              </w:rPr>
            </w:pPr>
            <w:r>
              <w:rPr>
                <w:rFonts w:asciiTheme="minorHAnsi" w:hAnsiTheme="minorHAnsi" w:cstheme="minorBidi"/>
              </w:rPr>
              <w:t>26- 4 partnerships</w:t>
            </w:r>
          </w:p>
        </w:tc>
        <w:tc>
          <w:tcPr>
            <w:tcW w:w="207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hideMark/>
          </w:tcPr>
          <w:p w14:paraId="3D94B7AB" w14:textId="77777777" w:rsidR="00881A66" w:rsidRPr="00745440" w:rsidRDefault="00881A66" w:rsidP="00AC42D7">
            <w:pPr>
              <w:rPr>
                <w:rFonts w:asciiTheme="minorHAnsi" w:hAnsiTheme="minorHAnsi" w:cstheme="minorBidi"/>
              </w:rPr>
            </w:pPr>
            <w:r>
              <w:rPr>
                <w:rFonts w:asciiTheme="minorHAnsi" w:hAnsiTheme="minorHAnsi" w:cstheme="minorBidi"/>
              </w:rPr>
              <w:t>4 partnerships</w:t>
            </w:r>
          </w:p>
        </w:tc>
        <w:tc>
          <w:tcPr>
            <w:tcW w:w="189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hideMark/>
          </w:tcPr>
          <w:p w14:paraId="0D56F8B6" w14:textId="77777777" w:rsidR="00881A66" w:rsidRPr="00745440" w:rsidRDefault="00881A66" w:rsidP="00AC42D7">
            <w:pPr>
              <w:rPr>
                <w:rFonts w:asciiTheme="minorHAnsi" w:hAnsiTheme="minorHAnsi" w:cstheme="minorHAnsi"/>
              </w:rPr>
            </w:pPr>
            <w:r w:rsidRPr="00745440">
              <w:rPr>
                <w:rFonts w:asciiTheme="minorHAnsi" w:hAnsiTheme="minorHAnsi" w:cstheme="minorHAnsi"/>
              </w:rPr>
              <w:t xml:space="preserve">Check </w:t>
            </w:r>
            <w:r w:rsidRPr="00745440">
              <w:rPr>
                <w:rFonts w:asciiTheme="minorHAnsi" w:hAnsiTheme="minorHAnsi" w:cstheme="minorHAnsi"/>
                <w:b/>
              </w:rPr>
              <w:t>one</w:t>
            </w:r>
            <w:r w:rsidRPr="00745440">
              <w:rPr>
                <w:rFonts w:asciiTheme="minorHAnsi" w:hAnsiTheme="minorHAnsi" w:cstheme="minorHAnsi"/>
              </w:rPr>
              <w:t xml:space="preserve"> of the following:</w:t>
            </w:r>
          </w:p>
          <w:p w14:paraId="5C900C92" w14:textId="77777777" w:rsidR="00881A66" w:rsidRPr="00745440" w:rsidRDefault="00881A66" w:rsidP="00AC42D7">
            <w:pPr>
              <w:rPr>
                <w:rFonts w:asciiTheme="minorHAnsi" w:hAnsiTheme="minorHAnsi" w:cstheme="minorHAnsi"/>
              </w:rPr>
            </w:pPr>
            <w:r w:rsidRPr="00745440">
              <w:rPr>
                <w:rFonts w:asciiTheme="minorHAnsi" w:hAnsiTheme="minorHAnsi" w:cstheme="minorHAnsi"/>
              </w:rPr>
              <w:t>___ On Track</w:t>
            </w:r>
          </w:p>
          <w:p w14:paraId="1D3F2E8F" w14:textId="77777777" w:rsidR="00881A66" w:rsidRPr="00745440" w:rsidRDefault="00881A66" w:rsidP="00AC42D7">
            <w:pPr>
              <w:rPr>
                <w:rFonts w:asciiTheme="minorHAnsi" w:hAnsiTheme="minorHAnsi" w:cstheme="minorHAnsi"/>
              </w:rPr>
            </w:pPr>
            <w:r w:rsidRPr="00745440">
              <w:rPr>
                <w:rFonts w:asciiTheme="minorHAnsi" w:hAnsiTheme="minorHAnsi" w:cstheme="minorHAnsi"/>
              </w:rPr>
              <w:t>___ Not on Track</w:t>
            </w:r>
          </w:p>
          <w:p w14:paraId="1BE9DE8C" w14:textId="77777777" w:rsidR="00881A66" w:rsidRPr="00745440" w:rsidRDefault="00881A66" w:rsidP="00AC42D7">
            <w:pPr>
              <w:rPr>
                <w:rFonts w:asciiTheme="minorHAnsi" w:hAnsiTheme="minorHAnsi" w:cstheme="minorHAnsi"/>
              </w:rPr>
            </w:pPr>
            <w:r>
              <w:rPr>
                <w:rFonts w:asciiTheme="minorHAnsi" w:hAnsiTheme="minorHAnsi" w:cstheme="minorHAnsi"/>
                <w:u w:val="single"/>
              </w:rPr>
              <w:t xml:space="preserve">  X  </w:t>
            </w:r>
            <w:r w:rsidRPr="00745440">
              <w:rPr>
                <w:rFonts w:asciiTheme="minorHAnsi" w:hAnsiTheme="minorHAnsi" w:cstheme="minorHAnsi"/>
              </w:rPr>
              <w:t xml:space="preserve"> Goal Met</w:t>
            </w:r>
          </w:p>
        </w:tc>
      </w:tr>
      <w:tr w:rsidR="00881A66" w:rsidRPr="00816C3A" w14:paraId="18574680" w14:textId="77777777" w:rsidTr="00AC42D7">
        <w:trPr>
          <w:trHeight w:val="2168"/>
          <w:tblHeader/>
        </w:trPr>
        <w:tc>
          <w:tcPr>
            <w:tcW w:w="10255" w:type="dxa"/>
            <w:gridSpan w:val="5"/>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BEE7612" w14:textId="77777777" w:rsidR="00881A66" w:rsidRDefault="00881A66" w:rsidP="00AC42D7">
            <w:pPr>
              <w:spacing w:before="0" w:line="240" w:lineRule="auto"/>
              <w:rPr>
                <w:rFonts w:cs="Arial"/>
                <w:i/>
              </w:rPr>
            </w:pPr>
            <w:r>
              <w:rPr>
                <w:rFonts w:cs="Arial"/>
                <w:i/>
              </w:rPr>
              <w:t xml:space="preserve">How do you know if you are on/off track or </w:t>
            </w:r>
            <w:proofErr w:type="gramStart"/>
            <w:r>
              <w:rPr>
                <w:rFonts w:cs="Arial"/>
                <w:i/>
              </w:rPr>
              <w:t>met</w:t>
            </w:r>
            <w:proofErr w:type="gramEnd"/>
            <w:r>
              <w:rPr>
                <w:rFonts w:cs="Arial"/>
                <w:i/>
              </w:rPr>
              <w:t xml:space="preserve"> your goal?  Please provide additional details including the information requested below.  </w:t>
            </w:r>
          </w:p>
          <w:p w14:paraId="76345BFD" w14:textId="77777777" w:rsidR="00881A66" w:rsidRPr="003F4214" w:rsidRDefault="00881A66" w:rsidP="00AC42D7">
            <w:pPr>
              <w:spacing w:before="0" w:line="240" w:lineRule="auto"/>
              <w:rPr>
                <w:rFonts w:cs="Arial"/>
                <w:i/>
              </w:rPr>
            </w:pPr>
          </w:p>
          <w:p w14:paraId="51B9F5BD" w14:textId="77777777" w:rsidR="00881A66" w:rsidRPr="003F4214" w:rsidRDefault="00881A66" w:rsidP="00881A66">
            <w:pPr>
              <w:pStyle w:val="ListParagraph"/>
              <w:numPr>
                <w:ilvl w:val="0"/>
                <w:numId w:val="51"/>
              </w:numPr>
              <w:spacing w:before="0" w:line="240" w:lineRule="auto"/>
              <w:rPr>
                <w:rFonts w:cs="Arial"/>
                <w:i/>
              </w:rPr>
            </w:pPr>
            <w:r w:rsidRPr="003F4214">
              <w:rPr>
                <w:rFonts w:cs="Arial"/>
                <w:i/>
              </w:rPr>
              <w:t>What data have you used to id</w:t>
            </w:r>
            <w:r>
              <w:rPr>
                <w:rFonts w:cs="Arial"/>
                <w:i/>
              </w:rPr>
              <w:t>entify needs in this goal area?</w:t>
            </w:r>
            <w:r w:rsidRPr="003F4214">
              <w:rPr>
                <w:rFonts w:cs="Arial"/>
                <w:i/>
              </w:rPr>
              <w:t xml:space="preserve"> How is this data disaggregated by student groups? </w:t>
            </w:r>
          </w:p>
          <w:p w14:paraId="6615452D" w14:textId="77777777" w:rsidR="00881A66" w:rsidRPr="003F4214" w:rsidRDefault="00881A66" w:rsidP="00881A66">
            <w:pPr>
              <w:pStyle w:val="ListParagraph"/>
              <w:numPr>
                <w:ilvl w:val="0"/>
                <w:numId w:val="51"/>
              </w:numPr>
              <w:spacing w:before="0" w:line="240" w:lineRule="auto"/>
              <w:rPr>
                <w:rFonts w:cs="Arial"/>
                <w:i/>
              </w:rPr>
            </w:pPr>
            <w:r w:rsidRPr="003F4214">
              <w:rPr>
                <w:rFonts w:cs="Arial"/>
                <w:i/>
              </w:rPr>
              <w:t xml:space="preserve">What strategies are in place to support this goal area? </w:t>
            </w:r>
          </w:p>
          <w:p w14:paraId="590BB04E" w14:textId="77777777" w:rsidR="00881A66" w:rsidRDefault="00881A66" w:rsidP="00881A66">
            <w:pPr>
              <w:pStyle w:val="ListParagraph"/>
              <w:numPr>
                <w:ilvl w:val="0"/>
                <w:numId w:val="51"/>
              </w:numPr>
              <w:spacing w:before="0" w:line="240" w:lineRule="auto"/>
              <w:rPr>
                <w:rFonts w:cs="Arial"/>
                <w:i/>
              </w:rPr>
            </w:pPr>
            <w:r w:rsidRPr="003F4214">
              <w:rPr>
                <w:rFonts w:cs="Arial"/>
                <w:i/>
              </w:rPr>
              <w:t xml:space="preserve">How well are you implementing your strategies? </w:t>
            </w:r>
          </w:p>
          <w:p w14:paraId="30777BD3" w14:textId="77777777" w:rsidR="00881A66" w:rsidRDefault="00881A66" w:rsidP="00881A66">
            <w:pPr>
              <w:pStyle w:val="ListParagraph"/>
              <w:numPr>
                <w:ilvl w:val="0"/>
                <w:numId w:val="51"/>
              </w:numPr>
              <w:spacing w:before="0" w:line="240" w:lineRule="auto"/>
              <w:rPr>
                <w:rFonts w:cs="Arial"/>
                <w:i/>
              </w:rPr>
            </w:pPr>
            <w:r w:rsidRPr="00EB367E">
              <w:rPr>
                <w:rFonts w:cs="Arial"/>
                <w:i/>
              </w:rPr>
              <w:t xml:space="preserve">How do you know whether it is or is not helping you make progress toward your goal? </w:t>
            </w:r>
          </w:p>
          <w:p w14:paraId="72D61F2C" w14:textId="77777777" w:rsidR="00881A66" w:rsidRDefault="00881A66" w:rsidP="00AC42D7">
            <w:pPr>
              <w:spacing w:before="0" w:line="240" w:lineRule="auto"/>
              <w:rPr>
                <w:rFonts w:cs="Arial"/>
                <w:i/>
              </w:rPr>
            </w:pPr>
          </w:p>
          <w:p w14:paraId="1B76CCCE" w14:textId="77777777" w:rsidR="00881A66" w:rsidRPr="003A3666" w:rsidRDefault="00881A66" w:rsidP="00AC42D7">
            <w:pPr>
              <w:spacing w:before="0" w:line="240" w:lineRule="auto"/>
              <w:rPr>
                <w:rFonts w:cs="Arial"/>
                <w:iCs/>
              </w:rPr>
            </w:pPr>
            <w:r>
              <w:rPr>
                <w:rFonts w:cs="Arial"/>
                <w:iCs/>
              </w:rPr>
              <w:t xml:space="preserve">The data used is a letter that was sent to the colleges that Frazee-Vergas Public Schools partners with for student teaching experiences and those that are within an approximate 70-mile radius of Frazee. A copy of letter is kept on file. As part of our partnership with these local college institutions, </w:t>
            </w:r>
            <w:proofErr w:type="gramStart"/>
            <w:r>
              <w:rPr>
                <w:rFonts w:cs="Arial"/>
                <w:iCs/>
              </w:rPr>
              <w:t>FV schools</w:t>
            </w:r>
            <w:proofErr w:type="gramEnd"/>
            <w:r>
              <w:rPr>
                <w:rFonts w:cs="Arial"/>
                <w:iCs/>
              </w:rPr>
              <w:t xml:space="preserve"> </w:t>
            </w:r>
            <w:proofErr w:type="gramStart"/>
            <w:r>
              <w:rPr>
                <w:rFonts w:cs="Arial"/>
                <w:iCs/>
              </w:rPr>
              <w:t>has</w:t>
            </w:r>
            <w:proofErr w:type="gramEnd"/>
            <w:r>
              <w:rPr>
                <w:rFonts w:cs="Arial"/>
                <w:iCs/>
              </w:rPr>
              <w:t xml:space="preserve"> informed them of our commitment to increase the access our students have to equitable teachers and grant interviews to those teachers graduating from diverse backgrounds. Our district strives to fill open positions with the most qualified applicants that can meet the needs of all students served. Retaining qualified teachers and recruiting new veteran teachers is also a priority for our district. New teachers are provided with a veteran mentor to assist them in their professional development to become successful teachers. All teachers in the district are grouped into the 3-year teacher evaluation cycle. This cycle is on a continuum that rotates every three years. All teachers either have a formal observation, peer observation, or participate in a student/parent survey. </w:t>
            </w:r>
          </w:p>
          <w:p w14:paraId="379BAB04" w14:textId="77777777" w:rsidR="00881A66" w:rsidRPr="00BF1629" w:rsidRDefault="00881A66" w:rsidP="00AC42D7">
            <w:pPr>
              <w:rPr>
                <w:rFonts w:cs="Arial"/>
                <w:iCs/>
              </w:rPr>
            </w:pPr>
          </w:p>
          <w:p w14:paraId="69FC8A6C" w14:textId="77777777" w:rsidR="00881A66" w:rsidRPr="00BF1629" w:rsidRDefault="00881A66" w:rsidP="00AC42D7">
            <w:pPr>
              <w:rPr>
                <w:rFonts w:cs="Arial"/>
                <w:iCs/>
              </w:rPr>
            </w:pPr>
          </w:p>
        </w:tc>
      </w:tr>
    </w:tbl>
    <w:p w14:paraId="04E0D77D" w14:textId="67385A3D"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p>
    <w:p w14:paraId="40B78072" w14:textId="77777777" w:rsidR="00D828C6" w:rsidRDefault="00D828C6" w:rsidP="00D828C6">
      <w:pPr>
        <w:spacing w:after="0" w:line="240" w:lineRule="auto"/>
        <w:textAlignment w:val="baseline"/>
        <w:rPr>
          <w:rFonts w:ascii="Calibri" w:eastAsia="Times New Roman" w:hAnsi="Calibri" w:cs="Calibri"/>
          <w:kern w:val="0"/>
          <w:sz w:val="22"/>
          <w:szCs w:val="22"/>
          <w14:ligatures w14:val="none"/>
        </w:rPr>
      </w:pPr>
      <w:r w:rsidRPr="00D828C6">
        <w:rPr>
          <w:rFonts w:ascii="Calibri" w:eastAsia="Times New Roman" w:hAnsi="Calibri" w:cs="Calibri"/>
          <w:kern w:val="0"/>
          <w:sz w:val="22"/>
          <w:szCs w:val="22"/>
          <w14:ligatures w14:val="none"/>
        </w:rPr>
        <w:t>​ </w:t>
      </w:r>
    </w:p>
    <w:p w14:paraId="2023C143" w14:textId="77777777" w:rsidR="003E3DF3" w:rsidRDefault="003E3DF3" w:rsidP="00D828C6">
      <w:pPr>
        <w:spacing w:after="0" w:line="240" w:lineRule="auto"/>
        <w:textAlignment w:val="baseline"/>
        <w:rPr>
          <w:rFonts w:ascii="Calibri" w:eastAsia="Times New Roman" w:hAnsi="Calibri" w:cs="Calibri"/>
          <w:kern w:val="0"/>
          <w:sz w:val="22"/>
          <w:szCs w:val="22"/>
          <w14:ligatures w14:val="none"/>
        </w:rPr>
      </w:pPr>
    </w:p>
    <w:p w14:paraId="77FA4852" w14:textId="77777777" w:rsidR="003E3DF3" w:rsidRDefault="003E3DF3" w:rsidP="00D828C6">
      <w:pPr>
        <w:spacing w:after="0" w:line="240" w:lineRule="auto"/>
        <w:textAlignment w:val="baseline"/>
        <w:rPr>
          <w:rFonts w:ascii="Calibri" w:eastAsia="Times New Roman" w:hAnsi="Calibri" w:cs="Calibri"/>
          <w:kern w:val="0"/>
          <w:sz w:val="22"/>
          <w:szCs w:val="22"/>
          <w14:ligatures w14:val="none"/>
        </w:rPr>
      </w:pPr>
    </w:p>
    <w:p w14:paraId="681AD0F3" w14:textId="77777777" w:rsidR="003E3DF3" w:rsidRDefault="003E3DF3" w:rsidP="00D828C6">
      <w:pPr>
        <w:spacing w:after="0" w:line="240" w:lineRule="auto"/>
        <w:textAlignment w:val="baseline"/>
        <w:rPr>
          <w:rFonts w:ascii="Calibri" w:eastAsia="Times New Roman" w:hAnsi="Calibri" w:cs="Calibri"/>
          <w:kern w:val="0"/>
          <w:sz w:val="22"/>
          <w:szCs w:val="22"/>
          <w14:ligatures w14:val="none"/>
        </w:rPr>
      </w:pPr>
    </w:p>
    <w:p w14:paraId="071C1883" w14:textId="77777777" w:rsidR="003E3DF3" w:rsidRPr="00D828C6" w:rsidRDefault="003E3DF3" w:rsidP="00D828C6">
      <w:pPr>
        <w:spacing w:after="0" w:line="240" w:lineRule="auto"/>
        <w:textAlignment w:val="baseline"/>
        <w:rPr>
          <w:rFonts w:ascii="Segoe UI" w:eastAsia="Times New Roman" w:hAnsi="Segoe UI" w:cs="Segoe UI"/>
          <w:kern w:val="0"/>
          <w:sz w:val="18"/>
          <w:szCs w:val="18"/>
          <w14:ligatures w14:val="none"/>
        </w:rPr>
      </w:pPr>
    </w:p>
    <w:p w14:paraId="5AC76B6E" w14:textId="77777777" w:rsidR="00D828C6" w:rsidRPr="00D828C6" w:rsidRDefault="00D828C6" w:rsidP="009D4511">
      <w:pPr>
        <w:spacing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lastRenderedPageBreak/>
        <w:t>​Integration </w:t>
      </w:r>
    </w:p>
    <w:p w14:paraId="2F7148E2" w14:textId="77777777" w:rsidR="00D828C6" w:rsidRPr="00D828C6" w:rsidRDefault="00D828C6" w:rsidP="009D4511">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​Narrative is required. 200-word limit.</w:t>
      </w:r>
      <w:r w:rsidRPr="00D828C6">
        <w:rPr>
          <w:rFonts w:ascii="Calibri" w:eastAsia="Times New Roman" w:hAnsi="Calibri" w:cs="Calibri"/>
          <w:kern w:val="0"/>
          <w:sz w:val="22"/>
          <w:szCs w:val="22"/>
          <w14:ligatures w14:val="none"/>
        </w:rPr>
        <w:t> </w:t>
      </w:r>
    </w:p>
    <w:p w14:paraId="2805CB7D" w14:textId="193AD245"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​Please summarize the impact of the integration strategies you implemented with the A&amp;I districts you partnered with during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Also, consider ways that your A&amp;I plan strategies have increased integration within your district. </w:t>
      </w:r>
    </w:p>
    <w:p w14:paraId="015C3588" w14:textId="5108EA36" w:rsidR="00D828C6" w:rsidRDefault="00D828C6" w:rsidP="00D828C6">
      <w:pPr>
        <w:spacing w:after="0" w:line="240" w:lineRule="auto"/>
        <w:textAlignment w:val="baseline"/>
        <w:rPr>
          <w:rFonts w:ascii="Calibri" w:eastAsia="Times New Roman" w:hAnsi="Calibri" w:cs="Calibri"/>
          <w:kern w:val="0"/>
          <w:sz w:val="22"/>
          <w:szCs w:val="22"/>
          <w14:ligatures w14:val="none"/>
        </w:rPr>
      </w:pPr>
      <w:r w:rsidRPr="00D828C6">
        <w:rPr>
          <w:rFonts w:ascii="Calibri" w:eastAsia="Times New Roman" w:hAnsi="Calibri" w:cs="Calibri"/>
          <w:kern w:val="0"/>
          <w:sz w:val="22"/>
          <w:szCs w:val="22"/>
          <w14:ligatures w14:val="none"/>
        </w:rPr>
        <w:t>​</w:t>
      </w:r>
    </w:p>
    <w:p w14:paraId="5DABDD06" w14:textId="5C199992" w:rsidR="00881A66" w:rsidRPr="00881A66" w:rsidRDefault="00881A66" w:rsidP="00881A66">
      <w:pPr>
        <w:autoSpaceDE w:val="0"/>
        <w:autoSpaceDN w:val="0"/>
        <w:adjustRightInd w:val="0"/>
        <w:spacing w:after="0" w:line="240" w:lineRule="auto"/>
        <w:rPr>
          <w:rFonts w:ascii="NimbusSans-Regular" w:hAnsi="NimbusSans-Regular" w:cs="NimbusSans-Regular"/>
          <w:color w:val="363639"/>
          <w:sz w:val="18"/>
          <w:szCs w:val="18"/>
        </w:rPr>
      </w:pPr>
      <w:r>
        <w:rPr>
          <w:rFonts w:ascii="NimbusSans-Regular" w:hAnsi="NimbusSans-Regular" w:cs="NimbusSans-Regular"/>
          <w:color w:val="363639"/>
          <w:sz w:val="18"/>
          <w:szCs w:val="18"/>
        </w:rPr>
        <w:t xml:space="preserve">Frazee-Vergas intervention students in grades 1-2 participated in the student mentorship program with high school mentors from the racially isolated school district Pelican Rapids. The mentoring program continues to be a successful integration partnership between Frazee-Vergas and Pelican Rapids. This program allows Pelican Rapids HS mentors and FVE intervention students the chance to form meaningful connections by connecting both in-person and online through google meets. Character development is a key component of many of the activities, as well as developing cross cultural awareness and understanding. FVE students reported 100% positive satisfaction in spending time with their mentors and learning about cultural differences, tolerance, and character development. The Pelican Rapids mentors also reported 100% positive satisfaction with the mentorship program. They enjoy being able to develop connections with younger students and assist them in developing strong characters with an appreciation for cultural diversity. By participating in the student mentoring program with Pelican Rapids, FVE students not only </w:t>
      </w:r>
      <w:proofErr w:type="gramStart"/>
      <w:r>
        <w:rPr>
          <w:rFonts w:ascii="NimbusSans-Regular" w:hAnsi="NimbusSans-Regular" w:cs="NimbusSans-Regular"/>
          <w:color w:val="363639"/>
          <w:sz w:val="18"/>
          <w:szCs w:val="18"/>
        </w:rPr>
        <w:t>have the opportunity to</w:t>
      </w:r>
      <w:proofErr w:type="gramEnd"/>
      <w:r>
        <w:rPr>
          <w:rFonts w:ascii="NimbusSans-Regular" w:hAnsi="NimbusSans-Regular" w:cs="NimbusSans-Regular"/>
          <w:color w:val="363639"/>
          <w:sz w:val="18"/>
          <w:szCs w:val="18"/>
        </w:rPr>
        <w:t xml:space="preserve"> gain increased cultural awareness and strong character development but can model that behavior for their fellow students.</w:t>
      </w:r>
    </w:p>
    <w:p w14:paraId="497E61F2"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strike/>
          <w:color w:val="FF0000"/>
          <w:kern w:val="0"/>
          <w:sz w:val="22"/>
          <w:szCs w:val="22"/>
          <w14:ligatures w14:val="none"/>
        </w:rPr>
        <w:t>​</w:t>
      </w:r>
      <w:r w:rsidRPr="00D828C6">
        <w:rPr>
          <w:rFonts w:ascii="Calibri" w:eastAsia="Times New Roman" w:hAnsi="Calibri" w:cs="Calibri"/>
          <w:color w:val="FF0000"/>
          <w:kern w:val="0"/>
          <w:sz w:val="22"/>
          <w:szCs w:val="22"/>
          <w14:ligatures w14:val="none"/>
        </w:rPr>
        <w:t> </w:t>
      </w:r>
    </w:p>
    <w:p w14:paraId="48D2EC9A" w14:textId="77777777" w:rsidR="009D4511" w:rsidRDefault="00D828C6" w:rsidP="00D828C6">
      <w:pPr>
        <w:spacing w:after="0" w:line="240" w:lineRule="auto"/>
        <w:textAlignment w:val="baseline"/>
        <w:rPr>
          <w:rFonts w:ascii="Calibri" w:eastAsia="Times New Roman" w:hAnsi="Calibri" w:cs="Calibri"/>
          <w:b/>
          <w:bCs/>
          <w:color w:val="003865"/>
          <w:kern w:val="0"/>
          <w:sz w:val="28"/>
          <w:szCs w:val="28"/>
          <w14:ligatures w14:val="none"/>
        </w:rPr>
      </w:pPr>
      <w:r w:rsidRPr="00D828C6">
        <w:rPr>
          <w:rFonts w:ascii="Calibri" w:eastAsia="Times New Roman" w:hAnsi="Calibri" w:cs="Calibri"/>
          <w:b/>
          <w:bCs/>
          <w:color w:val="003865"/>
          <w:kern w:val="0"/>
          <w:sz w:val="28"/>
          <w:szCs w:val="28"/>
          <w14:ligatures w14:val="none"/>
        </w:rPr>
        <w:t>​</w:t>
      </w:r>
    </w:p>
    <w:p w14:paraId="491494F9" w14:textId="77777777" w:rsidR="009D4511" w:rsidRDefault="009D4511">
      <w:pPr>
        <w:rPr>
          <w:rFonts w:ascii="Calibri" w:eastAsia="Times New Roman" w:hAnsi="Calibri" w:cs="Calibri"/>
          <w:b/>
          <w:bCs/>
          <w:color w:val="003865"/>
          <w:kern w:val="0"/>
          <w:sz w:val="28"/>
          <w:szCs w:val="28"/>
          <w14:ligatures w14:val="none"/>
        </w:rPr>
      </w:pPr>
      <w:r>
        <w:rPr>
          <w:rFonts w:ascii="Calibri" w:eastAsia="Times New Roman" w:hAnsi="Calibri" w:cs="Calibri"/>
          <w:b/>
          <w:bCs/>
          <w:color w:val="003865"/>
          <w:kern w:val="0"/>
          <w:sz w:val="28"/>
          <w:szCs w:val="28"/>
          <w14:ligatures w14:val="none"/>
        </w:rPr>
        <w:br w:type="page"/>
      </w:r>
    </w:p>
    <w:p w14:paraId="10805BF5" w14:textId="3B4DB80B" w:rsidR="00D828C6" w:rsidRPr="00D828C6" w:rsidRDefault="009D4511" w:rsidP="009D4511">
      <w:pPr>
        <w:spacing w:line="240" w:lineRule="auto"/>
        <w:textAlignment w:val="baseline"/>
        <w:rPr>
          <w:rFonts w:ascii="Segoe UI" w:eastAsia="Times New Roman" w:hAnsi="Segoe UI" w:cs="Segoe UI"/>
          <w:b/>
          <w:bCs/>
          <w:color w:val="003865"/>
          <w:kern w:val="0"/>
          <w:sz w:val="18"/>
          <w:szCs w:val="18"/>
          <w14:ligatures w14:val="none"/>
        </w:rPr>
      </w:pPr>
      <w:r>
        <w:rPr>
          <w:rFonts w:ascii="Calibri" w:eastAsia="Times New Roman" w:hAnsi="Calibri" w:cs="Calibri"/>
          <w:b/>
          <w:bCs/>
          <w:color w:val="003865"/>
          <w:kern w:val="0"/>
          <w:sz w:val="28"/>
          <w:szCs w:val="28"/>
          <w14:ligatures w14:val="none"/>
        </w:rPr>
        <w:lastRenderedPageBreak/>
        <w:t xml:space="preserve">Year 3- </w:t>
      </w:r>
      <w:r w:rsidR="00D828C6" w:rsidRPr="00D828C6">
        <w:rPr>
          <w:rFonts w:ascii="Calibri" w:eastAsia="Times New Roman" w:hAnsi="Calibri" w:cs="Calibri"/>
          <w:b/>
          <w:bCs/>
          <w:color w:val="003865"/>
          <w:kern w:val="0"/>
          <w:sz w:val="28"/>
          <w:szCs w:val="28"/>
          <w14:ligatures w14:val="none"/>
        </w:rPr>
        <w:t>Racially Identifiable Schools </w:t>
      </w:r>
    </w:p>
    <w:p w14:paraId="2754792F" w14:textId="77777777" w:rsidR="00D828C6" w:rsidRPr="00D828C6" w:rsidRDefault="00D828C6" w:rsidP="009D4511">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​If your district’s A&amp;I plan includes goals and strategies for one or more racially identifiable schools, please complete this section of the report. This section is only required for districts with one or more racially identifiable schools. </w:t>
      </w:r>
    </w:p>
    <w:p w14:paraId="6EB9B5DF" w14:textId="77777777" w:rsidR="00D828C6" w:rsidRPr="00D828C6" w:rsidRDefault="00D828C6" w:rsidP="009D4511">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​Provide the information requested below for each of the racially identifiable schools in your district. </w:t>
      </w:r>
    </w:p>
    <w:p w14:paraId="658315E2" w14:textId="77777777" w:rsidR="00D828C6" w:rsidRPr="00D828C6" w:rsidRDefault="00D828C6" w:rsidP="009D4511">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​School Name</w:t>
      </w:r>
      <w:r w:rsidRPr="00D828C6">
        <w:rPr>
          <w:rFonts w:ascii="Calibri" w:eastAsia="Times New Roman" w:hAnsi="Calibri" w:cs="Calibri"/>
          <w:kern w:val="0"/>
          <w:sz w:val="22"/>
          <w:szCs w:val="22"/>
          <w14:ligatures w14:val="none"/>
        </w:rPr>
        <w:t>:</w:t>
      </w:r>
      <w:r w:rsidRPr="00D828C6">
        <w:rPr>
          <w:rFonts w:ascii="Calibri" w:eastAsia="Times New Roman" w:hAnsi="Calibri" w:cs="Calibri"/>
          <w:kern w:val="0"/>
          <w:sz w:val="22"/>
          <w:szCs w:val="22"/>
          <w14:ligatures w14:val="none"/>
        </w:rPr>
        <w:tab/>
      </w:r>
      <w:r w:rsidRPr="00D828C6">
        <w:rPr>
          <w:rFonts w:ascii="Calibri" w:eastAsia="Times New Roman" w:hAnsi="Calibri" w:cs="Calibri"/>
          <w:kern w:val="0"/>
          <w:sz w:val="22"/>
          <w:szCs w:val="22"/>
          <w:shd w:val="clear" w:color="auto" w:fill="C0C0C0"/>
          <w14:ligatures w14:val="none"/>
        </w:rPr>
        <w:t>Enter school name here</w:t>
      </w:r>
      <w:r w:rsidRPr="00D828C6">
        <w:rPr>
          <w:rFonts w:ascii="Calibri" w:eastAsia="Times New Roman" w:hAnsi="Calibri" w:cs="Calibri"/>
          <w:kern w:val="0"/>
          <w:sz w:val="22"/>
          <w:szCs w:val="22"/>
          <w14:ligatures w14:val="none"/>
        </w:rPr>
        <w:t> </w:t>
      </w:r>
    </w:p>
    <w:p w14:paraId="70EB7244"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​Achievement and Integration RIS Goal 1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1"/>
        <w:gridCol w:w="2117"/>
        <w:gridCol w:w="1680"/>
        <w:gridCol w:w="1851"/>
        <w:gridCol w:w="1825"/>
      </w:tblGrid>
      <w:tr w:rsidR="00D828C6" w:rsidRPr="00D828C6" w14:paraId="2DAD3BFD" w14:textId="77777777" w:rsidTr="00524ABB">
        <w:trPr>
          <w:trHeight w:val="705"/>
        </w:trPr>
        <w:tc>
          <w:tcPr>
            <w:tcW w:w="2010" w:type="dxa"/>
            <w:tcBorders>
              <w:top w:val="single" w:sz="6" w:space="0" w:color="003865"/>
              <w:left w:val="single" w:sz="6" w:space="0" w:color="003865"/>
              <w:bottom w:val="single" w:sz="6" w:space="0" w:color="003865"/>
              <w:right w:val="single" w:sz="6" w:space="0" w:color="003865"/>
            </w:tcBorders>
            <w:hideMark/>
          </w:tcPr>
          <w:p w14:paraId="138B7B83"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​Goal Statement</w:t>
            </w:r>
            <w:r w:rsidRPr="00D828C6">
              <w:rPr>
                <w:rFonts w:ascii="Calibri" w:eastAsia="Times New Roman" w:hAnsi="Calibri" w:cs="Calibri"/>
                <w:kern w:val="0"/>
                <w:sz w:val="22"/>
                <w:szCs w:val="22"/>
                <w14:ligatures w14:val="none"/>
              </w:rPr>
              <w:t> </w:t>
            </w:r>
          </w:p>
        </w:tc>
        <w:tc>
          <w:tcPr>
            <w:tcW w:w="2295" w:type="dxa"/>
            <w:tcBorders>
              <w:top w:val="single" w:sz="6" w:space="0" w:color="003865"/>
              <w:left w:val="single" w:sz="6" w:space="0" w:color="003865"/>
              <w:bottom w:val="single" w:sz="6" w:space="0" w:color="003865"/>
              <w:right w:val="single" w:sz="6" w:space="0" w:color="003865"/>
            </w:tcBorders>
            <w:hideMark/>
          </w:tcPr>
          <w:p w14:paraId="690E1E23"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​Achievement, Integration, or Teacher Equity Goal?</w:t>
            </w:r>
            <w:r w:rsidRPr="00D828C6">
              <w:rPr>
                <w:rFonts w:ascii="Calibri" w:eastAsia="Times New Roman" w:hAnsi="Calibri" w:cs="Calibri"/>
                <w:kern w:val="0"/>
                <w:sz w:val="22"/>
                <w:szCs w:val="22"/>
                <w14:ligatures w14:val="none"/>
              </w:rPr>
              <w:t> </w:t>
            </w:r>
          </w:p>
        </w:tc>
        <w:tc>
          <w:tcPr>
            <w:tcW w:w="1860" w:type="dxa"/>
            <w:tcBorders>
              <w:top w:val="single" w:sz="6" w:space="0" w:color="003865"/>
              <w:left w:val="single" w:sz="6" w:space="0" w:color="003865"/>
              <w:bottom w:val="single" w:sz="6" w:space="0" w:color="003865"/>
              <w:right w:val="single" w:sz="6" w:space="0" w:color="003865"/>
            </w:tcBorders>
            <w:hideMark/>
          </w:tcPr>
          <w:p w14:paraId="5DA724D7"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​Baseline</w:t>
            </w:r>
            <w:r w:rsidRPr="00D828C6">
              <w:rPr>
                <w:rFonts w:ascii="Calibri" w:eastAsia="Times New Roman" w:hAnsi="Calibri" w:cs="Calibri"/>
                <w:kern w:val="0"/>
                <w:sz w:val="22"/>
                <w:szCs w:val="22"/>
                <w14:ligatures w14:val="none"/>
              </w:rPr>
              <w:t> </w:t>
            </w:r>
          </w:p>
        </w:tc>
        <w:tc>
          <w:tcPr>
            <w:tcW w:w="2025" w:type="dxa"/>
            <w:tcBorders>
              <w:top w:val="single" w:sz="6" w:space="0" w:color="003865"/>
              <w:left w:val="single" w:sz="6" w:space="0" w:color="003865"/>
              <w:bottom w:val="single" w:sz="6" w:space="0" w:color="003865"/>
              <w:right w:val="single" w:sz="6" w:space="0" w:color="003865"/>
            </w:tcBorders>
            <w:hideMark/>
          </w:tcPr>
          <w:p w14:paraId="703D3D2B" w14:textId="7AB7B11C"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​Actual Result (202</w:t>
            </w:r>
            <w:r w:rsidR="00524ABB">
              <w:rPr>
                <w:rFonts w:ascii="Calibri" w:eastAsia="Times New Roman" w:hAnsi="Calibri" w:cs="Calibri"/>
                <w:b/>
                <w:bCs/>
                <w:kern w:val="0"/>
                <w:sz w:val="22"/>
                <w:szCs w:val="22"/>
                <w14:ligatures w14:val="none"/>
              </w:rPr>
              <w:t>5</w:t>
            </w:r>
            <w:r w:rsidRPr="00D828C6">
              <w:rPr>
                <w:rFonts w:ascii="Calibri" w:eastAsia="Times New Roman" w:hAnsi="Calibri" w:cs="Calibri"/>
                <w:b/>
                <w:bCs/>
                <w:kern w:val="0"/>
                <w:sz w:val="22"/>
                <w:szCs w:val="22"/>
                <w14:ligatures w14:val="none"/>
              </w:rPr>
              <w:t>- 2</w:t>
            </w:r>
            <w:r w:rsidR="00524ABB">
              <w:rPr>
                <w:rFonts w:ascii="Calibri" w:eastAsia="Times New Roman" w:hAnsi="Calibri" w:cs="Calibri"/>
                <w:b/>
                <w:bCs/>
                <w:kern w:val="0"/>
                <w:sz w:val="22"/>
                <w:szCs w:val="22"/>
                <w14:ligatures w14:val="none"/>
              </w:rPr>
              <w:t>6</w:t>
            </w:r>
            <w:r w:rsidRPr="00D828C6">
              <w:rPr>
                <w:rFonts w:ascii="Calibri" w:eastAsia="Times New Roman" w:hAnsi="Calibri" w:cs="Calibri"/>
                <w:b/>
                <w:bCs/>
                <w:kern w:val="0"/>
                <w:sz w:val="22"/>
                <w:szCs w:val="22"/>
                <w14:ligatures w14:val="none"/>
              </w:rPr>
              <w:t xml:space="preserve"> SY) </w:t>
            </w:r>
            <w:r w:rsidRPr="00D828C6">
              <w:rPr>
                <w:rFonts w:ascii="Calibri" w:eastAsia="Times New Roman" w:hAnsi="Calibri" w:cs="Calibri"/>
                <w:kern w:val="0"/>
                <w:sz w:val="22"/>
                <w:szCs w:val="22"/>
                <w14:ligatures w14:val="none"/>
              </w:rPr>
              <w:t> </w:t>
            </w:r>
          </w:p>
        </w:tc>
        <w:tc>
          <w:tcPr>
            <w:tcW w:w="1980" w:type="dxa"/>
            <w:tcBorders>
              <w:top w:val="single" w:sz="6" w:space="0" w:color="003865"/>
              <w:left w:val="single" w:sz="6" w:space="0" w:color="003865"/>
              <w:bottom w:val="single" w:sz="6" w:space="0" w:color="003865"/>
              <w:right w:val="single" w:sz="6" w:space="0" w:color="003865"/>
            </w:tcBorders>
            <w:hideMark/>
          </w:tcPr>
          <w:p w14:paraId="78609E7E"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​On Track?</w:t>
            </w:r>
            <w:r w:rsidRPr="00D828C6">
              <w:rPr>
                <w:rFonts w:ascii="Calibri" w:eastAsia="Times New Roman" w:hAnsi="Calibri" w:cs="Calibri"/>
                <w:kern w:val="0"/>
                <w:sz w:val="22"/>
                <w:szCs w:val="22"/>
                <w14:ligatures w14:val="none"/>
              </w:rPr>
              <w:t> </w:t>
            </w:r>
          </w:p>
        </w:tc>
      </w:tr>
      <w:tr w:rsidR="00D828C6" w:rsidRPr="00D828C6" w14:paraId="6956EB8A" w14:textId="77777777" w:rsidTr="00524ABB">
        <w:trPr>
          <w:trHeight w:val="2160"/>
        </w:trPr>
        <w:tc>
          <w:tcPr>
            <w:tcW w:w="2010" w:type="dxa"/>
            <w:tcBorders>
              <w:top w:val="single" w:sz="6" w:space="0" w:color="003865"/>
              <w:left w:val="single" w:sz="6" w:space="0" w:color="003865"/>
              <w:bottom w:val="single" w:sz="6" w:space="0" w:color="003865"/>
              <w:right w:val="single" w:sz="6" w:space="0" w:color="003865"/>
            </w:tcBorders>
            <w:hideMark/>
          </w:tcPr>
          <w:p w14:paraId="69E32842" w14:textId="473F0028"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​Copy the SMART goal statement from your plan implemented in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w:t>
            </w:r>
          </w:p>
        </w:tc>
        <w:tc>
          <w:tcPr>
            <w:tcW w:w="2295" w:type="dxa"/>
            <w:tcBorders>
              <w:top w:val="single" w:sz="6" w:space="0" w:color="003865"/>
              <w:left w:val="single" w:sz="6" w:space="0" w:color="003865"/>
              <w:bottom w:val="single" w:sz="6" w:space="0" w:color="003865"/>
              <w:right w:val="single" w:sz="6" w:space="0" w:color="003865"/>
            </w:tcBorders>
            <w:hideMark/>
          </w:tcPr>
          <w:p w14:paraId="4A8C5387"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​Check one of the following: </w:t>
            </w:r>
          </w:p>
          <w:p w14:paraId="046D3CEF"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Achievement Goal </w:t>
            </w:r>
          </w:p>
          <w:p w14:paraId="6DC75CF6"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Integration Goal </w:t>
            </w:r>
          </w:p>
          <w:p w14:paraId="144635CB"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Teacher Equity </w:t>
            </w:r>
          </w:p>
        </w:tc>
        <w:tc>
          <w:tcPr>
            <w:tcW w:w="1860" w:type="dxa"/>
            <w:tcBorders>
              <w:top w:val="single" w:sz="6" w:space="0" w:color="003865"/>
              <w:left w:val="single" w:sz="6" w:space="0" w:color="003865"/>
              <w:bottom w:val="single" w:sz="6" w:space="0" w:color="003865"/>
              <w:right w:val="single" w:sz="6" w:space="0" w:color="003865"/>
            </w:tcBorders>
            <w:hideMark/>
          </w:tcPr>
          <w:p w14:paraId="648A59ED" w14:textId="571B3F9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524ABB" w:rsidRPr="00D828C6">
              <w:rPr>
                <w:rFonts w:ascii="Calibri" w:eastAsia="Times New Roman" w:hAnsi="Calibri" w:cs="Calibri"/>
                <w:kern w:val="0"/>
                <w:sz w:val="22"/>
                <w:szCs w:val="22"/>
                <w14:ligatures w14:val="none"/>
              </w:rPr>
              <w:t xml:space="preserve"> Copy the baseline starting point from your plan</w:t>
            </w:r>
            <w:r w:rsidR="00524ABB">
              <w:rPr>
                <w:rFonts w:ascii="Calibri" w:eastAsia="Times New Roman" w:hAnsi="Calibri" w:cs="Calibri"/>
                <w:kern w:val="0"/>
                <w:sz w:val="22"/>
                <w:szCs w:val="22"/>
                <w14:ligatures w14:val="none"/>
              </w:rPr>
              <w:t xml:space="preserve"> used to establish the original goal.</w:t>
            </w:r>
          </w:p>
        </w:tc>
        <w:tc>
          <w:tcPr>
            <w:tcW w:w="2025" w:type="dxa"/>
            <w:tcBorders>
              <w:top w:val="single" w:sz="6" w:space="0" w:color="003865"/>
              <w:left w:val="single" w:sz="6" w:space="0" w:color="003865"/>
              <w:bottom w:val="single" w:sz="6" w:space="0" w:color="003865"/>
              <w:right w:val="single" w:sz="6" w:space="0" w:color="003865"/>
            </w:tcBorders>
            <w:hideMark/>
          </w:tcPr>
          <w:p w14:paraId="2AA8C73E" w14:textId="116870AA"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​Provide the result for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that directly ties back to the established goal. </w:t>
            </w:r>
          </w:p>
          <w:p w14:paraId="27F06FD0"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strike/>
                <w:kern w:val="0"/>
                <w:sz w:val="22"/>
                <w:szCs w:val="22"/>
                <w14:ligatures w14:val="none"/>
              </w:rPr>
              <w:t>​</w:t>
            </w:r>
            <w:r w:rsidRPr="00D828C6">
              <w:rPr>
                <w:rFonts w:ascii="Calibri" w:eastAsia="Times New Roman" w:hAnsi="Calibri" w:cs="Calibri"/>
                <w:kern w:val="0"/>
                <w:sz w:val="22"/>
                <w:szCs w:val="22"/>
                <w14:ligatures w14:val="none"/>
              </w:rPr>
              <w:t> </w:t>
            </w:r>
          </w:p>
        </w:tc>
        <w:tc>
          <w:tcPr>
            <w:tcW w:w="1980" w:type="dxa"/>
            <w:tcBorders>
              <w:top w:val="single" w:sz="6" w:space="0" w:color="003865"/>
              <w:left w:val="single" w:sz="6" w:space="0" w:color="003865"/>
              <w:bottom w:val="single" w:sz="6" w:space="0" w:color="003865"/>
              <w:right w:val="single" w:sz="6" w:space="0" w:color="003865"/>
            </w:tcBorders>
            <w:hideMark/>
          </w:tcPr>
          <w:p w14:paraId="4DFE53AE"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 xml:space="preserve">​Check </w:t>
            </w:r>
            <w:r w:rsidRPr="00D828C6">
              <w:rPr>
                <w:rFonts w:ascii="Calibri" w:eastAsia="Times New Roman" w:hAnsi="Calibri" w:cs="Calibri"/>
                <w:b/>
                <w:bCs/>
                <w:kern w:val="0"/>
                <w:sz w:val="22"/>
                <w:szCs w:val="22"/>
                <w14:ligatures w14:val="none"/>
              </w:rPr>
              <w:t>one</w:t>
            </w:r>
            <w:r w:rsidRPr="00D828C6">
              <w:rPr>
                <w:rFonts w:ascii="Calibri" w:eastAsia="Times New Roman" w:hAnsi="Calibri" w:cs="Calibri"/>
                <w:kern w:val="0"/>
                <w:sz w:val="22"/>
                <w:szCs w:val="22"/>
                <w14:ligatures w14:val="none"/>
              </w:rPr>
              <w:t xml:space="preserve"> of the following: </w:t>
            </w:r>
          </w:p>
          <w:p w14:paraId="30DD213D"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Met </w:t>
            </w:r>
          </w:p>
          <w:p w14:paraId="2E50F1A2"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Not Met </w:t>
            </w:r>
          </w:p>
          <w:p w14:paraId="7252B0D6"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 </w:t>
            </w:r>
          </w:p>
        </w:tc>
      </w:tr>
      <w:tr w:rsidR="00D828C6" w:rsidRPr="00D828C6" w14:paraId="2E7CF97A" w14:textId="77777777" w:rsidTr="00524ABB">
        <w:trPr>
          <w:trHeight w:val="2160"/>
        </w:trPr>
        <w:tc>
          <w:tcPr>
            <w:tcW w:w="10200" w:type="dxa"/>
            <w:gridSpan w:val="5"/>
            <w:tcBorders>
              <w:top w:val="single" w:sz="6" w:space="0" w:color="003865"/>
              <w:left w:val="single" w:sz="6" w:space="0" w:color="003865"/>
              <w:bottom w:val="single" w:sz="6" w:space="0" w:color="003865"/>
              <w:right w:val="single" w:sz="6" w:space="0" w:color="003865"/>
            </w:tcBorders>
            <w:hideMark/>
          </w:tcPr>
          <w:p w14:paraId="4696F941"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 xml:space="preserve">​How do you know if you have met/not met your goal?  Please provide additional details including the information requested below.  </w:t>
            </w:r>
            <w:r w:rsidRPr="00D828C6">
              <w:rPr>
                <w:rFonts w:ascii="Calibri" w:eastAsia="Times New Roman" w:hAnsi="Calibri" w:cs="Calibri"/>
                <w:kern w:val="0"/>
                <w:sz w:val="22"/>
                <w:szCs w:val="22"/>
                <w14:ligatures w14:val="none"/>
              </w:rPr>
              <w:t> </w:t>
            </w:r>
          </w:p>
          <w:p w14:paraId="28E51093"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76B9A8B2" w14:textId="77777777" w:rsidR="00D828C6" w:rsidRPr="00D828C6" w:rsidRDefault="00D828C6" w:rsidP="00D828C6">
            <w:pPr>
              <w:numPr>
                <w:ilvl w:val="0"/>
                <w:numId w:val="39"/>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data have you used to identify needs in this goal area? How is this data disaggregated by student groups? </w:t>
            </w:r>
            <w:r w:rsidRPr="00D828C6">
              <w:rPr>
                <w:rFonts w:ascii="Calibri" w:eastAsia="Times New Roman" w:hAnsi="Calibri" w:cs="Calibri"/>
                <w:kern w:val="0"/>
                <w:sz w:val="22"/>
                <w:szCs w:val="22"/>
                <w14:ligatures w14:val="none"/>
              </w:rPr>
              <w:t> </w:t>
            </w:r>
          </w:p>
          <w:p w14:paraId="4B89B7F0" w14:textId="77777777" w:rsidR="00D828C6" w:rsidRPr="00D828C6" w:rsidRDefault="00D828C6" w:rsidP="00D828C6">
            <w:pPr>
              <w:numPr>
                <w:ilvl w:val="0"/>
                <w:numId w:val="40"/>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strategies are in place to support this goal area? </w:t>
            </w:r>
            <w:r w:rsidRPr="00D828C6">
              <w:rPr>
                <w:rFonts w:ascii="Calibri" w:eastAsia="Times New Roman" w:hAnsi="Calibri" w:cs="Calibri"/>
                <w:kern w:val="0"/>
                <w:sz w:val="22"/>
                <w:szCs w:val="22"/>
                <w14:ligatures w14:val="none"/>
              </w:rPr>
              <w:t> </w:t>
            </w:r>
          </w:p>
          <w:p w14:paraId="7D625504" w14:textId="77777777" w:rsidR="00D828C6" w:rsidRPr="00D828C6" w:rsidRDefault="00D828C6" w:rsidP="00D828C6">
            <w:pPr>
              <w:numPr>
                <w:ilvl w:val="0"/>
                <w:numId w:val="41"/>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well are you implementing your strategies? </w:t>
            </w:r>
            <w:r w:rsidRPr="00D828C6">
              <w:rPr>
                <w:rFonts w:ascii="Calibri" w:eastAsia="Times New Roman" w:hAnsi="Calibri" w:cs="Calibri"/>
                <w:kern w:val="0"/>
                <w:sz w:val="22"/>
                <w:szCs w:val="22"/>
                <w14:ligatures w14:val="none"/>
              </w:rPr>
              <w:t> </w:t>
            </w:r>
          </w:p>
          <w:p w14:paraId="40646AB2" w14:textId="77777777" w:rsidR="00D828C6" w:rsidRPr="00D828C6" w:rsidRDefault="00D828C6" w:rsidP="00D828C6">
            <w:pPr>
              <w:numPr>
                <w:ilvl w:val="0"/>
                <w:numId w:val="42"/>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do you know whether it is or is not helping you make progress toward your goal? </w:t>
            </w:r>
            <w:r w:rsidRPr="00D828C6">
              <w:rPr>
                <w:rFonts w:ascii="Calibri" w:eastAsia="Times New Roman" w:hAnsi="Calibri" w:cs="Calibri"/>
                <w:kern w:val="0"/>
                <w:sz w:val="22"/>
                <w:szCs w:val="22"/>
                <w14:ligatures w14:val="none"/>
              </w:rPr>
              <w:t> </w:t>
            </w:r>
          </w:p>
          <w:p w14:paraId="675E0C66"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1E0E87D0"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000000"/>
                <w:kern w:val="0"/>
                <w:sz w:val="22"/>
                <w:szCs w:val="22"/>
                <w:shd w:val="clear" w:color="auto" w:fill="E1E3E6"/>
                <w14:ligatures w14:val="none"/>
              </w:rPr>
              <w:t>Type response here</w:t>
            </w:r>
            <w:r w:rsidRPr="00D828C6">
              <w:rPr>
                <w:rFonts w:ascii="Calibri" w:eastAsia="Times New Roman" w:hAnsi="Calibri" w:cs="Calibri"/>
                <w:kern w:val="0"/>
                <w:sz w:val="22"/>
                <w:szCs w:val="22"/>
                <w14:ligatures w14:val="none"/>
              </w:rPr>
              <w:t> </w:t>
            </w:r>
          </w:p>
        </w:tc>
      </w:tr>
    </w:tbl>
    <w:p w14:paraId="5B1C2790" w14:textId="06A8BD53"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p>
    <w:p w14:paraId="6226B4E0"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01F5CEFE"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​Achievement and Integration RIS Goal 2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2"/>
        <w:gridCol w:w="2119"/>
        <w:gridCol w:w="1682"/>
        <w:gridCol w:w="1853"/>
        <w:gridCol w:w="1818"/>
      </w:tblGrid>
      <w:tr w:rsidR="00D828C6" w:rsidRPr="00D828C6" w14:paraId="1409E268" w14:textId="77777777" w:rsidTr="00524ABB">
        <w:trPr>
          <w:trHeight w:val="705"/>
        </w:trPr>
        <w:tc>
          <w:tcPr>
            <w:tcW w:w="2010" w:type="dxa"/>
            <w:tcBorders>
              <w:top w:val="single" w:sz="6" w:space="0" w:color="003865"/>
              <w:left w:val="single" w:sz="6" w:space="0" w:color="003865"/>
              <w:bottom w:val="single" w:sz="6" w:space="0" w:color="003865"/>
              <w:right w:val="single" w:sz="6" w:space="0" w:color="003865"/>
            </w:tcBorders>
            <w:hideMark/>
          </w:tcPr>
          <w:p w14:paraId="4E12A30A"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​Goal Statement</w:t>
            </w:r>
            <w:r w:rsidRPr="00D828C6">
              <w:rPr>
                <w:rFonts w:ascii="Calibri" w:eastAsia="Times New Roman" w:hAnsi="Calibri" w:cs="Calibri"/>
                <w:kern w:val="0"/>
                <w:sz w:val="22"/>
                <w:szCs w:val="22"/>
                <w14:ligatures w14:val="none"/>
              </w:rPr>
              <w:t> </w:t>
            </w:r>
          </w:p>
        </w:tc>
        <w:tc>
          <w:tcPr>
            <w:tcW w:w="2295" w:type="dxa"/>
            <w:tcBorders>
              <w:top w:val="single" w:sz="6" w:space="0" w:color="003865"/>
              <w:left w:val="single" w:sz="6" w:space="0" w:color="003865"/>
              <w:bottom w:val="single" w:sz="6" w:space="0" w:color="003865"/>
              <w:right w:val="single" w:sz="6" w:space="0" w:color="003865"/>
            </w:tcBorders>
            <w:hideMark/>
          </w:tcPr>
          <w:p w14:paraId="3C059C63"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​Achievement, Integration, or Teacher Equity Goal?</w:t>
            </w:r>
            <w:r w:rsidRPr="00D828C6">
              <w:rPr>
                <w:rFonts w:ascii="Calibri" w:eastAsia="Times New Roman" w:hAnsi="Calibri" w:cs="Calibri"/>
                <w:kern w:val="0"/>
                <w:sz w:val="22"/>
                <w:szCs w:val="22"/>
                <w14:ligatures w14:val="none"/>
              </w:rPr>
              <w:t> </w:t>
            </w:r>
          </w:p>
        </w:tc>
        <w:tc>
          <w:tcPr>
            <w:tcW w:w="1860" w:type="dxa"/>
            <w:tcBorders>
              <w:top w:val="single" w:sz="6" w:space="0" w:color="003865"/>
              <w:left w:val="single" w:sz="6" w:space="0" w:color="003865"/>
              <w:bottom w:val="single" w:sz="6" w:space="0" w:color="003865"/>
              <w:right w:val="single" w:sz="6" w:space="0" w:color="003865"/>
            </w:tcBorders>
            <w:hideMark/>
          </w:tcPr>
          <w:p w14:paraId="3E4D6612"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​Baseline</w:t>
            </w:r>
            <w:r w:rsidRPr="00D828C6">
              <w:rPr>
                <w:rFonts w:ascii="Calibri" w:eastAsia="Times New Roman" w:hAnsi="Calibri" w:cs="Calibri"/>
                <w:kern w:val="0"/>
                <w:sz w:val="22"/>
                <w:szCs w:val="22"/>
                <w14:ligatures w14:val="none"/>
              </w:rPr>
              <w:t> </w:t>
            </w:r>
          </w:p>
        </w:tc>
        <w:tc>
          <w:tcPr>
            <w:tcW w:w="2025" w:type="dxa"/>
            <w:tcBorders>
              <w:top w:val="single" w:sz="6" w:space="0" w:color="003865"/>
              <w:left w:val="single" w:sz="6" w:space="0" w:color="003865"/>
              <w:bottom w:val="single" w:sz="6" w:space="0" w:color="003865"/>
              <w:right w:val="single" w:sz="6" w:space="0" w:color="003865"/>
            </w:tcBorders>
            <w:hideMark/>
          </w:tcPr>
          <w:p w14:paraId="3A518DCA" w14:textId="7D229330"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​Actual Result (202</w:t>
            </w:r>
            <w:r w:rsidR="00524ABB">
              <w:rPr>
                <w:rFonts w:ascii="Calibri" w:eastAsia="Times New Roman" w:hAnsi="Calibri" w:cs="Calibri"/>
                <w:b/>
                <w:bCs/>
                <w:kern w:val="0"/>
                <w:sz w:val="22"/>
                <w:szCs w:val="22"/>
                <w14:ligatures w14:val="none"/>
              </w:rPr>
              <w:t>5</w:t>
            </w:r>
            <w:r w:rsidRPr="00D828C6">
              <w:rPr>
                <w:rFonts w:ascii="Calibri" w:eastAsia="Times New Roman" w:hAnsi="Calibri" w:cs="Calibri"/>
                <w:b/>
                <w:bCs/>
                <w:kern w:val="0"/>
                <w:sz w:val="22"/>
                <w:szCs w:val="22"/>
                <w14:ligatures w14:val="none"/>
              </w:rPr>
              <w:t>- 2</w:t>
            </w:r>
            <w:r w:rsidR="00524ABB">
              <w:rPr>
                <w:rFonts w:ascii="Calibri" w:eastAsia="Times New Roman" w:hAnsi="Calibri" w:cs="Calibri"/>
                <w:b/>
                <w:bCs/>
                <w:kern w:val="0"/>
                <w:sz w:val="22"/>
                <w:szCs w:val="22"/>
                <w14:ligatures w14:val="none"/>
              </w:rPr>
              <w:t>6</w:t>
            </w:r>
            <w:r w:rsidRPr="00D828C6">
              <w:rPr>
                <w:rFonts w:ascii="Calibri" w:eastAsia="Times New Roman" w:hAnsi="Calibri" w:cs="Calibri"/>
                <w:b/>
                <w:bCs/>
                <w:kern w:val="0"/>
                <w:sz w:val="22"/>
                <w:szCs w:val="22"/>
                <w14:ligatures w14:val="none"/>
              </w:rPr>
              <w:t xml:space="preserve"> SY) </w:t>
            </w:r>
            <w:r w:rsidRPr="00D828C6">
              <w:rPr>
                <w:rFonts w:ascii="Calibri" w:eastAsia="Times New Roman" w:hAnsi="Calibri" w:cs="Calibri"/>
                <w:kern w:val="0"/>
                <w:sz w:val="22"/>
                <w:szCs w:val="22"/>
                <w14:ligatures w14:val="none"/>
              </w:rPr>
              <w:t> </w:t>
            </w:r>
          </w:p>
        </w:tc>
        <w:tc>
          <w:tcPr>
            <w:tcW w:w="1980" w:type="dxa"/>
            <w:tcBorders>
              <w:top w:val="single" w:sz="6" w:space="0" w:color="003865"/>
              <w:left w:val="single" w:sz="6" w:space="0" w:color="003865"/>
              <w:bottom w:val="single" w:sz="6" w:space="0" w:color="003865"/>
              <w:right w:val="single" w:sz="6" w:space="0" w:color="003865"/>
            </w:tcBorders>
            <w:hideMark/>
          </w:tcPr>
          <w:p w14:paraId="65B962A3"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​On Track?</w:t>
            </w:r>
            <w:r w:rsidRPr="00D828C6">
              <w:rPr>
                <w:rFonts w:ascii="Calibri" w:eastAsia="Times New Roman" w:hAnsi="Calibri" w:cs="Calibri"/>
                <w:kern w:val="0"/>
                <w:sz w:val="22"/>
                <w:szCs w:val="22"/>
                <w14:ligatures w14:val="none"/>
              </w:rPr>
              <w:t> </w:t>
            </w:r>
          </w:p>
        </w:tc>
      </w:tr>
      <w:tr w:rsidR="00D828C6" w:rsidRPr="00D828C6" w14:paraId="0DAB84C2" w14:textId="77777777" w:rsidTr="00524ABB">
        <w:trPr>
          <w:trHeight w:val="2160"/>
        </w:trPr>
        <w:tc>
          <w:tcPr>
            <w:tcW w:w="2010" w:type="dxa"/>
            <w:tcBorders>
              <w:top w:val="single" w:sz="6" w:space="0" w:color="003865"/>
              <w:left w:val="single" w:sz="6" w:space="0" w:color="003865"/>
              <w:bottom w:val="single" w:sz="6" w:space="0" w:color="003865"/>
              <w:right w:val="single" w:sz="6" w:space="0" w:color="003865"/>
            </w:tcBorders>
            <w:hideMark/>
          </w:tcPr>
          <w:p w14:paraId="5A3F656E" w14:textId="72AC351B"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​Copy the SMART goal statement from your plan implemented in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w:t>
            </w:r>
          </w:p>
        </w:tc>
        <w:tc>
          <w:tcPr>
            <w:tcW w:w="2295" w:type="dxa"/>
            <w:tcBorders>
              <w:top w:val="single" w:sz="6" w:space="0" w:color="003865"/>
              <w:left w:val="single" w:sz="6" w:space="0" w:color="003865"/>
              <w:bottom w:val="single" w:sz="6" w:space="0" w:color="003865"/>
              <w:right w:val="single" w:sz="6" w:space="0" w:color="003865"/>
            </w:tcBorders>
            <w:hideMark/>
          </w:tcPr>
          <w:p w14:paraId="4D2308E6" w14:textId="69935D8F"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​Check one of the following:</w:t>
            </w:r>
          </w:p>
          <w:p w14:paraId="54193486" w14:textId="731FB4B6"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Achievement Goal</w:t>
            </w:r>
          </w:p>
          <w:p w14:paraId="6600D1C4" w14:textId="48010041"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Integration Goal</w:t>
            </w:r>
          </w:p>
          <w:p w14:paraId="487C4B48" w14:textId="0130C98B"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Teacher Equity</w:t>
            </w:r>
          </w:p>
        </w:tc>
        <w:tc>
          <w:tcPr>
            <w:tcW w:w="1860" w:type="dxa"/>
            <w:tcBorders>
              <w:top w:val="single" w:sz="6" w:space="0" w:color="003865"/>
              <w:left w:val="single" w:sz="6" w:space="0" w:color="003865"/>
              <w:bottom w:val="single" w:sz="6" w:space="0" w:color="003865"/>
              <w:right w:val="single" w:sz="6" w:space="0" w:color="003865"/>
            </w:tcBorders>
            <w:hideMark/>
          </w:tcPr>
          <w:p w14:paraId="6360E564" w14:textId="168A6A43"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524ABB" w:rsidRPr="00D828C6">
              <w:rPr>
                <w:rFonts w:ascii="Calibri" w:eastAsia="Times New Roman" w:hAnsi="Calibri" w:cs="Calibri"/>
                <w:kern w:val="0"/>
                <w:sz w:val="22"/>
                <w:szCs w:val="22"/>
                <w14:ligatures w14:val="none"/>
              </w:rPr>
              <w:t xml:space="preserve"> Copy the baseline starting point from your plan</w:t>
            </w:r>
            <w:r w:rsidR="00524ABB">
              <w:rPr>
                <w:rFonts w:ascii="Calibri" w:eastAsia="Times New Roman" w:hAnsi="Calibri" w:cs="Calibri"/>
                <w:kern w:val="0"/>
                <w:sz w:val="22"/>
                <w:szCs w:val="22"/>
                <w14:ligatures w14:val="none"/>
              </w:rPr>
              <w:t xml:space="preserve"> used to establish the original goal.</w:t>
            </w:r>
          </w:p>
        </w:tc>
        <w:tc>
          <w:tcPr>
            <w:tcW w:w="2025" w:type="dxa"/>
            <w:tcBorders>
              <w:top w:val="single" w:sz="6" w:space="0" w:color="003865"/>
              <w:left w:val="single" w:sz="6" w:space="0" w:color="003865"/>
              <w:bottom w:val="single" w:sz="6" w:space="0" w:color="003865"/>
              <w:right w:val="single" w:sz="6" w:space="0" w:color="003865"/>
            </w:tcBorders>
            <w:hideMark/>
          </w:tcPr>
          <w:p w14:paraId="048B4698" w14:textId="496B9B6C"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​Provide the result for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that directly ties back to the established goal.</w:t>
            </w:r>
          </w:p>
        </w:tc>
        <w:tc>
          <w:tcPr>
            <w:tcW w:w="1980" w:type="dxa"/>
            <w:tcBorders>
              <w:top w:val="single" w:sz="6" w:space="0" w:color="003865"/>
              <w:left w:val="single" w:sz="6" w:space="0" w:color="003865"/>
              <w:bottom w:val="single" w:sz="6" w:space="0" w:color="003865"/>
              <w:right w:val="single" w:sz="6" w:space="0" w:color="003865"/>
            </w:tcBorders>
            <w:hideMark/>
          </w:tcPr>
          <w:p w14:paraId="6E1FE911" w14:textId="33C3BD20"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 xml:space="preserve">​Check </w:t>
            </w:r>
            <w:r w:rsidRPr="00D828C6">
              <w:rPr>
                <w:rFonts w:ascii="Calibri" w:eastAsia="Times New Roman" w:hAnsi="Calibri" w:cs="Calibri"/>
                <w:b/>
                <w:bCs/>
                <w:kern w:val="0"/>
                <w:sz w:val="22"/>
                <w:szCs w:val="22"/>
                <w14:ligatures w14:val="none"/>
              </w:rPr>
              <w:t>one</w:t>
            </w:r>
            <w:r w:rsidRPr="00D828C6">
              <w:rPr>
                <w:rFonts w:ascii="Calibri" w:eastAsia="Times New Roman" w:hAnsi="Calibri" w:cs="Calibri"/>
                <w:kern w:val="0"/>
                <w:sz w:val="22"/>
                <w:szCs w:val="22"/>
                <w14:ligatures w14:val="none"/>
              </w:rPr>
              <w:t xml:space="preserve"> of the following:</w:t>
            </w:r>
          </w:p>
          <w:p w14:paraId="593D25B0" w14:textId="70B5F0D5"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Met</w:t>
            </w:r>
          </w:p>
          <w:p w14:paraId="19DBBC2A" w14:textId="28F9A313"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Not Met</w:t>
            </w:r>
          </w:p>
          <w:p w14:paraId="1DCE47F7" w14:textId="747DB7C1"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p>
        </w:tc>
      </w:tr>
      <w:tr w:rsidR="00D828C6" w:rsidRPr="00D828C6" w14:paraId="006488CC" w14:textId="77777777" w:rsidTr="00524ABB">
        <w:trPr>
          <w:trHeight w:val="2160"/>
        </w:trPr>
        <w:tc>
          <w:tcPr>
            <w:tcW w:w="10200" w:type="dxa"/>
            <w:gridSpan w:val="5"/>
            <w:tcBorders>
              <w:top w:val="single" w:sz="6" w:space="0" w:color="003865"/>
              <w:left w:val="single" w:sz="6" w:space="0" w:color="003865"/>
              <w:bottom w:val="single" w:sz="6" w:space="0" w:color="003865"/>
              <w:right w:val="single" w:sz="6" w:space="0" w:color="003865"/>
            </w:tcBorders>
            <w:hideMark/>
          </w:tcPr>
          <w:p w14:paraId="0810B888"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lastRenderedPageBreak/>
              <w:t xml:space="preserve">​How do you know if you have met/not met your goal?  Please provide additional details including the information requested below.  </w:t>
            </w:r>
            <w:r w:rsidRPr="00D828C6">
              <w:rPr>
                <w:rFonts w:ascii="Calibri" w:eastAsia="Times New Roman" w:hAnsi="Calibri" w:cs="Calibri"/>
                <w:kern w:val="0"/>
                <w:sz w:val="22"/>
                <w:szCs w:val="22"/>
                <w14:ligatures w14:val="none"/>
              </w:rPr>
              <w:t> </w:t>
            </w:r>
          </w:p>
          <w:p w14:paraId="0483F9C6"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5611D587" w14:textId="77777777" w:rsidR="00D828C6" w:rsidRPr="00D828C6" w:rsidRDefault="00D828C6" w:rsidP="00D828C6">
            <w:pPr>
              <w:numPr>
                <w:ilvl w:val="0"/>
                <w:numId w:val="43"/>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data have you used to identify needs in this goal area? How is this data disaggregated by student groups? </w:t>
            </w:r>
            <w:r w:rsidRPr="00D828C6">
              <w:rPr>
                <w:rFonts w:ascii="Calibri" w:eastAsia="Times New Roman" w:hAnsi="Calibri" w:cs="Calibri"/>
                <w:kern w:val="0"/>
                <w:sz w:val="22"/>
                <w:szCs w:val="22"/>
                <w14:ligatures w14:val="none"/>
              </w:rPr>
              <w:t> </w:t>
            </w:r>
          </w:p>
          <w:p w14:paraId="05398984" w14:textId="77777777" w:rsidR="00D828C6" w:rsidRPr="00D828C6" w:rsidRDefault="00D828C6" w:rsidP="00D828C6">
            <w:pPr>
              <w:numPr>
                <w:ilvl w:val="0"/>
                <w:numId w:val="44"/>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strategies are in place to support this goal area? </w:t>
            </w:r>
            <w:r w:rsidRPr="00D828C6">
              <w:rPr>
                <w:rFonts w:ascii="Calibri" w:eastAsia="Times New Roman" w:hAnsi="Calibri" w:cs="Calibri"/>
                <w:kern w:val="0"/>
                <w:sz w:val="22"/>
                <w:szCs w:val="22"/>
                <w14:ligatures w14:val="none"/>
              </w:rPr>
              <w:t> </w:t>
            </w:r>
          </w:p>
          <w:p w14:paraId="0B5D4EE5" w14:textId="77777777" w:rsidR="00D828C6" w:rsidRPr="00D828C6" w:rsidRDefault="00D828C6" w:rsidP="00D828C6">
            <w:pPr>
              <w:numPr>
                <w:ilvl w:val="0"/>
                <w:numId w:val="45"/>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well are you implementing your strategies? </w:t>
            </w:r>
            <w:r w:rsidRPr="00D828C6">
              <w:rPr>
                <w:rFonts w:ascii="Calibri" w:eastAsia="Times New Roman" w:hAnsi="Calibri" w:cs="Calibri"/>
                <w:kern w:val="0"/>
                <w:sz w:val="22"/>
                <w:szCs w:val="22"/>
                <w14:ligatures w14:val="none"/>
              </w:rPr>
              <w:t> </w:t>
            </w:r>
          </w:p>
          <w:p w14:paraId="15A854AD" w14:textId="77777777" w:rsidR="00D828C6" w:rsidRPr="00D828C6" w:rsidRDefault="00D828C6" w:rsidP="00D828C6">
            <w:pPr>
              <w:numPr>
                <w:ilvl w:val="0"/>
                <w:numId w:val="46"/>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do you know whether it is or is not helping you make progress toward your goal? </w:t>
            </w:r>
            <w:r w:rsidRPr="00D828C6">
              <w:rPr>
                <w:rFonts w:ascii="Calibri" w:eastAsia="Times New Roman" w:hAnsi="Calibri" w:cs="Calibri"/>
                <w:kern w:val="0"/>
                <w:sz w:val="22"/>
                <w:szCs w:val="22"/>
                <w14:ligatures w14:val="none"/>
              </w:rPr>
              <w:t> </w:t>
            </w:r>
          </w:p>
          <w:p w14:paraId="75C52E23"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2887E4E2"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000000"/>
                <w:kern w:val="0"/>
                <w:sz w:val="22"/>
                <w:szCs w:val="22"/>
                <w:shd w:val="clear" w:color="auto" w:fill="E1E3E6"/>
                <w14:ligatures w14:val="none"/>
              </w:rPr>
              <w:t>Type response here</w:t>
            </w:r>
            <w:r w:rsidRPr="00D828C6">
              <w:rPr>
                <w:rFonts w:ascii="Calibri" w:eastAsia="Times New Roman" w:hAnsi="Calibri" w:cs="Calibri"/>
                <w:kern w:val="0"/>
                <w:sz w:val="22"/>
                <w:szCs w:val="22"/>
                <w14:ligatures w14:val="none"/>
              </w:rPr>
              <w:t> </w:t>
            </w:r>
          </w:p>
        </w:tc>
      </w:tr>
    </w:tbl>
    <w:p w14:paraId="16EC7267" w14:textId="025AD80A"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07ED864E" w14:textId="77777777" w:rsidR="00D828C6" w:rsidRPr="00D828C6" w:rsidRDefault="00D828C6" w:rsidP="00D828C6">
      <w:pPr>
        <w:spacing w:after="0"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​Achievement and Integration RIS Goal 3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1"/>
        <w:gridCol w:w="2116"/>
        <w:gridCol w:w="1679"/>
        <w:gridCol w:w="1851"/>
        <w:gridCol w:w="1827"/>
      </w:tblGrid>
      <w:tr w:rsidR="00D828C6" w:rsidRPr="00D828C6" w14:paraId="5456CD2A" w14:textId="77777777" w:rsidTr="00524ABB">
        <w:trPr>
          <w:trHeight w:val="705"/>
        </w:trPr>
        <w:tc>
          <w:tcPr>
            <w:tcW w:w="2010" w:type="dxa"/>
            <w:tcBorders>
              <w:top w:val="single" w:sz="6" w:space="0" w:color="003865"/>
              <w:left w:val="single" w:sz="6" w:space="0" w:color="003865"/>
              <w:bottom w:val="single" w:sz="6" w:space="0" w:color="003865"/>
              <w:right w:val="single" w:sz="6" w:space="0" w:color="003865"/>
            </w:tcBorders>
            <w:hideMark/>
          </w:tcPr>
          <w:p w14:paraId="3E460A3F"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​Goal Statement</w:t>
            </w:r>
            <w:r w:rsidRPr="00D828C6">
              <w:rPr>
                <w:rFonts w:ascii="Calibri" w:eastAsia="Times New Roman" w:hAnsi="Calibri" w:cs="Calibri"/>
                <w:kern w:val="0"/>
                <w:sz w:val="22"/>
                <w:szCs w:val="22"/>
                <w14:ligatures w14:val="none"/>
              </w:rPr>
              <w:t> </w:t>
            </w:r>
          </w:p>
        </w:tc>
        <w:tc>
          <w:tcPr>
            <w:tcW w:w="2295" w:type="dxa"/>
            <w:tcBorders>
              <w:top w:val="single" w:sz="6" w:space="0" w:color="003865"/>
              <w:left w:val="single" w:sz="6" w:space="0" w:color="003865"/>
              <w:bottom w:val="single" w:sz="6" w:space="0" w:color="003865"/>
              <w:right w:val="single" w:sz="6" w:space="0" w:color="003865"/>
            </w:tcBorders>
            <w:hideMark/>
          </w:tcPr>
          <w:p w14:paraId="2003D74C"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​Achievement, Integration, or Teacher Equity Goal?</w:t>
            </w:r>
            <w:r w:rsidRPr="00D828C6">
              <w:rPr>
                <w:rFonts w:ascii="Calibri" w:eastAsia="Times New Roman" w:hAnsi="Calibri" w:cs="Calibri"/>
                <w:kern w:val="0"/>
                <w:sz w:val="22"/>
                <w:szCs w:val="22"/>
                <w14:ligatures w14:val="none"/>
              </w:rPr>
              <w:t> </w:t>
            </w:r>
          </w:p>
        </w:tc>
        <w:tc>
          <w:tcPr>
            <w:tcW w:w="1860" w:type="dxa"/>
            <w:tcBorders>
              <w:top w:val="single" w:sz="6" w:space="0" w:color="003865"/>
              <w:left w:val="single" w:sz="6" w:space="0" w:color="003865"/>
              <w:bottom w:val="single" w:sz="6" w:space="0" w:color="003865"/>
              <w:right w:val="single" w:sz="6" w:space="0" w:color="003865"/>
            </w:tcBorders>
            <w:hideMark/>
          </w:tcPr>
          <w:p w14:paraId="4E67523B"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​Baseline</w:t>
            </w:r>
            <w:r w:rsidRPr="00D828C6">
              <w:rPr>
                <w:rFonts w:ascii="Calibri" w:eastAsia="Times New Roman" w:hAnsi="Calibri" w:cs="Calibri"/>
                <w:kern w:val="0"/>
                <w:sz w:val="22"/>
                <w:szCs w:val="22"/>
                <w14:ligatures w14:val="none"/>
              </w:rPr>
              <w:t> </w:t>
            </w:r>
          </w:p>
        </w:tc>
        <w:tc>
          <w:tcPr>
            <w:tcW w:w="2025" w:type="dxa"/>
            <w:tcBorders>
              <w:top w:val="single" w:sz="6" w:space="0" w:color="003865"/>
              <w:left w:val="single" w:sz="6" w:space="0" w:color="003865"/>
              <w:bottom w:val="single" w:sz="6" w:space="0" w:color="003865"/>
              <w:right w:val="single" w:sz="6" w:space="0" w:color="003865"/>
            </w:tcBorders>
            <w:hideMark/>
          </w:tcPr>
          <w:p w14:paraId="6CCA702E" w14:textId="52C3E7C8"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​Actual Result (202</w:t>
            </w:r>
            <w:r w:rsidR="00524ABB">
              <w:rPr>
                <w:rFonts w:ascii="Calibri" w:eastAsia="Times New Roman" w:hAnsi="Calibri" w:cs="Calibri"/>
                <w:b/>
                <w:bCs/>
                <w:kern w:val="0"/>
                <w:sz w:val="22"/>
                <w:szCs w:val="22"/>
                <w14:ligatures w14:val="none"/>
              </w:rPr>
              <w:t>5</w:t>
            </w:r>
            <w:r w:rsidRPr="00D828C6">
              <w:rPr>
                <w:rFonts w:ascii="Calibri" w:eastAsia="Times New Roman" w:hAnsi="Calibri" w:cs="Calibri"/>
                <w:b/>
                <w:bCs/>
                <w:kern w:val="0"/>
                <w:sz w:val="22"/>
                <w:szCs w:val="22"/>
                <w14:ligatures w14:val="none"/>
              </w:rPr>
              <w:t>- 2</w:t>
            </w:r>
            <w:r w:rsidR="00524ABB">
              <w:rPr>
                <w:rFonts w:ascii="Calibri" w:eastAsia="Times New Roman" w:hAnsi="Calibri" w:cs="Calibri"/>
                <w:b/>
                <w:bCs/>
                <w:kern w:val="0"/>
                <w:sz w:val="22"/>
                <w:szCs w:val="22"/>
                <w14:ligatures w14:val="none"/>
              </w:rPr>
              <w:t>6</w:t>
            </w:r>
            <w:r w:rsidRPr="00D828C6">
              <w:rPr>
                <w:rFonts w:ascii="Calibri" w:eastAsia="Times New Roman" w:hAnsi="Calibri" w:cs="Calibri"/>
                <w:b/>
                <w:bCs/>
                <w:kern w:val="0"/>
                <w:sz w:val="22"/>
                <w:szCs w:val="22"/>
                <w14:ligatures w14:val="none"/>
              </w:rPr>
              <w:t xml:space="preserve"> SY) </w:t>
            </w:r>
            <w:r w:rsidRPr="00D828C6">
              <w:rPr>
                <w:rFonts w:ascii="Calibri" w:eastAsia="Times New Roman" w:hAnsi="Calibri" w:cs="Calibri"/>
                <w:kern w:val="0"/>
                <w:sz w:val="22"/>
                <w:szCs w:val="22"/>
                <w14:ligatures w14:val="none"/>
              </w:rPr>
              <w:t> </w:t>
            </w:r>
          </w:p>
        </w:tc>
        <w:tc>
          <w:tcPr>
            <w:tcW w:w="1980" w:type="dxa"/>
            <w:tcBorders>
              <w:top w:val="single" w:sz="6" w:space="0" w:color="003865"/>
              <w:left w:val="single" w:sz="6" w:space="0" w:color="003865"/>
              <w:bottom w:val="single" w:sz="6" w:space="0" w:color="003865"/>
              <w:right w:val="single" w:sz="6" w:space="0" w:color="003865"/>
            </w:tcBorders>
            <w:hideMark/>
          </w:tcPr>
          <w:p w14:paraId="2D3E913E"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b/>
                <w:bCs/>
                <w:kern w:val="0"/>
                <w:sz w:val="22"/>
                <w:szCs w:val="22"/>
                <w14:ligatures w14:val="none"/>
              </w:rPr>
              <w:t>​On Track?</w:t>
            </w:r>
            <w:r w:rsidRPr="00D828C6">
              <w:rPr>
                <w:rFonts w:ascii="Calibri" w:eastAsia="Times New Roman" w:hAnsi="Calibri" w:cs="Calibri"/>
                <w:kern w:val="0"/>
                <w:sz w:val="22"/>
                <w:szCs w:val="22"/>
                <w14:ligatures w14:val="none"/>
              </w:rPr>
              <w:t> </w:t>
            </w:r>
          </w:p>
        </w:tc>
      </w:tr>
      <w:tr w:rsidR="00D828C6" w:rsidRPr="00D828C6" w14:paraId="236A12CB" w14:textId="77777777" w:rsidTr="00524ABB">
        <w:trPr>
          <w:trHeight w:val="2160"/>
        </w:trPr>
        <w:tc>
          <w:tcPr>
            <w:tcW w:w="2010" w:type="dxa"/>
            <w:tcBorders>
              <w:top w:val="single" w:sz="6" w:space="0" w:color="003865"/>
              <w:left w:val="single" w:sz="6" w:space="0" w:color="003865"/>
              <w:bottom w:val="single" w:sz="6" w:space="0" w:color="003865"/>
              <w:right w:val="single" w:sz="6" w:space="0" w:color="003865"/>
            </w:tcBorders>
            <w:hideMark/>
          </w:tcPr>
          <w:p w14:paraId="2109B5B4" w14:textId="392D7F04"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​Copy the SMART goal statement from your plan implemented in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w:t>
            </w:r>
          </w:p>
        </w:tc>
        <w:tc>
          <w:tcPr>
            <w:tcW w:w="2295" w:type="dxa"/>
            <w:tcBorders>
              <w:top w:val="single" w:sz="6" w:space="0" w:color="003865"/>
              <w:left w:val="single" w:sz="6" w:space="0" w:color="003865"/>
              <w:bottom w:val="single" w:sz="6" w:space="0" w:color="003865"/>
              <w:right w:val="single" w:sz="6" w:space="0" w:color="003865"/>
            </w:tcBorders>
            <w:hideMark/>
          </w:tcPr>
          <w:p w14:paraId="0C8C6E05" w14:textId="04FE1F43"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​Check one of the following:</w:t>
            </w:r>
          </w:p>
          <w:p w14:paraId="02656F11" w14:textId="5EBC179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Achievement Goal</w:t>
            </w:r>
          </w:p>
          <w:p w14:paraId="086289F7" w14:textId="55FD9C9E"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Integration Goal</w:t>
            </w:r>
          </w:p>
          <w:p w14:paraId="47537158" w14:textId="441DE4A3"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Teacher Equity</w:t>
            </w:r>
          </w:p>
        </w:tc>
        <w:tc>
          <w:tcPr>
            <w:tcW w:w="1860" w:type="dxa"/>
            <w:tcBorders>
              <w:top w:val="single" w:sz="6" w:space="0" w:color="003865"/>
              <w:left w:val="single" w:sz="6" w:space="0" w:color="003865"/>
              <w:bottom w:val="single" w:sz="6" w:space="0" w:color="003865"/>
              <w:right w:val="single" w:sz="6" w:space="0" w:color="003865"/>
            </w:tcBorders>
            <w:hideMark/>
          </w:tcPr>
          <w:p w14:paraId="673018AB" w14:textId="4340585B"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00524ABB" w:rsidRPr="00D828C6">
              <w:rPr>
                <w:rFonts w:ascii="Calibri" w:eastAsia="Times New Roman" w:hAnsi="Calibri" w:cs="Calibri"/>
                <w:kern w:val="0"/>
                <w:sz w:val="22"/>
                <w:szCs w:val="22"/>
                <w14:ligatures w14:val="none"/>
              </w:rPr>
              <w:t xml:space="preserve"> Copy the baseline starting point from your plan</w:t>
            </w:r>
            <w:r w:rsidR="00524ABB">
              <w:rPr>
                <w:rFonts w:ascii="Calibri" w:eastAsia="Times New Roman" w:hAnsi="Calibri" w:cs="Calibri"/>
                <w:kern w:val="0"/>
                <w:sz w:val="22"/>
                <w:szCs w:val="22"/>
                <w14:ligatures w14:val="none"/>
              </w:rPr>
              <w:t xml:space="preserve"> used to establish the original goal.</w:t>
            </w:r>
          </w:p>
        </w:tc>
        <w:tc>
          <w:tcPr>
            <w:tcW w:w="2025" w:type="dxa"/>
            <w:tcBorders>
              <w:top w:val="single" w:sz="6" w:space="0" w:color="003865"/>
              <w:left w:val="single" w:sz="6" w:space="0" w:color="003865"/>
              <w:bottom w:val="single" w:sz="6" w:space="0" w:color="003865"/>
              <w:right w:val="single" w:sz="6" w:space="0" w:color="003865"/>
            </w:tcBorders>
            <w:hideMark/>
          </w:tcPr>
          <w:p w14:paraId="21F4BE7B" w14:textId="08DBC4EA"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​Provide the result for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SY that directly ties back to the established goal.</w:t>
            </w:r>
          </w:p>
        </w:tc>
        <w:tc>
          <w:tcPr>
            <w:tcW w:w="1980" w:type="dxa"/>
            <w:tcBorders>
              <w:top w:val="single" w:sz="6" w:space="0" w:color="003865"/>
              <w:left w:val="single" w:sz="6" w:space="0" w:color="003865"/>
              <w:bottom w:val="single" w:sz="6" w:space="0" w:color="003865"/>
              <w:right w:val="single" w:sz="6" w:space="0" w:color="003865"/>
            </w:tcBorders>
            <w:hideMark/>
          </w:tcPr>
          <w:p w14:paraId="453C48FA" w14:textId="432ED98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 xml:space="preserve">​Check </w:t>
            </w:r>
            <w:r w:rsidRPr="00D828C6">
              <w:rPr>
                <w:rFonts w:ascii="Calibri" w:eastAsia="Times New Roman" w:hAnsi="Calibri" w:cs="Calibri"/>
                <w:b/>
                <w:bCs/>
                <w:kern w:val="0"/>
                <w:sz w:val="22"/>
                <w:szCs w:val="22"/>
                <w14:ligatures w14:val="none"/>
              </w:rPr>
              <w:t>one</w:t>
            </w:r>
            <w:r w:rsidRPr="00D828C6">
              <w:rPr>
                <w:rFonts w:ascii="Calibri" w:eastAsia="Times New Roman" w:hAnsi="Calibri" w:cs="Calibri"/>
                <w:kern w:val="0"/>
                <w:sz w:val="22"/>
                <w:szCs w:val="22"/>
                <w14:ligatures w14:val="none"/>
              </w:rPr>
              <w:t xml:space="preserve"> of the following:</w:t>
            </w:r>
          </w:p>
          <w:p w14:paraId="34C885EC" w14:textId="59C57C8B"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Met</w:t>
            </w:r>
          </w:p>
          <w:p w14:paraId="5A164536" w14:textId="15D04E9E"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​___ Goal Not Met</w:t>
            </w:r>
          </w:p>
        </w:tc>
      </w:tr>
      <w:tr w:rsidR="00D828C6" w:rsidRPr="00D828C6" w14:paraId="0416A543" w14:textId="77777777" w:rsidTr="00524ABB">
        <w:trPr>
          <w:trHeight w:val="2160"/>
        </w:trPr>
        <w:tc>
          <w:tcPr>
            <w:tcW w:w="10215" w:type="dxa"/>
            <w:gridSpan w:val="5"/>
            <w:tcBorders>
              <w:top w:val="single" w:sz="6" w:space="0" w:color="003865"/>
              <w:left w:val="single" w:sz="6" w:space="0" w:color="003865"/>
              <w:bottom w:val="single" w:sz="6" w:space="0" w:color="003865"/>
              <w:right w:val="single" w:sz="6" w:space="0" w:color="003865"/>
            </w:tcBorders>
            <w:hideMark/>
          </w:tcPr>
          <w:p w14:paraId="375FB7FC"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 xml:space="preserve">​How do you know if you have met/not met your goal?  Please provide additional details including the information requested below.  </w:t>
            </w:r>
            <w:r w:rsidRPr="00D828C6">
              <w:rPr>
                <w:rFonts w:ascii="Calibri" w:eastAsia="Times New Roman" w:hAnsi="Calibri" w:cs="Calibri"/>
                <w:kern w:val="0"/>
                <w:sz w:val="22"/>
                <w:szCs w:val="22"/>
                <w14:ligatures w14:val="none"/>
              </w:rPr>
              <w:t> </w:t>
            </w:r>
          </w:p>
          <w:p w14:paraId="6E2207E6"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2A95FC17" w14:textId="77777777" w:rsidR="00D828C6" w:rsidRPr="00D828C6" w:rsidRDefault="00D828C6" w:rsidP="00D828C6">
            <w:pPr>
              <w:numPr>
                <w:ilvl w:val="0"/>
                <w:numId w:val="47"/>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data have you used to identify needs in this goal area? How is this data disaggregated by student groups? </w:t>
            </w:r>
            <w:r w:rsidRPr="00D828C6">
              <w:rPr>
                <w:rFonts w:ascii="Calibri" w:eastAsia="Times New Roman" w:hAnsi="Calibri" w:cs="Calibri"/>
                <w:kern w:val="0"/>
                <w:sz w:val="22"/>
                <w:szCs w:val="22"/>
                <w14:ligatures w14:val="none"/>
              </w:rPr>
              <w:t> </w:t>
            </w:r>
          </w:p>
          <w:p w14:paraId="56F4C9CF" w14:textId="77777777" w:rsidR="00D828C6" w:rsidRPr="00D828C6" w:rsidRDefault="00D828C6" w:rsidP="00D828C6">
            <w:pPr>
              <w:numPr>
                <w:ilvl w:val="0"/>
                <w:numId w:val="48"/>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​What strategies are in place to support this goal area? </w:t>
            </w:r>
            <w:r w:rsidRPr="00D828C6">
              <w:rPr>
                <w:rFonts w:ascii="Calibri" w:eastAsia="Times New Roman" w:hAnsi="Calibri" w:cs="Calibri"/>
                <w:kern w:val="0"/>
                <w:sz w:val="22"/>
                <w:szCs w:val="22"/>
                <w14:ligatures w14:val="none"/>
              </w:rPr>
              <w:t> </w:t>
            </w:r>
          </w:p>
          <w:p w14:paraId="07EEE0AC" w14:textId="77777777" w:rsidR="00D828C6" w:rsidRPr="00D828C6" w:rsidRDefault="00D828C6" w:rsidP="00D828C6">
            <w:pPr>
              <w:numPr>
                <w:ilvl w:val="0"/>
                <w:numId w:val="49"/>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well are you implementing your strategies? </w:t>
            </w:r>
            <w:r w:rsidRPr="00D828C6">
              <w:rPr>
                <w:rFonts w:ascii="Calibri" w:eastAsia="Times New Roman" w:hAnsi="Calibri" w:cs="Calibri"/>
                <w:kern w:val="0"/>
                <w:sz w:val="22"/>
                <w:szCs w:val="22"/>
                <w14:ligatures w14:val="none"/>
              </w:rPr>
              <w:t> </w:t>
            </w:r>
          </w:p>
          <w:p w14:paraId="722DCB1F" w14:textId="77777777" w:rsidR="00D828C6" w:rsidRPr="00D828C6" w:rsidRDefault="00D828C6" w:rsidP="00D828C6">
            <w:pPr>
              <w:numPr>
                <w:ilvl w:val="0"/>
                <w:numId w:val="50"/>
              </w:numPr>
              <w:spacing w:after="0" w:line="240" w:lineRule="auto"/>
              <w:ind w:left="1080" w:firstLine="0"/>
              <w:textAlignment w:val="baseline"/>
              <w:rPr>
                <w:rFonts w:ascii="Calibri" w:eastAsia="Times New Roman" w:hAnsi="Calibri" w:cs="Calibri"/>
                <w:kern w:val="0"/>
                <w:sz w:val="22"/>
                <w:szCs w:val="22"/>
                <w14:ligatures w14:val="none"/>
              </w:rPr>
            </w:pPr>
            <w:r w:rsidRPr="00D828C6">
              <w:rPr>
                <w:rFonts w:ascii="Calibri" w:eastAsia="Times New Roman" w:hAnsi="Calibri" w:cs="Calibri"/>
                <w:i/>
                <w:iCs/>
                <w:kern w:val="0"/>
                <w:sz w:val="22"/>
                <w:szCs w:val="22"/>
                <w14:ligatures w14:val="none"/>
              </w:rPr>
              <w:t xml:space="preserve">​How do you know whether it is or is not helping you make progress toward your goal? </w:t>
            </w:r>
            <w:r w:rsidRPr="00D828C6">
              <w:rPr>
                <w:rFonts w:ascii="Calibri" w:eastAsia="Times New Roman" w:hAnsi="Calibri" w:cs="Calibri"/>
                <w:kern w:val="0"/>
                <w:sz w:val="22"/>
                <w:szCs w:val="22"/>
                <w14:ligatures w14:val="none"/>
              </w:rPr>
              <w:t> </w:t>
            </w:r>
          </w:p>
          <w:p w14:paraId="61D65DA5"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i/>
                <w:iCs/>
                <w:kern w:val="0"/>
                <w:sz w:val="22"/>
                <w:szCs w:val="22"/>
                <w14:ligatures w14:val="none"/>
              </w:rPr>
              <w:t>​</w:t>
            </w:r>
            <w:r w:rsidRPr="00D828C6">
              <w:rPr>
                <w:rFonts w:ascii="Calibri" w:eastAsia="Times New Roman" w:hAnsi="Calibri" w:cs="Calibri"/>
                <w:kern w:val="0"/>
                <w:sz w:val="22"/>
                <w:szCs w:val="22"/>
                <w14:ligatures w14:val="none"/>
              </w:rPr>
              <w:t> </w:t>
            </w:r>
          </w:p>
          <w:p w14:paraId="77D366AB" w14:textId="77777777" w:rsidR="00D828C6" w:rsidRPr="00D828C6" w:rsidRDefault="00D828C6" w:rsidP="00D828C6">
            <w:pPr>
              <w:spacing w:after="0" w:line="240" w:lineRule="auto"/>
              <w:textAlignment w:val="baseline"/>
              <w:rPr>
                <w:rFonts w:ascii="Times New Roman" w:eastAsia="Times New Roman" w:hAnsi="Times New Roman" w:cs="Times New Roman"/>
                <w:kern w:val="0"/>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000000"/>
                <w:kern w:val="0"/>
                <w:sz w:val="22"/>
                <w:szCs w:val="22"/>
                <w:shd w:val="clear" w:color="auto" w:fill="E1E3E6"/>
                <w14:ligatures w14:val="none"/>
              </w:rPr>
              <w:t>Type response here</w:t>
            </w:r>
            <w:r w:rsidRPr="00D828C6">
              <w:rPr>
                <w:rFonts w:ascii="Calibri" w:eastAsia="Times New Roman" w:hAnsi="Calibri" w:cs="Calibri"/>
                <w:kern w:val="0"/>
                <w:sz w:val="22"/>
                <w:szCs w:val="22"/>
                <w14:ligatures w14:val="none"/>
              </w:rPr>
              <w:t> </w:t>
            </w:r>
          </w:p>
        </w:tc>
      </w:tr>
    </w:tbl>
    <w:p w14:paraId="73CEA79F"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5A016603"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​Please note:</w:t>
      </w:r>
      <w:r w:rsidRPr="00D828C6">
        <w:rPr>
          <w:rFonts w:ascii="Calibri" w:eastAsia="Times New Roman" w:hAnsi="Calibri" w:cs="Calibri"/>
          <w:kern w:val="0"/>
          <w:sz w:val="22"/>
          <w:szCs w:val="22"/>
          <w14:ligatures w14:val="none"/>
        </w:rPr>
        <w:t xml:space="preserve"> If you have more than three goals for this RIS, copy and paste additional A&amp;I Goal tables below. </w:t>
      </w:r>
    </w:p>
    <w:p w14:paraId="02B3669F"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377499F5"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 </w:t>
      </w:r>
    </w:p>
    <w:p w14:paraId="0F432EB1" w14:textId="77777777" w:rsidR="00D828C6" w:rsidRPr="00D828C6" w:rsidRDefault="00D828C6" w:rsidP="009D4511">
      <w:pPr>
        <w:spacing w:line="240" w:lineRule="auto"/>
        <w:textAlignment w:val="baseline"/>
        <w:rPr>
          <w:rFonts w:ascii="Segoe UI" w:eastAsia="Times New Roman" w:hAnsi="Segoe UI" w:cs="Segoe UI"/>
          <w:b/>
          <w:bCs/>
          <w:i/>
          <w:iCs/>
          <w:kern w:val="0"/>
          <w:sz w:val="18"/>
          <w:szCs w:val="18"/>
          <w14:ligatures w14:val="none"/>
        </w:rPr>
      </w:pPr>
      <w:r w:rsidRPr="00D828C6">
        <w:rPr>
          <w:rFonts w:ascii="Calibri" w:eastAsia="Times New Roman" w:hAnsi="Calibri" w:cs="Calibri"/>
          <w:b/>
          <w:bCs/>
          <w:i/>
          <w:iCs/>
          <w:kern w:val="0"/>
          <w14:ligatures w14:val="none"/>
        </w:rPr>
        <w:t>​Integration </w:t>
      </w:r>
    </w:p>
    <w:p w14:paraId="1F62E8E3" w14:textId="77777777" w:rsidR="00D828C6" w:rsidRPr="00D828C6" w:rsidRDefault="00D828C6" w:rsidP="009D4511">
      <w:pPr>
        <w:spacing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b/>
          <w:bCs/>
          <w:kern w:val="0"/>
          <w:sz w:val="22"/>
          <w:szCs w:val="22"/>
          <w14:ligatures w14:val="none"/>
        </w:rPr>
        <w:t>​Narrative is required. 200-word limit.</w:t>
      </w:r>
      <w:r w:rsidRPr="00D828C6">
        <w:rPr>
          <w:rFonts w:ascii="Calibri" w:eastAsia="Times New Roman" w:hAnsi="Calibri" w:cs="Calibri"/>
          <w:kern w:val="0"/>
          <w:sz w:val="22"/>
          <w:szCs w:val="22"/>
          <w14:ligatures w14:val="none"/>
        </w:rPr>
        <w:t> </w:t>
      </w:r>
    </w:p>
    <w:p w14:paraId="308D02DD" w14:textId="1A895E3F"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​Please summarize the impact of the integration strategies you implemented with your partnering RIS site(s) and non-RIS site(s) during the 202</w:t>
      </w:r>
      <w:r w:rsidR="00524ABB">
        <w:rPr>
          <w:rFonts w:ascii="Calibri" w:eastAsia="Times New Roman" w:hAnsi="Calibri" w:cs="Calibri"/>
          <w:kern w:val="0"/>
          <w:sz w:val="22"/>
          <w:szCs w:val="22"/>
          <w14:ligatures w14:val="none"/>
        </w:rPr>
        <w:t>5</w:t>
      </w:r>
      <w:r w:rsidRPr="00D828C6">
        <w:rPr>
          <w:rFonts w:ascii="Calibri" w:eastAsia="Times New Roman" w:hAnsi="Calibri" w:cs="Calibri"/>
          <w:kern w:val="0"/>
          <w:sz w:val="22"/>
          <w:szCs w:val="22"/>
          <w14:ligatures w14:val="none"/>
        </w:rPr>
        <w:t>–2</w:t>
      </w:r>
      <w:r w:rsidR="00524ABB">
        <w:rPr>
          <w:rFonts w:ascii="Calibri" w:eastAsia="Times New Roman" w:hAnsi="Calibri" w:cs="Calibri"/>
          <w:kern w:val="0"/>
          <w:sz w:val="22"/>
          <w:szCs w:val="22"/>
          <w14:ligatures w14:val="none"/>
        </w:rPr>
        <w:t>6</w:t>
      </w:r>
      <w:r w:rsidRPr="00D828C6">
        <w:rPr>
          <w:rFonts w:ascii="Calibri" w:eastAsia="Times New Roman" w:hAnsi="Calibri" w:cs="Calibri"/>
          <w:kern w:val="0"/>
          <w:sz w:val="22"/>
          <w:szCs w:val="22"/>
          <w14:ligatures w14:val="none"/>
        </w:rPr>
        <w:t xml:space="preserve"> school year. Also, consider ways that your A&amp;I plan strategies have increased integration within your RIS site(s). </w:t>
      </w:r>
      <w:r w:rsidRPr="00D828C6">
        <w:rPr>
          <w:rFonts w:ascii="Calibri" w:eastAsia="Times New Roman" w:hAnsi="Calibri" w:cs="Calibri"/>
          <w:i/>
          <w:iCs/>
          <w:kern w:val="0"/>
          <w:sz w:val="22"/>
          <w:szCs w:val="22"/>
          <w14:ligatures w14:val="none"/>
        </w:rPr>
        <w:t xml:space="preserve">Only 1 RIS integration narrative is needed regardless of the number of RIS sites.  </w:t>
      </w:r>
      <w:r w:rsidRPr="00D828C6">
        <w:rPr>
          <w:rFonts w:ascii="Calibri" w:eastAsia="Times New Roman" w:hAnsi="Calibri" w:cs="Calibri"/>
          <w:kern w:val="0"/>
          <w:sz w:val="22"/>
          <w:szCs w:val="22"/>
          <w14:ligatures w14:val="none"/>
        </w:rPr>
        <w:t> </w:t>
      </w:r>
    </w:p>
    <w:p w14:paraId="2CB3AD2E"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000000"/>
          <w:kern w:val="0"/>
          <w:sz w:val="22"/>
          <w:szCs w:val="22"/>
          <w:shd w:val="clear" w:color="auto" w:fill="E1E3E6"/>
          <w14:ligatures w14:val="none"/>
        </w:rPr>
        <w:t>Type response here</w:t>
      </w:r>
      <w:r w:rsidRPr="00D828C6">
        <w:rPr>
          <w:rFonts w:ascii="Calibri" w:eastAsia="Times New Roman" w:hAnsi="Calibri" w:cs="Calibri"/>
          <w:kern w:val="0"/>
          <w:sz w:val="22"/>
          <w:szCs w:val="22"/>
          <w14:ligatures w14:val="none"/>
        </w:rPr>
        <w:t> </w:t>
      </w:r>
    </w:p>
    <w:p w14:paraId="04078FD6" w14:textId="77777777" w:rsidR="00D828C6" w:rsidRPr="00D828C6" w:rsidRDefault="00D828C6" w:rsidP="00D828C6">
      <w:pPr>
        <w:spacing w:after="0" w:line="240" w:lineRule="auto"/>
        <w:textAlignment w:val="baseline"/>
        <w:rPr>
          <w:rFonts w:ascii="Segoe UI" w:eastAsia="Times New Roman" w:hAnsi="Segoe UI" w:cs="Segoe UI"/>
          <w:kern w:val="0"/>
          <w:sz w:val="18"/>
          <w:szCs w:val="18"/>
          <w14:ligatures w14:val="none"/>
        </w:rPr>
      </w:pPr>
      <w:r w:rsidRPr="00D828C6">
        <w:rPr>
          <w:rFonts w:ascii="Calibri" w:eastAsia="Times New Roman" w:hAnsi="Calibri" w:cs="Calibri"/>
          <w:strike/>
          <w:color w:val="FF0000"/>
          <w:kern w:val="0"/>
          <w:sz w:val="22"/>
          <w:szCs w:val="22"/>
          <w14:ligatures w14:val="none"/>
        </w:rPr>
        <w:t>​</w:t>
      </w:r>
      <w:r w:rsidRPr="00D828C6">
        <w:rPr>
          <w:rFonts w:ascii="Calibri" w:eastAsia="Times New Roman" w:hAnsi="Calibri" w:cs="Calibri"/>
          <w:kern w:val="0"/>
          <w:sz w:val="22"/>
          <w:szCs w:val="22"/>
          <w14:ligatures w14:val="none"/>
        </w:rPr>
        <w:t>​</w:t>
      </w:r>
      <w:r w:rsidRPr="00D828C6">
        <w:rPr>
          <w:rFonts w:ascii="Calibri" w:eastAsia="Times New Roman" w:hAnsi="Calibri" w:cs="Calibri"/>
          <w:color w:val="FF0000"/>
          <w:kern w:val="0"/>
          <w:sz w:val="22"/>
          <w:szCs w:val="22"/>
          <w14:ligatures w14:val="none"/>
        </w:rPr>
        <w:t> </w:t>
      </w:r>
    </w:p>
    <w:p w14:paraId="6E332B83" w14:textId="77777777" w:rsidR="00C20ADF" w:rsidRDefault="00C20ADF"/>
    <w:sectPr w:rsidR="00C20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mbusSans-Regular">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259E"/>
    <w:multiLevelType w:val="multilevel"/>
    <w:tmpl w:val="D32A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5850F9"/>
    <w:multiLevelType w:val="multilevel"/>
    <w:tmpl w:val="36CCA9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A003D"/>
    <w:multiLevelType w:val="multilevel"/>
    <w:tmpl w:val="8A4E6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16197A"/>
    <w:multiLevelType w:val="multilevel"/>
    <w:tmpl w:val="058A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D9527D"/>
    <w:multiLevelType w:val="multilevel"/>
    <w:tmpl w:val="912CC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362302"/>
    <w:multiLevelType w:val="multilevel"/>
    <w:tmpl w:val="92C4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4D26E8"/>
    <w:multiLevelType w:val="multilevel"/>
    <w:tmpl w:val="974CE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1F113D"/>
    <w:multiLevelType w:val="multilevel"/>
    <w:tmpl w:val="1C06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4129F4"/>
    <w:multiLevelType w:val="multilevel"/>
    <w:tmpl w:val="4142F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F10033"/>
    <w:multiLevelType w:val="multilevel"/>
    <w:tmpl w:val="8E56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326A49"/>
    <w:multiLevelType w:val="multilevel"/>
    <w:tmpl w:val="A54E0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6E4549"/>
    <w:multiLevelType w:val="multilevel"/>
    <w:tmpl w:val="7D8CD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3F4100"/>
    <w:multiLevelType w:val="multilevel"/>
    <w:tmpl w:val="C38ED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3F3799"/>
    <w:multiLevelType w:val="multilevel"/>
    <w:tmpl w:val="64347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E61C97"/>
    <w:multiLevelType w:val="multilevel"/>
    <w:tmpl w:val="04ACB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FB01A9"/>
    <w:multiLevelType w:val="multilevel"/>
    <w:tmpl w:val="D1CE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4C1410"/>
    <w:multiLevelType w:val="multilevel"/>
    <w:tmpl w:val="C67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41447D"/>
    <w:multiLevelType w:val="multilevel"/>
    <w:tmpl w:val="6EA8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4E4675"/>
    <w:multiLevelType w:val="multilevel"/>
    <w:tmpl w:val="89421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765E38"/>
    <w:multiLevelType w:val="multilevel"/>
    <w:tmpl w:val="BF3E4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A4F5556"/>
    <w:multiLevelType w:val="multilevel"/>
    <w:tmpl w:val="3AA2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BB322E"/>
    <w:multiLevelType w:val="multilevel"/>
    <w:tmpl w:val="A9A4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461EC6"/>
    <w:multiLevelType w:val="multilevel"/>
    <w:tmpl w:val="72AA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8D4D1B"/>
    <w:multiLevelType w:val="multilevel"/>
    <w:tmpl w:val="6F54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5E3272"/>
    <w:multiLevelType w:val="multilevel"/>
    <w:tmpl w:val="029E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C7B016E"/>
    <w:multiLevelType w:val="multilevel"/>
    <w:tmpl w:val="18D2A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F514D59"/>
    <w:multiLevelType w:val="multilevel"/>
    <w:tmpl w:val="1CD4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A2463D"/>
    <w:multiLevelType w:val="multilevel"/>
    <w:tmpl w:val="87B4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D74854"/>
    <w:multiLevelType w:val="multilevel"/>
    <w:tmpl w:val="1A14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685B8C"/>
    <w:multiLevelType w:val="multilevel"/>
    <w:tmpl w:val="856CF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527CB6"/>
    <w:multiLevelType w:val="multilevel"/>
    <w:tmpl w:val="2746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A932B62"/>
    <w:multiLevelType w:val="multilevel"/>
    <w:tmpl w:val="0E2C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AE56AB5"/>
    <w:multiLevelType w:val="multilevel"/>
    <w:tmpl w:val="D5F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B9F606E"/>
    <w:multiLevelType w:val="multilevel"/>
    <w:tmpl w:val="6F66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CA8084E"/>
    <w:multiLevelType w:val="multilevel"/>
    <w:tmpl w:val="6FA6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B67539"/>
    <w:multiLevelType w:val="multilevel"/>
    <w:tmpl w:val="9CE22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FC03BDB"/>
    <w:multiLevelType w:val="multilevel"/>
    <w:tmpl w:val="E332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056285B"/>
    <w:multiLevelType w:val="multilevel"/>
    <w:tmpl w:val="AAD2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8EB7A95"/>
    <w:multiLevelType w:val="multilevel"/>
    <w:tmpl w:val="E86A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C3D6957"/>
    <w:multiLevelType w:val="multilevel"/>
    <w:tmpl w:val="ECD8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32379C1"/>
    <w:multiLevelType w:val="multilevel"/>
    <w:tmpl w:val="4ADC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CC63E72"/>
    <w:multiLevelType w:val="multilevel"/>
    <w:tmpl w:val="B6C64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EFC01F3"/>
    <w:multiLevelType w:val="multilevel"/>
    <w:tmpl w:val="EA02D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9346DB"/>
    <w:multiLevelType w:val="multilevel"/>
    <w:tmpl w:val="E30E5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6904D9E"/>
    <w:multiLevelType w:val="multilevel"/>
    <w:tmpl w:val="C3C8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6F43F30"/>
    <w:multiLevelType w:val="multilevel"/>
    <w:tmpl w:val="93C8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8E945DA"/>
    <w:multiLevelType w:val="multilevel"/>
    <w:tmpl w:val="DCFE9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8EA0C10"/>
    <w:multiLevelType w:val="multilevel"/>
    <w:tmpl w:val="E76EE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B251497"/>
    <w:multiLevelType w:val="hybridMultilevel"/>
    <w:tmpl w:val="F6522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B303B92"/>
    <w:multiLevelType w:val="multilevel"/>
    <w:tmpl w:val="365CB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D1F6287"/>
    <w:multiLevelType w:val="multilevel"/>
    <w:tmpl w:val="33A4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7008642">
    <w:abstractNumId w:val="8"/>
  </w:num>
  <w:num w:numId="2" w16cid:durableId="331954109">
    <w:abstractNumId w:val="1"/>
  </w:num>
  <w:num w:numId="3" w16cid:durableId="225536055">
    <w:abstractNumId w:val="23"/>
  </w:num>
  <w:num w:numId="4" w16cid:durableId="2146922618">
    <w:abstractNumId w:val="18"/>
  </w:num>
  <w:num w:numId="5" w16cid:durableId="1920403624">
    <w:abstractNumId w:val="33"/>
  </w:num>
  <w:num w:numId="6" w16cid:durableId="233205922">
    <w:abstractNumId w:val="13"/>
  </w:num>
  <w:num w:numId="7" w16cid:durableId="69541099">
    <w:abstractNumId w:val="20"/>
  </w:num>
  <w:num w:numId="8" w16cid:durableId="1276714830">
    <w:abstractNumId w:val="45"/>
  </w:num>
  <w:num w:numId="9" w16cid:durableId="954563128">
    <w:abstractNumId w:val="15"/>
  </w:num>
  <w:num w:numId="10" w16cid:durableId="329334082">
    <w:abstractNumId w:val="2"/>
  </w:num>
  <w:num w:numId="11" w16cid:durableId="757942997">
    <w:abstractNumId w:val="43"/>
  </w:num>
  <w:num w:numId="12" w16cid:durableId="149710616">
    <w:abstractNumId w:val="28"/>
  </w:num>
  <w:num w:numId="13" w16cid:durableId="1457526606">
    <w:abstractNumId w:val="36"/>
  </w:num>
  <w:num w:numId="14" w16cid:durableId="255869320">
    <w:abstractNumId w:val="39"/>
  </w:num>
  <w:num w:numId="15" w16cid:durableId="978606949">
    <w:abstractNumId w:val="26"/>
  </w:num>
  <w:num w:numId="16" w16cid:durableId="1486239919">
    <w:abstractNumId w:val="3"/>
  </w:num>
  <w:num w:numId="17" w16cid:durableId="1086532754">
    <w:abstractNumId w:val="6"/>
  </w:num>
  <w:num w:numId="18" w16cid:durableId="775296767">
    <w:abstractNumId w:val="38"/>
  </w:num>
  <w:num w:numId="19" w16cid:durableId="1153064254">
    <w:abstractNumId w:val="17"/>
  </w:num>
  <w:num w:numId="20" w16cid:durableId="1131752995">
    <w:abstractNumId w:val="41"/>
  </w:num>
  <w:num w:numId="21" w16cid:durableId="1044283163">
    <w:abstractNumId w:val="35"/>
  </w:num>
  <w:num w:numId="22" w16cid:durableId="389697259">
    <w:abstractNumId w:val="21"/>
  </w:num>
  <w:num w:numId="23" w16cid:durableId="1346975639">
    <w:abstractNumId w:val="27"/>
  </w:num>
  <w:num w:numId="24" w16cid:durableId="1124739712">
    <w:abstractNumId w:val="24"/>
  </w:num>
  <w:num w:numId="25" w16cid:durableId="1882284856">
    <w:abstractNumId w:val="19"/>
  </w:num>
  <w:num w:numId="26" w16cid:durableId="958268372">
    <w:abstractNumId w:val="0"/>
  </w:num>
  <w:num w:numId="27" w16cid:durableId="717896800">
    <w:abstractNumId w:val="10"/>
  </w:num>
  <w:num w:numId="28" w16cid:durableId="489907993">
    <w:abstractNumId w:val="40"/>
  </w:num>
  <w:num w:numId="29" w16cid:durableId="640110727">
    <w:abstractNumId w:val="50"/>
  </w:num>
  <w:num w:numId="30" w16cid:durableId="414016241">
    <w:abstractNumId w:val="7"/>
  </w:num>
  <w:num w:numId="31" w16cid:durableId="1085881309">
    <w:abstractNumId w:val="46"/>
  </w:num>
  <w:num w:numId="32" w16cid:durableId="1029641804">
    <w:abstractNumId w:val="42"/>
  </w:num>
  <w:num w:numId="33" w16cid:durableId="1467505728">
    <w:abstractNumId w:val="5"/>
  </w:num>
  <w:num w:numId="34" w16cid:durableId="128867633">
    <w:abstractNumId w:val="12"/>
  </w:num>
  <w:num w:numId="35" w16cid:durableId="721487537">
    <w:abstractNumId w:val="11"/>
  </w:num>
  <w:num w:numId="36" w16cid:durableId="407535161">
    <w:abstractNumId w:val="29"/>
  </w:num>
  <w:num w:numId="37" w16cid:durableId="1546524492">
    <w:abstractNumId w:val="32"/>
  </w:num>
  <w:num w:numId="38" w16cid:durableId="485629615">
    <w:abstractNumId w:val="47"/>
  </w:num>
  <w:num w:numId="39" w16cid:durableId="1191994337">
    <w:abstractNumId w:val="49"/>
  </w:num>
  <w:num w:numId="40" w16cid:durableId="2080127373">
    <w:abstractNumId w:val="16"/>
  </w:num>
  <w:num w:numId="41" w16cid:durableId="420948582">
    <w:abstractNumId w:val="34"/>
  </w:num>
  <w:num w:numId="42" w16cid:durableId="298533995">
    <w:abstractNumId w:val="22"/>
  </w:num>
  <w:num w:numId="43" w16cid:durableId="1199665023">
    <w:abstractNumId w:val="14"/>
  </w:num>
  <w:num w:numId="44" w16cid:durableId="905804536">
    <w:abstractNumId w:val="25"/>
  </w:num>
  <w:num w:numId="45" w16cid:durableId="575629323">
    <w:abstractNumId w:val="31"/>
  </w:num>
  <w:num w:numId="46" w16cid:durableId="1163427631">
    <w:abstractNumId w:val="4"/>
  </w:num>
  <w:num w:numId="47" w16cid:durableId="1142120937">
    <w:abstractNumId w:val="30"/>
  </w:num>
  <w:num w:numId="48" w16cid:durableId="895437999">
    <w:abstractNumId w:val="9"/>
  </w:num>
  <w:num w:numId="49" w16cid:durableId="142502839">
    <w:abstractNumId w:val="37"/>
  </w:num>
  <w:num w:numId="50" w16cid:durableId="1470323744">
    <w:abstractNumId w:val="44"/>
  </w:num>
  <w:num w:numId="51" w16cid:durableId="1250115739">
    <w:abstractNumId w:val="4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8C6"/>
    <w:rsid w:val="00147426"/>
    <w:rsid w:val="00177996"/>
    <w:rsid w:val="003C6CAD"/>
    <w:rsid w:val="003E3DF3"/>
    <w:rsid w:val="00405894"/>
    <w:rsid w:val="0043433F"/>
    <w:rsid w:val="00524ABB"/>
    <w:rsid w:val="006044AF"/>
    <w:rsid w:val="0061280B"/>
    <w:rsid w:val="006A385E"/>
    <w:rsid w:val="006B59C4"/>
    <w:rsid w:val="00827E24"/>
    <w:rsid w:val="00881A66"/>
    <w:rsid w:val="0089233D"/>
    <w:rsid w:val="009675B5"/>
    <w:rsid w:val="009D4511"/>
    <w:rsid w:val="00B75B5B"/>
    <w:rsid w:val="00C20ADF"/>
    <w:rsid w:val="00D25F29"/>
    <w:rsid w:val="00D828C6"/>
    <w:rsid w:val="00D919B0"/>
    <w:rsid w:val="00F04322"/>
    <w:rsid w:val="00F04F61"/>
    <w:rsid w:val="00F80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89E9"/>
  <w15:chartTrackingRefBased/>
  <w15:docId w15:val="{AB34C47B-6CB3-4543-9DD0-23E51048B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28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828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828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28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8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8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8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8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8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8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28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828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8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8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8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8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8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8C6"/>
    <w:rPr>
      <w:rFonts w:eastAsiaTheme="majorEastAsia" w:cstheme="majorBidi"/>
      <w:color w:val="272727" w:themeColor="text1" w:themeTint="D8"/>
    </w:rPr>
  </w:style>
  <w:style w:type="paragraph" w:styleId="Title">
    <w:name w:val="Title"/>
    <w:basedOn w:val="Normal"/>
    <w:next w:val="Normal"/>
    <w:link w:val="TitleChar"/>
    <w:uiPriority w:val="10"/>
    <w:qFormat/>
    <w:rsid w:val="00D828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8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8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8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8C6"/>
    <w:pPr>
      <w:spacing w:before="160"/>
      <w:jc w:val="center"/>
    </w:pPr>
    <w:rPr>
      <w:i/>
      <w:iCs/>
      <w:color w:val="404040" w:themeColor="text1" w:themeTint="BF"/>
    </w:rPr>
  </w:style>
  <w:style w:type="character" w:customStyle="1" w:styleId="QuoteChar">
    <w:name w:val="Quote Char"/>
    <w:basedOn w:val="DefaultParagraphFont"/>
    <w:link w:val="Quote"/>
    <w:uiPriority w:val="29"/>
    <w:rsid w:val="00D828C6"/>
    <w:rPr>
      <w:i/>
      <w:iCs/>
      <w:color w:val="404040" w:themeColor="text1" w:themeTint="BF"/>
    </w:rPr>
  </w:style>
  <w:style w:type="paragraph" w:styleId="ListParagraph">
    <w:name w:val="List Paragraph"/>
    <w:aliases w:val="Indented Paragraph"/>
    <w:basedOn w:val="Normal"/>
    <w:link w:val="ListParagraphChar"/>
    <w:uiPriority w:val="99"/>
    <w:qFormat/>
    <w:rsid w:val="00D828C6"/>
    <w:pPr>
      <w:ind w:left="720"/>
      <w:contextualSpacing/>
    </w:pPr>
  </w:style>
  <w:style w:type="character" w:styleId="IntenseEmphasis">
    <w:name w:val="Intense Emphasis"/>
    <w:basedOn w:val="DefaultParagraphFont"/>
    <w:uiPriority w:val="21"/>
    <w:qFormat/>
    <w:rsid w:val="00D828C6"/>
    <w:rPr>
      <w:i/>
      <w:iCs/>
      <w:color w:val="0F4761" w:themeColor="accent1" w:themeShade="BF"/>
    </w:rPr>
  </w:style>
  <w:style w:type="paragraph" w:styleId="IntenseQuote">
    <w:name w:val="Intense Quote"/>
    <w:basedOn w:val="Normal"/>
    <w:next w:val="Normal"/>
    <w:link w:val="IntenseQuoteChar"/>
    <w:uiPriority w:val="30"/>
    <w:qFormat/>
    <w:rsid w:val="00D828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8C6"/>
    <w:rPr>
      <w:i/>
      <w:iCs/>
      <w:color w:val="0F4761" w:themeColor="accent1" w:themeShade="BF"/>
    </w:rPr>
  </w:style>
  <w:style w:type="character" w:styleId="IntenseReference">
    <w:name w:val="Intense Reference"/>
    <w:basedOn w:val="DefaultParagraphFont"/>
    <w:uiPriority w:val="32"/>
    <w:qFormat/>
    <w:rsid w:val="00D828C6"/>
    <w:rPr>
      <w:b/>
      <w:bCs/>
      <w:smallCaps/>
      <w:color w:val="0F4761" w:themeColor="accent1" w:themeShade="BF"/>
      <w:spacing w:val="5"/>
    </w:rPr>
  </w:style>
  <w:style w:type="numbering" w:customStyle="1" w:styleId="NoList1">
    <w:name w:val="No List1"/>
    <w:next w:val="NoList"/>
    <w:uiPriority w:val="99"/>
    <w:semiHidden/>
    <w:unhideWhenUsed/>
    <w:rsid w:val="00D828C6"/>
  </w:style>
  <w:style w:type="paragraph" w:customStyle="1" w:styleId="msonormal0">
    <w:name w:val="msonormal"/>
    <w:basedOn w:val="Normal"/>
    <w:rsid w:val="00D828C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D828C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ontentcontrolboundarysink">
    <w:name w:val="contentcontrolboundarysink"/>
    <w:basedOn w:val="DefaultParagraphFont"/>
    <w:rsid w:val="00D828C6"/>
  </w:style>
  <w:style w:type="character" w:customStyle="1" w:styleId="contentcontrol">
    <w:name w:val="contentcontrol"/>
    <w:basedOn w:val="DefaultParagraphFont"/>
    <w:rsid w:val="00D828C6"/>
  </w:style>
  <w:style w:type="character" w:customStyle="1" w:styleId="wacimagecontainer">
    <w:name w:val="wacimagecontainer"/>
    <w:basedOn w:val="DefaultParagraphFont"/>
    <w:rsid w:val="00D828C6"/>
  </w:style>
  <w:style w:type="character" w:customStyle="1" w:styleId="wacimageborder">
    <w:name w:val="wacimageborder"/>
    <w:basedOn w:val="DefaultParagraphFont"/>
    <w:rsid w:val="00D828C6"/>
  </w:style>
  <w:style w:type="character" w:customStyle="1" w:styleId="textrun">
    <w:name w:val="textrun"/>
    <w:basedOn w:val="DefaultParagraphFont"/>
    <w:rsid w:val="00D828C6"/>
  </w:style>
  <w:style w:type="character" w:customStyle="1" w:styleId="eop">
    <w:name w:val="eop"/>
    <w:basedOn w:val="DefaultParagraphFont"/>
    <w:rsid w:val="00D828C6"/>
  </w:style>
  <w:style w:type="character" w:customStyle="1" w:styleId="normaltextrun">
    <w:name w:val="normaltextrun"/>
    <w:basedOn w:val="DefaultParagraphFont"/>
    <w:rsid w:val="00D828C6"/>
  </w:style>
  <w:style w:type="character" w:customStyle="1" w:styleId="tabrun">
    <w:name w:val="tabrun"/>
    <w:basedOn w:val="DefaultParagraphFont"/>
    <w:rsid w:val="00D828C6"/>
  </w:style>
  <w:style w:type="character" w:customStyle="1" w:styleId="tabchar">
    <w:name w:val="tabchar"/>
    <w:basedOn w:val="DefaultParagraphFont"/>
    <w:rsid w:val="00D828C6"/>
  </w:style>
  <w:style w:type="character" w:customStyle="1" w:styleId="pagebreakblob">
    <w:name w:val="pagebreakblob"/>
    <w:basedOn w:val="DefaultParagraphFont"/>
    <w:rsid w:val="00D828C6"/>
  </w:style>
  <w:style w:type="character" w:customStyle="1" w:styleId="pagebreaktextspan">
    <w:name w:val="pagebreaktextspan"/>
    <w:basedOn w:val="DefaultParagraphFont"/>
    <w:rsid w:val="00D828C6"/>
  </w:style>
  <w:style w:type="character" w:customStyle="1" w:styleId="pagebreakborderspan">
    <w:name w:val="pagebreakborderspan"/>
    <w:basedOn w:val="DefaultParagraphFont"/>
    <w:rsid w:val="00D828C6"/>
  </w:style>
  <w:style w:type="character" w:styleId="Hyperlink">
    <w:name w:val="Hyperlink"/>
    <w:basedOn w:val="DefaultParagraphFont"/>
    <w:uiPriority w:val="99"/>
    <w:semiHidden/>
    <w:unhideWhenUsed/>
    <w:rsid w:val="00D828C6"/>
    <w:rPr>
      <w:color w:val="0000FF"/>
      <w:u w:val="single"/>
    </w:rPr>
  </w:style>
  <w:style w:type="character" w:styleId="FollowedHyperlink">
    <w:name w:val="FollowedHyperlink"/>
    <w:basedOn w:val="DefaultParagraphFont"/>
    <w:uiPriority w:val="99"/>
    <w:semiHidden/>
    <w:unhideWhenUsed/>
    <w:rsid w:val="00D828C6"/>
    <w:rPr>
      <w:color w:val="800080"/>
      <w:u w:val="single"/>
    </w:rPr>
  </w:style>
  <w:style w:type="paragraph" w:customStyle="1" w:styleId="outlineelement">
    <w:name w:val="outlineelement"/>
    <w:basedOn w:val="Normal"/>
    <w:rsid w:val="00D828C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ieldrange">
    <w:name w:val="fieldrange"/>
    <w:basedOn w:val="DefaultParagraphFont"/>
    <w:rsid w:val="00D828C6"/>
  </w:style>
  <w:style w:type="table" w:customStyle="1" w:styleId="TableGrid3">
    <w:name w:val="Table Grid3"/>
    <w:basedOn w:val="TableNormal"/>
    <w:next w:val="TableGrid"/>
    <w:uiPriority w:val="59"/>
    <w:rsid w:val="00147426"/>
    <w:pPr>
      <w:spacing w:before="120" w:after="0" w:line="271" w:lineRule="auto"/>
    </w:pPr>
    <w:rPr>
      <w:rFonts w:ascii="Calibri" w:eastAsia="Times New Roman" w:hAnsi="Calibri" w:cs="Times New Roman"/>
      <w:kern w:val="0"/>
      <w:sz w:val="22"/>
      <w:szCs w:val="22"/>
      <w:lang w:bidi="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yle1">
    <w:name w:val="Style1"/>
    <w:basedOn w:val="DefaultParagraphFont"/>
    <w:uiPriority w:val="1"/>
    <w:rsid w:val="00147426"/>
    <w:rPr>
      <w:rFonts w:ascii="Arial" w:hAnsi="Arial"/>
      <w:sz w:val="28"/>
    </w:rPr>
  </w:style>
  <w:style w:type="table" w:styleId="TableGrid">
    <w:name w:val="Table Grid"/>
    <w:basedOn w:val="TableNormal"/>
    <w:uiPriority w:val="39"/>
    <w:rsid w:val="00147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ndented Paragraph Char"/>
    <w:basedOn w:val="DefaultParagraphFont"/>
    <w:link w:val="ListParagraph"/>
    <w:uiPriority w:val="99"/>
    <w:rsid w:val="00881A66"/>
  </w:style>
  <w:style w:type="paragraph" w:customStyle="1" w:styleId="NumberListLevel3">
    <w:name w:val="Number List Level 3"/>
    <w:basedOn w:val="ListParagraph"/>
    <w:qFormat/>
    <w:rsid w:val="00881A66"/>
    <w:pPr>
      <w:spacing w:before="120" w:after="120" w:line="240" w:lineRule="auto"/>
      <w:ind w:left="1440" w:hanging="360"/>
    </w:pPr>
    <w:rPr>
      <w:rFonts w:ascii="Calibri" w:eastAsiaTheme="minorEastAsia" w:hAnsi="Calibri" w:cs="Times New Roman"/>
      <w:kern w:val="0"/>
      <w:sz w:val="22"/>
      <w:szCs w:val="22"/>
      <w:lang w:eastAsia="ko-KR"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3729">
      <w:bodyDiv w:val="1"/>
      <w:marLeft w:val="0"/>
      <w:marRight w:val="0"/>
      <w:marTop w:val="0"/>
      <w:marBottom w:val="0"/>
      <w:divBdr>
        <w:top w:val="none" w:sz="0" w:space="0" w:color="auto"/>
        <w:left w:val="none" w:sz="0" w:space="0" w:color="auto"/>
        <w:bottom w:val="none" w:sz="0" w:space="0" w:color="auto"/>
        <w:right w:val="none" w:sz="0" w:space="0" w:color="auto"/>
      </w:divBdr>
      <w:divsChild>
        <w:div w:id="240145869">
          <w:marLeft w:val="0"/>
          <w:marRight w:val="0"/>
          <w:marTop w:val="0"/>
          <w:marBottom w:val="0"/>
          <w:divBdr>
            <w:top w:val="none" w:sz="0" w:space="0" w:color="auto"/>
            <w:left w:val="none" w:sz="0" w:space="0" w:color="auto"/>
            <w:bottom w:val="none" w:sz="0" w:space="0" w:color="auto"/>
            <w:right w:val="none" w:sz="0" w:space="0" w:color="auto"/>
          </w:divBdr>
        </w:div>
        <w:div w:id="809178384">
          <w:marLeft w:val="0"/>
          <w:marRight w:val="0"/>
          <w:marTop w:val="0"/>
          <w:marBottom w:val="0"/>
          <w:divBdr>
            <w:top w:val="none" w:sz="0" w:space="0" w:color="auto"/>
            <w:left w:val="none" w:sz="0" w:space="0" w:color="auto"/>
            <w:bottom w:val="none" w:sz="0" w:space="0" w:color="auto"/>
            <w:right w:val="none" w:sz="0" w:space="0" w:color="auto"/>
          </w:divBdr>
        </w:div>
        <w:div w:id="539902303">
          <w:marLeft w:val="0"/>
          <w:marRight w:val="0"/>
          <w:marTop w:val="0"/>
          <w:marBottom w:val="0"/>
          <w:divBdr>
            <w:top w:val="none" w:sz="0" w:space="0" w:color="auto"/>
            <w:left w:val="none" w:sz="0" w:space="0" w:color="auto"/>
            <w:bottom w:val="none" w:sz="0" w:space="0" w:color="auto"/>
            <w:right w:val="none" w:sz="0" w:space="0" w:color="auto"/>
          </w:divBdr>
        </w:div>
        <w:div w:id="132911936">
          <w:marLeft w:val="0"/>
          <w:marRight w:val="0"/>
          <w:marTop w:val="0"/>
          <w:marBottom w:val="0"/>
          <w:divBdr>
            <w:top w:val="none" w:sz="0" w:space="0" w:color="auto"/>
            <w:left w:val="none" w:sz="0" w:space="0" w:color="auto"/>
            <w:bottom w:val="none" w:sz="0" w:space="0" w:color="auto"/>
            <w:right w:val="none" w:sz="0" w:space="0" w:color="auto"/>
          </w:divBdr>
        </w:div>
        <w:div w:id="510878912">
          <w:marLeft w:val="0"/>
          <w:marRight w:val="0"/>
          <w:marTop w:val="0"/>
          <w:marBottom w:val="0"/>
          <w:divBdr>
            <w:top w:val="none" w:sz="0" w:space="0" w:color="auto"/>
            <w:left w:val="none" w:sz="0" w:space="0" w:color="auto"/>
            <w:bottom w:val="none" w:sz="0" w:space="0" w:color="auto"/>
            <w:right w:val="none" w:sz="0" w:space="0" w:color="auto"/>
          </w:divBdr>
        </w:div>
        <w:div w:id="856845639">
          <w:marLeft w:val="0"/>
          <w:marRight w:val="0"/>
          <w:marTop w:val="0"/>
          <w:marBottom w:val="0"/>
          <w:divBdr>
            <w:top w:val="none" w:sz="0" w:space="0" w:color="auto"/>
            <w:left w:val="none" w:sz="0" w:space="0" w:color="auto"/>
            <w:bottom w:val="none" w:sz="0" w:space="0" w:color="auto"/>
            <w:right w:val="none" w:sz="0" w:space="0" w:color="auto"/>
          </w:divBdr>
        </w:div>
        <w:div w:id="1388839219">
          <w:marLeft w:val="0"/>
          <w:marRight w:val="0"/>
          <w:marTop w:val="0"/>
          <w:marBottom w:val="0"/>
          <w:divBdr>
            <w:top w:val="none" w:sz="0" w:space="0" w:color="auto"/>
            <w:left w:val="none" w:sz="0" w:space="0" w:color="auto"/>
            <w:bottom w:val="none" w:sz="0" w:space="0" w:color="auto"/>
            <w:right w:val="none" w:sz="0" w:space="0" w:color="auto"/>
          </w:divBdr>
        </w:div>
        <w:div w:id="97408063">
          <w:marLeft w:val="0"/>
          <w:marRight w:val="0"/>
          <w:marTop w:val="0"/>
          <w:marBottom w:val="0"/>
          <w:divBdr>
            <w:top w:val="none" w:sz="0" w:space="0" w:color="auto"/>
            <w:left w:val="none" w:sz="0" w:space="0" w:color="auto"/>
            <w:bottom w:val="none" w:sz="0" w:space="0" w:color="auto"/>
            <w:right w:val="none" w:sz="0" w:space="0" w:color="auto"/>
          </w:divBdr>
        </w:div>
        <w:div w:id="505167404">
          <w:marLeft w:val="0"/>
          <w:marRight w:val="0"/>
          <w:marTop w:val="0"/>
          <w:marBottom w:val="0"/>
          <w:divBdr>
            <w:top w:val="none" w:sz="0" w:space="0" w:color="auto"/>
            <w:left w:val="none" w:sz="0" w:space="0" w:color="auto"/>
            <w:bottom w:val="none" w:sz="0" w:space="0" w:color="auto"/>
            <w:right w:val="none" w:sz="0" w:space="0" w:color="auto"/>
          </w:divBdr>
        </w:div>
        <w:div w:id="774864414">
          <w:marLeft w:val="0"/>
          <w:marRight w:val="0"/>
          <w:marTop w:val="0"/>
          <w:marBottom w:val="0"/>
          <w:divBdr>
            <w:top w:val="none" w:sz="0" w:space="0" w:color="auto"/>
            <w:left w:val="none" w:sz="0" w:space="0" w:color="auto"/>
            <w:bottom w:val="none" w:sz="0" w:space="0" w:color="auto"/>
            <w:right w:val="none" w:sz="0" w:space="0" w:color="auto"/>
          </w:divBdr>
        </w:div>
        <w:div w:id="1785728317">
          <w:marLeft w:val="0"/>
          <w:marRight w:val="0"/>
          <w:marTop w:val="0"/>
          <w:marBottom w:val="0"/>
          <w:divBdr>
            <w:top w:val="none" w:sz="0" w:space="0" w:color="auto"/>
            <w:left w:val="none" w:sz="0" w:space="0" w:color="auto"/>
            <w:bottom w:val="none" w:sz="0" w:space="0" w:color="auto"/>
            <w:right w:val="none" w:sz="0" w:space="0" w:color="auto"/>
          </w:divBdr>
        </w:div>
        <w:div w:id="1800487190">
          <w:marLeft w:val="0"/>
          <w:marRight w:val="0"/>
          <w:marTop w:val="0"/>
          <w:marBottom w:val="0"/>
          <w:divBdr>
            <w:top w:val="none" w:sz="0" w:space="0" w:color="auto"/>
            <w:left w:val="none" w:sz="0" w:space="0" w:color="auto"/>
            <w:bottom w:val="none" w:sz="0" w:space="0" w:color="auto"/>
            <w:right w:val="none" w:sz="0" w:space="0" w:color="auto"/>
          </w:divBdr>
        </w:div>
        <w:div w:id="161942190">
          <w:marLeft w:val="0"/>
          <w:marRight w:val="0"/>
          <w:marTop w:val="0"/>
          <w:marBottom w:val="0"/>
          <w:divBdr>
            <w:top w:val="none" w:sz="0" w:space="0" w:color="auto"/>
            <w:left w:val="none" w:sz="0" w:space="0" w:color="auto"/>
            <w:bottom w:val="none" w:sz="0" w:space="0" w:color="auto"/>
            <w:right w:val="none" w:sz="0" w:space="0" w:color="auto"/>
          </w:divBdr>
        </w:div>
        <w:div w:id="1163550969">
          <w:marLeft w:val="0"/>
          <w:marRight w:val="0"/>
          <w:marTop w:val="0"/>
          <w:marBottom w:val="0"/>
          <w:divBdr>
            <w:top w:val="none" w:sz="0" w:space="0" w:color="auto"/>
            <w:left w:val="none" w:sz="0" w:space="0" w:color="auto"/>
            <w:bottom w:val="none" w:sz="0" w:space="0" w:color="auto"/>
            <w:right w:val="none" w:sz="0" w:space="0" w:color="auto"/>
          </w:divBdr>
        </w:div>
        <w:div w:id="1130435415">
          <w:marLeft w:val="0"/>
          <w:marRight w:val="0"/>
          <w:marTop w:val="0"/>
          <w:marBottom w:val="0"/>
          <w:divBdr>
            <w:top w:val="none" w:sz="0" w:space="0" w:color="auto"/>
            <w:left w:val="none" w:sz="0" w:space="0" w:color="auto"/>
            <w:bottom w:val="none" w:sz="0" w:space="0" w:color="auto"/>
            <w:right w:val="none" w:sz="0" w:space="0" w:color="auto"/>
          </w:divBdr>
        </w:div>
        <w:div w:id="245118033">
          <w:marLeft w:val="0"/>
          <w:marRight w:val="0"/>
          <w:marTop w:val="0"/>
          <w:marBottom w:val="0"/>
          <w:divBdr>
            <w:top w:val="none" w:sz="0" w:space="0" w:color="auto"/>
            <w:left w:val="none" w:sz="0" w:space="0" w:color="auto"/>
            <w:bottom w:val="none" w:sz="0" w:space="0" w:color="auto"/>
            <w:right w:val="none" w:sz="0" w:space="0" w:color="auto"/>
          </w:divBdr>
        </w:div>
        <w:div w:id="387922768">
          <w:marLeft w:val="0"/>
          <w:marRight w:val="0"/>
          <w:marTop w:val="0"/>
          <w:marBottom w:val="0"/>
          <w:divBdr>
            <w:top w:val="none" w:sz="0" w:space="0" w:color="auto"/>
            <w:left w:val="none" w:sz="0" w:space="0" w:color="auto"/>
            <w:bottom w:val="none" w:sz="0" w:space="0" w:color="auto"/>
            <w:right w:val="none" w:sz="0" w:space="0" w:color="auto"/>
          </w:divBdr>
        </w:div>
        <w:div w:id="1161044572">
          <w:marLeft w:val="0"/>
          <w:marRight w:val="0"/>
          <w:marTop w:val="0"/>
          <w:marBottom w:val="0"/>
          <w:divBdr>
            <w:top w:val="none" w:sz="0" w:space="0" w:color="auto"/>
            <w:left w:val="none" w:sz="0" w:space="0" w:color="auto"/>
            <w:bottom w:val="none" w:sz="0" w:space="0" w:color="auto"/>
            <w:right w:val="none" w:sz="0" w:space="0" w:color="auto"/>
          </w:divBdr>
          <w:divsChild>
            <w:div w:id="49574405">
              <w:marLeft w:val="0"/>
              <w:marRight w:val="0"/>
              <w:marTop w:val="0"/>
              <w:marBottom w:val="0"/>
              <w:divBdr>
                <w:top w:val="none" w:sz="0" w:space="0" w:color="auto"/>
                <w:left w:val="none" w:sz="0" w:space="0" w:color="auto"/>
                <w:bottom w:val="none" w:sz="0" w:space="0" w:color="auto"/>
                <w:right w:val="none" w:sz="0" w:space="0" w:color="auto"/>
              </w:divBdr>
            </w:div>
            <w:div w:id="1311835481">
              <w:marLeft w:val="0"/>
              <w:marRight w:val="0"/>
              <w:marTop w:val="0"/>
              <w:marBottom w:val="0"/>
              <w:divBdr>
                <w:top w:val="none" w:sz="0" w:space="0" w:color="auto"/>
                <w:left w:val="none" w:sz="0" w:space="0" w:color="auto"/>
                <w:bottom w:val="none" w:sz="0" w:space="0" w:color="auto"/>
                <w:right w:val="none" w:sz="0" w:space="0" w:color="auto"/>
              </w:divBdr>
            </w:div>
            <w:div w:id="972246430">
              <w:marLeft w:val="0"/>
              <w:marRight w:val="0"/>
              <w:marTop w:val="0"/>
              <w:marBottom w:val="0"/>
              <w:divBdr>
                <w:top w:val="none" w:sz="0" w:space="0" w:color="auto"/>
                <w:left w:val="none" w:sz="0" w:space="0" w:color="auto"/>
                <w:bottom w:val="none" w:sz="0" w:space="0" w:color="auto"/>
                <w:right w:val="none" w:sz="0" w:space="0" w:color="auto"/>
              </w:divBdr>
            </w:div>
            <w:div w:id="965427573">
              <w:marLeft w:val="0"/>
              <w:marRight w:val="0"/>
              <w:marTop w:val="0"/>
              <w:marBottom w:val="0"/>
              <w:divBdr>
                <w:top w:val="none" w:sz="0" w:space="0" w:color="auto"/>
                <w:left w:val="none" w:sz="0" w:space="0" w:color="auto"/>
                <w:bottom w:val="none" w:sz="0" w:space="0" w:color="auto"/>
                <w:right w:val="none" w:sz="0" w:space="0" w:color="auto"/>
              </w:divBdr>
            </w:div>
            <w:div w:id="1148473766">
              <w:marLeft w:val="0"/>
              <w:marRight w:val="0"/>
              <w:marTop w:val="0"/>
              <w:marBottom w:val="0"/>
              <w:divBdr>
                <w:top w:val="none" w:sz="0" w:space="0" w:color="auto"/>
                <w:left w:val="none" w:sz="0" w:space="0" w:color="auto"/>
                <w:bottom w:val="none" w:sz="0" w:space="0" w:color="auto"/>
                <w:right w:val="none" w:sz="0" w:space="0" w:color="auto"/>
              </w:divBdr>
            </w:div>
            <w:div w:id="1579748690">
              <w:marLeft w:val="0"/>
              <w:marRight w:val="0"/>
              <w:marTop w:val="0"/>
              <w:marBottom w:val="0"/>
              <w:divBdr>
                <w:top w:val="none" w:sz="0" w:space="0" w:color="auto"/>
                <w:left w:val="none" w:sz="0" w:space="0" w:color="auto"/>
                <w:bottom w:val="none" w:sz="0" w:space="0" w:color="auto"/>
                <w:right w:val="none" w:sz="0" w:space="0" w:color="auto"/>
              </w:divBdr>
            </w:div>
            <w:div w:id="220136975">
              <w:marLeft w:val="0"/>
              <w:marRight w:val="0"/>
              <w:marTop w:val="0"/>
              <w:marBottom w:val="0"/>
              <w:divBdr>
                <w:top w:val="none" w:sz="0" w:space="0" w:color="auto"/>
                <w:left w:val="none" w:sz="0" w:space="0" w:color="auto"/>
                <w:bottom w:val="none" w:sz="0" w:space="0" w:color="auto"/>
                <w:right w:val="none" w:sz="0" w:space="0" w:color="auto"/>
              </w:divBdr>
            </w:div>
            <w:div w:id="93941638">
              <w:marLeft w:val="0"/>
              <w:marRight w:val="0"/>
              <w:marTop w:val="0"/>
              <w:marBottom w:val="0"/>
              <w:divBdr>
                <w:top w:val="none" w:sz="0" w:space="0" w:color="auto"/>
                <w:left w:val="none" w:sz="0" w:space="0" w:color="auto"/>
                <w:bottom w:val="none" w:sz="0" w:space="0" w:color="auto"/>
                <w:right w:val="none" w:sz="0" w:space="0" w:color="auto"/>
              </w:divBdr>
            </w:div>
            <w:div w:id="314458409">
              <w:marLeft w:val="0"/>
              <w:marRight w:val="0"/>
              <w:marTop w:val="0"/>
              <w:marBottom w:val="0"/>
              <w:divBdr>
                <w:top w:val="none" w:sz="0" w:space="0" w:color="auto"/>
                <w:left w:val="none" w:sz="0" w:space="0" w:color="auto"/>
                <w:bottom w:val="none" w:sz="0" w:space="0" w:color="auto"/>
                <w:right w:val="none" w:sz="0" w:space="0" w:color="auto"/>
              </w:divBdr>
            </w:div>
            <w:div w:id="1755663076">
              <w:marLeft w:val="0"/>
              <w:marRight w:val="0"/>
              <w:marTop w:val="0"/>
              <w:marBottom w:val="0"/>
              <w:divBdr>
                <w:top w:val="none" w:sz="0" w:space="0" w:color="auto"/>
                <w:left w:val="none" w:sz="0" w:space="0" w:color="auto"/>
                <w:bottom w:val="none" w:sz="0" w:space="0" w:color="auto"/>
                <w:right w:val="none" w:sz="0" w:space="0" w:color="auto"/>
              </w:divBdr>
            </w:div>
            <w:div w:id="551163285">
              <w:marLeft w:val="0"/>
              <w:marRight w:val="0"/>
              <w:marTop w:val="0"/>
              <w:marBottom w:val="0"/>
              <w:divBdr>
                <w:top w:val="none" w:sz="0" w:space="0" w:color="auto"/>
                <w:left w:val="none" w:sz="0" w:space="0" w:color="auto"/>
                <w:bottom w:val="none" w:sz="0" w:space="0" w:color="auto"/>
                <w:right w:val="none" w:sz="0" w:space="0" w:color="auto"/>
              </w:divBdr>
            </w:div>
            <w:div w:id="66270208">
              <w:marLeft w:val="0"/>
              <w:marRight w:val="0"/>
              <w:marTop w:val="0"/>
              <w:marBottom w:val="0"/>
              <w:divBdr>
                <w:top w:val="none" w:sz="0" w:space="0" w:color="auto"/>
                <w:left w:val="none" w:sz="0" w:space="0" w:color="auto"/>
                <w:bottom w:val="none" w:sz="0" w:space="0" w:color="auto"/>
                <w:right w:val="none" w:sz="0" w:space="0" w:color="auto"/>
              </w:divBdr>
            </w:div>
            <w:div w:id="196940180">
              <w:marLeft w:val="0"/>
              <w:marRight w:val="0"/>
              <w:marTop w:val="0"/>
              <w:marBottom w:val="0"/>
              <w:divBdr>
                <w:top w:val="none" w:sz="0" w:space="0" w:color="auto"/>
                <w:left w:val="none" w:sz="0" w:space="0" w:color="auto"/>
                <w:bottom w:val="none" w:sz="0" w:space="0" w:color="auto"/>
                <w:right w:val="none" w:sz="0" w:space="0" w:color="auto"/>
              </w:divBdr>
            </w:div>
            <w:div w:id="1947077841">
              <w:marLeft w:val="0"/>
              <w:marRight w:val="0"/>
              <w:marTop w:val="0"/>
              <w:marBottom w:val="0"/>
              <w:divBdr>
                <w:top w:val="none" w:sz="0" w:space="0" w:color="auto"/>
                <w:left w:val="none" w:sz="0" w:space="0" w:color="auto"/>
                <w:bottom w:val="none" w:sz="0" w:space="0" w:color="auto"/>
                <w:right w:val="none" w:sz="0" w:space="0" w:color="auto"/>
              </w:divBdr>
            </w:div>
            <w:div w:id="848912768">
              <w:marLeft w:val="0"/>
              <w:marRight w:val="0"/>
              <w:marTop w:val="0"/>
              <w:marBottom w:val="0"/>
              <w:divBdr>
                <w:top w:val="none" w:sz="0" w:space="0" w:color="auto"/>
                <w:left w:val="none" w:sz="0" w:space="0" w:color="auto"/>
                <w:bottom w:val="none" w:sz="0" w:space="0" w:color="auto"/>
                <w:right w:val="none" w:sz="0" w:space="0" w:color="auto"/>
              </w:divBdr>
            </w:div>
            <w:div w:id="258802721">
              <w:marLeft w:val="0"/>
              <w:marRight w:val="0"/>
              <w:marTop w:val="0"/>
              <w:marBottom w:val="0"/>
              <w:divBdr>
                <w:top w:val="none" w:sz="0" w:space="0" w:color="auto"/>
                <w:left w:val="none" w:sz="0" w:space="0" w:color="auto"/>
                <w:bottom w:val="none" w:sz="0" w:space="0" w:color="auto"/>
                <w:right w:val="none" w:sz="0" w:space="0" w:color="auto"/>
              </w:divBdr>
            </w:div>
            <w:div w:id="2126347810">
              <w:marLeft w:val="0"/>
              <w:marRight w:val="0"/>
              <w:marTop w:val="0"/>
              <w:marBottom w:val="0"/>
              <w:divBdr>
                <w:top w:val="none" w:sz="0" w:space="0" w:color="auto"/>
                <w:left w:val="none" w:sz="0" w:space="0" w:color="auto"/>
                <w:bottom w:val="none" w:sz="0" w:space="0" w:color="auto"/>
                <w:right w:val="none" w:sz="0" w:space="0" w:color="auto"/>
              </w:divBdr>
            </w:div>
            <w:div w:id="452871719">
              <w:marLeft w:val="0"/>
              <w:marRight w:val="0"/>
              <w:marTop w:val="0"/>
              <w:marBottom w:val="0"/>
              <w:divBdr>
                <w:top w:val="none" w:sz="0" w:space="0" w:color="auto"/>
                <w:left w:val="none" w:sz="0" w:space="0" w:color="auto"/>
                <w:bottom w:val="none" w:sz="0" w:space="0" w:color="auto"/>
                <w:right w:val="none" w:sz="0" w:space="0" w:color="auto"/>
              </w:divBdr>
            </w:div>
            <w:div w:id="1915779449">
              <w:marLeft w:val="0"/>
              <w:marRight w:val="0"/>
              <w:marTop w:val="0"/>
              <w:marBottom w:val="0"/>
              <w:divBdr>
                <w:top w:val="none" w:sz="0" w:space="0" w:color="auto"/>
                <w:left w:val="none" w:sz="0" w:space="0" w:color="auto"/>
                <w:bottom w:val="none" w:sz="0" w:space="0" w:color="auto"/>
                <w:right w:val="none" w:sz="0" w:space="0" w:color="auto"/>
              </w:divBdr>
            </w:div>
          </w:divsChild>
        </w:div>
        <w:div w:id="641889263">
          <w:marLeft w:val="0"/>
          <w:marRight w:val="0"/>
          <w:marTop w:val="0"/>
          <w:marBottom w:val="0"/>
          <w:divBdr>
            <w:top w:val="none" w:sz="0" w:space="0" w:color="auto"/>
            <w:left w:val="none" w:sz="0" w:space="0" w:color="auto"/>
            <w:bottom w:val="none" w:sz="0" w:space="0" w:color="auto"/>
            <w:right w:val="none" w:sz="0" w:space="0" w:color="auto"/>
          </w:divBdr>
        </w:div>
        <w:div w:id="1574776038">
          <w:marLeft w:val="0"/>
          <w:marRight w:val="0"/>
          <w:marTop w:val="0"/>
          <w:marBottom w:val="0"/>
          <w:divBdr>
            <w:top w:val="none" w:sz="0" w:space="0" w:color="auto"/>
            <w:left w:val="none" w:sz="0" w:space="0" w:color="auto"/>
            <w:bottom w:val="none" w:sz="0" w:space="0" w:color="auto"/>
            <w:right w:val="none" w:sz="0" w:space="0" w:color="auto"/>
          </w:divBdr>
          <w:divsChild>
            <w:div w:id="2146389894">
              <w:marLeft w:val="-75"/>
              <w:marRight w:val="0"/>
              <w:marTop w:val="30"/>
              <w:marBottom w:val="30"/>
              <w:divBdr>
                <w:top w:val="none" w:sz="0" w:space="0" w:color="auto"/>
                <w:left w:val="none" w:sz="0" w:space="0" w:color="auto"/>
                <w:bottom w:val="none" w:sz="0" w:space="0" w:color="auto"/>
                <w:right w:val="none" w:sz="0" w:space="0" w:color="auto"/>
              </w:divBdr>
              <w:divsChild>
                <w:div w:id="631596781">
                  <w:marLeft w:val="0"/>
                  <w:marRight w:val="0"/>
                  <w:marTop w:val="0"/>
                  <w:marBottom w:val="0"/>
                  <w:divBdr>
                    <w:top w:val="none" w:sz="0" w:space="0" w:color="auto"/>
                    <w:left w:val="none" w:sz="0" w:space="0" w:color="auto"/>
                    <w:bottom w:val="none" w:sz="0" w:space="0" w:color="auto"/>
                    <w:right w:val="none" w:sz="0" w:space="0" w:color="auto"/>
                  </w:divBdr>
                  <w:divsChild>
                    <w:div w:id="1292634013">
                      <w:marLeft w:val="0"/>
                      <w:marRight w:val="0"/>
                      <w:marTop w:val="0"/>
                      <w:marBottom w:val="0"/>
                      <w:divBdr>
                        <w:top w:val="none" w:sz="0" w:space="0" w:color="auto"/>
                        <w:left w:val="none" w:sz="0" w:space="0" w:color="auto"/>
                        <w:bottom w:val="none" w:sz="0" w:space="0" w:color="auto"/>
                        <w:right w:val="none" w:sz="0" w:space="0" w:color="auto"/>
                      </w:divBdr>
                    </w:div>
                  </w:divsChild>
                </w:div>
                <w:div w:id="239603822">
                  <w:marLeft w:val="0"/>
                  <w:marRight w:val="0"/>
                  <w:marTop w:val="0"/>
                  <w:marBottom w:val="0"/>
                  <w:divBdr>
                    <w:top w:val="none" w:sz="0" w:space="0" w:color="auto"/>
                    <w:left w:val="none" w:sz="0" w:space="0" w:color="auto"/>
                    <w:bottom w:val="none" w:sz="0" w:space="0" w:color="auto"/>
                    <w:right w:val="none" w:sz="0" w:space="0" w:color="auto"/>
                  </w:divBdr>
                  <w:divsChild>
                    <w:div w:id="1257594974">
                      <w:marLeft w:val="0"/>
                      <w:marRight w:val="0"/>
                      <w:marTop w:val="0"/>
                      <w:marBottom w:val="0"/>
                      <w:divBdr>
                        <w:top w:val="none" w:sz="0" w:space="0" w:color="auto"/>
                        <w:left w:val="none" w:sz="0" w:space="0" w:color="auto"/>
                        <w:bottom w:val="none" w:sz="0" w:space="0" w:color="auto"/>
                        <w:right w:val="none" w:sz="0" w:space="0" w:color="auto"/>
                      </w:divBdr>
                    </w:div>
                  </w:divsChild>
                </w:div>
                <w:div w:id="602346778">
                  <w:marLeft w:val="0"/>
                  <w:marRight w:val="0"/>
                  <w:marTop w:val="0"/>
                  <w:marBottom w:val="0"/>
                  <w:divBdr>
                    <w:top w:val="none" w:sz="0" w:space="0" w:color="auto"/>
                    <w:left w:val="none" w:sz="0" w:space="0" w:color="auto"/>
                    <w:bottom w:val="none" w:sz="0" w:space="0" w:color="auto"/>
                    <w:right w:val="none" w:sz="0" w:space="0" w:color="auto"/>
                  </w:divBdr>
                  <w:divsChild>
                    <w:div w:id="1793552116">
                      <w:marLeft w:val="0"/>
                      <w:marRight w:val="0"/>
                      <w:marTop w:val="0"/>
                      <w:marBottom w:val="0"/>
                      <w:divBdr>
                        <w:top w:val="none" w:sz="0" w:space="0" w:color="auto"/>
                        <w:left w:val="none" w:sz="0" w:space="0" w:color="auto"/>
                        <w:bottom w:val="none" w:sz="0" w:space="0" w:color="auto"/>
                        <w:right w:val="none" w:sz="0" w:space="0" w:color="auto"/>
                      </w:divBdr>
                    </w:div>
                  </w:divsChild>
                </w:div>
                <w:div w:id="1108043579">
                  <w:marLeft w:val="0"/>
                  <w:marRight w:val="0"/>
                  <w:marTop w:val="0"/>
                  <w:marBottom w:val="0"/>
                  <w:divBdr>
                    <w:top w:val="none" w:sz="0" w:space="0" w:color="auto"/>
                    <w:left w:val="none" w:sz="0" w:space="0" w:color="auto"/>
                    <w:bottom w:val="none" w:sz="0" w:space="0" w:color="auto"/>
                    <w:right w:val="none" w:sz="0" w:space="0" w:color="auto"/>
                  </w:divBdr>
                  <w:divsChild>
                    <w:div w:id="258956059">
                      <w:marLeft w:val="0"/>
                      <w:marRight w:val="0"/>
                      <w:marTop w:val="0"/>
                      <w:marBottom w:val="0"/>
                      <w:divBdr>
                        <w:top w:val="none" w:sz="0" w:space="0" w:color="auto"/>
                        <w:left w:val="none" w:sz="0" w:space="0" w:color="auto"/>
                        <w:bottom w:val="none" w:sz="0" w:space="0" w:color="auto"/>
                        <w:right w:val="none" w:sz="0" w:space="0" w:color="auto"/>
                      </w:divBdr>
                    </w:div>
                  </w:divsChild>
                </w:div>
                <w:div w:id="424425378">
                  <w:marLeft w:val="0"/>
                  <w:marRight w:val="0"/>
                  <w:marTop w:val="0"/>
                  <w:marBottom w:val="0"/>
                  <w:divBdr>
                    <w:top w:val="none" w:sz="0" w:space="0" w:color="auto"/>
                    <w:left w:val="none" w:sz="0" w:space="0" w:color="auto"/>
                    <w:bottom w:val="none" w:sz="0" w:space="0" w:color="auto"/>
                    <w:right w:val="none" w:sz="0" w:space="0" w:color="auto"/>
                  </w:divBdr>
                  <w:divsChild>
                    <w:div w:id="1967734472">
                      <w:marLeft w:val="0"/>
                      <w:marRight w:val="0"/>
                      <w:marTop w:val="0"/>
                      <w:marBottom w:val="0"/>
                      <w:divBdr>
                        <w:top w:val="none" w:sz="0" w:space="0" w:color="auto"/>
                        <w:left w:val="none" w:sz="0" w:space="0" w:color="auto"/>
                        <w:bottom w:val="none" w:sz="0" w:space="0" w:color="auto"/>
                        <w:right w:val="none" w:sz="0" w:space="0" w:color="auto"/>
                      </w:divBdr>
                    </w:div>
                  </w:divsChild>
                </w:div>
                <w:div w:id="1451586861">
                  <w:marLeft w:val="0"/>
                  <w:marRight w:val="0"/>
                  <w:marTop w:val="0"/>
                  <w:marBottom w:val="0"/>
                  <w:divBdr>
                    <w:top w:val="none" w:sz="0" w:space="0" w:color="auto"/>
                    <w:left w:val="none" w:sz="0" w:space="0" w:color="auto"/>
                    <w:bottom w:val="none" w:sz="0" w:space="0" w:color="auto"/>
                    <w:right w:val="none" w:sz="0" w:space="0" w:color="auto"/>
                  </w:divBdr>
                  <w:divsChild>
                    <w:div w:id="1541821718">
                      <w:marLeft w:val="0"/>
                      <w:marRight w:val="0"/>
                      <w:marTop w:val="0"/>
                      <w:marBottom w:val="0"/>
                      <w:divBdr>
                        <w:top w:val="none" w:sz="0" w:space="0" w:color="auto"/>
                        <w:left w:val="none" w:sz="0" w:space="0" w:color="auto"/>
                        <w:bottom w:val="none" w:sz="0" w:space="0" w:color="auto"/>
                        <w:right w:val="none" w:sz="0" w:space="0" w:color="auto"/>
                      </w:divBdr>
                    </w:div>
                  </w:divsChild>
                </w:div>
                <w:div w:id="1601715445">
                  <w:marLeft w:val="0"/>
                  <w:marRight w:val="0"/>
                  <w:marTop w:val="0"/>
                  <w:marBottom w:val="0"/>
                  <w:divBdr>
                    <w:top w:val="none" w:sz="0" w:space="0" w:color="auto"/>
                    <w:left w:val="none" w:sz="0" w:space="0" w:color="auto"/>
                    <w:bottom w:val="none" w:sz="0" w:space="0" w:color="auto"/>
                    <w:right w:val="none" w:sz="0" w:space="0" w:color="auto"/>
                  </w:divBdr>
                  <w:divsChild>
                    <w:div w:id="1685979694">
                      <w:marLeft w:val="0"/>
                      <w:marRight w:val="0"/>
                      <w:marTop w:val="0"/>
                      <w:marBottom w:val="0"/>
                      <w:divBdr>
                        <w:top w:val="none" w:sz="0" w:space="0" w:color="auto"/>
                        <w:left w:val="none" w:sz="0" w:space="0" w:color="auto"/>
                        <w:bottom w:val="none" w:sz="0" w:space="0" w:color="auto"/>
                        <w:right w:val="none" w:sz="0" w:space="0" w:color="auto"/>
                      </w:divBdr>
                    </w:div>
                    <w:div w:id="596257984">
                      <w:marLeft w:val="0"/>
                      <w:marRight w:val="0"/>
                      <w:marTop w:val="0"/>
                      <w:marBottom w:val="0"/>
                      <w:divBdr>
                        <w:top w:val="none" w:sz="0" w:space="0" w:color="auto"/>
                        <w:left w:val="none" w:sz="0" w:space="0" w:color="auto"/>
                        <w:bottom w:val="none" w:sz="0" w:space="0" w:color="auto"/>
                        <w:right w:val="none" w:sz="0" w:space="0" w:color="auto"/>
                      </w:divBdr>
                    </w:div>
                    <w:div w:id="1505512132">
                      <w:marLeft w:val="0"/>
                      <w:marRight w:val="0"/>
                      <w:marTop w:val="0"/>
                      <w:marBottom w:val="0"/>
                      <w:divBdr>
                        <w:top w:val="none" w:sz="0" w:space="0" w:color="auto"/>
                        <w:left w:val="none" w:sz="0" w:space="0" w:color="auto"/>
                        <w:bottom w:val="none" w:sz="0" w:space="0" w:color="auto"/>
                        <w:right w:val="none" w:sz="0" w:space="0" w:color="auto"/>
                      </w:divBdr>
                    </w:div>
                    <w:div w:id="1503231598">
                      <w:marLeft w:val="0"/>
                      <w:marRight w:val="0"/>
                      <w:marTop w:val="0"/>
                      <w:marBottom w:val="0"/>
                      <w:divBdr>
                        <w:top w:val="none" w:sz="0" w:space="0" w:color="auto"/>
                        <w:left w:val="none" w:sz="0" w:space="0" w:color="auto"/>
                        <w:bottom w:val="none" w:sz="0" w:space="0" w:color="auto"/>
                        <w:right w:val="none" w:sz="0" w:space="0" w:color="auto"/>
                      </w:divBdr>
                    </w:div>
                  </w:divsChild>
                </w:div>
                <w:div w:id="340789059">
                  <w:marLeft w:val="0"/>
                  <w:marRight w:val="0"/>
                  <w:marTop w:val="0"/>
                  <w:marBottom w:val="0"/>
                  <w:divBdr>
                    <w:top w:val="none" w:sz="0" w:space="0" w:color="auto"/>
                    <w:left w:val="none" w:sz="0" w:space="0" w:color="auto"/>
                    <w:bottom w:val="none" w:sz="0" w:space="0" w:color="auto"/>
                    <w:right w:val="none" w:sz="0" w:space="0" w:color="auto"/>
                  </w:divBdr>
                  <w:divsChild>
                    <w:div w:id="744492030">
                      <w:marLeft w:val="0"/>
                      <w:marRight w:val="0"/>
                      <w:marTop w:val="0"/>
                      <w:marBottom w:val="0"/>
                      <w:divBdr>
                        <w:top w:val="none" w:sz="0" w:space="0" w:color="auto"/>
                        <w:left w:val="none" w:sz="0" w:space="0" w:color="auto"/>
                        <w:bottom w:val="none" w:sz="0" w:space="0" w:color="auto"/>
                        <w:right w:val="none" w:sz="0" w:space="0" w:color="auto"/>
                      </w:divBdr>
                    </w:div>
                  </w:divsChild>
                </w:div>
                <w:div w:id="433864544">
                  <w:marLeft w:val="0"/>
                  <w:marRight w:val="0"/>
                  <w:marTop w:val="0"/>
                  <w:marBottom w:val="0"/>
                  <w:divBdr>
                    <w:top w:val="none" w:sz="0" w:space="0" w:color="auto"/>
                    <w:left w:val="none" w:sz="0" w:space="0" w:color="auto"/>
                    <w:bottom w:val="none" w:sz="0" w:space="0" w:color="auto"/>
                    <w:right w:val="none" w:sz="0" w:space="0" w:color="auto"/>
                  </w:divBdr>
                  <w:divsChild>
                    <w:div w:id="509493403">
                      <w:marLeft w:val="0"/>
                      <w:marRight w:val="0"/>
                      <w:marTop w:val="0"/>
                      <w:marBottom w:val="0"/>
                      <w:divBdr>
                        <w:top w:val="none" w:sz="0" w:space="0" w:color="auto"/>
                        <w:left w:val="none" w:sz="0" w:space="0" w:color="auto"/>
                        <w:bottom w:val="none" w:sz="0" w:space="0" w:color="auto"/>
                        <w:right w:val="none" w:sz="0" w:space="0" w:color="auto"/>
                      </w:divBdr>
                    </w:div>
                  </w:divsChild>
                </w:div>
                <w:div w:id="573400018">
                  <w:marLeft w:val="0"/>
                  <w:marRight w:val="0"/>
                  <w:marTop w:val="0"/>
                  <w:marBottom w:val="0"/>
                  <w:divBdr>
                    <w:top w:val="none" w:sz="0" w:space="0" w:color="auto"/>
                    <w:left w:val="none" w:sz="0" w:space="0" w:color="auto"/>
                    <w:bottom w:val="none" w:sz="0" w:space="0" w:color="auto"/>
                    <w:right w:val="none" w:sz="0" w:space="0" w:color="auto"/>
                  </w:divBdr>
                  <w:divsChild>
                    <w:div w:id="1361204619">
                      <w:marLeft w:val="0"/>
                      <w:marRight w:val="0"/>
                      <w:marTop w:val="0"/>
                      <w:marBottom w:val="0"/>
                      <w:divBdr>
                        <w:top w:val="none" w:sz="0" w:space="0" w:color="auto"/>
                        <w:left w:val="none" w:sz="0" w:space="0" w:color="auto"/>
                        <w:bottom w:val="none" w:sz="0" w:space="0" w:color="auto"/>
                        <w:right w:val="none" w:sz="0" w:space="0" w:color="auto"/>
                      </w:divBdr>
                    </w:div>
                    <w:div w:id="1702707263">
                      <w:marLeft w:val="0"/>
                      <w:marRight w:val="0"/>
                      <w:marTop w:val="0"/>
                      <w:marBottom w:val="0"/>
                      <w:divBdr>
                        <w:top w:val="none" w:sz="0" w:space="0" w:color="auto"/>
                        <w:left w:val="none" w:sz="0" w:space="0" w:color="auto"/>
                        <w:bottom w:val="none" w:sz="0" w:space="0" w:color="auto"/>
                        <w:right w:val="none" w:sz="0" w:space="0" w:color="auto"/>
                      </w:divBdr>
                    </w:div>
                    <w:div w:id="1191723222">
                      <w:marLeft w:val="0"/>
                      <w:marRight w:val="0"/>
                      <w:marTop w:val="0"/>
                      <w:marBottom w:val="0"/>
                      <w:divBdr>
                        <w:top w:val="none" w:sz="0" w:space="0" w:color="auto"/>
                        <w:left w:val="none" w:sz="0" w:space="0" w:color="auto"/>
                        <w:bottom w:val="none" w:sz="0" w:space="0" w:color="auto"/>
                        <w:right w:val="none" w:sz="0" w:space="0" w:color="auto"/>
                      </w:divBdr>
                    </w:div>
                    <w:div w:id="2014256991">
                      <w:marLeft w:val="0"/>
                      <w:marRight w:val="0"/>
                      <w:marTop w:val="0"/>
                      <w:marBottom w:val="0"/>
                      <w:divBdr>
                        <w:top w:val="none" w:sz="0" w:space="0" w:color="auto"/>
                        <w:left w:val="none" w:sz="0" w:space="0" w:color="auto"/>
                        <w:bottom w:val="none" w:sz="0" w:space="0" w:color="auto"/>
                        <w:right w:val="none" w:sz="0" w:space="0" w:color="auto"/>
                      </w:divBdr>
                    </w:div>
                  </w:divsChild>
                </w:div>
                <w:div w:id="1651867628">
                  <w:marLeft w:val="0"/>
                  <w:marRight w:val="0"/>
                  <w:marTop w:val="0"/>
                  <w:marBottom w:val="0"/>
                  <w:divBdr>
                    <w:top w:val="none" w:sz="0" w:space="0" w:color="auto"/>
                    <w:left w:val="none" w:sz="0" w:space="0" w:color="auto"/>
                    <w:bottom w:val="none" w:sz="0" w:space="0" w:color="auto"/>
                    <w:right w:val="none" w:sz="0" w:space="0" w:color="auto"/>
                  </w:divBdr>
                  <w:divsChild>
                    <w:div w:id="475536638">
                      <w:marLeft w:val="0"/>
                      <w:marRight w:val="0"/>
                      <w:marTop w:val="0"/>
                      <w:marBottom w:val="0"/>
                      <w:divBdr>
                        <w:top w:val="none" w:sz="0" w:space="0" w:color="auto"/>
                        <w:left w:val="none" w:sz="0" w:space="0" w:color="auto"/>
                        <w:bottom w:val="none" w:sz="0" w:space="0" w:color="auto"/>
                        <w:right w:val="none" w:sz="0" w:space="0" w:color="auto"/>
                      </w:divBdr>
                    </w:div>
                    <w:div w:id="1170296068">
                      <w:marLeft w:val="0"/>
                      <w:marRight w:val="0"/>
                      <w:marTop w:val="0"/>
                      <w:marBottom w:val="0"/>
                      <w:divBdr>
                        <w:top w:val="none" w:sz="0" w:space="0" w:color="auto"/>
                        <w:left w:val="none" w:sz="0" w:space="0" w:color="auto"/>
                        <w:bottom w:val="none" w:sz="0" w:space="0" w:color="auto"/>
                        <w:right w:val="none" w:sz="0" w:space="0" w:color="auto"/>
                      </w:divBdr>
                    </w:div>
                    <w:div w:id="1081561728">
                      <w:marLeft w:val="0"/>
                      <w:marRight w:val="0"/>
                      <w:marTop w:val="0"/>
                      <w:marBottom w:val="0"/>
                      <w:divBdr>
                        <w:top w:val="none" w:sz="0" w:space="0" w:color="auto"/>
                        <w:left w:val="none" w:sz="0" w:space="0" w:color="auto"/>
                        <w:bottom w:val="none" w:sz="0" w:space="0" w:color="auto"/>
                        <w:right w:val="none" w:sz="0" w:space="0" w:color="auto"/>
                      </w:divBdr>
                    </w:div>
                    <w:div w:id="1235045740">
                      <w:marLeft w:val="0"/>
                      <w:marRight w:val="0"/>
                      <w:marTop w:val="0"/>
                      <w:marBottom w:val="0"/>
                      <w:divBdr>
                        <w:top w:val="none" w:sz="0" w:space="0" w:color="auto"/>
                        <w:left w:val="none" w:sz="0" w:space="0" w:color="auto"/>
                        <w:bottom w:val="none" w:sz="0" w:space="0" w:color="auto"/>
                        <w:right w:val="none" w:sz="0" w:space="0" w:color="auto"/>
                      </w:divBdr>
                    </w:div>
                    <w:div w:id="1011838844">
                      <w:marLeft w:val="0"/>
                      <w:marRight w:val="0"/>
                      <w:marTop w:val="0"/>
                      <w:marBottom w:val="0"/>
                      <w:divBdr>
                        <w:top w:val="none" w:sz="0" w:space="0" w:color="auto"/>
                        <w:left w:val="none" w:sz="0" w:space="0" w:color="auto"/>
                        <w:bottom w:val="none" w:sz="0" w:space="0" w:color="auto"/>
                        <w:right w:val="none" w:sz="0" w:space="0" w:color="auto"/>
                      </w:divBdr>
                    </w:div>
                    <w:div w:id="1066613037">
                      <w:marLeft w:val="0"/>
                      <w:marRight w:val="0"/>
                      <w:marTop w:val="0"/>
                      <w:marBottom w:val="0"/>
                      <w:divBdr>
                        <w:top w:val="none" w:sz="0" w:space="0" w:color="auto"/>
                        <w:left w:val="none" w:sz="0" w:space="0" w:color="auto"/>
                        <w:bottom w:val="none" w:sz="0" w:space="0" w:color="auto"/>
                        <w:right w:val="none" w:sz="0" w:space="0" w:color="auto"/>
                      </w:divBdr>
                    </w:div>
                    <w:div w:id="289286364">
                      <w:marLeft w:val="0"/>
                      <w:marRight w:val="0"/>
                      <w:marTop w:val="0"/>
                      <w:marBottom w:val="0"/>
                      <w:divBdr>
                        <w:top w:val="none" w:sz="0" w:space="0" w:color="auto"/>
                        <w:left w:val="none" w:sz="0" w:space="0" w:color="auto"/>
                        <w:bottom w:val="none" w:sz="0" w:space="0" w:color="auto"/>
                        <w:right w:val="none" w:sz="0" w:space="0" w:color="auto"/>
                      </w:divBdr>
                    </w:div>
                    <w:div w:id="26628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467181">
          <w:marLeft w:val="0"/>
          <w:marRight w:val="0"/>
          <w:marTop w:val="0"/>
          <w:marBottom w:val="0"/>
          <w:divBdr>
            <w:top w:val="none" w:sz="0" w:space="0" w:color="auto"/>
            <w:left w:val="none" w:sz="0" w:space="0" w:color="auto"/>
            <w:bottom w:val="none" w:sz="0" w:space="0" w:color="auto"/>
            <w:right w:val="none" w:sz="0" w:space="0" w:color="auto"/>
          </w:divBdr>
        </w:div>
        <w:div w:id="957950237">
          <w:marLeft w:val="0"/>
          <w:marRight w:val="0"/>
          <w:marTop w:val="0"/>
          <w:marBottom w:val="0"/>
          <w:divBdr>
            <w:top w:val="none" w:sz="0" w:space="0" w:color="auto"/>
            <w:left w:val="none" w:sz="0" w:space="0" w:color="auto"/>
            <w:bottom w:val="none" w:sz="0" w:space="0" w:color="auto"/>
            <w:right w:val="none" w:sz="0" w:space="0" w:color="auto"/>
          </w:divBdr>
        </w:div>
        <w:div w:id="1135177483">
          <w:marLeft w:val="0"/>
          <w:marRight w:val="0"/>
          <w:marTop w:val="0"/>
          <w:marBottom w:val="0"/>
          <w:divBdr>
            <w:top w:val="none" w:sz="0" w:space="0" w:color="auto"/>
            <w:left w:val="none" w:sz="0" w:space="0" w:color="auto"/>
            <w:bottom w:val="none" w:sz="0" w:space="0" w:color="auto"/>
            <w:right w:val="none" w:sz="0" w:space="0" w:color="auto"/>
          </w:divBdr>
        </w:div>
        <w:div w:id="431710332">
          <w:marLeft w:val="0"/>
          <w:marRight w:val="0"/>
          <w:marTop w:val="0"/>
          <w:marBottom w:val="0"/>
          <w:divBdr>
            <w:top w:val="none" w:sz="0" w:space="0" w:color="auto"/>
            <w:left w:val="none" w:sz="0" w:space="0" w:color="auto"/>
            <w:bottom w:val="none" w:sz="0" w:space="0" w:color="auto"/>
            <w:right w:val="none" w:sz="0" w:space="0" w:color="auto"/>
          </w:divBdr>
        </w:div>
        <w:div w:id="513227300">
          <w:marLeft w:val="0"/>
          <w:marRight w:val="0"/>
          <w:marTop w:val="0"/>
          <w:marBottom w:val="0"/>
          <w:divBdr>
            <w:top w:val="none" w:sz="0" w:space="0" w:color="auto"/>
            <w:left w:val="none" w:sz="0" w:space="0" w:color="auto"/>
            <w:bottom w:val="none" w:sz="0" w:space="0" w:color="auto"/>
            <w:right w:val="none" w:sz="0" w:space="0" w:color="auto"/>
          </w:divBdr>
        </w:div>
        <w:div w:id="436021919">
          <w:marLeft w:val="0"/>
          <w:marRight w:val="0"/>
          <w:marTop w:val="0"/>
          <w:marBottom w:val="0"/>
          <w:divBdr>
            <w:top w:val="none" w:sz="0" w:space="0" w:color="auto"/>
            <w:left w:val="none" w:sz="0" w:space="0" w:color="auto"/>
            <w:bottom w:val="none" w:sz="0" w:space="0" w:color="auto"/>
            <w:right w:val="none" w:sz="0" w:space="0" w:color="auto"/>
          </w:divBdr>
        </w:div>
        <w:div w:id="1660840233">
          <w:marLeft w:val="0"/>
          <w:marRight w:val="0"/>
          <w:marTop w:val="0"/>
          <w:marBottom w:val="0"/>
          <w:divBdr>
            <w:top w:val="none" w:sz="0" w:space="0" w:color="auto"/>
            <w:left w:val="none" w:sz="0" w:space="0" w:color="auto"/>
            <w:bottom w:val="none" w:sz="0" w:space="0" w:color="auto"/>
            <w:right w:val="none" w:sz="0" w:space="0" w:color="auto"/>
          </w:divBdr>
          <w:divsChild>
            <w:div w:id="1441147459">
              <w:marLeft w:val="-75"/>
              <w:marRight w:val="0"/>
              <w:marTop w:val="30"/>
              <w:marBottom w:val="30"/>
              <w:divBdr>
                <w:top w:val="none" w:sz="0" w:space="0" w:color="auto"/>
                <w:left w:val="none" w:sz="0" w:space="0" w:color="auto"/>
                <w:bottom w:val="none" w:sz="0" w:space="0" w:color="auto"/>
                <w:right w:val="none" w:sz="0" w:space="0" w:color="auto"/>
              </w:divBdr>
              <w:divsChild>
                <w:div w:id="315766275">
                  <w:marLeft w:val="0"/>
                  <w:marRight w:val="0"/>
                  <w:marTop w:val="0"/>
                  <w:marBottom w:val="0"/>
                  <w:divBdr>
                    <w:top w:val="none" w:sz="0" w:space="0" w:color="auto"/>
                    <w:left w:val="none" w:sz="0" w:space="0" w:color="auto"/>
                    <w:bottom w:val="none" w:sz="0" w:space="0" w:color="auto"/>
                    <w:right w:val="none" w:sz="0" w:space="0" w:color="auto"/>
                  </w:divBdr>
                  <w:divsChild>
                    <w:div w:id="841897747">
                      <w:marLeft w:val="0"/>
                      <w:marRight w:val="0"/>
                      <w:marTop w:val="0"/>
                      <w:marBottom w:val="0"/>
                      <w:divBdr>
                        <w:top w:val="none" w:sz="0" w:space="0" w:color="auto"/>
                        <w:left w:val="none" w:sz="0" w:space="0" w:color="auto"/>
                        <w:bottom w:val="none" w:sz="0" w:space="0" w:color="auto"/>
                        <w:right w:val="none" w:sz="0" w:space="0" w:color="auto"/>
                      </w:divBdr>
                    </w:div>
                  </w:divsChild>
                </w:div>
                <w:div w:id="1946842948">
                  <w:marLeft w:val="0"/>
                  <w:marRight w:val="0"/>
                  <w:marTop w:val="0"/>
                  <w:marBottom w:val="0"/>
                  <w:divBdr>
                    <w:top w:val="none" w:sz="0" w:space="0" w:color="auto"/>
                    <w:left w:val="none" w:sz="0" w:space="0" w:color="auto"/>
                    <w:bottom w:val="none" w:sz="0" w:space="0" w:color="auto"/>
                    <w:right w:val="none" w:sz="0" w:space="0" w:color="auto"/>
                  </w:divBdr>
                  <w:divsChild>
                    <w:div w:id="832255179">
                      <w:marLeft w:val="0"/>
                      <w:marRight w:val="0"/>
                      <w:marTop w:val="0"/>
                      <w:marBottom w:val="0"/>
                      <w:divBdr>
                        <w:top w:val="none" w:sz="0" w:space="0" w:color="auto"/>
                        <w:left w:val="none" w:sz="0" w:space="0" w:color="auto"/>
                        <w:bottom w:val="none" w:sz="0" w:space="0" w:color="auto"/>
                        <w:right w:val="none" w:sz="0" w:space="0" w:color="auto"/>
                      </w:divBdr>
                    </w:div>
                  </w:divsChild>
                </w:div>
                <w:div w:id="890265019">
                  <w:marLeft w:val="0"/>
                  <w:marRight w:val="0"/>
                  <w:marTop w:val="0"/>
                  <w:marBottom w:val="0"/>
                  <w:divBdr>
                    <w:top w:val="none" w:sz="0" w:space="0" w:color="auto"/>
                    <w:left w:val="none" w:sz="0" w:space="0" w:color="auto"/>
                    <w:bottom w:val="none" w:sz="0" w:space="0" w:color="auto"/>
                    <w:right w:val="none" w:sz="0" w:space="0" w:color="auto"/>
                  </w:divBdr>
                  <w:divsChild>
                    <w:div w:id="266036686">
                      <w:marLeft w:val="0"/>
                      <w:marRight w:val="0"/>
                      <w:marTop w:val="0"/>
                      <w:marBottom w:val="0"/>
                      <w:divBdr>
                        <w:top w:val="none" w:sz="0" w:space="0" w:color="auto"/>
                        <w:left w:val="none" w:sz="0" w:space="0" w:color="auto"/>
                        <w:bottom w:val="none" w:sz="0" w:space="0" w:color="auto"/>
                        <w:right w:val="none" w:sz="0" w:space="0" w:color="auto"/>
                      </w:divBdr>
                    </w:div>
                  </w:divsChild>
                </w:div>
                <w:div w:id="2111512727">
                  <w:marLeft w:val="0"/>
                  <w:marRight w:val="0"/>
                  <w:marTop w:val="0"/>
                  <w:marBottom w:val="0"/>
                  <w:divBdr>
                    <w:top w:val="none" w:sz="0" w:space="0" w:color="auto"/>
                    <w:left w:val="none" w:sz="0" w:space="0" w:color="auto"/>
                    <w:bottom w:val="none" w:sz="0" w:space="0" w:color="auto"/>
                    <w:right w:val="none" w:sz="0" w:space="0" w:color="auto"/>
                  </w:divBdr>
                  <w:divsChild>
                    <w:div w:id="1627663269">
                      <w:marLeft w:val="0"/>
                      <w:marRight w:val="0"/>
                      <w:marTop w:val="0"/>
                      <w:marBottom w:val="0"/>
                      <w:divBdr>
                        <w:top w:val="none" w:sz="0" w:space="0" w:color="auto"/>
                        <w:left w:val="none" w:sz="0" w:space="0" w:color="auto"/>
                        <w:bottom w:val="none" w:sz="0" w:space="0" w:color="auto"/>
                        <w:right w:val="none" w:sz="0" w:space="0" w:color="auto"/>
                      </w:divBdr>
                    </w:div>
                  </w:divsChild>
                </w:div>
                <w:div w:id="742216408">
                  <w:marLeft w:val="0"/>
                  <w:marRight w:val="0"/>
                  <w:marTop w:val="0"/>
                  <w:marBottom w:val="0"/>
                  <w:divBdr>
                    <w:top w:val="none" w:sz="0" w:space="0" w:color="auto"/>
                    <w:left w:val="none" w:sz="0" w:space="0" w:color="auto"/>
                    <w:bottom w:val="none" w:sz="0" w:space="0" w:color="auto"/>
                    <w:right w:val="none" w:sz="0" w:space="0" w:color="auto"/>
                  </w:divBdr>
                  <w:divsChild>
                    <w:div w:id="1687513410">
                      <w:marLeft w:val="0"/>
                      <w:marRight w:val="0"/>
                      <w:marTop w:val="0"/>
                      <w:marBottom w:val="0"/>
                      <w:divBdr>
                        <w:top w:val="none" w:sz="0" w:space="0" w:color="auto"/>
                        <w:left w:val="none" w:sz="0" w:space="0" w:color="auto"/>
                        <w:bottom w:val="none" w:sz="0" w:space="0" w:color="auto"/>
                        <w:right w:val="none" w:sz="0" w:space="0" w:color="auto"/>
                      </w:divBdr>
                    </w:div>
                  </w:divsChild>
                </w:div>
                <w:div w:id="1543786258">
                  <w:marLeft w:val="0"/>
                  <w:marRight w:val="0"/>
                  <w:marTop w:val="0"/>
                  <w:marBottom w:val="0"/>
                  <w:divBdr>
                    <w:top w:val="none" w:sz="0" w:space="0" w:color="auto"/>
                    <w:left w:val="none" w:sz="0" w:space="0" w:color="auto"/>
                    <w:bottom w:val="none" w:sz="0" w:space="0" w:color="auto"/>
                    <w:right w:val="none" w:sz="0" w:space="0" w:color="auto"/>
                  </w:divBdr>
                  <w:divsChild>
                    <w:div w:id="1137533511">
                      <w:marLeft w:val="0"/>
                      <w:marRight w:val="0"/>
                      <w:marTop w:val="0"/>
                      <w:marBottom w:val="0"/>
                      <w:divBdr>
                        <w:top w:val="none" w:sz="0" w:space="0" w:color="auto"/>
                        <w:left w:val="none" w:sz="0" w:space="0" w:color="auto"/>
                        <w:bottom w:val="none" w:sz="0" w:space="0" w:color="auto"/>
                        <w:right w:val="none" w:sz="0" w:space="0" w:color="auto"/>
                      </w:divBdr>
                    </w:div>
                  </w:divsChild>
                </w:div>
                <w:div w:id="1426414690">
                  <w:marLeft w:val="0"/>
                  <w:marRight w:val="0"/>
                  <w:marTop w:val="0"/>
                  <w:marBottom w:val="0"/>
                  <w:divBdr>
                    <w:top w:val="none" w:sz="0" w:space="0" w:color="auto"/>
                    <w:left w:val="none" w:sz="0" w:space="0" w:color="auto"/>
                    <w:bottom w:val="none" w:sz="0" w:space="0" w:color="auto"/>
                    <w:right w:val="none" w:sz="0" w:space="0" w:color="auto"/>
                  </w:divBdr>
                  <w:divsChild>
                    <w:div w:id="16083524">
                      <w:marLeft w:val="0"/>
                      <w:marRight w:val="0"/>
                      <w:marTop w:val="0"/>
                      <w:marBottom w:val="0"/>
                      <w:divBdr>
                        <w:top w:val="none" w:sz="0" w:space="0" w:color="auto"/>
                        <w:left w:val="none" w:sz="0" w:space="0" w:color="auto"/>
                        <w:bottom w:val="none" w:sz="0" w:space="0" w:color="auto"/>
                        <w:right w:val="none" w:sz="0" w:space="0" w:color="auto"/>
                      </w:divBdr>
                    </w:div>
                    <w:div w:id="1323777449">
                      <w:marLeft w:val="0"/>
                      <w:marRight w:val="0"/>
                      <w:marTop w:val="0"/>
                      <w:marBottom w:val="0"/>
                      <w:divBdr>
                        <w:top w:val="none" w:sz="0" w:space="0" w:color="auto"/>
                        <w:left w:val="none" w:sz="0" w:space="0" w:color="auto"/>
                        <w:bottom w:val="none" w:sz="0" w:space="0" w:color="auto"/>
                        <w:right w:val="none" w:sz="0" w:space="0" w:color="auto"/>
                      </w:divBdr>
                    </w:div>
                    <w:div w:id="145169210">
                      <w:marLeft w:val="0"/>
                      <w:marRight w:val="0"/>
                      <w:marTop w:val="0"/>
                      <w:marBottom w:val="0"/>
                      <w:divBdr>
                        <w:top w:val="none" w:sz="0" w:space="0" w:color="auto"/>
                        <w:left w:val="none" w:sz="0" w:space="0" w:color="auto"/>
                        <w:bottom w:val="none" w:sz="0" w:space="0" w:color="auto"/>
                        <w:right w:val="none" w:sz="0" w:space="0" w:color="auto"/>
                      </w:divBdr>
                    </w:div>
                    <w:div w:id="322707147">
                      <w:marLeft w:val="0"/>
                      <w:marRight w:val="0"/>
                      <w:marTop w:val="0"/>
                      <w:marBottom w:val="0"/>
                      <w:divBdr>
                        <w:top w:val="none" w:sz="0" w:space="0" w:color="auto"/>
                        <w:left w:val="none" w:sz="0" w:space="0" w:color="auto"/>
                        <w:bottom w:val="none" w:sz="0" w:space="0" w:color="auto"/>
                        <w:right w:val="none" w:sz="0" w:space="0" w:color="auto"/>
                      </w:divBdr>
                    </w:div>
                  </w:divsChild>
                </w:div>
                <w:div w:id="1447650888">
                  <w:marLeft w:val="0"/>
                  <w:marRight w:val="0"/>
                  <w:marTop w:val="0"/>
                  <w:marBottom w:val="0"/>
                  <w:divBdr>
                    <w:top w:val="none" w:sz="0" w:space="0" w:color="auto"/>
                    <w:left w:val="none" w:sz="0" w:space="0" w:color="auto"/>
                    <w:bottom w:val="none" w:sz="0" w:space="0" w:color="auto"/>
                    <w:right w:val="none" w:sz="0" w:space="0" w:color="auto"/>
                  </w:divBdr>
                  <w:divsChild>
                    <w:div w:id="1179734477">
                      <w:marLeft w:val="0"/>
                      <w:marRight w:val="0"/>
                      <w:marTop w:val="0"/>
                      <w:marBottom w:val="0"/>
                      <w:divBdr>
                        <w:top w:val="none" w:sz="0" w:space="0" w:color="auto"/>
                        <w:left w:val="none" w:sz="0" w:space="0" w:color="auto"/>
                        <w:bottom w:val="none" w:sz="0" w:space="0" w:color="auto"/>
                        <w:right w:val="none" w:sz="0" w:space="0" w:color="auto"/>
                      </w:divBdr>
                    </w:div>
                  </w:divsChild>
                </w:div>
                <w:div w:id="890001661">
                  <w:marLeft w:val="0"/>
                  <w:marRight w:val="0"/>
                  <w:marTop w:val="0"/>
                  <w:marBottom w:val="0"/>
                  <w:divBdr>
                    <w:top w:val="none" w:sz="0" w:space="0" w:color="auto"/>
                    <w:left w:val="none" w:sz="0" w:space="0" w:color="auto"/>
                    <w:bottom w:val="none" w:sz="0" w:space="0" w:color="auto"/>
                    <w:right w:val="none" w:sz="0" w:space="0" w:color="auto"/>
                  </w:divBdr>
                  <w:divsChild>
                    <w:div w:id="59641648">
                      <w:marLeft w:val="0"/>
                      <w:marRight w:val="0"/>
                      <w:marTop w:val="0"/>
                      <w:marBottom w:val="0"/>
                      <w:divBdr>
                        <w:top w:val="none" w:sz="0" w:space="0" w:color="auto"/>
                        <w:left w:val="none" w:sz="0" w:space="0" w:color="auto"/>
                        <w:bottom w:val="none" w:sz="0" w:space="0" w:color="auto"/>
                        <w:right w:val="none" w:sz="0" w:space="0" w:color="auto"/>
                      </w:divBdr>
                    </w:div>
                  </w:divsChild>
                </w:div>
                <w:div w:id="2029016760">
                  <w:marLeft w:val="0"/>
                  <w:marRight w:val="0"/>
                  <w:marTop w:val="0"/>
                  <w:marBottom w:val="0"/>
                  <w:divBdr>
                    <w:top w:val="none" w:sz="0" w:space="0" w:color="auto"/>
                    <w:left w:val="none" w:sz="0" w:space="0" w:color="auto"/>
                    <w:bottom w:val="none" w:sz="0" w:space="0" w:color="auto"/>
                    <w:right w:val="none" w:sz="0" w:space="0" w:color="auto"/>
                  </w:divBdr>
                  <w:divsChild>
                    <w:div w:id="37702551">
                      <w:marLeft w:val="0"/>
                      <w:marRight w:val="0"/>
                      <w:marTop w:val="0"/>
                      <w:marBottom w:val="0"/>
                      <w:divBdr>
                        <w:top w:val="none" w:sz="0" w:space="0" w:color="auto"/>
                        <w:left w:val="none" w:sz="0" w:space="0" w:color="auto"/>
                        <w:bottom w:val="none" w:sz="0" w:space="0" w:color="auto"/>
                        <w:right w:val="none" w:sz="0" w:space="0" w:color="auto"/>
                      </w:divBdr>
                    </w:div>
                    <w:div w:id="2037459900">
                      <w:marLeft w:val="0"/>
                      <w:marRight w:val="0"/>
                      <w:marTop w:val="0"/>
                      <w:marBottom w:val="0"/>
                      <w:divBdr>
                        <w:top w:val="none" w:sz="0" w:space="0" w:color="auto"/>
                        <w:left w:val="none" w:sz="0" w:space="0" w:color="auto"/>
                        <w:bottom w:val="none" w:sz="0" w:space="0" w:color="auto"/>
                        <w:right w:val="none" w:sz="0" w:space="0" w:color="auto"/>
                      </w:divBdr>
                    </w:div>
                    <w:div w:id="1438989206">
                      <w:marLeft w:val="0"/>
                      <w:marRight w:val="0"/>
                      <w:marTop w:val="0"/>
                      <w:marBottom w:val="0"/>
                      <w:divBdr>
                        <w:top w:val="none" w:sz="0" w:space="0" w:color="auto"/>
                        <w:left w:val="none" w:sz="0" w:space="0" w:color="auto"/>
                        <w:bottom w:val="none" w:sz="0" w:space="0" w:color="auto"/>
                        <w:right w:val="none" w:sz="0" w:space="0" w:color="auto"/>
                      </w:divBdr>
                    </w:div>
                    <w:div w:id="1984849680">
                      <w:marLeft w:val="0"/>
                      <w:marRight w:val="0"/>
                      <w:marTop w:val="0"/>
                      <w:marBottom w:val="0"/>
                      <w:divBdr>
                        <w:top w:val="none" w:sz="0" w:space="0" w:color="auto"/>
                        <w:left w:val="none" w:sz="0" w:space="0" w:color="auto"/>
                        <w:bottom w:val="none" w:sz="0" w:space="0" w:color="auto"/>
                        <w:right w:val="none" w:sz="0" w:space="0" w:color="auto"/>
                      </w:divBdr>
                    </w:div>
                  </w:divsChild>
                </w:div>
                <w:div w:id="642083932">
                  <w:marLeft w:val="0"/>
                  <w:marRight w:val="0"/>
                  <w:marTop w:val="0"/>
                  <w:marBottom w:val="0"/>
                  <w:divBdr>
                    <w:top w:val="none" w:sz="0" w:space="0" w:color="auto"/>
                    <w:left w:val="none" w:sz="0" w:space="0" w:color="auto"/>
                    <w:bottom w:val="none" w:sz="0" w:space="0" w:color="auto"/>
                    <w:right w:val="none" w:sz="0" w:space="0" w:color="auto"/>
                  </w:divBdr>
                  <w:divsChild>
                    <w:div w:id="1620524049">
                      <w:marLeft w:val="0"/>
                      <w:marRight w:val="0"/>
                      <w:marTop w:val="0"/>
                      <w:marBottom w:val="0"/>
                      <w:divBdr>
                        <w:top w:val="none" w:sz="0" w:space="0" w:color="auto"/>
                        <w:left w:val="none" w:sz="0" w:space="0" w:color="auto"/>
                        <w:bottom w:val="none" w:sz="0" w:space="0" w:color="auto"/>
                        <w:right w:val="none" w:sz="0" w:space="0" w:color="auto"/>
                      </w:divBdr>
                    </w:div>
                    <w:div w:id="1737777060">
                      <w:marLeft w:val="0"/>
                      <w:marRight w:val="0"/>
                      <w:marTop w:val="0"/>
                      <w:marBottom w:val="0"/>
                      <w:divBdr>
                        <w:top w:val="none" w:sz="0" w:space="0" w:color="auto"/>
                        <w:left w:val="none" w:sz="0" w:space="0" w:color="auto"/>
                        <w:bottom w:val="none" w:sz="0" w:space="0" w:color="auto"/>
                        <w:right w:val="none" w:sz="0" w:space="0" w:color="auto"/>
                      </w:divBdr>
                    </w:div>
                    <w:div w:id="290870101">
                      <w:marLeft w:val="0"/>
                      <w:marRight w:val="0"/>
                      <w:marTop w:val="0"/>
                      <w:marBottom w:val="0"/>
                      <w:divBdr>
                        <w:top w:val="none" w:sz="0" w:space="0" w:color="auto"/>
                        <w:left w:val="none" w:sz="0" w:space="0" w:color="auto"/>
                        <w:bottom w:val="none" w:sz="0" w:space="0" w:color="auto"/>
                        <w:right w:val="none" w:sz="0" w:space="0" w:color="auto"/>
                      </w:divBdr>
                    </w:div>
                    <w:div w:id="620378193">
                      <w:marLeft w:val="0"/>
                      <w:marRight w:val="0"/>
                      <w:marTop w:val="0"/>
                      <w:marBottom w:val="0"/>
                      <w:divBdr>
                        <w:top w:val="none" w:sz="0" w:space="0" w:color="auto"/>
                        <w:left w:val="none" w:sz="0" w:space="0" w:color="auto"/>
                        <w:bottom w:val="none" w:sz="0" w:space="0" w:color="auto"/>
                        <w:right w:val="none" w:sz="0" w:space="0" w:color="auto"/>
                      </w:divBdr>
                    </w:div>
                    <w:div w:id="2009209774">
                      <w:marLeft w:val="0"/>
                      <w:marRight w:val="0"/>
                      <w:marTop w:val="0"/>
                      <w:marBottom w:val="0"/>
                      <w:divBdr>
                        <w:top w:val="none" w:sz="0" w:space="0" w:color="auto"/>
                        <w:left w:val="none" w:sz="0" w:space="0" w:color="auto"/>
                        <w:bottom w:val="none" w:sz="0" w:space="0" w:color="auto"/>
                        <w:right w:val="none" w:sz="0" w:space="0" w:color="auto"/>
                      </w:divBdr>
                    </w:div>
                    <w:div w:id="1231231399">
                      <w:marLeft w:val="0"/>
                      <w:marRight w:val="0"/>
                      <w:marTop w:val="0"/>
                      <w:marBottom w:val="0"/>
                      <w:divBdr>
                        <w:top w:val="none" w:sz="0" w:space="0" w:color="auto"/>
                        <w:left w:val="none" w:sz="0" w:space="0" w:color="auto"/>
                        <w:bottom w:val="none" w:sz="0" w:space="0" w:color="auto"/>
                        <w:right w:val="none" w:sz="0" w:space="0" w:color="auto"/>
                      </w:divBdr>
                    </w:div>
                    <w:div w:id="763232729">
                      <w:marLeft w:val="0"/>
                      <w:marRight w:val="0"/>
                      <w:marTop w:val="0"/>
                      <w:marBottom w:val="0"/>
                      <w:divBdr>
                        <w:top w:val="none" w:sz="0" w:space="0" w:color="auto"/>
                        <w:left w:val="none" w:sz="0" w:space="0" w:color="auto"/>
                        <w:bottom w:val="none" w:sz="0" w:space="0" w:color="auto"/>
                        <w:right w:val="none" w:sz="0" w:space="0" w:color="auto"/>
                      </w:divBdr>
                    </w:div>
                    <w:div w:id="205207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359241">
          <w:marLeft w:val="0"/>
          <w:marRight w:val="0"/>
          <w:marTop w:val="0"/>
          <w:marBottom w:val="0"/>
          <w:divBdr>
            <w:top w:val="none" w:sz="0" w:space="0" w:color="auto"/>
            <w:left w:val="none" w:sz="0" w:space="0" w:color="auto"/>
            <w:bottom w:val="none" w:sz="0" w:space="0" w:color="auto"/>
            <w:right w:val="none" w:sz="0" w:space="0" w:color="auto"/>
          </w:divBdr>
        </w:div>
        <w:div w:id="1813130511">
          <w:marLeft w:val="0"/>
          <w:marRight w:val="0"/>
          <w:marTop w:val="0"/>
          <w:marBottom w:val="0"/>
          <w:divBdr>
            <w:top w:val="none" w:sz="0" w:space="0" w:color="auto"/>
            <w:left w:val="none" w:sz="0" w:space="0" w:color="auto"/>
            <w:bottom w:val="none" w:sz="0" w:space="0" w:color="auto"/>
            <w:right w:val="none" w:sz="0" w:space="0" w:color="auto"/>
          </w:divBdr>
        </w:div>
        <w:div w:id="564150861">
          <w:marLeft w:val="0"/>
          <w:marRight w:val="0"/>
          <w:marTop w:val="0"/>
          <w:marBottom w:val="0"/>
          <w:divBdr>
            <w:top w:val="none" w:sz="0" w:space="0" w:color="auto"/>
            <w:left w:val="none" w:sz="0" w:space="0" w:color="auto"/>
            <w:bottom w:val="none" w:sz="0" w:space="0" w:color="auto"/>
            <w:right w:val="none" w:sz="0" w:space="0" w:color="auto"/>
          </w:divBdr>
        </w:div>
        <w:div w:id="837037224">
          <w:marLeft w:val="0"/>
          <w:marRight w:val="0"/>
          <w:marTop w:val="0"/>
          <w:marBottom w:val="0"/>
          <w:divBdr>
            <w:top w:val="none" w:sz="0" w:space="0" w:color="auto"/>
            <w:left w:val="none" w:sz="0" w:space="0" w:color="auto"/>
            <w:bottom w:val="none" w:sz="0" w:space="0" w:color="auto"/>
            <w:right w:val="none" w:sz="0" w:space="0" w:color="auto"/>
          </w:divBdr>
          <w:divsChild>
            <w:div w:id="1090084742">
              <w:marLeft w:val="-75"/>
              <w:marRight w:val="0"/>
              <w:marTop w:val="30"/>
              <w:marBottom w:val="30"/>
              <w:divBdr>
                <w:top w:val="none" w:sz="0" w:space="0" w:color="auto"/>
                <w:left w:val="none" w:sz="0" w:space="0" w:color="auto"/>
                <w:bottom w:val="none" w:sz="0" w:space="0" w:color="auto"/>
                <w:right w:val="none" w:sz="0" w:space="0" w:color="auto"/>
              </w:divBdr>
              <w:divsChild>
                <w:div w:id="666858349">
                  <w:marLeft w:val="0"/>
                  <w:marRight w:val="0"/>
                  <w:marTop w:val="0"/>
                  <w:marBottom w:val="0"/>
                  <w:divBdr>
                    <w:top w:val="none" w:sz="0" w:space="0" w:color="auto"/>
                    <w:left w:val="none" w:sz="0" w:space="0" w:color="auto"/>
                    <w:bottom w:val="none" w:sz="0" w:space="0" w:color="auto"/>
                    <w:right w:val="none" w:sz="0" w:space="0" w:color="auto"/>
                  </w:divBdr>
                  <w:divsChild>
                    <w:div w:id="264504998">
                      <w:marLeft w:val="0"/>
                      <w:marRight w:val="0"/>
                      <w:marTop w:val="0"/>
                      <w:marBottom w:val="0"/>
                      <w:divBdr>
                        <w:top w:val="none" w:sz="0" w:space="0" w:color="auto"/>
                        <w:left w:val="none" w:sz="0" w:space="0" w:color="auto"/>
                        <w:bottom w:val="none" w:sz="0" w:space="0" w:color="auto"/>
                        <w:right w:val="none" w:sz="0" w:space="0" w:color="auto"/>
                      </w:divBdr>
                    </w:div>
                  </w:divsChild>
                </w:div>
                <w:div w:id="1978293161">
                  <w:marLeft w:val="0"/>
                  <w:marRight w:val="0"/>
                  <w:marTop w:val="0"/>
                  <w:marBottom w:val="0"/>
                  <w:divBdr>
                    <w:top w:val="none" w:sz="0" w:space="0" w:color="auto"/>
                    <w:left w:val="none" w:sz="0" w:space="0" w:color="auto"/>
                    <w:bottom w:val="none" w:sz="0" w:space="0" w:color="auto"/>
                    <w:right w:val="none" w:sz="0" w:space="0" w:color="auto"/>
                  </w:divBdr>
                  <w:divsChild>
                    <w:div w:id="1315600132">
                      <w:marLeft w:val="0"/>
                      <w:marRight w:val="0"/>
                      <w:marTop w:val="0"/>
                      <w:marBottom w:val="0"/>
                      <w:divBdr>
                        <w:top w:val="none" w:sz="0" w:space="0" w:color="auto"/>
                        <w:left w:val="none" w:sz="0" w:space="0" w:color="auto"/>
                        <w:bottom w:val="none" w:sz="0" w:space="0" w:color="auto"/>
                        <w:right w:val="none" w:sz="0" w:space="0" w:color="auto"/>
                      </w:divBdr>
                    </w:div>
                  </w:divsChild>
                </w:div>
                <w:div w:id="439489392">
                  <w:marLeft w:val="0"/>
                  <w:marRight w:val="0"/>
                  <w:marTop w:val="0"/>
                  <w:marBottom w:val="0"/>
                  <w:divBdr>
                    <w:top w:val="none" w:sz="0" w:space="0" w:color="auto"/>
                    <w:left w:val="none" w:sz="0" w:space="0" w:color="auto"/>
                    <w:bottom w:val="none" w:sz="0" w:space="0" w:color="auto"/>
                    <w:right w:val="none" w:sz="0" w:space="0" w:color="auto"/>
                  </w:divBdr>
                  <w:divsChild>
                    <w:div w:id="300044077">
                      <w:marLeft w:val="0"/>
                      <w:marRight w:val="0"/>
                      <w:marTop w:val="0"/>
                      <w:marBottom w:val="0"/>
                      <w:divBdr>
                        <w:top w:val="none" w:sz="0" w:space="0" w:color="auto"/>
                        <w:left w:val="none" w:sz="0" w:space="0" w:color="auto"/>
                        <w:bottom w:val="none" w:sz="0" w:space="0" w:color="auto"/>
                        <w:right w:val="none" w:sz="0" w:space="0" w:color="auto"/>
                      </w:divBdr>
                    </w:div>
                  </w:divsChild>
                </w:div>
                <w:div w:id="179052570">
                  <w:marLeft w:val="0"/>
                  <w:marRight w:val="0"/>
                  <w:marTop w:val="0"/>
                  <w:marBottom w:val="0"/>
                  <w:divBdr>
                    <w:top w:val="none" w:sz="0" w:space="0" w:color="auto"/>
                    <w:left w:val="none" w:sz="0" w:space="0" w:color="auto"/>
                    <w:bottom w:val="none" w:sz="0" w:space="0" w:color="auto"/>
                    <w:right w:val="none" w:sz="0" w:space="0" w:color="auto"/>
                  </w:divBdr>
                  <w:divsChild>
                    <w:div w:id="1110664643">
                      <w:marLeft w:val="0"/>
                      <w:marRight w:val="0"/>
                      <w:marTop w:val="0"/>
                      <w:marBottom w:val="0"/>
                      <w:divBdr>
                        <w:top w:val="none" w:sz="0" w:space="0" w:color="auto"/>
                        <w:left w:val="none" w:sz="0" w:space="0" w:color="auto"/>
                        <w:bottom w:val="none" w:sz="0" w:space="0" w:color="auto"/>
                        <w:right w:val="none" w:sz="0" w:space="0" w:color="auto"/>
                      </w:divBdr>
                    </w:div>
                  </w:divsChild>
                </w:div>
                <w:div w:id="140968954">
                  <w:marLeft w:val="0"/>
                  <w:marRight w:val="0"/>
                  <w:marTop w:val="0"/>
                  <w:marBottom w:val="0"/>
                  <w:divBdr>
                    <w:top w:val="none" w:sz="0" w:space="0" w:color="auto"/>
                    <w:left w:val="none" w:sz="0" w:space="0" w:color="auto"/>
                    <w:bottom w:val="none" w:sz="0" w:space="0" w:color="auto"/>
                    <w:right w:val="none" w:sz="0" w:space="0" w:color="auto"/>
                  </w:divBdr>
                  <w:divsChild>
                    <w:div w:id="612445761">
                      <w:marLeft w:val="0"/>
                      <w:marRight w:val="0"/>
                      <w:marTop w:val="0"/>
                      <w:marBottom w:val="0"/>
                      <w:divBdr>
                        <w:top w:val="none" w:sz="0" w:space="0" w:color="auto"/>
                        <w:left w:val="none" w:sz="0" w:space="0" w:color="auto"/>
                        <w:bottom w:val="none" w:sz="0" w:space="0" w:color="auto"/>
                        <w:right w:val="none" w:sz="0" w:space="0" w:color="auto"/>
                      </w:divBdr>
                    </w:div>
                  </w:divsChild>
                </w:div>
                <w:div w:id="550072312">
                  <w:marLeft w:val="0"/>
                  <w:marRight w:val="0"/>
                  <w:marTop w:val="0"/>
                  <w:marBottom w:val="0"/>
                  <w:divBdr>
                    <w:top w:val="none" w:sz="0" w:space="0" w:color="auto"/>
                    <w:left w:val="none" w:sz="0" w:space="0" w:color="auto"/>
                    <w:bottom w:val="none" w:sz="0" w:space="0" w:color="auto"/>
                    <w:right w:val="none" w:sz="0" w:space="0" w:color="auto"/>
                  </w:divBdr>
                  <w:divsChild>
                    <w:div w:id="264651234">
                      <w:marLeft w:val="0"/>
                      <w:marRight w:val="0"/>
                      <w:marTop w:val="0"/>
                      <w:marBottom w:val="0"/>
                      <w:divBdr>
                        <w:top w:val="none" w:sz="0" w:space="0" w:color="auto"/>
                        <w:left w:val="none" w:sz="0" w:space="0" w:color="auto"/>
                        <w:bottom w:val="none" w:sz="0" w:space="0" w:color="auto"/>
                        <w:right w:val="none" w:sz="0" w:space="0" w:color="auto"/>
                      </w:divBdr>
                    </w:div>
                  </w:divsChild>
                </w:div>
                <w:div w:id="1022823485">
                  <w:marLeft w:val="0"/>
                  <w:marRight w:val="0"/>
                  <w:marTop w:val="0"/>
                  <w:marBottom w:val="0"/>
                  <w:divBdr>
                    <w:top w:val="none" w:sz="0" w:space="0" w:color="auto"/>
                    <w:left w:val="none" w:sz="0" w:space="0" w:color="auto"/>
                    <w:bottom w:val="none" w:sz="0" w:space="0" w:color="auto"/>
                    <w:right w:val="none" w:sz="0" w:space="0" w:color="auto"/>
                  </w:divBdr>
                  <w:divsChild>
                    <w:div w:id="867303755">
                      <w:marLeft w:val="0"/>
                      <w:marRight w:val="0"/>
                      <w:marTop w:val="0"/>
                      <w:marBottom w:val="0"/>
                      <w:divBdr>
                        <w:top w:val="none" w:sz="0" w:space="0" w:color="auto"/>
                        <w:left w:val="none" w:sz="0" w:space="0" w:color="auto"/>
                        <w:bottom w:val="none" w:sz="0" w:space="0" w:color="auto"/>
                        <w:right w:val="none" w:sz="0" w:space="0" w:color="auto"/>
                      </w:divBdr>
                    </w:div>
                    <w:div w:id="825053443">
                      <w:marLeft w:val="0"/>
                      <w:marRight w:val="0"/>
                      <w:marTop w:val="0"/>
                      <w:marBottom w:val="0"/>
                      <w:divBdr>
                        <w:top w:val="none" w:sz="0" w:space="0" w:color="auto"/>
                        <w:left w:val="none" w:sz="0" w:space="0" w:color="auto"/>
                        <w:bottom w:val="none" w:sz="0" w:space="0" w:color="auto"/>
                        <w:right w:val="none" w:sz="0" w:space="0" w:color="auto"/>
                      </w:divBdr>
                    </w:div>
                    <w:div w:id="1902251982">
                      <w:marLeft w:val="0"/>
                      <w:marRight w:val="0"/>
                      <w:marTop w:val="0"/>
                      <w:marBottom w:val="0"/>
                      <w:divBdr>
                        <w:top w:val="none" w:sz="0" w:space="0" w:color="auto"/>
                        <w:left w:val="none" w:sz="0" w:space="0" w:color="auto"/>
                        <w:bottom w:val="none" w:sz="0" w:space="0" w:color="auto"/>
                        <w:right w:val="none" w:sz="0" w:space="0" w:color="auto"/>
                      </w:divBdr>
                    </w:div>
                    <w:div w:id="1704596753">
                      <w:marLeft w:val="0"/>
                      <w:marRight w:val="0"/>
                      <w:marTop w:val="0"/>
                      <w:marBottom w:val="0"/>
                      <w:divBdr>
                        <w:top w:val="none" w:sz="0" w:space="0" w:color="auto"/>
                        <w:left w:val="none" w:sz="0" w:space="0" w:color="auto"/>
                        <w:bottom w:val="none" w:sz="0" w:space="0" w:color="auto"/>
                        <w:right w:val="none" w:sz="0" w:space="0" w:color="auto"/>
                      </w:divBdr>
                    </w:div>
                  </w:divsChild>
                </w:div>
                <w:div w:id="1339498193">
                  <w:marLeft w:val="0"/>
                  <w:marRight w:val="0"/>
                  <w:marTop w:val="0"/>
                  <w:marBottom w:val="0"/>
                  <w:divBdr>
                    <w:top w:val="none" w:sz="0" w:space="0" w:color="auto"/>
                    <w:left w:val="none" w:sz="0" w:space="0" w:color="auto"/>
                    <w:bottom w:val="none" w:sz="0" w:space="0" w:color="auto"/>
                    <w:right w:val="none" w:sz="0" w:space="0" w:color="auto"/>
                  </w:divBdr>
                  <w:divsChild>
                    <w:div w:id="71778567">
                      <w:marLeft w:val="0"/>
                      <w:marRight w:val="0"/>
                      <w:marTop w:val="0"/>
                      <w:marBottom w:val="0"/>
                      <w:divBdr>
                        <w:top w:val="none" w:sz="0" w:space="0" w:color="auto"/>
                        <w:left w:val="none" w:sz="0" w:space="0" w:color="auto"/>
                        <w:bottom w:val="none" w:sz="0" w:space="0" w:color="auto"/>
                        <w:right w:val="none" w:sz="0" w:space="0" w:color="auto"/>
                      </w:divBdr>
                    </w:div>
                  </w:divsChild>
                </w:div>
                <w:div w:id="1837113217">
                  <w:marLeft w:val="0"/>
                  <w:marRight w:val="0"/>
                  <w:marTop w:val="0"/>
                  <w:marBottom w:val="0"/>
                  <w:divBdr>
                    <w:top w:val="none" w:sz="0" w:space="0" w:color="auto"/>
                    <w:left w:val="none" w:sz="0" w:space="0" w:color="auto"/>
                    <w:bottom w:val="none" w:sz="0" w:space="0" w:color="auto"/>
                    <w:right w:val="none" w:sz="0" w:space="0" w:color="auto"/>
                  </w:divBdr>
                  <w:divsChild>
                    <w:div w:id="1464696016">
                      <w:marLeft w:val="0"/>
                      <w:marRight w:val="0"/>
                      <w:marTop w:val="0"/>
                      <w:marBottom w:val="0"/>
                      <w:divBdr>
                        <w:top w:val="none" w:sz="0" w:space="0" w:color="auto"/>
                        <w:left w:val="none" w:sz="0" w:space="0" w:color="auto"/>
                        <w:bottom w:val="none" w:sz="0" w:space="0" w:color="auto"/>
                        <w:right w:val="none" w:sz="0" w:space="0" w:color="auto"/>
                      </w:divBdr>
                    </w:div>
                  </w:divsChild>
                </w:div>
                <w:div w:id="431895663">
                  <w:marLeft w:val="0"/>
                  <w:marRight w:val="0"/>
                  <w:marTop w:val="0"/>
                  <w:marBottom w:val="0"/>
                  <w:divBdr>
                    <w:top w:val="none" w:sz="0" w:space="0" w:color="auto"/>
                    <w:left w:val="none" w:sz="0" w:space="0" w:color="auto"/>
                    <w:bottom w:val="none" w:sz="0" w:space="0" w:color="auto"/>
                    <w:right w:val="none" w:sz="0" w:space="0" w:color="auto"/>
                  </w:divBdr>
                  <w:divsChild>
                    <w:div w:id="915358840">
                      <w:marLeft w:val="0"/>
                      <w:marRight w:val="0"/>
                      <w:marTop w:val="0"/>
                      <w:marBottom w:val="0"/>
                      <w:divBdr>
                        <w:top w:val="none" w:sz="0" w:space="0" w:color="auto"/>
                        <w:left w:val="none" w:sz="0" w:space="0" w:color="auto"/>
                        <w:bottom w:val="none" w:sz="0" w:space="0" w:color="auto"/>
                        <w:right w:val="none" w:sz="0" w:space="0" w:color="auto"/>
                      </w:divBdr>
                    </w:div>
                    <w:div w:id="1370301783">
                      <w:marLeft w:val="0"/>
                      <w:marRight w:val="0"/>
                      <w:marTop w:val="0"/>
                      <w:marBottom w:val="0"/>
                      <w:divBdr>
                        <w:top w:val="none" w:sz="0" w:space="0" w:color="auto"/>
                        <w:left w:val="none" w:sz="0" w:space="0" w:color="auto"/>
                        <w:bottom w:val="none" w:sz="0" w:space="0" w:color="auto"/>
                        <w:right w:val="none" w:sz="0" w:space="0" w:color="auto"/>
                      </w:divBdr>
                    </w:div>
                    <w:div w:id="132873126">
                      <w:marLeft w:val="0"/>
                      <w:marRight w:val="0"/>
                      <w:marTop w:val="0"/>
                      <w:marBottom w:val="0"/>
                      <w:divBdr>
                        <w:top w:val="none" w:sz="0" w:space="0" w:color="auto"/>
                        <w:left w:val="none" w:sz="0" w:space="0" w:color="auto"/>
                        <w:bottom w:val="none" w:sz="0" w:space="0" w:color="auto"/>
                        <w:right w:val="none" w:sz="0" w:space="0" w:color="auto"/>
                      </w:divBdr>
                    </w:div>
                    <w:div w:id="921985885">
                      <w:marLeft w:val="0"/>
                      <w:marRight w:val="0"/>
                      <w:marTop w:val="0"/>
                      <w:marBottom w:val="0"/>
                      <w:divBdr>
                        <w:top w:val="none" w:sz="0" w:space="0" w:color="auto"/>
                        <w:left w:val="none" w:sz="0" w:space="0" w:color="auto"/>
                        <w:bottom w:val="none" w:sz="0" w:space="0" w:color="auto"/>
                        <w:right w:val="none" w:sz="0" w:space="0" w:color="auto"/>
                      </w:divBdr>
                    </w:div>
                  </w:divsChild>
                </w:div>
                <w:div w:id="1159686694">
                  <w:marLeft w:val="0"/>
                  <w:marRight w:val="0"/>
                  <w:marTop w:val="0"/>
                  <w:marBottom w:val="0"/>
                  <w:divBdr>
                    <w:top w:val="none" w:sz="0" w:space="0" w:color="auto"/>
                    <w:left w:val="none" w:sz="0" w:space="0" w:color="auto"/>
                    <w:bottom w:val="none" w:sz="0" w:space="0" w:color="auto"/>
                    <w:right w:val="none" w:sz="0" w:space="0" w:color="auto"/>
                  </w:divBdr>
                  <w:divsChild>
                    <w:div w:id="325328122">
                      <w:marLeft w:val="0"/>
                      <w:marRight w:val="0"/>
                      <w:marTop w:val="0"/>
                      <w:marBottom w:val="0"/>
                      <w:divBdr>
                        <w:top w:val="none" w:sz="0" w:space="0" w:color="auto"/>
                        <w:left w:val="none" w:sz="0" w:space="0" w:color="auto"/>
                        <w:bottom w:val="none" w:sz="0" w:space="0" w:color="auto"/>
                        <w:right w:val="none" w:sz="0" w:space="0" w:color="auto"/>
                      </w:divBdr>
                    </w:div>
                    <w:div w:id="828521529">
                      <w:marLeft w:val="0"/>
                      <w:marRight w:val="0"/>
                      <w:marTop w:val="0"/>
                      <w:marBottom w:val="0"/>
                      <w:divBdr>
                        <w:top w:val="none" w:sz="0" w:space="0" w:color="auto"/>
                        <w:left w:val="none" w:sz="0" w:space="0" w:color="auto"/>
                        <w:bottom w:val="none" w:sz="0" w:space="0" w:color="auto"/>
                        <w:right w:val="none" w:sz="0" w:space="0" w:color="auto"/>
                      </w:divBdr>
                    </w:div>
                    <w:div w:id="174657672">
                      <w:marLeft w:val="0"/>
                      <w:marRight w:val="0"/>
                      <w:marTop w:val="0"/>
                      <w:marBottom w:val="0"/>
                      <w:divBdr>
                        <w:top w:val="none" w:sz="0" w:space="0" w:color="auto"/>
                        <w:left w:val="none" w:sz="0" w:space="0" w:color="auto"/>
                        <w:bottom w:val="none" w:sz="0" w:space="0" w:color="auto"/>
                        <w:right w:val="none" w:sz="0" w:space="0" w:color="auto"/>
                      </w:divBdr>
                    </w:div>
                    <w:div w:id="1546287208">
                      <w:marLeft w:val="0"/>
                      <w:marRight w:val="0"/>
                      <w:marTop w:val="0"/>
                      <w:marBottom w:val="0"/>
                      <w:divBdr>
                        <w:top w:val="none" w:sz="0" w:space="0" w:color="auto"/>
                        <w:left w:val="none" w:sz="0" w:space="0" w:color="auto"/>
                        <w:bottom w:val="none" w:sz="0" w:space="0" w:color="auto"/>
                        <w:right w:val="none" w:sz="0" w:space="0" w:color="auto"/>
                      </w:divBdr>
                    </w:div>
                    <w:div w:id="1263800774">
                      <w:marLeft w:val="0"/>
                      <w:marRight w:val="0"/>
                      <w:marTop w:val="0"/>
                      <w:marBottom w:val="0"/>
                      <w:divBdr>
                        <w:top w:val="none" w:sz="0" w:space="0" w:color="auto"/>
                        <w:left w:val="none" w:sz="0" w:space="0" w:color="auto"/>
                        <w:bottom w:val="none" w:sz="0" w:space="0" w:color="auto"/>
                        <w:right w:val="none" w:sz="0" w:space="0" w:color="auto"/>
                      </w:divBdr>
                    </w:div>
                    <w:div w:id="1056047873">
                      <w:marLeft w:val="0"/>
                      <w:marRight w:val="0"/>
                      <w:marTop w:val="0"/>
                      <w:marBottom w:val="0"/>
                      <w:divBdr>
                        <w:top w:val="none" w:sz="0" w:space="0" w:color="auto"/>
                        <w:left w:val="none" w:sz="0" w:space="0" w:color="auto"/>
                        <w:bottom w:val="none" w:sz="0" w:space="0" w:color="auto"/>
                        <w:right w:val="none" w:sz="0" w:space="0" w:color="auto"/>
                      </w:divBdr>
                    </w:div>
                    <w:div w:id="1248030321">
                      <w:marLeft w:val="0"/>
                      <w:marRight w:val="0"/>
                      <w:marTop w:val="0"/>
                      <w:marBottom w:val="0"/>
                      <w:divBdr>
                        <w:top w:val="none" w:sz="0" w:space="0" w:color="auto"/>
                        <w:left w:val="none" w:sz="0" w:space="0" w:color="auto"/>
                        <w:bottom w:val="none" w:sz="0" w:space="0" w:color="auto"/>
                        <w:right w:val="none" w:sz="0" w:space="0" w:color="auto"/>
                      </w:divBdr>
                    </w:div>
                    <w:div w:id="210287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324096">
          <w:marLeft w:val="0"/>
          <w:marRight w:val="0"/>
          <w:marTop w:val="0"/>
          <w:marBottom w:val="0"/>
          <w:divBdr>
            <w:top w:val="none" w:sz="0" w:space="0" w:color="auto"/>
            <w:left w:val="none" w:sz="0" w:space="0" w:color="auto"/>
            <w:bottom w:val="none" w:sz="0" w:space="0" w:color="auto"/>
            <w:right w:val="none" w:sz="0" w:space="0" w:color="auto"/>
          </w:divBdr>
        </w:div>
        <w:div w:id="1637760555">
          <w:marLeft w:val="0"/>
          <w:marRight w:val="0"/>
          <w:marTop w:val="0"/>
          <w:marBottom w:val="0"/>
          <w:divBdr>
            <w:top w:val="none" w:sz="0" w:space="0" w:color="auto"/>
            <w:left w:val="none" w:sz="0" w:space="0" w:color="auto"/>
            <w:bottom w:val="none" w:sz="0" w:space="0" w:color="auto"/>
            <w:right w:val="none" w:sz="0" w:space="0" w:color="auto"/>
          </w:divBdr>
        </w:div>
        <w:div w:id="52851107">
          <w:marLeft w:val="0"/>
          <w:marRight w:val="0"/>
          <w:marTop w:val="0"/>
          <w:marBottom w:val="0"/>
          <w:divBdr>
            <w:top w:val="none" w:sz="0" w:space="0" w:color="auto"/>
            <w:left w:val="none" w:sz="0" w:space="0" w:color="auto"/>
            <w:bottom w:val="none" w:sz="0" w:space="0" w:color="auto"/>
            <w:right w:val="none" w:sz="0" w:space="0" w:color="auto"/>
          </w:divBdr>
        </w:div>
        <w:div w:id="500395889">
          <w:marLeft w:val="0"/>
          <w:marRight w:val="0"/>
          <w:marTop w:val="0"/>
          <w:marBottom w:val="0"/>
          <w:divBdr>
            <w:top w:val="none" w:sz="0" w:space="0" w:color="auto"/>
            <w:left w:val="none" w:sz="0" w:space="0" w:color="auto"/>
            <w:bottom w:val="none" w:sz="0" w:space="0" w:color="auto"/>
            <w:right w:val="none" w:sz="0" w:space="0" w:color="auto"/>
          </w:divBdr>
        </w:div>
        <w:div w:id="1503666586">
          <w:marLeft w:val="0"/>
          <w:marRight w:val="0"/>
          <w:marTop w:val="0"/>
          <w:marBottom w:val="0"/>
          <w:divBdr>
            <w:top w:val="none" w:sz="0" w:space="0" w:color="auto"/>
            <w:left w:val="none" w:sz="0" w:space="0" w:color="auto"/>
            <w:bottom w:val="none" w:sz="0" w:space="0" w:color="auto"/>
            <w:right w:val="none" w:sz="0" w:space="0" w:color="auto"/>
          </w:divBdr>
        </w:div>
        <w:div w:id="339548084">
          <w:marLeft w:val="0"/>
          <w:marRight w:val="0"/>
          <w:marTop w:val="0"/>
          <w:marBottom w:val="0"/>
          <w:divBdr>
            <w:top w:val="none" w:sz="0" w:space="0" w:color="auto"/>
            <w:left w:val="none" w:sz="0" w:space="0" w:color="auto"/>
            <w:bottom w:val="none" w:sz="0" w:space="0" w:color="auto"/>
            <w:right w:val="none" w:sz="0" w:space="0" w:color="auto"/>
          </w:divBdr>
        </w:div>
        <w:div w:id="1753427701">
          <w:marLeft w:val="0"/>
          <w:marRight w:val="0"/>
          <w:marTop w:val="0"/>
          <w:marBottom w:val="0"/>
          <w:divBdr>
            <w:top w:val="none" w:sz="0" w:space="0" w:color="auto"/>
            <w:left w:val="none" w:sz="0" w:space="0" w:color="auto"/>
            <w:bottom w:val="none" w:sz="0" w:space="0" w:color="auto"/>
            <w:right w:val="none" w:sz="0" w:space="0" w:color="auto"/>
          </w:divBdr>
        </w:div>
        <w:div w:id="134953120">
          <w:marLeft w:val="0"/>
          <w:marRight w:val="0"/>
          <w:marTop w:val="0"/>
          <w:marBottom w:val="0"/>
          <w:divBdr>
            <w:top w:val="none" w:sz="0" w:space="0" w:color="auto"/>
            <w:left w:val="none" w:sz="0" w:space="0" w:color="auto"/>
            <w:bottom w:val="none" w:sz="0" w:space="0" w:color="auto"/>
            <w:right w:val="none" w:sz="0" w:space="0" w:color="auto"/>
          </w:divBdr>
        </w:div>
        <w:div w:id="1969968082">
          <w:marLeft w:val="0"/>
          <w:marRight w:val="0"/>
          <w:marTop w:val="0"/>
          <w:marBottom w:val="0"/>
          <w:divBdr>
            <w:top w:val="none" w:sz="0" w:space="0" w:color="auto"/>
            <w:left w:val="none" w:sz="0" w:space="0" w:color="auto"/>
            <w:bottom w:val="none" w:sz="0" w:space="0" w:color="auto"/>
            <w:right w:val="none" w:sz="0" w:space="0" w:color="auto"/>
          </w:divBdr>
        </w:div>
        <w:div w:id="1318343840">
          <w:marLeft w:val="0"/>
          <w:marRight w:val="0"/>
          <w:marTop w:val="0"/>
          <w:marBottom w:val="0"/>
          <w:divBdr>
            <w:top w:val="none" w:sz="0" w:space="0" w:color="auto"/>
            <w:left w:val="none" w:sz="0" w:space="0" w:color="auto"/>
            <w:bottom w:val="none" w:sz="0" w:space="0" w:color="auto"/>
            <w:right w:val="none" w:sz="0" w:space="0" w:color="auto"/>
          </w:divBdr>
        </w:div>
        <w:div w:id="622034079">
          <w:marLeft w:val="0"/>
          <w:marRight w:val="0"/>
          <w:marTop w:val="0"/>
          <w:marBottom w:val="0"/>
          <w:divBdr>
            <w:top w:val="none" w:sz="0" w:space="0" w:color="auto"/>
            <w:left w:val="none" w:sz="0" w:space="0" w:color="auto"/>
            <w:bottom w:val="none" w:sz="0" w:space="0" w:color="auto"/>
            <w:right w:val="none" w:sz="0" w:space="0" w:color="auto"/>
          </w:divBdr>
        </w:div>
        <w:div w:id="180827218">
          <w:marLeft w:val="0"/>
          <w:marRight w:val="0"/>
          <w:marTop w:val="0"/>
          <w:marBottom w:val="0"/>
          <w:divBdr>
            <w:top w:val="none" w:sz="0" w:space="0" w:color="auto"/>
            <w:left w:val="none" w:sz="0" w:space="0" w:color="auto"/>
            <w:bottom w:val="none" w:sz="0" w:space="0" w:color="auto"/>
            <w:right w:val="none" w:sz="0" w:space="0" w:color="auto"/>
          </w:divBdr>
        </w:div>
        <w:div w:id="1097602139">
          <w:marLeft w:val="0"/>
          <w:marRight w:val="0"/>
          <w:marTop w:val="0"/>
          <w:marBottom w:val="0"/>
          <w:divBdr>
            <w:top w:val="none" w:sz="0" w:space="0" w:color="auto"/>
            <w:left w:val="none" w:sz="0" w:space="0" w:color="auto"/>
            <w:bottom w:val="none" w:sz="0" w:space="0" w:color="auto"/>
            <w:right w:val="none" w:sz="0" w:space="0" w:color="auto"/>
          </w:divBdr>
        </w:div>
        <w:div w:id="1780758556">
          <w:marLeft w:val="0"/>
          <w:marRight w:val="0"/>
          <w:marTop w:val="0"/>
          <w:marBottom w:val="0"/>
          <w:divBdr>
            <w:top w:val="none" w:sz="0" w:space="0" w:color="auto"/>
            <w:left w:val="none" w:sz="0" w:space="0" w:color="auto"/>
            <w:bottom w:val="none" w:sz="0" w:space="0" w:color="auto"/>
            <w:right w:val="none" w:sz="0" w:space="0" w:color="auto"/>
          </w:divBdr>
        </w:div>
        <w:div w:id="2038651076">
          <w:marLeft w:val="0"/>
          <w:marRight w:val="0"/>
          <w:marTop w:val="0"/>
          <w:marBottom w:val="0"/>
          <w:divBdr>
            <w:top w:val="none" w:sz="0" w:space="0" w:color="auto"/>
            <w:left w:val="none" w:sz="0" w:space="0" w:color="auto"/>
            <w:bottom w:val="none" w:sz="0" w:space="0" w:color="auto"/>
            <w:right w:val="none" w:sz="0" w:space="0" w:color="auto"/>
          </w:divBdr>
          <w:divsChild>
            <w:div w:id="742800334">
              <w:marLeft w:val="-75"/>
              <w:marRight w:val="0"/>
              <w:marTop w:val="30"/>
              <w:marBottom w:val="30"/>
              <w:divBdr>
                <w:top w:val="none" w:sz="0" w:space="0" w:color="auto"/>
                <w:left w:val="none" w:sz="0" w:space="0" w:color="auto"/>
                <w:bottom w:val="none" w:sz="0" w:space="0" w:color="auto"/>
                <w:right w:val="none" w:sz="0" w:space="0" w:color="auto"/>
              </w:divBdr>
              <w:divsChild>
                <w:div w:id="1240871470">
                  <w:marLeft w:val="0"/>
                  <w:marRight w:val="0"/>
                  <w:marTop w:val="0"/>
                  <w:marBottom w:val="0"/>
                  <w:divBdr>
                    <w:top w:val="none" w:sz="0" w:space="0" w:color="auto"/>
                    <w:left w:val="none" w:sz="0" w:space="0" w:color="auto"/>
                    <w:bottom w:val="none" w:sz="0" w:space="0" w:color="auto"/>
                    <w:right w:val="none" w:sz="0" w:space="0" w:color="auto"/>
                  </w:divBdr>
                  <w:divsChild>
                    <w:div w:id="474221164">
                      <w:marLeft w:val="0"/>
                      <w:marRight w:val="0"/>
                      <w:marTop w:val="0"/>
                      <w:marBottom w:val="0"/>
                      <w:divBdr>
                        <w:top w:val="none" w:sz="0" w:space="0" w:color="auto"/>
                        <w:left w:val="none" w:sz="0" w:space="0" w:color="auto"/>
                        <w:bottom w:val="none" w:sz="0" w:space="0" w:color="auto"/>
                        <w:right w:val="none" w:sz="0" w:space="0" w:color="auto"/>
                      </w:divBdr>
                    </w:div>
                  </w:divsChild>
                </w:div>
                <w:div w:id="851604707">
                  <w:marLeft w:val="0"/>
                  <w:marRight w:val="0"/>
                  <w:marTop w:val="0"/>
                  <w:marBottom w:val="0"/>
                  <w:divBdr>
                    <w:top w:val="none" w:sz="0" w:space="0" w:color="auto"/>
                    <w:left w:val="none" w:sz="0" w:space="0" w:color="auto"/>
                    <w:bottom w:val="none" w:sz="0" w:space="0" w:color="auto"/>
                    <w:right w:val="none" w:sz="0" w:space="0" w:color="auto"/>
                  </w:divBdr>
                  <w:divsChild>
                    <w:div w:id="658734764">
                      <w:marLeft w:val="0"/>
                      <w:marRight w:val="0"/>
                      <w:marTop w:val="0"/>
                      <w:marBottom w:val="0"/>
                      <w:divBdr>
                        <w:top w:val="none" w:sz="0" w:space="0" w:color="auto"/>
                        <w:left w:val="none" w:sz="0" w:space="0" w:color="auto"/>
                        <w:bottom w:val="none" w:sz="0" w:space="0" w:color="auto"/>
                        <w:right w:val="none" w:sz="0" w:space="0" w:color="auto"/>
                      </w:divBdr>
                    </w:div>
                  </w:divsChild>
                </w:div>
                <w:div w:id="1017803684">
                  <w:marLeft w:val="0"/>
                  <w:marRight w:val="0"/>
                  <w:marTop w:val="0"/>
                  <w:marBottom w:val="0"/>
                  <w:divBdr>
                    <w:top w:val="none" w:sz="0" w:space="0" w:color="auto"/>
                    <w:left w:val="none" w:sz="0" w:space="0" w:color="auto"/>
                    <w:bottom w:val="none" w:sz="0" w:space="0" w:color="auto"/>
                    <w:right w:val="none" w:sz="0" w:space="0" w:color="auto"/>
                  </w:divBdr>
                  <w:divsChild>
                    <w:div w:id="1378778726">
                      <w:marLeft w:val="0"/>
                      <w:marRight w:val="0"/>
                      <w:marTop w:val="0"/>
                      <w:marBottom w:val="0"/>
                      <w:divBdr>
                        <w:top w:val="none" w:sz="0" w:space="0" w:color="auto"/>
                        <w:left w:val="none" w:sz="0" w:space="0" w:color="auto"/>
                        <w:bottom w:val="none" w:sz="0" w:space="0" w:color="auto"/>
                        <w:right w:val="none" w:sz="0" w:space="0" w:color="auto"/>
                      </w:divBdr>
                    </w:div>
                  </w:divsChild>
                </w:div>
                <w:div w:id="2047874748">
                  <w:marLeft w:val="0"/>
                  <w:marRight w:val="0"/>
                  <w:marTop w:val="0"/>
                  <w:marBottom w:val="0"/>
                  <w:divBdr>
                    <w:top w:val="none" w:sz="0" w:space="0" w:color="auto"/>
                    <w:left w:val="none" w:sz="0" w:space="0" w:color="auto"/>
                    <w:bottom w:val="none" w:sz="0" w:space="0" w:color="auto"/>
                    <w:right w:val="none" w:sz="0" w:space="0" w:color="auto"/>
                  </w:divBdr>
                  <w:divsChild>
                    <w:div w:id="268391463">
                      <w:marLeft w:val="0"/>
                      <w:marRight w:val="0"/>
                      <w:marTop w:val="0"/>
                      <w:marBottom w:val="0"/>
                      <w:divBdr>
                        <w:top w:val="none" w:sz="0" w:space="0" w:color="auto"/>
                        <w:left w:val="none" w:sz="0" w:space="0" w:color="auto"/>
                        <w:bottom w:val="none" w:sz="0" w:space="0" w:color="auto"/>
                        <w:right w:val="none" w:sz="0" w:space="0" w:color="auto"/>
                      </w:divBdr>
                    </w:div>
                  </w:divsChild>
                </w:div>
                <w:div w:id="17202031">
                  <w:marLeft w:val="0"/>
                  <w:marRight w:val="0"/>
                  <w:marTop w:val="0"/>
                  <w:marBottom w:val="0"/>
                  <w:divBdr>
                    <w:top w:val="none" w:sz="0" w:space="0" w:color="auto"/>
                    <w:left w:val="none" w:sz="0" w:space="0" w:color="auto"/>
                    <w:bottom w:val="none" w:sz="0" w:space="0" w:color="auto"/>
                    <w:right w:val="none" w:sz="0" w:space="0" w:color="auto"/>
                  </w:divBdr>
                  <w:divsChild>
                    <w:div w:id="1266158613">
                      <w:marLeft w:val="0"/>
                      <w:marRight w:val="0"/>
                      <w:marTop w:val="0"/>
                      <w:marBottom w:val="0"/>
                      <w:divBdr>
                        <w:top w:val="none" w:sz="0" w:space="0" w:color="auto"/>
                        <w:left w:val="none" w:sz="0" w:space="0" w:color="auto"/>
                        <w:bottom w:val="none" w:sz="0" w:space="0" w:color="auto"/>
                        <w:right w:val="none" w:sz="0" w:space="0" w:color="auto"/>
                      </w:divBdr>
                    </w:div>
                  </w:divsChild>
                </w:div>
                <w:div w:id="963265828">
                  <w:marLeft w:val="0"/>
                  <w:marRight w:val="0"/>
                  <w:marTop w:val="0"/>
                  <w:marBottom w:val="0"/>
                  <w:divBdr>
                    <w:top w:val="none" w:sz="0" w:space="0" w:color="auto"/>
                    <w:left w:val="none" w:sz="0" w:space="0" w:color="auto"/>
                    <w:bottom w:val="none" w:sz="0" w:space="0" w:color="auto"/>
                    <w:right w:val="none" w:sz="0" w:space="0" w:color="auto"/>
                  </w:divBdr>
                  <w:divsChild>
                    <w:div w:id="215049538">
                      <w:marLeft w:val="0"/>
                      <w:marRight w:val="0"/>
                      <w:marTop w:val="0"/>
                      <w:marBottom w:val="0"/>
                      <w:divBdr>
                        <w:top w:val="none" w:sz="0" w:space="0" w:color="auto"/>
                        <w:left w:val="none" w:sz="0" w:space="0" w:color="auto"/>
                        <w:bottom w:val="none" w:sz="0" w:space="0" w:color="auto"/>
                        <w:right w:val="none" w:sz="0" w:space="0" w:color="auto"/>
                      </w:divBdr>
                    </w:div>
                  </w:divsChild>
                </w:div>
                <w:div w:id="1278098563">
                  <w:marLeft w:val="0"/>
                  <w:marRight w:val="0"/>
                  <w:marTop w:val="0"/>
                  <w:marBottom w:val="0"/>
                  <w:divBdr>
                    <w:top w:val="none" w:sz="0" w:space="0" w:color="auto"/>
                    <w:left w:val="none" w:sz="0" w:space="0" w:color="auto"/>
                    <w:bottom w:val="none" w:sz="0" w:space="0" w:color="auto"/>
                    <w:right w:val="none" w:sz="0" w:space="0" w:color="auto"/>
                  </w:divBdr>
                  <w:divsChild>
                    <w:div w:id="503012618">
                      <w:marLeft w:val="0"/>
                      <w:marRight w:val="0"/>
                      <w:marTop w:val="0"/>
                      <w:marBottom w:val="0"/>
                      <w:divBdr>
                        <w:top w:val="none" w:sz="0" w:space="0" w:color="auto"/>
                        <w:left w:val="none" w:sz="0" w:space="0" w:color="auto"/>
                        <w:bottom w:val="none" w:sz="0" w:space="0" w:color="auto"/>
                        <w:right w:val="none" w:sz="0" w:space="0" w:color="auto"/>
                      </w:divBdr>
                    </w:div>
                    <w:div w:id="2130706726">
                      <w:marLeft w:val="0"/>
                      <w:marRight w:val="0"/>
                      <w:marTop w:val="0"/>
                      <w:marBottom w:val="0"/>
                      <w:divBdr>
                        <w:top w:val="none" w:sz="0" w:space="0" w:color="auto"/>
                        <w:left w:val="none" w:sz="0" w:space="0" w:color="auto"/>
                        <w:bottom w:val="none" w:sz="0" w:space="0" w:color="auto"/>
                        <w:right w:val="none" w:sz="0" w:space="0" w:color="auto"/>
                      </w:divBdr>
                    </w:div>
                    <w:div w:id="273489635">
                      <w:marLeft w:val="0"/>
                      <w:marRight w:val="0"/>
                      <w:marTop w:val="0"/>
                      <w:marBottom w:val="0"/>
                      <w:divBdr>
                        <w:top w:val="none" w:sz="0" w:space="0" w:color="auto"/>
                        <w:left w:val="none" w:sz="0" w:space="0" w:color="auto"/>
                        <w:bottom w:val="none" w:sz="0" w:space="0" w:color="auto"/>
                        <w:right w:val="none" w:sz="0" w:space="0" w:color="auto"/>
                      </w:divBdr>
                    </w:div>
                    <w:div w:id="1880119157">
                      <w:marLeft w:val="0"/>
                      <w:marRight w:val="0"/>
                      <w:marTop w:val="0"/>
                      <w:marBottom w:val="0"/>
                      <w:divBdr>
                        <w:top w:val="none" w:sz="0" w:space="0" w:color="auto"/>
                        <w:left w:val="none" w:sz="0" w:space="0" w:color="auto"/>
                        <w:bottom w:val="none" w:sz="0" w:space="0" w:color="auto"/>
                        <w:right w:val="none" w:sz="0" w:space="0" w:color="auto"/>
                      </w:divBdr>
                    </w:div>
                  </w:divsChild>
                </w:div>
                <w:div w:id="1396389112">
                  <w:marLeft w:val="0"/>
                  <w:marRight w:val="0"/>
                  <w:marTop w:val="0"/>
                  <w:marBottom w:val="0"/>
                  <w:divBdr>
                    <w:top w:val="none" w:sz="0" w:space="0" w:color="auto"/>
                    <w:left w:val="none" w:sz="0" w:space="0" w:color="auto"/>
                    <w:bottom w:val="none" w:sz="0" w:space="0" w:color="auto"/>
                    <w:right w:val="none" w:sz="0" w:space="0" w:color="auto"/>
                  </w:divBdr>
                  <w:divsChild>
                    <w:div w:id="59836519">
                      <w:marLeft w:val="0"/>
                      <w:marRight w:val="0"/>
                      <w:marTop w:val="0"/>
                      <w:marBottom w:val="0"/>
                      <w:divBdr>
                        <w:top w:val="none" w:sz="0" w:space="0" w:color="auto"/>
                        <w:left w:val="none" w:sz="0" w:space="0" w:color="auto"/>
                        <w:bottom w:val="none" w:sz="0" w:space="0" w:color="auto"/>
                        <w:right w:val="none" w:sz="0" w:space="0" w:color="auto"/>
                      </w:divBdr>
                    </w:div>
                  </w:divsChild>
                </w:div>
                <w:div w:id="1770202498">
                  <w:marLeft w:val="0"/>
                  <w:marRight w:val="0"/>
                  <w:marTop w:val="0"/>
                  <w:marBottom w:val="0"/>
                  <w:divBdr>
                    <w:top w:val="none" w:sz="0" w:space="0" w:color="auto"/>
                    <w:left w:val="none" w:sz="0" w:space="0" w:color="auto"/>
                    <w:bottom w:val="none" w:sz="0" w:space="0" w:color="auto"/>
                    <w:right w:val="none" w:sz="0" w:space="0" w:color="auto"/>
                  </w:divBdr>
                  <w:divsChild>
                    <w:div w:id="472059445">
                      <w:marLeft w:val="0"/>
                      <w:marRight w:val="0"/>
                      <w:marTop w:val="0"/>
                      <w:marBottom w:val="0"/>
                      <w:divBdr>
                        <w:top w:val="none" w:sz="0" w:space="0" w:color="auto"/>
                        <w:left w:val="none" w:sz="0" w:space="0" w:color="auto"/>
                        <w:bottom w:val="none" w:sz="0" w:space="0" w:color="auto"/>
                        <w:right w:val="none" w:sz="0" w:space="0" w:color="auto"/>
                      </w:divBdr>
                    </w:div>
                    <w:div w:id="606080771">
                      <w:marLeft w:val="0"/>
                      <w:marRight w:val="0"/>
                      <w:marTop w:val="0"/>
                      <w:marBottom w:val="0"/>
                      <w:divBdr>
                        <w:top w:val="none" w:sz="0" w:space="0" w:color="auto"/>
                        <w:left w:val="none" w:sz="0" w:space="0" w:color="auto"/>
                        <w:bottom w:val="none" w:sz="0" w:space="0" w:color="auto"/>
                        <w:right w:val="none" w:sz="0" w:space="0" w:color="auto"/>
                      </w:divBdr>
                    </w:div>
                  </w:divsChild>
                </w:div>
                <w:div w:id="1786464088">
                  <w:marLeft w:val="0"/>
                  <w:marRight w:val="0"/>
                  <w:marTop w:val="0"/>
                  <w:marBottom w:val="0"/>
                  <w:divBdr>
                    <w:top w:val="none" w:sz="0" w:space="0" w:color="auto"/>
                    <w:left w:val="none" w:sz="0" w:space="0" w:color="auto"/>
                    <w:bottom w:val="none" w:sz="0" w:space="0" w:color="auto"/>
                    <w:right w:val="none" w:sz="0" w:space="0" w:color="auto"/>
                  </w:divBdr>
                  <w:divsChild>
                    <w:div w:id="28846439">
                      <w:marLeft w:val="0"/>
                      <w:marRight w:val="0"/>
                      <w:marTop w:val="0"/>
                      <w:marBottom w:val="0"/>
                      <w:divBdr>
                        <w:top w:val="none" w:sz="0" w:space="0" w:color="auto"/>
                        <w:left w:val="none" w:sz="0" w:space="0" w:color="auto"/>
                        <w:bottom w:val="none" w:sz="0" w:space="0" w:color="auto"/>
                        <w:right w:val="none" w:sz="0" w:space="0" w:color="auto"/>
                      </w:divBdr>
                    </w:div>
                    <w:div w:id="1761751893">
                      <w:marLeft w:val="0"/>
                      <w:marRight w:val="0"/>
                      <w:marTop w:val="0"/>
                      <w:marBottom w:val="0"/>
                      <w:divBdr>
                        <w:top w:val="none" w:sz="0" w:space="0" w:color="auto"/>
                        <w:left w:val="none" w:sz="0" w:space="0" w:color="auto"/>
                        <w:bottom w:val="none" w:sz="0" w:space="0" w:color="auto"/>
                        <w:right w:val="none" w:sz="0" w:space="0" w:color="auto"/>
                      </w:divBdr>
                    </w:div>
                    <w:div w:id="1601839223">
                      <w:marLeft w:val="0"/>
                      <w:marRight w:val="0"/>
                      <w:marTop w:val="0"/>
                      <w:marBottom w:val="0"/>
                      <w:divBdr>
                        <w:top w:val="none" w:sz="0" w:space="0" w:color="auto"/>
                        <w:left w:val="none" w:sz="0" w:space="0" w:color="auto"/>
                        <w:bottom w:val="none" w:sz="0" w:space="0" w:color="auto"/>
                        <w:right w:val="none" w:sz="0" w:space="0" w:color="auto"/>
                      </w:divBdr>
                    </w:div>
                    <w:div w:id="2089038367">
                      <w:marLeft w:val="0"/>
                      <w:marRight w:val="0"/>
                      <w:marTop w:val="0"/>
                      <w:marBottom w:val="0"/>
                      <w:divBdr>
                        <w:top w:val="none" w:sz="0" w:space="0" w:color="auto"/>
                        <w:left w:val="none" w:sz="0" w:space="0" w:color="auto"/>
                        <w:bottom w:val="none" w:sz="0" w:space="0" w:color="auto"/>
                        <w:right w:val="none" w:sz="0" w:space="0" w:color="auto"/>
                      </w:divBdr>
                    </w:div>
                  </w:divsChild>
                </w:div>
                <w:div w:id="1008680114">
                  <w:marLeft w:val="0"/>
                  <w:marRight w:val="0"/>
                  <w:marTop w:val="0"/>
                  <w:marBottom w:val="0"/>
                  <w:divBdr>
                    <w:top w:val="none" w:sz="0" w:space="0" w:color="auto"/>
                    <w:left w:val="none" w:sz="0" w:space="0" w:color="auto"/>
                    <w:bottom w:val="none" w:sz="0" w:space="0" w:color="auto"/>
                    <w:right w:val="none" w:sz="0" w:space="0" w:color="auto"/>
                  </w:divBdr>
                  <w:divsChild>
                    <w:div w:id="506599771">
                      <w:marLeft w:val="0"/>
                      <w:marRight w:val="0"/>
                      <w:marTop w:val="0"/>
                      <w:marBottom w:val="0"/>
                      <w:divBdr>
                        <w:top w:val="none" w:sz="0" w:space="0" w:color="auto"/>
                        <w:left w:val="none" w:sz="0" w:space="0" w:color="auto"/>
                        <w:bottom w:val="none" w:sz="0" w:space="0" w:color="auto"/>
                        <w:right w:val="none" w:sz="0" w:space="0" w:color="auto"/>
                      </w:divBdr>
                    </w:div>
                    <w:div w:id="1509246585">
                      <w:marLeft w:val="0"/>
                      <w:marRight w:val="0"/>
                      <w:marTop w:val="0"/>
                      <w:marBottom w:val="0"/>
                      <w:divBdr>
                        <w:top w:val="none" w:sz="0" w:space="0" w:color="auto"/>
                        <w:left w:val="none" w:sz="0" w:space="0" w:color="auto"/>
                        <w:bottom w:val="none" w:sz="0" w:space="0" w:color="auto"/>
                        <w:right w:val="none" w:sz="0" w:space="0" w:color="auto"/>
                      </w:divBdr>
                    </w:div>
                    <w:div w:id="89008805">
                      <w:marLeft w:val="0"/>
                      <w:marRight w:val="0"/>
                      <w:marTop w:val="0"/>
                      <w:marBottom w:val="0"/>
                      <w:divBdr>
                        <w:top w:val="none" w:sz="0" w:space="0" w:color="auto"/>
                        <w:left w:val="none" w:sz="0" w:space="0" w:color="auto"/>
                        <w:bottom w:val="none" w:sz="0" w:space="0" w:color="auto"/>
                        <w:right w:val="none" w:sz="0" w:space="0" w:color="auto"/>
                      </w:divBdr>
                    </w:div>
                    <w:div w:id="1288270783">
                      <w:marLeft w:val="0"/>
                      <w:marRight w:val="0"/>
                      <w:marTop w:val="0"/>
                      <w:marBottom w:val="0"/>
                      <w:divBdr>
                        <w:top w:val="none" w:sz="0" w:space="0" w:color="auto"/>
                        <w:left w:val="none" w:sz="0" w:space="0" w:color="auto"/>
                        <w:bottom w:val="none" w:sz="0" w:space="0" w:color="auto"/>
                        <w:right w:val="none" w:sz="0" w:space="0" w:color="auto"/>
                      </w:divBdr>
                    </w:div>
                    <w:div w:id="403337930">
                      <w:marLeft w:val="0"/>
                      <w:marRight w:val="0"/>
                      <w:marTop w:val="0"/>
                      <w:marBottom w:val="0"/>
                      <w:divBdr>
                        <w:top w:val="none" w:sz="0" w:space="0" w:color="auto"/>
                        <w:left w:val="none" w:sz="0" w:space="0" w:color="auto"/>
                        <w:bottom w:val="none" w:sz="0" w:space="0" w:color="auto"/>
                        <w:right w:val="none" w:sz="0" w:space="0" w:color="auto"/>
                      </w:divBdr>
                    </w:div>
                    <w:div w:id="1928687541">
                      <w:marLeft w:val="0"/>
                      <w:marRight w:val="0"/>
                      <w:marTop w:val="0"/>
                      <w:marBottom w:val="0"/>
                      <w:divBdr>
                        <w:top w:val="none" w:sz="0" w:space="0" w:color="auto"/>
                        <w:left w:val="none" w:sz="0" w:space="0" w:color="auto"/>
                        <w:bottom w:val="none" w:sz="0" w:space="0" w:color="auto"/>
                        <w:right w:val="none" w:sz="0" w:space="0" w:color="auto"/>
                      </w:divBdr>
                    </w:div>
                    <w:div w:id="249126979">
                      <w:marLeft w:val="0"/>
                      <w:marRight w:val="0"/>
                      <w:marTop w:val="0"/>
                      <w:marBottom w:val="0"/>
                      <w:divBdr>
                        <w:top w:val="none" w:sz="0" w:space="0" w:color="auto"/>
                        <w:left w:val="none" w:sz="0" w:space="0" w:color="auto"/>
                        <w:bottom w:val="none" w:sz="0" w:space="0" w:color="auto"/>
                        <w:right w:val="none" w:sz="0" w:space="0" w:color="auto"/>
                      </w:divBdr>
                    </w:div>
                    <w:div w:id="32578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7982">
          <w:marLeft w:val="0"/>
          <w:marRight w:val="0"/>
          <w:marTop w:val="0"/>
          <w:marBottom w:val="0"/>
          <w:divBdr>
            <w:top w:val="none" w:sz="0" w:space="0" w:color="auto"/>
            <w:left w:val="none" w:sz="0" w:space="0" w:color="auto"/>
            <w:bottom w:val="none" w:sz="0" w:space="0" w:color="auto"/>
            <w:right w:val="none" w:sz="0" w:space="0" w:color="auto"/>
          </w:divBdr>
        </w:div>
        <w:div w:id="1441103449">
          <w:marLeft w:val="0"/>
          <w:marRight w:val="0"/>
          <w:marTop w:val="0"/>
          <w:marBottom w:val="0"/>
          <w:divBdr>
            <w:top w:val="none" w:sz="0" w:space="0" w:color="auto"/>
            <w:left w:val="none" w:sz="0" w:space="0" w:color="auto"/>
            <w:bottom w:val="none" w:sz="0" w:space="0" w:color="auto"/>
            <w:right w:val="none" w:sz="0" w:space="0" w:color="auto"/>
          </w:divBdr>
        </w:div>
        <w:div w:id="1079980768">
          <w:marLeft w:val="0"/>
          <w:marRight w:val="0"/>
          <w:marTop w:val="0"/>
          <w:marBottom w:val="0"/>
          <w:divBdr>
            <w:top w:val="none" w:sz="0" w:space="0" w:color="auto"/>
            <w:left w:val="none" w:sz="0" w:space="0" w:color="auto"/>
            <w:bottom w:val="none" w:sz="0" w:space="0" w:color="auto"/>
            <w:right w:val="none" w:sz="0" w:space="0" w:color="auto"/>
          </w:divBdr>
          <w:divsChild>
            <w:div w:id="641229649">
              <w:marLeft w:val="-75"/>
              <w:marRight w:val="0"/>
              <w:marTop w:val="30"/>
              <w:marBottom w:val="30"/>
              <w:divBdr>
                <w:top w:val="none" w:sz="0" w:space="0" w:color="auto"/>
                <w:left w:val="none" w:sz="0" w:space="0" w:color="auto"/>
                <w:bottom w:val="none" w:sz="0" w:space="0" w:color="auto"/>
                <w:right w:val="none" w:sz="0" w:space="0" w:color="auto"/>
              </w:divBdr>
              <w:divsChild>
                <w:div w:id="845435239">
                  <w:marLeft w:val="0"/>
                  <w:marRight w:val="0"/>
                  <w:marTop w:val="0"/>
                  <w:marBottom w:val="0"/>
                  <w:divBdr>
                    <w:top w:val="none" w:sz="0" w:space="0" w:color="auto"/>
                    <w:left w:val="none" w:sz="0" w:space="0" w:color="auto"/>
                    <w:bottom w:val="none" w:sz="0" w:space="0" w:color="auto"/>
                    <w:right w:val="none" w:sz="0" w:space="0" w:color="auto"/>
                  </w:divBdr>
                  <w:divsChild>
                    <w:div w:id="1030031245">
                      <w:marLeft w:val="0"/>
                      <w:marRight w:val="0"/>
                      <w:marTop w:val="0"/>
                      <w:marBottom w:val="0"/>
                      <w:divBdr>
                        <w:top w:val="none" w:sz="0" w:space="0" w:color="auto"/>
                        <w:left w:val="none" w:sz="0" w:space="0" w:color="auto"/>
                        <w:bottom w:val="none" w:sz="0" w:space="0" w:color="auto"/>
                        <w:right w:val="none" w:sz="0" w:space="0" w:color="auto"/>
                      </w:divBdr>
                    </w:div>
                  </w:divsChild>
                </w:div>
                <w:div w:id="1743332274">
                  <w:marLeft w:val="0"/>
                  <w:marRight w:val="0"/>
                  <w:marTop w:val="0"/>
                  <w:marBottom w:val="0"/>
                  <w:divBdr>
                    <w:top w:val="none" w:sz="0" w:space="0" w:color="auto"/>
                    <w:left w:val="none" w:sz="0" w:space="0" w:color="auto"/>
                    <w:bottom w:val="none" w:sz="0" w:space="0" w:color="auto"/>
                    <w:right w:val="none" w:sz="0" w:space="0" w:color="auto"/>
                  </w:divBdr>
                  <w:divsChild>
                    <w:div w:id="2125226317">
                      <w:marLeft w:val="0"/>
                      <w:marRight w:val="0"/>
                      <w:marTop w:val="0"/>
                      <w:marBottom w:val="0"/>
                      <w:divBdr>
                        <w:top w:val="none" w:sz="0" w:space="0" w:color="auto"/>
                        <w:left w:val="none" w:sz="0" w:space="0" w:color="auto"/>
                        <w:bottom w:val="none" w:sz="0" w:space="0" w:color="auto"/>
                        <w:right w:val="none" w:sz="0" w:space="0" w:color="auto"/>
                      </w:divBdr>
                    </w:div>
                  </w:divsChild>
                </w:div>
                <w:div w:id="1889563598">
                  <w:marLeft w:val="0"/>
                  <w:marRight w:val="0"/>
                  <w:marTop w:val="0"/>
                  <w:marBottom w:val="0"/>
                  <w:divBdr>
                    <w:top w:val="none" w:sz="0" w:space="0" w:color="auto"/>
                    <w:left w:val="none" w:sz="0" w:space="0" w:color="auto"/>
                    <w:bottom w:val="none" w:sz="0" w:space="0" w:color="auto"/>
                    <w:right w:val="none" w:sz="0" w:space="0" w:color="auto"/>
                  </w:divBdr>
                  <w:divsChild>
                    <w:div w:id="1960722569">
                      <w:marLeft w:val="0"/>
                      <w:marRight w:val="0"/>
                      <w:marTop w:val="0"/>
                      <w:marBottom w:val="0"/>
                      <w:divBdr>
                        <w:top w:val="none" w:sz="0" w:space="0" w:color="auto"/>
                        <w:left w:val="none" w:sz="0" w:space="0" w:color="auto"/>
                        <w:bottom w:val="none" w:sz="0" w:space="0" w:color="auto"/>
                        <w:right w:val="none" w:sz="0" w:space="0" w:color="auto"/>
                      </w:divBdr>
                    </w:div>
                  </w:divsChild>
                </w:div>
                <w:div w:id="1742362369">
                  <w:marLeft w:val="0"/>
                  <w:marRight w:val="0"/>
                  <w:marTop w:val="0"/>
                  <w:marBottom w:val="0"/>
                  <w:divBdr>
                    <w:top w:val="none" w:sz="0" w:space="0" w:color="auto"/>
                    <w:left w:val="none" w:sz="0" w:space="0" w:color="auto"/>
                    <w:bottom w:val="none" w:sz="0" w:space="0" w:color="auto"/>
                    <w:right w:val="none" w:sz="0" w:space="0" w:color="auto"/>
                  </w:divBdr>
                  <w:divsChild>
                    <w:div w:id="1633947802">
                      <w:marLeft w:val="0"/>
                      <w:marRight w:val="0"/>
                      <w:marTop w:val="0"/>
                      <w:marBottom w:val="0"/>
                      <w:divBdr>
                        <w:top w:val="none" w:sz="0" w:space="0" w:color="auto"/>
                        <w:left w:val="none" w:sz="0" w:space="0" w:color="auto"/>
                        <w:bottom w:val="none" w:sz="0" w:space="0" w:color="auto"/>
                        <w:right w:val="none" w:sz="0" w:space="0" w:color="auto"/>
                      </w:divBdr>
                    </w:div>
                  </w:divsChild>
                </w:div>
                <w:div w:id="434058722">
                  <w:marLeft w:val="0"/>
                  <w:marRight w:val="0"/>
                  <w:marTop w:val="0"/>
                  <w:marBottom w:val="0"/>
                  <w:divBdr>
                    <w:top w:val="none" w:sz="0" w:space="0" w:color="auto"/>
                    <w:left w:val="none" w:sz="0" w:space="0" w:color="auto"/>
                    <w:bottom w:val="none" w:sz="0" w:space="0" w:color="auto"/>
                    <w:right w:val="none" w:sz="0" w:space="0" w:color="auto"/>
                  </w:divBdr>
                  <w:divsChild>
                    <w:div w:id="1589919339">
                      <w:marLeft w:val="0"/>
                      <w:marRight w:val="0"/>
                      <w:marTop w:val="0"/>
                      <w:marBottom w:val="0"/>
                      <w:divBdr>
                        <w:top w:val="none" w:sz="0" w:space="0" w:color="auto"/>
                        <w:left w:val="none" w:sz="0" w:space="0" w:color="auto"/>
                        <w:bottom w:val="none" w:sz="0" w:space="0" w:color="auto"/>
                        <w:right w:val="none" w:sz="0" w:space="0" w:color="auto"/>
                      </w:divBdr>
                    </w:div>
                  </w:divsChild>
                </w:div>
                <w:div w:id="1266226255">
                  <w:marLeft w:val="0"/>
                  <w:marRight w:val="0"/>
                  <w:marTop w:val="0"/>
                  <w:marBottom w:val="0"/>
                  <w:divBdr>
                    <w:top w:val="none" w:sz="0" w:space="0" w:color="auto"/>
                    <w:left w:val="none" w:sz="0" w:space="0" w:color="auto"/>
                    <w:bottom w:val="none" w:sz="0" w:space="0" w:color="auto"/>
                    <w:right w:val="none" w:sz="0" w:space="0" w:color="auto"/>
                  </w:divBdr>
                  <w:divsChild>
                    <w:div w:id="747771494">
                      <w:marLeft w:val="0"/>
                      <w:marRight w:val="0"/>
                      <w:marTop w:val="0"/>
                      <w:marBottom w:val="0"/>
                      <w:divBdr>
                        <w:top w:val="none" w:sz="0" w:space="0" w:color="auto"/>
                        <w:left w:val="none" w:sz="0" w:space="0" w:color="auto"/>
                        <w:bottom w:val="none" w:sz="0" w:space="0" w:color="auto"/>
                        <w:right w:val="none" w:sz="0" w:space="0" w:color="auto"/>
                      </w:divBdr>
                    </w:div>
                  </w:divsChild>
                </w:div>
                <w:div w:id="874346232">
                  <w:marLeft w:val="0"/>
                  <w:marRight w:val="0"/>
                  <w:marTop w:val="0"/>
                  <w:marBottom w:val="0"/>
                  <w:divBdr>
                    <w:top w:val="none" w:sz="0" w:space="0" w:color="auto"/>
                    <w:left w:val="none" w:sz="0" w:space="0" w:color="auto"/>
                    <w:bottom w:val="none" w:sz="0" w:space="0" w:color="auto"/>
                    <w:right w:val="none" w:sz="0" w:space="0" w:color="auto"/>
                  </w:divBdr>
                  <w:divsChild>
                    <w:div w:id="619531805">
                      <w:marLeft w:val="0"/>
                      <w:marRight w:val="0"/>
                      <w:marTop w:val="0"/>
                      <w:marBottom w:val="0"/>
                      <w:divBdr>
                        <w:top w:val="none" w:sz="0" w:space="0" w:color="auto"/>
                        <w:left w:val="none" w:sz="0" w:space="0" w:color="auto"/>
                        <w:bottom w:val="none" w:sz="0" w:space="0" w:color="auto"/>
                        <w:right w:val="none" w:sz="0" w:space="0" w:color="auto"/>
                      </w:divBdr>
                    </w:div>
                    <w:div w:id="1000622963">
                      <w:marLeft w:val="0"/>
                      <w:marRight w:val="0"/>
                      <w:marTop w:val="0"/>
                      <w:marBottom w:val="0"/>
                      <w:divBdr>
                        <w:top w:val="none" w:sz="0" w:space="0" w:color="auto"/>
                        <w:left w:val="none" w:sz="0" w:space="0" w:color="auto"/>
                        <w:bottom w:val="none" w:sz="0" w:space="0" w:color="auto"/>
                        <w:right w:val="none" w:sz="0" w:space="0" w:color="auto"/>
                      </w:divBdr>
                    </w:div>
                    <w:div w:id="674846808">
                      <w:marLeft w:val="0"/>
                      <w:marRight w:val="0"/>
                      <w:marTop w:val="0"/>
                      <w:marBottom w:val="0"/>
                      <w:divBdr>
                        <w:top w:val="none" w:sz="0" w:space="0" w:color="auto"/>
                        <w:left w:val="none" w:sz="0" w:space="0" w:color="auto"/>
                        <w:bottom w:val="none" w:sz="0" w:space="0" w:color="auto"/>
                        <w:right w:val="none" w:sz="0" w:space="0" w:color="auto"/>
                      </w:divBdr>
                    </w:div>
                    <w:div w:id="1034233450">
                      <w:marLeft w:val="0"/>
                      <w:marRight w:val="0"/>
                      <w:marTop w:val="0"/>
                      <w:marBottom w:val="0"/>
                      <w:divBdr>
                        <w:top w:val="none" w:sz="0" w:space="0" w:color="auto"/>
                        <w:left w:val="none" w:sz="0" w:space="0" w:color="auto"/>
                        <w:bottom w:val="none" w:sz="0" w:space="0" w:color="auto"/>
                        <w:right w:val="none" w:sz="0" w:space="0" w:color="auto"/>
                      </w:divBdr>
                    </w:div>
                  </w:divsChild>
                </w:div>
                <w:div w:id="1246453793">
                  <w:marLeft w:val="0"/>
                  <w:marRight w:val="0"/>
                  <w:marTop w:val="0"/>
                  <w:marBottom w:val="0"/>
                  <w:divBdr>
                    <w:top w:val="none" w:sz="0" w:space="0" w:color="auto"/>
                    <w:left w:val="none" w:sz="0" w:space="0" w:color="auto"/>
                    <w:bottom w:val="none" w:sz="0" w:space="0" w:color="auto"/>
                    <w:right w:val="none" w:sz="0" w:space="0" w:color="auto"/>
                  </w:divBdr>
                  <w:divsChild>
                    <w:div w:id="589505197">
                      <w:marLeft w:val="0"/>
                      <w:marRight w:val="0"/>
                      <w:marTop w:val="0"/>
                      <w:marBottom w:val="0"/>
                      <w:divBdr>
                        <w:top w:val="none" w:sz="0" w:space="0" w:color="auto"/>
                        <w:left w:val="none" w:sz="0" w:space="0" w:color="auto"/>
                        <w:bottom w:val="none" w:sz="0" w:space="0" w:color="auto"/>
                        <w:right w:val="none" w:sz="0" w:space="0" w:color="auto"/>
                      </w:divBdr>
                    </w:div>
                  </w:divsChild>
                </w:div>
                <w:div w:id="1859198570">
                  <w:marLeft w:val="0"/>
                  <w:marRight w:val="0"/>
                  <w:marTop w:val="0"/>
                  <w:marBottom w:val="0"/>
                  <w:divBdr>
                    <w:top w:val="none" w:sz="0" w:space="0" w:color="auto"/>
                    <w:left w:val="none" w:sz="0" w:space="0" w:color="auto"/>
                    <w:bottom w:val="none" w:sz="0" w:space="0" w:color="auto"/>
                    <w:right w:val="none" w:sz="0" w:space="0" w:color="auto"/>
                  </w:divBdr>
                  <w:divsChild>
                    <w:div w:id="148718029">
                      <w:marLeft w:val="0"/>
                      <w:marRight w:val="0"/>
                      <w:marTop w:val="0"/>
                      <w:marBottom w:val="0"/>
                      <w:divBdr>
                        <w:top w:val="none" w:sz="0" w:space="0" w:color="auto"/>
                        <w:left w:val="none" w:sz="0" w:space="0" w:color="auto"/>
                        <w:bottom w:val="none" w:sz="0" w:space="0" w:color="auto"/>
                        <w:right w:val="none" w:sz="0" w:space="0" w:color="auto"/>
                      </w:divBdr>
                    </w:div>
                    <w:div w:id="2056738631">
                      <w:marLeft w:val="0"/>
                      <w:marRight w:val="0"/>
                      <w:marTop w:val="0"/>
                      <w:marBottom w:val="0"/>
                      <w:divBdr>
                        <w:top w:val="none" w:sz="0" w:space="0" w:color="auto"/>
                        <w:left w:val="none" w:sz="0" w:space="0" w:color="auto"/>
                        <w:bottom w:val="none" w:sz="0" w:space="0" w:color="auto"/>
                        <w:right w:val="none" w:sz="0" w:space="0" w:color="auto"/>
                      </w:divBdr>
                    </w:div>
                  </w:divsChild>
                </w:div>
                <w:div w:id="319505226">
                  <w:marLeft w:val="0"/>
                  <w:marRight w:val="0"/>
                  <w:marTop w:val="0"/>
                  <w:marBottom w:val="0"/>
                  <w:divBdr>
                    <w:top w:val="none" w:sz="0" w:space="0" w:color="auto"/>
                    <w:left w:val="none" w:sz="0" w:space="0" w:color="auto"/>
                    <w:bottom w:val="none" w:sz="0" w:space="0" w:color="auto"/>
                    <w:right w:val="none" w:sz="0" w:space="0" w:color="auto"/>
                  </w:divBdr>
                  <w:divsChild>
                    <w:div w:id="1554349211">
                      <w:marLeft w:val="0"/>
                      <w:marRight w:val="0"/>
                      <w:marTop w:val="0"/>
                      <w:marBottom w:val="0"/>
                      <w:divBdr>
                        <w:top w:val="none" w:sz="0" w:space="0" w:color="auto"/>
                        <w:left w:val="none" w:sz="0" w:space="0" w:color="auto"/>
                        <w:bottom w:val="none" w:sz="0" w:space="0" w:color="auto"/>
                        <w:right w:val="none" w:sz="0" w:space="0" w:color="auto"/>
                      </w:divBdr>
                    </w:div>
                    <w:div w:id="1918130022">
                      <w:marLeft w:val="0"/>
                      <w:marRight w:val="0"/>
                      <w:marTop w:val="0"/>
                      <w:marBottom w:val="0"/>
                      <w:divBdr>
                        <w:top w:val="none" w:sz="0" w:space="0" w:color="auto"/>
                        <w:left w:val="none" w:sz="0" w:space="0" w:color="auto"/>
                        <w:bottom w:val="none" w:sz="0" w:space="0" w:color="auto"/>
                        <w:right w:val="none" w:sz="0" w:space="0" w:color="auto"/>
                      </w:divBdr>
                    </w:div>
                    <w:div w:id="273054834">
                      <w:marLeft w:val="0"/>
                      <w:marRight w:val="0"/>
                      <w:marTop w:val="0"/>
                      <w:marBottom w:val="0"/>
                      <w:divBdr>
                        <w:top w:val="none" w:sz="0" w:space="0" w:color="auto"/>
                        <w:left w:val="none" w:sz="0" w:space="0" w:color="auto"/>
                        <w:bottom w:val="none" w:sz="0" w:space="0" w:color="auto"/>
                        <w:right w:val="none" w:sz="0" w:space="0" w:color="auto"/>
                      </w:divBdr>
                    </w:div>
                    <w:div w:id="1152939817">
                      <w:marLeft w:val="0"/>
                      <w:marRight w:val="0"/>
                      <w:marTop w:val="0"/>
                      <w:marBottom w:val="0"/>
                      <w:divBdr>
                        <w:top w:val="none" w:sz="0" w:space="0" w:color="auto"/>
                        <w:left w:val="none" w:sz="0" w:space="0" w:color="auto"/>
                        <w:bottom w:val="none" w:sz="0" w:space="0" w:color="auto"/>
                        <w:right w:val="none" w:sz="0" w:space="0" w:color="auto"/>
                      </w:divBdr>
                    </w:div>
                  </w:divsChild>
                </w:div>
                <w:div w:id="205218225">
                  <w:marLeft w:val="0"/>
                  <w:marRight w:val="0"/>
                  <w:marTop w:val="0"/>
                  <w:marBottom w:val="0"/>
                  <w:divBdr>
                    <w:top w:val="none" w:sz="0" w:space="0" w:color="auto"/>
                    <w:left w:val="none" w:sz="0" w:space="0" w:color="auto"/>
                    <w:bottom w:val="none" w:sz="0" w:space="0" w:color="auto"/>
                    <w:right w:val="none" w:sz="0" w:space="0" w:color="auto"/>
                  </w:divBdr>
                  <w:divsChild>
                    <w:div w:id="51855999">
                      <w:marLeft w:val="0"/>
                      <w:marRight w:val="0"/>
                      <w:marTop w:val="0"/>
                      <w:marBottom w:val="0"/>
                      <w:divBdr>
                        <w:top w:val="none" w:sz="0" w:space="0" w:color="auto"/>
                        <w:left w:val="none" w:sz="0" w:space="0" w:color="auto"/>
                        <w:bottom w:val="none" w:sz="0" w:space="0" w:color="auto"/>
                        <w:right w:val="none" w:sz="0" w:space="0" w:color="auto"/>
                      </w:divBdr>
                    </w:div>
                    <w:div w:id="472336427">
                      <w:marLeft w:val="0"/>
                      <w:marRight w:val="0"/>
                      <w:marTop w:val="0"/>
                      <w:marBottom w:val="0"/>
                      <w:divBdr>
                        <w:top w:val="none" w:sz="0" w:space="0" w:color="auto"/>
                        <w:left w:val="none" w:sz="0" w:space="0" w:color="auto"/>
                        <w:bottom w:val="none" w:sz="0" w:space="0" w:color="auto"/>
                        <w:right w:val="none" w:sz="0" w:space="0" w:color="auto"/>
                      </w:divBdr>
                    </w:div>
                    <w:div w:id="1696544147">
                      <w:marLeft w:val="0"/>
                      <w:marRight w:val="0"/>
                      <w:marTop w:val="0"/>
                      <w:marBottom w:val="0"/>
                      <w:divBdr>
                        <w:top w:val="none" w:sz="0" w:space="0" w:color="auto"/>
                        <w:left w:val="none" w:sz="0" w:space="0" w:color="auto"/>
                        <w:bottom w:val="none" w:sz="0" w:space="0" w:color="auto"/>
                        <w:right w:val="none" w:sz="0" w:space="0" w:color="auto"/>
                      </w:divBdr>
                    </w:div>
                    <w:div w:id="908030275">
                      <w:marLeft w:val="0"/>
                      <w:marRight w:val="0"/>
                      <w:marTop w:val="0"/>
                      <w:marBottom w:val="0"/>
                      <w:divBdr>
                        <w:top w:val="none" w:sz="0" w:space="0" w:color="auto"/>
                        <w:left w:val="none" w:sz="0" w:space="0" w:color="auto"/>
                        <w:bottom w:val="none" w:sz="0" w:space="0" w:color="auto"/>
                        <w:right w:val="none" w:sz="0" w:space="0" w:color="auto"/>
                      </w:divBdr>
                    </w:div>
                    <w:div w:id="190076071">
                      <w:marLeft w:val="0"/>
                      <w:marRight w:val="0"/>
                      <w:marTop w:val="0"/>
                      <w:marBottom w:val="0"/>
                      <w:divBdr>
                        <w:top w:val="none" w:sz="0" w:space="0" w:color="auto"/>
                        <w:left w:val="none" w:sz="0" w:space="0" w:color="auto"/>
                        <w:bottom w:val="none" w:sz="0" w:space="0" w:color="auto"/>
                        <w:right w:val="none" w:sz="0" w:space="0" w:color="auto"/>
                      </w:divBdr>
                    </w:div>
                    <w:div w:id="1245604386">
                      <w:marLeft w:val="0"/>
                      <w:marRight w:val="0"/>
                      <w:marTop w:val="0"/>
                      <w:marBottom w:val="0"/>
                      <w:divBdr>
                        <w:top w:val="none" w:sz="0" w:space="0" w:color="auto"/>
                        <w:left w:val="none" w:sz="0" w:space="0" w:color="auto"/>
                        <w:bottom w:val="none" w:sz="0" w:space="0" w:color="auto"/>
                        <w:right w:val="none" w:sz="0" w:space="0" w:color="auto"/>
                      </w:divBdr>
                    </w:div>
                    <w:div w:id="1066805611">
                      <w:marLeft w:val="0"/>
                      <w:marRight w:val="0"/>
                      <w:marTop w:val="0"/>
                      <w:marBottom w:val="0"/>
                      <w:divBdr>
                        <w:top w:val="none" w:sz="0" w:space="0" w:color="auto"/>
                        <w:left w:val="none" w:sz="0" w:space="0" w:color="auto"/>
                        <w:bottom w:val="none" w:sz="0" w:space="0" w:color="auto"/>
                        <w:right w:val="none" w:sz="0" w:space="0" w:color="auto"/>
                      </w:divBdr>
                    </w:div>
                    <w:div w:id="189111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698557">
          <w:marLeft w:val="0"/>
          <w:marRight w:val="0"/>
          <w:marTop w:val="0"/>
          <w:marBottom w:val="0"/>
          <w:divBdr>
            <w:top w:val="none" w:sz="0" w:space="0" w:color="auto"/>
            <w:left w:val="none" w:sz="0" w:space="0" w:color="auto"/>
            <w:bottom w:val="none" w:sz="0" w:space="0" w:color="auto"/>
            <w:right w:val="none" w:sz="0" w:space="0" w:color="auto"/>
          </w:divBdr>
        </w:div>
        <w:div w:id="302471152">
          <w:marLeft w:val="0"/>
          <w:marRight w:val="0"/>
          <w:marTop w:val="0"/>
          <w:marBottom w:val="0"/>
          <w:divBdr>
            <w:top w:val="none" w:sz="0" w:space="0" w:color="auto"/>
            <w:left w:val="none" w:sz="0" w:space="0" w:color="auto"/>
            <w:bottom w:val="none" w:sz="0" w:space="0" w:color="auto"/>
            <w:right w:val="none" w:sz="0" w:space="0" w:color="auto"/>
          </w:divBdr>
        </w:div>
        <w:div w:id="892426904">
          <w:marLeft w:val="0"/>
          <w:marRight w:val="0"/>
          <w:marTop w:val="0"/>
          <w:marBottom w:val="0"/>
          <w:divBdr>
            <w:top w:val="none" w:sz="0" w:space="0" w:color="auto"/>
            <w:left w:val="none" w:sz="0" w:space="0" w:color="auto"/>
            <w:bottom w:val="none" w:sz="0" w:space="0" w:color="auto"/>
            <w:right w:val="none" w:sz="0" w:space="0" w:color="auto"/>
          </w:divBdr>
        </w:div>
        <w:div w:id="335772540">
          <w:marLeft w:val="0"/>
          <w:marRight w:val="0"/>
          <w:marTop w:val="0"/>
          <w:marBottom w:val="0"/>
          <w:divBdr>
            <w:top w:val="none" w:sz="0" w:space="0" w:color="auto"/>
            <w:left w:val="none" w:sz="0" w:space="0" w:color="auto"/>
            <w:bottom w:val="none" w:sz="0" w:space="0" w:color="auto"/>
            <w:right w:val="none" w:sz="0" w:space="0" w:color="auto"/>
          </w:divBdr>
        </w:div>
        <w:div w:id="2025589622">
          <w:marLeft w:val="0"/>
          <w:marRight w:val="0"/>
          <w:marTop w:val="0"/>
          <w:marBottom w:val="0"/>
          <w:divBdr>
            <w:top w:val="none" w:sz="0" w:space="0" w:color="auto"/>
            <w:left w:val="none" w:sz="0" w:space="0" w:color="auto"/>
            <w:bottom w:val="none" w:sz="0" w:space="0" w:color="auto"/>
            <w:right w:val="none" w:sz="0" w:space="0" w:color="auto"/>
          </w:divBdr>
        </w:div>
        <w:div w:id="1011758272">
          <w:marLeft w:val="0"/>
          <w:marRight w:val="0"/>
          <w:marTop w:val="0"/>
          <w:marBottom w:val="0"/>
          <w:divBdr>
            <w:top w:val="none" w:sz="0" w:space="0" w:color="auto"/>
            <w:left w:val="none" w:sz="0" w:space="0" w:color="auto"/>
            <w:bottom w:val="none" w:sz="0" w:space="0" w:color="auto"/>
            <w:right w:val="none" w:sz="0" w:space="0" w:color="auto"/>
          </w:divBdr>
        </w:div>
        <w:div w:id="1334841414">
          <w:marLeft w:val="0"/>
          <w:marRight w:val="0"/>
          <w:marTop w:val="0"/>
          <w:marBottom w:val="0"/>
          <w:divBdr>
            <w:top w:val="none" w:sz="0" w:space="0" w:color="auto"/>
            <w:left w:val="none" w:sz="0" w:space="0" w:color="auto"/>
            <w:bottom w:val="none" w:sz="0" w:space="0" w:color="auto"/>
            <w:right w:val="none" w:sz="0" w:space="0" w:color="auto"/>
          </w:divBdr>
        </w:div>
        <w:div w:id="1707946986">
          <w:marLeft w:val="0"/>
          <w:marRight w:val="0"/>
          <w:marTop w:val="0"/>
          <w:marBottom w:val="0"/>
          <w:divBdr>
            <w:top w:val="none" w:sz="0" w:space="0" w:color="auto"/>
            <w:left w:val="none" w:sz="0" w:space="0" w:color="auto"/>
            <w:bottom w:val="none" w:sz="0" w:space="0" w:color="auto"/>
            <w:right w:val="none" w:sz="0" w:space="0" w:color="auto"/>
          </w:divBdr>
        </w:div>
        <w:div w:id="704409240">
          <w:marLeft w:val="0"/>
          <w:marRight w:val="0"/>
          <w:marTop w:val="0"/>
          <w:marBottom w:val="0"/>
          <w:divBdr>
            <w:top w:val="none" w:sz="0" w:space="0" w:color="auto"/>
            <w:left w:val="none" w:sz="0" w:space="0" w:color="auto"/>
            <w:bottom w:val="none" w:sz="0" w:space="0" w:color="auto"/>
            <w:right w:val="none" w:sz="0" w:space="0" w:color="auto"/>
          </w:divBdr>
        </w:div>
        <w:div w:id="1587417551">
          <w:marLeft w:val="0"/>
          <w:marRight w:val="0"/>
          <w:marTop w:val="0"/>
          <w:marBottom w:val="0"/>
          <w:divBdr>
            <w:top w:val="none" w:sz="0" w:space="0" w:color="auto"/>
            <w:left w:val="none" w:sz="0" w:space="0" w:color="auto"/>
            <w:bottom w:val="none" w:sz="0" w:space="0" w:color="auto"/>
            <w:right w:val="none" w:sz="0" w:space="0" w:color="auto"/>
          </w:divBdr>
        </w:div>
        <w:div w:id="1315257857">
          <w:marLeft w:val="0"/>
          <w:marRight w:val="0"/>
          <w:marTop w:val="0"/>
          <w:marBottom w:val="0"/>
          <w:divBdr>
            <w:top w:val="none" w:sz="0" w:space="0" w:color="auto"/>
            <w:left w:val="none" w:sz="0" w:space="0" w:color="auto"/>
            <w:bottom w:val="none" w:sz="0" w:space="0" w:color="auto"/>
            <w:right w:val="none" w:sz="0" w:space="0" w:color="auto"/>
          </w:divBdr>
        </w:div>
        <w:div w:id="1595548150">
          <w:marLeft w:val="0"/>
          <w:marRight w:val="0"/>
          <w:marTop w:val="0"/>
          <w:marBottom w:val="0"/>
          <w:divBdr>
            <w:top w:val="none" w:sz="0" w:space="0" w:color="auto"/>
            <w:left w:val="none" w:sz="0" w:space="0" w:color="auto"/>
            <w:bottom w:val="none" w:sz="0" w:space="0" w:color="auto"/>
            <w:right w:val="none" w:sz="0" w:space="0" w:color="auto"/>
          </w:divBdr>
          <w:divsChild>
            <w:div w:id="2062510737">
              <w:marLeft w:val="-75"/>
              <w:marRight w:val="0"/>
              <w:marTop w:val="30"/>
              <w:marBottom w:val="30"/>
              <w:divBdr>
                <w:top w:val="none" w:sz="0" w:space="0" w:color="auto"/>
                <w:left w:val="none" w:sz="0" w:space="0" w:color="auto"/>
                <w:bottom w:val="none" w:sz="0" w:space="0" w:color="auto"/>
                <w:right w:val="none" w:sz="0" w:space="0" w:color="auto"/>
              </w:divBdr>
              <w:divsChild>
                <w:div w:id="501820135">
                  <w:marLeft w:val="0"/>
                  <w:marRight w:val="0"/>
                  <w:marTop w:val="0"/>
                  <w:marBottom w:val="0"/>
                  <w:divBdr>
                    <w:top w:val="none" w:sz="0" w:space="0" w:color="auto"/>
                    <w:left w:val="none" w:sz="0" w:space="0" w:color="auto"/>
                    <w:bottom w:val="none" w:sz="0" w:space="0" w:color="auto"/>
                    <w:right w:val="none" w:sz="0" w:space="0" w:color="auto"/>
                  </w:divBdr>
                  <w:divsChild>
                    <w:div w:id="1114328977">
                      <w:marLeft w:val="0"/>
                      <w:marRight w:val="0"/>
                      <w:marTop w:val="0"/>
                      <w:marBottom w:val="0"/>
                      <w:divBdr>
                        <w:top w:val="none" w:sz="0" w:space="0" w:color="auto"/>
                        <w:left w:val="none" w:sz="0" w:space="0" w:color="auto"/>
                        <w:bottom w:val="none" w:sz="0" w:space="0" w:color="auto"/>
                        <w:right w:val="none" w:sz="0" w:space="0" w:color="auto"/>
                      </w:divBdr>
                    </w:div>
                  </w:divsChild>
                </w:div>
                <w:div w:id="299964985">
                  <w:marLeft w:val="0"/>
                  <w:marRight w:val="0"/>
                  <w:marTop w:val="0"/>
                  <w:marBottom w:val="0"/>
                  <w:divBdr>
                    <w:top w:val="none" w:sz="0" w:space="0" w:color="auto"/>
                    <w:left w:val="none" w:sz="0" w:space="0" w:color="auto"/>
                    <w:bottom w:val="none" w:sz="0" w:space="0" w:color="auto"/>
                    <w:right w:val="none" w:sz="0" w:space="0" w:color="auto"/>
                  </w:divBdr>
                  <w:divsChild>
                    <w:div w:id="1835337996">
                      <w:marLeft w:val="0"/>
                      <w:marRight w:val="0"/>
                      <w:marTop w:val="0"/>
                      <w:marBottom w:val="0"/>
                      <w:divBdr>
                        <w:top w:val="none" w:sz="0" w:space="0" w:color="auto"/>
                        <w:left w:val="none" w:sz="0" w:space="0" w:color="auto"/>
                        <w:bottom w:val="none" w:sz="0" w:space="0" w:color="auto"/>
                        <w:right w:val="none" w:sz="0" w:space="0" w:color="auto"/>
                      </w:divBdr>
                    </w:div>
                  </w:divsChild>
                </w:div>
                <w:div w:id="1659311476">
                  <w:marLeft w:val="0"/>
                  <w:marRight w:val="0"/>
                  <w:marTop w:val="0"/>
                  <w:marBottom w:val="0"/>
                  <w:divBdr>
                    <w:top w:val="none" w:sz="0" w:space="0" w:color="auto"/>
                    <w:left w:val="none" w:sz="0" w:space="0" w:color="auto"/>
                    <w:bottom w:val="none" w:sz="0" w:space="0" w:color="auto"/>
                    <w:right w:val="none" w:sz="0" w:space="0" w:color="auto"/>
                  </w:divBdr>
                  <w:divsChild>
                    <w:div w:id="484667349">
                      <w:marLeft w:val="0"/>
                      <w:marRight w:val="0"/>
                      <w:marTop w:val="0"/>
                      <w:marBottom w:val="0"/>
                      <w:divBdr>
                        <w:top w:val="none" w:sz="0" w:space="0" w:color="auto"/>
                        <w:left w:val="none" w:sz="0" w:space="0" w:color="auto"/>
                        <w:bottom w:val="none" w:sz="0" w:space="0" w:color="auto"/>
                        <w:right w:val="none" w:sz="0" w:space="0" w:color="auto"/>
                      </w:divBdr>
                    </w:div>
                  </w:divsChild>
                </w:div>
                <w:div w:id="1540123010">
                  <w:marLeft w:val="0"/>
                  <w:marRight w:val="0"/>
                  <w:marTop w:val="0"/>
                  <w:marBottom w:val="0"/>
                  <w:divBdr>
                    <w:top w:val="none" w:sz="0" w:space="0" w:color="auto"/>
                    <w:left w:val="none" w:sz="0" w:space="0" w:color="auto"/>
                    <w:bottom w:val="none" w:sz="0" w:space="0" w:color="auto"/>
                    <w:right w:val="none" w:sz="0" w:space="0" w:color="auto"/>
                  </w:divBdr>
                  <w:divsChild>
                    <w:div w:id="77555101">
                      <w:marLeft w:val="0"/>
                      <w:marRight w:val="0"/>
                      <w:marTop w:val="0"/>
                      <w:marBottom w:val="0"/>
                      <w:divBdr>
                        <w:top w:val="none" w:sz="0" w:space="0" w:color="auto"/>
                        <w:left w:val="none" w:sz="0" w:space="0" w:color="auto"/>
                        <w:bottom w:val="none" w:sz="0" w:space="0" w:color="auto"/>
                        <w:right w:val="none" w:sz="0" w:space="0" w:color="auto"/>
                      </w:divBdr>
                    </w:div>
                  </w:divsChild>
                </w:div>
                <w:div w:id="2125030824">
                  <w:marLeft w:val="0"/>
                  <w:marRight w:val="0"/>
                  <w:marTop w:val="0"/>
                  <w:marBottom w:val="0"/>
                  <w:divBdr>
                    <w:top w:val="none" w:sz="0" w:space="0" w:color="auto"/>
                    <w:left w:val="none" w:sz="0" w:space="0" w:color="auto"/>
                    <w:bottom w:val="none" w:sz="0" w:space="0" w:color="auto"/>
                    <w:right w:val="none" w:sz="0" w:space="0" w:color="auto"/>
                  </w:divBdr>
                  <w:divsChild>
                    <w:div w:id="1462965543">
                      <w:marLeft w:val="0"/>
                      <w:marRight w:val="0"/>
                      <w:marTop w:val="0"/>
                      <w:marBottom w:val="0"/>
                      <w:divBdr>
                        <w:top w:val="none" w:sz="0" w:space="0" w:color="auto"/>
                        <w:left w:val="none" w:sz="0" w:space="0" w:color="auto"/>
                        <w:bottom w:val="none" w:sz="0" w:space="0" w:color="auto"/>
                        <w:right w:val="none" w:sz="0" w:space="0" w:color="auto"/>
                      </w:divBdr>
                    </w:div>
                  </w:divsChild>
                </w:div>
                <w:div w:id="747457315">
                  <w:marLeft w:val="0"/>
                  <w:marRight w:val="0"/>
                  <w:marTop w:val="0"/>
                  <w:marBottom w:val="0"/>
                  <w:divBdr>
                    <w:top w:val="none" w:sz="0" w:space="0" w:color="auto"/>
                    <w:left w:val="none" w:sz="0" w:space="0" w:color="auto"/>
                    <w:bottom w:val="none" w:sz="0" w:space="0" w:color="auto"/>
                    <w:right w:val="none" w:sz="0" w:space="0" w:color="auto"/>
                  </w:divBdr>
                  <w:divsChild>
                    <w:div w:id="393552222">
                      <w:marLeft w:val="0"/>
                      <w:marRight w:val="0"/>
                      <w:marTop w:val="0"/>
                      <w:marBottom w:val="0"/>
                      <w:divBdr>
                        <w:top w:val="none" w:sz="0" w:space="0" w:color="auto"/>
                        <w:left w:val="none" w:sz="0" w:space="0" w:color="auto"/>
                        <w:bottom w:val="none" w:sz="0" w:space="0" w:color="auto"/>
                        <w:right w:val="none" w:sz="0" w:space="0" w:color="auto"/>
                      </w:divBdr>
                    </w:div>
                  </w:divsChild>
                </w:div>
                <w:div w:id="947934725">
                  <w:marLeft w:val="0"/>
                  <w:marRight w:val="0"/>
                  <w:marTop w:val="0"/>
                  <w:marBottom w:val="0"/>
                  <w:divBdr>
                    <w:top w:val="none" w:sz="0" w:space="0" w:color="auto"/>
                    <w:left w:val="none" w:sz="0" w:space="0" w:color="auto"/>
                    <w:bottom w:val="none" w:sz="0" w:space="0" w:color="auto"/>
                    <w:right w:val="none" w:sz="0" w:space="0" w:color="auto"/>
                  </w:divBdr>
                  <w:divsChild>
                    <w:div w:id="501824452">
                      <w:marLeft w:val="0"/>
                      <w:marRight w:val="0"/>
                      <w:marTop w:val="0"/>
                      <w:marBottom w:val="0"/>
                      <w:divBdr>
                        <w:top w:val="none" w:sz="0" w:space="0" w:color="auto"/>
                        <w:left w:val="none" w:sz="0" w:space="0" w:color="auto"/>
                        <w:bottom w:val="none" w:sz="0" w:space="0" w:color="auto"/>
                        <w:right w:val="none" w:sz="0" w:space="0" w:color="auto"/>
                      </w:divBdr>
                    </w:div>
                    <w:div w:id="1894074067">
                      <w:marLeft w:val="0"/>
                      <w:marRight w:val="0"/>
                      <w:marTop w:val="0"/>
                      <w:marBottom w:val="0"/>
                      <w:divBdr>
                        <w:top w:val="none" w:sz="0" w:space="0" w:color="auto"/>
                        <w:left w:val="none" w:sz="0" w:space="0" w:color="auto"/>
                        <w:bottom w:val="none" w:sz="0" w:space="0" w:color="auto"/>
                        <w:right w:val="none" w:sz="0" w:space="0" w:color="auto"/>
                      </w:divBdr>
                    </w:div>
                    <w:div w:id="762796234">
                      <w:marLeft w:val="0"/>
                      <w:marRight w:val="0"/>
                      <w:marTop w:val="0"/>
                      <w:marBottom w:val="0"/>
                      <w:divBdr>
                        <w:top w:val="none" w:sz="0" w:space="0" w:color="auto"/>
                        <w:left w:val="none" w:sz="0" w:space="0" w:color="auto"/>
                        <w:bottom w:val="none" w:sz="0" w:space="0" w:color="auto"/>
                        <w:right w:val="none" w:sz="0" w:space="0" w:color="auto"/>
                      </w:divBdr>
                    </w:div>
                    <w:div w:id="1530022708">
                      <w:marLeft w:val="0"/>
                      <w:marRight w:val="0"/>
                      <w:marTop w:val="0"/>
                      <w:marBottom w:val="0"/>
                      <w:divBdr>
                        <w:top w:val="none" w:sz="0" w:space="0" w:color="auto"/>
                        <w:left w:val="none" w:sz="0" w:space="0" w:color="auto"/>
                        <w:bottom w:val="none" w:sz="0" w:space="0" w:color="auto"/>
                        <w:right w:val="none" w:sz="0" w:space="0" w:color="auto"/>
                      </w:divBdr>
                    </w:div>
                  </w:divsChild>
                </w:div>
                <w:div w:id="410397625">
                  <w:marLeft w:val="0"/>
                  <w:marRight w:val="0"/>
                  <w:marTop w:val="0"/>
                  <w:marBottom w:val="0"/>
                  <w:divBdr>
                    <w:top w:val="none" w:sz="0" w:space="0" w:color="auto"/>
                    <w:left w:val="none" w:sz="0" w:space="0" w:color="auto"/>
                    <w:bottom w:val="none" w:sz="0" w:space="0" w:color="auto"/>
                    <w:right w:val="none" w:sz="0" w:space="0" w:color="auto"/>
                  </w:divBdr>
                  <w:divsChild>
                    <w:div w:id="220097971">
                      <w:marLeft w:val="0"/>
                      <w:marRight w:val="0"/>
                      <w:marTop w:val="0"/>
                      <w:marBottom w:val="0"/>
                      <w:divBdr>
                        <w:top w:val="none" w:sz="0" w:space="0" w:color="auto"/>
                        <w:left w:val="none" w:sz="0" w:space="0" w:color="auto"/>
                        <w:bottom w:val="none" w:sz="0" w:space="0" w:color="auto"/>
                        <w:right w:val="none" w:sz="0" w:space="0" w:color="auto"/>
                      </w:divBdr>
                    </w:div>
                  </w:divsChild>
                </w:div>
                <w:div w:id="147483020">
                  <w:marLeft w:val="0"/>
                  <w:marRight w:val="0"/>
                  <w:marTop w:val="0"/>
                  <w:marBottom w:val="0"/>
                  <w:divBdr>
                    <w:top w:val="none" w:sz="0" w:space="0" w:color="auto"/>
                    <w:left w:val="none" w:sz="0" w:space="0" w:color="auto"/>
                    <w:bottom w:val="none" w:sz="0" w:space="0" w:color="auto"/>
                    <w:right w:val="none" w:sz="0" w:space="0" w:color="auto"/>
                  </w:divBdr>
                  <w:divsChild>
                    <w:div w:id="1967853502">
                      <w:marLeft w:val="0"/>
                      <w:marRight w:val="0"/>
                      <w:marTop w:val="0"/>
                      <w:marBottom w:val="0"/>
                      <w:divBdr>
                        <w:top w:val="none" w:sz="0" w:space="0" w:color="auto"/>
                        <w:left w:val="none" w:sz="0" w:space="0" w:color="auto"/>
                        <w:bottom w:val="none" w:sz="0" w:space="0" w:color="auto"/>
                        <w:right w:val="none" w:sz="0" w:space="0" w:color="auto"/>
                      </w:divBdr>
                    </w:div>
                  </w:divsChild>
                </w:div>
                <w:div w:id="1271625146">
                  <w:marLeft w:val="0"/>
                  <w:marRight w:val="0"/>
                  <w:marTop w:val="0"/>
                  <w:marBottom w:val="0"/>
                  <w:divBdr>
                    <w:top w:val="none" w:sz="0" w:space="0" w:color="auto"/>
                    <w:left w:val="none" w:sz="0" w:space="0" w:color="auto"/>
                    <w:bottom w:val="none" w:sz="0" w:space="0" w:color="auto"/>
                    <w:right w:val="none" w:sz="0" w:space="0" w:color="auto"/>
                  </w:divBdr>
                  <w:divsChild>
                    <w:div w:id="1091976083">
                      <w:marLeft w:val="0"/>
                      <w:marRight w:val="0"/>
                      <w:marTop w:val="0"/>
                      <w:marBottom w:val="0"/>
                      <w:divBdr>
                        <w:top w:val="none" w:sz="0" w:space="0" w:color="auto"/>
                        <w:left w:val="none" w:sz="0" w:space="0" w:color="auto"/>
                        <w:bottom w:val="none" w:sz="0" w:space="0" w:color="auto"/>
                        <w:right w:val="none" w:sz="0" w:space="0" w:color="auto"/>
                      </w:divBdr>
                    </w:div>
                    <w:div w:id="174343456">
                      <w:marLeft w:val="0"/>
                      <w:marRight w:val="0"/>
                      <w:marTop w:val="0"/>
                      <w:marBottom w:val="0"/>
                      <w:divBdr>
                        <w:top w:val="none" w:sz="0" w:space="0" w:color="auto"/>
                        <w:left w:val="none" w:sz="0" w:space="0" w:color="auto"/>
                        <w:bottom w:val="none" w:sz="0" w:space="0" w:color="auto"/>
                        <w:right w:val="none" w:sz="0" w:space="0" w:color="auto"/>
                      </w:divBdr>
                    </w:div>
                    <w:div w:id="1965233565">
                      <w:marLeft w:val="0"/>
                      <w:marRight w:val="0"/>
                      <w:marTop w:val="0"/>
                      <w:marBottom w:val="0"/>
                      <w:divBdr>
                        <w:top w:val="none" w:sz="0" w:space="0" w:color="auto"/>
                        <w:left w:val="none" w:sz="0" w:space="0" w:color="auto"/>
                        <w:bottom w:val="none" w:sz="0" w:space="0" w:color="auto"/>
                        <w:right w:val="none" w:sz="0" w:space="0" w:color="auto"/>
                      </w:divBdr>
                    </w:div>
                    <w:div w:id="1036782134">
                      <w:marLeft w:val="0"/>
                      <w:marRight w:val="0"/>
                      <w:marTop w:val="0"/>
                      <w:marBottom w:val="0"/>
                      <w:divBdr>
                        <w:top w:val="none" w:sz="0" w:space="0" w:color="auto"/>
                        <w:left w:val="none" w:sz="0" w:space="0" w:color="auto"/>
                        <w:bottom w:val="none" w:sz="0" w:space="0" w:color="auto"/>
                        <w:right w:val="none" w:sz="0" w:space="0" w:color="auto"/>
                      </w:divBdr>
                    </w:div>
                  </w:divsChild>
                </w:div>
                <w:div w:id="510334065">
                  <w:marLeft w:val="0"/>
                  <w:marRight w:val="0"/>
                  <w:marTop w:val="0"/>
                  <w:marBottom w:val="0"/>
                  <w:divBdr>
                    <w:top w:val="none" w:sz="0" w:space="0" w:color="auto"/>
                    <w:left w:val="none" w:sz="0" w:space="0" w:color="auto"/>
                    <w:bottom w:val="none" w:sz="0" w:space="0" w:color="auto"/>
                    <w:right w:val="none" w:sz="0" w:space="0" w:color="auto"/>
                  </w:divBdr>
                  <w:divsChild>
                    <w:div w:id="34545035">
                      <w:marLeft w:val="0"/>
                      <w:marRight w:val="0"/>
                      <w:marTop w:val="0"/>
                      <w:marBottom w:val="0"/>
                      <w:divBdr>
                        <w:top w:val="none" w:sz="0" w:space="0" w:color="auto"/>
                        <w:left w:val="none" w:sz="0" w:space="0" w:color="auto"/>
                        <w:bottom w:val="none" w:sz="0" w:space="0" w:color="auto"/>
                        <w:right w:val="none" w:sz="0" w:space="0" w:color="auto"/>
                      </w:divBdr>
                    </w:div>
                    <w:div w:id="1871802167">
                      <w:marLeft w:val="0"/>
                      <w:marRight w:val="0"/>
                      <w:marTop w:val="0"/>
                      <w:marBottom w:val="0"/>
                      <w:divBdr>
                        <w:top w:val="none" w:sz="0" w:space="0" w:color="auto"/>
                        <w:left w:val="none" w:sz="0" w:space="0" w:color="auto"/>
                        <w:bottom w:val="none" w:sz="0" w:space="0" w:color="auto"/>
                        <w:right w:val="none" w:sz="0" w:space="0" w:color="auto"/>
                      </w:divBdr>
                    </w:div>
                    <w:div w:id="1771126423">
                      <w:marLeft w:val="0"/>
                      <w:marRight w:val="0"/>
                      <w:marTop w:val="0"/>
                      <w:marBottom w:val="0"/>
                      <w:divBdr>
                        <w:top w:val="none" w:sz="0" w:space="0" w:color="auto"/>
                        <w:left w:val="none" w:sz="0" w:space="0" w:color="auto"/>
                        <w:bottom w:val="none" w:sz="0" w:space="0" w:color="auto"/>
                        <w:right w:val="none" w:sz="0" w:space="0" w:color="auto"/>
                      </w:divBdr>
                    </w:div>
                    <w:div w:id="849223099">
                      <w:marLeft w:val="0"/>
                      <w:marRight w:val="0"/>
                      <w:marTop w:val="0"/>
                      <w:marBottom w:val="0"/>
                      <w:divBdr>
                        <w:top w:val="none" w:sz="0" w:space="0" w:color="auto"/>
                        <w:left w:val="none" w:sz="0" w:space="0" w:color="auto"/>
                        <w:bottom w:val="none" w:sz="0" w:space="0" w:color="auto"/>
                        <w:right w:val="none" w:sz="0" w:space="0" w:color="auto"/>
                      </w:divBdr>
                    </w:div>
                    <w:div w:id="369116115">
                      <w:marLeft w:val="0"/>
                      <w:marRight w:val="0"/>
                      <w:marTop w:val="0"/>
                      <w:marBottom w:val="0"/>
                      <w:divBdr>
                        <w:top w:val="none" w:sz="0" w:space="0" w:color="auto"/>
                        <w:left w:val="none" w:sz="0" w:space="0" w:color="auto"/>
                        <w:bottom w:val="none" w:sz="0" w:space="0" w:color="auto"/>
                        <w:right w:val="none" w:sz="0" w:space="0" w:color="auto"/>
                      </w:divBdr>
                    </w:div>
                    <w:div w:id="2106920380">
                      <w:marLeft w:val="0"/>
                      <w:marRight w:val="0"/>
                      <w:marTop w:val="0"/>
                      <w:marBottom w:val="0"/>
                      <w:divBdr>
                        <w:top w:val="none" w:sz="0" w:space="0" w:color="auto"/>
                        <w:left w:val="none" w:sz="0" w:space="0" w:color="auto"/>
                        <w:bottom w:val="none" w:sz="0" w:space="0" w:color="auto"/>
                        <w:right w:val="none" w:sz="0" w:space="0" w:color="auto"/>
                      </w:divBdr>
                    </w:div>
                    <w:div w:id="1666277770">
                      <w:marLeft w:val="0"/>
                      <w:marRight w:val="0"/>
                      <w:marTop w:val="0"/>
                      <w:marBottom w:val="0"/>
                      <w:divBdr>
                        <w:top w:val="none" w:sz="0" w:space="0" w:color="auto"/>
                        <w:left w:val="none" w:sz="0" w:space="0" w:color="auto"/>
                        <w:bottom w:val="none" w:sz="0" w:space="0" w:color="auto"/>
                        <w:right w:val="none" w:sz="0" w:space="0" w:color="auto"/>
                      </w:divBdr>
                    </w:div>
                    <w:div w:id="57193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480252">
          <w:marLeft w:val="0"/>
          <w:marRight w:val="0"/>
          <w:marTop w:val="0"/>
          <w:marBottom w:val="0"/>
          <w:divBdr>
            <w:top w:val="none" w:sz="0" w:space="0" w:color="auto"/>
            <w:left w:val="none" w:sz="0" w:space="0" w:color="auto"/>
            <w:bottom w:val="none" w:sz="0" w:space="0" w:color="auto"/>
            <w:right w:val="none" w:sz="0" w:space="0" w:color="auto"/>
          </w:divBdr>
        </w:div>
        <w:div w:id="124006871">
          <w:marLeft w:val="0"/>
          <w:marRight w:val="0"/>
          <w:marTop w:val="0"/>
          <w:marBottom w:val="0"/>
          <w:divBdr>
            <w:top w:val="none" w:sz="0" w:space="0" w:color="auto"/>
            <w:left w:val="none" w:sz="0" w:space="0" w:color="auto"/>
            <w:bottom w:val="none" w:sz="0" w:space="0" w:color="auto"/>
            <w:right w:val="none" w:sz="0" w:space="0" w:color="auto"/>
          </w:divBdr>
        </w:div>
        <w:div w:id="498468429">
          <w:marLeft w:val="0"/>
          <w:marRight w:val="0"/>
          <w:marTop w:val="0"/>
          <w:marBottom w:val="0"/>
          <w:divBdr>
            <w:top w:val="none" w:sz="0" w:space="0" w:color="auto"/>
            <w:left w:val="none" w:sz="0" w:space="0" w:color="auto"/>
            <w:bottom w:val="none" w:sz="0" w:space="0" w:color="auto"/>
            <w:right w:val="none" w:sz="0" w:space="0" w:color="auto"/>
          </w:divBdr>
        </w:div>
        <w:div w:id="1357583820">
          <w:marLeft w:val="0"/>
          <w:marRight w:val="0"/>
          <w:marTop w:val="0"/>
          <w:marBottom w:val="0"/>
          <w:divBdr>
            <w:top w:val="none" w:sz="0" w:space="0" w:color="auto"/>
            <w:left w:val="none" w:sz="0" w:space="0" w:color="auto"/>
            <w:bottom w:val="none" w:sz="0" w:space="0" w:color="auto"/>
            <w:right w:val="none" w:sz="0" w:space="0" w:color="auto"/>
          </w:divBdr>
        </w:div>
        <w:div w:id="981738310">
          <w:marLeft w:val="0"/>
          <w:marRight w:val="0"/>
          <w:marTop w:val="0"/>
          <w:marBottom w:val="0"/>
          <w:divBdr>
            <w:top w:val="none" w:sz="0" w:space="0" w:color="auto"/>
            <w:left w:val="none" w:sz="0" w:space="0" w:color="auto"/>
            <w:bottom w:val="none" w:sz="0" w:space="0" w:color="auto"/>
            <w:right w:val="none" w:sz="0" w:space="0" w:color="auto"/>
          </w:divBdr>
        </w:div>
        <w:div w:id="1453481547">
          <w:marLeft w:val="0"/>
          <w:marRight w:val="0"/>
          <w:marTop w:val="0"/>
          <w:marBottom w:val="0"/>
          <w:divBdr>
            <w:top w:val="none" w:sz="0" w:space="0" w:color="auto"/>
            <w:left w:val="none" w:sz="0" w:space="0" w:color="auto"/>
            <w:bottom w:val="none" w:sz="0" w:space="0" w:color="auto"/>
            <w:right w:val="none" w:sz="0" w:space="0" w:color="auto"/>
          </w:divBdr>
        </w:div>
        <w:div w:id="2043824692">
          <w:marLeft w:val="0"/>
          <w:marRight w:val="0"/>
          <w:marTop w:val="0"/>
          <w:marBottom w:val="0"/>
          <w:divBdr>
            <w:top w:val="none" w:sz="0" w:space="0" w:color="auto"/>
            <w:left w:val="none" w:sz="0" w:space="0" w:color="auto"/>
            <w:bottom w:val="none" w:sz="0" w:space="0" w:color="auto"/>
            <w:right w:val="none" w:sz="0" w:space="0" w:color="auto"/>
          </w:divBdr>
        </w:div>
        <w:div w:id="1055859267">
          <w:marLeft w:val="0"/>
          <w:marRight w:val="0"/>
          <w:marTop w:val="0"/>
          <w:marBottom w:val="0"/>
          <w:divBdr>
            <w:top w:val="none" w:sz="0" w:space="0" w:color="auto"/>
            <w:left w:val="none" w:sz="0" w:space="0" w:color="auto"/>
            <w:bottom w:val="none" w:sz="0" w:space="0" w:color="auto"/>
            <w:right w:val="none" w:sz="0" w:space="0" w:color="auto"/>
          </w:divBdr>
        </w:div>
        <w:div w:id="1706754429">
          <w:marLeft w:val="0"/>
          <w:marRight w:val="0"/>
          <w:marTop w:val="0"/>
          <w:marBottom w:val="0"/>
          <w:divBdr>
            <w:top w:val="none" w:sz="0" w:space="0" w:color="auto"/>
            <w:left w:val="none" w:sz="0" w:space="0" w:color="auto"/>
            <w:bottom w:val="none" w:sz="0" w:space="0" w:color="auto"/>
            <w:right w:val="none" w:sz="0" w:space="0" w:color="auto"/>
          </w:divBdr>
        </w:div>
        <w:div w:id="244846090">
          <w:marLeft w:val="0"/>
          <w:marRight w:val="0"/>
          <w:marTop w:val="0"/>
          <w:marBottom w:val="0"/>
          <w:divBdr>
            <w:top w:val="none" w:sz="0" w:space="0" w:color="auto"/>
            <w:left w:val="none" w:sz="0" w:space="0" w:color="auto"/>
            <w:bottom w:val="none" w:sz="0" w:space="0" w:color="auto"/>
            <w:right w:val="none" w:sz="0" w:space="0" w:color="auto"/>
          </w:divBdr>
        </w:div>
        <w:div w:id="1445922974">
          <w:marLeft w:val="0"/>
          <w:marRight w:val="0"/>
          <w:marTop w:val="0"/>
          <w:marBottom w:val="0"/>
          <w:divBdr>
            <w:top w:val="none" w:sz="0" w:space="0" w:color="auto"/>
            <w:left w:val="none" w:sz="0" w:space="0" w:color="auto"/>
            <w:bottom w:val="none" w:sz="0" w:space="0" w:color="auto"/>
            <w:right w:val="none" w:sz="0" w:space="0" w:color="auto"/>
          </w:divBdr>
          <w:divsChild>
            <w:div w:id="1910340445">
              <w:marLeft w:val="-75"/>
              <w:marRight w:val="0"/>
              <w:marTop w:val="30"/>
              <w:marBottom w:val="30"/>
              <w:divBdr>
                <w:top w:val="none" w:sz="0" w:space="0" w:color="auto"/>
                <w:left w:val="none" w:sz="0" w:space="0" w:color="auto"/>
                <w:bottom w:val="none" w:sz="0" w:space="0" w:color="auto"/>
                <w:right w:val="none" w:sz="0" w:space="0" w:color="auto"/>
              </w:divBdr>
              <w:divsChild>
                <w:div w:id="2045590299">
                  <w:marLeft w:val="0"/>
                  <w:marRight w:val="0"/>
                  <w:marTop w:val="0"/>
                  <w:marBottom w:val="0"/>
                  <w:divBdr>
                    <w:top w:val="none" w:sz="0" w:space="0" w:color="auto"/>
                    <w:left w:val="none" w:sz="0" w:space="0" w:color="auto"/>
                    <w:bottom w:val="none" w:sz="0" w:space="0" w:color="auto"/>
                    <w:right w:val="none" w:sz="0" w:space="0" w:color="auto"/>
                  </w:divBdr>
                  <w:divsChild>
                    <w:div w:id="705566488">
                      <w:marLeft w:val="0"/>
                      <w:marRight w:val="0"/>
                      <w:marTop w:val="0"/>
                      <w:marBottom w:val="0"/>
                      <w:divBdr>
                        <w:top w:val="none" w:sz="0" w:space="0" w:color="auto"/>
                        <w:left w:val="none" w:sz="0" w:space="0" w:color="auto"/>
                        <w:bottom w:val="none" w:sz="0" w:space="0" w:color="auto"/>
                        <w:right w:val="none" w:sz="0" w:space="0" w:color="auto"/>
                      </w:divBdr>
                    </w:div>
                  </w:divsChild>
                </w:div>
                <w:div w:id="386563506">
                  <w:marLeft w:val="0"/>
                  <w:marRight w:val="0"/>
                  <w:marTop w:val="0"/>
                  <w:marBottom w:val="0"/>
                  <w:divBdr>
                    <w:top w:val="none" w:sz="0" w:space="0" w:color="auto"/>
                    <w:left w:val="none" w:sz="0" w:space="0" w:color="auto"/>
                    <w:bottom w:val="none" w:sz="0" w:space="0" w:color="auto"/>
                    <w:right w:val="none" w:sz="0" w:space="0" w:color="auto"/>
                  </w:divBdr>
                  <w:divsChild>
                    <w:div w:id="581450239">
                      <w:marLeft w:val="0"/>
                      <w:marRight w:val="0"/>
                      <w:marTop w:val="0"/>
                      <w:marBottom w:val="0"/>
                      <w:divBdr>
                        <w:top w:val="none" w:sz="0" w:space="0" w:color="auto"/>
                        <w:left w:val="none" w:sz="0" w:space="0" w:color="auto"/>
                        <w:bottom w:val="none" w:sz="0" w:space="0" w:color="auto"/>
                        <w:right w:val="none" w:sz="0" w:space="0" w:color="auto"/>
                      </w:divBdr>
                    </w:div>
                  </w:divsChild>
                </w:div>
                <w:div w:id="634413552">
                  <w:marLeft w:val="0"/>
                  <w:marRight w:val="0"/>
                  <w:marTop w:val="0"/>
                  <w:marBottom w:val="0"/>
                  <w:divBdr>
                    <w:top w:val="none" w:sz="0" w:space="0" w:color="auto"/>
                    <w:left w:val="none" w:sz="0" w:space="0" w:color="auto"/>
                    <w:bottom w:val="none" w:sz="0" w:space="0" w:color="auto"/>
                    <w:right w:val="none" w:sz="0" w:space="0" w:color="auto"/>
                  </w:divBdr>
                  <w:divsChild>
                    <w:div w:id="969166461">
                      <w:marLeft w:val="0"/>
                      <w:marRight w:val="0"/>
                      <w:marTop w:val="0"/>
                      <w:marBottom w:val="0"/>
                      <w:divBdr>
                        <w:top w:val="none" w:sz="0" w:space="0" w:color="auto"/>
                        <w:left w:val="none" w:sz="0" w:space="0" w:color="auto"/>
                        <w:bottom w:val="none" w:sz="0" w:space="0" w:color="auto"/>
                        <w:right w:val="none" w:sz="0" w:space="0" w:color="auto"/>
                      </w:divBdr>
                    </w:div>
                  </w:divsChild>
                </w:div>
                <w:div w:id="224999071">
                  <w:marLeft w:val="0"/>
                  <w:marRight w:val="0"/>
                  <w:marTop w:val="0"/>
                  <w:marBottom w:val="0"/>
                  <w:divBdr>
                    <w:top w:val="none" w:sz="0" w:space="0" w:color="auto"/>
                    <w:left w:val="none" w:sz="0" w:space="0" w:color="auto"/>
                    <w:bottom w:val="none" w:sz="0" w:space="0" w:color="auto"/>
                    <w:right w:val="none" w:sz="0" w:space="0" w:color="auto"/>
                  </w:divBdr>
                  <w:divsChild>
                    <w:div w:id="1475872982">
                      <w:marLeft w:val="0"/>
                      <w:marRight w:val="0"/>
                      <w:marTop w:val="0"/>
                      <w:marBottom w:val="0"/>
                      <w:divBdr>
                        <w:top w:val="none" w:sz="0" w:space="0" w:color="auto"/>
                        <w:left w:val="none" w:sz="0" w:space="0" w:color="auto"/>
                        <w:bottom w:val="none" w:sz="0" w:space="0" w:color="auto"/>
                        <w:right w:val="none" w:sz="0" w:space="0" w:color="auto"/>
                      </w:divBdr>
                    </w:div>
                  </w:divsChild>
                </w:div>
                <w:div w:id="575867437">
                  <w:marLeft w:val="0"/>
                  <w:marRight w:val="0"/>
                  <w:marTop w:val="0"/>
                  <w:marBottom w:val="0"/>
                  <w:divBdr>
                    <w:top w:val="none" w:sz="0" w:space="0" w:color="auto"/>
                    <w:left w:val="none" w:sz="0" w:space="0" w:color="auto"/>
                    <w:bottom w:val="none" w:sz="0" w:space="0" w:color="auto"/>
                    <w:right w:val="none" w:sz="0" w:space="0" w:color="auto"/>
                  </w:divBdr>
                  <w:divsChild>
                    <w:div w:id="466050032">
                      <w:marLeft w:val="0"/>
                      <w:marRight w:val="0"/>
                      <w:marTop w:val="0"/>
                      <w:marBottom w:val="0"/>
                      <w:divBdr>
                        <w:top w:val="none" w:sz="0" w:space="0" w:color="auto"/>
                        <w:left w:val="none" w:sz="0" w:space="0" w:color="auto"/>
                        <w:bottom w:val="none" w:sz="0" w:space="0" w:color="auto"/>
                        <w:right w:val="none" w:sz="0" w:space="0" w:color="auto"/>
                      </w:divBdr>
                    </w:div>
                  </w:divsChild>
                </w:div>
                <w:div w:id="1535001637">
                  <w:marLeft w:val="0"/>
                  <w:marRight w:val="0"/>
                  <w:marTop w:val="0"/>
                  <w:marBottom w:val="0"/>
                  <w:divBdr>
                    <w:top w:val="none" w:sz="0" w:space="0" w:color="auto"/>
                    <w:left w:val="none" w:sz="0" w:space="0" w:color="auto"/>
                    <w:bottom w:val="none" w:sz="0" w:space="0" w:color="auto"/>
                    <w:right w:val="none" w:sz="0" w:space="0" w:color="auto"/>
                  </w:divBdr>
                  <w:divsChild>
                    <w:div w:id="2068793815">
                      <w:marLeft w:val="0"/>
                      <w:marRight w:val="0"/>
                      <w:marTop w:val="0"/>
                      <w:marBottom w:val="0"/>
                      <w:divBdr>
                        <w:top w:val="none" w:sz="0" w:space="0" w:color="auto"/>
                        <w:left w:val="none" w:sz="0" w:space="0" w:color="auto"/>
                        <w:bottom w:val="none" w:sz="0" w:space="0" w:color="auto"/>
                        <w:right w:val="none" w:sz="0" w:space="0" w:color="auto"/>
                      </w:divBdr>
                    </w:div>
                  </w:divsChild>
                </w:div>
                <w:div w:id="372391966">
                  <w:marLeft w:val="0"/>
                  <w:marRight w:val="0"/>
                  <w:marTop w:val="0"/>
                  <w:marBottom w:val="0"/>
                  <w:divBdr>
                    <w:top w:val="none" w:sz="0" w:space="0" w:color="auto"/>
                    <w:left w:val="none" w:sz="0" w:space="0" w:color="auto"/>
                    <w:bottom w:val="none" w:sz="0" w:space="0" w:color="auto"/>
                    <w:right w:val="none" w:sz="0" w:space="0" w:color="auto"/>
                  </w:divBdr>
                  <w:divsChild>
                    <w:div w:id="1729842217">
                      <w:marLeft w:val="0"/>
                      <w:marRight w:val="0"/>
                      <w:marTop w:val="0"/>
                      <w:marBottom w:val="0"/>
                      <w:divBdr>
                        <w:top w:val="none" w:sz="0" w:space="0" w:color="auto"/>
                        <w:left w:val="none" w:sz="0" w:space="0" w:color="auto"/>
                        <w:bottom w:val="none" w:sz="0" w:space="0" w:color="auto"/>
                        <w:right w:val="none" w:sz="0" w:space="0" w:color="auto"/>
                      </w:divBdr>
                    </w:div>
                    <w:div w:id="1382289135">
                      <w:marLeft w:val="0"/>
                      <w:marRight w:val="0"/>
                      <w:marTop w:val="0"/>
                      <w:marBottom w:val="0"/>
                      <w:divBdr>
                        <w:top w:val="none" w:sz="0" w:space="0" w:color="auto"/>
                        <w:left w:val="none" w:sz="0" w:space="0" w:color="auto"/>
                        <w:bottom w:val="none" w:sz="0" w:space="0" w:color="auto"/>
                        <w:right w:val="none" w:sz="0" w:space="0" w:color="auto"/>
                      </w:divBdr>
                    </w:div>
                    <w:div w:id="94443155">
                      <w:marLeft w:val="0"/>
                      <w:marRight w:val="0"/>
                      <w:marTop w:val="0"/>
                      <w:marBottom w:val="0"/>
                      <w:divBdr>
                        <w:top w:val="none" w:sz="0" w:space="0" w:color="auto"/>
                        <w:left w:val="none" w:sz="0" w:space="0" w:color="auto"/>
                        <w:bottom w:val="none" w:sz="0" w:space="0" w:color="auto"/>
                        <w:right w:val="none" w:sz="0" w:space="0" w:color="auto"/>
                      </w:divBdr>
                    </w:div>
                    <w:div w:id="531499970">
                      <w:marLeft w:val="0"/>
                      <w:marRight w:val="0"/>
                      <w:marTop w:val="0"/>
                      <w:marBottom w:val="0"/>
                      <w:divBdr>
                        <w:top w:val="none" w:sz="0" w:space="0" w:color="auto"/>
                        <w:left w:val="none" w:sz="0" w:space="0" w:color="auto"/>
                        <w:bottom w:val="none" w:sz="0" w:space="0" w:color="auto"/>
                        <w:right w:val="none" w:sz="0" w:space="0" w:color="auto"/>
                      </w:divBdr>
                    </w:div>
                  </w:divsChild>
                </w:div>
                <w:div w:id="1230534900">
                  <w:marLeft w:val="0"/>
                  <w:marRight w:val="0"/>
                  <w:marTop w:val="0"/>
                  <w:marBottom w:val="0"/>
                  <w:divBdr>
                    <w:top w:val="none" w:sz="0" w:space="0" w:color="auto"/>
                    <w:left w:val="none" w:sz="0" w:space="0" w:color="auto"/>
                    <w:bottom w:val="none" w:sz="0" w:space="0" w:color="auto"/>
                    <w:right w:val="none" w:sz="0" w:space="0" w:color="auto"/>
                  </w:divBdr>
                  <w:divsChild>
                    <w:div w:id="1694333272">
                      <w:marLeft w:val="0"/>
                      <w:marRight w:val="0"/>
                      <w:marTop w:val="0"/>
                      <w:marBottom w:val="0"/>
                      <w:divBdr>
                        <w:top w:val="none" w:sz="0" w:space="0" w:color="auto"/>
                        <w:left w:val="none" w:sz="0" w:space="0" w:color="auto"/>
                        <w:bottom w:val="none" w:sz="0" w:space="0" w:color="auto"/>
                        <w:right w:val="none" w:sz="0" w:space="0" w:color="auto"/>
                      </w:divBdr>
                    </w:div>
                  </w:divsChild>
                </w:div>
                <w:div w:id="1886485294">
                  <w:marLeft w:val="0"/>
                  <w:marRight w:val="0"/>
                  <w:marTop w:val="0"/>
                  <w:marBottom w:val="0"/>
                  <w:divBdr>
                    <w:top w:val="none" w:sz="0" w:space="0" w:color="auto"/>
                    <w:left w:val="none" w:sz="0" w:space="0" w:color="auto"/>
                    <w:bottom w:val="none" w:sz="0" w:space="0" w:color="auto"/>
                    <w:right w:val="none" w:sz="0" w:space="0" w:color="auto"/>
                  </w:divBdr>
                  <w:divsChild>
                    <w:div w:id="1342008300">
                      <w:marLeft w:val="0"/>
                      <w:marRight w:val="0"/>
                      <w:marTop w:val="0"/>
                      <w:marBottom w:val="0"/>
                      <w:divBdr>
                        <w:top w:val="none" w:sz="0" w:space="0" w:color="auto"/>
                        <w:left w:val="none" w:sz="0" w:space="0" w:color="auto"/>
                        <w:bottom w:val="none" w:sz="0" w:space="0" w:color="auto"/>
                        <w:right w:val="none" w:sz="0" w:space="0" w:color="auto"/>
                      </w:divBdr>
                    </w:div>
                    <w:div w:id="1773547776">
                      <w:marLeft w:val="0"/>
                      <w:marRight w:val="0"/>
                      <w:marTop w:val="0"/>
                      <w:marBottom w:val="0"/>
                      <w:divBdr>
                        <w:top w:val="none" w:sz="0" w:space="0" w:color="auto"/>
                        <w:left w:val="none" w:sz="0" w:space="0" w:color="auto"/>
                        <w:bottom w:val="none" w:sz="0" w:space="0" w:color="auto"/>
                        <w:right w:val="none" w:sz="0" w:space="0" w:color="auto"/>
                      </w:divBdr>
                    </w:div>
                  </w:divsChild>
                </w:div>
                <w:div w:id="359934984">
                  <w:marLeft w:val="0"/>
                  <w:marRight w:val="0"/>
                  <w:marTop w:val="0"/>
                  <w:marBottom w:val="0"/>
                  <w:divBdr>
                    <w:top w:val="none" w:sz="0" w:space="0" w:color="auto"/>
                    <w:left w:val="none" w:sz="0" w:space="0" w:color="auto"/>
                    <w:bottom w:val="none" w:sz="0" w:space="0" w:color="auto"/>
                    <w:right w:val="none" w:sz="0" w:space="0" w:color="auto"/>
                  </w:divBdr>
                  <w:divsChild>
                    <w:div w:id="1345665559">
                      <w:marLeft w:val="0"/>
                      <w:marRight w:val="0"/>
                      <w:marTop w:val="0"/>
                      <w:marBottom w:val="0"/>
                      <w:divBdr>
                        <w:top w:val="none" w:sz="0" w:space="0" w:color="auto"/>
                        <w:left w:val="none" w:sz="0" w:space="0" w:color="auto"/>
                        <w:bottom w:val="none" w:sz="0" w:space="0" w:color="auto"/>
                        <w:right w:val="none" w:sz="0" w:space="0" w:color="auto"/>
                      </w:divBdr>
                    </w:div>
                    <w:div w:id="238098709">
                      <w:marLeft w:val="0"/>
                      <w:marRight w:val="0"/>
                      <w:marTop w:val="0"/>
                      <w:marBottom w:val="0"/>
                      <w:divBdr>
                        <w:top w:val="none" w:sz="0" w:space="0" w:color="auto"/>
                        <w:left w:val="none" w:sz="0" w:space="0" w:color="auto"/>
                        <w:bottom w:val="none" w:sz="0" w:space="0" w:color="auto"/>
                        <w:right w:val="none" w:sz="0" w:space="0" w:color="auto"/>
                      </w:divBdr>
                    </w:div>
                    <w:div w:id="1256595025">
                      <w:marLeft w:val="0"/>
                      <w:marRight w:val="0"/>
                      <w:marTop w:val="0"/>
                      <w:marBottom w:val="0"/>
                      <w:divBdr>
                        <w:top w:val="none" w:sz="0" w:space="0" w:color="auto"/>
                        <w:left w:val="none" w:sz="0" w:space="0" w:color="auto"/>
                        <w:bottom w:val="none" w:sz="0" w:space="0" w:color="auto"/>
                        <w:right w:val="none" w:sz="0" w:space="0" w:color="auto"/>
                      </w:divBdr>
                    </w:div>
                  </w:divsChild>
                </w:div>
                <w:div w:id="362248389">
                  <w:marLeft w:val="0"/>
                  <w:marRight w:val="0"/>
                  <w:marTop w:val="0"/>
                  <w:marBottom w:val="0"/>
                  <w:divBdr>
                    <w:top w:val="none" w:sz="0" w:space="0" w:color="auto"/>
                    <w:left w:val="none" w:sz="0" w:space="0" w:color="auto"/>
                    <w:bottom w:val="none" w:sz="0" w:space="0" w:color="auto"/>
                    <w:right w:val="none" w:sz="0" w:space="0" w:color="auto"/>
                  </w:divBdr>
                  <w:divsChild>
                    <w:div w:id="1268542978">
                      <w:marLeft w:val="0"/>
                      <w:marRight w:val="0"/>
                      <w:marTop w:val="0"/>
                      <w:marBottom w:val="0"/>
                      <w:divBdr>
                        <w:top w:val="none" w:sz="0" w:space="0" w:color="auto"/>
                        <w:left w:val="none" w:sz="0" w:space="0" w:color="auto"/>
                        <w:bottom w:val="none" w:sz="0" w:space="0" w:color="auto"/>
                        <w:right w:val="none" w:sz="0" w:space="0" w:color="auto"/>
                      </w:divBdr>
                    </w:div>
                    <w:div w:id="2110271422">
                      <w:marLeft w:val="0"/>
                      <w:marRight w:val="0"/>
                      <w:marTop w:val="0"/>
                      <w:marBottom w:val="0"/>
                      <w:divBdr>
                        <w:top w:val="none" w:sz="0" w:space="0" w:color="auto"/>
                        <w:left w:val="none" w:sz="0" w:space="0" w:color="auto"/>
                        <w:bottom w:val="none" w:sz="0" w:space="0" w:color="auto"/>
                        <w:right w:val="none" w:sz="0" w:space="0" w:color="auto"/>
                      </w:divBdr>
                    </w:div>
                    <w:div w:id="1845784256">
                      <w:marLeft w:val="0"/>
                      <w:marRight w:val="0"/>
                      <w:marTop w:val="0"/>
                      <w:marBottom w:val="0"/>
                      <w:divBdr>
                        <w:top w:val="none" w:sz="0" w:space="0" w:color="auto"/>
                        <w:left w:val="none" w:sz="0" w:space="0" w:color="auto"/>
                        <w:bottom w:val="none" w:sz="0" w:space="0" w:color="auto"/>
                        <w:right w:val="none" w:sz="0" w:space="0" w:color="auto"/>
                      </w:divBdr>
                    </w:div>
                    <w:div w:id="1857960840">
                      <w:marLeft w:val="0"/>
                      <w:marRight w:val="0"/>
                      <w:marTop w:val="0"/>
                      <w:marBottom w:val="0"/>
                      <w:divBdr>
                        <w:top w:val="none" w:sz="0" w:space="0" w:color="auto"/>
                        <w:left w:val="none" w:sz="0" w:space="0" w:color="auto"/>
                        <w:bottom w:val="none" w:sz="0" w:space="0" w:color="auto"/>
                        <w:right w:val="none" w:sz="0" w:space="0" w:color="auto"/>
                      </w:divBdr>
                    </w:div>
                    <w:div w:id="537934816">
                      <w:marLeft w:val="0"/>
                      <w:marRight w:val="0"/>
                      <w:marTop w:val="0"/>
                      <w:marBottom w:val="0"/>
                      <w:divBdr>
                        <w:top w:val="none" w:sz="0" w:space="0" w:color="auto"/>
                        <w:left w:val="none" w:sz="0" w:space="0" w:color="auto"/>
                        <w:bottom w:val="none" w:sz="0" w:space="0" w:color="auto"/>
                        <w:right w:val="none" w:sz="0" w:space="0" w:color="auto"/>
                      </w:divBdr>
                    </w:div>
                    <w:div w:id="111286585">
                      <w:marLeft w:val="0"/>
                      <w:marRight w:val="0"/>
                      <w:marTop w:val="0"/>
                      <w:marBottom w:val="0"/>
                      <w:divBdr>
                        <w:top w:val="none" w:sz="0" w:space="0" w:color="auto"/>
                        <w:left w:val="none" w:sz="0" w:space="0" w:color="auto"/>
                        <w:bottom w:val="none" w:sz="0" w:space="0" w:color="auto"/>
                        <w:right w:val="none" w:sz="0" w:space="0" w:color="auto"/>
                      </w:divBdr>
                    </w:div>
                    <w:div w:id="944505284">
                      <w:marLeft w:val="0"/>
                      <w:marRight w:val="0"/>
                      <w:marTop w:val="0"/>
                      <w:marBottom w:val="0"/>
                      <w:divBdr>
                        <w:top w:val="none" w:sz="0" w:space="0" w:color="auto"/>
                        <w:left w:val="none" w:sz="0" w:space="0" w:color="auto"/>
                        <w:bottom w:val="none" w:sz="0" w:space="0" w:color="auto"/>
                        <w:right w:val="none" w:sz="0" w:space="0" w:color="auto"/>
                      </w:divBdr>
                    </w:div>
                    <w:div w:id="1335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95000">
          <w:marLeft w:val="0"/>
          <w:marRight w:val="0"/>
          <w:marTop w:val="0"/>
          <w:marBottom w:val="0"/>
          <w:divBdr>
            <w:top w:val="none" w:sz="0" w:space="0" w:color="auto"/>
            <w:left w:val="none" w:sz="0" w:space="0" w:color="auto"/>
            <w:bottom w:val="none" w:sz="0" w:space="0" w:color="auto"/>
            <w:right w:val="none" w:sz="0" w:space="0" w:color="auto"/>
          </w:divBdr>
        </w:div>
        <w:div w:id="1623226097">
          <w:marLeft w:val="0"/>
          <w:marRight w:val="0"/>
          <w:marTop w:val="0"/>
          <w:marBottom w:val="0"/>
          <w:divBdr>
            <w:top w:val="none" w:sz="0" w:space="0" w:color="auto"/>
            <w:left w:val="none" w:sz="0" w:space="0" w:color="auto"/>
            <w:bottom w:val="none" w:sz="0" w:space="0" w:color="auto"/>
            <w:right w:val="none" w:sz="0" w:space="0" w:color="auto"/>
          </w:divBdr>
        </w:div>
        <w:div w:id="648486193">
          <w:marLeft w:val="0"/>
          <w:marRight w:val="0"/>
          <w:marTop w:val="0"/>
          <w:marBottom w:val="0"/>
          <w:divBdr>
            <w:top w:val="none" w:sz="0" w:space="0" w:color="auto"/>
            <w:left w:val="none" w:sz="0" w:space="0" w:color="auto"/>
            <w:bottom w:val="none" w:sz="0" w:space="0" w:color="auto"/>
            <w:right w:val="none" w:sz="0" w:space="0" w:color="auto"/>
          </w:divBdr>
        </w:div>
        <w:div w:id="60755343">
          <w:marLeft w:val="0"/>
          <w:marRight w:val="0"/>
          <w:marTop w:val="0"/>
          <w:marBottom w:val="0"/>
          <w:divBdr>
            <w:top w:val="none" w:sz="0" w:space="0" w:color="auto"/>
            <w:left w:val="none" w:sz="0" w:space="0" w:color="auto"/>
            <w:bottom w:val="none" w:sz="0" w:space="0" w:color="auto"/>
            <w:right w:val="none" w:sz="0" w:space="0" w:color="auto"/>
          </w:divBdr>
        </w:div>
        <w:div w:id="550457804">
          <w:marLeft w:val="0"/>
          <w:marRight w:val="0"/>
          <w:marTop w:val="0"/>
          <w:marBottom w:val="0"/>
          <w:divBdr>
            <w:top w:val="none" w:sz="0" w:space="0" w:color="auto"/>
            <w:left w:val="none" w:sz="0" w:space="0" w:color="auto"/>
            <w:bottom w:val="none" w:sz="0" w:space="0" w:color="auto"/>
            <w:right w:val="none" w:sz="0" w:space="0" w:color="auto"/>
          </w:divBdr>
        </w:div>
        <w:div w:id="587273951">
          <w:marLeft w:val="0"/>
          <w:marRight w:val="0"/>
          <w:marTop w:val="0"/>
          <w:marBottom w:val="0"/>
          <w:divBdr>
            <w:top w:val="none" w:sz="0" w:space="0" w:color="auto"/>
            <w:left w:val="none" w:sz="0" w:space="0" w:color="auto"/>
            <w:bottom w:val="none" w:sz="0" w:space="0" w:color="auto"/>
            <w:right w:val="none" w:sz="0" w:space="0" w:color="auto"/>
          </w:divBdr>
        </w:div>
        <w:div w:id="45108119">
          <w:marLeft w:val="0"/>
          <w:marRight w:val="0"/>
          <w:marTop w:val="0"/>
          <w:marBottom w:val="0"/>
          <w:divBdr>
            <w:top w:val="none" w:sz="0" w:space="0" w:color="auto"/>
            <w:left w:val="none" w:sz="0" w:space="0" w:color="auto"/>
            <w:bottom w:val="none" w:sz="0" w:space="0" w:color="auto"/>
            <w:right w:val="none" w:sz="0" w:space="0" w:color="auto"/>
          </w:divBdr>
        </w:div>
        <w:div w:id="89130818">
          <w:marLeft w:val="0"/>
          <w:marRight w:val="0"/>
          <w:marTop w:val="0"/>
          <w:marBottom w:val="0"/>
          <w:divBdr>
            <w:top w:val="none" w:sz="0" w:space="0" w:color="auto"/>
            <w:left w:val="none" w:sz="0" w:space="0" w:color="auto"/>
            <w:bottom w:val="none" w:sz="0" w:space="0" w:color="auto"/>
            <w:right w:val="none" w:sz="0" w:space="0" w:color="auto"/>
          </w:divBdr>
        </w:div>
        <w:div w:id="1781562151">
          <w:marLeft w:val="0"/>
          <w:marRight w:val="0"/>
          <w:marTop w:val="0"/>
          <w:marBottom w:val="0"/>
          <w:divBdr>
            <w:top w:val="none" w:sz="0" w:space="0" w:color="auto"/>
            <w:left w:val="none" w:sz="0" w:space="0" w:color="auto"/>
            <w:bottom w:val="none" w:sz="0" w:space="0" w:color="auto"/>
            <w:right w:val="none" w:sz="0" w:space="0" w:color="auto"/>
          </w:divBdr>
        </w:div>
        <w:div w:id="1179738015">
          <w:marLeft w:val="0"/>
          <w:marRight w:val="0"/>
          <w:marTop w:val="0"/>
          <w:marBottom w:val="0"/>
          <w:divBdr>
            <w:top w:val="none" w:sz="0" w:space="0" w:color="auto"/>
            <w:left w:val="none" w:sz="0" w:space="0" w:color="auto"/>
            <w:bottom w:val="none" w:sz="0" w:space="0" w:color="auto"/>
            <w:right w:val="none" w:sz="0" w:space="0" w:color="auto"/>
          </w:divBdr>
        </w:div>
        <w:div w:id="1379236583">
          <w:marLeft w:val="0"/>
          <w:marRight w:val="0"/>
          <w:marTop w:val="0"/>
          <w:marBottom w:val="0"/>
          <w:divBdr>
            <w:top w:val="none" w:sz="0" w:space="0" w:color="auto"/>
            <w:left w:val="none" w:sz="0" w:space="0" w:color="auto"/>
            <w:bottom w:val="none" w:sz="0" w:space="0" w:color="auto"/>
            <w:right w:val="none" w:sz="0" w:space="0" w:color="auto"/>
          </w:divBdr>
          <w:divsChild>
            <w:div w:id="2070615524">
              <w:marLeft w:val="-75"/>
              <w:marRight w:val="0"/>
              <w:marTop w:val="30"/>
              <w:marBottom w:val="30"/>
              <w:divBdr>
                <w:top w:val="none" w:sz="0" w:space="0" w:color="auto"/>
                <w:left w:val="none" w:sz="0" w:space="0" w:color="auto"/>
                <w:bottom w:val="none" w:sz="0" w:space="0" w:color="auto"/>
                <w:right w:val="none" w:sz="0" w:space="0" w:color="auto"/>
              </w:divBdr>
              <w:divsChild>
                <w:div w:id="1730492876">
                  <w:marLeft w:val="0"/>
                  <w:marRight w:val="0"/>
                  <w:marTop w:val="0"/>
                  <w:marBottom w:val="0"/>
                  <w:divBdr>
                    <w:top w:val="none" w:sz="0" w:space="0" w:color="auto"/>
                    <w:left w:val="none" w:sz="0" w:space="0" w:color="auto"/>
                    <w:bottom w:val="none" w:sz="0" w:space="0" w:color="auto"/>
                    <w:right w:val="none" w:sz="0" w:space="0" w:color="auto"/>
                  </w:divBdr>
                  <w:divsChild>
                    <w:div w:id="1838228071">
                      <w:marLeft w:val="0"/>
                      <w:marRight w:val="0"/>
                      <w:marTop w:val="0"/>
                      <w:marBottom w:val="0"/>
                      <w:divBdr>
                        <w:top w:val="none" w:sz="0" w:space="0" w:color="auto"/>
                        <w:left w:val="none" w:sz="0" w:space="0" w:color="auto"/>
                        <w:bottom w:val="none" w:sz="0" w:space="0" w:color="auto"/>
                        <w:right w:val="none" w:sz="0" w:space="0" w:color="auto"/>
                      </w:divBdr>
                    </w:div>
                  </w:divsChild>
                </w:div>
                <w:div w:id="394396080">
                  <w:marLeft w:val="0"/>
                  <w:marRight w:val="0"/>
                  <w:marTop w:val="0"/>
                  <w:marBottom w:val="0"/>
                  <w:divBdr>
                    <w:top w:val="none" w:sz="0" w:space="0" w:color="auto"/>
                    <w:left w:val="none" w:sz="0" w:space="0" w:color="auto"/>
                    <w:bottom w:val="none" w:sz="0" w:space="0" w:color="auto"/>
                    <w:right w:val="none" w:sz="0" w:space="0" w:color="auto"/>
                  </w:divBdr>
                  <w:divsChild>
                    <w:div w:id="1481266329">
                      <w:marLeft w:val="0"/>
                      <w:marRight w:val="0"/>
                      <w:marTop w:val="0"/>
                      <w:marBottom w:val="0"/>
                      <w:divBdr>
                        <w:top w:val="none" w:sz="0" w:space="0" w:color="auto"/>
                        <w:left w:val="none" w:sz="0" w:space="0" w:color="auto"/>
                        <w:bottom w:val="none" w:sz="0" w:space="0" w:color="auto"/>
                        <w:right w:val="none" w:sz="0" w:space="0" w:color="auto"/>
                      </w:divBdr>
                    </w:div>
                  </w:divsChild>
                </w:div>
                <w:div w:id="1587154841">
                  <w:marLeft w:val="0"/>
                  <w:marRight w:val="0"/>
                  <w:marTop w:val="0"/>
                  <w:marBottom w:val="0"/>
                  <w:divBdr>
                    <w:top w:val="none" w:sz="0" w:space="0" w:color="auto"/>
                    <w:left w:val="none" w:sz="0" w:space="0" w:color="auto"/>
                    <w:bottom w:val="none" w:sz="0" w:space="0" w:color="auto"/>
                    <w:right w:val="none" w:sz="0" w:space="0" w:color="auto"/>
                  </w:divBdr>
                  <w:divsChild>
                    <w:div w:id="1124541925">
                      <w:marLeft w:val="0"/>
                      <w:marRight w:val="0"/>
                      <w:marTop w:val="0"/>
                      <w:marBottom w:val="0"/>
                      <w:divBdr>
                        <w:top w:val="none" w:sz="0" w:space="0" w:color="auto"/>
                        <w:left w:val="none" w:sz="0" w:space="0" w:color="auto"/>
                        <w:bottom w:val="none" w:sz="0" w:space="0" w:color="auto"/>
                        <w:right w:val="none" w:sz="0" w:space="0" w:color="auto"/>
                      </w:divBdr>
                    </w:div>
                  </w:divsChild>
                </w:div>
                <w:div w:id="1872182705">
                  <w:marLeft w:val="0"/>
                  <w:marRight w:val="0"/>
                  <w:marTop w:val="0"/>
                  <w:marBottom w:val="0"/>
                  <w:divBdr>
                    <w:top w:val="none" w:sz="0" w:space="0" w:color="auto"/>
                    <w:left w:val="none" w:sz="0" w:space="0" w:color="auto"/>
                    <w:bottom w:val="none" w:sz="0" w:space="0" w:color="auto"/>
                    <w:right w:val="none" w:sz="0" w:space="0" w:color="auto"/>
                  </w:divBdr>
                  <w:divsChild>
                    <w:div w:id="1562524135">
                      <w:marLeft w:val="0"/>
                      <w:marRight w:val="0"/>
                      <w:marTop w:val="0"/>
                      <w:marBottom w:val="0"/>
                      <w:divBdr>
                        <w:top w:val="none" w:sz="0" w:space="0" w:color="auto"/>
                        <w:left w:val="none" w:sz="0" w:space="0" w:color="auto"/>
                        <w:bottom w:val="none" w:sz="0" w:space="0" w:color="auto"/>
                        <w:right w:val="none" w:sz="0" w:space="0" w:color="auto"/>
                      </w:divBdr>
                    </w:div>
                  </w:divsChild>
                </w:div>
                <w:div w:id="218563015">
                  <w:marLeft w:val="0"/>
                  <w:marRight w:val="0"/>
                  <w:marTop w:val="0"/>
                  <w:marBottom w:val="0"/>
                  <w:divBdr>
                    <w:top w:val="none" w:sz="0" w:space="0" w:color="auto"/>
                    <w:left w:val="none" w:sz="0" w:space="0" w:color="auto"/>
                    <w:bottom w:val="none" w:sz="0" w:space="0" w:color="auto"/>
                    <w:right w:val="none" w:sz="0" w:space="0" w:color="auto"/>
                  </w:divBdr>
                  <w:divsChild>
                    <w:div w:id="986738262">
                      <w:marLeft w:val="0"/>
                      <w:marRight w:val="0"/>
                      <w:marTop w:val="0"/>
                      <w:marBottom w:val="0"/>
                      <w:divBdr>
                        <w:top w:val="none" w:sz="0" w:space="0" w:color="auto"/>
                        <w:left w:val="none" w:sz="0" w:space="0" w:color="auto"/>
                        <w:bottom w:val="none" w:sz="0" w:space="0" w:color="auto"/>
                        <w:right w:val="none" w:sz="0" w:space="0" w:color="auto"/>
                      </w:divBdr>
                    </w:div>
                  </w:divsChild>
                </w:div>
                <w:div w:id="1883594874">
                  <w:marLeft w:val="0"/>
                  <w:marRight w:val="0"/>
                  <w:marTop w:val="0"/>
                  <w:marBottom w:val="0"/>
                  <w:divBdr>
                    <w:top w:val="none" w:sz="0" w:space="0" w:color="auto"/>
                    <w:left w:val="none" w:sz="0" w:space="0" w:color="auto"/>
                    <w:bottom w:val="none" w:sz="0" w:space="0" w:color="auto"/>
                    <w:right w:val="none" w:sz="0" w:space="0" w:color="auto"/>
                  </w:divBdr>
                  <w:divsChild>
                    <w:div w:id="1162233513">
                      <w:marLeft w:val="0"/>
                      <w:marRight w:val="0"/>
                      <w:marTop w:val="0"/>
                      <w:marBottom w:val="0"/>
                      <w:divBdr>
                        <w:top w:val="none" w:sz="0" w:space="0" w:color="auto"/>
                        <w:left w:val="none" w:sz="0" w:space="0" w:color="auto"/>
                        <w:bottom w:val="none" w:sz="0" w:space="0" w:color="auto"/>
                        <w:right w:val="none" w:sz="0" w:space="0" w:color="auto"/>
                      </w:divBdr>
                    </w:div>
                  </w:divsChild>
                </w:div>
                <w:div w:id="321394535">
                  <w:marLeft w:val="0"/>
                  <w:marRight w:val="0"/>
                  <w:marTop w:val="0"/>
                  <w:marBottom w:val="0"/>
                  <w:divBdr>
                    <w:top w:val="none" w:sz="0" w:space="0" w:color="auto"/>
                    <w:left w:val="none" w:sz="0" w:space="0" w:color="auto"/>
                    <w:bottom w:val="none" w:sz="0" w:space="0" w:color="auto"/>
                    <w:right w:val="none" w:sz="0" w:space="0" w:color="auto"/>
                  </w:divBdr>
                  <w:divsChild>
                    <w:div w:id="1536313559">
                      <w:marLeft w:val="0"/>
                      <w:marRight w:val="0"/>
                      <w:marTop w:val="0"/>
                      <w:marBottom w:val="0"/>
                      <w:divBdr>
                        <w:top w:val="none" w:sz="0" w:space="0" w:color="auto"/>
                        <w:left w:val="none" w:sz="0" w:space="0" w:color="auto"/>
                        <w:bottom w:val="none" w:sz="0" w:space="0" w:color="auto"/>
                        <w:right w:val="none" w:sz="0" w:space="0" w:color="auto"/>
                      </w:divBdr>
                    </w:div>
                    <w:div w:id="107773912">
                      <w:marLeft w:val="0"/>
                      <w:marRight w:val="0"/>
                      <w:marTop w:val="0"/>
                      <w:marBottom w:val="0"/>
                      <w:divBdr>
                        <w:top w:val="none" w:sz="0" w:space="0" w:color="auto"/>
                        <w:left w:val="none" w:sz="0" w:space="0" w:color="auto"/>
                        <w:bottom w:val="none" w:sz="0" w:space="0" w:color="auto"/>
                        <w:right w:val="none" w:sz="0" w:space="0" w:color="auto"/>
                      </w:divBdr>
                    </w:div>
                    <w:div w:id="640812044">
                      <w:marLeft w:val="0"/>
                      <w:marRight w:val="0"/>
                      <w:marTop w:val="0"/>
                      <w:marBottom w:val="0"/>
                      <w:divBdr>
                        <w:top w:val="none" w:sz="0" w:space="0" w:color="auto"/>
                        <w:left w:val="none" w:sz="0" w:space="0" w:color="auto"/>
                        <w:bottom w:val="none" w:sz="0" w:space="0" w:color="auto"/>
                        <w:right w:val="none" w:sz="0" w:space="0" w:color="auto"/>
                      </w:divBdr>
                    </w:div>
                    <w:div w:id="1228298410">
                      <w:marLeft w:val="0"/>
                      <w:marRight w:val="0"/>
                      <w:marTop w:val="0"/>
                      <w:marBottom w:val="0"/>
                      <w:divBdr>
                        <w:top w:val="none" w:sz="0" w:space="0" w:color="auto"/>
                        <w:left w:val="none" w:sz="0" w:space="0" w:color="auto"/>
                        <w:bottom w:val="none" w:sz="0" w:space="0" w:color="auto"/>
                        <w:right w:val="none" w:sz="0" w:space="0" w:color="auto"/>
                      </w:divBdr>
                    </w:div>
                  </w:divsChild>
                </w:div>
                <w:div w:id="1040014977">
                  <w:marLeft w:val="0"/>
                  <w:marRight w:val="0"/>
                  <w:marTop w:val="0"/>
                  <w:marBottom w:val="0"/>
                  <w:divBdr>
                    <w:top w:val="none" w:sz="0" w:space="0" w:color="auto"/>
                    <w:left w:val="none" w:sz="0" w:space="0" w:color="auto"/>
                    <w:bottom w:val="none" w:sz="0" w:space="0" w:color="auto"/>
                    <w:right w:val="none" w:sz="0" w:space="0" w:color="auto"/>
                  </w:divBdr>
                  <w:divsChild>
                    <w:div w:id="1199587954">
                      <w:marLeft w:val="0"/>
                      <w:marRight w:val="0"/>
                      <w:marTop w:val="0"/>
                      <w:marBottom w:val="0"/>
                      <w:divBdr>
                        <w:top w:val="none" w:sz="0" w:space="0" w:color="auto"/>
                        <w:left w:val="none" w:sz="0" w:space="0" w:color="auto"/>
                        <w:bottom w:val="none" w:sz="0" w:space="0" w:color="auto"/>
                        <w:right w:val="none" w:sz="0" w:space="0" w:color="auto"/>
                      </w:divBdr>
                    </w:div>
                  </w:divsChild>
                </w:div>
                <w:div w:id="1838380593">
                  <w:marLeft w:val="0"/>
                  <w:marRight w:val="0"/>
                  <w:marTop w:val="0"/>
                  <w:marBottom w:val="0"/>
                  <w:divBdr>
                    <w:top w:val="none" w:sz="0" w:space="0" w:color="auto"/>
                    <w:left w:val="none" w:sz="0" w:space="0" w:color="auto"/>
                    <w:bottom w:val="none" w:sz="0" w:space="0" w:color="auto"/>
                    <w:right w:val="none" w:sz="0" w:space="0" w:color="auto"/>
                  </w:divBdr>
                  <w:divsChild>
                    <w:div w:id="225579455">
                      <w:marLeft w:val="0"/>
                      <w:marRight w:val="0"/>
                      <w:marTop w:val="0"/>
                      <w:marBottom w:val="0"/>
                      <w:divBdr>
                        <w:top w:val="none" w:sz="0" w:space="0" w:color="auto"/>
                        <w:left w:val="none" w:sz="0" w:space="0" w:color="auto"/>
                        <w:bottom w:val="none" w:sz="0" w:space="0" w:color="auto"/>
                        <w:right w:val="none" w:sz="0" w:space="0" w:color="auto"/>
                      </w:divBdr>
                    </w:div>
                    <w:div w:id="1338577414">
                      <w:marLeft w:val="0"/>
                      <w:marRight w:val="0"/>
                      <w:marTop w:val="0"/>
                      <w:marBottom w:val="0"/>
                      <w:divBdr>
                        <w:top w:val="none" w:sz="0" w:space="0" w:color="auto"/>
                        <w:left w:val="none" w:sz="0" w:space="0" w:color="auto"/>
                        <w:bottom w:val="none" w:sz="0" w:space="0" w:color="auto"/>
                        <w:right w:val="none" w:sz="0" w:space="0" w:color="auto"/>
                      </w:divBdr>
                    </w:div>
                  </w:divsChild>
                </w:div>
                <w:div w:id="1344094089">
                  <w:marLeft w:val="0"/>
                  <w:marRight w:val="0"/>
                  <w:marTop w:val="0"/>
                  <w:marBottom w:val="0"/>
                  <w:divBdr>
                    <w:top w:val="none" w:sz="0" w:space="0" w:color="auto"/>
                    <w:left w:val="none" w:sz="0" w:space="0" w:color="auto"/>
                    <w:bottom w:val="none" w:sz="0" w:space="0" w:color="auto"/>
                    <w:right w:val="none" w:sz="0" w:space="0" w:color="auto"/>
                  </w:divBdr>
                  <w:divsChild>
                    <w:div w:id="1904412441">
                      <w:marLeft w:val="0"/>
                      <w:marRight w:val="0"/>
                      <w:marTop w:val="0"/>
                      <w:marBottom w:val="0"/>
                      <w:divBdr>
                        <w:top w:val="none" w:sz="0" w:space="0" w:color="auto"/>
                        <w:left w:val="none" w:sz="0" w:space="0" w:color="auto"/>
                        <w:bottom w:val="none" w:sz="0" w:space="0" w:color="auto"/>
                        <w:right w:val="none" w:sz="0" w:space="0" w:color="auto"/>
                      </w:divBdr>
                    </w:div>
                    <w:div w:id="1407923457">
                      <w:marLeft w:val="0"/>
                      <w:marRight w:val="0"/>
                      <w:marTop w:val="0"/>
                      <w:marBottom w:val="0"/>
                      <w:divBdr>
                        <w:top w:val="none" w:sz="0" w:space="0" w:color="auto"/>
                        <w:left w:val="none" w:sz="0" w:space="0" w:color="auto"/>
                        <w:bottom w:val="none" w:sz="0" w:space="0" w:color="auto"/>
                        <w:right w:val="none" w:sz="0" w:space="0" w:color="auto"/>
                      </w:divBdr>
                    </w:div>
                    <w:div w:id="132909289">
                      <w:marLeft w:val="0"/>
                      <w:marRight w:val="0"/>
                      <w:marTop w:val="0"/>
                      <w:marBottom w:val="0"/>
                      <w:divBdr>
                        <w:top w:val="none" w:sz="0" w:space="0" w:color="auto"/>
                        <w:left w:val="none" w:sz="0" w:space="0" w:color="auto"/>
                        <w:bottom w:val="none" w:sz="0" w:space="0" w:color="auto"/>
                        <w:right w:val="none" w:sz="0" w:space="0" w:color="auto"/>
                      </w:divBdr>
                    </w:div>
                  </w:divsChild>
                </w:div>
                <w:div w:id="1412309992">
                  <w:marLeft w:val="0"/>
                  <w:marRight w:val="0"/>
                  <w:marTop w:val="0"/>
                  <w:marBottom w:val="0"/>
                  <w:divBdr>
                    <w:top w:val="none" w:sz="0" w:space="0" w:color="auto"/>
                    <w:left w:val="none" w:sz="0" w:space="0" w:color="auto"/>
                    <w:bottom w:val="none" w:sz="0" w:space="0" w:color="auto"/>
                    <w:right w:val="none" w:sz="0" w:space="0" w:color="auto"/>
                  </w:divBdr>
                  <w:divsChild>
                    <w:div w:id="180166576">
                      <w:marLeft w:val="0"/>
                      <w:marRight w:val="0"/>
                      <w:marTop w:val="0"/>
                      <w:marBottom w:val="0"/>
                      <w:divBdr>
                        <w:top w:val="none" w:sz="0" w:space="0" w:color="auto"/>
                        <w:left w:val="none" w:sz="0" w:space="0" w:color="auto"/>
                        <w:bottom w:val="none" w:sz="0" w:space="0" w:color="auto"/>
                        <w:right w:val="none" w:sz="0" w:space="0" w:color="auto"/>
                      </w:divBdr>
                    </w:div>
                    <w:div w:id="953712018">
                      <w:marLeft w:val="0"/>
                      <w:marRight w:val="0"/>
                      <w:marTop w:val="0"/>
                      <w:marBottom w:val="0"/>
                      <w:divBdr>
                        <w:top w:val="none" w:sz="0" w:space="0" w:color="auto"/>
                        <w:left w:val="none" w:sz="0" w:space="0" w:color="auto"/>
                        <w:bottom w:val="none" w:sz="0" w:space="0" w:color="auto"/>
                        <w:right w:val="none" w:sz="0" w:space="0" w:color="auto"/>
                      </w:divBdr>
                    </w:div>
                    <w:div w:id="1588223582">
                      <w:marLeft w:val="0"/>
                      <w:marRight w:val="0"/>
                      <w:marTop w:val="0"/>
                      <w:marBottom w:val="0"/>
                      <w:divBdr>
                        <w:top w:val="none" w:sz="0" w:space="0" w:color="auto"/>
                        <w:left w:val="none" w:sz="0" w:space="0" w:color="auto"/>
                        <w:bottom w:val="none" w:sz="0" w:space="0" w:color="auto"/>
                        <w:right w:val="none" w:sz="0" w:space="0" w:color="auto"/>
                      </w:divBdr>
                    </w:div>
                    <w:div w:id="82651229">
                      <w:marLeft w:val="0"/>
                      <w:marRight w:val="0"/>
                      <w:marTop w:val="0"/>
                      <w:marBottom w:val="0"/>
                      <w:divBdr>
                        <w:top w:val="none" w:sz="0" w:space="0" w:color="auto"/>
                        <w:left w:val="none" w:sz="0" w:space="0" w:color="auto"/>
                        <w:bottom w:val="none" w:sz="0" w:space="0" w:color="auto"/>
                        <w:right w:val="none" w:sz="0" w:space="0" w:color="auto"/>
                      </w:divBdr>
                    </w:div>
                    <w:div w:id="1411124015">
                      <w:marLeft w:val="0"/>
                      <w:marRight w:val="0"/>
                      <w:marTop w:val="0"/>
                      <w:marBottom w:val="0"/>
                      <w:divBdr>
                        <w:top w:val="none" w:sz="0" w:space="0" w:color="auto"/>
                        <w:left w:val="none" w:sz="0" w:space="0" w:color="auto"/>
                        <w:bottom w:val="none" w:sz="0" w:space="0" w:color="auto"/>
                        <w:right w:val="none" w:sz="0" w:space="0" w:color="auto"/>
                      </w:divBdr>
                    </w:div>
                    <w:div w:id="1594237926">
                      <w:marLeft w:val="0"/>
                      <w:marRight w:val="0"/>
                      <w:marTop w:val="0"/>
                      <w:marBottom w:val="0"/>
                      <w:divBdr>
                        <w:top w:val="none" w:sz="0" w:space="0" w:color="auto"/>
                        <w:left w:val="none" w:sz="0" w:space="0" w:color="auto"/>
                        <w:bottom w:val="none" w:sz="0" w:space="0" w:color="auto"/>
                        <w:right w:val="none" w:sz="0" w:space="0" w:color="auto"/>
                      </w:divBdr>
                    </w:div>
                    <w:div w:id="881750875">
                      <w:marLeft w:val="0"/>
                      <w:marRight w:val="0"/>
                      <w:marTop w:val="0"/>
                      <w:marBottom w:val="0"/>
                      <w:divBdr>
                        <w:top w:val="none" w:sz="0" w:space="0" w:color="auto"/>
                        <w:left w:val="none" w:sz="0" w:space="0" w:color="auto"/>
                        <w:bottom w:val="none" w:sz="0" w:space="0" w:color="auto"/>
                        <w:right w:val="none" w:sz="0" w:space="0" w:color="auto"/>
                      </w:divBdr>
                    </w:div>
                    <w:div w:id="6421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734920">
          <w:marLeft w:val="0"/>
          <w:marRight w:val="0"/>
          <w:marTop w:val="0"/>
          <w:marBottom w:val="0"/>
          <w:divBdr>
            <w:top w:val="none" w:sz="0" w:space="0" w:color="auto"/>
            <w:left w:val="none" w:sz="0" w:space="0" w:color="auto"/>
            <w:bottom w:val="none" w:sz="0" w:space="0" w:color="auto"/>
            <w:right w:val="none" w:sz="0" w:space="0" w:color="auto"/>
          </w:divBdr>
        </w:div>
        <w:div w:id="1953197860">
          <w:marLeft w:val="0"/>
          <w:marRight w:val="0"/>
          <w:marTop w:val="0"/>
          <w:marBottom w:val="0"/>
          <w:divBdr>
            <w:top w:val="none" w:sz="0" w:space="0" w:color="auto"/>
            <w:left w:val="none" w:sz="0" w:space="0" w:color="auto"/>
            <w:bottom w:val="none" w:sz="0" w:space="0" w:color="auto"/>
            <w:right w:val="none" w:sz="0" w:space="0" w:color="auto"/>
          </w:divBdr>
        </w:div>
        <w:div w:id="1380930804">
          <w:marLeft w:val="0"/>
          <w:marRight w:val="0"/>
          <w:marTop w:val="0"/>
          <w:marBottom w:val="0"/>
          <w:divBdr>
            <w:top w:val="none" w:sz="0" w:space="0" w:color="auto"/>
            <w:left w:val="none" w:sz="0" w:space="0" w:color="auto"/>
            <w:bottom w:val="none" w:sz="0" w:space="0" w:color="auto"/>
            <w:right w:val="none" w:sz="0" w:space="0" w:color="auto"/>
          </w:divBdr>
        </w:div>
        <w:div w:id="469596659">
          <w:marLeft w:val="0"/>
          <w:marRight w:val="0"/>
          <w:marTop w:val="0"/>
          <w:marBottom w:val="0"/>
          <w:divBdr>
            <w:top w:val="none" w:sz="0" w:space="0" w:color="auto"/>
            <w:left w:val="none" w:sz="0" w:space="0" w:color="auto"/>
            <w:bottom w:val="none" w:sz="0" w:space="0" w:color="auto"/>
            <w:right w:val="none" w:sz="0" w:space="0" w:color="auto"/>
          </w:divBdr>
          <w:divsChild>
            <w:div w:id="1537544754">
              <w:marLeft w:val="-75"/>
              <w:marRight w:val="0"/>
              <w:marTop w:val="30"/>
              <w:marBottom w:val="30"/>
              <w:divBdr>
                <w:top w:val="none" w:sz="0" w:space="0" w:color="auto"/>
                <w:left w:val="none" w:sz="0" w:space="0" w:color="auto"/>
                <w:bottom w:val="none" w:sz="0" w:space="0" w:color="auto"/>
                <w:right w:val="none" w:sz="0" w:space="0" w:color="auto"/>
              </w:divBdr>
              <w:divsChild>
                <w:div w:id="1596554956">
                  <w:marLeft w:val="0"/>
                  <w:marRight w:val="0"/>
                  <w:marTop w:val="0"/>
                  <w:marBottom w:val="0"/>
                  <w:divBdr>
                    <w:top w:val="none" w:sz="0" w:space="0" w:color="auto"/>
                    <w:left w:val="none" w:sz="0" w:space="0" w:color="auto"/>
                    <w:bottom w:val="none" w:sz="0" w:space="0" w:color="auto"/>
                    <w:right w:val="none" w:sz="0" w:space="0" w:color="auto"/>
                  </w:divBdr>
                  <w:divsChild>
                    <w:div w:id="1082140093">
                      <w:marLeft w:val="0"/>
                      <w:marRight w:val="0"/>
                      <w:marTop w:val="0"/>
                      <w:marBottom w:val="0"/>
                      <w:divBdr>
                        <w:top w:val="none" w:sz="0" w:space="0" w:color="auto"/>
                        <w:left w:val="none" w:sz="0" w:space="0" w:color="auto"/>
                        <w:bottom w:val="none" w:sz="0" w:space="0" w:color="auto"/>
                        <w:right w:val="none" w:sz="0" w:space="0" w:color="auto"/>
                      </w:divBdr>
                    </w:div>
                  </w:divsChild>
                </w:div>
                <w:div w:id="979072771">
                  <w:marLeft w:val="0"/>
                  <w:marRight w:val="0"/>
                  <w:marTop w:val="0"/>
                  <w:marBottom w:val="0"/>
                  <w:divBdr>
                    <w:top w:val="none" w:sz="0" w:space="0" w:color="auto"/>
                    <w:left w:val="none" w:sz="0" w:space="0" w:color="auto"/>
                    <w:bottom w:val="none" w:sz="0" w:space="0" w:color="auto"/>
                    <w:right w:val="none" w:sz="0" w:space="0" w:color="auto"/>
                  </w:divBdr>
                  <w:divsChild>
                    <w:div w:id="302975929">
                      <w:marLeft w:val="0"/>
                      <w:marRight w:val="0"/>
                      <w:marTop w:val="0"/>
                      <w:marBottom w:val="0"/>
                      <w:divBdr>
                        <w:top w:val="none" w:sz="0" w:space="0" w:color="auto"/>
                        <w:left w:val="none" w:sz="0" w:space="0" w:color="auto"/>
                        <w:bottom w:val="none" w:sz="0" w:space="0" w:color="auto"/>
                        <w:right w:val="none" w:sz="0" w:space="0" w:color="auto"/>
                      </w:divBdr>
                    </w:div>
                  </w:divsChild>
                </w:div>
                <w:div w:id="912083284">
                  <w:marLeft w:val="0"/>
                  <w:marRight w:val="0"/>
                  <w:marTop w:val="0"/>
                  <w:marBottom w:val="0"/>
                  <w:divBdr>
                    <w:top w:val="none" w:sz="0" w:space="0" w:color="auto"/>
                    <w:left w:val="none" w:sz="0" w:space="0" w:color="auto"/>
                    <w:bottom w:val="none" w:sz="0" w:space="0" w:color="auto"/>
                    <w:right w:val="none" w:sz="0" w:space="0" w:color="auto"/>
                  </w:divBdr>
                  <w:divsChild>
                    <w:div w:id="1682506797">
                      <w:marLeft w:val="0"/>
                      <w:marRight w:val="0"/>
                      <w:marTop w:val="0"/>
                      <w:marBottom w:val="0"/>
                      <w:divBdr>
                        <w:top w:val="none" w:sz="0" w:space="0" w:color="auto"/>
                        <w:left w:val="none" w:sz="0" w:space="0" w:color="auto"/>
                        <w:bottom w:val="none" w:sz="0" w:space="0" w:color="auto"/>
                        <w:right w:val="none" w:sz="0" w:space="0" w:color="auto"/>
                      </w:divBdr>
                    </w:div>
                  </w:divsChild>
                </w:div>
                <w:div w:id="1464621588">
                  <w:marLeft w:val="0"/>
                  <w:marRight w:val="0"/>
                  <w:marTop w:val="0"/>
                  <w:marBottom w:val="0"/>
                  <w:divBdr>
                    <w:top w:val="none" w:sz="0" w:space="0" w:color="auto"/>
                    <w:left w:val="none" w:sz="0" w:space="0" w:color="auto"/>
                    <w:bottom w:val="none" w:sz="0" w:space="0" w:color="auto"/>
                    <w:right w:val="none" w:sz="0" w:space="0" w:color="auto"/>
                  </w:divBdr>
                  <w:divsChild>
                    <w:div w:id="1218128958">
                      <w:marLeft w:val="0"/>
                      <w:marRight w:val="0"/>
                      <w:marTop w:val="0"/>
                      <w:marBottom w:val="0"/>
                      <w:divBdr>
                        <w:top w:val="none" w:sz="0" w:space="0" w:color="auto"/>
                        <w:left w:val="none" w:sz="0" w:space="0" w:color="auto"/>
                        <w:bottom w:val="none" w:sz="0" w:space="0" w:color="auto"/>
                        <w:right w:val="none" w:sz="0" w:space="0" w:color="auto"/>
                      </w:divBdr>
                    </w:div>
                  </w:divsChild>
                </w:div>
                <w:div w:id="320626385">
                  <w:marLeft w:val="0"/>
                  <w:marRight w:val="0"/>
                  <w:marTop w:val="0"/>
                  <w:marBottom w:val="0"/>
                  <w:divBdr>
                    <w:top w:val="none" w:sz="0" w:space="0" w:color="auto"/>
                    <w:left w:val="none" w:sz="0" w:space="0" w:color="auto"/>
                    <w:bottom w:val="none" w:sz="0" w:space="0" w:color="auto"/>
                    <w:right w:val="none" w:sz="0" w:space="0" w:color="auto"/>
                  </w:divBdr>
                  <w:divsChild>
                    <w:div w:id="1559168748">
                      <w:marLeft w:val="0"/>
                      <w:marRight w:val="0"/>
                      <w:marTop w:val="0"/>
                      <w:marBottom w:val="0"/>
                      <w:divBdr>
                        <w:top w:val="none" w:sz="0" w:space="0" w:color="auto"/>
                        <w:left w:val="none" w:sz="0" w:space="0" w:color="auto"/>
                        <w:bottom w:val="none" w:sz="0" w:space="0" w:color="auto"/>
                        <w:right w:val="none" w:sz="0" w:space="0" w:color="auto"/>
                      </w:divBdr>
                    </w:div>
                  </w:divsChild>
                </w:div>
                <w:div w:id="168643919">
                  <w:marLeft w:val="0"/>
                  <w:marRight w:val="0"/>
                  <w:marTop w:val="0"/>
                  <w:marBottom w:val="0"/>
                  <w:divBdr>
                    <w:top w:val="none" w:sz="0" w:space="0" w:color="auto"/>
                    <w:left w:val="none" w:sz="0" w:space="0" w:color="auto"/>
                    <w:bottom w:val="none" w:sz="0" w:space="0" w:color="auto"/>
                    <w:right w:val="none" w:sz="0" w:space="0" w:color="auto"/>
                  </w:divBdr>
                  <w:divsChild>
                    <w:div w:id="743063553">
                      <w:marLeft w:val="0"/>
                      <w:marRight w:val="0"/>
                      <w:marTop w:val="0"/>
                      <w:marBottom w:val="0"/>
                      <w:divBdr>
                        <w:top w:val="none" w:sz="0" w:space="0" w:color="auto"/>
                        <w:left w:val="none" w:sz="0" w:space="0" w:color="auto"/>
                        <w:bottom w:val="none" w:sz="0" w:space="0" w:color="auto"/>
                        <w:right w:val="none" w:sz="0" w:space="0" w:color="auto"/>
                      </w:divBdr>
                    </w:div>
                  </w:divsChild>
                </w:div>
                <w:div w:id="1353528877">
                  <w:marLeft w:val="0"/>
                  <w:marRight w:val="0"/>
                  <w:marTop w:val="0"/>
                  <w:marBottom w:val="0"/>
                  <w:divBdr>
                    <w:top w:val="none" w:sz="0" w:space="0" w:color="auto"/>
                    <w:left w:val="none" w:sz="0" w:space="0" w:color="auto"/>
                    <w:bottom w:val="none" w:sz="0" w:space="0" w:color="auto"/>
                    <w:right w:val="none" w:sz="0" w:space="0" w:color="auto"/>
                  </w:divBdr>
                  <w:divsChild>
                    <w:div w:id="1619338672">
                      <w:marLeft w:val="0"/>
                      <w:marRight w:val="0"/>
                      <w:marTop w:val="0"/>
                      <w:marBottom w:val="0"/>
                      <w:divBdr>
                        <w:top w:val="none" w:sz="0" w:space="0" w:color="auto"/>
                        <w:left w:val="none" w:sz="0" w:space="0" w:color="auto"/>
                        <w:bottom w:val="none" w:sz="0" w:space="0" w:color="auto"/>
                        <w:right w:val="none" w:sz="0" w:space="0" w:color="auto"/>
                      </w:divBdr>
                    </w:div>
                    <w:div w:id="1590188991">
                      <w:marLeft w:val="0"/>
                      <w:marRight w:val="0"/>
                      <w:marTop w:val="0"/>
                      <w:marBottom w:val="0"/>
                      <w:divBdr>
                        <w:top w:val="none" w:sz="0" w:space="0" w:color="auto"/>
                        <w:left w:val="none" w:sz="0" w:space="0" w:color="auto"/>
                        <w:bottom w:val="none" w:sz="0" w:space="0" w:color="auto"/>
                        <w:right w:val="none" w:sz="0" w:space="0" w:color="auto"/>
                      </w:divBdr>
                    </w:div>
                    <w:div w:id="1101144339">
                      <w:marLeft w:val="0"/>
                      <w:marRight w:val="0"/>
                      <w:marTop w:val="0"/>
                      <w:marBottom w:val="0"/>
                      <w:divBdr>
                        <w:top w:val="none" w:sz="0" w:space="0" w:color="auto"/>
                        <w:left w:val="none" w:sz="0" w:space="0" w:color="auto"/>
                        <w:bottom w:val="none" w:sz="0" w:space="0" w:color="auto"/>
                        <w:right w:val="none" w:sz="0" w:space="0" w:color="auto"/>
                      </w:divBdr>
                    </w:div>
                    <w:div w:id="1566185936">
                      <w:marLeft w:val="0"/>
                      <w:marRight w:val="0"/>
                      <w:marTop w:val="0"/>
                      <w:marBottom w:val="0"/>
                      <w:divBdr>
                        <w:top w:val="none" w:sz="0" w:space="0" w:color="auto"/>
                        <w:left w:val="none" w:sz="0" w:space="0" w:color="auto"/>
                        <w:bottom w:val="none" w:sz="0" w:space="0" w:color="auto"/>
                        <w:right w:val="none" w:sz="0" w:space="0" w:color="auto"/>
                      </w:divBdr>
                    </w:div>
                  </w:divsChild>
                </w:div>
                <w:div w:id="2030373387">
                  <w:marLeft w:val="0"/>
                  <w:marRight w:val="0"/>
                  <w:marTop w:val="0"/>
                  <w:marBottom w:val="0"/>
                  <w:divBdr>
                    <w:top w:val="none" w:sz="0" w:space="0" w:color="auto"/>
                    <w:left w:val="none" w:sz="0" w:space="0" w:color="auto"/>
                    <w:bottom w:val="none" w:sz="0" w:space="0" w:color="auto"/>
                    <w:right w:val="none" w:sz="0" w:space="0" w:color="auto"/>
                  </w:divBdr>
                  <w:divsChild>
                    <w:div w:id="121190620">
                      <w:marLeft w:val="0"/>
                      <w:marRight w:val="0"/>
                      <w:marTop w:val="0"/>
                      <w:marBottom w:val="0"/>
                      <w:divBdr>
                        <w:top w:val="none" w:sz="0" w:space="0" w:color="auto"/>
                        <w:left w:val="none" w:sz="0" w:space="0" w:color="auto"/>
                        <w:bottom w:val="none" w:sz="0" w:space="0" w:color="auto"/>
                        <w:right w:val="none" w:sz="0" w:space="0" w:color="auto"/>
                      </w:divBdr>
                    </w:div>
                  </w:divsChild>
                </w:div>
                <w:div w:id="1496805016">
                  <w:marLeft w:val="0"/>
                  <w:marRight w:val="0"/>
                  <w:marTop w:val="0"/>
                  <w:marBottom w:val="0"/>
                  <w:divBdr>
                    <w:top w:val="none" w:sz="0" w:space="0" w:color="auto"/>
                    <w:left w:val="none" w:sz="0" w:space="0" w:color="auto"/>
                    <w:bottom w:val="none" w:sz="0" w:space="0" w:color="auto"/>
                    <w:right w:val="none" w:sz="0" w:space="0" w:color="auto"/>
                  </w:divBdr>
                  <w:divsChild>
                    <w:div w:id="1141340355">
                      <w:marLeft w:val="0"/>
                      <w:marRight w:val="0"/>
                      <w:marTop w:val="0"/>
                      <w:marBottom w:val="0"/>
                      <w:divBdr>
                        <w:top w:val="none" w:sz="0" w:space="0" w:color="auto"/>
                        <w:left w:val="none" w:sz="0" w:space="0" w:color="auto"/>
                        <w:bottom w:val="none" w:sz="0" w:space="0" w:color="auto"/>
                        <w:right w:val="none" w:sz="0" w:space="0" w:color="auto"/>
                      </w:divBdr>
                    </w:div>
                    <w:div w:id="260718862">
                      <w:marLeft w:val="0"/>
                      <w:marRight w:val="0"/>
                      <w:marTop w:val="0"/>
                      <w:marBottom w:val="0"/>
                      <w:divBdr>
                        <w:top w:val="none" w:sz="0" w:space="0" w:color="auto"/>
                        <w:left w:val="none" w:sz="0" w:space="0" w:color="auto"/>
                        <w:bottom w:val="none" w:sz="0" w:space="0" w:color="auto"/>
                        <w:right w:val="none" w:sz="0" w:space="0" w:color="auto"/>
                      </w:divBdr>
                    </w:div>
                  </w:divsChild>
                </w:div>
                <w:div w:id="1038433437">
                  <w:marLeft w:val="0"/>
                  <w:marRight w:val="0"/>
                  <w:marTop w:val="0"/>
                  <w:marBottom w:val="0"/>
                  <w:divBdr>
                    <w:top w:val="none" w:sz="0" w:space="0" w:color="auto"/>
                    <w:left w:val="none" w:sz="0" w:space="0" w:color="auto"/>
                    <w:bottom w:val="none" w:sz="0" w:space="0" w:color="auto"/>
                    <w:right w:val="none" w:sz="0" w:space="0" w:color="auto"/>
                  </w:divBdr>
                  <w:divsChild>
                    <w:div w:id="1947273484">
                      <w:marLeft w:val="0"/>
                      <w:marRight w:val="0"/>
                      <w:marTop w:val="0"/>
                      <w:marBottom w:val="0"/>
                      <w:divBdr>
                        <w:top w:val="none" w:sz="0" w:space="0" w:color="auto"/>
                        <w:left w:val="none" w:sz="0" w:space="0" w:color="auto"/>
                        <w:bottom w:val="none" w:sz="0" w:space="0" w:color="auto"/>
                        <w:right w:val="none" w:sz="0" w:space="0" w:color="auto"/>
                      </w:divBdr>
                    </w:div>
                    <w:div w:id="599946212">
                      <w:marLeft w:val="0"/>
                      <w:marRight w:val="0"/>
                      <w:marTop w:val="0"/>
                      <w:marBottom w:val="0"/>
                      <w:divBdr>
                        <w:top w:val="none" w:sz="0" w:space="0" w:color="auto"/>
                        <w:left w:val="none" w:sz="0" w:space="0" w:color="auto"/>
                        <w:bottom w:val="none" w:sz="0" w:space="0" w:color="auto"/>
                        <w:right w:val="none" w:sz="0" w:space="0" w:color="auto"/>
                      </w:divBdr>
                    </w:div>
                    <w:div w:id="538663760">
                      <w:marLeft w:val="0"/>
                      <w:marRight w:val="0"/>
                      <w:marTop w:val="0"/>
                      <w:marBottom w:val="0"/>
                      <w:divBdr>
                        <w:top w:val="none" w:sz="0" w:space="0" w:color="auto"/>
                        <w:left w:val="none" w:sz="0" w:space="0" w:color="auto"/>
                        <w:bottom w:val="none" w:sz="0" w:space="0" w:color="auto"/>
                        <w:right w:val="none" w:sz="0" w:space="0" w:color="auto"/>
                      </w:divBdr>
                    </w:div>
                  </w:divsChild>
                </w:div>
                <w:div w:id="809788798">
                  <w:marLeft w:val="0"/>
                  <w:marRight w:val="0"/>
                  <w:marTop w:val="0"/>
                  <w:marBottom w:val="0"/>
                  <w:divBdr>
                    <w:top w:val="none" w:sz="0" w:space="0" w:color="auto"/>
                    <w:left w:val="none" w:sz="0" w:space="0" w:color="auto"/>
                    <w:bottom w:val="none" w:sz="0" w:space="0" w:color="auto"/>
                    <w:right w:val="none" w:sz="0" w:space="0" w:color="auto"/>
                  </w:divBdr>
                  <w:divsChild>
                    <w:div w:id="1983193489">
                      <w:marLeft w:val="0"/>
                      <w:marRight w:val="0"/>
                      <w:marTop w:val="0"/>
                      <w:marBottom w:val="0"/>
                      <w:divBdr>
                        <w:top w:val="none" w:sz="0" w:space="0" w:color="auto"/>
                        <w:left w:val="none" w:sz="0" w:space="0" w:color="auto"/>
                        <w:bottom w:val="none" w:sz="0" w:space="0" w:color="auto"/>
                        <w:right w:val="none" w:sz="0" w:space="0" w:color="auto"/>
                      </w:divBdr>
                    </w:div>
                    <w:div w:id="1328247840">
                      <w:marLeft w:val="0"/>
                      <w:marRight w:val="0"/>
                      <w:marTop w:val="0"/>
                      <w:marBottom w:val="0"/>
                      <w:divBdr>
                        <w:top w:val="none" w:sz="0" w:space="0" w:color="auto"/>
                        <w:left w:val="none" w:sz="0" w:space="0" w:color="auto"/>
                        <w:bottom w:val="none" w:sz="0" w:space="0" w:color="auto"/>
                        <w:right w:val="none" w:sz="0" w:space="0" w:color="auto"/>
                      </w:divBdr>
                    </w:div>
                    <w:div w:id="1428422848">
                      <w:marLeft w:val="0"/>
                      <w:marRight w:val="0"/>
                      <w:marTop w:val="0"/>
                      <w:marBottom w:val="0"/>
                      <w:divBdr>
                        <w:top w:val="none" w:sz="0" w:space="0" w:color="auto"/>
                        <w:left w:val="none" w:sz="0" w:space="0" w:color="auto"/>
                        <w:bottom w:val="none" w:sz="0" w:space="0" w:color="auto"/>
                        <w:right w:val="none" w:sz="0" w:space="0" w:color="auto"/>
                      </w:divBdr>
                    </w:div>
                    <w:div w:id="627590721">
                      <w:marLeft w:val="0"/>
                      <w:marRight w:val="0"/>
                      <w:marTop w:val="0"/>
                      <w:marBottom w:val="0"/>
                      <w:divBdr>
                        <w:top w:val="none" w:sz="0" w:space="0" w:color="auto"/>
                        <w:left w:val="none" w:sz="0" w:space="0" w:color="auto"/>
                        <w:bottom w:val="none" w:sz="0" w:space="0" w:color="auto"/>
                        <w:right w:val="none" w:sz="0" w:space="0" w:color="auto"/>
                      </w:divBdr>
                    </w:div>
                    <w:div w:id="2075152366">
                      <w:marLeft w:val="0"/>
                      <w:marRight w:val="0"/>
                      <w:marTop w:val="0"/>
                      <w:marBottom w:val="0"/>
                      <w:divBdr>
                        <w:top w:val="none" w:sz="0" w:space="0" w:color="auto"/>
                        <w:left w:val="none" w:sz="0" w:space="0" w:color="auto"/>
                        <w:bottom w:val="none" w:sz="0" w:space="0" w:color="auto"/>
                        <w:right w:val="none" w:sz="0" w:space="0" w:color="auto"/>
                      </w:divBdr>
                    </w:div>
                    <w:div w:id="1509515825">
                      <w:marLeft w:val="0"/>
                      <w:marRight w:val="0"/>
                      <w:marTop w:val="0"/>
                      <w:marBottom w:val="0"/>
                      <w:divBdr>
                        <w:top w:val="none" w:sz="0" w:space="0" w:color="auto"/>
                        <w:left w:val="none" w:sz="0" w:space="0" w:color="auto"/>
                        <w:bottom w:val="none" w:sz="0" w:space="0" w:color="auto"/>
                        <w:right w:val="none" w:sz="0" w:space="0" w:color="auto"/>
                      </w:divBdr>
                    </w:div>
                    <w:div w:id="286395015">
                      <w:marLeft w:val="0"/>
                      <w:marRight w:val="0"/>
                      <w:marTop w:val="0"/>
                      <w:marBottom w:val="0"/>
                      <w:divBdr>
                        <w:top w:val="none" w:sz="0" w:space="0" w:color="auto"/>
                        <w:left w:val="none" w:sz="0" w:space="0" w:color="auto"/>
                        <w:bottom w:val="none" w:sz="0" w:space="0" w:color="auto"/>
                        <w:right w:val="none" w:sz="0" w:space="0" w:color="auto"/>
                      </w:divBdr>
                    </w:div>
                    <w:div w:id="181910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33324">
          <w:marLeft w:val="0"/>
          <w:marRight w:val="0"/>
          <w:marTop w:val="0"/>
          <w:marBottom w:val="0"/>
          <w:divBdr>
            <w:top w:val="none" w:sz="0" w:space="0" w:color="auto"/>
            <w:left w:val="none" w:sz="0" w:space="0" w:color="auto"/>
            <w:bottom w:val="none" w:sz="0" w:space="0" w:color="auto"/>
            <w:right w:val="none" w:sz="0" w:space="0" w:color="auto"/>
          </w:divBdr>
        </w:div>
        <w:div w:id="1377704561">
          <w:marLeft w:val="0"/>
          <w:marRight w:val="0"/>
          <w:marTop w:val="0"/>
          <w:marBottom w:val="0"/>
          <w:divBdr>
            <w:top w:val="none" w:sz="0" w:space="0" w:color="auto"/>
            <w:left w:val="none" w:sz="0" w:space="0" w:color="auto"/>
            <w:bottom w:val="none" w:sz="0" w:space="0" w:color="auto"/>
            <w:right w:val="none" w:sz="0" w:space="0" w:color="auto"/>
          </w:divBdr>
        </w:div>
        <w:div w:id="1955748914">
          <w:marLeft w:val="0"/>
          <w:marRight w:val="0"/>
          <w:marTop w:val="0"/>
          <w:marBottom w:val="0"/>
          <w:divBdr>
            <w:top w:val="none" w:sz="0" w:space="0" w:color="auto"/>
            <w:left w:val="none" w:sz="0" w:space="0" w:color="auto"/>
            <w:bottom w:val="none" w:sz="0" w:space="0" w:color="auto"/>
            <w:right w:val="none" w:sz="0" w:space="0" w:color="auto"/>
          </w:divBdr>
        </w:div>
        <w:div w:id="410932648">
          <w:marLeft w:val="0"/>
          <w:marRight w:val="0"/>
          <w:marTop w:val="0"/>
          <w:marBottom w:val="0"/>
          <w:divBdr>
            <w:top w:val="none" w:sz="0" w:space="0" w:color="auto"/>
            <w:left w:val="none" w:sz="0" w:space="0" w:color="auto"/>
            <w:bottom w:val="none" w:sz="0" w:space="0" w:color="auto"/>
            <w:right w:val="none" w:sz="0" w:space="0" w:color="auto"/>
          </w:divBdr>
        </w:div>
        <w:div w:id="591938273">
          <w:marLeft w:val="0"/>
          <w:marRight w:val="0"/>
          <w:marTop w:val="0"/>
          <w:marBottom w:val="0"/>
          <w:divBdr>
            <w:top w:val="none" w:sz="0" w:space="0" w:color="auto"/>
            <w:left w:val="none" w:sz="0" w:space="0" w:color="auto"/>
            <w:bottom w:val="none" w:sz="0" w:space="0" w:color="auto"/>
            <w:right w:val="none" w:sz="0" w:space="0" w:color="auto"/>
          </w:divBdr>
        </w:div>
        <w:div w:id="1433739547">
          <w:marLeft w:val="0"/>
          <w:marRight w:val="0"/>
          <w:marTop w:val="0"/>
          <w:marBottom w:val="0"/>
          <w:divBdr>
            <w:top w:val="none" w:sz="0" w:space="0" w:color="auto"/>
            <w:left w:val="none" w:sz="0" w:space="0" w:color="auto"/>
            <w:bottom w:val="none" w:sz="0" w:space="0" w:color="auto"/>
            <w:right w:val="none" w:sz="0" w:space="0" w:color="auto"/>
          </w:divBdr>
        </w:div>
        <w:div w:id="179904324">
          <w:marLeft w:val="0"/>
          <w:marRight w:val="0"/>
          <w:marTop w:val="0"/>
          <w:marBottom w:val="0"/>
          <w:divBdr>
            <w:top w:val="none" w:sz="0" w:space="0" w:color="auto"/>
            <w:left w:val="none" w:sz="0" w:space="0" w:color="auto"/>
            <w:bottom w:val="none" w:sz="0" w:space="0" w:color="auto"/>
            <w:right w:val="none" w:sz="0" w:space="0" w:color="auto"/>
          </w:divBdr>
        </w:div>
        <w:div w:id="1943031517">
          <w:marLeft w:val="0"/>
          <w:marRight w:val="0"/>
          <w:marTop w:val="0"/>
          <w:marBottom w:val="0"/>
          <w:divBdr>
            <w:top w:val="none" w:sz="0" w:space="0" w:color="auto"/>
            <w:left w:val="none" w:sz="0" w:space="0" w:color="auto"/>
            <w:bottom w:val="none" w:sz="0" w:space="0" w:color="auto"/>
            <w:right w:val="none" w:sz="0" w:space="0" w:color="auto"/>
          </w:divBdr>
        </w:div>
        <w:div w:id="493380414">
          <w:marLeft w:val="0"/>
          <w:marRight w:val="0"/>
          <w:marTop w:val="0"/>
          <w:marBottom w:val="0"/>
          <w:divBdr>
            <w:top w:val="none" w:sz="0" w:space="0" w:color="auto"/>
            <w:left w:val="none" w:sz="0" w:space="0" w:color="auto"/>
            <w:bottom w:val="none" w:sz="0" w:space="0" w:color="auto"/>
            <w:right w:val="none" w:sz="0" w:space="0" w:color="auto"/>
          </w:divBdr>
        </w:div>
        <w:div w:id="2012951945">
          <w:marLeft w:val="0"/>
          <w:marRight w:val="0"/>
          <w:marTop w:val="0"/>
          <w:marBottom w:val="0"/>
          <w:divBdr>
            <w:top w:val="none" w:sz="0" w:space="0" w:color="auto"/>
            <w:left w:val="none" w:sz="0" w:space="0" w:color="auto"/>
            <w:bottom w:val="none" w:sz="0" w:space="0" w:color="auto"/>
            <w:right w:val="none" w:sz="0" w:space="0" w:color="auto"/>
          </w:divBdr>
        </w:div>
        <w:div w:id="1543902301">
          <w:marLeft w:val="0"/>
          <w:marRight w:val="0"/>
          <w:marTop w:val="0"/>
          <w:marBottom w:val="0"/>
          <w:divBdr>
            <w:top w:val="none" w:sz="0" w:space="0" w:color="auto"/>
            <w:left w:val="none" w:sz="0" w:space="0" w:color="auto"/>
            <w:bottom w:val="none" w:sz="0" w:space="0" w:color="auto"/>
            <w:right w:val="none" w:sz="0" w:space="0" w:color="auto"/>
          </w:divBdr>
        </w:div>
        <w:div w:id="961570661">
          <w:marLeft w:val="0"/>
          <w:marRight w:val="0"/>
          <w:marTop w:val="0"/>
          <w:marBottom w:val="0"/>
          <w:divBdr>
            <w:top w:val="none" w:sz="0" w:space="0" w:color="auto"/>
            <w:left w:val="none" w:sz="0" w:space="0" w:color="auto"/>
            <w:bottom w:val="none" w:sz="0" w:space="0" w:color="auto"/>
            <w:right w:val="none" w:sz="0" w:space="0" w:color="auto"/>
          </w:divBdr>
        </w:div>
        <w:div w:id="628559095">
          <w:marLeft w:val="0"/>
          <w:marRight w:val="0"/>
          <w:marTop w:val="0"/>
          <w:marBottom w:val="0"/>
          <w:divBdr>
            <w:top w:val="none" w:sz="0" w:space="0" w:color="auto"/>
            <w:left w:val="none" w:sz="0" w:space="0" w:color="auto"/>
            <w:bottom w:val="none" w:sz="0" w:space="0" w:color="auto"/>
            <w:right w:val="none" w:sz="0" w:space="0" w:color="auto"/>
          </w:divBdr>
        </w:div>
        <w:div w:id="1903834974">
          <w:marLeft w:val="0"/>
          <w:marRight w:val="0"/>
          <w:marTop w:val="0"/>
          <w:marBottom w:val="0"/>
          <w:divBdr>
            <w:top w:val="none" w:sz="0" w:space="0" w:color="auto"/>
            <w:left w:val="none" w:sz="0" w:space="0" w:color="auto"/>
            <w:bottom w:val="none" w:sz="0" w:space="0" w:color="auto"/>
            <w:right w:val="none" w:sz="0" w:space="0" w:color="auto"/>
          </w:divBdr>
        </w:div>
        <w:div w:id="22752651">
          <w:marLeft w:val="0"/>
          <w:marRight w:val="0"/>
          <w:marTop w:val="0"/>
          <w:marBottom w:val="0"/>
          <w:divBdr>
            <w:top w:val="none" w:sz="0" w:space="0" w:color="auto"/>
            <w:left w:val="none" w:sz="0" w:space="0" w:color="auto"/>
            <w:bottom w:val="none" w:sz="0" w:space="0" w:color="auto"/>
            <w:right w:val="none" w:sz="0" w:space="0" w:color="auto"/>
          </w:divBdr>
          <w:divsChild>
            <w:div w:id="95372489">
              <w:marLeft w:val="-75"/>
              <w:marRight w:val="0"/>
              <w:marTop w:val="30"/>
              <w:marBottom w:val="30"/>
              <w:divBdr>
                <w:top w:val="none" w:sz="0" w:space="0" w:color="auto"/>
                <w:left w:val="none" w:sz="0" w:space="0" w:color="auto"/>
                <w:bottom w:val="none" w:sz="0" w:space="0" w:color="auto"/>
                <w:right w:val="none" w:sz="0" w:space="0" w:color="auto"/>
              </w:divBdr>
              <w:divsChild>
                <w:div w:id="476805995">
                  <w:marLeft w:val="0"/>
                  <w:marRight w:val="0"/>
                  <w:marTop w:val="0"/>
                  <w:marBottom w:val="0"/>
                  <w:divBdr>
                    <w:top w:val="none" w:sz="0" w:space="0" w:color="auto"/>
                    <w:left w:val="none" w:sz="0" w:space="0" w:color="auto"/>
                    <w:bottom w:val="none" w:sz="0" w:space="0" w:color="auto"/>
                    <w:right w:val="none" w:sz="0" w:space="0" w:color="auto"/>
                  </w:divBdr>
                  <w:divsChild>
                    <w:div w:id="413016864">
                      <w:marLeft w:val="0"/>
                      <w:marRight w:val="0"/>
                      <w:marTop w:val="0"/>
                      <w:marBottom w:val="0"/>
                      <w:divBdr>
                        <w:top w:val="none" w:sz="0" w:space="0" w:color="auto"/>
                        <w:left w:val="none" w:sz="0" w:space="0" w:color="auto"/>
                        <w:bottom w:val="none" w:sz="0" w:space="0" w:color="auto"/>
                        <w:right w:val="none" w:sz="0" w:space="0" w:color="auto"/>
                      </w:divBdr>
                    </w:div>
                  </w:divsChild>
                </w:div>
                <w:div w:id="71466093">
                  <w:marLeft w:val="0"/>
                  <w:marRight w:val="0"/>
                  <w:marTop w:val="0"/>
                  <w:marBottom w:val="0"/>
                  <w:divBdr>
                    <w:top w:val="none" w:sz="0" w:space="0" w:color="auto"/>
                    <w:left w:val="none" w:sz="0" w:space="0" w:color="auto"/>
                    <w:bottom w:val="none" w:sz="0" w:space="0" w:color="auto"/>
                    <w:right w:val="none" w:sz="0" w:space="0" w:color="auto"/>
                  </w:divBdr>
                  <w:divsChild>
                    <w:div w:id="1826433437">
                      <w:marLeft w:val="0"/>
                      <w:marRight w:val="0"/>
                      <w:marTop w:val="0"/>
                      <w:marBottom w:val="0"/>
                      <w:divBdr>
                        <w:top w:val="none" w:sz="0" w:space="0" w:color="auto"/>
                        <w:left w:val="none" w:sz="0" w:space="0" w:color="auto"/>
                        <w:bottom w:val="none" w:sz="0" w:space="0" w:color="auto"/>
                        <w:right w:val="none" w:sz="0" w:space="0" w:color="auto"/>
                      </w:divBdr>
                    </w:div>
                  </w:divsChild>
                </w:div>
                <w:div w:id="329604128">
                  <w:marLeft w:val="0"/>
                  <w:marRight w:val="0"/>
                  <w:marTop w:val="0"/>
                  <w:marBottom w:val="0"/>
                  <w:divBdr>
                    <w:top w:val="none" w:sz="0" w:space="0" w:color="auto"/>
                    <w:left w:val="none" w:sz="0" w:space="0" w:color="auto"/>
                    <w:bottom w:val="none" w:sz="0" w:space="0" w:color="auto"/>
                    <w:right w:val="none" w:sz="0" w:space="0" w:color="auto"/>
                  </w:divBdr>
                  <w:divsChild>
                    <w:div w:id="465397424">
                      <w:marLeft w:val="0"/>
                      <w:marRight w:val="0"/>
                      <w:marTop w:val="0"/>
                      <w:marBottom w:val="0"/>
                      <w:divBdr>
                        <w:top w:val="none" w:sz="0" w:space="0" w:color="auto"/>
                        <w:left w:val="none" w:sz="0" w:space="0" w:color="auto"/>
                        <w:bottom w:val="none" w:sz="0" w:space="0" w:color="auto"/>
                        <w:right w:val="none" w:sz="0" w:space="0" w:color="auto"/>
                      </w:divBdr>
                    </w:div>
                  </w:divsChild>
                </w:div>
                <w:div w:id="1780292520">
                  <w:marLeft w:val="0"/>
                  <w:marRight w:val="0"/>
                  <w:marTop w:val="0"/>
                  <w:marBottom w:val="0"/>
                  <w:divBdr>
                    <w:top w:val="none" w:sz="0" w:space="0" w:color="auto"/>
                    <w:left w:val="none" w:sz="0" w:space="0" w:color="auto"/>
                    <w:bottom w:val="none" w:sz="0" w:space="0" w:color="auto"/>
                    <w:right w:val="none" w:sz="0" w:space="0" w:color="auto"/>
                  </w:divBdr>
                  <w:divsChild>
                    <w:div w:id="1726105361">
                      <w:marLeft w:val="0"/>
                      <w:marRight w:val="0"/>
                      <w:marTop w:val="0"/>
                      <w:marBottom w:val="0"/>
                      <w:divBdr>
                        <w:top w:val="none" w:sz="0" w:space="0" w:color="auto"/>
                        <w:left w:val="none" w:sz="0" w:space="0" w:color="auto"/>
                        <w:bottom w:val="none" w:sz="0" w:space="0" w:color="auto"/>
                        <w:right w:val="none" w:sz="0" w:space="0" w:color="auto"/>
                      </w:divBdr>
                    </w:div>
                  </w:divsChild>
                </w:div>
                <w:div w:id="1748652436">
                  <w:marLeft w:val="0"/>
                  <w:marRight w:val="0"/>
                  <w:marTop w:val="0"/>
                  <w:marBottom w:val="0"/>
                  <w:divBdr>
                    <w:top w:val="none" w:sz="0" w:space="0" w:color="auto"/>
                    <w:left w:val="none" w:sz="0" w:space="0" w:color="auto"/>
                    <w:bottom w:val="none" w:sz="0" w:space="0" w:color="auto"/>
                    <w:right w:val="none" w:sz="0" w:space="0" w:color="auto"/>
                  </w:divBdr>
                  <w:divsChild>
                    <w:div w:id="494951693">
                      <w:marLeft w:val="0"/>
                      <w:marRight w:val="0"/>
                      <w:marTop w:val="0"/>
                      <w:marBottom w:val="0"/>
                      <w:divBdr>
                        <w:top w:val="none" w:sz="0" w:space="0" w:color="auto"/>
                        <w:left w:val="none" w:sz="0" w:space="0" w:color="auto"/>
                        <w:bottom w:val="none" w:sz="0" w:space="0" w:color="auto"/>
                        <w:right w:val="none" w:sz="0" w:space="0" w:color="auto"/>
                      </w:divBdr>
                    </w:div>
                  </w:divsChild>
                </w:div>
                <w:div w:id="1414159371">
                  <w:marLeft w:val="0"/>
                  <w:marRight w:val="0"/>
                  <w:marTop w:val="0"/>
                  <w:marBottom w:val="0"/>
                  <w:divBdr>
                    <w:top w:val="none" w:sz="0" w:space="0" w:color="auto"/>
                    <w:left w:val="none" w:sz="0" w:space="0" w:color="auto"/>
                    <w:bottom w:val="none" w:sz="0" w:space="0" w:color="auto"/>
                    <w:right w:val="none" w:sz="0" w:space="0" w:color="auto"/>
                  </w:divBdr>
                  <w:divsChild>
                    <w:div w:id="887298405">
                      <w:marLeft w:val="0"/>
                      <w:marRight w:val="0"/>
                      <w:marTop w:val="0"/>
                      <w:marBottom w:val="0"/>
                      <w:divBdr>
                        <w:top w:val="none" w:sz="0" w:space="0" w:color="auto"/>
                        <w:left w:val="none" w:sz="0" w:space="0" w:color="auto"/>
                        <w:bottom w:val="none" w:sz="0" w:space="0" w:color="auto"/>
                        <w:right w:val="none" w:sz="0" w:space="0" w:color="auto"/>
                      </w:divBdr>
                    </w:div>
                  </w:divsChild>
                </w:div>
                <w:div w:id="1789816930">
                  <w:marLeft w:val="0"/>
                  <w:marRight w:val="0"/>
                  <w:marTop w:val="0"/>
                  <w:marBottom w:val="0"/>
                  <w:divBdr>
                    <w:top w:val="none" w:sz="0" w:space="0" w:color="auto"/>
                    <w:left w:val="none" w:sz="0" w:space="0" w:color="auto"/>
                    <w:bottom w:val="none" w:sz="0" w:space="0" w:color="auto"/>
                    <w:right w:val="none" w:sz="0" w:space="0" w:color="auto"/>
                  </w:divBdr>
                  <w:divsChild>
                    <w:div w:id="613634222">
                      <w:marLeft w:val="0"/>
                      <w:marRight w:val="0"/>
                      <w:marTop w:val="0"/>
                      <w:marBottom w:val="0"/>
                      <w:divBdr>
                        <w:top w:val="none" w:sz="0" w:space="0" w:color="auto"/>
                        <w:left w:val="none" w:sz="0" w:space="0" w:color="auto"/>
                        <w:bottom w:val="none" w:sz="0" w:space="0" w:color="auto"/>
                        <w:right w:val="none" w:sz="0" w:space="0" w:color="auto"/>
                      </w:divBdr>
                    </w:div>
                    <w:div w:id="1200124456">
                      <w:marLeft w:val="0"/>
                      <w:marRight w:val="0"/>
                      <w:marTop w:val="0"/>
                      <w:marBottom w:val="0"/>
                      <w:divBdr>
                        <w:top w:val="none" w:sz="0" w:space="0" w:color="auto"/>
                        <w:left w:val="none" w:sz="0" w:space="0" w:color="auto"/>
                        <w:bottom w:val="none" w:sz="0" w:space="0" w:color="auto"/>
                        <w:right w:val="none" w:sz="0" w:space="0" w:color="auto"/>
                      </w:divBdr>
                    </w:div>
                    <w:div w:id="561983488">
                      <w:marLeft w:val="0"/>
                      <w:marRight w:val="0"/>
                      <w:marTop w:val="0"/>
                      <w:marBottom w:val="0"/>
                      <w:divBdr>
                        <w:top w:val="none" w:sz="0" w:space="0" w:color="auto"/>
                        <w:left w:val="none" w:sz="0" w:space="0" w:color="auto"/>
                        <w:bottom w:val="none" w:sz="0" w:space="0" w:color="auto"/>
                        <w:right w:val="none" w:sz="0" w:space="0" w:color="auto"/>
                      </w:divBdr>
                    </w:div>
                    <w:div w:id="92018072">
                      <w:marLeft w:val="0"/>
                      <w:marRight w:val="0"/>
                      <w:marTop w:val="0"/>
                      <w:marBottom w:val="0"/>
                      <w:divBdr>
                        <w:top w:val="none" w:sz="0" w:space="0" w:color="auto"/>
                        <w:left w:val="none" w:sz="0" w:space="0" w:color="auto"/>
                        <w:bottom w:val="none" w:sz="0" w:space="0" w:color="auto"/>
                        <w:right w:val="none" w:sz="0" w:space="0" w:color="auto"/>
                      </w:divBdr>
                    </w:div>
                  </w:divsChild>
                </w:div>
                <w:div w:id="892501250">
                  <w:marLeft w:val="0"/>
                  <w:marRight w:val="0"/>
                  <w:marTop w:val="0"/>
                  <w:marBottom w:val="0"/>
                  <w:divBdr>
                    <w:top w:val="none" w:sz="0" w:space="0" w:color="auto"/>
                    <w:left w:val="none" w:sz="0" w:space="0" w:color="auto"/>
                    <w:bottom w:val="none" w:sz="0" w:space="0" w:color="auto"/>
                    <w:right w:val="none" w:sz="0" w:space="0" w:color="auto"/>
                  </w:divBdr>
                  <w:divsChild>
                    <w:div w:id="388698755">
                      <w:marLeft w:val="0"/>
                      <w:marRight w:val="0"/>
                      <w:marTop w:val="0"/>
                      <w:marBottom w:val="0"/>
                      <w:divBdr>
                        <w:top w:val="none" w:sz="0" w:space="0" w:color="auto"/>
                        <w:left w:val="none" w:sz="0" w:space="0" w:color="auto"/>
                        <w:bottom w:val="none" w:sz="0" w:space="0" w:color="auto"/>
                        <w:right w:val="none" w:sz="0" w:space="0" w:color="auto"/>
                      </w:divBdr>
                    </w:div>
                  </w:divsChild>
                </w:div>
                <w:div w:id="1628390911">
                  <w:marLeft w:val="0"/>
                  <w:marRight w:val="0"/>
                  <w:marTop w:val="0"/>
                  <w:marBottom w:val="0"/>
                  <w:divBdr>
                    <w:top w:val="none" w:sz="0" w:space="0" w:color="auto"/>
                    <w:left w:val="none" w:sz="0" w:space="0" w:color="auto"/>
                    <w:bottom w:val="none" w:sz="0" w:space="0" w:color="auto"/>
                    <w:right w:val="none" w:sz="0" w:space="0" w:color="auto"/>
                  </w:divBdr>
                  <w:divsChild>
                    <w:div w:id="1656033994">
                      <w:marLeft w:val="0"/>
                      <w:marRight w:val="0"/>
                      <w:marTop w:val="0"/>
                      <w:marBottom w:val="0"/>
                      <w:divBdr>
                        <w:top w:val="none" w:sz="0" w:space="0" w:color="auto"/>
                        <w:left w:val="none" w:sz="0" w:space="0" w:color="auto"/>
                        <w:bottom w:val="none" w:sz="0" w:space="0" w:color="auto"/>
                        <w:right w:val="none" w:sz="0" w:space="0" w:color="auto"/>
                      </w:divBdr>
                    </w:div>
                    <w:div w:id="1387030644">
                      <w:marLeft w:val="0"/>
                      <w:marRight w:val="0"/>
                      <w:marTop w:val="0"/>
                      <w:marBottom w:val="0"/>
                      <w:divBdr>
                        <w:top w:val="none" w:sz="0" w:space="0" w:color="auto"/>
                        <w:left w:val="none" w:sz="0" w:space="0" w:color="auto"/>
                        <w:bottom w:val="none" w:sz="0" w:space="0" w:color="auto"/>
                        <w:right w:val="none" w:sz="0" w:space="0" w:color="auto"/>
                      </w:divBdr>
                    </w:div>
                  </w:divsChild>
                </w:div>
                <w:div w:id="93522953">
                  <w:marLeft w:val="0"/>
                  <w:marRight w:val="0"/>
                  <w:marTop w:val="0"/>
                  <w:marBottom w:val="0"/>
                  <w:divBdr>
                    <w:top w:val="none" w:sz="0" w:space="0" w:color="auto"/>
                    <w:left w:val="none" w:sz="0" w:space="0" w:color="auto"/>
                    <w:bottom w:val="none" w:sz="0" w:space="0" w:color="auto"/>
                    <w:right w:val="none" w:sz="0" w:space="0" w:color="auto"/>
                  </w:divBdr>
                  <w:divsChild>
                    <w:div w:id="1427460048">
                      <w:marLeft w:val="0"/>
                      <w:marRight w:val="0"/>
                      <w:marTop w:val="0"/>
                      <w:marBottom w:val="0"/>
                      <w:divBdr>
                        <w:top w:val="none" w:sz="0" w:space="0" w:color="auto"/>
                        <w:left w:val="none" w:sz="0" w:space="0" w:color="auto"/>
                        <w:bottom w:val="none" w:sz="0" w:space="0" w:color="auto"/>
                        <w:right w:val="none" w:sz="0" w:space="0" w:color="auto"/>
                      </w:divBdr>
                    </w:div>
                    <w:div w:id="88503878">
                      <w:marLeft w:val="0"/>
                      <w:marRight w:val="0"/>
                      <w:marTop w:val="0"/>
                      <w:marBottom w:val="0"/>
                      <w:divBdr>
                        <w:top w:val="none" w:sz="0" w:space="0" w:color="auto"/>
                        <w:left w:val="none" w:sz="0" w:space="0" w:color="auto"/>
                        <w:bottom w:val="none" w:sz="0" w:space="0" w:color="auto"/>
                        <w:right w:val="none" w:sz="0" w:space="0" w:color="auto"/>
                      </w:divBdr>
                    </w:div>
                    <w:div w:id="365565769">
                      <w:marLeft w:val="0"/>
                      <w:marRight w:val="0"/>
                      <w:marTop w:val="0"/>
                      <w:marBottom w:val="0"/>
                      <w:divBdr>
                        <w:top w:val="none" w:sz="0" w:space="0" w:color="auto"/>
                        <w:left w:val="none" w:sz="0" w:space="0" w:color="auto"/>
                        <w:bottom w:val="none" w:sz="0" w:space="0" w:color="auto"/>
                        <w:right w:val="none" w:sz="0" w:space="0" w:color="auto"/>
                      </w:divBdr>
                    </w:div>
                    <w:div w:id="1336568656">
                      <w:marLeft w:val="0"/>
                      <w:marRight w:val="0"/>
                      <w:marTop w:val="0"/>
                      <w:marBottom w:val="0"/>
                      <w:divBdr>
                        <w:top w:val="none" w:sz="0" w:space="0" w:color="auto"/>
                        <w:left w:val="none" w:sz="0" w:space="0" w:color="auto"/>
                        <w:bottom w:val="none" w:sz="0" w:space="0" w:color="auto"/>
                        <w:right w:val="none" w:sz="0" w:space="0" w:color="auto"/>
                      </w:divBdr>
                    </w:div>
                  </w:divsChild>
                </w:div>
                <w:div w:id="1630891958">
                  <w:marLeft w:val="0"/>
                  <w:marRight w:val="0"/>
                  <w:marTop w:val="0"/>
                  <w:marBottom w:val="0"/>
                  <w:divBdr>
                    <w:top w:val="none" w:sz="0" w:space="0" w:color="auto"/>
                    <w:left w:val="none" w:sz="0" w:space="0" w:color="auto"/>
                    <w:bottom w:val="none" w:sz="0" w:space="0" w:color="auto"/>
                    <w:right w:val="none" w:sz="0" w:space="0" w:color="auto"/>
                  </w:divBdr>
                  <w:divsChild>
                    <w:div w:id="1184829698">
                      <w:marLeft w:val="0"/>
                      <w:marRight w:val="0"/>
                      <w:marTop w:val="0"/>
                      <w:marBottom w:val="0"/>
                      <w:divBdr>
                        <w:top w:val="none" w:sz="0" w:space="0" w:color="auto"/>
                        <w:left w:val="none" w:sz="0" w:space="0" w:color="auto"/>
                        <w:bottom w:val="none" w:sz="0" w:space="0" w:color="auto"/>
                        <w:right w:val="none" w:sz="0" w:space="0" w:color="auto"/>
                      </w:divBdr>
                    </w:div>
                    <w:div w:id="49961923">
                      <w:marLeft w:val="0"/>
                      <w:marRight w:val="0"/>
                      <w:marTop w:val="0"/>
                      <w:marBottom w:val="0"/>
                      <w:divBdr>
                        <w:top w:val="none" w:sz="0" w:space="0" w:color="auto"/>
                        <w:left w:val="none" w:sz="0" w:space="0" w:color="auto"/>
                        <w:bottom w:val="none" w:sz="0" w:space="0" w:color="auto"/>
                        <w:right w:val="none" w:sz="0" w:space="0" w:color="auto"/>
                      </w:divBdr>
                    </w:div>
                    <w:div w:id="153910548">
                      <w:marLeft w:val="0"/>
                      <w:marRight w:val="0"/>
                      <w:marTop w:val="0"/>
                      <w:marBottom w:val="0"/>
                      <w:divBdr>
                        <w:top w:val="none" w:sz="0" w:space="0" w:color="auto"/>
                        <w:left w:val="none" w:sz="0" w:space="0" w:color="auto"/>
                        <w:bottom w:val="none" w:sz="0" w:space="0" w:color="auto"/>
                        <w:right w:val="none" w:sz="0" w:space="0" w:color="auto"/>
                      </w:divBdr>
                    </w:div>
                    <w:div w:id="64450326">
                      <w:marLeft w:val="0"/>
                      <w:marRight w:val="0"/>
                      <w:marTop w:val="0"/>
                      <w:marBottom w:val="0"/>
                      <w:divBdr>
                        <w:top w:val="none" w:sz="0" w:space="0" w:color="auto"/>
                        <w:left w:val="none" w:sz="0" w:space="0" w:color="auto"/>
                        <w:bottom w:val="none" w:sz="0" w:space="0" w:color="auto"/>
                        <w:right w:val="none" w:sz="0" w:space="0" w:color="auto"/>
                      </w:divBdr>
                    </w:div>
                    <w:div w:id="882329890">
                      <w:marLeft w:val="0"/>
                      <w:marRight w:val="0"/>
                      <w:marTop w:val="0"/>
                      <w:marBottom w:val="0"/>
                      <w:divBdr>
                        <w:top w:val="none" w:sz="0" w:space="0" w:color="auto"/>
                        <w:left w:val="none" w:sz="0" w:space="0" w:color="auto"/>
                        <w:bottom w:val="none" w:sz="0" w:space="0" w:color="auto"/>
                        <w:right w:val="none" w:sz="0" w:space="0" w:color="auto"/>
                      </w:divBdr>
                    </w:div>
                    <w:div w:id="1851094036">
                      <w:marLeft w:val="0"/>
                      <w:marRight w:val="0"/>
                      <w:marTop w:val="0"/>
                      <w:marBottom w:val="0"/>
                      <w:divBdr>
                        <w:top w:val="none" w:sz="0" w:space="0" w:color="auto"/>
                        <w:left w:val="none" w:sz="0" w:space="0" w:color="auto"/>
                        <w:bottom w:val="none" w:sz="0" w:space="0" w:color="auto"/>
                        <w:right w:val="none" w:sz="0" w:space="0" w:color="auto"/>
                      </w:divBdr>
                    </w:div>
                    <w:div w:id="1036734237">
                      <w:marLeft w:val="0"/>
                      <w:marRight w:val="0"/>
                      <w:marTop w:val="0"/>
                      <w:marBottom w:val="0"/>
                      <w:divBdr>
                        <w:top w:val="none" w:sz="0" w:space="0" w:color="auto"/>
                        <w:left w:val="none" w:sz="0" w:space="0" w:color="auto"/>
                        <w:bottom w:val="none" w:sz="0" w:space="0" w:color="auto"/>
                        <w:right w:val="none" w:sz="0" w:space="0" w:color="auto"/>
                      </w:divBdr>
                    </w:div>
                    <w:div w:id="80019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279399">
          <w:marLeft w:val="0"/>
          <w:marRight w:val="0"/>
          <w:marTop w:val="0"/>
          <w:marBottom w:val="0"/>
          <w:divBdr>
            <w:top w:val="none" w:sz="0" w:space="0" w:color="auto"/>
            <w:left w:val="none" w:sz="0" w:space="0" w:color="auto"/>
            <w:bottom w:val="none" w:sz="0" w:space="0" w:color="auto"/>
            <w:right w:val="none" w:sz="0" w:space="0" w:color="auto"/>
          </w:divBdr>
        </w:div>
        <w:div w:id="1217857656">
          <w:marLeft w:val="0"/>
          <w:marRight w:val="0"/>
          <w:marTop w:val="0"/>
          <w:marBottom w:val="0"/>
          <w:divBdr>
            <w:top w:val="none" w:sz="0" w:space="0" w:color="auto"/>
            <w:left w:val="none" w:sz="0" w:space="0" w:color="auto"/>
            <w:bottom w:val="none" w:sz="0" w:space="0" w:color="auto"/>
            <w:right w:val="none" w:sz="0" w:space="0" w:color="auto"/>
          </w:divBdr>
        </w:div>
        <w:div w:id="8027845">
          <w:marLeft w:val="0"/>
          <w:marRight w:val="0"/>
          <w:marTop w:val="0"/>
          <w:marBottom w:val="0"/>
          <w:divBdr>
            <w:top w:val="none" w:sz="0" w:space="0" w:color="auto"/>
            <w:left w:val="none" w:sz="0" w:space="0" w:color="auto"/>
            <w:bottom w:val="none" w:sz="0" w:space="0" w:color="auto"/>
            <w:right w:val="none" w:sz="0" w:space="0" w:color="auto"/>
          </w:divBdr>
        </w:div>
        <w:div w:id="1730155322">
          <w:marLeft w:val="0"/>
          <w:marRight w:val="0"/>
          <w:marTop w:val="0"/>
          <w:marBottom w:val="0"/>
          <w:divBdr>
            <w:top w:val="none" w:sz="0" w:space="0" w:color="auto"/>
            <w:left w:val="none" w:sz="0" w:space="0" w:color="auto"/>
            <w:bottom w:val="none" w:sz="0" w:space="0" w:color="auto"/>
            <w:right w:val="none" w:sz="0" w:space="0" w:color="auto"/>
          </w:divBdr>
        </w:div>
        <w:div w:id="345641475">
          <w:marLeft w:val="0"/>
          <w:marRight w:val="0"/>
          <w:marTop w:val="0"/>
          <w:marBottom w:val="0"/>
          <w:divBdr>
            <w:top w:val="none" w:sz="0" w:space="0" w:color="auto"/>
            <w:left w:val="none" w:sz="0" w:space="0" w:color="auto"/>
            <w:bottom w:val="none" w:sz="0" w:space="0" w:color="auto"/>
            <w:right w:val="none" w:sz="0" w:space="0" w:color="auto"/>
          </w:divBdr>
        </w:div>
        <w:div w:id="1651977957">
          <w:marLeft w:val="0"/>
          <w:marRight w:val="0"/>
          <w:marTop w:val="0"/>
          <w:marBottom w:val="0"/>
          <w:divBdr>
            <w:top w:val="none" w:sz="0" w:space="0" w:color="auto"/>
            <w:left w:val="none" w:sz="0" w:space="0" w:color="auto"/>
            <w:bottom w:val="none" w:sz="0" w:space="0" w:color="auto"/>
            <w:right w:val="none" w:sz="0" w:space="0" w:color="auto"/>
          </w:divBdr>
          <w:divsChild>
            <w:div w:id="1391419771">
              <w:marLeft w:val="-75"/>
              <w:marRight w:val="0"/>
              <w:marTop w:val="30"/>
              <w:marBottom w:val="30"/>
              <w:divBdr>
                <w:top w:val="none" w:sz="0" w:space="0" w:color="auto"/>
                <w:left w:val="none" w:sz="0" w:space="0" w:color="auto"/>
                <w:bottom w:val="none" w:sz="0" w:space="0" w:color="auto"/>
                <w:right w:val="none" w:sz="0" w:space="0" w:color="auto"/>
              </w:divBdr>
              <w:divsChild>
                <w:div w:id="940377235">
                  <w:marLeft w:val="0"/>
                  <w:marRight w:val="0"/>
                  <w:marTop w:val="0"/>
                  <w:marBottom w:val="0"/>
                  <w:divBdr>
                    <w:top w:val="none" w:sz="0" w:space="0" w:color="auto"/>
                    <w:left w:val="none" w:sz="0" w:space="0" w:color="auto"/>
                    <w:bottom w:val="none" w:sz="0" w:space="0" w:color="auto"/>
                    <w:right w:val="none" w:sz="0" w:space="0" w:color="auto"/>
                  </w:divBdr>
                  <w:divsChild>
                    <w:div w:id="272329567">
                      <w:marLeft w:val="0"/>
                      <w:marRight w:val="0"/>
                      <w:marTop w:val="0"/>
                      <w:marBottom w:val="0"/>
                      <w:divBdr>
                        <w:top w:val="none" w:sz="0" w:space="0" w:color="auto"/>
                        <w:left w:val="none" w:sz="0" w:space="0" w:color="auto"/>
                        <w:bottom w:val="none" w:sz="0" w:space="0" w:color="auto"/>
                        <w:right w:val="none" w:sz="0" w:space="0" w:color="auto"/>
                      </w:divBdr>
                    </w:div>
                  </w:divsChild>
                </w:div>
                <w:div w:id="2079012783">
                  <w:marLeft w:val="0"/>
                  <w:marRight w:val="0"/>
                  <w:marTop w:val="0"/>
                  <w:marBottom w:val="0"/>
                  <w:divBdr>
                    <w:top w:val="none" w:sz="0" w:space="0" w:color="auto"/>
                    <w:left w:val="none" w:sz="0" w:space="0" w:color="auto"/>
                    <w:bottom w:val="none" w:sz="0" w:space="0" w:color="auto"/>
                    <w:right w:val="none" w:sz="0" w:space="0" w:color="auto"/>
                  </w:divBdr>
                  <w:divsChild>
                    <w:div w:id="53555317">
                      <w:marLeft w:val="0"/>
                      <w:marRight w:val="0"/>
                      <w:marTop w:val="0"/>
                      <w:marBottom w:val="0"/>
                      <w:divBdr>
                        <w:top w:val="none" w:sz="0" w:space="0" w:color="auto"/>
                        <w:left w:val="none" w:sz="0" w:space="0" w:color="auto"/>
                        <w:bottom w:val="none" w:sz="0" w:space="0" w:color="auto"/>
                        <w:right w:val="none" w:sz="0" w:space="0" w:color="auto"/>
                      </w:divBdr>
                    </w:div>
                  </w:divsChild>
                </w:div>
                <w:div w:id="470637389">
                  <w:marLeft w:val="0"/>
                  <w:marRight w:val="0"/>
                  <w:marTop w:val="0"/>
                  <w:marBottom w:val="0"/>
                  <w:divBdr>
                    <w:top w:val="none" w:sz="0" w:space="0" w:color="auto"/>
                    <w:left w:val="none" w:sz="0" w:space="0" w:color="auto"/>
                    <w:bottom w:val="none" w:sz="0" w:space="0" w:color="auto"/>
                    <w:right w:val="none" w:sz="0" w:space="0" w:color="auto"/>
                  </w:divBdr>
                  <w:divsChild>
                    <w:div w:id="1100443323">
                      <w:marLeft w:val="0"/>
                      <w:marRight w:val="0"/>
                      <w:marTop w:val="0"/>
                      <w:marBottom w:val="0"/>
                      <w:divBdr>
                        <w:top w:val="none" w:sz="0" w:space="0" w:color="auto"/>
                        <w:left w:val="none" w:sz="0" w:space="0" w:color="auto"/>
                        <w:bottom w:val="none" w:sz="0" w:space="0" w:color="auto"/>
                        <w:right w:val="none" w:sz="0" w:space="0" w:color="auto"/>
                      </w:divBdr>
                    </w:div>
                  </w:divsChild>
                </w:div>
                <w:div w:id="1787502286">
                  <w:marLeft w:val="0"/>
                  <w:marRight w:val="0"/>
                  <w:marTop w:val="0"/>
                  <w:marBottom w:val="0"/>
                  <w:divBdr>
                    <w:top w:val="none" w:sz="0" w:space="0" w:color="auto"/>
                    <w:left w:val="none" w:sz="0" w:space="0" w:color="auto"/>
                    <w:bottom w:val="none" w:sz="0" w:space="0" w:color="auto"/>
                    <w:right w:val="none" w:sz="0" w:space="0" w:color="auto"/>
                  </w:divBdr>
                  <w:divsChild>
                    <w:div w:id="1026447375">
                      <w:marLeft w:val="0"/>
                      <w:marRight w:val="0"/>
                      <w:marTop w:val="0"/>
                      <w:marBottom w:val="0"/>
                      <w:divBdr>
                        <w:top w:val="none" w:sz="0" w:space="0" w:color="auto"/>
                        <w:left w:val="none" w:sz="0" w:space="0" w:color="auto"/>
                        <w:bottom w:val="none" w:sz="0" w:space="0" w:color="auto"/>
                        <w:right w:val="none" w:sz="0" w:space="0" w:color="auto"/>
                      </w:divBdr>
                    </w:div>
                  </w:divsChild>
                </w:div>
                <w:div w:id="1175539509">
                  <w:marLeft w:val="0"/>
                  <w:marRight w:val="0"/>
                  <w:marTop w:val="0"/>
                  <w:marBottom w:val="0"/>
                  <w:divBdr>
                    <w:top w:val="none" w:sz="0" w:space="0" w:color="auto"/>
                    <w:left w:val="none" w:sz="0" w:space="0" w:color="auto"/>
                    <w:bottom w:val="none" w:sz="0" w:space="0" w:color="auto"/>
                    <w:right w:val="none" w:sz="0" w:space="0" w:color="auto"/>
                  </w:divBdr>
                  <w:divsChild>
                    <w:div w:id="1415936821">
                      <w:marLeft w:val="0"/>
                      <w:marRight w:val="0"/>
                      <w:marTop w:val="0"/>
                      <w:marBottom w:val="0"/>
                      <w:divBdr>
                        <w:top w:val="none" w:sz="0" w:space="0" w:color="auto"/>
                        <w:left w:val="none" w:sz="0" w:space="0" w:color="auto"/>
                        <w:bottom w:val="none" w:sz="0" w:space="0" w:color="auto"/>
                        <w:right w:val="none" w:sz="0" w:space="0" w:color="auto"/>
                      </w:divBdr>
                    </w:div>
                  </w:divsChild>
                </w:div>
                <w:div w:id="743338673">
                  <w:marLeft w:val="0"/>
                  <w:marRight w:val="0"/>
                  <w:marTop w:val="0"/>
                  <w:marBottom w:val="0"/>
                  <w:divBdr>
                    <w:top w:val="none" w:sz="0" w:space="0" w:color="auto"/>
                    <w:left w:val="none" w:sz="0" w:space="0" w:color="auto"/>
                    <w:bottom w:val="none" w:sz="0" w:space="0" w:color="auto"/>
                    <w:right w:val="none" w:sz="0" w:space="0" w:color="auto"/>
                  </w:divBdr>
                  <w:divsChild>
                    <w:div w:id="1070269041">
                      <w:marLeft w:val="0"/>
                      <w:marRight w:val="0"/>
                      <w:marTop w:val="0"/>
                      <w:marBottom w:val="0"/>
                      <w:divBdr>
                        <w:top w:val="none" w:sz="0" w:space="0" w:color="auto"/>
                        <w:left w:val="none" w:sz="0" w:space="0" w:color="auto"/>
                        <w:bottom w:val="none" w:sz="0" w:space="0" w:color="auto"/>
                        <w:right w:val="none" w:sz="0" w:space="0" w:color="auto"/>
                      </w:divBdr>
                    </w:div>
                  </w:divsChild>
                </w:div>
                <w:div w:id="748232832">
                  <w:marLeft w:val="0"/>
                  <w:marRight w:val="0"/>
                  <w:marTop w:val="0"/>
                  <w:marBottom w:val="0"/>
                  <w:divBdr>
                    <w:top w:val="none" w:sz="0" w:space="0" w:color="auto"/>
                    <w:left w:val="none" w:sz="0" w:space="0" w:color="auto"/>
                    <w:bottom w:val="none" w:sz="0" w:space="0" w:color="auto"/>
                    <w:right w:val="none" w:sz="0" w:space="0" w:color="auto"/>
                  </w:divBdr>
                  <w:divsChild>
                    <w:div w:id="707216851">
                      <w:marLeft w:val="0"/>
                      <w:marRight w:val="0"/>
                      <w:marTop w:val="0"/>
                      <w:marBottom w:val="0"/>
                      <w:divBdr>
                        <w:top w:val="none" w:sz="0" w:space="0" w:color="auto"/>
                        <w:left w:val="none" w:sz="0" w:space="0" w:color="auto"/>
                        <w:bottom w:val="none" w:sz="0" w:space="0" w:color="auto"/>
                        <w:right w:val="none" w:sz="0" w:space="0" w:color="auto"/>
                      </w:divBdr>
                    </w:div>
                    <w:div w:id="1345285175">
                      <w:marLeft w:val="0"/>
                      <w:marRight w:val="0"/>
                      <w:marTop w:val="0"/>
                      <w:marBottom w:val="0"/>
                      <w:divBdr>
                        <w:top w:val="none" w:sz="0" w:space="0" w:color="auto"/>
                        <w:left w:val="none" w:sz="0" w:space="0" w:color="auto"/>
                        <w:bottom w:val="none" w:sz="0" w:space="0" w:color="auto"/>
                        <w:right w:val="none" w:sz="0" w:space="0" w:color="auto"/>
                      </w:divBdr>
                    </w:div>
                    <w:div w:id="663554729">
                      <w:marLeft w:val="0"/>
                      <w:marRight w:val="0"/>
                      <w:marTop w:val="0"/>
                      <w:marBottom w:val="0"/>
                      <w:divBdr>
                        <w:top w:val="none" w:sz="0" w:space="0" w:color="auto"/>
                        <w:left w:val="none" w:sz="0" w:space="0" w:color="auto"/>
                        <w:bottom w:val="none" w:sz="0" w:space="0" w:color="auto"/>
                        <w:right w:val="none" w:sz="0" w:space="0" w:color="auto"/>
                      </w:divBdr>
                    </w:div>
                    <w:div w:id="84501846">
                      <w:marLeft w:val="0"/>
                      <w:marRight w:val="0"/>
                      <w:marTop w:val="0"/>
                      <w:marBottom w:val="0"/>
                      <w:divBdr>
                        <w:top w:val="none" w:sz="0" w:space="0" w:color="auto"/>
                        <w:left w:val="none" w:sz="0" w:space="0" w:color="auto"/>
                        <w:bottom w:val="none" w:sz="0" w:space="0" w:color="auto"/>
                        <w:right w:val="none" w:sz="0" w:space="0" w:color="auto"/>
                      </w:divBdr>
                    </w:div>
                  </w:divsChild>
                </w:div>
                <w:div w:id="28192442">
                  <w:marLeft w:val="0"/>
                  <w:marRight w:val="0"/>
                  <w:marTop w:val="0"/>
                  <w:marBottom w:val="0"/>
                  <w:divBdr>
                    <w:top w:val="none" w:sz="0" w:space="0" w:color="auto"/>
                    <w:left w:val="none" w:sz="0" w:space="0" w:color="auto"/>
                    <w:bottom w:val="none" w:sz="0" w:space="0" w:color="auto"/>
                    <w:right w:val="none" w:sz="0" w:space="0" w:color="auto"/>
                  </w:divBdr>
                  <w:divsChild>
                    <w:div w:id="1880775026">
                      <w:marLeft w:val="0"/>
                      <w:marRight w:val="0"/>
                      <w:marTop w:val="0"/>
                      <w:marBottom w:val="0"/>
                      <w:divBdr>
                        <w:top w:val="none" w:sz="0" w:space="0" w:color="auto"/>
                        <w:left w:val="none" w:sz="0" w:space="0" w:color="auto"/>
                        <w:bottom w:val="none" w:sz="0" w:space="0" w:color="auto"/>
                        <w:right w:val="none" w:sz="0" w:space="0" w:color="auto"/>
                      </w:divBdr>
                    </w:div>
                  </w:divsChild>
                </w:div>
                <w:div w:id="1401444562">
                  <w:marLeft w:val="0"/>
                  <w:marRight w:val="0"/>
                  <w:marTop w:val="0"/>
                  <w:marBottom w:val="0"/>
                  <w:divBdr>
                    <w:top w:val="none" w:sz="0" w:space="0" w:color="auto"/>
                    <w:left w:val="none" w:sz="0" w:space="0" w:color="auto"/>
                    <w:bottom w:val="none" w:sz="0" w:space="0" w:color="auto"/>
                    <w:right w:val="none" w:sz="0" w:space="0" w:color="auto"/>
                  </w:divBdr>
                  <w:divsChild>
                    <w:div w:id="659190734">
                      <w:marLeft w:val="0"/>
                      <w:marRight w:val="0"/>
                      <w:marTop w:val="0"/>
                      <w:marBottom w:val="0"/>
                      <w:divBdr>
                        <w:top w:val="none" w:sz="0" w:space="0" w:color="auto"/>
                        <w:left w:val="none" w:sz="0" w:space="0" w:color="auto"/>
                        <w:bottom w:val="none" w:sz="0" w:space="0" w:color="auto"/>
                        <w:right w:val="none" w:sz="0" w:space="0" w:color="auto"/>
                      </w:divBdr>
                    </w:div>
                    <w:div w:id="1137840585">
                      <w:marLeft w:val="0"/>
                      <w:marRight w:val="0"/>
                      <w:marTop w:val="0"/>
                      <w:marBottom w:val="0"/>
                      <w:divBdr>
                        <w:top w:val="none" w:sz="0" w:space="0" w:color="auto"/>
                        <w:left w:val="none" w:sz="0" w:space="0" w:color="auto"/>
                        <w:bottom w:val="none" w:sz="0" w:space="0" w:color="auto"/>
                        <w:right w:val="none" w:sz="0" w:space="0" w:color="auto"/>
                      </w:divBdr>
                    </w:div>
                  </w:divsChild>
                </w:div>
                <w:div w:id="1894274045">
                  <w:marLeft w:val="0"/>
                  <w:marRight w:val="0"/>
                  <w:marTop w:val="0"/>
                  <w:marBottom w:val="0"/>
                  <w:divBdr>
                    <w:top w:val="none" w:sz="0" w:space="0" w:color="auto"/>
                    <w:left w:val="none" w:sz="0" w:space="0" w:color="auto"/>
                    <w:bottom w:val="none" w:sz="0" w:space="0" w:color="auto"/>
                    <w:right w:val="none" w:sz="0" w:space="0" w:color="auto"/>
                  </w:divBdr>
                  <w:divsChild>
                    <w:div w:id="361134658">
                      <w:marLeft w:val="0"/>
                      <w:marRight w:val="0"/>
                      <w:marTop w:val="0"/>
                      <w:marBottom w:val="0"/>
                      <w:divBdr>
                        <w:top w:val="none" w:sz="0" w:space="0" w:color="auto"/>
                        <w:left w:val="none" w:sz="0" w:space="0" w:color="auto"/>
                        <w:bottom w:val="none" w:sz="0" w:space="0" w:color="auto"/>
                        <w:right w:val="none" w:sz="0" w:space="0" w:color="auto"/>
                      </w:divBdr>
                    </w:div>
                    <w:div w:id="1648780187">
                      <w:marLeft w:val="0"/>
                      <w:marRight w:val="0"/>
                      <w:marTop w:val="0"/>
                      <w:marBottom w:val="0"/>
                      <w:divBdr>
                        <w:top w:val="none" w:sz="0" w:space="0" w:color="auto"/>
                        <w:left w:val="none" w:sz="0" w:space="0" w:color="auto"/>
                        <w:bottom w:val="none" w:sz="0" w:space="0" w:color="auto"/>
                        <w:right w:val="none" w:sz="0" w:space="0" w:color="auto"/>
                      </w:divBdr>
                    </w:div>
                    <w:div w:id="1447696428">
                      <w:marLeft w:val="0"/>
                      <w:marRight w:val="0"/>
                      <w:marTop w:val="0"/>
                      <w:marBottom w:val="0"/>
                      <w:divBdr>
                        <w:top w:val="none" w:sz="0" w:space="0" w:color="auto"/>
                        <w:left w:val="none" w:sz="0" w:space="0" w:color="auto"/>
                        <w:bottom w:val="none" w:sz="0" w:space="0" w:color="auto"/>
                        <w:right w:val="none" w:sz="0" w:space="0" w:color="auto"/>
                      </w:divBdr>
                    </w:div>
                    <w:div w:id="1761902320">
                      <w:marLeft w:val="0"/>
                      <w:marRight w:val="0"/>
                      <w:marTop w:val="0"/>
                      <w:marBottom w:val="0"/>
                      <w:divBdr>
                        <w:top w:val="none" w:sz="0" w:space="0" w:color="auto"/>
                        <w:left w:val="none" w:sz="0" w:space="0" w:color="auto"/>
                        <w:bottom w:val="none" w:sz="0" w:space="0" w:color="auto"/>
                        <w:right w:val="none" w:sz="0" w:space="0" w:color="auto"/>
                      </w:divBdr>
                    </w:div>
                  </w:divsChild>
                </w:div>
                <w:div w:id="1509250640">
                  <w:marLeft w:val="0"/>
                  <w:marRight w:val="0"/>
                  <w:marTop w:val="0"/>
                  <w:marBottom w:val="0"/>
                  <w:divBdr>
                    <w:top w:val="none" w:sz="0" w:space="0" w:color="auto"/>
                    <w:left w:val="none" w:sz="0" w:space="0" w:color="auto"/>
                    <w:bottom w:val="none" w:sz="0" w:space="0" w:color="auto"/>
                    <w:right w:val="none" w:sz="0" w:space="0" w:color="auto"/>
                  </w:divBdr>
                  <w:divsChild>
                    <w:div w:id="730538802">
                      <w:marLeft w:val="0"/>
                      <w:marRight w:val="0"/>
                      <w:marTop w:val="0"/>
                      <w:marBottom w:val="0"/>
                      <w:divBdr>
                        <w:top w:val="none" w:sz="0" w:space="0" w:color="auto"/>
                        <w:left w:val="none" w:sz="0" w:space="0" w:color="auto"/>
                        <w:bottom w:val="none" w:sz="0" w:space="0" w:color="auto"/>
                        <w:right w:val="none" w:sz="0" w:space="0" w:color="auto"/>
                      </w:divBdr>
                    </w:div>
                    <w:div w:id="1259100811">
                      <w:marLeft w:val="0"/>
                      <w:marRight w:val="0"/>
                      <w:marTop w:val="0"/>
                      <w:marBottom w:val="0"/>
                      <w:divBdr>
                        <w:top w:val="none" w:sz="0" w:space="0" w:color="auto"/>
                        <w:left w:val="none" w:sz="0" w:space="0" w:color="auto"/>
                        <w:bottom w:val="none" w:sz="0" w:space="0" w:color="auto"/>
                        <w:right w:val="none" w:sz="0" w:space="0" w:color="auto"/>
                      </w:divBdr>
                    </w:div>
                    <w:div w:id="859244075">
                      <w:marLeft w:val="0"/>
                      <w:marRight w:val="0"/>
                      <w:marTop w:val="0"/>
                      <w:marBottom w:val="0"/>
                      <w:divBdr>
                        <w:top w:val="none" w:sz="0" w:space="0" w:color="auto"/>
                        <w:left w:val="none" w:sz="0" w:space="0" w:color="auto"/>
                        <w:bottom w:val="none" w:sz="0" w:space="0" w:color="auto"/>
                        <w:right w:val="none" w:sz="0" w:space="0" w:color="auto"/>
                      </w:divBdr>
                    </w:div>
                    <w:div w:id="1077870837">
                      <w:marLeft w:val="0"/>
                      <w:marRight w:val="0"/>
                      <w:marTop w:val="0"/>
                      <w:marBottom w:val="0"/>
                      <w:divBdr>
                        <w:top w:val="none" w:sz="0" w:space="0" w:color="auto"/>
                        <w:left w:val="none" w:sz="0" w:space="0" w:color="auto"/>
                        <w:bottom w:val="none" w:sz="0" w:space="0" w:color="auto"/>
                        <w:right w:val="none" w:sz="0" w:space="0" w:color="auto"/>
                      </w:divBdr>
                    </w:div>
                    <w:div w:id="925112589">
                      <w:marLeft w:val="0"/>
                      <w:marRight w:val="0"/>
                      <w:marTop w:val="0"/>
                      <w:marBottom w:val="0"/>
                      <w:divBdr>
                        <w:top w:val="none" w:sz="0" w:space="0" w:color="auto"/>
                        <w:left w:val="none" w:sz="0" w:space="0" w:color="auto"/>
                        <w:bottom w:val="none" w:sz="0" w:space="0" w:color="auto"/>
                        <w:right w:val="none" w:sz="0" w:space="0" w:color="auto"/>
                      </w:divBdr>
                    </w:div>
                    <w:div w:id="280692800">
                      <w:marLeft w:val="0"/>
                      <w:marRight w:val="0"/>
                      <w:marTop w:val="0"/>
                      <w:marBottom w:val="0"/>
                      <w:divBdr>
                        <w:top w:val="none" w:sz="0" w:space="0" w:color="auto"/>
                        <w:left w:val="none" w:sz="0" w:space="0" w:color="auto"/>
                        <w:bottom w:val="none" w:sz="0" w:space="0" w:color="auto"/>
                        <w:right w:val="none" w:sz="0" w:space="0" w:color="auto"/>
                      </w:divBdr>
                    </w:div>
                    <w:div w:id="2007126628">
                      <w:marLeft w:val="0"/>
                      <w:marRight w:val="0"/>
                      <w:marTop w:val="0"/>
                      <w:marBottom w:val="0"/>
                      <w:divBdr>
                        <w:top w:val="none" w:sz="0" w:space="0" w:color="auto"/>
                        <w:left w:val="none" w:sz="0" w:space="0" w:color="auto"/>
                        <w:bottom w:val="none" w:sz="0" w:space="0" w:color="auto"/>
                        <w:right w:val="none" w:sz="0" w:space="0" w:color="auto"/>
                      </w:divBdr>
                    </w:div>
                    <w:div w:id="182022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771008">
          <w:marLeft w:val="0"/>
          <w:marRight w:val="0"/>
          <w:marTop w:val="0"/>
          <w:marBottom w:val="0"/>
          <w:divBdr>
            <w:top w:val="none" w:sz="0" w:space="0" w:color="auto"/>
            <w:left w:val="none" w:sz="0" w:space="0" w:color="auto"/>
            <w:bottom w:val="none" w:sz="0" w:space="0" w:color="auto"/>
            <w:right w:val="none" w:sz="0" w:space="0" w:color="auto"/>
          </w:divBdr>
        </w:div>
        <w:div w:id="1120032973">
          <w:marLeft w:val="0"/>
          <w:marRight w:val="0"/>
          <w:marTop w:val="0"/>
          <w:marBottom w:val="0"/>
          <w:divBdr>
            <w:top w:val="none" w:sz="0" w:space="0" w:color="auto"/>
            <w:left w:val="none" w:sz="0" w:space="0" w:color="auto"/>
            <w:bottom w:val="none" w:sz="0" w:space="0" w:color="auto"/>
            <w:right w:val="none" w:sz="0" w:space="0" w:color="auto"/>
          </w:divBdr>
        </w:div>
        <w:div w:id="1227227398">
          <w:marLeft w:val="0"/>
          <w:marRight w:val="0"/>
          <w:marTop w:val="0"/>
          <w:marBottom w:val="0"/>
          <w:divBdr>
            <w:top w:val="none" w:sz="0" w:space="0" w:color="auto"/>
            <w:left w:val="none" w:sz="0" w:space="0" w:color="auto"/>
            <w:bottom w:val="none" w:sz="0" w:space="0" w:color="auto"/>
            <w:right w:val="none" w:sz="0" w:space="0" w:color="auto"/>
          </w:divBdr>
        </w:div>
        <w:div w:id="1433404080">
          <w:marLeft w:val="0"/>
          <w:marRight w:val="0"/>
          <w:marTop w:val="0"/>
          <w:marBottom w:val="0"/>
          <w:divBdr>
            <w:top w:val="none" w:sz="0" w:space="0" w:color="auto"/>
            <w:left w:val="none" w:sz="0" w:space="0" w:color="auto"/>
            <w:bottom w:val="none" w:sz="0" w:space="0" w:color="auto"/>
            <w:right w:val="none" w:sz="0" w:space="0" w:color="auto"/>
          </w:divBdr>
        </w:div>
        <w:div w:id="674184804">
          <w:marLeft w:val="0"/>
          <w:marRight w:val="0"/>
          <w:marTop w:val="0"/>
          <w:marBottom w:val="0"/>
          <w:divBdr>
            <w:top w:val="none" w:sz="0" w:space="0" w:color="auto"/>
            <w:left w:val="none" w:sz="0" w:space="0" w:color="auto"/>
            <w:bottom w:val="none" w:sz="0" w:space="0" w:color="auto"/>
            <w:right w:val="none" w:sz="0" w:space="0" w:color="auto"/>
          </w:divBdr>
        </w:div>
        <w:div w:id="456681107">
          <w:marLeft w:val="0"/>
          <w:marRight w:val="0"/>
          <w:marTop w:val="0"/>
          <w:marBottom w:val="0"/>
          <w:divBdr>
            <w:top w:val="none" w:sz="0" w:space="0" w:color="auto"/>
            <w:left w:val="none" w:sz="0" w:space="0" w:color="auto"/>
            <w:bottom w:val="none" w:sz="0" w:space="0" w:color="auto"/>
            <w:right w:val="none" w:sz="0" w:space="0" w:color="auto"/>
          </w:divBdr>
        </w:div>
        <w:div w:id="1215316069">
          <w:marLeft w:val="0"/>
          <w:marRight w:val="0"/>
          <w:marTop w:val="0"/>
          <w:marBottom w:val="0"/>
          <w:divBdr>
            <w:top w:val="none" w:sz="0" w:space="0" w:color="auto"/>
            <w:left w:val="none" w:sz="0" w:space="0" w:color="auto"/>
            <w:bottom w:val="none" w:sz="0" w:space="0" w:color="auto"/>
            <w:right w:val="none" w:sz="0" w:space="0" w:color="auto"/>
          </w:divBdr>
        </w:div>
        <w:div w:id="2114399784">
          <w:marLeft w:val="0"/>
          <w:marRight w:val="0"/>
          <w:marTop w:val="0"/>
          <w:marBottom w:val="0"/>
          <w:divBdr>
            <w:top w:val="none" w:sz="0" w:space="0" w:color="auto"/>
            <w:left w:val="none" w:sz="0" w:space="0" w:color="auto"/>
            <w:bottom w:val="none" w:sz="0" w:space="0" w:color="auto"/>
            <w:right w:val="none" w:sz="0" w:space="0" w:color="auto"/>
          </w:divBdr>
        </w:div>
        <w:div w:id="1229265282">
          <w:marLeft w:val="0"/>
          <w:marRight w:val="0"/>
          <w:marTop w:val="0"/>
          <w:marBottom w:val="0"/>
          <w:divBdr>
            <w:top w:val="none" w:sz="0" w:space="0" w:color="auto"/>
            <w:left w:val="none" w:sz="0" w:space="0" w:color="auto"/>
            <w:bottom w:val="none" w:sz="0" w:space="0" w:color="auto"/>
            <w:right w:val="none" w:sz="0" w:space="0" w:color="auto"/>
          </w:divBdr>
        </w:div>
        <w:div w:id="741492341">
          <w:marLeft w:val="0"/>
          <w:marRight w:val="0"/>
          <w:marTop w:val="0"/>
          <w:marBottom w:val="0"/>
          <w:divBdr>
            <w:top w:val="none" w:sz="0" w:space="0" w:color="auto"/>
            <w:left w:val="none" w:sz="0" w:space="0" w:color="auto"/>
            <w:bottom w:val="none" w:sz="0" w:space="0" w:color="auto"/>
            <w:right w:val="none" w:sz="0" w:space="0" w:color="auto"/>
          </w:divBdr>
        </w:div>
        <w:div w:id="480192505">
          <w:marLeft w:val="0"/>
          <w:marRight w:val="0"/>
          <w:marTop w:val="0"/>
          <w:marBottom w:val="0"/>
          <w:divBdr>
            <w:top w:val="none" w:sz="0" w:space="0" w:color="auto"/>
            <w:left w:val="none" w:sz="0" w:space="0" w:color="auto"/>
            <w:bottom w:val="none" w:sz="0" w:space="0" w:color="auto"/>
            <w:right w:val="none" w:sz="0" w:space="0" w:color="auto"/>
          </w:divBdr>
        </w:div>
        <w:div w:id="72627704">
          <w:marLeft w:val="0"/>
          <w:marRight w:val="0"/>
          <w:marTop w:val="0"/>
          <w:marBottom w:val="0"/>
          <w:divBdr>
            <w:top w:val="none" w:sz="0" w:space="0" w:color="auto"/>
            <w:left w:val="none" w:sz="0" w:space="0" w:color="auto"/>
            <w:bottom w:val="none" w:sz="0" w:space="0" w:color="auto"/>
            <w:right w:val="none" w:sz="0" w:space="0" w:color="auto"/>
          </w:divBdr>
        </w:div>
        <w:div w:id="141773982">
          <w:marLeft w:val="0"/>
          <w:marRight w:val="0"/>
          <w:marTop w:val="0"/>
          <w:marBottom w:val="0"/>
          <w:divBdr>
            <w:top w:val="none" w:sz="0" w:space="0" w:color="auto"/>
            <w:left w:val="none" w:sz="0" w:space="0" w:color="auto"/>
            <w:bottom w:val="none" w:sz="0" w:space="0" w:color="auto"/>
            <w:right w:val="none" w:sz="0" w:space="0" w:color="auto"/>
          </w:divBdr>
          <w:divsChild>
            <w:div w:id="415907644">
              <w:marLeft w:val="-75"/>
              <w:marRight w:val="0"/>
              <w:marTop w:val="30"/>
              <w:marBottom w:val="30"/>
              <w:divBdr>
                <w:top w:val="none" w:sz="0" w:space="0" w:color="auto"/>
                <w:left w:val="none" w:sz="0" w:space="0" w:color="auto"/>
                <w:bottom w:val="none" w:sz="0" w:space="0" w:color="auto"/>
                <w:right w:val="none" w:sz="0" w:space="0" w:color="auto"/>
              </w:divBdr>
              <w:divsChild>
                <w:div w:id="542250532">
                  <w:marLeft w:val="0"/>
                  <w:marRight w:val="0"/>
                  <w:marTop w:val="0"/>
                  <w:marBottom w:val="0"/>
                  <w:divBdr>
                    <w:top w:val="none" w:sz="0" w:space="0" w:color="auto"/>
                    <w:left w:val="none" w:sz="0" w:space="0" w:color="auto"/>
                    <w:bottom w:val="none" w:sz="0" w:space="0" w:color="auto"/>
                    <w:right w:val="none" w:sz="0" w:space="0" w:color="auto"/>
                  </w:divBdr>
                  <w:divsChild>
                    <w:div w:id="2029867448">
                      <w:marLeft w:val="0"/>
                      <w:marRight w:val="0"/>
                      <w:marTop w:val="0"/>
                      <w:marBottom w:val="0"/>
                      <w:divBdr>
                        <w:top w:val="none" w:sz="0" w:space="0" w:color="auto"/>
                        <w:left w:val="none" w:sz="0" w:space="0" w:color="auto"/>
                        <w:bottom w:val="none" w:sz="0" w:space="0" w:color="auto"/>
                        <w:right w:val="none" w:sz="0" w:space="0" w:color="auto"/>
                      </w:divBdr>
                    </w:div>
                  </w:divsChild>
                </w:div>
                <w:div w:id="1726945851">
                  <w:marLeft w:val="0"/>
                  <w:marRight w:val="0"/>
                  <w:marTop w:val="0"/>
                  <w:marBottom w:val="0"/>
                  <w:divBdr>
                    <w:top w:val="none" w:sz="0" w:space="0" w:color="auto"/>
                    <w:left w:val="none" w:sz="0" w:space="0" w:color="auto"/>
                    <w:bottom w:val="none" w:sz="0" w:space="0" w:color="auto"/>
                    <w:right w:val="none" w:sz="0" w:space="0" w:color="auto"/>
                  </w:divBdr>
                  <w:divsChild>
                    <w:div w:id="2069066005">
                      <w:marLeft w:val="0"/>
                      <w:marRight w:val="0"/>
                      <w:marTop w:val="0"/>
                      <w:marBottom w:val="0"/>
                      <w:divBdr>
                        <w:top w:val="none" w:sz="0" w:space="0" w:color="auto"/>
                        <w:left w:val="none" w:sz="0" w:space="0" w:color="auto"/>
                        <w:bottom w:val="none" w:sz="0" w:space="0" w:color="auto"/>
                        <w:right w:val="none" w:sz="0" w:space="0" w:color="auto"/>
                      </w:divBdr>
                    </w:div>
                  </w:divsChild>
                </w:div>
                <w:div w:id="1055469881">
                  <w:marLeft w:val="0"/>
                  <w:marRight w:val="0"/>
                  <w:marTop w:val="0"/>
                  <w:marBottom w:val="0"/>
                  <w:divBdr>
                    <w:top w:val="none" w:sz="0" w:space="0" w:color="auto"/>
                    <w:left w:val="none" w:sz="0" w:space="0" w:color="auto"/>
                    <w:bottom w:val="none" w:sz="0" w:space="0" w:color="auto"/>
                    <w:right w:val="none" w:sz="0" w:space="0" w:color="auto"/>
                  </w:divBdr>
                  <w:divsChild>
                    <w:div w:id="1426924548">
                      <w:marLeft w:val="0"/>
                      <w:marRight w:val="0"/>
                      <w:marTop w:val="0"/>
                      <w:marBottom w:val="0"/>
                      <w:divBdr>
                        <w:top w:val="none" w:sz="0" w:space="0" w:color="auto"/>
                        <w:left w:val="none" w:sz="0" w:space="0" w:color="auto"/>
                        <w:bottom w:val="none" w:sz="0" w:space="0" w:color="auto"/>
                        <w:right w:val="none" w:sz="0" w:space="0" w:color="auto"/>
                      </w:divBdr>
                    </w:div>
                  </w:divsChild>
                </w:div>
                <w:div w:id="673995429">
                  <w:marLeft w:val="0"/>
                  <w:marRight w:val="0"/>
                  <w:marTop w:val="0"/>
                  <w:marBottom w:val="0"/>
                  <w:divBdr>
                    <w:top w:val="none" w:sz="0" w:space="0" w:color="auto"/>
                    <w:left w:val="none" w:sz="0" w:space="0" w:color="auto"/>
                    <w:bottom w:val="none" w:sz="0" w:space="0" w:color="auto"/>
                    <w:right w:val="none" w:sz="0" w:space="0" w:color="auto"/>
                  </w:divBdr>
                  <w:divsChild>
                    <w:div w:id="1824853090">
                      <w:marLeft w:val="0"/>
                      <w:marRight w:val="0"/>
                      <w:marTop w:val="0"/>
                      <w:marBottom w:val="0"/>
                      <w:divBdr>
                        <w:top w:val="none" w:sz="0" w:space="0" w:color="auto"/>
                        <w:left w:val="none" w:sz="0" w:space="0" w:color="auto"/>
                        <w:bottom w:val="none" w:sz="0" w:space="0" w:color="auto"/>
                        <w:right w:val="none" w:sz="0" w:space="0" w:color="auto"/>
                      </w:divBdr>
                    </w:div>
                  </w:divsChild>
                </w:div>
                <w:div w:id="1340230690">
                  <w:marLeft w:val="0"/>
                  <w:marRight w:val="0"/>
                  <w:marTop w:val="0"/>
                  <w:marBottom w:val="0"/>
                  <w:divBdr>
                    <w:top w:val="none" w:sz="0" w:space="0" w:color="auto"/>
                    <w:left w:val="none" w:sz="0" w:space="0" w:color="auto"/>
                    <w:bottom w:val="none" w:sz="0" w:space="0" w:color="auto"/>
                    <w:right w:val="none" w:sz="0" w:space="0" w:color="auto"/>
                  </w:divBdr>
                  <w:divsChild>
                    <w:div w:id="135686477">
                      <w:marLeft w:val="0"/>
                      <w:marRight w:val="0"/>
                      <w:marTop w:val="0"/>
                      <w:marBottom w:val="0"/>
                      <w:divBdr>
                        <w:top w:val="none" w:sz="0" w:space="0" w:color="auto"/>
                        <w:left w:val="none" w:sz="0" w:space="0" w:color="auto"/>
                        <w:bottom w:val="none" w:sz="0" w:space="0" w:color="auto"/>
                        <w:right w:val="none" w:sz="0" w:space="0" w:color="auto"/>
                      </w:divBdr>
                    </w:div>
                  </w:divsChild>
                </w:div>
                <w:div w:id="1110930861">
                  <w:marLeft w:val="0"/>
                  <w:marRight w:val="0"/>
                  <w:marTop w:val="0"/>
                  <w:marBottom w:val="0"/>
                  <w:divBdr>
                    <w:top w:val="none" w:sz="0" w:space="0" w:color="auto"/>
                    <w:left w:val="none" w:sz="0" w:space="0" w:color="auto"/>
                    <w:bottom w:val="none" w:sz="0" w:space="0" w:color="auto"/>
                    <w:right w:val="none" w:sz="0" w:space="0" w:color="auto"/>
                  </w:divBdr>
                  <w:divsChild>
                    <w:div w:id="1287739450">
                      <w:marLeft w:val="0"/>
                      <w:marRight w:val="0"/>
                      <w:marTop w:val="0"/>
                      <w:marBottom w:val="0"/>
                      <w:divBdr>
                        <w:top w:val="none" w:sz="0" w:space="0" w:color="auto"/>
                        <w:left w:val="none" w:sz="0" w:space="0" w:color="auto"/>
                        <w:bottom w:val="none" w:sz="0" w:space="0" w:color="auto"/>
                        <w:right w:val="none" w:sz="0" w:space="0" w:color="auto"/>
                      </w:divBdr>
                    </w:div>
                  </w:divsChild>
                </w:div>
                <w:div w:id="785733403">
                  <w:marLeft w:val="0"/>
                  <w:marRight w:val="0"/>
                  <w:marTop w:val="0"/>
                  <w:marBottom w:val="0"/>
                  <w:divBdr>
                    <w:top w:val="none" w:sz="0" w:space="0" w:color="auto"/>
                    <w:left w:val="none" w:sz="0" w:space="0" w:color="auto"/>
                    <w:bottom w:val="none" w:sz="0" w:space="0" w:color="auto"/>
                    <w:right w:val="none" w:sz="0" w:space="0" w:color="auto"/>
                  </w:divBdr>
                  <w:divsChild>
                    <w:div w:id="528878187">
                      <w:marLeft w:val="0"/>
                      <w:marRight w:val="0"/>
                      <w:marTop w:val="0"/>
                      <w:marBottom w:val="0"/>
                      <w:divBdr>
                        <w:top w:val="none" w:sz="0" w:space="0" w:color="auto"/>
                        <w:left w:val="none" w:sz="0" w:space="0" w:color="auto"/>
                        <w:bottom w:val="none" w:sz="0" w:space="0" w:color="auto"/>
                        <w:right w:val="none" w:sz="0" w:space="0" w:color="auto"/>
                      </w:divBdr>
                    </w:div>
                    <w:div w:id="904418803">
                      <w:marLeft w:val="0"/>
                      <w:marRight w:val="0"/>
                      <w:marTop w:val="0"/>
                      <w:marBottom w:val="0"/>
                      <w:divBdr>
                        <w:top w:val="none" w:sz="0" w:space="0" w:color="auto"/>
                        <w:left w:val="none" w:sz="0" w:space="0" w:color="auto"/>
                        <w:bottom w:val="none" w:sz="0" w:space="0" w:color="auto"/>
                        <w:right w:val="none" w:sz="0" w:space="0" w:color="auto"/>
                      </w:divBdr>
                    </w:div>
                    <w:div w:id="1656490035">
                      <w:marLeft w:val="0"/>
                      <w:marRight w:val="0"/>
                      <w:marTop w:val="0"/>
                      <w:marBottom w:val="0"/>
                      <w:divBdr>
                        <w:top w:val="none" w:sz="0" w:space="0" w:color="auto"/>
                        <w:left w:val="none" w:sz="0" w:space="0" w:color="auto"/>
                        <w:bottom w:val="none" w:sz="0" w:space="0" w:color="auto"/>
                        <w:right w:val="none" w:sz="0" w:space="0" w:color="auto"/>
                      </w:divBdr>
                    </w:div>
                    <w:div w:id="442381507">
                      <w:marLeft w:val="0"/>
                      <w:marRight w:val="0"/>
                      <w:marTop w:val="0"/>
                      <w:marBottom w:val="0"/>
                      <w:divBdr>
                        <w:top w:val="none" w:sz="0" w:space="0" w:color="auto"/>
                        <w:left w:val="none" w:sz="0" w:space="0" w:color="auto"/>
                        <w:bottom w:val="none" w:sz="0" w:space="0" w:color="auto"/>
                        <w:right w:val="none" w:sz="0" w:space="0" w:color="auto"/>
                      </w:divBdr>
                    </w:div>
                  </w:divsChild>
                </w:div>
                <w:div w:id="713698178">
                  <w:marLeft w:val="0"/>
                  <w:marRight w:val="0"/>
                  <w:marTop w:val="0"/>
                  <w:marBottom w:val="0"/>
                  <w:divBdr>
                    <w:top w:val="none" w:sz="0" w:space="0" w:color="auto"/>
                    <w:left w:val="none" w:sz="0" w:space="0" w:color="auto"/>
                    <w:bottom w:val="none" w:sz="0" w:space="0" w:color="auto"/>
                    <w:right w:val="none" w:sz="0" w:space="0" w:color="auto"/>
                  </w:divBdr>
                  <w:divsChild>
                    <w:div w:id="1343580582">
                      <w:marLeft w:val="0"/>
                      <w:marRight w:val="0"/>
                      <w:marTop w:val="0"/>
                      <w:marBottom w:val="0"/>
                      <w:divBdr>
                        <w:top w:val="none" w:sz="0" w:space="0" w:color="auto"/>
                        <w:left w:val="none" w:sz="0" w:space="0" w:color="auto"/>
                        <w:bottom w:val="none" w:sz="0" w:space="0" w:color="auto"/>
                        <w:right w:val="none" w:sz="0" w:space="0" w:color="auto"/>
                      </w:divBdr>
                    </w:div>
                  </w:divsChild>
                </w:div>
                <w:div w:id="1901557965">
                  <w:marLeft w:val="0"/>
                  <w:marRight w:val="0"/>
                  <w:marTop w:val="0"/>
                  <w:marBottom w:val="0"/>
                  <w:divBdr>
                    <w:top w:val="none" w:sz="0" w:space="0" w:color="auto"/>
                    <w:left w:val="none" w:sz="0" w:space="0" w:color="auto"/>
                    <w:bottom w:val="none" w:sz="0" w:space="0" w:color="auto"/>
                    <w:right w:val="none" w:sz="0" w:space="0" w:color="auto"/>
                  </w:divBdr>
                  <w:divsChild>
                    <w:div w:id="484400190">
                      <w:marLeft w:val="0"/>
                      <w:marRight w:val="0"/>
                      <w:marTop w:val="0"/>
                      <w:marBottom w:val="0"/>
                      <w:divBdr>
                        <w:top w:val="none" w:sz="0" w:space="0" w:color="auto"/>
                        <w:left w:val="none" w:sz="0" w:space="0" w:color="auto"/>
                        <w:bottom w:val="none" w:sz="0" w:space="0" w:color="auto"/>
                        <w:right w:val="none" w:sz="0" w:space="0" w:color="auto"/>
                      </w:divBdr>
                    </w:div>
                    <w:div w:id="1599486149">
                      <w:marLeft w:val="0"/>
                      <w:marRight w:val="0"/>
                      <w:marTop w:val="0"/>
                      <w:marBottom w:val="0"/>
                      <w:divBdr>
                        <w:top w:val="none" w:sz="0" w:space="0" w:color="auto"/>
                        <w:left w:val="none" w:sz="0" w:space="0" w:color="auto"/>
                        <w:bottom w:val="none" w:sz="0" w:space="0" w:color="auto"/>
                        <w:right w:val="none" w:sz="0" w:space="0" w:color="auto"/>
                      </w:divBdr>
                    </w:div>
                  </w:divsChild>
                </w:div>
                <w:div w:id="1999456568">
                  <w:marLeft w:val="0"/>
                  <w:marRight w:val="0"/>
                  <w:marTop w:val="0"/>
                  <w:marBottom w:val="0"/>
                  <w:divBdr>
                    <w:top w:val="none" w:sz="0" w:space="0" w:color="auto"/>
                    <w:left w:val="none" w:sz="0" w:space="0" w:color="auto"/>
                    <w:bottom w:val="none" w:sz="0" w:space="0" w:color="auto"/>
                    <w:right w:val="none" w:sz="0" w:space="0" w:color="auto"/>
                  </w:divBdr>
                  <w:divsChild>
                    <w:div w:id="1846551744">
                      <w:marLeft w:val="0"/>
                      <w:marRight w:val="0"/>
                      <w:marTop w:val="0"/>
                      <w:marBottom w:val="0"/>
                      <w:divBdr>
                        <w:top w:val="none" w:sz="0" w:space="0" w:color="auto"/>
                        <w:left w:val="none" w:sz="0" w:space="0" w:color="auto"/>
                        <w:bottom w:val="none" w:sz="0" w:space="0" w:color="auto"/>
                        <w:right w:val="none" w:sz="0" w:space="0" w:color="auto"/>
                      </w:divBdr>
                    </w:div>
                    <w:div w:id="1574512477">
                      <w:marLeft w:val="0"/>
                      <w:marRight w:val="0"/>
                      <w:marTop w:val="0"/>
                      <w:marBottom w:val="0"/>
                      <w:divBdr>
                        <w:top w:val="none" w:sz="0" w:space="0" w:color="auto"/>
                        <w:left w:val="none" w:sz="0" w:space="0" w:color="auto"/>
                        <w:bottom w:val="none" w:sz="0" w:space="0" w:color="auto"/>
                        <w:right w:val="none" w:sz="0" w:space="0" w:color="auto"/>
                      </w:divBdr>
                    </w:div>
                    <w:div w:id="581642872">
                      <w:marLeft w:val="0"/>
                      <w:marRight w:val="0"/>
                      <w:marTop w:val="0"/>
                      <w:marBottom w:val="0"/>
                      <w:divBdr>
                        <w:top w:val="none" w:sz="0" w:space="0" w:color="auto"/>
                        <w:left w:val="none" w:sz="0" w:space="0" w:color="auto"/>
                        <w:bottom w:val="none" w:sz="0" w:space="0" w:color="auto"/>
                        <w:right w:val="none" w:sz="0" w:space="0" w:color="auto"/>
                      </w:divBdr>
                    </w:div>
                    <w:div w:id="1238593467">
                      <w:marLeft w:val="0"/>
                      <w:marRight w:val="0"/>
                      <w:marTop w:val="0"/>
                      <w:marBottom w:val="0"/>
                      <w:divBdr>
                        <w:top w:val="none" w:sz="0" w:space="0" w:color="auto"/>
                        <w:left w:val="none" w:sz="0" w:space="0" w:color="auto"/>
                        <w:bottom w:val="none" w:sz="0" w:space="0" w:color="auto"/>
                        <w:right w:val="none" w:sz="0" w:space="0" w:color="auto"/>
                      </w:divBdr>
                    </w:div>
                  </w:divsChild>
                </w:div>
                <w:div w:id="436754266">
                  <w:marLeft w:val="0"/>
                  <w:marRight w:val="0"/>
                  <w:marTop w:val="0"/>
                  <w:marBottom w:val="0"/>
                  <w:divBdr>
                    <w:top w:val="none" w:sz="0" w:space="0" w:color="auto"/>
                    <w:left w:val="none" w:sz="0" w:space="0" w:color="auto"/>
                    <w:bottom w:val="none" w:sz="0" w:space="0" w:color="auto"/>
                    <w:right w:val="none" w:sz="0" w:space="0" w:color="auto"/>
                  </w:divBdr>
                  <w:divsChild>
                    <w:div w:id="137118392">
                      <w:marLeft w:val="0"/>
                      <w:marRight w:val="0"/>
                      <w:marTop w:val="0"/>
                      <w:marBottom w:val="0"/>
                      <w:divBdr>
                        <w:top w:val="none" w:sz="0" w:space="0" w:color="auto"/>
                        <w:left w:val="none" w:sz="0" w:space="0" w:color="auto"/>
                        <w:bottom w:val="none" w:sz="0" w:space="0" w:color="auto"/>
                        <w:right w:val="none" w:sz="0" w:space="0" w:color="auto"/>
                      </w:divBdr>
                    </w:div>
                    <w:div w:id="534126172">
                      <w:marLeft w:val="0"/>
                      <w:marRight w:val="0"/>
                      <w:marTop w:val="0"/>
                      <w:marBottom w:val="0"/>
                      <w:divBdr>
                        <w:top w:val="none" w:sz="0" w:space="0" w:color="auto"/>
                        <w:left w:val="none" w:sz="0" w:space="0" w:color="auto"/>
                        <w:bottom w:val="none" w:sz="0" w:space="0" w:color="auto"/>
                        <w:right w:val="none" w:sz="0" w:space="0" w:color="auto"/>
                      </w:divBdr>
                    </w:div>
                    <w:div w:id="2016222243">
                      <w:marLeft w:val="0"/>
                      <w:marRight w:val="0"/>
                      <w:marTop w:val="0"/>
                      <w:marBottom w:val="0"/>
                      <w:divBdr>
                        <w:top w:val="none" w:sz="0" w:space="0" w:color="auto"/>
                        <w:left w:val="none" w:sz="0" w:space="0" w:color="auto"/>
                        <w:bottom w:val="none" w:sz="0" w:space="0" w:color="auto"/>
                        <w:right w:val="none" w:sz="0" w:space="0" w:color="auto"/>
                      </w:divBdr>
                    </w:div>
                    <w:div w:id="495994663">
                      <w:marLeft w:val="0"/>
                      <w:marRight w:val="0"/>
                      <w:marTop w:val="0"/>
                      <w:marBottom w:val="0"/>
                      <w:divBdr>
                        <w:top w:val="none" w:sz="0" w:space="0" w:color="auto"/>
                        <w:left w:val="none" w:sz="0" w:space="0" w:color="auto"/>
                        <w:bottom w:val="none" w:sz="0" w:space="0" w:color="auto"/>
                        <w:right w:val="none" w:sz="0" w:space="0" w:color="auto"/>
                      </w:divBdr>
                    </w:div>
                    <w:div w:id="687097260">
                      <w:marLeft w:val="0"/>
                      <w:marRight w:val="0"/>
                      <w:marTop w:val="0"/>
                      <w:marBottom w:val="0"/>
                      <w:divBdr>
                        <w:top w:val="none" w:sz="0" w:space="0" w:color="auto"/>
                        <w:left w:val="none" w:sz="0" w:space="0" w:color="auto"/>
                        <w:bottom w:val="none" w:sz="0" w:space="0" w:color="auto"/>
                        <w:right w:val="none" w:sz="0" w:space="0" w:color="auto"/>
                      </w:divBdr>
                    </w:div>
                    <w:div w:id="173031360">
                      <w:marLeft w:val="0"/>
                      <w:marRight w:val="0"/>
                      <w:marTop w:val="0"/>
                      <w:marBottom w:val="0"/>
                      <w:divBdr>
                        <w:top w:val="none" w:sz="0" w:space="0" w:color="auto"/>
                        <w:left w:val="none" w:sz="0" w:space="0" w:color="auto"/>
                        <w:bottom w:val="none" w:sz="0" w:space="0" w:color="auto"/>
                        <w:right w:val="none" w:sz="0" w:space="0" w:color="auto"/>
                      </w:divBdr>
                    </w:div>
                    <w:div w:id="981734266">
                      <w:marLeft w:val="0"/>
                      <w:marRight w:val="0"/>
                      <w:marTop w:val="0"/>
                      <w:marBottom w:val="0"/>
                      <w:divBdr>
                        <w:top w:val="none" w:sz="0" w:space="0" w:color="auto"/>
                        <w:left w:val="none" w:sz="0" w:space="0" w:color="auto"/>
                        <w:bottom w:val="none" w:sz="0" w:space="0" w:color="auto"/>
                        <w:right w:val="none" w:sz="0" w:space="0" w:color="auto"/>
                      </w:divBdr>
                    </w:div>
                    <w:div w:id="88264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339081">
          <w:marLeft w:val="0"/>
          <w:marRight w:val="0"/>
          <w:marTop w:val="0"/>
          <w:marBottom w:val="0"/>
          <w:divBdr>
            <w:top w:val="none" w:sz="0" w:space="0" w:color="auto"/>
            <w:left w:val="none" w:sz="0" w:space="0" w:color="auto"/>
            <w:bottom w:val="none" w:sz="0" w:space="0" w:color="auto"/>
            <w:right w:val="none" w:sz="0" w:space="0" w:color="auto"/>
          </w:divBdr>
        </w:div>
        <w:div w:id="1467313643">
          <w:marLeft w:val="0"/>
          <w:marRight w:val="0"/>
          <w:marTop w:val="0"/>
          <w:marBottom w:val="0"/>
          <w:divBdr>
            <w:top w:val="none" w:sz="0" w:space="0" w:color="auto"/>
            <w:left w:val="none" w:sz="0" w:space="0" w:color="auto"/>
            <w:bottom w:val="none" w:sz="0" w:space="0" w:color="auto"/>
            <w:right w:val="none" w:sz="0" w:space="0" w:color="auto"/>
          </w:divBdr>
        </w:div>
        <w:div w:id="1869296861">
          <w:marLeft w:val="0"/>
          <w:marRight w:val="0"/>
          <w:marTop w:val="0"/>
          <w:marBottom w:val="0"/>
          <w:divBdr>
            <w:top w:val="none" w:sz="0" w:space="0" w:color="auto"/>
            <w:left w:val="none" w:sz="0" w:space="0" w:color="auto"/>
            <w:bottom w:val="none" w:sz="0" w:space="0" w:color="auto"/>
            <w:right w:val="none" w:sz="0" w:space="0" w:color="auto"/>
          </w:divBdr>
        </w:div>
        <w:div w:id="577831388">
          <w:marLeft w:val="0"/>
          <w:marRight w:val="0"/>
          <w:marTop w:val="0"/>
          <w:marBottom w:val="0"/>
          <w:divBdr>
            <w:top w:val="none" w:sz="0" w:space="0" w:color="auto"/>
            <w:left w:val="none" w:sz="0" w:space="0" w:color="auto"/>
            <w:bottom w:val="none" w:sz="0" w:space="0" w:color="auto"/>
            <w:right w:val="none" w:sz="0" w:space="0" w:color="auto"/>
          </w:divBdr>
        </w:div>
        <w:div w:id="1491218490">
          <w:marLeft w:val="0"/>
          <w:marRight w:val="0"/>
          <w:marTop w:val="0"/>
          <w:marBottom w:val="0"/>
          <w:divBdr>
            <w:top w:val="none" w:sz="0" w:space="0" w:color="auto"/>
            <w:left w:val="none" w:sz="0" w:space="0" w:color="auto"/>
            <w:bottom w:val="none" w:sz="0" w:space="0" w:color="auto"/>
            <w:right w:val="none" w:sz="0" w:space="0" w:color="auto"/>
          </w:divBdr>
        </w:div>
        <w:div w:id="933629599">
          <w:marLeft w:val="0"/>
          <w:marRight w:val="0"/>
          <w:marTop w:val="0"/>
          <w:marBottom w:val="0"/>
          <w:divBdr>
            <w:top w:val="none" w:sz="0" w:space="0" w:color="auto"/>
            <w:left w:val="none" w:sz="0" w:space="0" w:color="auto"/>
            <w:bottom w:val="none" w:sz="0" w:space="0" w:color="auto"/>
            <w:right w:val="none" w:sz="0" w:space="0" w:color="auto"/>
          </w:divBdr>
        </w:div>
        <w:div w:id="23361924">
          <w:marLeft w:val="0"/>
          <w:marRight w:val="0"/>
          <w:marTop w:val="0"/>
          <w:marBottom w:val="0"/>
          <w:divBdr>
            <w:top w:val="none" w:sz="0" w:space="0" w:color="auto"/>
            <w:left w:val="none" w:sz="0" w:space="0" w:color="auto"/>
            <w:bottom w:val="none" w:sz="0" w:space="0" w:color="auto"/>
            <w:right w:val="none" w:sz="0" w:space="0" w:color="auto"/>
          </w:divBdr>
        </w:div>
        <w:div w:id="1623538556">
          <w:marLeft w:val="0"/>
          <w:marRight w:val="0"/>
          <w:marTop w:val="0"/>
          <w:marBottom w:val="0"/>
          <w:divBdr>
            <w:top w:val="none" w:sz="0" w:space="0" w:color="auto"/>
            <w:left w:val="none" w:sz="0" w:space="0" w:color="auto"/>
            <w:bottom w:val="none" w:sz="0" w:space="0" w:color="auto"/>
            <w:right w:val="none" w:sz="0" w:space="0" w:color="auto"/>
          </w:divBdr>
        </w:div>
        <w:div w:id="200628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visor.mn.gov/statutes/cite/124D.862"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98268E9F724BE08D8C1E1B294D2A1A"/>
        <w:category>
          <w:name w:val="General"/>
          <w:gallery w:val="placeholder"/>
        </w:category>
        <w:types>
          <w:type w:val="bbPlcHdr"/>
        </w:types>
        <w:behaviors>
          <w:behavior w:val="content"/>
        </w:behaviors>
        <w:guid w:val="{1CC19E0E-2D7C-42DA-BAB9-DD3266C6A099}"/>
      </w:docPartPr>
      <w:docPartBody>
        <w:p w:rsidR="005B5D93" w:rsidRDefault="00E9346A" w:rsidP="00E9346A">
          <w:pPr>
            <w:pStyle w:val="EF98268E9F724BE08D8C1E1B294D2A1A"/>
          </w:pPr>
          <w:r w:rsidRPr="0065111D">
            <w:rPr>
              <w:rStyle w:val="PlaceholderText"/>
              <w:rFonts w:asciiTheme="majorHAnsi" w:hAnsiTheme="majorHAnsi"/>
              <w:color w:val="808080" w:themeColor="background1" w:themeShade="80"/>
            </w:rPr>
            <w:t xml:space="preserve">Enter </w:t>
          </w:r>
          <w:r>
            <w:rPr>
              <w:rStyle w:val="PlaceholderText"/>
              <w:rFonts w:asciiTheme="majorHAnsi" w:hAnsiTheme="majorHAnsi"/>
              <w:color w:val="808080" w:themeColor="background1" w:themeShade="80"/>
            </w:rPr>
            <w:t xml:space="preserve">SMART </w:t>
          </w:r>
          <w:r w:rsidRPr="0065111D">
            <w:rPr>
              <w:rStyle w:val="PlaceholderText"/>
              <w:rFonts w:asciiTheme="majorHAnsi" w:hAnsiTheme="majorHAnsi"/>
              <w:color w:val="808080" w:themeColor="background1" w:themeShade="80"/>
            </w:rPr>
            <w:t>goal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mbusSans-Regular">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46A"/>
    <w:rsid w:val="005B5D93"/>
    <w:rsid w:val="006B3327"/>
    <w:rsid w:val="00D919B0"/>
    <w:rsid w:val="00E9346A"/>
    <w:rsid w:val="00F04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9346A"/>
    <w:rPr>
      <w:color w:val="808080"/>
    </w:rPr>
  </w:style>
  <w:style w:type="paragraph" w:customStyle="1" w:styleId="EF98268E9F724BE08D8C1E1B294D2A1A">
    <w:name w:val="EF98268E9F724BE08D8C1E1B294D2A1A"/>
    <w:rsid w:val="00E934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2628</TotalTime>
  <Pages>16</Pages>
  <Words>4167</Words>
  <Characters>23756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Scofield, Sarah (MDE)</dc:creator>
  <cp:keywords/>
  <dc:description/>
  <cp:lastModifiedBy>Rebecca Matejka</cp:lastModifiedBy>
  <cp:revision>3</cp:revision>
  <dcterms:created xsi:type="dcterms:W3CDTF">2026-09-01T20:34:00Z</dcterms:created>
  <dcterms:modified xsi:type="dcterms:W3CDTF">2026-09-30T16:01:00Z</dcterms:modified>
</cp:coreProperties>
</file>