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33C4" w14:textId="77777777" w:rsidR="00F05CBC" w:rsidRPr="00032EBF" w:rsidRDefault="00000000">
      <w:pPr>
        <w:pStyle w:val="BodyText"/>
        <w:tabs>
          <w:tab w:val="left" w:pos="4611"/>
          <w:tab w:val="left" w:pos="8276"/>
        </w:tabs>
        <w:spacing w:before="79"/>
        <w:rPr>
          <w:rFonts w:ascii="Arial" w:hAnsi="Arial" w:cs="Arial"/>
        </w:rPr>
      </w:pPr>
      <w:r w:rsidRPr="00032EBF">
        <w:rPr>
          <w:rFonts w:ascii="Arial" w:hAnsi="Arial" w:cs="Arial"/>
        </w:rPr>
        <w:t xml:space="preserve">NAME: </w:t>
      </w:r>
      <w:r w:rsidRPr="00032EBF">
        <w:rPr>
          <w:rFonts w:ascii="Arial" w:hAnsi="Arial" w:cs="Arial"/>
          <w:u w:val="single"/>
        </w:rPr>
        <w:tab/>
      </w:r>
      <w:r w:rsidRPr="00032EBF">
        <w:rPr>
          <w:rFonts w:ascii="Arial" w:hAnsi="Arial" w:cs="Arial"/>
        </w:rPr>
        <w:t>CASPA</w:t>
      </w:r>
      <w:r w:rsidRPr="00032EBF">
        <w:rPr>
          <w:rFonts w:ascii="Arial" w:hAnsi="Arial" w:cs="Arial"/>
          <w:spacing w:val="-2"/>
        </w:rPr>
        <w:t xml:space="preserve"> </w:t>
      </w:r>
      <w:r w:rsidRPr="00032EBF">
        <w:rPr>
          <w:rFonts w:ascii="Arial" w:hAnsi="Arial" w:cs="Arial"/>
        </w:rPr>
        <w:t>ID</w:t>
      </w:r>
      <w:r w:rsidRPr="00032EBF">
        <w:rPr>
          <w:rFonts w:ascii="Arial" w:hAnsi="Arial" w:cs="Arial"/>
          <w:spacing w:val="-2"/>
        </w:rPr>
        <w:t xml:space="preserve"> </w:t>
      </w:r>
      <w:r w:rsidRPr="00032EBF">
        <w:rPr>
          <w:rFonts w:ascii="Arial" w:hAnsi="Arial" w:cs="Arial"/>
          <w:spacing w:val="-10"/>
        </w:rPr>
        <w:t>#</w:t>
      </w:r>
      <w:r w:rsidRPr="00032EBF">
        <w:rPr>
          <w:rFonts w:ascii="Arial" w:hAnsi="Arial" w:cs="Arial"/>
          <w:u w:val="single"/>
        </w:rPr>
        <w:tab/>
      </w:r>
    </w:p>
    <w:p w14:paraId="5C06A2D2" w14:textId="643E905F" w:rsidR="00F05CBC" w:rsidRPr="00032EBF" w:rsidRDefault="00000000">
      <w:pPr>
        <w:pStyle w:val="Heading1"/>
        <w:spacing w:before="273"/>
        <w:ind w:right="27"/>
        <w:jc w:val="center"/>
        <w:rPr>
          <w:rFonts w:ascii="Arial" w:hAnsi="Arial" w:cs="Arial"/>
        </w:rPr>
      </w:pPr>
      <w:r w:rsidRPr="00032EBF">
        <w:rPr>
          <w:rFonts w:ascii="Arial" w:hAnsi="Arial" w:cs="Arial"/>
        </w:rPr>
        <w:t>LSU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Health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Shreveport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PA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Program</w:t>
      </w:r>
      <w:r w:rsidRPr="00032EBF">
        <w:rPr>
          <w:rFonts w:ascii="Arial" w:hAnsi="Arial" w:cs="Arial"/>
          <w:spacing w:val="-4"/>
        </w:rPr>
        <w:t xml:space="preserve"> </w:t>
      </w:r>
      <w:r w:rsidRPr="00032EBF">
        <w:rPr>
          <w:rFonts w:ascii="Arial" w:hAnsi="Arial" w:cs="Arial"/>
        </w:rPr>
        <w:t>Self-Assessment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  <w:spacing w:val="-4"/>
        </w:rPr>
        <w:t>202</w:t>
      </w:r>
      <w:r w:rsidR="00A57469" w:rsidRPr="00032EBF">
        <w:rPr>
          <w:rFonts w:ascii="Arial" w:hAnsi="Arial" w:cs="Arial"/>
          <w:spacing w:val="-4"/>
        </w:rPr>
        <w:t>6</w:t>
      </w:r>
    </w:p>
    <w:p w14:paraId="05A12A1C" w14:textId="77777777" w:rsidR="00F05CBC" w:rsidRPr="00032EBF" w:rsidRDefault="00F05CBC">
      <w:pPr>
        <w:pStyle w:val="BodyText"/>
        <w:spacing w:before="8"/>
        <w:rPr>
          <w:rFonts w:ascii="Arial" w:hAnsi="Arial" w:cs="Arial"/>
          <w:b/>
        </w:rPr>
      </w:pPr>
    </w:p>
    <w:p w14:paraId="12D92328" w14:textId="77777777" w:rsidR="00F05CBC" w:rsidRPr="00032EBF" w:rsidRDefault="00000000">
      <w:pPr>
        <w:pStyle w:val="BodyText"/>
        <w:spacing w:line="237" w:lineRule="auto"/>
        <w:ind w:right="95"/>
        <w:rPr>
          <w:rFonts w:ascii="Arial" w:hAnsi="Arial" w:cs="Arial"/>
        </w:rPr>
      </w:pPr>
      <w:r w:rsidRPr="00032EBF">
        <w:rPr>
          <w:rFonts w:ascii="Arial" w:hAnsi="Arial" w:cs="Arial"/>
        </w:rPr>
        <w:t>This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is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for</w:t>
      </w:r>
      <w:r w:rsidRPr="00032EBF">
        <w:rPr>
          <w:rFonts w:ascii="Arial" w:hAnsi="Arial" w:cs="Arial"/>
          <w:spacing w:val="-10"/>
        </w:rPr>
        <w:t xml:space="preserve"> </w:t>
      </w:r>
      <w:r w:rsidRPr="00032EBF">
        <w:rPr>
          <w:rFonts w:ascii="Arial" w:hAnsi="Arial" w:cs="Arial"/>
        </w:rPr>
        <w:t>informative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purposes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only,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>to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allow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you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to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see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how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you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compare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and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>identify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areas you may need to improve for your application.</w:t>
      </w:r>
    </w:p>
    <w:p w14:paraId="2F2664BD" w14:textId="77777777" w:rsidR="00F05CBC" w:rsidRPr="00032EBF" w:rsidRDefault="00F05CBC">
      <w:pPr>
        <w:pStyle w:val="BodyText"/>
        <w:spacing w:before="1"/>
        <w:rPr>
          <w:rFonts w:ascii="Arial" w:hAnsi="Arial" w:cs="Arial"/>
        </w:rPr>
      </w:pPr>
    </w:p>
    <w:p w14:paraId="6EF36AC4" w14:textId="77777777" w:rsidR="00F05CBC" w:rsidRPr="00032EBF" w:rsidRDefault="00000000">
      <w:pPr>
        <w:pStyle w:val="BodyText"/>
        <w:rPr>
          <w:rFonts w:ascii="Arial" w:hAnsi="Arial" w:cs="Arial"/>
        </w:rPr>
      </w:pPr>
      <w:r w:rsidRPr="00032EBF">
        <w:rPr>
          <w:rFonts w:ascii="Arial" w:hAnsi="Arial" w:cs="Arial"/>
        </w:rPr>
        <w:t>Please</w:t>
      </w:r>
      <w:r w:rsidRPr="00032EBF">
        <w:rPr>
          <w:rFonts w:ascii="Arial" w:hAnsi="Arial" w:cs="Arial"/>
          <w:spacing w:val="-4"/>
        </w:rPr>
        <w:t xml:space="preserve"> </w:t>
      </w:r>
      <w:r w:rsidRPr="00032EBF">
        <w:rPr>
          <w:rFonts w:ascii="Arial" w:hAnsi="Arial" w:cs="Arial"/>
        </w:rPr>
        <w:t>note: The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>GPAs shown</w:t>
      </w:r>
      <w:r w:rsidRPr="00032EBF">
        <w:rPr>
          <w:rFonts w:ascii="Arial" w:hAnsi="Arial" w:cs="Arial"/>
          <w:spacing w:val="-1"/>
        </w:rPr>
        <w:t xml:space="preserve"> </w:t>
      </w:r>
      <w:r w:rsidRPr="00032EBF">
        <w:rPr>
          <w:rFonts w:ascii="Arial" w:hAnsi="Arial" w:cs="Arial"/>
        </w:rPr>
        <w:t>in the table</w:t>
      </w:r>
      <w:r w:rsidRPr="00032EBF">
        <w:rPr>
          <w:rFonts w:ascii="Arial" w:hAnsi="Arial" w:cs="Arial"/>
          <w:spacing w:val="-1"/>
        </w:rPr>
        <w:t xml:space="preserve"> </w:t>
      </w:r>
      <w:r w:rsidRPr="00032EBF">
        <w:rPr>
          <w:rFonts w:ascii="Arial" w:hAnsi="Arial" w:cs="Arial"/>
        </w:rPr>
        <w:t>below</w:t>
      </w:r>
      <w:r w:rsidRPr="00032EBF">
        <w:rPr>
          <w:rFonts w:ascii="Arial" w:hAnsi="Arial" w:cs="Arial"/>
          <w:spacing w:val="2"/>
        </w:rPr>
        <w:t xml:space="preserve"> </w:t>
      </w:r>
      <w:r w:rsidRPr="00032EBF">
        <w:rPr>
          <w:rFonts w:ascii="Arial" w:hAnsi="Arial" w:cs="Arial"/>
        </w:rPr>
        <w:t>are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 xml:space="preserve">calculated by </w:t>
      </w:r>
      <w:r w:rsidRPr="00032EBF">
        <w:rPr>
          <w:rFonts w:ascii="Arial" w:hAnsi="Arial" w:cs="Arial"/>
          <w:spacing w:val="-2"/>
        </w:rPr>
        <w:t>CASPA.</w:t>
      </w:r>
    </w:p>
    <w:p w14:paraId="0B53E5AE" w14:textId="77777777" w:rsidR="00F05CBC" w:rsidRPr="00032EBF" w:rsidRDefault="00F05CBC">
      <w:pPr>
        <w:pStyle w:val="BodyText"/>
        <w:spacing w:before="47"/>
        <w:rPr>
          <w:rFonts w:ascii="Arial" w:hAnsi="Arial" w:cs="Arial"/>
        </w:rPr>
      </w:pPr>
    </w:p>
    <w:tbl>
      <w:tblPr>
        <w:tblW w:w="9615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912"/>
        <w:gridCol w:w="1303"/>
        <w:gridCol w:w="990"/>
        <w:gridCol w:w="990"/>
        <w:gridCol w:w="1080"/>
        <w:gridCol w:w="1080"/>
        <w:gridCol w:w="1260"/>
      </w:tblGrid>
      <w:tr w:rsidR="00A57469" w:rsidRPr="00032EBF" w14:paraId="35D2714F" w14:textId="77777777" w:rsidTr="001776EC">
        <w:trPr>
          <w:trHeight w:val="556"/>
        </w:trPr>
        <w:tc>
          <w:tcPr>
            <w:tcW w:w="2912" w:type="dxa"/>
          </w:tcPr>
          <w:p w14:paraId="2C9EFD15" w14:textId="77777777" w:rsidR="00A57469" w:rsidRPr="00032EBF" w:rsidRDefault="00A57469" w:rsidP="00032EBF">
            <w:pPr>
              <w:pStyle w:val="TableParagraph"/>
              <w:spacing w:line="273" w:lineRule="exact"/>
              <w:ind w:left="115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032EBF">
              <w:rPr>
                <w:rFonts w:ascii="Arial" w:hAnsi="Arial" w:cs="Arial"/>
                <w:b/>
                <w:sz w:val="24"/>
                <w:szCs w:val="24"/>
              </w:rPr>
              <w:t>How</w:t>
            </w:r>
            <w:r w:rsidRPr="00032EBF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b/>
                <w:sz w:val="24"/>
                <w:szCs w:val="24"/>
              </w:rPr>
              <w:t>do you</w:t>
            </w:r>
            <w:r w:rsidRPr="00032EBF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b/>
                <w:spacing w:val="-2"/>
                <w:sz w:val="24"/>
                <w:szCs w:val="24"/>
              </w:rPr>
              <w:t>compare?</w:t>
            </w:r>
          </w:p>
        </w:tc>
        <w:tc>
          <w:tcPr>
            <w:tcW w:w="1303" w:type="dxa"/>
          </w:tcPr>
          <w:p w14:paraId="6A5FE34C" w14:textId="77777777" w:rsidR="00A57469" w:rsidRPr="00032EBF" w:rsidRDefault="00A57469" w:rsidP="00032EBF">
            <w:pPr>
              <w:pStyle w:val="TableParagraph"/>
              <w:spacing w:before="4" w:line="266" w:lineRule="exact"/>
              <w:ind w:right="12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 xml:space="preserve">Minimum </w:t>
            </w:r>
            <w:r w:rsidRPr="00032EBF">
              <w:rPr>
                <w:rFonts w:ascii="Arial" w:hAnsi="Arial" w:cs="Arial"/>
                <w:sz w:val="24"/>
                <w:szCs w:val="24"/>
              </w:rPr>
              <w:t>to apply</w:t>
            </w:r>
          </w:p>
        </w:tc>
        <w:tc>
          <w:tcPr>
            <w:tcW w:w="990" w:type="dxa"/>
          </w:tcPr>
          <w:p w14:paraId="620127F3" w14:textId="2E60EFD1" w:rsidR="00A57469" w:rsidRPr="00032EBF" w:rsidRDefault="00A57469" w:rsidP="00032EBF">
            <w:pPr>
              <w:pStyle w:val="TableParagraph"/>
              <w:spacing w:before="4" w:line="266" w:lineRule="exact"/>
              <w:ind w:right="115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Class</w:t>
            </w:r>
            <w:r w:rsidR="00032EB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of</w:t>
            </w:r>
            <w:r w:rsidR="00032EB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2025*</w:t>
            </w:r>
          </w:p>
        </w:tc>
        <w:tc>
          <w:tcPr>
            <w:tcW w:w="990" w:type="dxa"/>
          </w:tcPr>
          <w:p w14:paraId="2F00E7F4" w14:textId="77777777" w:rsidR="00A57469" w:rsidRPr="00032EBF" w:rsidRDefault="00A57469" w:rsidP="00032EBF">
            <w:pPr>
              <w:pStyle w:val="TableParagraph"/>
              <w:spacing w:before="4" w:line="266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Class</w:t>
            </w:r>
            <w:r w:rsidRPr="00032EB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of 2026*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50CF5435" w14:textId="77777777" w:rsidR="00A57469" w:rsidRPr="00032EBF" w:rsidRDefault="00A57469" w:rsidP="00032EBF">
            <w:pPr>
              <w:pStyle w:val="TableParagraph"/>
              <w:spacing w:before="2" w:line="223" w:lineRule="auto"/>
              <w:ind w:left="0" w:right="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Class</w:t>
            </w:r>
            <w:r w:rsidRPr="00032EB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2027*</w:t>
            </w:r>
          </w:p>
        </w:tc>
        <w:tc>
          <w:tcPr>
            <w:tcW w:w="1080" w:type="dxa"/>
          </w:tcPr>
          <w:p w14:paraId="073DD4C9" w14:textId="69D8376A" w:rsidR="00A57469" w:rsidRPr="00032EBF" w:rsidRDefault="00A57469" w:rsidP="00032EBF">
            <w:pPr>
              <w:pStyle w:val="TableParagraph"/>
              <w:spacing w:before="4" w:line="266" w:lineRule="exact"/>
              <w:ind w:left="0" w:right="115"/>
              <w:jc w:val="left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Class of 2028*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3CDE438E" w14:textId="043BDA99" w:rsidR="00A57469" w:rsidRPr="00032EBF" w:rsidRDefault="00A57469" w:rsidP="00032EBF">
            <w:pPr>
              <w:pStyle w:val="TableParagraph"/>
              <w:spacing w:before="4" w:line="266" w:lineRule="exact"/>
              <w:ind w:left="104" w:righ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Your number:</w:t>
            </w:r>
          </w:p>
        </w:tc>
      </w:tr>
      <w:tr w:rsidR="00A57469" w:rsidRPr="00032EBF" w14:paraId="6370322E" w14:textId="77777777" w:rsidTr="001776EC">
        <w:trPr>
          <w:trHeight w:val="551"/>
        </w:trPr>
        <w:tc>
          <w:tcPr>
            <w:tcW w:w="2912" w:type="dxa"/>
          </w:tcPr>
          <w:p w14:paraId="6551AB8E" w14:textId="77777777" w:rsidR="00A57469" w:rsidRPr="00032EBF" w:rsidRDefault="00A57469" w:rsidP="00032EBF">
            <w:pPr>
              <w:pStyle w:val="TableParagraph"/>
              <w:spacing w:line="276" w:lineRule="exact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Undergraduate</w:t>
            </w:r>
            <w:r w:rsidRPr="00032EBF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 xml:space="preserve">cumulative </w:t>
            </w: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GPA</w:t>
            </w:r>
          </w:p>
        </w:tc>
        <w:tc>
          <w:tcPr>
            <w:tcW w:w="1303" w:type="dxa"/>
          </w:tcPr>
          <w:p w14:paraId="14EF69BD" w14:textId="77777777" w:rsidR="00A57469" w:rsidRPr="00032EBF" w:rsidRDefault="00A57469" w:rsidP="00032EBF">
            <w:pPr>
              <w:pStyle w:val="TableParagraph"/>
              <w:spacing w:line="270" w:lineRule="exact"/>
              <w:ind w:left="24" w:right="11"/>
              <w:jc w:val="left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3.0 resident</w:t>
            </w:r>
          </w:p>
          <w:p w14:paraId="092F47D9" w14:textId="3F7038C3" w:rsidR="00A57469" w:rsidRPr="00032EBF" w:rsidRDefault="00A57469" w:rsidP="00032EBF">
            <w:pPr>
              <w:pStyle w:val="TableParagraph"/>
              <w:spacing w:line="270" w:lineRule="exact"/>
              <w:ind w:left="24" w:right="1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3.5 non-resident</w:t>
            </w:r>
          </w:p>
        </w:tc>
        <w:tc>
          <w:tcPr>
            <w:tcW w:w="990" w:type="dxa"/>
          </w:tcPr>
          <w:p w14:paraId="35597A30" w14:textId="4C9CF9E2" w:rsidR="00A57469" w:rsidRPr="00032EBF" w:rsidRDefault="00A57469" w:rsidP="00032EBF">
            <w:pPr>
              <w:pStyle w:val="TableParagraph"/>
              <w:spacing w:line="275" w:lineRule="exact"/>
              <w:ind w:right="5"/>
              <w:jc w:val="left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3.79</w:t>
            </w:r>
          </w:p>
        </w:tc>
        <w:tc>
          <w:tcPr>
            <w:tcW w:w="990" w:type="dxa"/>
          </w:tcPr>
          <w:p w14:paraId="6AC8A9CD" w14:textId="77777777" w:rsidR="00A57469" w:rsidRPr="00032EBF" w:rsidRDefault="00A57469" w:rsidP="00032EBF">
            <w:pPr>
              <w:pStyle w:val="TableParagraph"/>
              <w:spacing w:line="275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3.81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2F270C38" w14:textId="77777777" w:rsidR="00A57469" w:rsidRPr="00032EBF" w:rsidRDefault="00A57469" w:rsidP="00032EBF">
            <w:pPr>
              <w:pStyle w:val="TableParagraph"/>
              <w:spacing w:line="275" w:lineRule="exact"/>
              <w:ind w:left="28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3.74</w:t>
            </w:r>
          </w:p>
        </w:tc>
        <w:tc>
          <w:tcPr>
            <w:tcW w:w="1080" w:type="dxa"/>
          </w:tcPr>
          <w:p w14:paraId="55B5DA23" w14:textId="6C0DD147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3.</w:t>
            </w:r>
            <w:r w:rsidR="00032EBF" w:rsidRPr="00032EBF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080C85A8" w14:textId="6A18D525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70D5AB5C" w14:textId="77777777" w:rsidTr="001776EC">
        <w:trPr>
          <w:trHeight w:val="273"/>
        </w:trPr>
        <w:tc>
          <w:tcPr>
            <w:tcW w:w="2912" w:type="dxa"/>
          </w:tcPr>
          <w:p w14:paraId="6241F8BC" w14:textId="77777777" w:rsidR="00A57469" w:rsidRPr="00032EBF" w:rsidRDefault="00A57469" w:rsidP="00032EBF">
            <w:pPr>
              <w:pStyle w:val="TableParagraph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Science</w:t>
            </w:r>
            <w:r w:rsidRPr="00032EBF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GPA</w:t>
            </w:r>
          </w:p>
        </w:tc>
        <w:tc>
          <w:tcPr>
            <w:tcW w:w="1303" w:type="dxa"/>
          </w:tcPr>
          <w:p w14:paraId="7EC3CFC1" w14:textId="77777777" w:rsidR="00A57469" w:rsidRPr="00032EBF" w:rsidRDefault="00A57469" w:rsidP="00032EBF">
            <w:pPr>
              <w:pStyle w:val="TableParagraph"/>
              <w:ind w:left="24" w:right="11"/>
              <w:jc w:val="left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3.0 resident</w:t>
            </w:r>
          </w:p>
          <w:p w14:paraId="17F01EF6" w14:textId="45D89F05" w:rsidR="00A57469" w:rsidRPr="00032EBF" w:rsidRDefault="00A57469" w:rsidP="00032EBF">
            <w:pPr>
              <w:pStyle w:val="TableParagraph"/>
              <w:ind w:left="24" w:right="1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3.5 non-resident</w:t>
            </w:r>
          </w:p>
        </w:tc>
        <w:tc>
          <w:tcPr>
            <w:tcW w:w="990" w:type="dxa"/>
          </w:tcPr>
          <w:p w14:paraId="611B1812" w14:textId="3D2B3C87" w:rsidR="00A57469" w:rsidRPr="00032EBF" w:rsidRDefault="00A57469" w:rsidP="00032EBF">
            <w:pPr>
              <w:pStyle w:val="TableParagraph"/>
              <w:ind w:right="10"/>
              <w:jc w:val="left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3.74</w:t>
            </w:r>
          </w:p>
        </w:tc>
        <w:tc>
          <w:tcPr>
            <w:tcW w:w="990" w:type="dxa"/>
          </w:tcPr>
          <w:p w14:paraId="04899C85" w14:textId="77777777" w:rsidR="00A57469" w:rsidRPr="00032EBF" w:rsidRDefault="00A57469" w:rsidP="00032EBF">
            <w:pPr>
              <w:pStyle w:val="TableParagraph"/>
              <w:ind w:right="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3.76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2E463F55" w14:textId="77777777" w:rsidR="00A57469" w:rsidRPr="00032EBF" w:rsidRDefault="00A57469" w:rsidP="00032EBF">
            <w:pPr>
              <w:pStyle w:val="TableParagraph"/>
              <w:ind w:left="23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3.66</w:t>
            </w:r>
          </w:p>
        </w:tc>
        <w:tc>
          <w:tcPr>
            <w:tcW w:w="1080" w:type="dxa"/>
          </w:tcPr>
          <w:p w14:paraId="538C006E" w14:textId="43274ABB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3.64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57F86F60" w14:textId="3C7E478F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629BE3AB" w14:textId="77777777" w:rsidTr="001776EC">
        <w:trPr>
          <w:trHeight w:val="275"/>
        </w:trPr>
        <w:tc>
          <w:tcPr>
            <w:tcW w:w="2912" w:type="dxa"/>
          </w:tcPr>
          <w:p w14:paraId="1AAE22F6" w14:textId="77777777" w:rsidR="00A57469" w:rsidRPr="00032EBF" w:rsidRDefault="00A57469" w:rsidP="00032EBF">
            <w:pPr>
              <w:pStyle w:val="TableParagraph"/>
              <w:spacing w:line="256" w:lineRule="exact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Last</w:t>
            </w:r>
            <w:r w:rsidRPr="00032EBF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z w:val="24"/>
                <w:szCs w:val="24"/>
              </w:rPr>
              <w:t>60</w:t>
            </w:r>
            <w:r w:rsidRPr="00032E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z w:val="24"/>
                <w:szCs w:val="24"/>
              </w:rPr>
              <w:t>hours</w:t>
            </w:r>
            <w:r w:rsidRPr="00032E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GPA</w:t>
            </w:r>
          </w:p>
        </w:tc>
        <w:tc>
          <w:tcPr>
            <w:tcW w:w="1303" w:type="dxa"/>
          </w:tcPr>
          <w:p w14:paraId="25800059" w14:textId="77777777" w:rsidR="00A57469" w:rsidRPr="00032EBF" w:rsidRDefault="00A57469" w:rsidP="00032EBF">
            <w:pPr>
              <w:pStyle w:val="TableParagraph"/>
              <w:spacing w:line="256" w:lineRule="exact"/>
              <w:ind w:left="2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none</w:t>
            </w:r>
          </w:p>
        </w:tc>
        <w:tc>
          <w:tcPr>
            <w:tcW w:w="990" w:type="dxa"/>
          </w:tcPr>
          <w:p w14:paraId="67027DD6" w14:textId="3EBDD053" w:rsidR="00A57469" w:rsidRPr="00032EBF" w:rsidRDefault="00A57469" w:rsidP="00032EBF">
            <w:pPr>
              <w:pStyle w:val="TableParagraph"/>
              <w:spacing w:line="256" w:lineRule="exact"/>
              <w:ind w:right="10"/>
              <w:jc w:val="left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3.81</w:t>
            </w:r>
          </w:p>
        </w:tc>
        <w:tc>
          <w:tcPr>
            <w:tcW w:w="990" w:type="dxa"/>
          </w:tcPr>
          <w:p w14:paraId="63BB7C03" w14:textId="77777777" w:rsidR="00A57469" w:rsidRPr="00032EBF" w:rsidRDefault="00A57469" w:rsidP="00032EBF">
            <w:pPr>
              <w:pStyle w:val="TableParagraph"/>
              <w:spacing w:line="256" w:lineRule="exact"/>
              <w:ind w:right="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3.81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2A9163F2" w14:textId="77777777" w:rsidR="00A57469" w:rsidRPr="00032EBF" w:rsidRDefault="00A57469" w:rsidP="00032EBF">
            <w:pPr>
              <w:pStyle w:val="TableParagraph"/>
              <w:spacing w:line="256" w:lineRule="exact"/>
              <w:ind w:left="23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3.72</w:t>
            </w:r>
          </w:p>
        </w:tc>
        <w:tc>
          <w:tcPr>
            <w:tcW w:w="1080" w:type="dxa"/>
          </w:tcPr>
          <w:p w14:paraId="46011843" w14:textId="7E191E8C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3.74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26B40120" w14:textId="3CF960BD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29BD3440" w14:textId="77777777" w:rsidTr="001776EC">
        <w:trPr>
          <w:trHeight w:val="273"/>
        </w:trPr>
        <w:tc>
          <w:tcPr>
            <w:tcW w:w="2912" w:type="dxa"/>
          </w:tcPr>
          <w:p w14:paraId="1179F60F" w14:textId="77777777" w:rsidR="00A57469" w:rsidRPr="00032EBF" w:rsidRDefault="00A57469" w:rsidP="00032EBF">
            <w:pPr>
              <w:pStyle w:val="TableParagraph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GRE</w:t>
            </w:r>
            <w:r w:rsidRPr="00032EBF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Quantitative</w:t>
            </w:r>
          </w:p>
        </w:tc>
        <w:tc>
          <w:tcPr>
            <w:tcW w:w="1303" w:type="dxa"/>
          </w:tcPr>
          <w:p w14:paraId="0EE15640" w14:textId="01DCCD33" w:rsidR="00A57469" w:rsidRPr="00032EBF" w:rsidRDefault="00A57469" w:rsidP="00032EBF">
            <w:pPr>
              <w:pStyle w:val="TableParagraph"/>
              <w:ind w:left="24" w:right="8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none</w:t>
            </w:r>
          </w:p>
        </w:tc>
        <w:tc>
          <w:tcPr>
            <w:tcW w:w="990" w:type="dxa"/>
          </w:tcPr>
          <w:p w14:paraId="2439B443" w14:textId="12EDCC5C" w:rsidR="00A57469" w:rsidRPr="00032EBF" w:rsidRDefault="00A57469" w:rsidP="00032EBF">
            <w:pPr>
              <w:pStyle w:val="TableParagraph"/>
              <w:ind w:right="7"/>
              <w:jc w:val="left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153</w:t>
            </w:r>
          </w:p>
        </w:tc>
        <w:tc>
          <w:tcPr>
            <w:tcW w:w="990" w:type="dxa"/>
          </w:tcPr>
          <w:p w14:paraId="614E36A0" w14:textId="77777777" w:rsidR="00A57469" w:rsidRPr="00032EBF" w:rsidRDefault="00A57469" w:rsidP="00032EBF">
            <w:pPr>
              <w:pStyle w:val="TableParagraph"/>
              <w:ind w:right="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151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10927677" w14:textId="77777777" w:rsidR="00A57469" w:rsidRPr="00032EBF" w:rsidRDefault="00A57469" w:rsidP="00032EBF">
            <w:pPr>
              <w:pStyle w:val="TableParagraph"/>
              <w:ind w:left="25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152</w:t>
            </w:r>
          </w:p>
        </w:tc>
        <w:tc>
          <w:tcPr>
            <w:tcW w:w="1080" w:type="dxa"/>
          </w:tcPr>
          <w:p w14:paraId="0790CE36" w14:textId="4C6677B3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5DD75AA4" w14:textId="330CA7DE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16925A84" w14:textId="77777777" w:rsidTr="001776EC">
        <w:trPr>
          <w:trHeight w:val="280"/>
        </w:trPr>
        <w:tc>
          <w:tcPr>
            <w:tcW w:w="2912" w:type="dxa"/>
          </w:tcPr>
          <w:p w14:paraId="5A8A3997" w14:textId="77777777" w:rsidR="00A57469" w:rsidRPr="00032EBF" w:rsidRDefault="00A57469" w:rsidP="00032EBF">
            <w:pPr>
              <w:pStyle w:val="TableParagraph"/>
              <w:spacing w:line="260" w:lineRule="exact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GRE</w:t>
            </w:r>
            <w:r w:rsidRPr="00032EBF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Verbal</w:t>
            </w:r>
          </w:p>
        </w:tc>
        <w:tc>
          <w:tcPr>
            <w:tcW w:w="1303" w:type="dxa"/>
          </w:tcPr>
          <w:p w14:paraId="03D0347E" w14:textId="15CCF558" w:rsidR="00A57469" w:rsidRPr="00032EBF" w:rsidRDefault="00A57469" w:rsidP="00032EBF">
            <w:pPr>
              <w:pStyle w:val="TableParagraph"/>
              <w:spacing w:line="260" w:lineRule="exact"/>
              <w:ind w:left="24" w:right="8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none</w:t>
            </w:r>
          </w:p>
        </w:tc>
        <w:tc>
          <w:tcPr>
            <w:tcW w:w="990" w:type="dxa"/>
          </w:tcPr>
          <w:p w14:paraId="2CA5FE75" w14:textId="47C58E7C" w:rsidR="00A57469" w:rsidRPr="00032EBF" w:rsidRDefault="00A57469" w:rsidP="00032EBF">
            <w:pPr>
              <w:pStyle w:val="TableParagraph"/>
              <w:spacing w:line="260" w:lineRule="exact"/>
              <w:ind w:right="7"/>
              <w:jc w:val="left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153</w:t>
            </w:r>
          </w:p>
        </w:tc>
        <w:tc>
          <w:tcPr>
            <w:tcW w:w="990" w:type="dxa"/>
          </w:tcPr>
          <w:p w14:paraId="094B470F" w14:textId="77777777" w:rsidR="00A57469" w:rsidRPr="00032EBF" w:rsidRDefault="00A57469" w:rsidP="00032EBF">
            <w:pPr>
              <w:pStyle w:val="TableParagraph"/>
              <w:spacing w:line="260" w:lineRule="exact"/>
              <w:ind w:right="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152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27F1B4A3" w14:textId="77777777" w:rsidR="00A57469" w:rsidRPr="00032EBF" w:rsidRDefault="00A57469" w:rsidP="00032EBF">
            <w:pPr>
              <w:pStyle w:val="TableParagraph"/>
              <w:spacing w:line="260" w:lineRule="exact"/>
              <w:ind w:left="14" w:right="28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152</w:t>
            </w:r>
          </w:p>
        </w:tc>
        <w:tc>
          <w:tcPr>
            <w:tcW w:w="1080" w:type="dxa"/>
          </w:tcPr>
          <w:p w14:paraId="13DB1822" w14:textId="52C02574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7EAB8ECD" w14:textId="5943A9EF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1C10017B" w14:textId="77777777" w:rsidTr="001776EC">
        <w:trPr>
          <w:trHeight w:val="275"/>
        </w:trPr>
        <w:tc>
          <w:tcPr>
            <w:tcW w:w="2912" w:type="dxa"/>
          </w:tcPr>
          <w:p w14:paraId="07A7402A" w14:textId="77777777" w:rsidR="00A57469" w:rsidRPr="00032EBF" w:rsidRDefault="00A57469" w:rsidP="00032EBF">
            <w:pPr>
              <w:pStyle w:val="TableParagraph"/>
              <w:spacing w:line="256" w:lineRule="exact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GRE</w:t>
            </w:r>
            <w:r w:rsidRPr="00032EBF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z w:val="24"/>
                <w:szCs w:val="24"/>
              </w:rPr>
              <w:t>Analytic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 xml:space="preserve"> Writing</w:t>
            </w:r>
          </w:p>
        </w:tc>
        <w:tc>
          <w:tcPr>
            <w:tcW w:w="1303" w:type="dxa"/>
          </w:tcPr>
          <w:p w14:paraId="3655464D" w14:textId="0994091B" w:rsidR="00A57469" w:rsidRPr="00032EBF" w:rsidRDefault="00A57469" w:rsidP="00032EBF">
            <w:pPr>
              <w:pStyle w:val="TableParagraph"/>
              <w:spacing w:line="256" w:lineRule="exact"/>
              <w:ind w:left="24" w:right="1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none</w:t>
            </w:r>
          </w:p>
        </w:tc>
        <w:tc>
          <w:tcPr>
            <w:tcW w:w="990" w:type="dxa"/>
          </w:tcPr>
          <w:p w14:paraId="1267E237" w14:textId="00F7F335" w:rsidR="00A57469" w:rsidRPr="00032EBF" w:rsidRDefault="00A57469" w:rsidP="00032EBF">
            <w:pPr>
              <w:pStyle w:val="TableParagraph"/>
              <w:spacing w:line="256" w:lineRule="exact"/>
              <w:ind w:right="5"/>
              <w:jc w:val="left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4.2</w:t>
            </w:r>
          </w:p>
        </w:tc>
        <w:tc>
          <w:tcPr>
            <w:tcW w:w="990" w:type="dxa"/>
          </w:tcPr>
          <w:p w14:paraId="50E9F9C0" w14:textId="77777777" w:rsidR="00A57469" w:rsidRPr="00032EBF" w:rsidRDefault="00A57469" w:rsidP="00032EBF">
            <w:pPr>
              <w:pStyle w:val="TableParagraph"/>
              <w:spacing w:line="256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4.1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3B1F2DEA" w14:textId="77777777" w:rsidR="00A57469" w:rsidRPr="00032EBF" w:rsidRDefault="00A57469" w:rsidP="00032EBF">
            <w:pPr>
              <w:pStyle w:val="TableParagraph"/>
              <w:spacing w:line="256" w:lineRule="exact"/>
              <w:ind w:left="23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4.1</w:t>
            </w:r>
          </w:p>
        </w:tc>
        <w:tc>
          <w:tcPr>
            <w:tcW w:w="1080" w:type="dxa"/>
          </w:tcPr>
          <w:p w14:paraId="564F18FF" w14:textId="5B825A4F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3.9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36314AD1" w14:textId="57398FD1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7FBE6F68" w14:textId="77777777" w:rsidTr="001776EC">
        <w:trPr>
          <w:trHeight w:val="1106"/>
        </w:trPr>
        <w:tc>
          <w:tcPr>
            <w:tcW w:w="2912" w:type="dxa"/>
          </w:tcPr>
          <w:p w14:paraId="2D157F16" w14:textId="77777777" w:rsidR="00A57469" w:rsidRPr="00032EBF" w:rsidRDefault="00A57469" w:rsidP="00032EBF">
            <w:pPr>
              <w:pStyle w:val="TableParagraph"/>
              <w:spacing w:line="270" w:lineRule="exact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Patient</w:t>
            </w:r>
            <w:r w:rsidRPr="00032EBF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Care</w:t>
            </w:r>
          </w:p>
          <w:p w14:paraId="2CB939B2" w14:textId="77777777" w:rsidR="00A57469" w:rsidRPr="00032EBF" w:rsidRDefault="00A57469" w:rsidP="00032EBF">
            <w:pPr>
              <w:pStyle w:val="TableParagraph"/>
              <w:spacing w:before="2" w:line="240" w:lineRule="auto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 xml:space="preserve">/Healthcare/Shadowing </w:t>
            </w:r>
            <w:r w:rsidRPr="00032EBF">
              <w:rPr>
                <w:rFonts w:ascii="Arial" w:hAnsi="Arial" w:cs="Arial"/>
                <w:sz w:val="24"/>
                <w:szCs w:val="24"/>
              </w:rPr>
              <w:t>experience hours</w:t>
            </w:r>
          </w:p>
        </w:tc>
        <w:tc>
          <w:tcPr>
            <w:tcW w:w="1303" w:type="dxa"/>
          </w:tcPr>
          <w:p w14:paraId="58E73F2C" w14:textId="77777777" w:rsidR="00A57469" w:rsidRPr="00032EBF" w:rsidRDefault="00A57469" w:rsidP="00032EBF">
            <w:pPr>
              <w:pStyle w:val="TableParagraph"/>
              <w:spacing w:before="3" w:line="235" w:lineRule="auto"/>
              <w:ind w:right="26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 xml:space="preserve">Direct patient </w:t>
            </w: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care</w:t>
            </w:r>
            <w:r w:rsidRPr="00032EBF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 xml:space="preserve">80 </w:t>
            </w:r>
            <w:r w:rsidRPr="00032EBF">
              <w:rPr>
                <w:rFonts w:ascii="Arial" w:hAnsi="Arial" w:cs="Arial"/>
                <w:spacing w:val="-2"/>
                <w:sz w:val="24"/>
                <w:szCs w:val="24"/>
              </w:rPr>
              <w:t>hours</w:t>
            </w:r>
          </w:p>
        </w:tc>
        <w:tc>
          <w:tcPr>
            <w:tcW w:w="990" w:type="dxa"/>
          </w:tcPr>
          <w:p w14:paraId="5334BECB" w14:textId="4339E8A8" w:rsidR="00A57469" w:rsidRPr="00032EBF" w:rsidRDefault="00A57469" w:rsidP="00032EBF">
            <w:pPr>
              <w:pStyle w:val="TableParagraph"/>
              <w:spacing w:line="270" w:lineRule="exact"/>
              <w:ind w:right="10"/>
              <w:jc w:val="left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2206</w:t>
            </w:r>
          </w:p>
        </w:tc>
        <w:tc>
          <w:tcPr>
            <w:tcW w:w="990" w:type="dxa"/>
          </w:tcPr>
          <w:p w14:paraId="721C870D" w14:textId="77777777" w:rsidR="00A57469" w:rsidRPr="00032EBF" w:rsidRDefault="00A57469" w:rsidP="00032EBF">
            <w:pPr>
              <w:pStyle w:val="TableParagraph"/>
              <w:spacing w:line="270" w:lineRule="exact"/>
              <w:ind w:right="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2192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4B760318" w14:textId="77777777" w:rsidR="00A57469" w:rsidRPr="00032EBF" w:rsidRDefault="00A57469" w:rsidP="00032EBF">
            <w:pPr>
              <w:pStyle w:val="TableParagraph"/>
              <w:spacing w:line="270" w:lineRule="exact"/>
              <w:ind w:left="25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1373</w:t>
            </w:r>
          </w:p>
        </w:tc>
        <w:tc>
          <w:tcPr>
            <w:tcW w:w="1080" w:type="dxa"/>
          </w:tcPr>
          <w:p w14:paraId="20B88F30" w14:textId="207F28F6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1530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096195DA" w14:textId="337EC0D6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469" w:rsidRPr="00032EBF" w14:paraId="0BB425A0" w14:textId="77777777" w:rsidTr="001776EC">
        <w:trPr>
          <w:trHeight w:val="273"/>
        </w:trPr>
        <w:tc>
          <w:tcPr>
            <w:tcW w:w="2912" w:type="dxa"/>
          </w:tcPr>
          <w:p w14:paraId="47C4F738" w14:textId="77777777" w:rsidR="00A57469" w:rsidRPr="00032EBF" w:rsidRDefault="00A57469" w:rsidP="00032EBF">
            <w:pPr>
              <w:pStyle w:val="TableParagraph"/>
              <w:ind w:left="115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Volunteer</w:t>
            </w:r>
            <w:r w:rsidRPr="00032EBF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hours</w:t>
            </w:r>
          </w:p>
        </w:tc>
        <w:tc>
          <w:tcPr>
            <w:tcW w:w="1303" w:type="dxa"/>
          </w:tcPr>
          <w:p w14:paraId="6A4D04B8" w14:textId="77777777" w:rsidR="00A57469" w:rsidRPr="00032EBF" w:rsidRDefault="00A57469" w:rsidP="00032EBF">
            <w:pPr>
              <w:pStyle w:val="TableParagraph"/>
              <w:ind w:left="2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4"/>
                <w:sz w:val="24"/>
                <w:szCs w:val="24"/>
              </w:rPr>
              <w:t>none</w:t>
            </w:r>
          </w:p>
        </w:tc>
        <w:tc>
          <w:tcPr>
            <w:tcW w:w="990" w:type="dxa"/>
          </w:tcPr>
          <w:p w14:paraId="6D35C63F" w14:textId="1F9F5BE9" w:rsidR="00A57469" w:rsidRPr="00032EBF" w:rsidRDefault="00A57469" w:rsidP="00032EBF">
            <w:pPr>
              <w:pStyle w:val="TableParagraph"/>
              <w:ind w:right="7"/>
              <w:jc w:val="left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384</w:t>
            </w:r>
          </w:p>
        </w:tc>
        <w:tc>
          <w:tcPr>
            <w:tcW w:w="990" w:type="dxa"/>
          </w:tcPr>
          <w:p w14:paraId="1E0010BF" w14:textId="77777777" w:rsidR="00A57469" w:rsidRPr="00032EBF" w:rsidRDefault="00A57469" w:rsidP="00032EBF">
            <w:pPr>
              <w:pStyle w:val="TableParagraph"/>
              <w:ind w:right="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295</w:t>
            </w:r>
          </w:p>
        </w:tc>
        <w:tc>
          <w:tcPr>
            <w:tcW w:w="1080" w:type="dxa"/>
            <w:tcBorders>
              <w:right w:val="single" w:sz="6" w:space="0" w:color="000000"/>
            </w:tcBorders>
          </w:tcPr>
          <w:p w14:paraId="038F35E6" w14:textId="77777777" w:rsidR="00A57469" w:rsidRPr="00032EBF" w:rsidRDefault="00A57469" w:rsidP="00032EBF">
            <w:pPr>
              <w:pStyle w:val="TableParagraph"/>
              <w:ind w:left="25" w:right="1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pacing w:val="-5"/>
                <w:sz w:val="24"/>
                <w:szCs w:val="24"/>
              </w:rPr>
              <w:t>101</w:t>
            </w:r>
          </w:p>
        </w:tc>
        <w:tc>
          <w:tcPr>
            <w:tcW w:w="1080" w:type="dxa"/>
          </w:tcPr>
          <w:p w14:paraId="086C814E" w14:textId="2F49ECCB" w:rsidR="00A57469" w:rsidRPr="00032EBF" w:rsidRDefault="00032EBF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2EBF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1260" w:type="dxa"/>
            <w:tcBorders>
              <w:left w:val="single" w:sz="6" w:space="0" w:color="000000"/>
            </w:tcBorders>
          </w:tcPr>
          <w:p w14:paraId="2813691C" w14:textId="6359D5D0" w:rsidR="00A57469" w:rsidRPr="00032EBF" w:rsidRDefault="00A57469" w:rsidP="00032EBF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14256C" w14:textId="77777777" w:rsidR="00F05CBC" w:rsidRPr="00032EBF" w:rsidRDefault="00000000">
      <w:pPr>
        <w:pStyle w:val="BodyText"/>
        <w:spacing w:before="2"/>
        <w:ind w:right="95"/>
        <w:rPr>
          <w:rFonts w:ascii="Arial" w:hAnsi="Arial" w:cs="Arial"/>
        </w:rPr>
      </w:pPr>
      <w:r w:rsidRPr="00032EBF">
        <w:rPr>
          <w:rFonts w:ascii="Arial" w:hAnsi="Arial" w:cs="Arial"/>
        </w:rPr>
        <w:t>*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Average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numbers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for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students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accepted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into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the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LSUHSC-Shreveport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PA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Program,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as submitted via CASPA.</w:t>
      </w:r>
    </w:p>
    <w:p w14:paraId="6B25E9D6" w14:textId="77777777" w:rsidR="00F05CBC" w:rsidRPr="00032EBF" w:rsidRDefault="00F05CBC">
      <w:pPr>
        <w:pStyle w:val="BodyText"/>
        <w:rPr>
          <w:rFonts w:ascii="Arial" w:hAnsi="Arial" w:cs="Arial"/>
        </w:rPr>
      </w:pPr>
    </w:p>
    <w:p w14:paraId="2888A710" w14:textId="77777777" w:rsidR="00F05CBC" w:rsidRPr="00032EBF" w:rsidRDefault="00000000">
      <w:pPr>
        <w:pStyle w:val="BodyText"/>
        <w:ind w:right="95"/>
        <w:rPr>
          <w:rFonts w:ascii="Arial" w:hAnsi="Arial" w:cs="Arial"/>
        </w:rPr>
      </w:pPr>
      <w:r w:rsidRPr="00032EBF">
        <w:rPr>
          <w:rFonts w:ascii="Arial" w:hAnsi="Arial" w:cs="Arial"/>
          <w:spacing w:val="-2"/>
        </w:rPr>
        <w:t>Please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  <w:spacing w:val="-2"/>
        </w:rPr>
        <w:t>see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  <w:spacing w:val="-2"/>
        </w:rPr>
        <w:t>the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  <w:spacing w:val="-2"/>
        </w:rPr>
        <w:t>LSU</w:t>
      </w:r>
      <w:r w:rsidRPr="00032EBF">
        <w:rPr>
          <w:rFonts w:ascii="Arial" w:hAnsi="Arial" w:cs="Arial"/>
          <w:spacing w:val="-4"/>
        </w:rPr>
        <w:t xml:space="preserve"> </w:t>
      </w:r>
      <w:r w:rsidRPr="00032EBF">
        <w:rPr>
          <w:rFonts w:ascii="Arial" w:hAnsi="Arial" w:cs="Arial"/>
          <w:spacing w:val="-2"/>
        </w:rPr>
        <w:t>Health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  <w:spacing w:val="-2"/>
        </w:rPr>
        <w:t>Shreveport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  <w:spacing w:val="-2"/>
        </w:rPr>
        <w:t>Physician</w:t>
      </w:r>
      <w:r w:rsidRPr="00032EBF">
        <w:rPr>
          <w:rFonts w:ascii="Arial" w:hAnsi="Arial" w:cs="Arial"/>
          <w:spacing w:val="-4"/>
        </w:rPr>
        <w:t xml:space="preserve"> </w:t>
      </w:r>
      <w:r w:rsidRPr="00032EBF">
        <w:rPr>
          <w:rFonts w:ascii="Arial" w:hAnsi="Arial" w:cs="Arial"/>
          <w:spacing w:val="-2"/>
        </w:rPr>
        <w:t>Assistant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  <w:spacing w:val="-2"/>
        </w:rPr>
        <w:t>Program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  <w:spacing w:val="-2"/>
        </w:rPr>
        <w:t>website for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  <w:spacing w:val="-2"/>
        </w:rPr>
        <w:t xml:space="preserve">other </w:t>
      </w:r>
      <w:r w:rsidRPr="00032EBF">
        <w:rPr>
          <w:rFonts w:ascii="Arial" w:hAnsi="Arial" w:cs="Arial"/>
        </w:rPr>
        <w:t>considerations in the application process.</w:t>
      </w:r>
    </w:p>
    <w:p w14:paraId="1D7DCF15" w14:textId="77777777" w:rsidR="00F05CBC" w:rsidRPr="00032EBF" w:rsidRDefault="00F05CBC">
      <w:pPr>
        <w:pStyle w:val="BodyText"/>
        <w:rPr>
          <w:rFonts w:ascii="Arial" w:hAnsi="Arial" w:cs="Arial"/>
        </w:rPr>
      </w:pPr>
    </w:p>
    <w:p w14:paraId="7E7E09EE" w14:textId="77777777" w:rsidR="00F05CBC" w:rsidRPr="00032EBF" w:rsidRDefault="00000000">
      <w:pPr>
        <w:pStyle w:val="Heading1"/>
        <w:rPr>
          <w:rFonts w:ascii="Arial" w:hAnsi="Arial" w:cs="Arial"/>
        </w:rPr>
      </w:pPr>
      <w:r w:rsidRPr="00032EBF">
        <w:rPr>
          <w:rFonts w:ascii="Arial" w:hAnsi="Arial" w:cs="Arial"/>
        </w:rPr>
        <w:t>Answer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>the</w:t>
      </w:r>
      <w:r w:rsidRPr="00032EBF">
        <w:rPr>
          <w:rFonts w:ascii="Arial" w:hAnsi="Arial" w:cs="Arial"/>
          <w:spacing w:val="-4"/>
        </w:rPr>
        <w:t xml:space="preserve"> </w:t>
      </w:r>
      <w:r w:rsidRPr="00032EBF">
        <w:rPr>
          <w:rFonts w:ascii="Arial" w:hAnsi="Arial" w:cs="Arial"/>
          <w:spacing w:val="-2"/>
        </w:rPr>
        <w:t>following:</w:t>
      </w:r>
    </w:p>
    <w:p w14:paraId="444FDD3B" w14:textId="77777777" w:rsidR="00F05CBC" w:rsidRPr="00032EBF" w:rsidRDefault="00F05CBC">
      <w:pPr>
        <w:pStyle w:val="BodyText"/>
        <w:spacing w:before="2"/>
        <w:rPr>
          <w:rFonts w:ascii="Arial" w:hAnsi="Arial" w:cs="Arial"/>
          <w:b/>
        </w:rPr>
      </w:pPr>
    </w:p>
    <w:p w14:paraId="46E6FE52" w14:textId="77777777" w:rsidR="00F05CBC" w:rsidRPr="00032EBF" w:rsidRDefault="00000000">
      <w:pPr>
        <w:pStyle w:val="BodyText"/>
        <w:rPr>
          <w:rFonts w:ascii="Arial" w:hAnsi="Arial" w:cs="Arial"/>
          <w:i/>
        </w:rPr>
      </w:pPr>
      <w:r w:rsidRPr="00032EBF">
        <w:rPr>
          <w:rFonts w:ascii="Arial" w:hAnsi="Arial" w:cs="Arial"/>
        </w:rPr>
        <w:t>Based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on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the</w:t>
      </w:r>
      <w:r w:rsidRPr="00032EBF">
        <w:rPr>
          <w:rFonts w:ascii="Arial" w:hAnsi="Arial" w:cs="Arial"/>
          <w:spacing w:val="-11"/>
        </w:rPr>
        <w:t xml:space="preserve"> </w:t>
      </w:r>
      <w:r w:rsidRPr="00032EBF">
        <w:rPr>
          <w:rFonts w:ascii="Arial" w:hAnsi="Arial" w:cs="Arial"/>
        </w:rPr>
        <w:t>information</w:t>
      </w:r>
      <w:r w:rsidRPr="00032EBF">
        <w:rPr>
          <w:rFonts w:ascii="Arial" w:hAnsi="Arial" w:cs="Arial"/>
          <w:spacing w:val="-2"/>
        </w:rPr>
        <w:t xml:space="preserve"> </w:t>
      </w:r>
      <w:r w:rsidRPr="00032EBF">
        <w:rPr>
          <w:rFonts w:ascii="Arial" w:hAnsi="Arial" w:cs="Arial"/>
        </w:rPr>
        <w:t>in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the</w:t>
      </w:r>
      <w:r w:rsidRPr="00032EBF">
        <w:rPr>
          <w:rFonts w:ascii="Arial" w:hAnsi="Arial" w:cs="Arial"/>
          <w:spacing w:val="-11"/>
        </w:rPr>
        <w:t xml:space="preserve"> </w:t>
      </w:r>
      <w:r w:rsidRPr="00032EBF">
        <w:rPr>
          <w:rFonts w:ascii="Arial" w:hAnsi="Arial" w:cs="Arial"/>
        </w:rPr>
        <w:t>self-assessment,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what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are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2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strengths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of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your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application?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  <w:i/>
        </w:rPr>
        <w:t xml:space="preserve">Be </w:t>
      </w:r>
      <w:r w:rsidRPr="00032EBF">
        <w:rPr>
          <w:rFonts w:ascii="Arial" w:hAnsi="Arial" w:cs="Arial"/>
          <w:i/>
          <w:spacing w:val="-2"/>
        </w:rPr>
        <w:t>specific.</w:t>
      </w:r>
    </w:p>
    <w:p w14:paraId="26B75A1F" w14:textId="77777777" w:rsidR="00F05CBC" w:rsidRPr="00032EBF" w:rsidRDefault="00F05CBC">
      <w:pPr>
        <w:pStyle w:val="BodyText"/>
        <w:rPr>
          <w:rFonts w:ascii="Arial" w:hAnsi="Arial" w:cs="Arial"/>
          <w:i/>
        </w:rPr>
      </w:pPr>
    </w:p>
    <w:p w14:paraId="630911EE" w14:textId="77777777" w:rsidR="00F05CBC" w:rsidRPr="00032EBF" w:rsidRDefault="00F05CBC">
      <w:pPr>
        <w:pStyle w:val="BodyText"/>
        <w:rPr>
          <w:rFonts w:ascii="Arial" w:hAnsi="Arial" w:cs="Arial"/>
          <w:i/>
        </w:rPr>
      </w:pPr>
    </w:p>
    <w:p w14:paraId="6E01B9EA" w14:textId="77777777" w:rsidR="00F05CBC" w:rsidRPr="00032EBF" w:rsidRDefault="00F05CBC">
      <w:pPr>
        <w:pStyle w:val="BodyText"/>
        <w:rPr>
          <w:rFonts w:ascii="Arial" w:hAnsi="Arial" w:cs="Arial"/>
          <w:i/>
        </w:rPr>
      </w:pPr>
    </w:p>
    <w:p w14:paraId="534639C5" w14:textId="77777777" w:rsidR="00F05CBC" w:rsidRPr="00032EBF" w:rsidRDefault="00F05CBC">
      <w:pPr>
        <w:pStyle w:val="BodyText"/>
        <w:rPr>
          <w:rFonts w:ascii="Arial" w:hAnsi="Arial" w:cs="Arial"/>
          <w:i/>
        </w:rPr>
      </w:pPr>
    </w:p>
    <w:p w14:paraId="48232CD5" w14:textId="77777777" w:rsidR="00F05CBC" w:rsidRPr="00032EBF" w:rsidRDefault="00F05CBC">
      <w:pPr>
        <w:pStyle w:val="BodyText"/>
        <w:rPr>
          <w:rFonts w:ascii="Arial" w:hAnsi="Arial" w:cs="Arial"/>
          <w:i/>
        </w:rPr>
      </w:pPr>
    </w:p>
    <w:p w14:paraId="087BC14C" w14:textId="77777777" w:rsidR="00F05CBC" w:rsidRPr="00032EBF" w:rsidRDefault="00F05CBC">
      <w:pPr>
        <w:pStyle w:val="BodyText"/>
        <w:spacing w:before="13"/>
        <w:rPr>
          <w:rFonts w:ascii="Arial" w:hAnsi="Arial" w:cs="Arial"/>
          <w:i/>
        </w:rPr>
      </w:pPr>
    </w:p>
    <w:p w14:paraId="0EB332E4" w14:textId="77777777" w:rsidR="00F05CBC" w:rsidRPr="00032EBF" w:rsidRDefault="00000000">
      <w:pPr>
        <w:pStyle w:val="BodyText"/>
        <w:ind w:right="95"/>
        <w:rPr>
          <w:rFonts w:ascii="Arial" w:hAnsi="Arial" w:cs="Arial"/>
        </w:rPr>
      </w:pPr>
      <w:r w:rsidRPr="00032EBF">
        <w:rPr>
          <w:rFonts w:ascii="Arial" w:hAnsi="Arial" w:cs="Arial"/>
        </w:rPr>
        <w:t>Based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on</w:t>
      </w:r>
      <w:r w:rsidRPr="00032EBF">
        <w:rPr>
          <w:rFonts w:ascii="Arial" w:hAnsi="Arial" w:cs="Arial"/>
          <w:spacing w:val="-6"/>
        </w:rPr>
        <w:t xml:space="preserve"> </w:t>
      </w:r>
      <w:r w:rsidRPr="00032EBF">
        <w:rPr>
          <w:rFonts w:ascii="Arial" w:hAnsi="Arial" w:cs="Arial"/>
        </w:rPr>
        <w:t>information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in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>the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>self-assessment,</w:t>
      </w:r>
      <w:r w:rsidRPr="00032EBF">
        <w:rPr>
          <w:rFonts w:ascii="Arial" w:hAnsi="Arial" w:cs="Arial"/>
          <w:spacing w:val="-7"/>
        </w:rPr>
        <w:t xml:space="preserve"> </w:t>
      </w:r>
      <w:r w:rsidRPr="00032EBF">
        <w:rPr>
          <w:rFonts w:ascii="Arial" w:hAnsi="Arial" w:cs="Arial"/>
        </w:rPr>
        <w:t>what</w:t>
      </w:r>
      <w:r w:rsidRPr="00032EBF">
        <w:rPr>
          <w:rFonts w:ascii="Arial" w:hAnsi="Arial" w:cs="Arial"/>
          <w:spacing w:val="-5"/>
        </w:rPr>
        <w:t xml:space="preserve"> </w:t>
      </w:r>
      <w:r w:rsidRPr="00032EBF">
        <w:rPr>
          <w:rFonts w:ascii="Arial" w:hAnsi="Arial" w:cs="Arial"/>
        </w:rPr>
        <w:t>do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you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need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to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do</w:t>
      </w:r>
      <w:r w:rsidRPr="00032EBF">
        <w:rPr>
          <w:rFonts w:ascii="Arial" w:hAnsi="Arial" w:cs="Arial"/>
          <w:spacing w:val="-8"/>
        </w:rPr>
        <w:t xml:space="preserve"> </w:t>
      </w:r>
      <w:r w:rsidRPr="00032EBF">
        <w:rPr>
          <w:rFonts w:ascii="Arial" w:hAnsi="Arial" w:cs="Arial"/>
        </w:rPr>
        <w:t>to</w:t>
      </w:r>
      <w:r w:rsidRPr="00032EBF">
        <w:rPr>
          <w:rFonts w:ascii="Arial" w:hAnsi="Arial" w:cs="Arial"/>
          <w:spacing w:val="-3"/>
        </w:rPr>
        <w:t xml:space="preserve"> </w:t>
      </w:r>
      <w:r w:rsidRPr="00032EBF">
        <w:rPr>
          <w:rFonts w:ascii="Arial" w:hAnsi="Arial" w:cs="Arial"/>
        </w:rPr>
        <w:t>improve</w:t>
      </w:r>
      <w:r w:rsidRPr="00032EBF">
        <w:rPr>
          <w:rFonts w:ascii="Arial" w:hAnsi="Arial" w:cs="Arial"/>
          <w:spacing w:val="-9"/>
        </w:rPr>
        <w:t xml:space="preserve"> </w:t>
      </w:r>
      <w:r w:rsidRPr="00032EBF">
        <w:rPr>
          <w:rFonts w:ascii="Arial" w:hAnsi="Arial" w:cs="Arial"/>
        </w:rPr>
        <w:t xml:space="preserve">your application? </w:t>
      </w:r>
      <w:r w:rsidRPr="00032EBF">
        <w:rPr>
          <w:rFonts w:ascii="Arial" w:hAnsi="Arial" w:cs="Arial"/>
          <w:i/>
        </w:rPr>
        <w:t>Be specific</w:t>
      </w:r>
      <w:r w:rsidRPr="00032EBF">
        <w:rPr>
          <w:rFonts w:ascii="Arial" w:hAnsi="Arial" w:cs="Arial"/>
        </w:rPr>
        <w:t>.</w:t>
      </w:r>
    </w:p>
    <w:sectPr w:rsidR="00F05CBC" w:rsidRPr="00032EBF">
      <w:type w:val="continuous"/>
      <w:pgSz w:w="12240" w:h="15840"/>
      <w:pgMar w:top="6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BC"/>
    <w:rsid w:val="000278E9"/>
    <w:rsid w:val="00032EBF"/>
    <w:rsid w:val="001776EC"/>
    <w:rsid w:val="00563317"/>
    <w:rsid w:val="00A57469"/>
    <w:rsid w:val="00E848B4"/>
    <w:rsid w:val="00F05CBC"/>
    <w:rsid w:val="00F8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38C1"/>
  <w15:docId w15:val="{ACEDCF80-6C1A-E345-9BBB-5E9DF69D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3" w:lineRule="exact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Program Self-Assessment</dc:title>
  <dc:creator>Teresa Bigler</dc:creator>
  <cp:lastModifiedBy>Foley Bey, Julia</cp:lastModifiedBy>
  <cp:revision>2</cp:revision>
  <dcterms:created xsi:type="dcterms:W3CDTF">2026-09-28T17:04:00Z</dcterms:created>
  <dcterms:modified xsi:type="dcterms:W3CDTF">2026-09-28T17:04:00Z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2026-02-04T00:00:00Z</vt:filetime>
  </property>
  <property fmtid="{D5CDD505-2E9C-101B-9397-08002B2CF9AE}" pid="5" name="Producer">
    <vt:lpwstr>Microsoft® Word for Microsoft 365</vt:lpwstr>
  </property>
</Properties>
</file>